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17B18"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ЗАТВЕРДЖЕНО</w:t>
            </w:r>
          </w:p>
          <w:p w14:paraId="6905A92E" w14:textId="77777777"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Рішенням тендерного комітету</w:t>
            </w:r>
          </w:p>
          <w:p w14:paraId="1938474B" w14:textId="055ABFE6"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від "</w:t>
            </w:r>
            <w:r w:rsidR="004D5B5D">
              <w:rPr>
                <w:rFonts w:ascii="Times New Roman" w:hAnsi="Times New Roman"/>
                <w:iCs/>
                <w:sz w:val="24"/>
                <w:szCs w:val="24"/>
              </w:rPr>
              <w:t>21</w:t>
            </w:r>
            <w:r w:rsidRPr="00817B18">
              <w:rPr>
                <w:rFonts w:ascii="Times New Roman" w:hAnsi="Times New Roman"/>
                <w:iCs/>
                <w:sz w:val="24"/>
                <w:szCs w:val="24"/>
              </w:rPr>
              <w:t>"</w:t>
            </w:r>
            <w:r w:rsidR="00114CA7" w:rsidRPr="00817B18">
              <w:rPr>
                <w:rFonts w:ascii="Times New Roman" w:hAnsi="Times New Roman"/>
                <w:iCs/>
                <w:sz w:val="24"/>
                <w:szCs w:val="24"/>
              </w:rPr>
              <w:t xml:space="preserve"> </w:t>
            </w:r>
            <w:r w:rsidR="00210A7D">
              <w:rPr>
                <w:rFonts w:ascii="Times New Roman" w:hAnsi="Times New Roman"/>
                <w:iCs/>
                <w:sz w:val="24"/>
                <w:szCs w:val="24"/>
              </w:rPr>
              <w:t>лютого</w:t>
            </w:r>
            <w:r w:rsidRPr="00817B18">
              <w:rPr>
                <w:rFonts w:ascii="Times New Roman" w:hAnsi="Times New Roman"/>
                <w:iCs/>
                <w:sz w:val="24"/>
                <w:szCs w:val="24"/>
              </w:rPr>
              <w:t xml:space="preserve"> 20</w:t>
            </w:r>
            <w:r w:rsidR="00BF27FE" w:rsidRPr="00817B18">
              <w:rPr>
                <w:rFonts w:ascii="Times New Roman" w:hAnsi="Times New Roman"/>
                <w:iCs/>
                <w:sz w:val="24"/>
                <w:szCs w:val="24"/>
              </w:rPr>
              <w:t>2</w:t>
            </w:r>
            <w:r w:rsidR="00210A7D">
              <w:rPr>
                <w:rFonts w:ascii="Times New Roman" w:hAnsi="Times New Roman"/>
                <w:iCs/>
                <w:sz w:val="24"/>
                <w:szCs w:val="24"/>
              </w:rPr>
              <w:t>2</w:t>
            </w:r>
            <w:r w:rsidRPr="00817B18">
              <w:rPr>
                <w:rFonts w:ascii="Times New Roman" w:hAnsi="Times New Roman"/>
                <w:iCs/>
                <w:sz w:val="24"/>
                <w:szCs w:val="24"/>
              </w:rPr>
              <w:t xml:space="preserve"> року № </w:t>
            </w:r>
            <w:r w:rsidR="004D5B5D">
              <w:rPr>
                <w:rFonts w:ascii="Times New Roman" w:hAnsi="Times New Roman"/>
                <w:iCs/>
                <w:sz w:val="24"/>
                <w:szCs w:val="24"/>
              </w:rPr>
              <w:t>32</w:t>
            </w:r>
          </w:p>
          <w:p w14:paraId="1F13CC35" w14:textId="77777777" w:rsidR="00541841" w:rsidRPr="00817B18" w:rsidRDefault="00BE73C8" w:rsidP="00541841">
            <w:pPr>
              <w:spacing w:after="0" w:line="240" w:lineRule="auto"/>
              <w:ind w:left="5553"/>
              <w:rPr>
                <w:rFonts w:ascii="Times New Roman" w:hAnsi="Times New Roman"/>
                <w:color w:val="000000"/>
                <w:sz w:val="24"/>
                <w:szCs w:val="24"/>
              </w:rPr>
            </w:pPr>
            <w:r w:rsidRPr="00817B18">
              <w:rPr>
                <w:rFonts w:ascii="Times New Roman" w:hAnsi="Times New Roman"/>
                <w:color w:val="000000"/>
                <w:sz w:val="24"/>
                <w:szCs w:val="24"/>
              </w:rPr>
              <w:t>Г</w:t>
            </w:r>
            <w:r w:rsidR="0063183F" w:rsidRPr="00817B18">
              <w:rPr>
                <w:rFonts w:ascii="Times New Roman" w:hAnsi="Times New Roman"/>
                <w:color w:val="000000"/>
                <w:sz w:val="24"/>
                <w:szCs w:val="24"/>
              </w:rPr>
              <w:t>олов</w:t>
            </w:r>
            <w:r w:rsidRPr="00817B18">
              <w:rPr>
                <w:rFonts w:ascii="Times New Roman" w:hAnsi="Times New Roman"/>
                <w:color w:val="000000"/>
                <w:sz w:val="24"/>
                <w:szCs w:val="24"/>
              </w:rPr>
              <w:t>а</w:t>
            </w:r>
            <w:r w:rsidR="0063183F" w:rsidRPr="00817B18">
              <w:rPr>
                <w:rFonts w:ascii="Times New Roman" w:hAnsi="Times New Roman"/>
                <w:color w:val="000000"/>
                <w:sz w:val="24"/>
                <w:szCs w:val="24"/>
              </w:rPr>
              <w:t xml:space="preserve"> тендерного комітету</w:t>
            </w:r>
          </w:p>
          <w:p w14:paraId="558DDD6D" w14:textId="77777777" w:rsidR="0063183F" w:rsidRPr="00817B18" w:rsidRDefault="0063183F" w:rsidP="00541841">
            <w:pPr>
              <w:spacing w:after="0" w:line="240" w:lineRule="auto"/>
              <w:ind w:left="5553"/>
              <w:rPr>
                <w:rFonts w:ascii="Times New Roman" w:hAnsi="Times New Roman"/>
                <w:iCs/>
                <w:sz w:val="24"/>
                <w:szCs w:val="24"/>
              </w:rPr>
            </w:pPr>
          </w:p>
          <w:p w14:paraId="3E748613" w14:textId="77777777" w:rsidR="0063183F" w:rsidRPr="00817B18" w:rsidRDefault="0063183F"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softHyphen/>
            </w:r>
            <w:r w:rsidRPr="00817B18">
              <w:rPr>
                <w:rFonts w:ascii="Times New Roman" w:hAnsi="Times New Roman"/>
                <w:iCs/>
                <w:sz w:val="24"/>
                <w:szCs w:val="24"/>
              </w:rPr>
              <w:softHyphen/>
              <w:t xml:space="preserve">_____________  </w:t>
            </w:r>
            <w:r w:rsidR="00911128" w:rsidRPr="00817B18">
              <w:rPr>
                <w:rFonts w:ascii="Times New Roman" w:hAnsi="Times New Roman"/>
                <w:iCs/>
                <w:sz w:val="24"/>
                <w:szCs w:val="24"/>
              </w:rPr>
              <w:t>О.Ю. Вовченко</w:t>
            </w:r>
          </w:p>
          <w:p w14:paraId="17485AD3" w14:textId="77777777" w:rsidR="00541841" w:rsidRPr="00817B18"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817B18" w:rsidRDefault="00C66CE3" w:rsidP="002B4FB9">
      <w:pPr>
        <w:spacing w:after="0" w:line="240" w:lineRule="auto"/>
        <w:jc w:val="center"/>
        <w:rPr>
          <w:rFonts w:ascii="Times New Roman" w:hAnsi="Times New Roman"/>
          <w:b/>
          <w:sz w:val="24"/>
          <w:szCs w:val="24"/>
        </w:rPr>
      </w:pPr>
    </w:p>
    <w:p w14:paraId="7FF51521" w14:textId="77777777" w:rsidR="001338F7" w:rsidRPr="00817B18" w:rsidRDefault="001338F7" w:rsidP="002B4FB9">
      <w:pPr>
        <w:spacing w:after="0" w:line="240" w:lineRule="auto"/>
        <w:jc w:val="center"/>
        <w:rPr>
          <w:rFonts w:ascii="Times New Roman" w:hAnsi="Times New Roman"/>
          <w:b/>
          <w:sz w:val="24"/>
          <w:szCs w:val="24"/>
        </w:rPr>
      </w:pPr>
    </w:p>
    <w:p w14:paraId="70032AF4" w14:textId="77777777" w:rsidR="004D5B5D" w:rsidRDefault="002B4FB9" w:rsidP="002B4FB9">
      <w:pPr>
        <w:spacing w:after="0" w:line="240" w:lineRule="auto"/>
        <w:jc w:val="center"/>
        <w:rPr>
          <w:rFonts w:ascii="Times New Roman" w:hAnsi="Times New Roman"/>
          <w:b/>
          <w:sz w:val="24"/>
          <w:szCs w:val="24"/>
        </w:rPr>
      </w:pPr>
      <w:r w:rsidRPr="00817B18">
        <w:rPr>
          <w:rFonts w:ascii="Times New Roman" w:hAnsi="Times New Roman"/>
          <w:b/>
          <w:sz w:val="24"/>
          <w:szCs w:val="24"/>
        </w:rPr>
        <w:t xml:space="preserve">ОГОЛОШЕННЯ №  </w:t>
      </w:r>
      <w:r w:rsidR="004D5B5D">
        <w:rPr>
          <w:rFonts w:ascii="Times New Roman" w:hAnsi="Times New Roman"/>
          <w:b/>
          <w:sz w:val="24"/>
          <w:szCs w:val="24"/>
        </w:rPr>
        <w:t>32</w:t>
      </w:r>
    </w:p>
    <w:p w14:paraId="7638CF4A" w14:textId="16F5D543"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39FE674C" w14:textId="47D71A7A"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80797106"/>
      <w:bookmarkEnd w:id="1"/>
      <w:r w:rsidR="007C7207" w:rsidRPr="007C7207">
        <w:rPr>
          <w:rFonts w:ascii="Times New Roman" w:hAnsi="Times New Roman"/>
          <w:b/>
          <w:sz w:val="24"/>
          <w:szCs w:val="24"/>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656C4D">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46D9E208"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656C4D">
        <w:rPr>
          <w:rFonts w:ascii="Times New Roman" w:hAnsi="Times New Roman"/>
          <w:sz w:val="24"/>
          <w:szCs w:val="24"/>
        </w:rPr>
        <w:t>грами</w:t>
      </w:r>
      <w:r w:rsidR="00691971" w:rsidRPr="00691971">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01B8A714"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81045905"/>
      <w:bookmarkStart w:id="6" w:name="_Hlk532227539"/>
      <w:r w:rsidR="007C7207" w:rsidRPr="007C7207">
        <w:rPr>
          <w:rFonts w:ascii="Times New Roman" w:hAnsi="Times New Roman"/>
          <w:b/>
          <w:iCs/>
          <w:sz w:val="24"/>
          <w:szCs w:val="24"/>
          <w:lang w:val="uk-UA"/>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Pr="00C66CE3">
        <w:rPr>
          <w:rFonts w:ascii="Times New Roman" w:hAnsi="Times New Roman"/>
          <w:b/>
          <w:sz w:val="24"/>
          <w:szCs w:val="24"/>
          <w:lang w:val="uk-UA"/>
        </w:rPr>
        <w:t>.</w:t>
      </w:r>
      <w:bookmarkEnd w:id="5"/>
    </w:p>
    <w:bookmarkEnd w:id="6"/>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7" w:name="_Hlk534733452"/>
      <w:r w:rsidRPr="00725DDC">
        <w:rPr>
          <w:rFonts w:ascii="Times New Roman" w:hAnsi="Times New Roman"/>
          <w:b/>
          <w:sz w:val="24"/>
          <w:szCs w:val="24"/>
          <w:lang w:val="uk-UA"/>
        </w:rPr>
        <w:t>технічні, якісні, кількісні та інші параметри</w:t>
      </w:r>
      <w:bookmarkEnd w:id="7"/>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287C97F1"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052BB2">
        <w:rPr>
          <w:rFonts w:ascii="Times New Roman" w:hAnsi="Times New Roman"/>
          <w:b/>
          <w:sz w:val="24"/>
          <w:szCs w:val="24"/>
          <w:lang w:val="uk-UA" w:eastAsia="ru-RU"/>
        </w:rPr>
        <w:t>01</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052BB2">
        <w:rPr>
          <w:rFonts w:ascii="Times New Roman" w:hAnsi="Times New Roman"/>
          <w:b/>
          <w:sz w:val="24"/>
          <w:szCs w:val="24"/>
          <w:lang w:val="uk-UA" w:eastAsia="ru-RU"/>
        </w:rPr>
        <w:t>березня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7C7207">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Pr="00210A7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Адреса веб-сайту</w:t>
      </w:r>
      <w:r w:rsidRPr="00210A7D">
        <w:rPr>
          <w:rFonts w:ascii="Times New Roman" w:hAnsi="Times New Roman"/>
          <w:b/>
          <w:bCs/>
          <w:iCs/>
          <w:sz w:val="24"/>
          <w:szCs w:val="24"/>
          <w:lang w:val="uk-UA"/>
        </w:rPr>
        <w:t xml:space="preserve">, на якому розміщена інформація про закупівлю: </w:t>
      </w:r>
      <w:hyperlink r:id="rId10" w:history="1">
        <w:r w:rsidRPr="00210A7D">
          <w:rPr>
            <w:rStyle w:val="a4"/>
            <w:rFonts w:ascii="Times New Roman" w:hAnsi="Times New Roman"/>
            <w:bCs/>
            <w:iCs/>
            <w:sz w:val="24"/>
            <w:szCs w:val="24"/>
            <w:lang w:val="uk-UA"/>
          </w:rPr>
          <w:t>https://phc.org.ua</w:t>
        </w:r>
      </w:hyperlink>
      <w:r w:rsidRPr="00210A7D">
        <w:rPr>
          <w:rFonts w:ascii="Times New Roman" w:hAnsi="Times New Roman"/>
          <w:bCs/>
          <w:iCs/>
          <w:sz w:val="24"/>
          <w:szCs w:val="24"/>
          <w:lang w:val="uk-UA"/>
        </w:rPr>
        <w:t xml:space="preserve"> в розділі «Закупівлі».</w:t>
      </w:r>
    </w:p>
    <w:p w14:paraId="1B8D027C" w14:textId="77777777" w:rsidR="00BF27FE" w:rsidRPr="00210A7D" w:rsidRDefault="00BF27FE" w:rsidP="00BF27FE">
      <w:pPr>
        <w:pStyle w:val="a8"/>
        <w:rPr>
          <w:rFonts w:ascii="Times New Roman" w:hAnsi="Times New Roman"/>
          <w:bCs/>
          <w:iCs/>
          <w:sz w:val="24"/>
          <w:szCs w:val="24"/>
          <w:lang w:val="uk-UA"/>
        </w:rPr>
      </w:pPr>
    </w:p>
    <w:p w14:paraId="2CA8E77B" w14:textId="7333D83C" w:rsidR="00210A7D" w:rsidRPr="00210A7D" w:rsidRDefault="00210A7D" w:rsidP="00210A7D">
      <w:pPr>
        <w:pStyle w:val="a8"/>
        <w:numPr>
          <w:ilvl w:val="0"/>
          <w:numId w:val="1"/>
        </w:numPr>
        <w:tabs>
          <w:tab w:val="left" w:pos="993"/>
        </w:tabs>
        <w:ind w:left="284" w:firstLine="425"/>
        <w:jc w:val="both"/>
        <w:rPr>
          <w:rFonts w:ascii="Times New Roman" w:hAnsi="Times New Roman"/>
          <w:bCs/>
          <w:iCs/>
          <w:sz w:val="24"/>
          <w:szCs w:val="24"/>
          <w:lang w:val="uk-UA"/>
        </w:rPr>
      </w:pPr>
      <w:r w:rsidRPr="00210A7D">
        <w:rPr>
          <w:rFonts w:ascii="Times New Roman" w:hAnsi="Times New Roman"/>
          <w:b/>
          <w:iCs/>
          <w:sz w:val="24"/>
          <w:szCs w:val="24"/>
          <w:lang w:val="uk-UA"/>
        </w:rPr>
        <w:t>Очікувана вартість закупівлі</w:t>
      </w:r>
      <w:r w:rsidRPr="00210A7D">
        <w:rPr>
          <w:rFonts w:ascii="Times New Roman" w:hAnsi="Times New Roman"/>
          <w:bCs/>
          <w:iCs/>
          <w:sz w:val="24"/>
          <w:szCs w:val="24"/>
          <w:lang w:val="uk-UA"/>
        </w:rPr>
        <w:t xml:space="preserve">: </w:t>
      </w:r>
      <w:r w:rsidRPr="00210A7D">
        <w:rPr>
          <w:rFonts w:ascii="Times New Roman" w:hAnsi="Times New Roman"/>
          <w:bCs/>
          <w:iCs/>
          <w:sz w:val="24"/>
          <w:szCs w:val="24"/>
          <w:u w:val="single"/>
          <w:lang w:val="uk-UA"/>
        </w:rPr>
        <w:t>265 200,00 грн</w:t>
      </w:r>
      <w:r w:rsidRPr="00210A7D">
        <w:rPr>
          <w:rFonts w:ascii="Times New Roman" w:hAnsi="Times New Roman"/>
          <w:bCs/>
          <w:iCs/>
          <w:sz w:val="24"/>
          <w:szCs w:val="24"/>
          <w:lang w:val="uk-UA"/>
        </w:rPr>
        <w:t>.</w:t>
      </w: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lastRenderedPageBreak/>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5E07A435" w14:textId="47EA0916"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1338F7" w:rsidRPr="00E92A0C">
        <w:rPr>
          <w:rFonts w:ascii="Times New Roman" w:eastAsia="Tahoma" w:hAnsi="Times New Roman"/>
          <w:bCs/>
          <w:sz w:val="24"/>
          <w:szCs w:val="24"/>
          <w:lang w:val="uk-UA" w:eastAsia="ru-RU"/>
        </w:rPr>
        <w:t xml:space="preserve">з </w:t>
      </w:r>
      <w:r w:rsidR="00B42431" w:rsidRPr="001338F7">
        <w:rPr>
          <w:rFonts w:ascii="Times New Roman" w:eastAsia="Tahoma" w:hAnsi="Times New Roman"/>
          <w:sz w:val="24"/>
          <w:szCs w:val="24"/>
          <w:lang w:val="uk-UA" w:eastAsia="ru-RU"/>
        </w:rPr>
        <w:t>дати підписання договору</w:t>
      </w:r>
      <w:r w:rsidR="001338F7">
        <w:rPr>
          <w:rFonts w:ascii="Times New Roman" w:eastAsia="Tahoma" w:hAnsi="Times New Roman"/>
          <w:sz w:val="24"/>
          <w:szCs w:val="24"/>
          <w:lang w:val="uk-UA" w:eastAsia="ru-RU"/>
        </w:rPr>
        <w:t xml:space="preserve"> – до </w:t>
      </w:r>
      <w:r w:rsidR="00016EA4">
        <w:rPr>
          <w:rFonts w:ascii="Times New Roman" w:eastAsia="Tahoma" w:hAnsi="Times New Roman"/>
          <w:sz w:val="24"/>
          <w:szCs w:val="24"/>
          <w:lang w:val="uk-UA" w:eastAsia="ru-RU"/>
        </w:rPr>
        <w:t>2</w:t>
      </w:r>
      <w:r w:rsidR="00210A7D">
        <w:rPr>
          <w:rFonts w:ascii="Times New Roman" w:eastAsia="Tahoma" w:hAnsi="Times New Roman"/>
          <w:sz w:val="24"/>
          <w:szCs w:val="24"/>
          <w:lang w:val="uk-UA" w:eastAsia="ru-RU"/>
        </w:rPr>
        <w:t>3</w:t>
      </w:r>
      <w:r w:rsidR="001338F7">
        <w:rPr>
          <w:rFonts w:ascii="Times New Roman" w:eastAsia="Tahoma" w:hAnsi="Times New Roman"/>
          <w:sz w:val="24"/>
          <w:szCs w:val="24"/>
          <w:lang w:val="uk-UA" w:eastAsia="ru-RU"/>
        </w:rPr>
        <w:t>.</w:t>
      </w:r>
      <w:r w:rsidR="00F15035">
        <w:rPr>
          <w:rFonts w:ascii="Times New Roman" w:eastAsia="Tahoma" w:hAnsi="Times New Roman"/>
          <w:sz w:val="24"/>
          <w:szCs w:val="24"/>
          <w:lang w:val="uk-UA" w:eastAsia="ru-RU"/>
        </w:rPr>
        <w:t>1</w:t>
      </w:r>
      <w:r w:rsidR="00016EA4">
        <w:rPr>
          <w:rFonts w:ascii="Times New Roman" w:eastAsia="Tahoma" w:hAnsi="Times New Roman"/>
          <w:sz w:val="24"/>
          <w:szCs w:val="24"/>
          <w:lang w:val="uk-UA" w:eastAsia="ru-RU"/>
        </w:rPr>
        <w:t>2</w:t>
      </w:r>
      <w:r w:rsidR="001338F7">
        <w:rPr>
          <w:rFonts w:ascii="Times New Roman" w:eastAsia="Tahoma" w:hAnsi="Times New Roman"/>
          <w:sz w:val="24"/>
          <w:szCs w:val="24"/>
          <w:lang w:val="uk-UA" w:eastAsia="ru-RU"/>
        </w:rPr>
        <w:t>.202</w:t>
      </w:r>
      <w:r w:rsidR="00210A7D">
        <w:rPr>
          <w:rFonts w:ascii="Times New Roman" w:eastAsia="Tahoma" w:hAnsi="Times New Roman"/>
          <w:sz w:val="24"/>
          <w:szCs w:val="24"/>
          <w:lang w:val="uk-UA" w:eastAsia="ru-RU"/>
        </w:rPr>
        <w:t>2</w:t>
      </w:r>
      <w:r w:rsidR="001338F7">
        <w:rPr>
          <w:rFonts w:ascii="Times New Roman" w:eastAsia="Tahoma" w:hAnsi="Times New Roman"/>
          <w:sz w:val="24"/>
          <w:szCs w:val="24"/>
          <w:lang w:val="uk-UA" w:eastAsia="ru-RU"/>
        </w:rPr>
        <w:t xml:space="preserve"> року</w:t>
      </w:r>
      <w:r w:rsidR="00527D72">
        <w:rPr>
          <w:rFonts w:ascii="Times New Roman" w:eastAsia="Tahoma" w:hAnsi="Times New Roman"/>
          <w:sz w:val="24"/>
          <w:szCs w:val="24"/>
          <w:lang w:val="uk-UA" w:eastAsia="ru-RU"/>
        </w:rPr>
        <w:t xml:space="preserve">, </w:t>
      </w:r>
      <w:r w:rsidR="00E92A0C" w:rsidRPr="00E92A0C">
        <w:rPr>
          <w:rFonts w:ascii="Times New Roman" w:eastAsia="Tahoma" w:hAnsi="Times New Roman"/>
          <w:sz w:val="24"/>
          <w:szCs w:val="24"/>
          <w:lang w:val="uk-UA" w:eastAsia="ru-RU"/>
        </w:rPr>
        <w:t xml:space="preserve">за заявкою замовника, яку він повинен надати виконавцю за </w:t>
      </w:r>
      <w:r w:rsidR="00E92A0C">
        <w:rPr>
          <w:rFonts w:ascii="Times New Roman" w:eastAsia="Tahoma" w:hAnsi="Times New Roman"/>
          <w:sz w:val="24"/>
          <w:szCs w:val="24"/>
          <w:lang w:val="uk-UA" w:eastAsia="ru-RU"/>
        </w:rPr>
        <w:t>5</w:t>
      </w:r>
      <w:r w:rsidR="00E92A0C" w:rsidRPr="00E92A0C">
        <w:rPr>
          <w:rFonts w:ascii="Times New Roman" w:eastAsia="Tahoma" w:hAnsi="Times New Roman"/>
          <w:sz w:val="24"/>
          <w:szCs w:val="24"/>
          <w:lang w:val="uk-UA" w:eastAsia="ru-RU"/>
        </w:rPr>
        <w:t xml:space="preserve"> (</w:t>
      </w:r>
      <w:r w:rsidR="00E92A0C">
        <w:rPr>
          <w:rFonts w:ascii="Times New Roman" w:eastAsia="Tahoma" w:hAnsi="Times New Roman"/>
          <w:sz w:val="24"/>
          <w:szCs w:val="24"/>
          <w:lang w:val="uk-UA" w:eastAsia="ru-RU"/>
        </w:rPr>
        <w:t>п’ять</w:t>
      </w:r>
      <w:r w:rsidR="00E92A0C" w:rsidRPr="00E92A0C">
        <w:rPr>
          <w:rFonts w:ascii="Times New Roman" w:eastAsia="Tahoma" w:hAnsi="Times New Roman"/>
          <w:sz w:val="24"/>
          <w:szCs w:val="24"/>
          <w:lang w:val="uk-UA" w:eastAsia="ru-RU"/>
        </w:rPr>
        <w:t xml:space="preserve">) робочих днів до </w:t>
      </w:r>
      <w:r w:rsidR="00E34B0B" w:rsidRPr="00E34B0B">
        <w:rPr>
          <w:rFonts w:ascii="Times New Roman" w:eastAsia="Tahoma" w:hAnsi="Times New Roman"/>
          <w:sz w:val="24"/>
          <w:szCs w:val="24"/>
          <w:lang w:val="uk-UA" w:eastAsia="ru-RU"/>
        </w:rPr>
        <w:t>дати запланованого онлайн-брифінгу.</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5E7660C3" w:rsidR="00BF27FE" w:rsidRPr="00F52C69" w:rsidRDefault="002B4FB9" w:rsidP="00ED5791">
      <w:pPr>
        <w:pStyle w:val="a8"/>
        <w:numPr>
          <w:ilvl w:val="0"/>
          <w:numId w:val="1"/>
        </w:numPr>
        <w:tabs>
          <w:tab w:val="left" w:pos="1134"/>
        </w:tabs>
        <w:ind w:left="0" w:firstLine="709"/>
        <w:jc w:val="both"/>
        <w:rPr>
          <w:rFonts w:ascii="Times New Roman" w:eastAsia="Times New Roman" w:hAnsi="Times New Roman"/>
          <w:sz w:val="24"/>
          <w:szCs w:val="24"/>
          <w:lang w:val="uk-UA"/>
        </w:rPr>
      </w:pPr>
      <w:r w:rsidRPr="00F52C69">
        <w:rPr>
          <w:rFonts w:ascii="Times New Roman" w:hAnsi="Times New Roman"/>
          <w:b/>
          <w:sz w:val="24"/>
          <w:szCs w:val="24"/>
          <w:lang w:val="uk-UA"/>
        </w:rPr>
        <w:t xml:space="preserve">Контактні дані для подачі </w:t>
      </w:r>
      <w:r w:rsidR="007B5695" w:rsidRPr="00F52C69">
        <w:rPr>
          <w:rFonts w:ascii="Times New Roman" w:hAnsi="Times New Roman"/>
          <w:b/>
          <w:sz w:val="24"/>
          <w:szCs w:val="24"/>
          <w:lang w:val="uk-UA"/>
        </w:rPr>
        <w:t>ціново</w:t>
      </w:r>
      <w:r w:rsidRPr="00F52C69">
        <w:rPr>
          <w:rFonts w:ascii="Times New Roman" w:hAnsi="Times New Roman"/>
          <w:b/>
          <w:sz w:val="24"/>
          <w:szCs w:val="24"/>
          <w:lang w:val="uk-UA"/>
        </w:rPr>
        <w:t>ї пропозиції:</w:t>
      </w:r>
      <w:r w:rsidRPr="00F52C69">
        <w:rPr>
          <w:rFonts w:ascii="Times New Roman" w:hAnsi="Times New Roman"/>
          <w:sz w:val="24"/>
          <w:szCs w:val="24"/>
          <w:lang w:val="uk-UA"/>
        </w:rPr>
        <w:t xml:space="preserve"> </w:t>
      </w:r>
      <w:r w:rsidR="007B5695" w:rsidRPr="00F52C69">
        <w:rPr>
          <w:rFonts w:ascii="Times New Roman" w:hAnsi="Times New Roman"/>
          <w:sz w:val="24"/>
          <w:szCs w:val="24"/>
          <w:lang w:val="uk-UA"/>
        </w:rPr>
        <w:t>цінов</w:t>
      </w:r>
      <w:r w:rsidR="00917B86" w:rsidRPr="00F52C69">
        <w:rPr>
          <w:rFonts w:ascii="Times New Roman" w:hAnsi="Times New Roman"/>
          <w:sz w:val="24"/>
          <w:szCs w:val="24"/>
          <w:lang w:val="uk-UA"/>
        </w:rPr>
        <w:t>а</w:t>
      </w:r>
      <w:r w:rsidRPr="00F52C69">
        <w:rPr>
          <w:rFonts w:ascii="Times New Roman" w:hAnsi="Times New Roman"/>
          <w:sz w:val="24"/>
          <w:szCs w:val="24"/>
          <w:lang w:val="uk-UA"/>
        </w:rPr>
        <w:t xml:space="preserve"> пропозиці</w:t>
      </w:r>
      <w:r w:rsidR="00917B86" w:rsidRPr="00F52C69">
        <w:rPr>
          <w:rFonts w:ascii="Times New Roman" w:hAnsi="Times New Roman"/>
          <w:sz w:val="24"/>
          <w:szCs w:val="24"/>
          <w:lang w:val="uk-UA"/>
        </w:rPr>
        <w:t xml:space="preserve">я </w:t>
      </w:r>
      <w:r w:rsidRPr="00F52C69">
        <w:rPr>
          <w:rFonts w:ascii="Times New Roman" w:hAnsi="Times New Roman"/>
          <w:sz w:val="24"/>
          <w:szCs w:val="24"/>
          <w:lang w:val="uk-UA" w:eastAsia="ru-RU"/>
        </w:rPr>
        <w:t>повинн</w:t>
      </w:r>
      <w:r w:rsidR="00917B86" w:rsidRPr="00F52C69">
        <w:rPr>
          <w:rFonts w:ascii="Times New Roman" w:hAnsi="Times New Roman"/>
          <w:sz w:val="24"/>
          <w:szCs w:val="24"/>
          <w:lang w:val="uk-UA" w:eastAsia="ru-RU"/>
        </w:rPr>
        <w:t>а</w:t>
      </w:r>
      <w:r w:rsidRPr="00F52C69">
        <w:rPr>
          <w:rFonts w:ascii="Times New Roman" w:hAnsi="Times New Roman"/>
          <w:sz w:val="24"/>
          <w:szCs w:val="24"/>
          <w:lang w:val="uk-UA" w:eastAsia="ru-RU"/>
        </w:rPr>
        <w:t xml:space="preserve"> надсилатись</w:t>
      </w:r>
      <w:r w:rsidR="00B42431" w:rsidRPr="00F52C69">
        <w:rPr>
          <w:rFonts w:ascii="Times New Roman" w:hAnsi="Times New Roman"/>
          <w:sz w:val="24"/>
          <w:szCs w:val="24"/>
          <w:lang w:val="uk-UA" w:eastAsia="ru-RU"/>
        </w:rPr>
        <w:t xml:space="preserve"> у вигляді сканован</w:t>
      </w:r>
      <w:r w:rsidR="00917B86" w:rsidRPr="00F52C69">
        <w:rPr>
          <w:rFonts w:ascii="Times New Roman" w:hAnsi="Times New Roman"/>
          <w:sz w:val="24"/>
          <w:szCs w:val="24"/>
          <w:lang w:val="uk-UA" w:eastAsia="ru-RU"/>
        </w:rPr>
        <w:t xml:space="preserve">их </w:t>
      </w:r>
      <w:r w:rsidR="00B42431" w:rsidRPr="00F52C69">
        <w:rPr>
          <w:rFonts w:ascii="Times New Roman" w:hAnsi="Times New Roman"/>
          <w:sz w:val="24"/>
          <w:szCs w:val="24"/>
          <w:lang w:val="uk-UA" w:eastAsia="ru-RU"/>
        </w:rPr>
        <w:t>копі</w:t>
      </w:r>
      <w:r w:rsidR="00917B86" w:rsidRPr="00F52C69">
        <w:rPr>
          <w:rFonts w:ascii="Times New Roman" w:hAnsi="Times New Roman"/>
          <w:sz w:val="24"/>
          <w:szCs w:val="24"/>
          <w:lang w:val="uk-UA" w:eastAsia="ru-RU"/>
        </w:rPr>
        <w:t>й та мати чіткий вигляд повного (завершеного) документу, печатки, підпису і т.ін.,</w:t>
      </w:r>
      <w:r w:rsidRPr="00F52C69">
        <w:rPr>
          <w:rFonts w:ascii="Times New Roman" w:hAnsi="Times New Roman"/>
          <w:sz w:val="24"/>
          <w:szCs w:val="24"/>
          <w:lang w:val="uk-UA" w:eastAsia="ru-RU"/>
        </w:rPr>
        <w:t xml:space="preserve"> на</w:t>
      </w:r>
      <w:r w:rsidR="00B42431" w:rsidRPr="00F52C69">
        <w:rPr>
          <w:rFonts w:ascii="Times New Roman" w:hAnsi="Times New Roman"/>
          <w:sz w:val="24"/>
          <w:szCs w:val="24"/>
          <w:lang w:val="uk-UA" w:eastAsia="ru-RU"/>
        </w:rPr>
        <w:t xml:space="preserve"> електрону</w:t>
      </w:r>
      <w:r w:rsidRPr="00F52C69">
        <w:rPr>
          <w:rFonts w:ascii="Times New Roman" w:hAnsi="Times New Roman"/>
          <w:sz w:val="24"/>
          <w:szCs w:val="24"/>
          <w:lang w:val="uk-UA" w:eastAsia="ru-RU"/>
        </w:rPr>
        <w:t xml:space="preserve"> адресу:</w:t>
      </w:r>
      <w:r w:rsidR="00B42431" w:rsidRPr="00F52C69">
        <w:rPr>
          <w:rFonts w:ascii="Times New Roman" w:hAnsi="Times New Roman"/>
          <w:sz w:val="24"/>
          <w:szCs w:val="24"/>
          <w:lang w:val="uk-UA" w:eastAsia="ru-RU"/>
        </w:rPr>
        <w:t xml:space="preserve"> </w:t>
      </w:r>
      <w:hyperlink r:id="rId11" w:history="1">
        <w:r w:rsidR="00B42431" w:rsidRPr="00F52C69">
          <w:rPr>
            <w:rStyle w:val="a9"/>
            <w:rFonts w:ascii="Times New Roman" w:hAnsi="Times New Roman"/>
            <w:sz w:val="24"/>
            <w:szCs w:val="24"/>
            <w:lang w:val="ru-RU"/>
          </w:rPr>
          <w:t>v</w:t>
        </w:r>
        <w:r w:rsidR="00B42431" w:rsidRPr="00F52C69">
          <w:rPr>
            <w:rStyle w:val="a9"/>
            <w:rFonts w:ascii="Times New Roman" w:hAnsi="Times New Roman"/>
            <w:sz w:val="24"/>
            <w:szCs w:val="24"/>
            <w:lang w:val="uk-UA"/>
          </w:rPr>
          <w:t>.</w:t>
        </w:r>
        <w:r w:rsidR="00B42431" w:rsidRPr="00F52C69">
          <w:rPr>
            <w:rStyle w:val="a9"/>
            <w:rFonts w:ascii="Times New Roman" w:hAnsi="Times New Roman"/>
            <w:sz w:val="24"/>
            <w:szCs w:val="24"/>
            <w:lang w:val="ru-RU"/>
          </w:rPr>
          <w:t>klevtsova</w:t>
        </w:r>
        <w:r w:rsidR="00B42431" w:rsidRPr="00F52C69">
          <w:rPr>
            <w:rStyle w:val="a9"/>
            <w:rFonts w:ascii="Times New Roman" w:hAnsi="Times New Roman"/>
            <w:sz w:val="24"/>
            <w:szCs w:val="24"/>
            <w:lang w:val="uk-UA"/>
          </w:rPr>
          <w:t>@</w:t>
        </w:r>
        <w:r w:rsidR="00B42431" w:rsidRPr="00F52C69">
          <w:rPr>
            <w:rStyle w:val="a9"/>
            <w:rFonts w:ascii="Times New Roman" w:hAnsi="Times New Roman"/>
            <w:sz w:val="24"/>
            <w:szCs w:val="24"/>
            <w:lang w:val="ru-RU"/>
          </w:rPr>
          <w:t>phc</w:t>
        </w:r>
        <w:r w:rsidR="00B42431" w:rsidRPr="00F52C69">
          <w:rPr>
            <w:rStyle w:val="a9"/>
            <w:rFonts w:ascii="Times New Roman" w:hAnsi="Times New Roman"/>
            <w:sz w:val="24"/>
            <w:szCs w:val="24"/>
            <w:lang w:val="uk-UA"/>
          </w:rPr>
          <w:t>.</w:t>
        </w:r>
        <w:r w:rsidR="00B42431" w:rsidRPr="00F52C69">
          <w:rPr>
            <w:rStyle w:val="a9"/>
            <w:rFonts w:ascii="Times New Roman" w:hAnsi="Times New Roman"/>
            <w:sz w:val="24"/>
            <w:szCs w:val="24"/>
            <w:lang w:val="ru-RU"/>
          </w:rPr>
          <w:t>org</w:t>
        </w:r>
        <w:r w:rsidR="00B42431" w:rsidRPr="00F52C69">
          <w:rPr>
            <w:rStyle w:val="a9"/>
            <w:rFonts w:ascii="Times New Roman" w:hAnsi="Times New Roman"/>
            <w:sz w:val="24"/>
            <w:szCs w:val="24"/>
            <w:lang w:val="uk-UA"/>
          </w:rPr>
          <w:t>.</w:t>
        </w:r>
        <w:r w:rsidR="00B42431" w:rsidRPr="00F52C69">
          <w:rPr>
            <w:rStyle w:val="a9"/>
            <w:rFonts w:ascii="Times New Roman" w:hAnsi="Times New Roman"/>
            <w:sz w:val="24"/>
            <w:szCs w:val="24"/>
            <w:lang w:val="ru-RU"/>
          </w:rPr>
          <w:t>ua</w:t>
        </w:r>
      </w:hyperlink>
      <w:r w:rsidR="00B42431" w:rsidRPr="00F52C69">
        <w:rPr>
          <w:rFonts w:ascii="Times New Roman" w:hAnsi="Times New Roman"/>
          <w:sz w:val="24"/>
          <w:szCs w:val="24"/>
          <w:lang w:val="uk-UA"/>
        </w:rPr>
        <w:t xml:space="preserve"> з зазначенням у темі листа: «</w:t>
      </w:r>
      <w:r w:rsidR="00F52C69" w:rsidRPr="00F52C69">
        <w:rPr>
          <w:rFonts w:ascii="Times New Roman" w:hAnsi="Times New Roman"/>
          <w:b/>
          <w:iCs/>
          <w:sz w:val="24"/>
          <w:szCs w:val="24"/>
          <w:lang w:val="uk-UA"/>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00527D72" w:rsidRPr="00F52C69">
        <w:rPr>
          <w:rFonts w:ascii="Times New Roman" w:hAnsi="Times New Roman"/>
          <w:b/>
          <w:iCs/>
          <w:sz w:val="24"/>
          <w:szCs w:val="24"/>
          <w:lang w:val="uk-UA"/>
        </w:rPr>
        <w:t xml:space="preserve"> </w:t>
      </w:r>
      <w:r w:rsidR="00BF27FE" w:rsidRPr="00F52C69">
        <w:rPr>
          <w:rFonts w:ascii="Times New Roman" w:hAnsi="Times New Roman"/>
          <w:b/>
          <w:sz w:val="24"/>
          <w:szCs w:val="24"/>
          <w:lang w:val="uk-UA"/>
        </w:rPr>
        <w:t xml:space="preserve">- </w:t>
      </w:r>
      <w:r w:rsidRPr="00F52C69">
        <w:rPr>
          <w:rFonts w:ascii="Times New Roman" w:hAnsi="Times New Roman"/>
          <w:sz w:val="24"/>
          <w:szCs w:val="24"/>
          <w:lang w:val="uk-UA"/>
        </w:rPr>
        <w:t xml:space="preserve">до уваги: </w:t>
      </w:r>
      <w:r w:rsidR="00BF32F2" w:rsidRPr="00F52C69">
        <w:rPr>
          <w:rFonts w:ascii="Times New Roman" w:hAnsi="Times New Roman"/>
          <w:sz w:val="24"/>
          <w:szCs w:val="24"/>
          <w:lang w:val="uk-UA"/>
        </w:rPr>
        <w:t>голов</w:t>
      </w:r>
      <w:r w:rsidRPr="00F52C69">
        <w:rPr>
          <w:rFonts w:ascii="Times New Roman" w:hAnsi="Times New Roman"/>
          <w:sz w:val="24"/>
          <w:szCs w:val="24"/>
          <w:lang w:val="uk-UA"/>
        </w:rPr>
        <w:t xml:space="preserve">ного </w:t>
      </w:r>
      <w:r w:rsidRPr="00F52C69">
        <w:rPr>
          <w:rFonts w:ascii="Times New Roman" w:hAnsi="Times New Roman"/>
          <w:sz w:val="24"/>
          <w:szCs w:val="24"/>
          <w:lang w:val="uk-UA" w:eastAsia="ru-RU"/>
        </w:rPr>
        <w:t xml:space="preserve">фахівця відділу закупівель та постачань Клєвцової Вікторії, </w:t>
      </w:r>
      <w:r w:rsidRPr="00F52C69">
        <w:rPr>
          <w:rFonts w:ascii="Times New Roman" w:hAnsi="Times New Roman"/>
          <w:sz w:val="24"/>
          <w:szCs w:val="24"/>
          <w:lang w:val="uk-UA"/>
        </w:rPr>
        <w:t xml:space="preserve">тел.: </w:t>
      </w:r>
      <w:r w:rsidR="00BF27FE" w:rsidRPr="00F52C69">
        <w:rPr>
          <w:rFonts w:ascii="Times New Roman" w:hAnsi="Times New Roman"/>
          <w:sz w:val="24"/>
          <w:szCs w:val="24"/>
          <w:lang w:val="uk-UA"/>
        </w:rPr>
        <w:t>(</w:t>
      </w:r>
      <w:hyperlink r:id="rId12" w:history="1">
        <w:r w:rsidR="00BF27FE" w:rsidRPr="00F52C69">
          <w:rPr>
            <w:rStyle w:val="a4"/>
            <w:rFonts w:ascii="Times New Roman" w:hAnsi="Times New Roman"/>
            <w:color w:val="auto"/>
            <w:sz w:val="24"/>
            <w:szCs w:val="24"/>
            <w:u w:val="none"/>
            <w:lang w:val="uk-UA"/>
          </w:rPr>
          <w:t>044) 482-46-15</w:t>
        </w:r>
      </w:hyperlink>
      <w:r w:rsidR="00BF27FE" w:rsidRPr="00F52C69">
        <w:rPr>
          <w:rFonts w:ascii="Times New Roman" w:hAnsi="Times New Roman"/>
          <w:sz w:val="24"/>
          <w:szCs w:val="24"/>
          <w:lang w:val="uk-UA"/>
        </w:rPr>
        <w:t>.</w:t>
      </w:r>
    </w:p>
    <w:p w14:paraId="6CF1B512" w14:textId="77777777" w:rsidR="00F52C69" w:rsidRPr="00F52C69" w:rsidRDefault="00F52C69" w:rsidP="00F52C69">
      <w:pPr>
        <w:pStyle w:val="a8"/>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7C7207">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7C7207">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здійснюється на умовах оплати за фактом надання послуг протягом </w:t>
      </w:r>
      <w:r>
        <w:rPr>
          <w:rFonts w:ascii="Times New Roman" w:hAnsi="Times New Roman"/>
          <w:sz w:val="24"/>
          <w:szCs w:val="24"/>
          <w:lang w:val="ru-RU"/>
        </w:rPr>
        <w:t>5 (п'яти)</w:t>
      </w:r>
      <w:r w:rsidR="00C66CE3" w:rsidRPr="001348B1">
        <w:rPr>
          <w:rFonts w:ascii="Times New Roman" w:hAnsi="Times New Roman"/>
          <w:sz w:val="24"/>
          <w:szCs w:val="24"/>
          <w:lang w:val="ru-RU"/>
        </w:rPr>
        <w:t xml:space="preserve"> робочих днів на підставі актів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7C7207">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6E3F527D" w14:textId="77777777" w:rsidR="00904EB3" w:rsidRPr="00904EB3" w:rsidRDefault="00904EB3" w:rsidP="007C7207">
      <w:pPr>
        <w:pStyle w:val="a8"/>
        <w:numPr>
          <w:ilvl w:val="0"/>
          <w:numId w:val="6"/>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AF25475" w14:textId="0A380E6E" w:rsidR="000233F4" w:rsidRPr="00725DDC" w:rsidRDefault="000233F4" w:rsidP="007C7207">
      <w:pPr>
        <w:pStyle w:val="a8"/>
        <w:numPr>
          <w:ilvl w:val="0"/>
          <w:numId w:val="6"/>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904EB3">
        <w:rPr>
          <w:rFonts w:ascii="Times New Roman" w:hAnsi="Times New Roman"/>
          <w:sz w:val="24"/>
          <w:szCs w:val="24"/>
          <w:lang w:val="uk-UA" w:eastAsia="ru-RU"/>
        </w:rPr>
        <w:t>3</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237AF1D4" w:rsidR="00A610A4" w:rsidRPr="00725DDC" w:rsidRDefault="00F54A4C" w:rsidP="007C7207">
      <w:pPr>
        <w:pStyle w:val="a8"/>
        <w:numPr>
          <w:ilvl w:val="0"/>
          <w:numId w:val="6"/>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904EB3">
        <w:rPr>
          <w:rFonts w:ascii="Times New Roman" w:hAnsi="Times New Roman"/>
          <w:sz w:val="24"/>
          <w:szCs w:val="24"/>
          <w:lang w:val="uk-UA" w:eastAsia="ru-RU"/>
        </w:rPr>
        <w:t>2</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14:paraId="28689470" w14:textId="77777777" w:rsidR="00DD3BA4" w:rsidRPr="00725DDC" w:rsidRDefault="00F54A4C" w:rsidP="007C720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77777777" w:rsidR="00DD3BA4" w:rsidRPr="00725DDC" w:rsidRDefault="00F54A4C" w:rsidP="007C720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14:paraId="33B638B8" w14:textId="049C6CA7" w:rsidR="006158AE" w:rsidRPr="00725DDC" w:rsidRDefault="00F54A4C" w:rsidP="007C7207">
      <w:pPr>
        <w:pStyle w:val="a8"/>
        <w:numPr>
          <w:ilvl w:val="0"/>
          <w:numId w:val="6"/>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 xml:space="preserve">ідписаний Додаток № </w:t>
      </w:r>
      <w:r w:rsidR="00904EB3">
        <w:rPr>
          <w:rFonts w:ascii="Times New Roman" w:hAnsi="Times New Roman"/>
          <w:sz w:val="24"/>
          <w:szCs w:val="24"/>
          <w:lang w:val="uk-UA" w:eastAsia="ru-RU"/>
        </w:rPr>
        <w:t>4</w:t>
      </w:r>
      <w:r w:rsidR="006158AE"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725DDC" w:rsidRDefault="000233F4" w:rsidP="007C7207">
      <w:pPr>
        <w:pStyle w:val="a8"/>
        <w:numPr>
          <w:ilvl w:val="0"/>
          <w:numId w:val="6"/>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97120A">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5E45D951" w14:textId="77777777" w:rsidR="00904EB3" w:rsidRPr="00904EB3" w:rsidRDefault="002B4FB9" w:rsidP="007C7207">
      <w:pPr>
        <w:pStyle w:val="a8"/>
        <w:numPr>
          <w:ilvl w:val="0"/>
          <w:numId w:val="4"/>
        </w:numPr>
        <w:tabs>
          <w:tab w:val="left" w:pos="993"/>
        </w:tabs>
        <w:ind w:left="0" w:firstLine="709"/>
        <w:jc w:val="both"/>
        <w:rPr>
          <w:rFonts w:ascii="Times New Roman" w:hAnsi="Times New Roman"/>
          <w:sz w:val="24"/>
          <w:szCs w:val="24"/>
          <w:lang w:val="ru-RU" w:eastAsia="ru-RU"/>
        </w:rPr>
      </w:pPr>
      <w:r w:rsidRPr="00725DDC">
        <w:rPr>
          <w:rFonts w:ascii="Times New Roman" w:hAnsi="Times New Roman"/>
          <w:sz w:val="24"/>
          <w:szCs w:val="24"/>
          <w:lang w:val="uk-UA" w:eastAsia="ru-RU"/>
        </w:rPr>
        <w:t xml:space="preserve">Додаток № </w:t>
      </w:r>
      <w:r w:rsidR="00904EB3" w:rsidRPr="00904EB3">
        <w:rPr>
          <w:rFonts w:ascii="Times New Roman" w:hAnsi="Times New Roman"/>
          <w:sz w:val="24"/>
          <w:szCs w:val="24"/>
          <w:lang w:val="ru-RU" w:eastAsia="ru-RU"/>
        </w:rPr>
        <w:t>1 «Інформація про спосіб документального підтвердження відповідності Учасників встановленим кваліфікаційним критеріям»;</w:t>
      </w:r>
    </w:p>
    <w:p w14:paraId="717EE63A" w14:textId="544876AD" w:rsidR="002B4FB9" w:rsidRPr="00725DDC" w:rsidRDefault="00904EB3" w:rsidP="007C7207">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002B4FB9"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002B4FB9" w:rsidRPr="00725DDC">
        <w:rPr>
          <w:rFonts w:ascii="Times New Roman" w:hAnsi="Times New Roman"/>
          <w:bCs/>
          <w:sz w:val="24"/>
          <w:szCs w:val="24"/>
          <w:lang w:val="uk-UA"/>
        </w:rPr>
        <w:t>»;</w:t>
      </w:r>
    </w:p>
    <w:p w14:paraId="2C533E4D" w14:textId="71B1CDF1"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3E6B2817"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904EB3">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516B39EA"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5</w:t>
      </w:r>
      <w:r w:rsidRPr="00725DDC">
        <w:rPr>
          <w:rFonts w:ascii="Times New Roman" w:hAnsi="Times New Roman"/>
          <w:sz w:val="24"/>
          <w:szCs w:val="24"/>
          <w:lang w:val="uk-UA" w:eastAsia="ru-RU"/>
        </w:rPr>
        <w:t xml:space="preserve"> «Кодекс поведінки постачальників».</w:t>
      </w:r>
    </w:p>
    <w:p w14:paraId="4D1091FD" w14:textId="0FBD7626" w:rsidR="00210A7D" w:rsidRDefault="00210A7D" w:rsidP="002B4FB9">
      <w:pPr>
        <w:tabs>
          <w:tab w:val="left" w:pos="1134"/>
        </w:tabs>
        <w:jc w:val="center"/>
        <w:rPr>
          <w:rFonts w:ascii="Times New Roman" w:hAnsi="Times New Roman"/>
          <w:b/>
          <w:bCs/>
          <w:caps/>
          <w:sz w:val="24"/>
          <w:szCs w:val="24"/>
        </w:rPr>
      </w:pPr>
    </w:p>
    <w:p w14:paraId="726A3E1C" w14:textId="77777777" w:rsidR="00210A7D" w:rsidRDefault="00210A7D" w:rsidP="002B4FB9">
      <w:pPr>
        <w:tabs>
          <w:tab w:val="left" w:pos="1134"/>
        </w:tabs>
        <w:jc w:val="center"/>
        <w:rPr>
          <w:rFonts w:ascii="Times New Roman" w:hAnsi="Times New Roman"/>
          <w:b/>
          <w:bCs/>
          <w:caps/>
          <w:sz w:val="24"/>
          <w:szCs w:val="24"/>
        </w:rPr>
      </w:pPr>
    </w:p>
    <w:p w14:paraId="1AEDD175" w14:textId="786B7265"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lastRenderedPageBreak/>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253944CD"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5"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6B73A3" w:rsidRPr="006B73A3">
        <w:rPr>
          <w:rFonts w:ascii="Times New Roman" w:hAnsi="Times New Roman"/>
          <w:b/>
          <w:iCs/>
          <w:sz w:val="24"/>
          <w:szCs w:val="24"/>
          <w:lang w:val="uk-UA" w:eastAsia="ru-RU"/>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07086716" w14:textId="77777777" w:rsidR="00904EB3" w:rsidRDefault="00904EB3" w:rsidP="000233F4">
      <w:pPr>
        <w:spacing w:after="0" w:line="240" w:lineRule="auto"/>
        <w:jc w:val="center"/>
        <w:rPr>
          <w:rFonts w:ascii="Times New Roman" w:hAnsi="Times New Roman"/>
          <w:b/>
          <w:sz w:val="24"/>
          <w:szCs w:val="24"/>
          <w:highlight w:val="white"/>
        </w:rPr>
      </w:pPr>
    </w:p>
    <w:p w14:paraId="7B2397FC" w14:textId="77777777"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9DB10DF" w14:textId="1FD3DB5D"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1D934FA3" w14:textId="77777777" w:rsidR="00904EB3" w:rsidRPr="009F6B5F"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2331C5" w14:textId="77777777" w:rsidR="00904EB3" w:rsidRPr="009F6B5F"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904EB3" w:rsidRPr="009F6B5F" w14:paraId="0C26F3F5" w14:textId="77777777" w:rsidTr="002463C9">
        <w:tc>
          <w:tcPr>
            <w:tcW w:w="534" w:type="dxa"/>
            <w:shd w:val="clear" w:color="auto" w:fill="D9D9D9" w:themeFill="background1" w:themeFillShade="D9"/>
          </w:tcPr>
          <w:p w14:paraId="35394F06"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w:t>
            </w:r>
          </w:p>
          <w:p w14:paraId="729967B4"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з/п</w:t>
            </w:r>
          </w:p>
        </w:tc>
        <w:tc>
          <w:tcPr>
            <w:tcW w:w="4423" w:type="dxa"/>
            <w:shd w:val="clear" w:color="auto" w:fill="D9D9D9" w:themeFill="background1" w:themeFillShade="D9"/>
          </w:tcPr>
          <w:p w14:paraId="022C4C05"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786D1762"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Документи, що підтверджують відповідність</w:t>
            </w:r>
          </w:p>
        </w:tc>
      </w:tr>
      <w:tr w:rsidR="00904EB3" w:rsidRPr="009F6B5F" w14:paraId="50C00670" w14:textId="77777777" w:rsidTr="002463C9">
        <w:trPr>
          <w:trHeight w:val="2751"/>
        </w:trPr>
        <w:tc>
          <w:tcPr>
            <w:tcW w:w="534" w:type="dxa"/>
          </w:tcPr>
          <w:p w14:paraId="4D69B108" w14:textId="77777777" w:rsidR="00904EB3" w:rsidRPr="009F6B5F" w:rsidRDefault="00904EB3" w:rsidP="002463C9">
            <w:pPr>
              <w:pBdr>
                <w:top w:val="nil"/>
                <w:left w:val="nil"/>
                <w:bottom w:val="nil"/>
                <w:right w:val="nil"/>
                <w:between w:val="nil"/>
              </w:pBdr>
              <w:spacing w:after="0" w:line="240" w:lineRule="auto"/>
              <w:rPr>
                <w:rFonts w:ascii="Times New Roman" w:hAnsi="Times New Roman"/>
                <w:b/>
                <w:color w:val="000000"/>
                <w:sz w:val="24"/>
                <w:szCs w:val="24"/>
              </w:rPr>
            </w:pPr>
            <w:r w:rsidRPr="009F6B5F">
              <w:rPr>
                <w:rFonts w:ascii="Times New Roman" w:hAnsi="Times New Roman"/>
                <w:b/>
                <w:color w:val="000000"/>
                <w:sz w:val="24"/>
                <w:szCs w:val="24"/>
              </w:rPr>
              <w:t>1.</w:t>
            </w:r>
          </w:p>
        </w:tc>
        <w:tc>
          <w:tcPr>
            <w:tcW w:w="4423" w:type="dxa"/>
          </w:tcPr>
          <w:p w14:paraId="6AB94E21" w14:textId="77777777" w:rsidR="00904EB3" w:rsidRPr="009F6B5F" w:rsidRDefault="00904EB3" w:rsidP="00904EB3">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hAnsi="Times New Roman"/>
                <w:sz w:val="24"/>
                <w:szCs w:val="24"/>
              </w:rPr>
              <w:t>Наявність документально підтвердженого досвіду виконання аналогічних договорів*.</w:t>
            </w:r>
          </w:p>
          <w:p w14:paraId="61F73A1A" w14:textId="19EEB0F1" w:rsidR="00904EB3" w:rsidRPr="009F6B5F" w:rsidRDefault="00904EB3" w:rsidP="002463C9">
            <w:pPr>
              <w:pBdr>
                <w:top w:val="nil"/>
                <w:left w:val="nil"/>
                <w:bottom w:val="nil"/>
                <w:right w:val="nil"/>
                <w:between w:val="nil"/>
              </w:pBdr>
              <w:spacing w:after="0" w:line="240" w:lineRule="auto"/>
              <w:rPr>
                <w:rFonts w:ascii="Times New Roman" w:hAnsi="Times New Roman"/>
                <w:b/>
                <w:i/>
                <w:iCs/>
                <w:color w:val="000000"/>
                <w:sz w:val="24"/>
                <w:szCs w:val="24"/>
              </w:rPr>
            </w:pPr>
            <w:r w:rsidRPr="009F6B5F">
              <w:rPr>
                <w:rFonts w:ascii="Times New Roman" w:hAnsi="Times New Roman"/>
                <w:i/>
                <w:iCs/>
                <w:sz w:val="24"/>
                <w:szCs w:val="24"/>
              </w:rPr>
              <w:t xml:space="preserve">*Під аналогічними договорами розглядаються договори за якими учасник </w:t>
            </w:r>
            <w:r>
              <w:rPr>
                <w:rFonts w:ascii="Times New Roman" w:hAnsi="Times New Roman"/>
                <w:i/>
                <w:iCs/>
                <w:sz w:val="24"/>
                <w:szCs w:val="24"/>
              </w:rPr>
              <w:t>надавав аналогічні послуги.</w:t>
            </w:r>
          </w:p>
        </w:tc>
        <w:tc>
          <w:tcPr>
            <w:tcW w:w="4819" w:type="dxa"/>
          </w:tcPr>
          <w:p w14:paraId="647CE9C9" w14:textId="3A8BAEFA" w:rsidR="00904EB3" w:rsidRPr="009F6B5F" w:rsidRDefault="00904EB3" w:rsidP="007C7207">
            <w:pPr>
              <w:pStyle w:val="a8"/>
              <w:numPr>
                <w:ilvl w:val="0"/>
                <w:numId w:val="5"/>
              </w:numPr>
              <w:pBdr>
                <w:top w:val="nil"/>
                <w:left w:val="nil"/>
                <w:bottom w:val="nil"/>
                <w:right w:val="nil"/>
                <w:between w:val="nil"/>
              </w:pBdr>
              <w:tabs>
                <w:tab w:val="left" w:pos="317"/>
              </w:tabs>
              <w:ind w:left="33" w:firstLine="0"/>
              <w:jc w:val="both"/>
              <w:rPr>
                <w:rFonts w:ascii="Times New Roman" w:hAnsi="Times New Roman"/>
                <w:bCs/>
                <w:sz w:val="24"/>
                <w:szCs w:val="24"/>
                <w:lang w:val="uk-UA"/>
              </w:rPr>
            </w:pPr>
            <w:r w:rsidRPr="009F6B5F">
              <w:rPr>
                <w:rFonts w:ascii="Times New Roman" w:hAnsi="Times New Roman"/>
                <w:color w:val="000000"/>
                <w:sz w:val="24"/>
                <w:szCs w:val="24"/>
                <w:lang w:val="uk-UA"/>
              </w:rPr>
              <w:t xml:space="preserve">Не менше </w:t>
            </w:r>
            <w:r>
              <w:rPr>
                <w:rFonts w:ascii="Times New Roman" w:hAnsi="Times New Roman"/>
                <w:color w:val="000000"/>
                <w:sz w:val="24"/>
                <w:szCs w:val="24"/>
                <w:lang w:val="uk-UA"/>
              </w:rPr>
              <w:t>3</w:t>
            </w:r>
            <w:r w:rsidRPr="009F6B5F">
              <w:rPr>
                <w:rFonts w:ascii="Times New Roman" w:hAnsi="Times New Roman"/>
                <w:color w:val="000000"/>
                <w:sz w:val="24"/>
                <w:szCs w:val="24"/>
                <w:lang w:val="uk-UA"/>
              </w:rPr>
              <w:t xml:space="preserve"> (</w:t>
            </w:r>
            <w:r>
              <w:rPr>
                <w:rFonts w:ascii="Times New Roman" w:hAnsi="Times New Roman"/>
                <w:color w:val="000000"/>
                <w:sz w:val="24"/>
                <w:szCs w:val="24"/>
                <w:lang w:val="uk-UA"/>
              </w:rPr>
              <w:t>трьох</w:t>
            </w:r>
            <w:r w:rsidRPr="009F6B5F">
              <w:rPr>
                <w:rFonts w:ascii="Times New Roman" w:hAnsi="Times New Roman"/>
                <w:color w:val="000000"/>
                <w:sz w:val="24"/>
                <w:szCs w:val="24"/>
                <w:lang w:val="uk-UA"/>
              </w:rPr>
              <w:t>) копі</w:t>
            </w:r>
            <w:r w:rsidR="000061A5">
              <w:rPr>
                <w:rFonts w:ascii="Times New Roman" w:hAnsi="Times New Roman"/>
                <w:color w:val="000000"/>
                <w:sz w:val="24"/>
                <w:szCs w:val="24"/>
                <w:lang w:val="uk-UA"/>
              </w:rPr>
              <w:t>й</w:t>
            </w:r>
            <w:r w:rsidRPr="009F6B5F">
              <w:rPr>
                <w:rFonts w:ascii="Times New Roman" w:hAnsi="Times New Roman"/>
                <w:color w:val="000000"/>
                <w:sz w:val="24"/>
                <w:szCs w:val="24"/>
                <w:lang w:val="uk-UA"/>
              </w:rPr>
              <w:t xml:space="preserve"> аналогічн</w:t>
            </w:r>
            <w:r w:rsidR="000061A5">
              <w:rPr>
                <w:rFonts w:ascii="Times New Roman" w:hAnsi="Times New Roman"/>
                <w:color w:val="000000"/>
                <w:sz w:val="24"/>
                <w:szCs w:val="24"/>
                <w:lang w:val="uk-UA"/>
              </w:rPr>
              <w:t>их</w:t>
            </w:r>
            <w:r w:rsidRPr="009F6B5F">
              <w:rPr>
                <w:rFonts w:ascii="Times New Roman" w:hAnsi="Times New Roman"/>
                <w:color w:val="000000"/>
                <w:sz w:val="24"/>
                <w:szCs w:val="24"/>
                <w:lang w:val="uk-UA"/>
              </w:rPr>
              <w:t xml:space="preserve"> договор</w:t>
            </w:r>
            <w:r w:rsidR="000061A5">
              <w:rPr>
                <w:rFonts w:ascii="Times New Roman" w:hAnsi="Times New Roman"/>
                <w:color w:val="000000"/>
                <w:sz w:val="24"/>
                <w:szCs w:val="24"/>
                <w:lang w:val="uk-UA"/>
              </w:rPr>
              <w:t>ів</w:t>
            </w:r>
            <w:r w:rsidRPr="009F6B5F">
              <w:rPr>
                <w:rFonts w:ascii="Times New Roman" w:hAnsi="Times New Roman"/>
                <w:color w:val="000000"/>
                <w:sz w:val="24"/>
                <w:szCs w:val="24"/>
                <w:lang w:val="uk-UA"/>
              </w:rPr>
              <w:t xml:space="preserve"> (з додатками та додатковими угодами, що є його невід’ємними частинами) у 2020 та/або 2021 році. </w:t>
            </w:r>
            <w:r w:rsidRPr="009F6B5F">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p>
          <w:p w14:paraId="2721A4E7" w14:textId="1422179F" w:rsidR="00904EB3" w:rsidRPr="009F6B5F" w:rsidRDefault="00904EB3" w:rsidP="007C7207">
            <w:pPr>
              <w:pStyle w:val="a8"/>
              <w:numPr>
                <w:ilvl w:val="0"/>
                <w:numId w:val="5"/>
              </w:numPr>
              <w:pBdr>
                <w:top w:val="nil"/>
                <w:left w:val="nil"/>
                <w:bottom w:val="nil"/>
                <w:right w:val="nil"/>
                <w:between w:val="nil"/>
              </w:pBdr>
              <w:tabs>
                <w:tab w:val="left" w:pos="317"/>
              </w:tabs>
              <w:ind w:left="33" w:firstLine="0"/>
              <w:rPr>
                <w:rFonts w:ascii="Times New Roman" w:hAnsi="Times New Roman"/>
                <w:sz w:val="24"/>
                <w:szCs w:val="24"/>
                <w:lang w:val="uk-UA"/>
              </w:rPr>
            </w:pPr>
            <w:r w:rsidRPr="009F6B5F">
              <w:rPr>
                <w:rFonts w:ascii="Times New Roman" w:hAnsi="Times New Roman"/>
                <w:sz w:val="24"/>
                <w:szCs w:val="24"/>
                <w:lang w:val="uk-UA"/>
              </w:rPr>
              <w:t xml:space="preserve">Рекомендаційний лист від замовників, яким </w:t>
            </w:r>
            <w:r>
              <w:rPr>
                <w:rFonts w:ascii="Times New Roman" w:hAnsi="Times New Roman"/>
                <w:sz w:val="24"/>
                <w:szCs w:val="24"/>
                <w:lang w:val="uk-UA"/>
              </w:rPr>
              <w:t>надавались аналогічні послуги</w:t>
            </w:r>
            <w:r w:rsidRPr="009F6B5F">
              <w:rPr>
                <w:rFonts w:ascii="Times New Roman" w:hAnsi="Times New Roman"/>
                <w:sz w:val="24"/>
                <w:szCs w:val="24"/>
                <w:lang w:val="uk-UA"/>
              </w:rPr>
              <w:t xml:space="preserve"> за наданими договорами.</w:t>
            </w:r>
          </w:p>
        </w:tc>
      </w:tr>
    </w:tbl>
    <w:p w14:paraId="62FC08CC" w14:textId="77777777" w:rsidR="00904EB3" w:rsidRDefault="00904EB3" w:rsidP="000233F4">
      <w:pPr>
        <w:spacing w:after="0" w:line="240" w:lineRule="auto"/>
        <w:jc w:val="center"/>
        <w:rPr>
          <w:rFonts w:ascii="Times New Roman" w:hAnsi="Times New Roman"/>
          <w:b/>
          <w:sz w:val="24"/>
          <w:szCs w:val="24"/>
          <w:highlight w:val="white"/>
        </w:rPr>
      </w:pPr>
    </w:p>
    <w:p w14:paraId="356066A7" w14:textId="77777777" w:rsidR="00904EB3" w:rsidRP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r w:rsidRPr="00904EB3">
        <w:rPr>
          <w:rFonts w:ascii="Times New Roman" w:hAnsi="Times New Roman"/>
          <w:sz w:val="26"/>
          <w:szCs w:val="26"/>
        </w:rPr>
        <w:t>*Невідповідність зазначеним вимогам призводить до автоматичної дискваліфікації.</w:t>
      </w:r>
    </w:p>
    <w:p w14:paraId="4E4ED3D5" w14:textId="3762D351"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65519F9E" w14:textId="07655E66"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56E3150B" w14:textId="60AB245B"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209E9D57" w14:textId="77777777" w:rsidR="00904EB3" w:rsidRP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412170F0" w14:textId="00ACFE07" w:rsidR="00904EB3" w:rsidRDefault="00904EB3" w:rsidP="00904EB3">
      <w:pPr>
        <w:suppressAutoHyphens/>
        <w:spacing w:after="0" w:line="240" w:lineRule="auto"/>
        <w:ind w:firstLine="426"/>
        <w:jc w:val="both"/>
        <w:rPr>
          <w:rFonts w:ascii="Times New Roman" w:hAnsi="Times New Roman"/>
          <w:sz w:val="24"/>
          <w:szCs w:val="24"/>
        </w:rPr>
      </w:pPr>
      <w:r w:rsidRPr="00904EB3">
        <w:rPr>
          <w:rFonts w:ascii="Times New Roman" w:hAnsi="Times New Roman"/>
          <w:sz w:val="24"/>
          <w:szCs w:val="24"/>
        </w:rPr>
        <w:t>Дата:  «____»_____________ 202</w:t>
      </w:r>
      <w:r w:rsidR="00210A7D">
        <w:rPr>
          <w:rFonts w:ascii="Times New Roman" w:hAnsi="Times New Roman"/>
          <w:sz w:val="24"/>
          <w:szCs w:val="24"/>
        </w:rPr>
        <w:t>2</w:t>
      </w:r>
      <w:r w:rsidRPr="00904EB3">
        <w:rPr>
          <w:rFonts w:ascii="Times New Roman" w:hAnsi="Times New Roman"/>
          <w:sz w:val="24"/>
          <w:szCs w:val="24"/>
        </w:rPr>
        <w:t xml:space="preserve"> р.</w:t>
      </w:r>
    </w:p>
    <w:p w14:paraId="4403A8CD" w14:textId="77777777" w:rsidR="00904EB3" w:rsidRPr="00904EB3" w:rsidRDefault="00904EB3" w:rsidP="00904EB3">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904EB3" w:rsidRPr="00904EB3" w14:paraId="6F30BDF8" w14:textId="77777777" w:rsidTr="002463C9">
        <w:tc>
          <w:tcPr>
            <w:tcW w:w="4859" w:type="dxa"/>
          </w:tcPr>
          <w:p w14:paraId="3AF689DE"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F13EBF5"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04EB3">
              <w:rPr>
                <w:rFonts w:ascii="Times New Roman" w:hAnsi="Times New Roman"/>
                <w:color w:val="000000"/>
                <w:sz w:val="24"/>
                <w:szCs w:val="24"/>
              </w:rPr>
              <w:t xml:space="preserve">Керівник Учасника процедури закупівлі </w:t>
            </w:r>
          </w:p>
          <w:p w14:paraId="5A4FD578"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04EB3">
              <w:rPr>
                <w:rFonts w:ascii="Times New Roman" w:hAnsi="Times New Roman"/>
                <w:color w:val="000000"/>
                <w:sz w:val="24"/>
                <w:szCs w:val="24"/>
              </w:rPr>
              <w:t xml:space="preserve">(або уповноважена особа) </w:t>
            </w:r>
          </w:p>
        </w:tc>
        <w:tc>
          <w:tcPr>
            <w:tcW w:w="2518" w:type="dxa"/>
          </w:tcPr>
          <w:p w14:paraId="43BD30AA"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C00BBF4"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підпис</w:t>
            </w:r>
          </w:p>
        </w:tc>
        <w:tc>
          <w:tcPr>
            <w:tcW w:w="2121" w:type="dxa"/>
          </w:tcPr>
          <w:p w14:paraId="53376372"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EEEE429"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Прізвище,</w:t>
            </w:r>
          </w:p>
          <w:p w14:paraId="7DB3A0E7"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ініціали</w:t>
            </w:r>
          </w:p>
        </w:tc>
      </w:tr>
    </w:tbl>
    <w:p w14:paraId="312FBA15" w14:textId="77777777" w:rsidR="00904EB3" w:rsidRDefault="00904EB3" w:rsidP="00904EB3">
      <w:pPr>
        <w:spacing w:after="0" w:line="240" w:lineRule="auto"/>
        <w:jc w:val="both"/>
        <w:rPr>
          <w:rFonts w:ascii="Times New Roman" w:hAnsi="Times New Roman"/>
          <w:b/>
          <w:sz w:val="24"/>
          <w:szCs w:val="24"/>
          <w:highlight w:val="white"/>
        </w:rPr>
      </w:pPr>
    </w:p>
    <w:p w14:paraId="70D87729" w14:textId="77777777" w:rsidR="00904EB3" w:rsidRDefault="00904EB3" w:rsidP="000233F4">
      <w:pPr>
        <w:spacing w:after="0" w:line="240" w:lineRule="auto"/>
        <w:jc w:val="center"/>
        <w:rPr>
          <w:rFonts w:ascii="Times New Roman" w:hAnsi="Times New Roman"/>
          <w:b/>
          <w:sz w:val="24"/>
          <w:szCs w:val="24"/>
          <w:highlight w:val="white"/>
        </w:rPr>
      </w:pPr>
    </w:p>
    <w:p w14:paraId="77EF57E2" w14:textId="0006C3C3" w:rsidR="00904EB3" w:rsidRDefault="00904EB3" w:rsidP="000233F4">
      <w:pPr>
        <w:spacing w:after="0" w:line="240" w:lineRule="auto"/>
        <w:jc w:val="center"/>
        <w:rPr>
          <w:rFonts w:ascii="Times New Roman" w:hAnsi="Times New Roman"/>
          <w:b/>
          <w:sz w:val="24"/>
          <w:szCs w:val="24"/>
          <w:highlight w:val="white"/>
        </w:rPr>
      </w:pPr>
    </w:p>
    <w:p w14:paraId="1E90C950" w14:textId="3387C1C1" w:rsidR="00904EB3" w:rsidRDefault="00904EB3" w:rsidP="000233F4">
      <w:pPr>
        <w:spacing w:after="0" w:line="240" w:lineRule="auto"/>
        <w:jc w:val="center"/>
        <w:rPr>
          <w:rFonts w:ascii="Times New Roman" w:hAnsi="Times New Roman"/>
          <w:b/>
          <w:sz w:val="24"/>
          <w:szCs w:val="24"/>
          <w:highlight w:val="white"/>
        </w:rPr>
      </w:pPr>
    </w:p>
    <w:p w14:paraId="7A20D95C" w14:textId="593F8CDD" w:rsidR="00904EB3" w:rsidRDefault="00904EB3" w:rsidP="000233F4">
      <w:pPr>
        <w:spacing w:after="0" w:line="240" w:lineRule="auto"/>
        <w:jc w:val="center"/>
        <w:rPr>
          <w:rFonts w:ascii="Times New Roman" w:hAnsi="Times New Roman"/>
          <w:b/>
          <w:sz w:val="24"/>
          <w:szCs w:val="24"/>
          <w:highlight w:val="white"/>
        </w:rPr>
      </w:pPr>
    </w:p>
    <w:p w14:paraId="760BF098" w14:textId="4319F027" w:rsidR="00904EB3" w:rsidRDefault="00904EB3" w:rsidP="000233F4">
      <w:pPr>
        <w:spacing w:after="0" w:line="240" w:lineRule="auto"/>
        <w:jc w:val="center"/>
        <w:rPr>
          <w:rFonts w:ascii="Times New Roman" w:hAnsi="Times New Roman"/>
          <w:b/>
          <w:sz w:val="24"/>
          <w:szCs w:val="24"/>
          <w:highlight w:val="white"/>
        </w:rPr>
      </w:pPr>
    </w:p>
    <w:p w14:paraId="551EE89A" w14:textId="1DCE2D05" w:rsidR="00904EB3" w:rsidRDefault="00904EB3" w:rsidP="000233F4">
      <w:pPr>
        <w:spacing w:after="0" w:line="240" w:lineRule="auto"/>
        <w:jc w:val="center"/>
        <w:rPr>
          <w:rFonts w:ascii="Times New Roman" w:hAnsi="Times New Roman"/>
          <w:b/>
          <w:sz w:val="24"/>
          <w:szCs w:val="24"/>
          <w:highlight w:val="white"/>
        </w:rPr>
      </w:pPr>
    </w:p>
    <w:p w14:paraId="09A1E0D3" w14:textId="77777777" w:rsidR="00904EB3" w:rsidRDefault="00904EB3" w:rsidP="000233F4">
      <w:pPr>
        <w:spacing w:after="0" w:line="240" w:lineRule="auto"/>
        <w:jc w:val="center"/>
        <w:rPr>
          <w:rFonts w:ascii="Times New Roman" w:hAnsi="Times New Roman"/>
          <w:b/>
          <w:sz w:val="24"/>
          <w:szCs w:val="24"/>
          <w:highlight w:val="white"/>
        </w:rPr>
      </w:pPr>
    </w:p>
    <w:p w14:paraId="65A4C808" w14:textId="77777777" w:rsidR="00904EB3" w:rsidRDefault="00904EB3" w:rsidP="00904EB3">
      <w:pPr>
        <w:spacing w:after="0" w:line="240" w:lineRule="auto"/>
        <w:jc w:val="right"/>
        <w:rPr>
          <w:rFonts w:ascii="Times New Roman" w:hAnsi="Times New Roman"/>
          <w:sz w:val="24"/>
          <w:szCs w:val="24"/>
        </w:rPr>
      </w:pPr>
    </w:p>
    <w:p w14:paraId="35C995E4" w14:textId="77777777" w:rsidR="00904EB3" w:rsidRDefault="00904EB3" w:rsidP="00904EB3">
      <w:pPr>
        <w:spacing w:after="0" w:line="240" w:lineRule="auto"/>
        <w:jc w:val="right"/>
        <w:rPr>
          <w:rFonts w:ascii="Times New Roman" w:hAnsi="Times New Roman"/>
          <w:sz w:val="24"/>
          <w:szCs w:val="24"/>
        </w:rPr>
      </w:pPr>
    </w:p>
    <w:p w14:paraId="2FAF5C12" w14:textId="77777777" w:rsidR="00904EB3" w:rsidRDefault="00904EB3" w:rsidP="00904EB3">
      <w:pPr>
        <w:spacing w:after="0" w:line="240" w:lineRule="auto"/>
        <w:jc w:val="right"/>
        <w:rPr>
          <w:rFonts w:ascii="Times New Roman" w:hAnsi="Times New Roman"/>
          <w:sz w:val="24"/>
          <w:szCs w:val="24"/>
        </w:rPr>
      </w:pPr>
    </w:p>
    <w:p w14:paraId="46B4DA7C" w14:textId="77777777" w:rsidR="00904EB3" w:rsidRDefault="00904EB3" w:rsidP="00904EB3">
      <w:pPr>
        <w:spacing w:after="0" w:line="240" w:lineRule="auto"/>
        <w:jc w:val="right"/>
        <w:rPr>
          <w:rFonts w:ascii="Times New Roman" w:hAnsi="Times New Roman"/>
          <w:sz w:val="24"/>
          <w:szCs w:val="24"/>
        </w:rPr>
      </w:pPr>
    </w:p>
    <w:p w14:paraId="4E0FFF73" w14:textId="77777777" w:rsidR="00904EB3" w:rsidRDefault="00904EB3" w:rsidP="00904EB3">
      <w:pPr>
        <w:spacing w:after="0" w:line="240" w:lineRule="auto"/>
        <w:jc w:val="right"/>
        <w:rPr>
          <w:rFonts w:ascii="Times New Roman" w:hAnsi="Times New Roman"/>
          <w:sz w:val="24"/>
          <w:szCs w:val="24"/>
        </w:rPr>
      </w:pPr>
    </w:p>
    <w:p w14:paraId="456A296F" w14:textId="77777777" w:rsidR="00904EB3" w:rsidRDefault="00904EB3" w:rsidP="00904EB3">
      <w:pPr>
        <w:spacing w:after="0" w:line="240" w:lineRule="auto"/>
        <w:jc w:val="right"/>
        <w:rPr>
          <w:rFonts w:ascii="Times New Roman" w:hAnsi="Times New Roman"/>
          <w:sz w:val="24"/>
          <w:szCs w:val="24"/>
        </w:rPr>
      </w:pPr>
    </w:p>
    <w:p w14:paraId="4E34C9E5" w14:textId="77777777" w:rsidR="00904EB3" w:rsidRDefault="00904EB3" w:rsidP="00904EB3">
      <w:pPr>
        <w:spacing w:after="0" w:line="240" w:lineRule="auto"/>
        <w:jc w:val="right"/>
        <w:rPr>
          <w:rFonts w:ascii="Times New Roman" w:hAnsi="Times New Roman"/>
          <w:sz w:val="24"/>
          <w:szCs w:val="24"/>
        </w:rPr>
      </w:pPr>
    </w:p>
    <w:p w14:paraId="5080CA90" w14:textId="77777777" w:rsidR="00904EB3" w:rsidRDefault="00904EB3" w:rsidP="00904EB3">
      <w:pPr>
        <w:spacing w:after="0" w:line="240" w:lineRule="auto"/>
        <w:jc w:val="right"/>
        <w:rPr>
          <w:rFonts w:ascii="Times New Roman" w:hAnsi="Times New Roman"/>
          <w:sz w:val="24"/>
          <w:szCs w:val="24"/>
        </w:rPr>
      </w:pPr>
    </w:p>
    <w:p w14:paraId="1499294A" w14:textId="77777777" w:rsidR="00904EB3" w:rsidRDefault="00904EB3" w:rsidP="00904EB3">
      <w:pPr>
        <w:spacing w:after="0" w:line="240" w:lineRule="auto"/>
        <w:jc w:val="right"/>
        <w:rPr>
          <w:rFonts w:ascii="Times New Roman" w:hAnsi="Times New Roman"/>
          <w:sz w:val="24"/>
          <w:szCs w:val="24"/>
        </w:rPr>
      </w:pPr>
    </w:p>
    <w:p w14:paraId="52A59E0E" w14:textId="77777777" w:rsidR="00904EB3" w:rsidRDefault="00904EB3" w:rsidP="00904EB3">
      <w:pPr>
        <w:spacing w:after="0" w:line="240" w:lineRule="auto"/>
        <w:jc w:val="right"/>
        <w:rPr>
          <w:rFonts w:ascii="Times New Roman" w:hAnsi="Times New Roman"/>
          <w:sz w:val="24"/>
          <w:szCs w:val="24"/>
        </w:rPr>
      </w:pPr>
    </w:p>
    <w:p w14:paraId="3710618A" w14:textId="77777777" w:rsidR="00904EB3" w:rsidRDefault="00904EB3" w:rsidP="00904EB3">
      <w:pPr>
        <w:spacing w:after="0" w:line="240" w:lineRule="auto"/>
        <w:jc w:val="right"/>
        <w:rPr>
          <w:rFonts w:ascii="Times New Roman" w:hAnsi="Times New Roman"/>
          <w:sz w:val="24"/>
          <w:szCs w:val="24"/>
        </w:rPr>
      </w:pPr>
    </w:p>
    <w:p w14:paraId="24534594" w14:textId="77777777" w:rsidR="00904EB3" w:rsidRDefault="00904EB3" w:rsidP="00904EB3">
      <w:pPr>
        <w:spacing w:after="0" w:line="240" w:lineRule="auto"/>
        <w:jc w:val="right"/>
        <w:rPr>
          <w:rFonts w:ascii="Times New Roman" w:hAnsi="Times New Roman"/>
          <w:sz w:val="24"/>
          <w:szCs w:val="24"/>
        </w:rPr>
      </w:pPr>
    </w:p>
    <w:p w14:paraId="1FD8B66B" w14:textId="77777777" w:rsidR="00904EB3" w:rsidRDefault="00904EB3" w:rsidP="00904EB3">
      <w:pPr>
        <w:spacing w:after="0" w:line="240" w:lineRule="auto"/>
        <w:jc w:val="right"/>
        <w:rPr>
          <w:rFonts w:ascii="Times New Roman" w:hAnsi="Times New Roman"/>
          <w:sz w:val="24"/>
          <w:szCs w:val="24"/>
        </w:rPr>
      </w:pPr>
    </w:p>
    <w:p w14:paraId="070A9F8D" w14:textId="77777777" w:rsidR="00904EB3" w:rsidRDefault="00904EB3" w:rsidP="00904EB3">
      <w:pPr>
        <w:spacing w:after="0" w:line="240" w:lineRule="auto"/>
        <w:jc w:val="right"/>
        <w:rPr>
          <w:rFonts w:ascii="Times New Roman" w:hAnsi="Times New Roman"/>
          <w:sz w:val="24"/>
          <w:szCs w:val="24"/>
        </w:rPr>
      </w:pPr>
    </w:p>
    <w:p w14:paraId="7E21A2FC" w14:textId="77777777" w:rsidR="00904EB3" w:rsidRDefault="00904EB3" w:rsidP="00904EB3">
      <w:pPr>
        <w:spacing w:after="0" w:line="240" w:lineRule="auto"/>
        <w:jc w:val="right"/>
        <w:rPr>
          <w:rFonts w:ascii="Times New Roman" w:hAnsi="Times New Roman"/>
          <w:sz w:val="24"/>
          <w:szCs w:val="24"/>
        </w:rPr>
      </w:pPr>
    </w:p>
    <w:p w14:paraId="415D9730" w14:textId="77777777" w:rsidR="00904EB3" w:rsidRDefault="00904EB3" w:rsidP="00904EB3">
      <w:pPr>
        <w:spacing w:after="0" w:line="240" w:lineRule="auto"/>
        <w:jc w:val="right"/>
        <w:rPr>
          <w:rFonts w:ascii="Times New Roman" w:hAnsi="Times New Roman"/>
          <w:sz w:val="24"/>
          <w:szCs w:val="24"/>
        </w:rPr>
      </w:pPr>
    </w:p>
    <w:p w14:paraId="34FD70BF" w14:textId="6B76A324" w:rsidR="00904EB3" w:rsidRDefault="00904EB3" w:rsidP="00904EB3">
      <w:pPr>
        <w:spacing w:after="0" w:line="240" w:lineRule="auto"/>
        <w:jc w:val="right"/>
        <w:rPr>
          <w:rFonts w:ascii="Times New Roman" w:hAnsi="Times New Roman"/>
          <w:b/>
          <w:sz w:val="24"/>
          <w:szCs w:val="24"/>
          <w:highlight w:val="white"/>
        </w:rPr>
      </w:pPr>
      <w:r w:rsidRPr="00725DDC">
        <w:rPr>
          <w:rFonts w:ascii="Times New Roman" w:hAnsi="Times New Roman"/>
          <w:sz w:val="24"/>
          <w:szCs w:val="24"/>
        </w:rPr>
        <w:lastRenderedPageBreak/>
        <w:t xml:space="preserve">Додаток № </w:t>
      </w:r>
      <w:r>
        <w:rPr>
          <w:rFonts w:ascii="Times New Roman" w:hAnsi="Times New Roman"/>
          <w:sz w:val="24"/>
          <w:szCs w:val="24"/>
        </w:rPr>
        <w:t>2</w:t>
      </w:r>
    </w:p>
    <w:p w14:paraId="73B48DA5" w14:textId="77777777" w:rsidR="00904EB3" w:rsidRDefault="00904EB3" w:rsidP="000233F4">
      <w:pPr>
        <w:spacing w:after="0" w:line="240" w:lineRule="auto"/>
        <w:jc w:val="center"/>
        <w:rPr>
          <w:rFonts w:ascii="Times New Roman" w:hAnsi="Times New Roman"/>
          <w:b/>
          <w:sz w:val="24"/>
          <w:szCs w:val="24"/>
          <w:highlight w:val="white"/>
        </w:rPr>
      </w:pPr>
    </w:p>
    <w:p w14:paraId="7F3BFAC0" w14:textId="707FD8FE"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B373D27" w14:textId="06337CF4" w:rsidR="00F75795"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7C7207" w:rsidRPr="007C7207">
        <w:rPr>
          <w:rFonts w:ascii="Times New Roman" w:hAnsi="Times New Roman"/>
          <w:b/>
          <w:iCs/>
          <w:sz w:val="24"/>
          <w:szCs w:val="24"/>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p>
    <w:p w14:paraId="68C357D6" w14:textId="290DADFF" w:rsidR="007C7207" w:rsidRDefault="007C7207" w:rsidP="000233F4">
      <w:pPr>
        <w:spacing w:after="0" w:line="240" w:lineRule="auto"/>
        <w:ind w:left="320"/>
        <w:jc w:val="center"/>
        <w:rPr>
          <w:rFonts w:ascii="Times New Roman" w:hAnsi="Times New Roman"/>
          <w:b/>
          <w:iCs/>
          <w:sz w:val="24"/>
          <w:szCs w:val="24"/>
        </w:rPr>
      </w:pPr>
    </w:p>
    <w:tbl>
      <w:tblPr>
        <w:tblW w:w="958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325"/>
        <w:gridCol w:w="6660"/>
      </w:tblGrid>
      <w:tr w:rsidR="007C7207" w:rsidRPr="002476E2" w14:paraId="4CE22096" w14:textId="77777777" w:rsidTr="00E51C40">
        <w:trPr>
          <w:trHeight w:val="673"/>
        </w:trPr>
        <w:tc>
          <w:tcPr>
            <w:tcW w:w="600" w:type="dxa"/>
            <w:vAlign w:val="center"/>
          </w:tcPr>
          <w:p w14:paraId="491FA595" w14:textId="77777777" w:rsidR="007C7207" w:rsidRPr="002476E2" w:rsidRDefault="007C7207" w:rsidP="00E51C40">
            <w:pPr>
              <w:spacing w:line="240" w:lineRule="auto"/>
              <w:jc w:val="center"/>
              <w:rPr>
                <w:rFonts w:ascii="Times New Roman" w:hAnsi="Times New Roman"/>
                <w:b/>
                <w:sz w:val="20"/>
                <w:szCs w:val="20"/>
              </w:rPr>
            </w:pPr>
            <w:r w:rsidRPr="002476E2">
              <w:rPr>
                <w:rFonts w:ascii="Times New Roman" w:hAnsi="Times New Roman"/>
                <w:b/>
                <w:sz w:val="20"/>
                <w:szCs w:val="20"/>
              </w:rPr>
              <w:t>№ п/п</w:t>
            </w:r>
          </w:p>
        </w:tc>
        <w:tc>
          <w:tcPr>
            <w:tcW w:w="2325" w:type="dxa"/>
            <w:vAlign w:val="center"/>
          </w:tcPr>
          <w:p w14:paraId="5E203179" w14:textId="77777777" w:rsidR="007C7207" w:rsidRPr="002476E2" w:rsidRDefault="007C7207" w:rsidP="00E51C40">
            <w:pPr>
              <w:spacing w:line="240" w:lineRule="auto"/>
              <w:jc w:val="center"/>
              <w:rPr>
                <w:rFonts w:ascii="Times New Roman" w:hAnsi="Times New Roman"/>
                <w:b/>
                <w:sz w:val="20"/>
                <w:szCs w:val="20"/>
              </w:rPr>
            </w:pPr>
            <w:r w:rsidRPr="002476E2">
              <w:rPr>
                <w:rFonts w:ascii="Times New Roman" w:hAnsi="Times New Roman"/>
                <w:b/>
                <w:sz w:val="20"/>
                <w:szCs w:val="20"/>
              </w:rPr>
              <w:t>Найменування послуги</w:t>
            </w:r>
          </w:p>
        </w:tc>
        <w:tc>
          <w:tcPr>
            <w:tcW w:w="6660" w:type="dxa"/>
            <w:vAlign w:val="center"/>
          </w:tcPr>
          <w:p w14:paraId="1416E1D3" w14:textId="77777777" w:rsidR="007C7207" w:rsidRPr="002476E2" w:rsidRDefault="007C7207" w:rsidP="00E51C40">
            <w:pPr>
              <w:spacing w:line="240" w:lineRule="auto"/>
              <w:jc w:val="center"/>
              <w:rPr>
                <w:rFonts w:ascii="Times New Roman" w:hAnsi="Times New Roman"/>
                <w:b/>
                <w:sz w:val="20"/>
                <w:szCs w:val="20"/>
              </w:rPr>
            </w:pPr>
            <w:r w:rsidRPr="002476E2">
              <w:rPr>
                <w:rFonts w:ascii="Times New Roman" w:hAnsi="Times New Roman"/>
                <w:b/>
                <w:sz w:val="20"/>
                <w:szCs w:val="20"/>
              </w:rPr>
              <w:t>Характеристика послуг та вимоги</w:t>
            </w:r>
          </w:p>
        </w:tc>
      </w:tr>
      <w:tr w:rsidR="007C7207" w:rsidRPr="00EF71E4" w14:paraId="6146B0F6" w14:textId="77777777" w:rsidTr="00E51C40">
        <w:trPr>
          <w:trHeight w:val="1854"/>
        </w:trPr>
        <w:tc>
          <w:tcPr>
            <w:tcW w:w="600" w:type="dxa"/>
            <w:vAlign w:val="center"/>
          </w:tcPr>
          <w:p w14:paraId="1A08F888"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1.</w:t>
            </w:r>
          </w:p>
        </w:tc>
        <w:tc>
          <w:tcPr>
            <w:tcW w:w="2325" w:type="dxa"/>
            <w:vAlign w:val="center"/>
          </w:tcPr>
          <w:p w14:paraId="65332B4E"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Планування, координація та організація проведення онлайн-брифінгів Центру</w:t>
            </w:r>
          </w:p>
        </w:tc>
        <w:tc>
          <w:tcPr>
            <w:tcW w:w="6660" w:type="dxa"/>
            <w:vAlign w:val="center"/>
          </w:tcPr>
          <w:p w14:paraId="77114E7C"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 xml:space="preserve">Планування, координація та організація проведення онлайн-брифінгів Центру у кількості 20 штук. </w:t>
            </w:r>
          </w:p>
          <w:p w14:paraId="1C4117C2"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Орієнтовні дати проведення онлайн-брифінгів (березень-грудень 2022 року): щодватижні відповідно до національних та міжнародних медичних дат та/або відповідно до інформаційних запитів сфери охорони здоров’я.</w:t>
            </w:r>
          </w:p>
          <w:p w14:paraId="15EDDD12"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 xml:space="preserve">Комунікація зі спікерами онлайн-брифінгів, координація спікерів у день події та технічна організація їх під час брифінгу. </w:t>
            </w:r>
          </w:p>
        </w:tc>
      </w:tr>
      <w:tr w:rsidR="007C7207" w:rsidRPr="00EF71E4" w14:paraId="7149403C" w14:textId="77777777" w:rsidTr="00E51C40">
        <w:trPr>
          <w:trHeight w:val="1055"/>
        </w:trPr>
        <w:tc>
          <w:tcPr>
            <w:tcW w:w="600" w:type="dxa"/>
            <w:vAlign w:val="center"/>
          </w:tcPr>
          <w:p w14:paraId="6FFFBAC3"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2.</w:t>
            </w:r>
          </w:p>
        </w:tc>
        <w:tc>
          <w:tcPr>
            <w:tcW w:w="2325" w:type="dxa"/>
            <w:vAlign w:val="center"/>
          </w:tcPr>
          <w:p w14:paraId="40ACAC2C"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 xml:space="preserve">Організація технічного супроводу для проведення подій </w:t>
            </w:r>
          </w:p>
        </w:tc>
        <w:tc>
          <w:tcPr>
            <w:tcW w:w="6660" w:type="dxa"/>
            <w:vAlign w:val="center"/>
          </w:tcPr>
          <w:p w14:paraId="6A4C8C6D" w14:textId="004D4448"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 xml:space="preserve">Онлайн виступи спікерів платформу Zoom. Зйомка модератора та спікерів Центру у студії (конференц-зала Центру). Зведення виступів </w:t>
            </w:r>
          </w:p>
          <w:p w14:paraId="15B4212B"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Затребуване обладнання для стріму, відео-пультова, відеозйомка та онлайн-трансляція:</w:t>
            </w:r>
          </w:p>
          <w:p w14:paraId="3A6933DB" w14:textId="77777777" w:rsidR="007C7207" w:rsidRPr="00EF71E4" w:rsidRDefault="007C7207" w:rsidP="007C7207">
            <w:pPr>
              <w:numPr>
                <w:ilvl w:val="0"/>
                <w:numId w:val="7"/>
              </w:numPr>
              <w:spacing w:after="0" w:line="240" w:lineRule="auto"/>
              <w:rPr>
                <w:rFonts w:ascii="Times New Roman" w:hAnsi="Times New Roman"/>
                <w:sz w:val="24"/>
                <w:szCs w:val="24"/>
              </w:rPr>
            </w:pPr>
            <w:r w:rsidRPr="00EF71E4">
              <w:rPr>
                <w:rFonts w:ascii="Times New Roman" w:hAnsi="Times New Roman"/>
                <w:sz w:val="24"/>
                <w:szCs w:val="24"/>
              </w:rPr>
              <w:t>професійна відео-камера FullHD Canon XF 205 (роздільна здатність 1920*1080) — кількість 2 шт</w:t>
            </w:r>
          </w:p>
          <w:p w14:paraId="70F72C1A" w14:textId="77777777" w:rsidR="007C7207" w:rsidRPr="00EF71E4" w:rsidRDefault="007C7207" w:rsidP="007C7207">
            <w:pPr>
              <w:numPr>
                <w:ilvl w:val="0"/>
                <w:numId w:val="7"/>
              </w:numPr>
              <w:spacing w:after="0" w:line="240" w:lineRule="auto"/>
              <w:rPr>
                <w:rFonts w:ascii="Times New Roman" w:hAnsi="Times New Roman"/>
                <w:sz w:val="24"/>
                <w:szCs w:val="24"/>
              </w:rPr>
            </w:pPr>
            <w:r w:rsidRPr="00EF71E4">
              <w:rPr>
                <w:rFonts w:ascii="Times New Roman" w:hAnsi="Times New Roman"/>
                <w:sz w:val="24"/>
                <w:szCs w:val="24"/>
              </w:rPr>
              <w:t>відеомікшер AtemPro (для перемикання між камерами)</w:t>
            </w:r>
          </w:p>
          <w:p w14:paraId="5563CF97" w14:textId="77777777" w:rsidR="007C7207" w:rsidRPr="00EF71E4" w:rsidRDefault="007C7207" w:rsidP="007C7207">
            <w:pPr>
              <w:numPr>
                <w:ilvl w:val="0"/>
                <w:numId w:val="7"/>
              </w:numPr>
              <w:spacing w:after="0" w:line="240" w:lineRule="auto"/>
              <w:rPr>
                <w:rFonts w:ascii="Times New Roman" w:hAnsi="Times New Roman"/>
                <w:sz w:val="24"/>
                <w:szCs w:val="24"/>
              </w:rPr>
            </w:pPr>
            <w:r w:rsidRPr="00EF71E4">
              <w:rPr>
                <w:rFonts w:ascii="Times New Roman" w:hAnsi="Times New Roman"/>
                <w:sz w:val="24"/>
                <w:szCs w:val="24"/>
              </w:rPr>
              <w:t>ТВ 50 дюймів (суфлер для спікерів для презентації або при наявності доповідачів в Zoom)</w:t>
            </w:r>
          </w:p>
          <w:p w14:paraId="711FAE4B" w14:textId="77777777" w:rsidR="007C7207" w:rsidRPr="00EF71E4" w:rsidRDefault="007C7207" w:rsidP="007C7207">
            <w:pPr>
              <w:numPr>
                <w:ilvl w:val="0"/>
                <w:numId w:val="7"/>
              </w:numPr>
              <w:spacing w:after="0" w:line="240" w:lineRule="auto"/>
              <w:rPr>
                <w:rFonts w:ascii="Times New Roman" w:hAnsi="Times New Roman"/>
                <w:sz w:val="24"/>
                <w:szCs w:val="24"/>
              </w:rPr>
            </w:pPr>
            <w:r w:rsidRPr="00EF71E4">
              <w:rPr>
                <w:rFonts w:ascii="Times New Roman" w:hAnsi="Times New Roman"/>
                <w:sz w:val="24"/>
                <w:szCs w:val="24"/>
              </w:rPr>
              <w:t>робоча станція, сервер для трансляції (VMIX)</w:t>
            </w:r>
          </w:p>
          <w:p w14:paraId="676E564D" w14:textId="77777777" w:rsidR="007C7207" w:rsidRPr="00EF71E4" w:rsidRDefault="007C7207" w:rsidP="007C7207">
            <w:pPr>
              <w:numPr>
                <w:ilvl w:val="0"/>
                <w:numId w:val="7"/>
              </w:numPr>
              <w:spacing w:after="0" w:line="240" w:lineRule="auto"/>
              <w:rPr>
                <w:rFonts w:ascii="Times New Roman" w:hAnsi="Times New Roman"/>
                <w:sz w:val="24"/>
                <w:szCs w:val="24"/>
              </w:rPr>
            </w:pPr>
            <w:r w:rsidRPr="00EF71E4">
              <w:rPr>
                <w:rFonts w:ascii="Times New Roman" w:hAnsi="Times New Roman"/>
                <w:sz w:val="24"/>
                <w:szCs w:val="24"/>
              </w:rPr>
              <w:t>додаткове світлове обладнання (світлові прилади для підсвічування президії) — кількість 3 шт</w:t>
            </w:r>
          </w:p>
          <w:p w14:paraId="739B3FB4" w14:textId="77777777" w:rsidR="007C7207" w:rsidRDefault="007C7207" w:rsidP="00E51C40">
            <w:pPr>
              <w:spacing w:line="240" w:lineRule="auto"/>
              <w:rPr>
                <w:rFonts w:ascii="Times New Roman" w:hAnsi="Times New Roman"/>
                <w:sz w:val="24"/>
                <w:szCs w:val="24"/>
              </w:rPr>
            </w:pPr>
          </w:p>
          <w:p w14:paraId="679CF170" w14:textId="2F413501"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Затребуване звукове обладнання:</w:t>
            </w:r>
          </w:p>
          <w:p w14:paraId="0AE749C1" w14:textId="77777777" w:rsidR="007C7207" w:rsidRPr="00EF71E4" w:rsidRDefault="007C7207" w:rsidP="007C7207">
            <w:pPr>
              <w:numPr>
                <w:ilvl w:val="0"/>
                <w:numId w:val="10"/>
              </w:numPr>
              <w:spacing w:after="0" w:line="240" w:lineRule="auto"/>
              <w:rPr>
                <w:rFonts w:ascii="Times New Roman" w:hAnsi="Times New Roman"/>
                <w:sz w:val="24"/>
                <w:szCs w:val="24"/>
              </w:rPr>
            </w:pPr>
            <w:r w:rsidRPr="00EF71E4">
              <w:rPr>
                <w:rFonts w:ascii="Times New Roman" w:hAnsi="Times New Roman"/>
                <w:sz w:val="24"/>
                <w:szCs w:val="24"/>
              </w:rPr>
              <w:t>мікшер аудіо</w:t>
            </w:r>
          </w:p>
          <w:p w14:paraId="66053273" w14:textId="77777777" w:rsidR="007C7207" w:rsidRPr="00EF71E4" w:rsidRDefault="007C7207" w:rsidP="007C7207">
            <w:pPr>
              <w:numPr>
                <w:ilvl w:val="0"/>
                <w:numId w:val="10"/>
              </w:numPr>
              <w:spacing w:after="0" w:line="240" w:lineRule="auto"/>
              <w:rPr>
                <w:rFonts w:ascii="Times New Roman" w:hAnsi="Times New Roman"/>
                <w:sz w:val="24"/>
                <w:szCs w:val="24"/>
              </w:rPr>
            </w:pPr>
            <w:r w:rsidRPr="00EF71E4">
              <w:rPr>
                <w:rFonts w:ascii="Times New Roman" w:hAnsi="Times New Roman"/>
                <w:sz w:val="24"/>
                <w:szCs w:val="24"/>
              </w:rPr>
              <w:t>мікрофони для президії (настільні) — кількість 4 шт</w:t>
            </w:r>
          </w:p>
          <w:p w14:paraId="706D4E99" w14:textId="77777777" w:rsidR="007C7207" w:rsidRPr="00EF71E4" w:rsidRDefault="007C7207" w:rsidP="007C7207">
            <w:pPr>
              <w:numPr>
                <w:ilvl w:val="0"/>
                <w:numId w:val="10"/>
              </w:numPr>
              <w:spacing w:after="0" w:line="240" w:lineRule="auto"/>
              <w:rPr>
                <w:rFonts w:ascii="Times New Roman" w:hAnsi="Times New Roman"/>
                <w:sz w:val="24"/>
                <w:szCs w:val="24"/>
              </w:rPr>
            </w:pPr>
            <w:r w:rsidRPr="00EF71E4">
              <w:rPr>
                <w:rFonts w:ascii="Times New Roman" w:hAnsi="Times New Roman"/>
                <w:sz w:val="24"/>
                <w:szCs w:val="24"/>
              </w:rPr>
              <w:t xml:space="preserve">звуковий комплект Yamaha SP300 (монітор для спікерів) </w:t>
            </w:r>
          </w:p>
          <w:p w14:paraId="2C6D4835" w14:textId="77777777" w:rsidR="007C7207" w:rsidRPr="00EF71E4" w:rsidRDefault="007C7207" w:rsidP="007C7207">
            <w:pPr>
              <w:numPr>
                <w:ilvl w:val="0"/>
                <w:numId w:val="10"/>
              </w:numPr>
              <w:spacing w:after="0" w:line="240" w:lineRule="auto"/>
              <w:rPr>
                <w:rFonts w:ascii="Times New Roman" w:hAnsi="Times New Roman"/>
                <w:sz w:val="24"/>
                <w:szCs w:val="24"/>
              </w:rPr>
            </w:pPr>
            <w:r w:rsidRPr="00EF71E4">
              <w:rPr>
                <w:rFonts w:ascii="Times New Roman" w:hAnsi="Times New Roman"/>
                <w:sz w:val="24"/>
                <w:szCs w:val="24"/>
              </w:rPr>
              <w:t>радіомікрофон для запитань з залу</w:t>
            </w:r>
          </w:p>
          <w:p w14:paraId="7777E035" w14:textId="77777777" w:rsidR="007C7207" w:rsidRPr="00EF71E4" w:rsidRDefault="007C7207" w:rsidP="00E51C40">
            <w:pPr>
              <w:spacing w:line="240" w:lineRule="auto"/>
              <w:rPr>
                <w:rFonts w:ascii="Times New Roman" w:hAnsi="Times New Roman"/>
                <w:sz w:val="24"/>
                <w:szCs w:val="24"/>
              </w:rPr>
            </w:pPr>
          </w:p>
          <w:p w14:paraId="4CE151FB"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Затребуваний технічний персонал для технічної підтримки заходу:</w:t>
            </w:r>
          </w:p>
          <w:p w14:paraId="7B12E66B" w14:textId="77777777" w:rsidR="007C7207" w:rsidRPr="00EF71E4" w:rsidRDefault="007C7207" w:rsidP="007C7207">
            <w:pPr>
              <w:numPr>
                <w:ilvl w:val="0"/>
                <w:numId w:val="8"/>
              </w:numPr>
              <w:spacing w:after="0" w:line="240" w:lineRule="auto"/>
              <w:rPr>
                <w:rFonts w:ascii="Times New Roman" w:hAnsi="Times New Roman"/>
                <w:sz w:val="24"/>
                <w:szCs w:val="24"/>
              </w:rPr>
            </w:pPr>
            <w:r w:rsidRPr="00EF71E4">
              <w:rPr>
                <w:rFonts w:ascii="Times New Roman" w:hAnsi="Times New Roman"/>
                <w:sz w:val="24"/>
                <w:szCs w:val="24"/>
              </w:rPr>
              <w:t>режисер трансляції</w:t>
            </w:r>
          </w:p>
          <w:p w14:paraId="1F1E87B7" w14:textId="77777777" w:rsidR="007C7207" w:rsidRPr="00EF71E4" w:rsidRDefault="007C7207" w:rsidP="007C7207">
            <w:pPr>
              <w:numPr>
                <w:ilvl w:val="0"/>
                <w:numId w:val="8"/>
              </w:numPr>
              <w:spacing w:after="0" w:line="240" w:lineRule="auto"/>
              <w:rPr>
                <w:rFonts w:ascii="Times New Roman" w:hAnsi="Times New Roman"/>
                <w:sz w:val="24"/>
                <w:szCs w:val="24"/>
              </w:rPr>
            </w:pPr>
            <w:r w:rsidRPr="00EF71E4">
              <w:rPr>
                <w:rFonts w:ascii="Times New Roman" w:hAnsi="Times New Roman"/>
                <w:sz w:val="24"/>
                <w:szCs w:val="24"/>
              </w:rPr>
              <w:t>оператор відеокамери</w:t>
            </w:r>
          </w:p>
        </w:tc>
      </w:tr>
      <w:tr w:rsidR="007C7207" w:rsidRPr="00EF71E4" w14:paraId="7C637CFA" w14:textId="77777777" w:rsidTr="00E51C40">
        <w:trPr>
          <w:trHeight w:val="1055"/>
        </w:trPr>
        <w:tc>
          <w:tcPr>
            <w:tcW w:w="600" w:type="dxa"/>
            <w:vAlign w:val="center"/>
          </w:tcPr>
          <w:p w14:paraId="223225F3"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lastRenderedPageBreak/>
              <w:t>3.</w:t>
            </w:r>
          </w:p>
        </w:tc>
        <w:tc>
          <w:tcPr>
            <w:tcW w:w="2325" w:type="dxa"/>
            <w:vAlign w:val="center"/>
          </w:tcPr>
          <w:p w14:paraId="78E6A155"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Візуальний супровід онлайн-брифінгів</w:t>
            </w:r>
          </w:p>
        </w:tc>
        <w:tc>
          <w:tcPr>
            <w:tcW w:w="6660" w:type="dxa"/>
            <w:vAlign w:val="center"/>
          </w:tcPr>
          <w:p w14:paraId="42C833B6"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 xml:space="preserve">Створення візуальної підтримки онлайн-брифінгу відповідно до стилістики Замовника: </w:t>
            </w:r>
          </w:p>
          <w:p w14:paraId="1574B472" w14:textId="77777777" w:rsidR="007C7207" w:rsidRPr="00EF71E4" w:rsidRDefault="007C7207" w:rsidP="007C7207">
            <w:pPr>
              <w:numPr>
                <w:ilvl w:val="0"/>
                <w:numId w:val="9"/>
              </w:numPr>
              <w:spacing w:after="0" w:line="240" w:lineRule="auto"/>
              <w:rPr>
                <w:rFonts w:ascii="Times New Roman" w:hAnsi="Times New Roman"/>
                <w:sz w:val="24"/>
                <w:szCs w:val="24"/>
              </w:rPr>
            </w:pPr>
            <w:r w:rsidRPr="00EF71E4">
              <w:rPr>
                <w:rFonts w:ascii="Times New Roman" w:hAnsi="Times New Roman"/>
                <w:sz w:val="24"/>
                <w:szCs w:val="24"/>
              </w:rPr>
              <w:t>анімовані підписи спікерів</w:t>
            </w:r>
          </w:p>
          <w:p w14:paraId="393B3F66" w14:textId="77777777" w:rsidR="007C7207" w:rsidRPr="00EF71E4" w:rsidRDefault="007C7207" w:rsidP="007C7207">
            <w:pPr>
              <w:numPr>
                <w:ilvl w:val="0"/>
                <w:numId w:val="9"/>
              </w:numPr>
              <w:spacing w:after="0" w:line="240" w:lineRule="auto"/>
              <w:rPr>
                <w:rFonts w:ascii="Times New Roman" w:hAnsi="Times New Roman"/>
                <w:sz w:val="24"/>
                <w:szCs w:val="24"/>
              </w:rPr>
            </w:pPr>
            <w:r w:rsidRPr="00EF71E4">
              <w:rPr>
                <w:rFonts w:ascii="Times New Roman" w:hAnsi="Times New Roman"/>
                <w:sz w:val="24"/>
                <w:szCs w:val="24"/>
              </w:rPr>
              <w:t>заставка/тло із назвою брифінгу та анонсом</w:t>
            </w:r>
          </w:p>
          <w:p w14:paraId="30FBF88F" w14:textId="77777777" w:rsidR="007C7207" w:rsidRPr="00EF71E4" w:rsidRDefault="007C7207" w:rsidP="007C7207">
            <w:pPr>
              <w:numPr>
                <w:ilvl w:val="0"/>
                <w:numId w:val="9"/>
              </w:numPr>
              <w:spacing w:after="0" w:line="240" w:lineRule="auto"/>
              <w:rPr>
                <w:rFonts w:ascii="Times New Roman" w:hAnsi="Times New Roman"/>
                <w:sz w:val="24"/>
                <w:szCs w:val="24"/>
              </w:rPr>
            </w:pPr>
            <w:r w:rsidRPr="00EF71E4">
              <w:rPr>
                <w:rFonts w:ascii="Times New Roman" w:hAnsi="Times New Roman"/>
                <w:sz w:val="24"/>
                <w:szCs w:val="24"/>
              </w:rPr>
              <w:t>візуальне рішення для онлайн-трансляції</w:t>
            </w:r>
          </w:p>
          <w:p w14:paraId="4D7B4AE2" w14:textId="77777777" w:rsidR="007C7207" w:rsidRPr="00EF71E4" w:rsidRDefault="007C7207" w:rsidP="00E51C40">
            <w:pPr>
              <w:spacing w:line="240" w:lineRule="auto"/>
              <w:ind w:left="720"/>
              <w:rPr>
                <w:rFonts w:ascii="Times New Roman" w:hAnsi="Times New Roman"/>
                <w:sz w:val="24"/>
                <w:szCs w:val="24"/>
              </w:rPr>
            </w:pPr>
          </w:p>
          <w:p w14:paraId="0DF49E24" w14:textId="77777777" w:rsidR="007C7207" w:rsidRPr="00EF71E4" w:rsidRDefault="007C7207" w:rsidP="00E51C40">
            <w:pPr>
              <w:spacing w:line="240" w:lineRule="auto"/>
              <w:rPr>
                <w:rFonts w:ascii="Times New Roman" w:hAnsi="Times New Roman"/>
                <w:sz w:val="24"/>
                <w:szCs w:val="24"/>
              </w:rPr>
            </w:pPr>
            <w:r w:rsidRPr="00EF71E4">
              <w:rPr>
                <w:rFonts w:ascii="Times New Roman" w:hAnsi="Times New Roman"/>
                <w:sz w:val="24"/>
                <w:szCs w:val="24"/>
              </w:rPr>
              <w:t>Візуальна стилістика буде надана Замовником.</w:t>
            </w:r>
          </w:p>
        </w:tc>
      </w:tr>
    </w:tbl>
    <w:p w14:paraId="0CD8CFC7" w14:textId="74A7CB59" w:rsidR="007C7207" w:rsidRDefault="007C7207" w:rsidP="000233F4">
      <w:pPr>
        <w:spacing w:after="0" w:line="240" w:lineRule="auto"/>
        <w:ind w:left="320"/>
        <w:jc w:val="center"/>
        <w:rPr>
          <w:rFonts w:ascii="Times New Roman" w:hAnsi="Times New Roman"/>
          <w:b/>
          <w:iCs/>
          <w:sz w:val="24"/>
          <w:szCs w:val="24"/>
        </w:rPr>
      </w:pPr>
    </w:p>
    <w:p w14:paraId="64310F2A" w14:textId="77777777" w:rsidR="007C7207" w:rsidRDefault="007C7207" w:rsidP="000233F4">
      <w:pPr>
        <w:spacing w:after="0" w:line="240" w:lineRule="auto"/>
        <w:ind w:left="320"/>
        <w:jc w:val="center"/>
        <w:rPr>
          <w:rFonts w:ascii="Times New Roman" w:hAnsi="Times New Roman"/>
          <w:b/>
          <w:iCs/>
          <w:sz w:val="24"/>
          <w:szCs w:val="24"/>
        </w:rPr>
      </w:pPr>
    </w:p>
    <w:p w14:paraId="0C91A117" w14:textId="77777777" w:rsidR="00F75795" w:rsidRPr="00F75795" w:rsidRDefault="00F75795" w:rsidP="00F75795">
      <w:pPr>
        <w:spacing w:after="0"/>
        <w:rPr>
          <w:rFonts w:ascii="Times New Roman" w:eastAsia="Arial"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851C435" w14:textId="77777777" w:rsidR="007C7207" w:rsidRDefault="007C7207" w:rsidP="00C845EC">
      <w:pPr>
        <w:spacing w:after="0" w:line="240" w:lineRule="auto"/>
        <w:ind w:left="8222" w:right="-709"/>
        <w:rPr>
          <w:rFonts w:ascii="Times New Roman" w:hAnsi="Times New Roman"/>
          <w:sz w:val="24"/>
          <w:szCs w:val="24"/>
        </w:rPr>
      </w:pPr>
    </w:p>
    <w:p w14:paraId="6B089D7B" w14:textId="77777777" w:rsidR="007C7207" w:rsidRDefault="007C7207" w:rsidP="00C845EC">
      <w:pPr>
        <w:spacing w:after="0" w:line="240" w:lineRule="auto"/>
        <w:ind w:left="8222" w:right="-709"/>
        <w:rPr>
          <w:rFonts w:ascii="Times New Roman" w:hAnsi="Times New Roman"/>
          <w:sz w:val="24"/>
          <w:szCs w:val="24"/>
        </w:rPr>
      </w:pPr>
    </w:p>
    <w:p w14:paraId="274F8003" w14:textId="77777777" w:rsidR="007C7207" w:rsidRDefault="007C7207" w:rsidP="00C845EC">
      <w:pPr>
        <w:spacing w:after="0" w:line="240" w:lineRule="auto"/>
        <w:ind w:left="8222" w:right="-709"/>
        <w:rPr>
          <w:rFonts w:ascii="Times New Roman" w:hAnsi="Times New Roman"/>
          <w:sz w:val="24"/>
          <w:szCs w:val="24"/>
        </w:rPr>
      </w:pPr>
    </w:p>
    <w:p w14:paraId="736FE3B6" w14:textId="77777777" w:rsidR="007C7207" w:rsidRDefault="007C7207" w:rsidP="00C845EC">
      <w:pPr>
        <w:spacing w:after="0" w:line="240" w:lineRule="auto"/>
        <w:ind w:left="8222" w:right="-709"/>
        <w:rPr>
          <w:rFonts w:ascii="Times New Roman" w:hAnsi="Times New Roman"/>
          <w:sz w:val="24"/>
          <w:szCs w:val="24"/>
        </w:rPr>
      </w:pPr>
    </w:p>
    <w:p w14:paraId="0EA597EB" w14:textId="77777777" w:rsidR="007C7207" w:rsidRDefault="007C7207" w:rsidP="00C845EC">
      <w:pPr>
        <w:spacing w:after="0" w:line="240" w:lineRule="auto"/>
        <w:ind w:left="8222" w:right="-709"/>
        <w:rPr>
          <w:rFonts w:ascii="Times New Roman" w:hAnsi="Times New Roman"/>
          <w:sz w:val="24"/>
          <w:szCs w:val="24"/>
        </w:rPr>
      </w:pPr>
    </w:p>
    <w:p w14:paraId="051461E0" w14:textId="77777777" w:rsidR="007C7207" w:rsidRDefault="007C7207" w:rsidP="00C845EC">
      <w:pPr>
        <w:spacing w:after="0" w:line="240" w:lineRule="auto"/>
        <w:ind w:left="8222" w:right="-709"/>
        <w:rPr>
          <w:rFonts w:ascii="Times New Roman" w:hAnsi="Times New Roman"/>
          <w:sz w:val="24"/>
          <w:szCs w:val="24"/>
        </w:rPr>
      </w:pPr>
    </w:p>
    <w:p w14:paraId="3F21E2D6" w14:textId="77777777" w:rsidR="007C7207" w:rsidRDefault="007C7207" w:rsidP="00C845EC">
      <w:pPr>
        <w:spacing w:after="0" w:line="240" w:lineRule="auto"/>
        <w:ind w:left="8222" w:right="-709"/>
        <w:rPr>
          <w:rFonts w:ascii="Times New Roman" w:hAnsi="Times New Roman"/>
          <w:sz w:val="24"/>
          <w:szCs w:val="24"/>
        </w:rPr>
      </w:pPr>
    </w:p>
    <w:p w14:paraId="5A7463A9" w14:textId="77777777" w:rsidR="007C7207" w:rsidRDefault="007C7207" w:rsidP="00C845EC">
      <w:pPr>
        <w:spacing w:after="0" w:line="240" w:lineRule="auto"/>
        <w:ind w:left="8222" w:right="-709"/>
        <w:rPr>
          <w:rFonts w:ascii="Times New Roman" w:hAnsi="Times New Roman"/>
          <w:sz w:val="24"/>
          <w:szCs w:val="24"/>
        </w:rPr>
      </w:pPr>
    </w:p>
    <w:p w14:paraId="729F1D84" w14:textId="77777777" w:rsidR="007C7207" w:rsidRDefault="007C7207" w:rsidP="00C845EC">
      <w:pPr>
        <w:spacing w:after="0" w:line="240" w:lineRule="auto"/>
        <w:ind w:left="8222" w:right="-709"/>
        <w:rPr>
          <w:rFonts w:ascii="Times New Roman" w:hAnsi="Times New Roman"/>
          <w:sz w:val="24"/>
          <w:szCs w:val="24"/>
        </w:rPr>
      </w:pPr>
    </w:p>
    <w:p w14:paraId="6E473A2C" w14:textId="77777777" w:rsidR="007C7207" w:rsidRDefault="007C7207" w:rsidP="00C845EC">
      <w:pPr>
        <w:spacing w:after="0" w:line="240" w:lineRule="auto"/>
        <w:ind w:left="8222" w:right="-709"/>
        <w:rPr>
          <w:rFonts w:ascii="Times New Roman" w:hAnsi="Times New Roman"/>
          <w:sz w:val="24"/>
          <w:szCs w:val="24"/>
        </w:rPr>
      </w:pPr>
    </w:p>
    <w:p w14:paraId="4928004A" w14:textId="77777777" w:rsidR="007C7207" w:rsidRDefault="007C7207" w:rsidP="00C845EC">
      <w:pPr>
        <w:spacing w:after="0" w:line="240" w:lineRule="auto"/>
        <w:ind w:left="8222" w:right="-709"/>
        <w:rPr>
          <w:rFonts w:ascii="Times New Roman" w:hAnsi="Times New Roman"/>
          <w:sz w:val="24"/>
          <w:szCs w:val="24"/>
        </w:rPr>
      </w:pPr>
    </w:p>
    <w:p w14:paraId="77C067F0" w14:textId="77777777" w:rsidR="007C7207" w:rsidRDefault="007C7207" w:rsidP="00C845EC">
      <w:pPr>
        <w:spacing w:after="0" w:line="240" w:lineRule="auto"/>
        <w:ind w:left="8222" w:right="-709"/>
        <w:rPr>
          <w:rFonts w:ascii="Times New Roman" w:hAnsi="Times New Roman"/>
          <w:sz w:val="24"/>
          <w:szCs w:val="24"/>
        </w:rPr>
      </w:pPr>
    </w:p>
    <w:p w14:paraId="2ABCD2BC" w14:textId="77777777" w:rsidR="007C7207" w:rsidRDefault="007C7207" w:rsidP="00C845EC">
      <w:pPr>
        <w:spacing w:after="0" w:line="240" w:lineRule="auto"/>
        <w:ind w:left="8222" w:right="-709"/>
        <w:rPr>
          <w:rFonts w:ascii="Times New Roman" w:hAnsi="Times New Roman"/>
          <w:sz w:val="24"/>
          <w:szCs w:val="24"/>
        </w:rPr>
      </w:pPr>
    </w:p>
    <w:p w14:paraId="329B46BA" w14:textId="77777777" w:rsidR="007C7207" w:rsidRDefault="007C7207" w:rsidP="00C845EC">
      <w:pPr>
        <w:spacing w:after="0" w:line="240" w:lineRule="auto"/>
        <w:ind w:left="8222" w:right="-709"/>
        <w:rPr>
          <w:rFonts w:ascii="Times New Roman" w:hAnsi="Times New Roman"/>
          <w:sz w:val="24"/>
          <w:szCs w:val="24"/>
        </w:rPr>
      </w:pPr>
    </w:p>
    <w:p w14:paraId="18A8CA5A" w14:textId="77777777" w:rsidR="007C7207" w:rsidRDefault="007C7207" w:rsidP="00C845EC">
      <w:pPr>
        <w:spacing w:after="0" w:line="240" w:lineRule="auto"/>
        <w:ind w:left="8222" w:right="-709"/>
        <w:rPr>
          <w:rFonts w:ascii="Times New Roman" w:hAnsi="Times New Roman"/>
          <w:sz w:val="24"/>
          <w:szCs w:val="24"/>
        </w:rPr>
      </w:pPr>
    </w:p>
    <w:p w14:paraId="07200AFF" w14:textId="77777777" w:rsidR="007C7207" w:rsidRDefault="007C7207" w:rsidP="00C845EC">
      <w:pPr>
        <w:spacing w:after="0" w:line="240" w:lineRule="auto"/>
        <w:ind w:left="8222" w:right="-709"/>
        <w:rPr>
          <w:rFonts w:ascii="Times New Roman" w:hAnsi="Times New Roman"/>
          <w:sz w:val="24"/>
          <w:szCs w:val="24"/>
        </w:rPr>
      </w:pPr>
    </w:p>
    <w:p w14:paraId="3FA2740C" w14:textId="77777777" w:rsidR="007C7207" w:rsidRDefault="007C7207" w:rsidP="00C845EC">
      <w:pPr>
        <w:spacing w:after="0" w:line="240" w:lineRule="auto"/>
        <w:ind w:left="8222" w:right="-709"/>
        <w:rPr>
          <w:rFonts w:ascii="Times New Roman" w:hAnsi="Times New Roman"/>
          <w:sz w:val="24"/>
          <w:szCs w:val="24"/>
        </w:rPr>
      </w:pPr>
    </w:p>
    <w:p w14:paraId="0B44FA58" w14:textId="77777777" w:rsidR="007C7207" w:rsidRDefault="007C7207" w:rsidP="00C845EC">
      <w:pPr>
        <w:spacing w:after="0" w:line="240" w:lineRule="auto"/>
        <w:ind w:left="8222" w:right="-709"/>
        <w:rPr>
          <w:rFonts w:ascii="Times New Roman" w:hAnsi="Times New Roman"/>
          <w:sz w:val="24"/>
          <w:szCs w:val="24"/>
        </w:rPr>
      </w:pPr>
    </w:p>
    <w:p w14:paraId="18F15112" w14:textId="77777777" w:rsidR="007C7207" w:rsidRDefault="007C7207" w:rsidP="00C845EC">
      <w:pPr>
        <w:spacing w:after="0" w:line="240" w:lineRule="auto"/>
        <w:ind w:left="8222" w:right="-709"/>
        <w:rPr>
          <w:rFonts w:ascii="Times New Roman" w:hAnsi="Times New Roman"/>
          <w:sz w:val="24"/>
          <w:szCs w:val="24"/>
        </w:rPr>
      </w:pPr>
    </w:p>
    <w:p w14:paraId="654B9AEB" w14:textId="77777777" w:rsidR="007C7207" w:rsidRDefault="007C7207" w:rsidP="00C845EC">
      <w:pPr>
        <w:spacing w:after="0" w:line="240" w:lineRule="auto"/>
        <w:ind w:left="8222" w:right="-709"/>
        <w:rPr>
          <w:rFonts w:ascii="Times New Roman" w:hAnsi="Times New Roman"/>
          <w:sz w:val="24"/>
          <w:szCs w:val="24"/>
        </w:rPr>
      </w:pPr>
    </w:p>
    <w:p w14:paraId="5ED3ECA1" w14:textId="77777777" w:rsidR="007C7207" w:rsidRDefault="007C7207" w:rsidP="00C845EC">
      <w:pPr>
        <w:spacing w:after="0" w:line="240" w:lineRule="auto"/>
        <w:ind w:left="8222" w:right="-709"/>
        <w:rPr>
          <w:rFonts w:ascii="Times New Roman" w:hAnsi="Times New Roman"/>
          <w:sz w:val="24"/>
          <w:szCs w:val="24"/>
        </w:rPr>
      </w:pPr>
    </w:p>
    <w:p w14:paraId="76101A79" w14:textId="77777777" w:rsidR="007C7207" w:rsidRDefault="007C7207" w:rsidP="00C845EC">
      <w:pPr>
        <w:spacing w:after="0" w:line="240" w:lineRule="auto"/>
        <w:ind w:left="8222" w:right="-709"/>
        <w:rPr>
          <w:rFonts w:ascii="Times New Roman" w:hAnsi="Times New Roman"/>
          <w:sz w:val="24"/>
          <w:szCs w:val="24"/>
        </w:rPr>
      </w:pPr>
    </w:p>
    <w:p w14:paraId="0E6D66C8" w14:textId="77777777" w:rsidR="007C7207" w:rsidRDefault="007C7207" w:rsidP="00C845EC">
      <w:pPr>
        <w:spacing w:after="0" w:line="240" w:lineRule="auto"/>
        <w:ind w:left="8222" w:right="-709"/>
        <w:rPr>
          <w:rFonts w:ascii="Times New Roman" w:hAnsi="Times New Roman"/>
          <w:sz w:val="24"/>
          <w:szCs w:val="24"/>
        </w:rPr>
      </w:pPr>
    </w:p>
    <w:p w14:paraId="036CC396" w14:textId="77777777" w:rsidR="007C7207" w:rsidRDefault="007C7207" w:rsidP="00C845EC">
      <w:pPr>
        <w:spacing w:after="0" w:line="240" w:lineRule="auto"/>
        <w:ind w:left="8222" w:right="-709"/>
        <w:rPr>
          <w:rFonts w:ascii="Times New Roman" w:hAnsi="Times New Roman"/>
          <w:sz w:val="24"/>
          <w:szCs w:val="24"/>
        </w:rPr>
      </w:pPr>
    </w:p>
    <w:p w14:paraId="2734A497" w14:textId="77777777" w:rsidR="007C7207" w:rsidRDefault="007C7207" w:rsidP="00C845EC">
      <w:pPr>
        <w:spacing w:after="0" w:line="240" w:lineRule="auto"/>
        <w:ind w:left="8222" w:right="-709"/>
        <w:rPr>
          <w:rFonts w:ascii="Times New Roman" w:hAnsi="Times New Roman"/>
          <w:sz w:val="24"/>
          <w:szCs w:val="24"/>
        </w:rPr>
      </w:pPr>
    </w:p>
    <w:p w14:paraId="387383AC" w14:textId="77777777" w:rsidR="007C7207" w:rsidRDefault="007C7207" w:rsidP="00C845EC">
      <w:pPr>
        <w:spacing w:after="0" w:line="240" w:lineRule="auto"/>
        <w:ind w:left="8222" w:right="-709"/>
        <w:rPr>
          <w:rFonts w:ascii="Times New Roman" w:hAnsi="Times New Roman"/>
          <w:sz w:val="24"/>
          <w:szCs w:val="24"/>
        </w:rPr>
      </w:pPr>
    </w:p>
    <w:p w14:paraId="074AEADE" w14:textId="77777777" w:rsidR="007C7207" w:rsidRDefault="007C7207" w:rsidP="00C845EC">
      <w:pPr>
        <w:spacing w:after="0" w:line="240" w:lineRule="auto"/>
        <w:ind w:left="8222" w:right="-709"/>
        <w:rPr>
          <w:rFonts w:ascii="Times New Roman" w:hAnsi="Times New Roman"/>
          <w:sz w:val="24"/>
          <w:szCs w:val="24"/>
        </w:rPr>
      </w:pPr>
    </w:p>
    <w:p w14:paraId="6D7BA009" w14:textId="77777777" w:rsidR="007C7207" w:rsidRDefault="007C7207" w:rsidP="00C845EC">
      <w:pPr>
        <w:spacing w:after="0" w:line="240" w:lineRule="auto"/>
        <w:ind w:left="8222" w:right="-709"/>
        <w:rPr>
          <w:rFonts w:ascii="Times New Roman" w:hAnsi="Times New Roman"/>
          <w:sz w:val="24"/>
          <w:szCs w:val="24"/>
        </w:rPr>
      </w:pPr>
    </w:p>
    <w:p w14:paraId="27C8163A" w14:textId="77777777" w:rsidR="007C7207" w:rsidRDefault="007C7207" w:rsidP="00C845EC">
      <w:pPr>
        <w:spacing w:after="0" w:line="240" w:lineRule="auto"/>
        <w:ind w:left="8222" w:right="-709"/>
        <w:rPr>
          <w:rFonts w:ascii="Times New Roman" w:hAnsi="Times New Roman"/>
          <w:sz w:val="24"/>
          <w:szCs w:val="24"/>
        </w:rPr>
      </w:pPr>
    </w:p>
    <w:p w14:paraId="02BC457C" w14:textId="77777777" w:rsidR="007C7207" w:rsidRDefault="007C7207" w:rsidP="00C845EC">
      <w:pPr>
        <w:spacing w:after="0" w:line="240" w:lineRule="auto"/>
        <w:ind w:left="8222" w:right="-709"/>
        <w:rPr>
          <w:rFonts w:ascii="Times New Roman" w:hAnsi="Times New Roman"/>
          <w:sz w:val="24"/>
          <w:szCs w:val="24"/>
        </w:rPr>
      </w:pPr>
    </w:p>
    <w:p w14:paraId="39AF1E54" w14:textId="77777777" w:rsidR="007C7207" w:rsidRDefault="007C7207" w:rsidP="00C845EC">
      <w:pPr>
        <w:spacing w:after="0" w:line="240" w:lineRule="auto"/>
        <w:ind w:left="8222" w:right="-709"/>
        <w:rPr>
          <w:rFonts w:ascii="Times New Roman" w:hAnsi="Times New Roman"/>
          <w:sz w:val="24"/>
          <w:szCs w:val="24"/>
        </w:rPr>
      </w:pPr>
    </w:p>
    <w:p w14:paraId="2FF292D7" w14:textId="77777777" w:rsidR="007C7207" w:rsidRDefault="007C7207" w:rsidP="00C845EC">
      <w:pPr>
        <w:spacing w:after="0" w:line="240" w:lineRule="auto"/>
        <w:ind w:left="8222" w:right="-709"/>
        <w:rPr>
          <w:rFonts w:ascii="Times New Roman" w:hAnsi="Times New Roman"/>
          <w:sz w:val="24"/>
          <w:szCs w:val="24"/>
        </w:rPr>
      </w:pPr>
    </w:p>
    <w:p w14:paraId="52AB77BA" w14:textId="77777777" w:rsidR="007C7207" w:rsidRDefault="007C7207" w:rsidP="00C845EC">
      <w:pPr>
        <w:spacing w:after="0" w:line="240" w:lineRule="auto"/>
        <w:ind w:left="8222" w:right="-709"/>
        <w:rPr>
          <w:rFonts w:ascii="Times New Roman" w:hAnsi="Times New Roman"/>
          <w:sz w:val="24"/>
          <w:szCs w:val="24"/>
        </w:rPr>
      </w:pPr>
    </w:p>
    <w:p w14:paraId="4C327951" w14:textId="77777777" w:rsidR="007C7207" w:rsidRDefault="007C7207" w:rsidP="00C845EC">
      <w:pPr>
        <w:spacing w:after="0" w:line="240" w:lineRule="auto"/>
        <w:ind w:left="8222" w:right="-709"/>
        <w:rPr>
          <w:rFonts w:ascii="Times New Roman" w:hAnsi="Times New Roman"/>
          <w:sz w:val="24"/>
          <w:szCs w:val="24"/>
        </w:rPr>
      </w:pPr>
    </w:p>
    <w:p w14:paraId="07F0DDE5" w14:textId="77777777" w:rsidR="007C7207" w:rsidRDefault="007C7207" w:rsidP="00C845EC">
      <w:pPr>
        <w:spacing w:after="0" w:line="240" w:lineRule="auto"/>
        <w:ind w:left="8222" w:right="-709"/>
        <w:rPr>
          <w:rFonts w:ascii="Times New Roman" w:hAnsi="Times New Roman"/>
          <w:sz w:val="24"/>
          <w:szCs w:val="24"/>
        </w:rPr>
      </w:pPr>
    </w:p>
    <w:p w14:paraId="67DA2DA3" w14:textId="77777777" w:rsidR="007C7207" w:rsidRDefault="007C7207" w:rsidP="00C845EC">
      <w:pPr>
        <w:spacing w:after="0" w:line="240" w:lineRule="auto"/>
        <w:ind w:left="8222" w:right="-709"/>
        <w:rPr>
          <w:rFonts w:ascii="Times New Roman" w:hAnsi="Times New Roman"/>
          <w:sz w:val="24"/>
          <w:szCs w:val="24"/>
        </w:rPr>
      </w:pPr>
    </w:p>
    <w:p w14:paraId="32AF737B" w14:textId="77777777" w:rsidR="007C7207" w:rsidRDefault="007C7207" w:rsidP="00C845EC">
      <w:pPr>
        <w:spacing w:after="0" w:line="240" w:lineRule="auto"/>
        <w:ind w:left="8222" w:right="-709"/>
        <w:rPr>
          <w:rFonts w:ascii="Times New Roman" w:hAnsi="Times New Roman"/>
          <w:sz w:val="24"/>
          <w:szCs w:val="24"/>
        </w:rPr>
      </w:pPr>
    </w:p>
    <w:p w14:paraId="38D6B05F" w14:textId="77777777" w:rsidR="007C7207" w:rsidRDefault="007C7207" w:rsidP="00C845EC">
      <w:pPr>
        <w:spacing w:after="0" w:line="240" w:lineRule="auto"/>
        <w:ind w:left="8222" w:right="-709"/>
        <w:rPr>
          <w:rFonts w:ascii="Times New Roman" w:hAnsi="Times New Roman"/>
          <w:sz w:val="24"/>
          <w:szCs w:val="24"/>
        </w:rPr>
      </w:pPr>
    </w:p>
    <w:p w14:paraId="6A56751F" w14:textId="77777777" w:rsidR="007C7207" w:rsidRDefault="007C7207" w:rsidP="00C845EC">
      <w:pPr>
        <w:spacing w:after="0" w:line="240" w:lineRule="auto"/>
        <w:ind w:left="8222" w:right="-709"/>
        <w:rPr>
          <w:rFonts w:ascii="Times New Roman" w:hAnsi="Times New Roman"/>
          <w:sz w:val="24"/>
          <w:szCs w:val="24"/>
        </w:rPr>
      </w:pPr>
    </w:p>
    <w:p w14:paraId="2C2036B7" w14:textId="77777777" w:rsidR="007C7207" w:rsidRDefault="007C7207" w:rsidP="00C845EC">
      <w:pPr>
        <w:spacing w:after="0" w:line="240" w:lineRule="auto"/>
        <w:ind w:left="8222" w:right="-709"/>
        <w:rPr>
          <w:rFonts w:ascii="Times New Roman" w:hAnsi="Times New Roman"/>
          <w:sz w:val="24"/>
          <w:szCs w:val="24"/>
        </w:rPr>
      </w:pPr>
    </w:p>
    <w:p w14:paraId="275B9116" w14:textId="77777777" w:rsidR="007C7207" w:rsidRDefault="007C7207" w:rsidP="00C845EC">
      <w:pPr>
        <w:spacing w:after="0" w:line="240" w:lineRule="auto"/>
        <w:ind w:left="8222" w:right="-709"/>
        <w:rPr>
          <w:rFonts w:ascii="Times New Roman" w:hAnsi="Times New Roman"/>
          <w:sz w:val="24"/>
          <w:szCs w:val="24"/>
        </w:rPr>
      </w:pPr>
    </w:p>
    <w:p w14:paraId="3794D73C" w14:textId="6ADFD0D6"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904EB3">
        <w:rPr>
          <w:rFonts w:ascii="Times New Roman" w:hAnsi="Times New Roman"/>
          <w:sz w:val="24"/>
          <w:szCs w:val="24"/>
        </w:rPr>
        <w:t>3</w:t>
      </w:r>
    </w:p>
    <w:p w14:paraId="300CA0C5" w14:textId="13753464" w:rsidR="007C7207" w:rsidRPr="00725DD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0F8C68C4" w14:textId="1267AC02" w:rsidR="007C7207"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7C7207" w:rsidRPr="007C7207">
        <w:rPr>
          <w:rFonts w:ascii="Times New Roman" w:hAnsi="Times New Roman"/>
          <w:b/>
          <w:sz w:val="24"/>
          <w:szCs w:val="24"/>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00527D72">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701"/>
        <w:gridCol w:w="2126"/>
        <w:gridCol w:w="850"/>
        <w:gridCol w:w="1135"/>
        <w:gridCol w:w="1417"/>
      </w:tblGrid>
      <w:tr w:rsidR="00C845EC" w:rsidRPr="00725DDC" w14:paraId="0A21CAF4" w14:textId="77777777" w:rsidTr="00052BB2">
        <w:trPr>
          <w:trHeight w:val="892"/>
        </w:trPr>
        <w:tc>
          <w:tcPr>
            <w:tcW w:w="710" w:type="dxa"/>
            <w:tcBorders>
              <w:bottom w:val="single" w:sz="4" w:space="0" w:color="auto"/>
            </w:tcBorders>
            <w:shd w:val="clear" w:color="auto" w:fill="BFBFBF" w:themeFill="background1" w:themeFillShade="BF"/>
            <w:vAlign w:val="center"/>
            <w:hideMark/>
          </w:tcPr>
          <w:p w14:paraId="0DA61799" w14:textId="77777777" w:rsidR="00E26454" w:rsidRDefault="00E26454" w:rsidP="00EF1407">
            <w:pPr>
              <w:spacing w:after="0" w:line="240" w:lineRule="auto"/>
              <w:jc w:val="center"/>
              <w:rPr>
                <w:rFonts w:ascii="Times New Roman" w:hAnsi="Times New Roman"/>
                <w:b/>
                <w:bCs/>
                <w:sz w:val="18"/>
                <w:szCs w:val="18"/>
              </w:rPr>
            </w:pPr>
          </w:p>
          <w:p w14:paraId="1F0C0DFB" w14:textId="1C589703"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3969"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EF1407">
            <w:pPr>
              <w:spacing w:after="0" w:line="240" w:lineRule="auto"/>
              <w:jc w:val="center"/>
              <w:rPr>
                <w:rFonts w:ascii="Times New Roman" w:hAnsi="Times New Roman"/>
                <w:b/>
                <w:bCs/>
                <w:sz w:val="18"/>
                <w:szCs w:val="18"/>
              </w:rPr>
            </w:pPr>
          </w:p>
          <w:p w14:paraId="2C81107B" w14:textId="49CF3E72"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2126"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EF1407">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234529B6"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Кількість</w:t>
            </w:r>
            <w:r w:rsidR="00EF1407">
              <w:rPr>
                <w:rFonts w:ascii="Times New Roman" w:hAnsi="Times New Roman"/>
                <w:b/>
                <w:sz w:val="18"/>
                <w:szCs w:val="18"/>
              </w:rPr>
              <w:t xml:space="preserve"> послуг</w:t>
            </w:r>
          </w:p>
        </w:tc>
        <w:tc>
          <w:tcPr>
            <w:tcW w:w="1135" w:type="dxa"/>
            <w:tcBorders>
              <w:bottom w:val="single" w:sz="4" w:space="0" w:color="auto"/>
            </w:tcBorders>
            <w:shd w:val="clear" w:color="auto" w:fill="BFBFBF" w:themeFill="background1" w:themeFillShade="BF"/>
            <w:vAlign w:val="center"/>
          </w:tcPr>
          <w:p w14:paraId="12A9F65B" w14:textId="2E6205B7"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417" w:type="dxa"/>
            <w:tcBorders>
              <w:bottom w:val="single" w:sz="4" w:space="0" w:color="auto"/>
            </w:tcBorders>
            <w:shd w:val="clear" w:color="auto" w:fill="BFBFBF" w:themeFill="background1" w:themeFillShade="BF"/>
            <w:vAlign w:val="center"/>
          </w:tcPr>
          <w:p w14:paraId="1D5CBF40" w14:textId="09E7387B"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7C7207" w:rsidRPr="00725DDC" w14:paraId="40FE0B8E" w14:textId="77777777" w:rsidTr="00052BB2">
        <w:trPr>
          <w:trHeight w:val="870"/>
        </w:trPr>
        <w:tc>
          <w:tcPr>
            <w:tcW w:w="710" w:type="dxa"/>
            <w:vAlign w:val="center"/>
          </w:tcPr>
          <w:p w14:paraId="4D7397CE" w14:textId="21E58E7E" w:rsidR="007C7207" w:rsidRPr="00725DDC" w:rsidRDefault="007C7207" w:rsidP="00904EB3">
            <w:pPr>
              <w:spacing w:after="0" w:line="240" w:lineRule="auto"/>
              <w:rPr>
                <w:rFonts w:ascii="Times New Roman" w:hAnsi="Times New Roman"/>
                <w:bCs/>
                <w:sz w:val="24"/>
                <w:szCs w:val="24"/>
              </w:rPr>
            </w:pPr>
            <w:r w:rsidRPr="00F75795">
              <w:rPr>
                <w:rFonts w:ascii="Times New Roman" w:eastAsia="Arial" w:hAnsi="Times New Roman"/>
                <w:sz w:val="24"/>
                <w:szCs w:val="24"/>
              </w:rPr>
              <w:t>1.</w:t>
            </w:r>
          </w:p>
        </w:tc>
        <w:tc>
          <w:tcPr>
            <w:tcW w:w="3969" w:type="dxa"/>
            <w:gridSpan w:val="2"/>
            <w:vAlign w:val="center"/>
          </w:tcPr>
          <w:p w14:paraId="66939745" w14:textId="4752F685" w:rsidR="007C7207" w:rsidRPr="008D7A8B" w:rsidRDefault="007C7207" w:rsidP="00904EB3">
            <w:pPr>
              <w:spacing w:line="240" w:lineRule="auto"/>
              <w:rPr>
                <w:rFonts w:ascii="Times New Roman" w:eastAsia="Arial" w:hAnsi="Times New Roman"/>
                <w:sz w:val="24"/>
                <w:szCs w:val="24"/>
                <w:lang w:eastAsia="ru-RU"/>
              </w:rPr>
            </w:pPr>
            <w:r w:rsidRPr="00691CA8">
              <w:rPr>
                <w:rFonts w:ascii="Times New Roman" w:hAnsi="Times New Roman"/>
                <w:sz w:val="24"/>
                <w:szCs w:val="24"/>
              </w:rPr>
              <w:t xml:space="preserve">Послуги </w:t>
            </w:r>
            <w:r>
              <w:rPr>
                <w:rFonts w:ascii="Times New Roman" w:hAnsi="Times New Roman"/>
                <w:sz w:val="24"/>
                <w:szCs w:val="24"/>
              </w:rPr>
              <w:t>х п</w:t>
            </w:r>
            <w:r w:rsidRPr="007C7207">
              <w:rPr>
                <w:rFonts w:ascii="Times New Roman" w:hAnsi="Times New Roman"/>
                <w:sz w:val="24"/>
                <w:szCs w:val="24"/>
              </w:rPr>
              <w:t>ланування, координація та організація проведення онлайн-брифінгів Центру</w:t>
            </w:r>
          </w:p>
        </w:tc>
        <w:tc>
          <w:tcPr>
            <w:tcW w:w="2126" w:type="dxa"/>
            <w:vMerge w:val="restart"/>
            <w:tcBorders>
              <w:right w:val="single" w:sz="4" w:space="0" w:color="auto"/>
            </w:tcBorders>
            <w:shd w:val="clear" w:color="auto" w:fill="auto"/>
            <w:vAlign w:val="center"/>
          </w:tcPr>
          <w:p w14:paraId="471F1F50" w14:textId="6672570B" w:rsidR="007C7207" w:rsidRPr="00E92A0C" w:rsidRDefault="007C7207" w:rsidP="00691CA8">
            <w:pPr>
              <w:spacing w:after="0" w:line="240" w:lineRule="auto"/>
              <w:jc w:val="center"/>
              <w:rPr>
                <w:rFonts w:ascii="Times New Roman" w:hAnsi="Times New Roman"/>
                <w:sz w:val="20"/>
                <w:szCs w:val="20"/>
              </w:rPr>
            </w:pPr>
            <w:r w:rsidRPr="00E92A0C">
              <w:rPr>
                <w:rFonts w:ascii="Times New Roman" w:hAnsi="Times New Roman"/>
                <w:sz w:val="20"/>
                <w:szCs w:val="20"/>
              </w:rPr>
              <w:t>З дати підписання договору – до 2</w:t>
            </w:r>
            <w:r>
              <w:rPr>
                <w:rFonts w:ascii="Times New Roman" w:hAnsi="Times New Roman"/>
                <w:sz w:val="20"/>
                <w:szCs w:val="20"/>
              </w:rPr>
              <w:t>3</w:t>
            </w:r>
            <w:r w:rsidRPr="00E92A0C">
              <w:rPr>
                <w:rFonts w:ascii="Times New Roman" w:hAnsi="Times New Roman"/>
                <w:sz w:val="20"/>
                <w:szCs w:val="20"/>
              </w:rPr>
              <w:t>.12.202</w:t>
            </w:r>
            <w:r>
              <w:rPr>
                <w:rFonts w:ascii="Times New Roman" w:hAnsi="Times New Roman"/>
                <w:sz w:val="20"/>
                <w:szCs w:val="20"/>
              </w:rPr>
              <w:t>2</w:t>
            </w:r>
            <w:r w:rsidRPr="00E92A0C">
              <w:rPr>
                <w:rFonts w:ascii="Times New Roman" w:hAnsi="Times New Roman"/>
                <w:sz w:val="20"/>
                <w:szCs w:val="20"/>
              </w:rPr>
              <w:t xml:space="preserve"> року, за заявкою замовника, яку він повинен надати виконавцю за 5 (п’ять) робочих днів </w:t>
            </w:r>
            <w:bookmarkStart w:id="8" w:name="_Hlk81841719"/>
            <w:r w:rsidRPr="00E92A0C">
              <w:rPr>
                <w:rFonts w:ascii="Times New Roman" w:hAnsi="Times New Roman"/>
                <w:sz w:val="20"/>
                <w:szCs w:val="20"/>
              </w:rPr>
              <w:t>до дати заплановано</w:t>
            </w:r>
            <w:r>
              <w:rPr>
                <w:rFonts w:ascii="Times New Roman" w:hAnsi="Times New Roman"/>
                <w:sz w:val="20"/>
                <w:szCs w:val="20"/>
              </w:rPr>
              <w:t>го</w:t>
            </w:r>
            <w:r w:rsidRPr="00E92A0C">
              <w:rPr>
                <w:rFonts w:ascii="Times New Roman" w:hAnsi="Times New Roman"/>
                <w:sz w:val="20"/>
                <w:szCs w:val="20"/>
              </w:rPr>
              <w:t xml:space="preserve"> </w:t>
            </w:r>
            <w:r w:rsidRPr="00E34B0B">
              <w:rPr>
                <w:rFonts w:ascii="Times New Roman" w:hAnsi="Times New Roman"/>
                <w:sz w:val="20"/>
                <w:szCs w:val="20"/>
              </w:rPr>
              <w:t>онлайн-брифінг</w:t>
            </w:r>
            <w:r>
              <w:rPr>
                <w:rFonts w:ascii="Times New Roman" w:hAnsi="Times New Roman"/>
                <w:sz w:val="20"/>
                <w:szCs w:val="20"/>
              </w:rPr>
              <w:t>у.</w:t>
            </w:r>
            <w:bookmarkEnd w:id="8"/>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51D0D85C" w:rsidR="007C7207" w:rsidRPr="008C0D13" w:rsidRDefault="007C7207" w:rsidP="00904EB3">
            <w:pPr>
              <w:jc w:val="center"/>
              <w:rPr>
                <w:rFonts w:ascii="Times New Roman" w:hAnsi="Times New Roman"/>
              </w:rPr>
            </w:pPr>
            <w:r>
              <w:rPr>
                <w:rFonts w:ascii="Times New Roman" w:hAnsi="Times New Roman"/>
              </w:rPr>
              <w:t>20</w:t>
            </w:r>
          </w:p>
        </w:tc>
        <w:tc>
          <w:tcPr>
            <w:tcW w:w="1135"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7C7207" w:rsidRPr="00725DDC" w:rsidRDefault="007C7207" w:rsidP="00904EB3">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7C7207" w:rsidRPr="00725DDC" w:rsidRDefault="007C7207" w:rsidP="00904EB3">
            <w:pPr>
              <w:jc w:val="center"/>
              <w:rPr>
                <w:rFonts w:ascii="Times New Roman" w:hAnsi="Times New Roman"/>
                <w:b/>
                <w:bCs/>
                <w:sz w:val="24"/>
                <w:szCs w:val="24"/>
                <w:highlight w:val="yellow"/>
              </w:rPr>
            </w:pPr>
          </w:p>
        </w:tc>
      </w:tr>
      <w:tr w:rsidR="007C7207" w:rsidRPr="00725DDC" w14:paraId="5FDAA85D" w14:textId="77777777" w:rsidTr="00052BB2">
        <w:trPr>
          <w:trHeight w:val="1108"/>
        </w:trPr>
        <w:tc>
          <w:tcPr>
            <w:tcW w:w="710" w:type="dxa"/>
            <w:vAlign w:val="center"/>
          </w:tcPr>
          <w:p w14:paraId="4897F104" w14:textId="75F5DE19" w:rsidR="007C7207" w:rsidRPr="00F75795" w:rsidRDefault="007C7207" w:rsidP="00904EB3">
            <w:pPr>
              <w:spacing w:after="0" w:line="240" w:lineRule="auto"/>
              <w:rPr>
                <w:rFonts w:ascii="Times New Roman" w:eastAsia="Arial" w:hAnsi="Times New Roman"/>
                <w:sz w:val="24"/>
                <w:szCs w:val="24"/>
              </w:rPr>
            </w:pPr>
            <w:r>
              <w:rPr>
                <w:rFonts w:ascii="Times New Roman" w:eastAsia="Arial" w:hAnsi="Times New Roman"/>
                <w:sz w:val="24"/>
                <w:szCs w:val="24"/>
              </w:rPr>
              <w:t>2.</w:t>
            </w:r>
          </w:p>
        </w:tc>
        <w:tc>
          <w:tcPr>
            <w:tcW w:w="3969" w:type="dxa"/>
            <w:gridSpan w:val="2"/>
            <w:vAlign w:val="center"/>
          </w:tcPr>
          <w:p w14:paraId="08060790" w14:textId="170F7F11" w:rsidR="007C7207" w:rsidRPr="002303E9" w:rsidRDefault="007C7207" w:rsidP="00904EB3">
            <w:pPr>
              <w:spacing w:line="240" w:lineRule="auto"/>
              <w:rPr>
                <w:rFonts w:ascii="Times New Roman" w:hAnsi="Times New Roman"/>
                <w:sz w:val="24"/>
                <w:szCs w:val="24"/>
              </w:rPr>
            </w:pPr>
            <w:r w:rsidRPr="00691CA8">
              <w:rPr>
                <w:rFonts w:ascii="Times New Roman" w:hAnsi="Times New Roman"/>
                <w:sz w:val="24"/>
                <w:szCs w:val="24"/>
              </w:rPr>
              <w:t xml:space="preserve">Послуги з організації </w:t>
            </w:r>
            <w:r w:rsidR="00402A90" w:rsidRPr="00402A90">
              <w:rPr>
                <w:rFonts w:ascii="Times New Roman" w:hAnsi="Times New Roman"/>
                <w:sz w:val="24"/>
                <w:szCs w:val="24"/>
              </w:rPr>
              <w:t>технічного супроводу для проведення подій</w:t>
            </w:r>
          </w:p>
        </w:tc>
        <w:tc>
          <w:tcPr>
            <w:tcW w:w="2126" w:type="dxa"/>
            <w:vMerge/>
            <w:tcBorders>
              <w:right w:val="single" w:sz="4" w:space="0" w:color="auto"/>
            </w:tcBorders>
            <w:shd w:val="clear" w:color="auto" w:fill="auto"/>
          </w:tcPr>
          <w:p w14:paraId="6A5CE25F" w14:textId="77777777" w:rsidR="007C7207" w:rsidRDefault="007C7207" w:rsidP="00904EB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654629" w14:textId="42103BCD" w:rsidR="007C7207" w:rsidRDefault="007C7207" w:rsidP="00904EB3">
            <w:pPr>
              <w:jc w:val="center"/>
              <w:rPr>
                <w:rFonts w:ascii="Times New Roman" w:hAnsi="Times New Roman"/>
              </w:rPr>
            </w:pPr>
            <w:r>
              <w:rPr>
                <w:rFonts w:ascii="Times New Roman" w:hAnsi="Times New Roman"/>
              </w:rPr>
              <w:t>20</w:t>
            </w:r>
          </w:p>
        </w:tc>
        <w:tc>
          <w:tcPr>
            <w:tcW w:w="1135" w:type="dxa"/>
            <w:tcBorders>
              <w:top w:val="single" w:sz="4" w:space="0" w:color="auto"/>
              <w:left w:val="single" w:sz="4" w:space="0" w:color="auto"/>
              <w:bottom w:val="single" w:sz="4" w:space="0" w:color="auto"/>
              <w:right w:val="single" w:sz="4" w:space="0" w:color="auto"/>
            </w:tcBorders>
            <w:shd w:val="clear" w:color="auto" w:fill="FFFF00"/>
          </w:tcPr>
          <w:p w14:paraId="304138BC" w14:textId="77777777" w:rsidR="007C7207" w:rsidRPr="00725DDC" w:rsidRDefault="007C7207" w:rsidP="00904EB3">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2A53B8" w14:textId="77777777" w:rsidR="007C7207" w:rsidRPr="00725DDC" w:rsidRDefault="007C7207" w:rsidP="00904EB3">
            <w:pPr>
              <w:jc w:val="center"/>
              <w:rPr>
                <w:rFonts w:ascii="Times New Roman" w:hAnsi="Times New Roman"/>
                <w:b/>
                <w:bCs/>
                <w:sz w:val="24"/>
                <w:szCs w:val="24"/>
                <w:highlight w:val="yellow"/>
              </w:rPr>
            </w:pPr>
          </w:p>
        </w:tc>
      </w:tr>
      <w:tr w:rsidR="007C7207" w:rsidRPr="00725DDC" w14:paraId="4D5424AF" w14:textId="77777777" w:rsidTr="00052BB2">
        <w:trPr>
          <w:trHeight w:val="1108"/>
        </w:trPr>
        <w:tc>
          <w:tcPr>
            <w:tcW w:w="710" w:type="dxa"/>
            <w:vAlign w:val="center"/>
          </w:tcPr>
          <w:p w14:paraId="4DBE72A7" w14:textId="75D649E9" w:rsidR="007C7207" w:rsidRDefault="007C7207" w:rsidP="00904EB3">
            <w:pPr>
              <w:spacing w:after="0" w:line="240" w:lineRule="auto"/>
              <w:rPr>
                <w:rFonts w:ascii="Times New Roman" w:eastAsia="Arial" w:hAnsi="Times New Roman"/>
                <w:sz w:val="24"/>
                <w:szCs w:val="24"/>
              </w:rPr>
            </w:pPr>
            <w:r>
              <w:rPr>
                <w:rFonts w:ascii="Times New Roman" w:eastAsia="Arial" w:hAnsi="Times New Roman"/>
                <w:sz w:val="24"/>
                <w:szCs w:val="24"/>
              </w:rPr>
              <w:t>3.</w:t>
            </w:r>
          </w:p>
        </w:tc>
        <w:tc>
          <w:tcPr>
            <w:tcW w:w="3969" w:type="dxa"/>
            <w:gridSpan w:val="2"/>
            <w:vAlign w:val="center"/>
          </w:tcPr>
          <w:p w14:paraId="1E4143D7" w14:textId="293F0260" w:rsidR="007C7207" w:rsidRPr="00691CA8" w:rsidRDefault="00402A90" w:rsidP="00904EB3">
            <w:pPr>
              <w:spacing w:line="240" w:lineRule="auto"/>
              <w:rPr>
                <w:rFonts w:ascii="Times New Roman" w:hAnsi="Times New Roman"/>
                <w:sz w:val="24"/>
                <w:szCs w:val="24"/>
              </w:rPr>
            </w:pPr>
            <w:r>
              <w:rPr>
                <w:rFonts w:ascii="Times New Roman" w:hAnsi="Times New Roman"/>
                <w:sz w:val="24"/>
                <w:szCs w:val="24"/>
              </w:rPr>
              <w:t>Послуги з в</w:t>
            </w:r>
            <w:r w:rsidRPr="00402A90">
              <w:rPr>
                <w:rFonts w:ascii="Times New Roman" w:hAnsi="Times New Roman"/>
                <w:sz w:val="24"/>
                <w:szCs w:val="24"/>
              </w:rPr>
              <w:t>ізуальн</w:t>
            </w:r>
            <w:r>
              <w:rPr>
                <w:rFonts w:ascii="Times New Roman" w:hAnsi="Times New Roman"/>
                <w:sz w:val="24"/>
                <w:szCs w:val="24"/>
              </w:rPr>
              <w:t>ого</w:t>
            </w:r>
            <w:r w:rsidRPr="00402A90">
              <w:rPr>
                <w:rFonts w:ascii="Times New Roman" w:hAnsi="Times New Roman"/>
                <w:sz w:val="24"/>
                <w:szCs w:val="24"/>
              </w:rPr>
              <w:t xml:space="preserve"> супров</w:t>
            </w:r>
            <w:r>
              <w:rPr>
                <w:rFonts w:ascii="Times New Roman" w:hAnsi="Times New Roman"/>
                <w:sz w:val="24"/>
                <w:szCs w:val="24"/>
              </w:rPr>
              <w:t>оду</w:t>
            </w:r>
            <w:r w:rsidRPr="00402A90">
              <w:rPr>
                <w:rFonts w:ascii="Times New Roman" w:hAnsi="Times New Roman"/>
                <w:sz w:val="24"/>
                <w:szCs w:val="24"/>
              </w:rPr>
              <w:t xml:space="preserve"> онлайн-брифінгів</w:t>
            </w:r>
          </w:p>
        </w:tc>
        <w:tc>
          <w:tcPr>
            <w:tcW w:w="2126" w:type="dxa"/>
            <w:vMerge/>
            <w:tcBorders>
              <w:right w:val="single" w:sz="4" w:space="0" w:color="auto"/>
            </w:tcBorders>
            <w:shd w:val="clear" w:color="auto" w:fill="auto"/>
          </w:tcPr>
          <w:p w14:paraId="48D45A68" w14:textId="77777777" w:rsidR="007C7207" w:rsidRDefault="007C7207" w:rsidP="00904EB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9D36AE" w14:textId="53530FCD" w:rsidR="007C7207" w:rsidRDefault="007C7207" w:rsidP="00904EB3">
            <w:pPr>
              <w:jc w:val="center"/>
              <w:rPr>
                <w:rFonts w:ascii="Times New Roman" w:hAnsi="Times New Roman"/>
              </w:rPr>
            </w:pPr>
            <w:r>
              <w:rPr>
                <w:rFonts w:ascii="Times New Roman" w:hAnsi="Times New Roman"/>
              </w:rPr>
              <w:t>20</w:t>
            </w:r>
          </w:p>
        </w:tc>
        <w:tc>
          <w:tcPr>
            <w:tcW w:w="1135" w:type="dxa"/>
            <w:tcBorders>
              <w:top w:val="single" w:sz="4" w:space="0" w:color="auto"/>
              <w:left w:val="single" w:sz="4" w:space="0" w:color="auto"/>
              <w:bottom w:val="single" w:sz="4" w:space="0" w:color="auto"/>
              <w:right w:val="single" w:sz="4" w:space="0" w:color="auto"/>
            </w:tcBorders>
            <w:shd w:val="clear" w:color="auto" w:fill="FFFF00"/>
          </w:tcPr>
          <w:p w14:paraId="4B475E18" w14:textId="77777777" w:rsidR="007C7207" w:rsidRPr="00725DDC" w:rsidRDefault="007C7207" w:rsidP="00904EB3">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BF190FE" w14:textId="77777777" w:rsidR="007C7207" w:rsidRPr="00725DDC" w:rsidRDefault="007C7207" w:rsidP="00904EB3">
            <w:pPr>
              <w:jc w:val="center"/>
              <w:rPr>
                <w:rFonts w:ascii="Times New Roman" w:hAnsi="Times New Roman"/>
                <w:b/>
                <w:bCs/>
                <w:sz w:val="24"/>
                <w:szCs w:val="24"/>
                <w:highlight w:val="yellow"/>
              </w:rPr>
            </w:pPr>
          </w:p>
        </w:tc>
      </w:tr>
      <w:tr w:rsidR="00C845EC" w:rsidRPr="00725DDC" w14:paraId="13D4BE2F" w14:textId="77777777" w:rsidTr="00052BB2">
        <w:trPr>
          <w:trHeight w:val="235"/>
        </w:trPr>
        <w:tc>
          <w:tcPr>
            <w:tcW w:w="710"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5"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052BB2">
        <w:trPr>
          <w:trHeight w:val="765"/>
        </w:trPr>
        <w:tc>
          <w:tcPr>
            <w:tcW w:w="710"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5"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052BB2">
        <w:trPr>
          <w:trHeight w:val="510"/>
        </w:trPr>
        <w:tc>
          <w:tcPr>
            <w:tcW w:w="710"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1701"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2126" w:type="dxa"/>
            <w:shd w:val="clear" w:color="auto" w:fill="auto"/>
            <w:hideMark/>
          </w:tcPr>
          <w:p w14:paraId="4ADD4D31" w14:textId="10FCFCF8" w:rsidR="00C845EC" w:rsidRPr="00E92A0C" w:rsidRDefault="00E92A0C" w:rsidP="00C845EC">
            <w:pPr>
              <w:spacing w:after="0" w:line="240" w:lineRule="auto"/>
              <w:jc w:val="center"/>
              <w:rPr>
                <w:rFonts w:ascii="Times New Roman" w:hAnsi="Times New Roman"/>
                <w:sz w:val="18"/>
                <w:szCs w:val="18"/>
              </w:rPr>
            </w:pPr>
            <w:r w:rsidRPr="00E92A0C">
              <w:rPr>
                <w:rFonts w:ascii="Times New Roman" w:hAnsi="Times New Roman"/>
                <w:sz w:val="18"/>
                <w:szCs w:val="18"/>
              </w:rPr>
              <w:t>З дати підписання договору – до 2</w:t>
            </w:r>
            <w:r w:rsidR="00210A7D">
              <w:rPr>
                <w:rFonts w:ascii="Times New Roman" w:hAnsi="Times New Roman"/>
                <w:sz w:val="18"/>
                <w:szCs w:val="18"/>
              </w:rPr>
              <w:t>3</w:t>
            </w:r>
            <w:r w:rsidRPr="00E92A0C">
              <w:rPr>
                <w:rFonts w:ascii="Times New Roman" w:hAnsi="Times New Roman"/>
                <w:sz w:val="18"/>
                <w:szCs w:val="18"/>
              </w:rPr>
              <w:t>.12.202</w:t>
            </w:r>
            <w:r w:rsidR="00210A7D">
              <w:rPr>
                <w:rFonts w:ascii="Times New Roman" w:hAnsi="Times New Roman"/>
                <w:sz w:val="18"/>
                <w:szCs w:val="18"/>
              </w:rPr>
              <w:t>2</w:t>
            </w:r>
            <w:r w:rsidRPr="00E92A0C">
              <w:rPr>
                <w:rFonts w:ascii="Times New Roman" w:hAnsi="Times New Roman"/>
                <w:sz w:val="18"/>
                <w:szCs w:val="18"/>
              </w:rPr>
              <w:t xml:space="preserve"> року, за заявкою замовника, яку він повинен надати виконавцю за 5 (п’ять) робочих днів </w:t>
            </w:r>
            <w:r w:rsidR="00E34B0B" w:rsidRPr="00E92A0C">
              <w:rPr>
                <w:rFonts w:ascii="Times New Roman" w:hAnsi="Times New Roman"/>
                <w:sz w:val="20"/>
                <w:szCs w:val="20"/>
              </w:rPr>
              <w:t>до дати заплановано</w:t>
            </w:r>
            <w:r w:rsidR="00E34B0B">
              <w:rPr>
                <w:rFonts w:ascii="Times New Roman" w:hAnsi="Times New Roman"/>
                <w:sz w:val="20"/>
                <w:szCs w:val="20"/>
              </w:rPr>
              <w:t>го</w:t>
            </w:r>
            <w:r w:rsidR="00E34B0B" w:rsidRPr="00E92A0C">
              <w:rPr>
                <w:rFonts w:ascii="Times New Roman" w:hAnsi="Times New Roman"/>
                <w:sz w:val="20"/>
                <w:szCs w:val="20"/>
              </w:rPr>
              <w:t xml:space="preserve"> </w:t>
            </w:r>
            <w:r w:rsidR="00E34B0B" w:rsidRPr="00E34B0B">
              <w:rPr>
                <w:rFonts w:ascii="Times New Roman" w:hAnsi="Times New Roman"/>
                <w:sz w:val="20"/>
                <w:szCs w:val="20"/>
              </w:rPr>
              <w:t>онлайн-брифінг</w:t>
            </w:r>
            <w:r w:rsidR="00E34B0B">
              <w:rPr>
                <w:rFonts w:ascii="Times New Roman" w:hAnsi="Times New Roman"/>
                <w:sz w:val="20"/>
                <w:szCs w:val="20"/>
              </w:rPr>
              <w:t xml:space="preserve">у або </w:t>
            </w:r>
            <w:r w:rsidR="00E34B0B" w:rsidRPr="00E34B0B">
              <w:rPr>
                <w:rFonts w:ascii="Times New Roman" w:hAnsi="Times New Roman"/>
                <w:sz w:val="20"/>
                <w:szCs w:val="20"/>
              </w:rPr>
              <w:t>онлайн-марафону</w:t>
            </w:r>
            <w:r w:rsidR="00E34B0B">
              <w:rPr>
                <w:rFonts w:ascii="Times New Roman" w:hAnsi="Times New Roman"/>
                <w:sz w:val="20"/>
                <w:szCs w:val="20"/>
              </w:rPr>
              <w:t>.</w:t>
            </w:r>
          </w:p>
        </w:tc>
        <w:tc>
          <w:tcPr>
            <w:tcW w:w="3402" w:type="dxa"/>
            <w:gridSpan w:val="3"/>
            <w:shd w:val="clear" w:color="auto" w:fill="auto"/>
            <w:hideMark/>
          </w:tcPr>
          <w:p w14:paraId="26E73D73" w14:textId="06485A5C"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w:t>
            </w:r>
            <w:r w:rsidR="00210A7D">
              <w:rPr>
                <w:rFonts w:ascii="Times New Roman" w:hAnsi="Times New Roman"/>
                <w:sz w:val="24"/>
                <w:szCs w:val="24"/>
              </w:rPr>
              <w:t>3</w:t>
            </w:r>
            <w:r w:rsidRPr="00725DDC">
              <w:rPr>
                <w:rFonts w:ascii="Times New Roman" w:hAnsi="Times New Roman"/>
                <w:sz w:val="24"/>
                <w:szCs w:val="24"/>
              </w:rPr>
              <w:t>.12.20</w:t>
            </w:r>
            <w:r w:rsidR="007F0144">
              <w:rPr>
                <w:rFonts w:ascii="Times New Roman" w:hAnsi="Times New Roman"/>
                <w:sz w:val="24"/>
                <w:szCs w:val="24"/>
              </w:rPr>
              <w:t>2</w:t>
            </w:r>
            <w:r w:rsidR="00210A7D">
              <w:rPr>
                <w:rFonts w:ascii="Times New Roman" w:hAnsi="Times New Roman"/>
                <w:sz w:val="24"/>
                <w:szCs w:val="24"/>
              </w:rPr>
              <w:t>2</w:t>
            </w:r>
          </w:p>
        </w:tc>
      </w:tr>
      <w:tr w:rsidR="00C845EC" w:rsidRPr="00725DDC" w14:paraId="4F97D91B" w14:textId="77777777" w:rsidTr="00052BB2">
        <w:trPr>
          <w:trHeight w:val="1128"/>
        </w:trPr>
        <w:tc>
          <w:tcPr>
            <w:tcW w:w="710"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оплати:</w:t>
            </w:r>
          </w:p>
        </w:tc>
        <w:tc>
          <w:tcPr>
            <w:tcW w:w="3827" w:type="dxa"/>
            <w:gridSpan w:val="2"/>
            <w:shd w:val="clear" w:color="auto" w:fill="auto"/>
            <w:hideMark/>
          </w:tcPr>
          <w:p w14:paraId="6B694434" w14:textId="6AD83E9A" w:rsidR="00C845EC" w:rsidRPr="00052BB2" w:rsidRDefault="004870B3" w:rsidP="00C845EC">
            <w:pPr>
              <w:spacing w:after="0" w:line="240" w:lineRule="auto"/>
              <w:rPr>
                <w:rFonts w:ascii="Times New Roman" w:hAnsi="Times New Roman"/>
                <w:sz w:val="23"/>
                <w:szCs w:val="23"/>
              </w:rPr>
            </w:pPr>
            <w:r w:rsidRPr="00052BB2">
              <w:rPr>
                <w:rFonts w:ascii="Times New Roman" w:hAnsi="Times New Roman"/>
                <w:sz w:val="23"/>
                <w:szCs w:val="23"/>
              </w:rPr>
              <w:t>О</w:t>
            </w:r>
            <w:r w:rsidR="00C845EC" w:rsidRPr="00052BB2">
              <w:rPr>
                <w:rFonts w:ascii="Times New Roman" w:hAnsi="Times New Roman"/>
                <w:sz w:val="23"/>
                <w:szCs w:val="23"/>
              </w:rPr>
              <w:t xml:space="preserve">плата здійснюється на умовах оплати за фактом надання послуг протягом </w:t>
            </w:r>
            <w:r w:rsidRPr="00052BB2">
              <w:rPr>
                <w:rFonts w:ascii="Times New Roman" w:hAnsi="Times New Roman"/>
                <w:sz w:val="23"/>
                <w:szCs w:val="23"/>
              </w:rPr>
              <w:t xml:space="preserve">5 (п’ять) </w:t>
            </w:r>
            <w:r w:rsidR="00C845EC" w:rsidRPr="00052BB2">
              <w:rPr>
                <w:rFonts w:ascii="Times New Roman" w:hAnsi="Times New Roman"/>
                <w:sz w:val="23"/>
                <w:szCs w:val="23"/>
              </w:rPr>
              <w:t xml:space="preserve">робочих днів на підставі актів надання послуг.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052BB2">
        <w:trPr>
          <w:trHeight w:val="255"/>
        </w:trPr>
        <w:tc>
          <w:tcPr>
            <w:tcW w:w="710"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Розрахунок</w:t>
            </w:r>
          </w:p>
        </w:tc>
        <w:tc>
          <w:tcPr>
            <w:tcW w:w="3827" w:type="dxa"/>
            <w:gridSpan w:val="2"/>
            <w:shd w:val="clear" w:color="auto" w:fill="auto"/>
            <w:hideMark/>
          </w:tcPr>
          <w:p w14:paraId="6E295248"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052BB2">
        <w:trPr>
          <w:trHeight w:val="570"/>
        </w:trPr>
        <w:tc>
          <w:tcPr>
            <w:tcW w:w="710"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Можливість обрання кількох переможців:</w:t>
            </w:r>
          </w:p>
        </w:tc>
        <w:tc>
          <w:tcPr>
            <w:tcW w:w="3827" w:type="dxa"/>
            <w:gridSpan w:val="2"/>
            <w:shd w:val="clear" w:color="auto" w:fill="auto"/>
            <w:hideMark/>
          </w:tcPr>
          <w:p w14:paraId="0B41A55A"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052BB2">
        <w:trPr>
          <w:trHeight w:val="405"/>
        </w:trPr>
        <w:tc>
          <w:tcPr>
            <w:tcW w:w="710"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Штрафні санкції:</w:t>
            </w:r>
          </w:p>
        </w:tc>
        <w:tc>
          <w:tcPr>
            <w:tcW w:w="3827" w:type="dxa"/>
            <w:gridSpan w:val="2"/>
            <w:shd w:val="clear" w:color="auto" w:fill="auto"/>
            <w:hideMark/>
          </w:tcPr>
          <w:p w14:paraId="3074648E"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052BB2">
        <w:trPr>
          <w:trHeight w:val="420"/>
        </w:trPr>
        <w:tc>
          <w:tcPr>
            <w:tcW w:w="710"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надання послуг</w:t>
            </w:r>
          </w:p>
        </w:tc>
        <w:tc>
          <w:tcPr>
            <w:tcW w:w="3827" w:type="dxa"/>
            <w:gridSpan w:val="2"/>
            <w:shd w:val="clear" w:color="auto" w:fill="auto"/>
            <w:hideMark/>
          </w:tcPr>
          <w:p w14:paraId="7A7E0F9D"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052BB2">
        <w:trPr>
          <w:trHeight w:val="563"/>
        </w:trPr>
        <w:tc>
          <w:tcPr>
            <w:tcW w:w="710"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Дозволяється оплата ПДВ за проектом:</w:t>
            </w:r>
          </w:p>
        </w:tc>
        <w:tc>
          <w:tcPr>
            <w:tcW w:w="3827" w:type="dxa"/>
            <w:gridSpan w:val="2"/>
            <w:shd w:val="clear" w:color="auto" w:fill="auto"/>
            <w:hideMark/>
          </w:tcPr>
          <w:p w14:paraId="717B6720"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w:t>
            </w:r>
            <w:r w:rsidRPr="00052BB2">
              <w:rPr>
                <w:rFonts w:ascii="Times New Roman" w:hAnsi="Times New Roman"/>
                <w:sz w:val="23"/>
                <w:szCs w:val="23"/>
              </w:rPr>
              <w:lastRenderedPageBreak/>
              <w:t>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052BB2">
        <w:trPr>
          <w:trHeight w:val="765"/>
        </w:trPr>
        <w:tc>
          <w:tcPr>
            <w:tcW w:w="710"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Фіксована вартість товару, робіт або послуг:</w:t>
            </w:r>
          </w:p>
        </w:tc>
        <w:tc>
          <w:tcPr>
            <w:tcW w:w="3827" w:type="dxa"/>
            <w:gridSpan w:val="2"/>
            <w:shd w:val="clear" w:color="auto" w:fill="auto"/>
            <w:hideMark/>
          </w:tcPr>
          <w:p w14:paraId="38976C80"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Номер моб.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A6490" w:rsidRDefault="00C845EC" w:rsidP="00C845EC">
      <w:pPr>
        <w:spacing w:after="0" w:line="240" w:lineRule="auto"/>
        <w:ind w:left="-284" w:right="-142" w:firstLine="568"/>
        <w:jc w:val="both"/>
        <w:rPr>
          <w:rFonts w:ascii="Times New Roman" w:hAnsi="Times New Roman"/>
          <w:sz w:val="23"/>
          <w:szCs w:val="23"/>
        </w:rPr>
      </w:pPr>
      <w:r w:rsidRPr="00725DDC">
        <w:rPr>
          <w:rFonts w:ascii="Times New Roman" w:hAnsi="Times New Roman"/>
          <w:sz w:val="24"/>
          <w:szCs w:val="24"/>
        </w:rPr>
        <w:t xml:space="preserve">* </w:t>
      </w:r>
      <w:r w:rsidRPr="006A6490">
        <w:rPr>
          <w:rFonts w:ascii="Times New Roman" w:hAnsi="Times New Roman"/>
          <w:sz w:val="23"/>
          <w:szCs w:val="23"/>
        </w:rPr>
        <w:t>Учаснику необхідно заповнити клітинки, що виділено жовтим кольором.</w:t>
      </w:r>
    </w:p>
    <w:p w14:paraId="48D91C32" w14:textId="77777777" w:rsidR="00C845EC" w:rsidRPr="006A6490" w:rsidRDefault="00C845EC" w:rsidP="00C845EC">
      <w:pPr>
        <w:spacing w:after="0" w:line="240" w:lineRule="auto"/>
        <w:ind w:left="-284" w:right="-142" w:firstLine="568"/>
        <w:jc w:val="both"/>
        <w:rPr>
          <w:rFonts w:ascii="Times New Roman" w:hAnsi="Times New Roman"/>
          <w:sz w:val="23"/>
          <w:szCs w:val="23"/>
        </w:rPr>
      </w:pPr>
      <w:r w:rsidRPr="006A6490">
        <w:rPr>
          <w:rFonts w:ascii="Times New Roman" w:hAnsi="Times New Roman"/>
          <w:color w:val="000000"/>
          <w:sz w:val="23"/>
          <w:szCs w:val="23"/>
        </w:rPr>
        <w:t>**Неприйняття умов співпраці призводить до автоматичної дискваліфікації</w:t>
      </w:r>
    </w:p>
    <w:p w14:paraId="4C1B7B59" w14:textId="5ED87765" w:rsidR="00C845EC" w:rsidRPr="006A6490" w:rsidRDefault="00C845EC" w:rsidP="00C845EC">
      <w:pPr>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052BB2" w:rsidRPr="00052BB2">
        <w:rPr>
          <w:rFonts w:ascii="Times New Roman" w:hAnsi="Times New Roman"/>
          <w:sz w:val="23"/>
          <w:szCs w:val="23"/>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00527D72">
        <w:rPr>
          <w:rFonts w:ascii="Times New Roman" w:hAnsi="Times New Roman"/>
          <w:sz w:val="23"/>
          <w:szCs w:val="23"/>
        </w:rPr>
        <w:t xml:space="preserve"> </w:t>
      </w:r>
      <w:r w:rsidRPr="006A6490">
        <w:rPr>
          <w:rFonts w:ascii="Times New Roman" w:hAnsi="Times New Roman"/>
          <w:sz w:val="23"/>
          <w:szCs w:val="23"/>
        </w:rPr>
        <w:t>в рамках про</w:t>
      </w:r>
      <w:r w:rsidR="00817B18" w:rsidRPr="006A6490">
        <w:rPr>
          <w:rFonts w:ascii="Times New Roman" w:hAnsi="Times New Roman"/>
          <w:sz w:val="23"/>
          <w:szCs w:val="23"/>
        </w:rPr>
        <w:t>грами</w:t>
      </w:r>
      <w:r w:rsidRPr="006A6490">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6A6490" w:rsidRDefault="00C845EC" w:rsidP="00C845EC">
      <w:pPr>
        <w:tabs>
          <w:tab w:val="right" w:pos="9356"/>
        </w:tabs>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bCs/>
          <w:iCs/>
          <w:sz w:val="23"/>
          <w:szCs w:val="23"/>
        </w:rPr>
        <w:t xml:space="preserve">Повідомляємо, що </w:t>
      </w:r>
      <w:r w:rsidRPr="006A6490">
        <w:rPr>
          <w:rFonts w:ascii="Times New Roman" w:hAnsi="Times New Roman"/>
          <w:b/>
          <w:bCs/>
          <w:iCs/>
          <w:sz w:val="23"/>
          <w:szCs w:val="23"/>
        </w:rPr>
        <w:t>ми ознайомлені</w:t>
      </w:r>
      <w:r w:rsidRPr="006A6490">
        <w:rPr>
          <w:rFonts w:ascii="Times New Roman" w:hAnsi="Times New Roman"/>
          <w:bCs/>
          <w:iCs/>
          <w:sz w:val="23"/>
          <w:szCs w:val="23"/>
        </w:rPr>
        <w:t xml:space="preserve"> з </w:t>
      </w:r>
      <w:r w:rsidRPr="006A6490">
        <w:rPr>
          <w:rFonts w:ascii="Times New Roman" w:hAnsi="Times New Roman"/>
          <w:sz w:val="23"/>
          <w:szCs w:val="23"/>
        </w:rPr>
        <w:t xml:space="preserve">Постановою  Кабінету Міністрів України </w:t>
      </w:r>
      <w:r w:rsidRPr="006A6490">
        <w:rPr>
          <w:rFonts w:ascii="Times New Roman" w:eastAsia="Arial" w:hAnsi="Times New Roman"/>
          <w:sz w:val="23"/>
          <w:szCs w:val="23"/>
        </w:rPr>
        <w:t xml:space="preserve">від 17 квітня 2013 р. № 284 </w:t>
      </w:r>
      <w:r w:rsidRPr="006A6490">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A6490">
        <w:rPr>
          <w:rFonts w:ascii="Times New Roman" w:hAnsi="Times New Roman"/>
          <w:b/>
          <w:sz w:val="23"/>
          <w:szCs w:val="23"/>
        </w:rPr>
        <w:t>зобов’язуємось дотримуватись їх умов.</w:t>
      </w:r>
    </w:p>
    <w:p w14:paraId="666EA0B6"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F2F797A" w:rsidR="00C845EC" w:rsidRPr="006A6490" w:rsidRDefault="00C845EC" w:rsidP="00C845EC">
      <w:pPr>
        <w:suppressAutoHyphens/>
        <w:spacing w:after="0" w:line="240" w:lineRule="auto"/>
        <w:ind w:left="-284" w:right="-142" w:firstLine="568"/>
        <w:jc w:val="both"/>
        <w:rPr>
          <w:rFonts w:ascii="Times New Roman" w:hAnsi="Times New Roman"/>
          <w:sz w:val="23"/>
          <w:szCs w:val="23"/>
        </w:rPr>
      </w:pPr>
      <w:r w:rsidRPr="006A6490">
        <w:rPr>
          <w:rFonts w:ascii="Times New Roman" w:hAnsi="Times New Roman"/>
          <w:sz w:val="23"/>
          <w:szCs w:val="23"/>
        </w:rPr>
        <w:t>Дата:  «____»_____________ 20</w:t>
      </w:r>
      <w:r w:rsidR="00C66CE3" w:rsidRPr="006A6490">
        <w:rPr>
          <w:rFonts w:ascii="Times New Roman" w:hAnsi="Times New Roman"/>
          <w:sz w:val="23"/>
          <w:szCs w:val="23"/>
        </w:rPr>
        <w:t>2</w:t>
      </w:r>
      <w:r w:rsidR="00210A7D">
        <w:rPr>
          <w:rFonts w:ascii="Times New Roman" w:hAnsi="Times New Roman"/>
          <w:sz w:val="23"/>
          <w:szCs w:val="23"/>
        </w:rPr>
        <w:t>2</w:t>
      </w:r>
      <w:r w:rsidRPr="006A6490">
        <w:rPr>
          <w:rFonts w:ascii="Times New Roman" w:hAnsi="Times New Roman"/>
          <w:sz w:val="23"/>
          <w:szCs w:val="23"/>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0D04A4D" w14:textId="77777777" w:rsidR="00052BB2" w:rsidRDefault="00052BB2" w:rsidP="008A1783">
      <w:pPr>
        <w:spacing w:after="0" w:line="240" w:lineRule="auto"/>
        <w:ind w:left="4820"/>
        <w:rPr>
          <w:rFonts w:ascii="Times New Roman" w:hAnsi="Times New Roman"/>
          <w:bCs/>
          <w:sz w:val="24"/>
          <w:szCs w:val="24"/>
        </w:rPr>
      </w:pPr>
    </w:p>
    <w:p w14:paraId="3DF32831" w14:textId="2E3E8DBD"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904EB3">
        <w:rPr>
          <w:rFonts w:ascii="Times New Roman" w:hAnsi="Times New Roman"/>
          <w:sz w:val="24"/>
          <w:szCs w:val="24"/>
        </w:rPr>
        <w:t>4</w:t>
      </w:r>
      <w:r w:rsidR="00B3019D" w:rsidRPr="00725DDC">
        <w:rPr>
          <w:rFonts w:ascii="Times New Roman" w:hAnsi="Times New Roman"/>
          <w:sz w:val="24"/>
          <w:szCs w:val="24"/>
        </w:rPr>
        <w:t xml:space="preserve"> </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3183E3B0" w:rsidR="00B3019D" w:rsidRPr="00725DDC" w:rsidRDefault="00527D72"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052BB2" w:rsidRPr="00052BB2">
        <w:rPr>
          <w:rFonts w:ascii="Times New Roman" w:hAnsi="Times New Roman" w:cs="Times New Roman"/>
          <w:color w:val="000000"/>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00052BB2">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817B18">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3521BD21"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904EB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7E7571" w:rsidRDefault="007E7571" w:rsidP="00495E36">
      <w:pPr>
        <w:spacing w:after="0" w:line="240" w:lineRule="auto"/>
      </w:pPr>
      <w:r>
        <w:separator/>
      </w:r>
    </w:p>
  </w:endnote>
  <w:endnote w:type="continuationSeparator" w:id="0">
    <w:p w14:paraId="7C5A491E" w14:textId="77777777" w:rsidR="007E7571" w:rsidRDefault="007E757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7E7571" w:rsidRDefault="007E7571" w:rsidP="00495E36">
      <w:pPr>
        <w:spacing w:after="0" w:line="240" w:lineRule="auto"/>
      </w:pPr>
      <w:r>
        <w:separator/>
      </w:r>
    </w:p>
  </w:footnote>
  <w:footnote w:type="continuationSeparator" w:id="0">
    <w:p w14:paraId="34BD6A49" w14:textId="77777777" w:rsidR="007E7571" w:rsidRDefault="007E757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32F63ACE"/>
    <w:multiLevelType w:val="multilevel"/>
    <w:tmpl w:val="3BE0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652F78C3"/>
    <w:multiLevelType w:val="multilevel"/>
    <w:tmpl w:val="5AE2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0661E8"/>
    <w:multiLevelType w:val="multilevel"/>
    <w:tmpl w:val="82F8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FC2FD0"/>
    <w:multiLevelType w:val="multilevel"/>
    <w:tmpl w:val="E09C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0"/>
  </w:num>
  <w:num w:numId="6">
    <w:abstractNumId w:val="6"/>
  </w:num>
  <w:num w:numId="7">
    <w:abstractNumId w:val="1"/>
  </w:num>
  <w:num w:numId="8">
    <w:abstractNumId w:val="7"/>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1A5"/>
    <w:rsid w:val="00010A85"/>
    <w:rsid w:val="00014099"/>
    <w:rsid w:val="00015A19"/>
    <w:rsid w:val="00016EA4"/>
    <w:rsid w:val="000233F4"/>
    <w:rsid w:val="0002356C"/>
    <w:rsid w:val="00024266"/>
    <w:rsid w:val="00031869"/>
    <w:rsid w:val="00031E78"/>
    <w:rsid w:val="000348FF"/>
    <w:rsid w:val="00037251"/>
    <w:rsid w:val="00037848"/>
    <w:rsid w:val="00040A19"/>
    <w:rsid w:val="00041BC5"/>
    <w:rsid w:val="00050AA1"/>
    <w:rsid w:val="00051489"/>
    <w:rsid w:val="00052BB2"/>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27117"/>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0A7D"/>
    <w:rsid w:val="00211CD9"/>
    <w:rsid w:val="0021210B"/>
    <w:rsid w:val="002167F0"/>
    <w:rsid w:val="00222EA0"/>
    <w:rsid w:val="00222EAC"/>
    <w:rsid w:val="00223235"/>
    <w:rsid w:val="002247AE"/>
    <w:rsid w:val="00224AD6"/>
    <w:rsid w:val="002273AD"/>
    <w:rsid w:val="002303E9"/>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2A9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5B5D"/>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27D72"/>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379F"/>
    <w:rsid w:val="00570FCE"/>
    <w:rsid w:val="005750A8"/>
    <w:rsid w:val="0057783F"/>
    <w:rsid w:val="00577DFB"/>
    <w:rsid w:val="005805D9"/>
    <w:rsid w:val="005838BD"/>
    <w:rsid w:val="00583EA5"/>
    <w:rsid w:val="0058581E"/>
    <w:rsid w:val="005860F7"/>
    <w:rsid w:val="00592089"/>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3288"/>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1CA8"/>
    <w:rsid w:val="00695875"/>
    <w:rsid w:val="00697BDD"/>
    <w:rsid w:val="00697F9B"/>
    <w:rsid w:val="006A1885"/>
    <w:rsid w:val="006A18D4"/>
    <w:rsid w:val="006A4631"/>
    <w:rsid w:val="006A4DBE"/>
    <w:rsid w:val="006A6490"/>
    <w:rsid w:val="006B0B41"/>
    <w:rsid w:val="006B0E29"/>
    <w:rsid w:val="006B52BE"/>
    <w:rsid w:val="006B66F4"/>
    <w:rsid w:val="006B73A3"/>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42ED"/>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207"/>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7B18"/>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0987"/>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4EB3"/>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9C3"/>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39C"/>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4B0B"/>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2A0C"/>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1407"/>
    <w:rsid w:val="00F01139"/>
    <w:rsid w:val="00F0696B"/>
    <w:rsid w:val="00F07B80"/>
    <w:rsid w:val="00F115CF"/>
    <w:rsid w:val="00F15035"/>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2C69"/>
    <w:rsid w:val="00F53891"/>
    <w:rsid w:val="00F54A4C"/>
    <w:rsid w:val="00F550C2"/>
    <w:rsid w:val="00F55A31"/>
    <w:rsid w:val="00F5734F"/>
    <w:rsid w:val="00F609A0"/>
    <w:rsid w:val="00F61806"/>
    <w:rsid w:val="00F647C7"/>
    <w:rsid w:val="00F72420"/>
    <w:rsid w:val="00F73858"/>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A7ACC"/>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90839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6961107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D9CF2-394B-4680-8C5D-F8F552E99915}">
  <ds:schemaRefs>
    <ds:schemaRef ds:uri="http://schemas.openxmlformats.org/officeDocument/2006/bibliography"/>
  </ds:schemaRefs>
</ds:datastoreItem>
</file>

<file path=customXml/itemProps2.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21085</Words>
  <Characters>12019</Characters>
  <Application>Microsoft Office Word</Application>
  <DocSecurity>0</DocSecurity>
  <Lines>100</Lines>
  <Paragraphs>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33038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28</cp:revision>
  <cp:lastPrinted>2019-11-05T11:04:00Z</cp:lastPrinted>
  <dcterms:created xsi:type="dcterms:W3CDTF">2021-08-25T12:44:00Z</dcterms:created>
  <dcterms:modified xsi:type="dcterms:W3CDTF">2022-02-22T06:44:00Z</dcterms:modified>
</cp:coreProperties>
</file>