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04071, тел.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 xml:space="preserve">E-mail: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86346" w14:paraId="607C1B57" w14:textId="77777777" w:rsidTr="001549E5">
        <w:trPr>
          <w:trHeight w:val="1910"/>
        </w:trPr>
        <w:tc>
          <w:tcPr>
            <w:tcW w:w="9602" w:type="dxa"/>
          </w:tcPr>
          <w:p w14:paraId="010DD461" w14:textId="2A5DCF6E" w:rsidR="00541841" w:rsidRPr="00786346" w:rsidRDefault="00541841" w:rsidP="001549E5">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r w:rsidR="001549E5">
              <w:rPr>
                <w:rFonts w:ascii="Times New Roman" w:hAnsi="Times New Roman"/>
                <w:iCs/>
                <w:sz w:val="24"/>
                <w:szCs w:val="24"/>
              </w:rPr>
              <w:t xml:space="preserve">                                                                                        </w:t>
            </w:r>
            <w:r w:rsidRPr="00786346">
              <w:rPr>
                <w:rFonts w:ascii="Times New Roman" w:hAnsi="Times New Roman"/>
                <w:iCs/>
                <w:sz w:val="24"/>
                <w:szCs w:val="24"/>
              </w:rPr>
              <w:t>ЗАТВЕРДЖЕНО</w:t>
            </w:r>
          </w:p>
          <w:p w14:paraId="0A993807" w14:textId="77777777" w:rsidR="00541841" w:rsidRPr="00786346" w:rsidRDefault="00541841" w:rsidP="00541841">
            <w:pPr>
              <w:spacing w:after="0" w:line="240" w:lineRule="auto"/>
              <w:ind w:left="5553"/>
              <w:rPr>
                <w:rFonts w:ascii="Times New Roman" w:hAnsi="Times New Roman"/>
                <w:iCs/>
                <w:sz w:val="24"/>
                <w:szCs w:val="24"/>
              </w:rPr>
            </w:pPr>
            <w:r w:rsidRPr="00786346">
              <w:rPr>
                <w:rFonts w:ascii="Times New Roman" w:hAnsi="Times New Roman"/>
                <w:iCs/>
                <w:sz w:val="24"/>
                <w:szCs w:val="24"/>
              </w:rPr>
              <w:t>Рішенням тендерного комітету</w:t>
            </w:r>
          </w:p>
          <w:p w14:paraId="33070D28" w14:textId="0ED784B3" w:rsidR="00541841" w:rsidRPr="00786346" w:rsidRDefault="00541841" w:rsidP="00541841">
            <w:pPr>
              <w:spacing w:after="0" w:line="240" w:lineRule="auto"/>
              <w:ind w:left="5553"/>
              <w:rPr>
                <w:rFonts w:ascii="Times New Roman" w:hAnsi="Times New Roman"/>
                <w:iCs/>
                <w:sz w:val="24"/>
                <w:szCs w:val="24"/>
              </w:rPr>
            </w:pPr>
            <w:r w:rsidRPr="00786346">
              <w:rPr>
                <w:rFonts w:ascii="Times New Roman" w:hAnsi="Times New Roman"/>
                <w:iCs/>
                <w:sz w:val="24"/>
                <w:szCs w:val="24"/>
              </w:rPr>
              <w:t>від "</w:t>
            </w:r>
            <w:r w:rsidR="00786346">
              <w:rPr>
                <w:rFonts w:ascii="Times New Roman" w:hAnsi="Times New Roman"/>
                <w:iCs/>
                <w:sz w:val="24"/>
                <w:szCs w:val="24"/>
              </w:rPr>
              <w:t>30</w:t>
            </w:r>
            <w:r w:rsidRPr="00786346">
              <w:rPr>
                <w:rFonts w:ascii="Times New Roman" w:hAnsi="Times New Roman"/>
                <w:iCs/>
                <w:sz w:val="24"/>
                <w:szCs w:val="24"/>
              </w:rPr>
              <w:t>"</w:t>
            </w:r>
            <w:r w:rsidR="00114CA7" w:rsidRPr="00786346">
              <w:rPr>
                <w:rFonts w:ascii="Times New Roman" w:hAnsi="Times New Roman"/>
                <w:iCs/>
                <w:sz w:val="24"/>
                <w:szCs w:val="24"/>
              </w:rPr>
              <w:t xml:space="preserve"> </w:t>
            </w:r>
            <w:r w:rsidR="00786346">
              <w:rPr>
                <w:rFonts w:ascii="Times New Roman" w:hAnsi="Times New Roman"/>
                <w:iCs/>
                <w:sz w:val="24"/>
                <w:szCs w:val="24"/>
              </w:rPr>
              <w:t>сер</w:t>
            </w:r>
            <w:r w:rsidR="00DB069A" w:rsidRPr="00786346">
              <w:rPr>
                <w:rFonts w:ascii="Times New Roman" w:hAnsi="Times New Roman"/>
                <w:iCs/>
                <w:sz w:val="24"/>
                <w:szCs w:val="24"/>
              </w:rPr>
              <w:t>пня</w:t>
            </w:r>
            <w:r w:rsidRPr="00786346">
              <w:rPr>
                <w:rFonts w:ascii="Times New Roman" w:hAnsi="Times New Roman"/>
                <w:iCs/>
                <w:sz w:val="24"/>
                <w:szCs w:val="24"/>
              </w:rPr>
              <w:t xml:space="preserve"> 20</w:t>
            </w:r>
            <w:r w:rsidR="00996646" w:rsidRPr="00786346">
              <w:rPr>
                <w:rFonts w:ascii="Times New Roman" w:hAnsi="Times New Roman"/>
                <w:iCs/>
                <w:sz w:val="24"/>
                <w:szCs w:val="24"/>
              </w:rPr>
              <w:t>2</w:t>
            </w:r>
            <w:r w:rsidR="00DB069A" w:rsidRPr="00786346">
              <w:rPr>
                <w:rFonts w:ascii="Times New Roman" w:hAnsi="Times New Roman"/>
                <w:iCs/>
                <w:sz w:val="24"/>
                <w:szCs w:val="24"/>
              </w:rPr>
              <w:t>1</w:t>
            </w:r>
            <w:r w:rsidRPr="00786346">
              <w:rPr>
                <w:rFonts w:ascii="Times New Roman" w:hAnsi="Times New Roman"/>
                <w:iCs/>
                <w:sz w:val="24"/>
                <w:szCs w:val="24"/>
              </w:rPr>
              <w:t xml:space="preserve"> року № </w:t>
            </w:r>
            <w:r w:rsidR="00333ABC">
              <w:rPr>
                <w:rFonts w:ascii="Times New Roman" w:hAnsi="Times New Roman"/>
                <w:iCs/>
                <w:sz w:val="24"/>
                <w:szCs w:val="24"/>
              </w:rPr>
              <w:t>544</w:t>
            </w:r>
          </w:p>
          <w:p w14:paraId="309087BE" w14:textId="77777777" w:rsidR="00541841" w:rsidRPr="00786346" w:rsidRDefault="00BE73C8" w:rsidP="00541841">
            <w:pPr>
              <w:spacing w:after="0" w:line="240" w:lineRule="auto"/>
              <w:ind w:left="5553"/>
              <w:rPr>
                <w:rFonts w:ascii="Times New Roman" w:hAnsi="Times New Roman"/>
                <w:color w:val="000000"/>
                <w:sz w:val="24"/>
                <w:szCs w:val="24"/>
              </w:rPr>
            </w:pPr>
            <w:r w:rsidRPr="00786346">
              <w:rPr>
                <w:rFonts w:ascii="Times New Roman" w:hAnsi="Times New Roman"/>
                <w:color w:val="000000"/>
                <w:sz w:val="24"/>
                <w:szCs w:val="24"/>
              </w:rPr>
              <w:t>Г</w:t>
            </w:r>
            <w:r w:rsidR="0063183F" w:rsidRPr="00786346">
              <w:rPr>
                <w:rFonts w:ascii="Times New Roman" w:hAnsi="Times New Roman"/>
                <w:color w:val="000000"/>
                <w:sz w:val="24"/>
                <w:szCs w:val="24"/>
              </w:rPr>
              <w:t>олов</w:t>
            </w:r>
            <w:r w:rsidRPr="00786346">
              <w:rPr>
                <w:rFonts w:ascii="Times New Roman" w:hAnsi="Times New Roman"/>
                <w:color w:val="000000"/>
                <w:sz w:val="24"/>
                <w:szCs w:val="24"/>
              </w:rPr>
              <w:t>а</w:t>
            </w:r>
            <w:r w:rsidR="0063183F" w:rsidRPr="00786346">
              <w:rPr>
                <w:rFonts w:ascii="Times New Roman" w:hAnsi="Times New Roman"/>
                <w:color w:val="000000"/>
                <w:sz w:val="24"/>
                <w:szCs w:val="24"/>
              </w:rPr>
              <w:t xml:space="preserve"> тендерного комітету</w:t>
            </w:r>
          </w:p>
          <w:p w14:paraId="33B45BCE" w14:textId="77777777" w:rsidR="0063183F" w:rsidRPr="00786346" w:rsidRDefault="0063183F" w:rsidP="00541841">
            <w:pPr>
              <w:spacing w:after="0" w:line="240" w:lineRule="auto"/>
              <w:ind w:left="5553"/>
              <w:rPr>
                <w:rFonts w:ascii="Times New Roman" w:hAnsi="Times New Roman"/>
                <w:iCs/>
                <w:sz w:val="24"/>
                <w:szCs w:val="24"/>
              </w:rPr>
            </w:pPr>
          </w:p>
          <w:p w14:paraId="2932AC84" w14:textId="77777777" w:rsidR="0063183F" w:rsidRPr="00786346" w:rsidRDefault="0063183F" w:rsidP="00541841">
            <w:pPr>
              <w:spacing w:after="0" w:line="240" w:lineRule="auto"/>
              <w:ind w:left="5553"/>
              <w:rPr>
                <w:rFonts w:ascii="Times New Roman" w:hAnsi="Times New Roman"/>
                <w:iCs/>
                <w:sz w:val="24"/>
                <w:szCs w:val="24"/>
              </w:rPr>
            </w:pPr>
            <w:r w:rsidRPr="00786346">
              <w:rPr>
                <w:rFonts w:ascii="Times New Roman" w:hAnsi="Times New Roman"/>
                <w:iCs/>
                <w:sz w:val="24"/>
                <w:szCs w:val="24"/>
              </w:rPr>
              <w:softHyphen/>
            </w:r>
            <w:r w:rsidRPr="00786346">
              <w:rPr>
                <w:rFonts w:ascii="Times New Roman" w:hAnsi="Times New Roman"/>
                <w:iCs/>
                <w:sz w:val="24"/>
                <w:szCs w:val="24"/>
              </w:rPr>
              <w:softHyphen/>
              <w:t xml:space="preserve">_____________  </w:t>
            </w:r>
            <w:r w:rsidR="00911128" w:rsidRPr="00786346">
              <w:rPr>
                <w:rFonts w:ascii="Times New Roman" w:hAnsi="Times New Roman"/>
                <w:iCs/>
                <w:sz w:val="24"/>
                <w:szCs w:val="24"/>
              </w:rPr>
              <w:t>О.Ю. Вовченко</w:t>
            </w:r>
          </w:p>
          <w:p w14:paraId="74BB4D3B" w14:textId="77777777" w:rsidR="00541841" w:rsidRPr="00786346" w:rsidRDefault="00541841" w:rsidP="00541841">
            <w:pPr>
              <w:spacing w:after="0" w:line="240" w:lineRule="auto"/>
              <w:ind w:left="5978" w:hanging="425"/>
              <w:jc w:val="right"/>
              <w:rPr>
                <w:rFonts w:ascii="Times New Roman" w:hAnsi="Times New Roman"/>
                <w:iCs/>
                <w:sz w:val="24"/>
                <w:szCs w:val="24"/>
              </w:rPr>
            </w:pPr>
          </w:p>
          <w:p w14:paraId="18110867" w14:textId="252E1A7F" w:rsidR="00A73C4E" w:rsidRPr="00786346" w:rsidRDefault="00A73C4E" w:rsidP="00541841">
            <w:pPr>
              <w:spacing w:after="0" w:line="240" w:lineRule="auto"/>
              <w:ind w:left="5978" w:hanging="425"/>
              <w:jc w:val="right"/>
              <w:rPr>
                <w:rFonts w:ascii="Times New Roman" w:hAnsi="Times New Roman"/>
                <w:iCs/>
                <w:sz w:val="24"/>
                <w:szCs w:val="24"/>
              </w:rPr>
            </w:pPr>
          </w:p>
        </w:tc>
      </w:tr>
    </w:tbl>
    <w:p w14:paraId="1431B87B" w14:textId="54FA9C3D" w:rsidR="002B4FB9" w:rsidRPr="00786346" w:rsidRDefault="002B4FB9" w:rsidP="002B4FB9">
      <w:pPr>
        <w:spacing w:after="0" w:line="240" w:lineRule="auto"/>
        <w:jc w:val="center"/>
        <w:rPr>
          <w:rFonts w:ascii="Times New Roman" w:hAnsi="Times New Roman"/>
          <w:b/>
          <w:sz w:val="24"/>
          <w:szCs w:val="24"/>
          <w:lang w:val="ru-RU"/>
        </w:rPr>
      </w:pPr>
      <w:r w:rsidRPr="00786346">
        <w:rPr>
          <w:rFonts w:ascii="Times New Roman" w:hAnsi="Times New Roman"/>
          <w:b/>
          <w:sz w:val="24"/>
          <w:szCs w:val="24"/>
        </w:rPr>
        <w:t xml:space="preserve">ОГОЛОШЕННЯ №  </w:t>
      </w:r>
      <w:r w:rsidR="00333ABC">
        <w:rPr>
          <w:rFonts w:ascii="Times New Roman" w:hAnsi="Times New Roman"/>
          <w:b/>
          <w:sz w:val="24"/>
          <w:szCs w:val="24"/>
        </w:rPr>
        <w:t>544</w:t>
      </w:r>
    </w:p>
    <w:p w14:paraId="527EF6A3" w14:textId="2B6DA0A8" w:rsidR="002B4FB9" w:rsidRDefault="002B4FB9" w:rsidP="002B4FB9">
      <w:pPr>
        <w:spacing w:after="0" w:line="240" w:lineRule="auto"/>
        <w:jc w:val="center"/>
        <w:rPr>
          <w:rFonts w:ascii="Times New Roman" w:hAnsi="Times New Roman"/>
          <w:b/>
          <w:sz w:val="24"/>
          <w:szCs w:val="24"/>
        </w:rPr>
      </w:pPr>
      <w:r w:rsidRPr="00786346">
        <w:rPr>
          <w:rFonts w:ascii="Times New Roman" w:hAnsi="Times New Roman"/>
          <w:b/>
          <w:sz w:val="24"/>
          <w:szCs w:val="24"/>
        </w:rPr>
        <w:t xml:space="preserve">про проведення </w:t>
      </w:r>
      <w:r w:rsidR="003D0AD2" w:rsidRPr="00786346">
        <w:rPr>
          <w:rFonts w:ascii="Times New Roman" w:hAnsi="Times New Roman"/>
          <w:b/>
          <w:sz w:val="24"/>
          <w:szCs w:val="24"/>
        </w:rPr>
        <w:t>запиту цінових пропозицій</w:t>
      </w:r>
    </w:p>
    <w:p w14:paraId="0311E31F" w14:textId="77777777" w:rsidR="00996646" w:rsidRPr="00960925" w:rsidRDefault="00996646" w:rsidP="002B4FB9">
      <w:pPr>
        <w:spacing w:after="0" w:line="240" w:lineRule="auto"/>
        <w:jc w:val="center"/>
        <w:rPr>
          <w:rFonts w:ascii="Times New Roman" w:hAnsi="Times New Roman"/>
          <w:b/>
          <w:sz w:val="24"/>
          <w:szCs w:val="24"/>
        </w:rPr>
      </w:pPr>
    </w:p>
    <w:p w14:paraId="6BC8AEA4" w14:textId="6287E5B2" w:rsidR="002B4FB9" w:rsidRPr="00960925" w:rsidRDefault="002B4FB9" w:rsidP="002B4FB9">
      <w:pPr>
        <w:spacing w:after="0" w:line="240" w:lineRule="auto"/>
        <w:ind w:firstLine="709"/>
        <w:jc w:val="both"/>
        <w:rPr>
          <w:rFonts w:ascii="Times New Roman" w:hAnsi="Times New Roman"/>
          <w:sz w:val="24"/>
          <w:szCs w:val="24"/>
        </w:rPr>
      </w:pPr>
      <w:bookmarkStart w:id="0" w:name="_Hlk81210607"/>
      <w:bookmarkStart w:id="1" w:name="_Hlk534896560"/>
      <w:r w:rsidRPr="00960925">
        <w:rPr>
          <w:rFonts w:ascii="Times New Roman" w:hAnsi="Times New Roman"/>
          <w:sz w:val="24"/>
          <w:szCs w:val="24"/>
        </w:rPr>
        <w:t>Державна установа «Центр громадського здоров’я Міністерства охорони здоров’я України»</w:t>
      </w:r>
      <w:bookmarkEnd w:id="0"/>
      <w:r w:rsidRPr="00960925">
        <w:rPr>
          <w:rFonts w:ascii="Times New Roman" w:hAnsi="Times New Roman"/>
          <w:sz w:val="24"/>
          <w:szCs w:val="24"/>
        </w:rPr>
        <w:t xml:space="preserve"> </w:t>
      </w:r>
      <w:bookmarkEnd w:id="1"/>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2" w:name="_Hlk14333433"/>
      <w:bookmarkStart w:id="3" w:name="_Hlk4689719"/>
      <w:bookmarkStart w:id="4" w:name="_Hlk534728636"/>
      <w:bookmarkStart w:id="5" w:name="_Hlk532227308"/>
      <w:r w:rsidR="00CE3159" w:rsidRPr="00960925">
        <w:rPr>
          <w:rFonts w:ascii="Times New Roman" w:hAnsi="Times New Roman"/>
          <w:b/>
          <w:bCs/>
          <w:sz w:val="24"/>
          <w:szCs w:val="24"/>
        </w:rPr>
        <w:t xml:space="preserve">код </w:t>
      </w:r>
      <w:bookmarkStart w:id="6" w:name="_Hlk81208399"/>
      <w:bookmarkStart w:id="7" w:name="_Hlk50368459"/>
      <w:bookmarkStart w:id="8" w:name="_Hlk50388679"/>
      <w:bookmarkEnd w:id="2"/>
      <w:bookmarkEnd w:id="3"/>
      <w:r w:rsidR="003A41B5" w:rsidRPr="003A41B5">
        <w:rPr>
          <w:rFonts w:ascii="Times New Roman" w:hAnsi="Times New Roman"/>
          <w:b/>
          <w:bCs/>
          <w:sz w:val="24"/>
          <w:szCs w:val="24"/>
        </w:rPr>
        <w:t>ДК 021:2015</w:t>
      </w:r>
      <w:r w:rsidR="00D946DB">
        <w:rPr>
          <w:rFonts w:ascii="Times New Roman" w:hAnsi="Times New Roman"/>
          <w:b/>
          <w:bCs/>
          <w:sz w:val="24"/>
          <w:szCs w:val="24"/>
        </w:rPr>
        <w:t xml:space="preserve"> -</w:t>
      </w:r>
      <w:r w:rsidR="003A41B5" w:rsidRPr="003A41B5">
        <w:rPr>
          <w:rFonts w:ascii="Times New Roman" w:hAnsi="Times New Roman"/>
          <w:b/>
          <w:bCs/>
          <w:sz w:val="24"/>
          <w:szCs w:val="24"/>
        </w:rPr>
        <w:t xml:space="preserve"> 80530000- 8 Послуг в сфері професійної підготовки (</w:t>
      </w:r>
      <w:r w:rsidR="001B5D83" w:rsidRPr="001B5D83">
        <w:rPr>
          <w:rFonts w:ascii="Times New Roman" w:hAnsi="Times New Roman"/>
          <w:b/>
          <w:bCs/>
          <w:sz w:val="24"/>
          <w:szCs w:val="24"/>
        </w:rPr>
        <w:t>Тренінг "Вітаміни лідерства")</w:t>
      </w:r>
      <w:bookmarkEnd w:id="6"/>
      <w:r w:rsidR="003D353A" w:rsidRPr="00960925">
        <w:rPr>
          <w:rFonts w:ascii="Times New Roman" w:hAnsi="Times New Roman"/>
          <w:b/>
          <w:bCs/>
          <w:sz w:val="24"/>
          <w:szCs w:val="24"/>
        </w:rPr>
        <w:t>,</w:t>
      </w:r>
      <w:bookmarkEnd w:id="7"/>
      <w:r w:rsidR="003D353A" w:rsidRPr="00960925">
        <w:rPr>
          <w:rFonts w:ascii="Times New Roman" w:hAnsi="Times New Roman"/>
          <w:b/>
          <w:bCs/>
          <w:sz w:val="24"/>
          <w:szCs w:val="24"/>
        </w:rPr>
        <w:t xml:space="preserve"> </w:t>
      </w:r>
      <w:bookmarkEnd w:id="8"/>
      <w:r w:rsidR="001B5D83">
        <w:rPr>
          <w:rFonts w:ascii="Times New Roman" w:hAnsi="Times New Roman"/>
          <w:b/>
          <w:bCs/>
          <w:sz w:val="24"/>
          <w:szCs w:val="24"/>
        </w:rPr>
        <w:t xml:space="preserve"> </w:t>
      </w:r>
      <w:r w:rsidRPr="00960925">
        <w:rPr>
          <w:rFonts w:ascii="Times New Roman" w:hAnsi="Times New Roman"/>
          <w:sz w:val="24"/>
          <w:szCs w:val="24"/>
        </w:rPr>
        <w:t>в рамках реалізації про</w:t>
      </w:r>
      <w:r w:rsidR="00F51113">
        <w:rPr>
          <w:rFonts w:ascii="Times New Roman" w:hAnsi="Times New Roman"/>
          <w:sz w:val="24"/>
          <w:szCs w:val="24"/>
        </w:rPr>
        <w:t>грами</w:t>
      </w:r>
      <w:r w:rsidRPr="00960925">
        <w:rPr>
          <w:rFonts w:ascii="Times New Roman" w:hAnsi="Times New Roman"/>
          <w:sz w:val="24"/>
          <w:szCs w:val="24"/>
        </w:rPr>
        <w:t xml:space="preserve">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4"/>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5"/>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26E06D06" w14:textId="4CCF8993" w:rsidR="002B4FB9"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w:t>
      </w:r>
      <w:r w:rsidR="00DB069A" w:rsidRPr="00DB069A">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DB069A">
        <w:rPr>
          <w:rFonts w:ascii="Times New Roman" w:hAnsi="Times New Roman"/>
          <w:sz w:val="24"/>
          <w:szCs w:val="24"/>
        </w:rPr>
        <w:t>грами</w:t>
      </w:r>
      <w:r w:rsidR="00DB069A" w:rsidRPr="00DB069A">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w:t>
      </w:r>
      <w:r w:rsidR="00F51113">
        <w:rPr>
          <w:rFonts w:ascii="Times New Roman" w:hAnsi="Times New Roman"/>
          <w:sz w:val="24"/>
          <w:szCs w:val="24"/>
        </w:rPr>
        <w:t>грама</w:t>
      </w:r>
      <w:r w:rsidR="00DB069A" w:rsidRPr="00DB069A">
        <w:rPr>
          <w:rFonts w:ascii="Times New Roman" w:hAnsi="Times New Roman"/>
          <w:sz w:val="24"/>
          <w:szCs w:val="24"/>
        </w:rPr>
        <w:t xml:space="preserve"> Глобального фонду) за договором про надання гранту від 04 грудня 2020 року № 1936 (UKR-C-PHC).</w:t>
      </w:r>
    </w:p>
    <w:p w14:paraId="2C2477A2" w14:textId="77777777" w:rsidR="00DB069A" w:rsidRPr="00960925" w:rsidRDefault="00DB069A" w:rsidP="002B4FB9">
      <w:pPr>
        <w:spacing w:after="0" w:line="240" w:lineRule="auto"/>
        <w:ind w:firstLine="709"/>
        <w:jc w:val="both"/>
        <w:rPr>
          <w:rFonts w:ascii="Times New Roman" w:hAnsi="Times New Roman"/>
          <w:sz w:val="24"/>
          <w:szCs w:val="24"/>
        </w:rPr>
      </w:pPr>
    </w:p>
    <w:p w14:paraId="0AC33E93" w14:textId="5D17504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9" w:name="_Hlk50459037"/>
      <w:bookmarkStart w:id="10" w:name="_Hlk532227539"/>
      <w:r w:rsidR="00CE3159" w:rsidRPr="00960925">
        <w:rPr>
          <w:rFonts w:ascii="Times New Roman" w:hAnsi="Times New Roman"/>
          <w:b/>
          <w:bCs/>
          <w:sz w:val="24"/>
          <w:szCs w:val="24"/>
          <w:lang w:val="ru-RU"/>
        </w:rPr>
        <w:t xml:space="preserve">код </w:t>
      </w:r>
      <w:bookmarkEnd w:id="9"/>
      <w:r w:rsidR="001B5D83" w:rsidRPr="001B5D83">
        <w:rPr>
          <w:rFonts w:ascii="Times New Roman" w:hAnsi="Times New Roman"/>
          <w:b/>
          <w:bCs/>
          <w:sz w:val="24"/>
          <w:szCs w:val="24"/>
          <w:lang w:val="uk-UA"/>
        </w:rPr>
        <w:t>ДК 021:2015 - 80530000- 8 Послуг</w:t>
      </w:r>
      <w:r w:rsidR="001B5D83">
        <w:rPr>
          <w:rFonts w:ascii="Times New Roman" w:hAnsi="Times New Roman"/>
          <w:b/>
          <w:bCs/>
          <w:sz w:val="24"/>
          <w:szCs w:val="24"/>
          <w:lang w:val="uk-UA"/>
        </w:rPr>
        <w:t>и</w:t>
      </w:r>
      <w:r w:rsidR="001B5D83" w:rsidRPr="001B5D83">
        <w:rPr>
          <w:rFonts w:ascii="Times New Roman" w:hAnsi="Times New Roman"/>
          <w:b/>
          <w:bCs/>
          <w:sz w:val="24"/>
          <w:szCs w:val="24"/>
          <w:lang w:val="uk-UA"/>
        </w:rPr>
        <w:t xml:space="preserve"> в сфері професійної підготовки (Тренінг "Вітаміни лідерства")</w:t>
      </w:r>
      <w:r w:rsidR="00207223" w:rsidRPr="00960925">
        <w:rPr>
          <w:rFonts w:ascii="Times New Roman" w:hAnsi="Times New Roman"/>
          <w:b/>
          <w:bCs/>
          <w:iCs/>
          <w:sz w:val="24"/>
          <w:szCs w:val="24"/>
          <w:lang w:val="uk-UA"/>
        </w:rPr>
        <w:t>.</w:t>
      </w:r>
    </w:p>
    <w:bookmarkEnd w:id="10"/>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11" w:name="_Hlk534733452"/>
      <w:r w:rsidRPr="00960925">
        <w:rPr>
          <w:rFonts w:ascii="Times New Roman" w:hAnsi="Times New Roman"/>
          <w:b/>
          <w:sz w:val="24"/>
          <w:szCs w:val="24"/>
          <w:lang w:val="uk-UA"/>
        </w:rPr>
        <w:t>технічні, якісні, кількісні та інші параметри</w:t>
      </w:r>
      <w:bookmarkEnd w:id="11"/>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6158AE" w:rsidRPr="00960925">
        <w:rPr>
          <w:rFonts w:ascii="Times New Roman" w:hAnsi="Times New Roman"/>
          <w:sz w:val="24"/>
          <w:szCs w:val="24"/>
          <w:lang w:val="uk-UA"/>
        </w:rPr>
        <w:t xml:space="preserve">1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692C8427"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014867">
        <w:rPr>
          <w:rFonts w:ascii="Times New Roman" w:hAnsi="Times New Roman"/>
          <w:b/>
          <w:sz w:val="24"/>
          <w:szCs w:val="24"/>
          <w:lang w:val="uk-UA" w:eastAsia="ru-RU"/>
        </w:rPr>
        <w:t>0</w:t>
      </w:r>
      <w:r w:rsidR="00786346">
        <w:rPr>
          <w:rFonts w:ascii="Times New Roman" w:hAnsi="Times New Roman"/>
          <w:b/>
          <w:sz w:val="24"/>
          <w:szCs w:val="24"/>
          <w:lang w:val="uk-UA" w:eastAsia="ru-RU"/>
        </w:rPr>
        <w:t>7</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786346">
        <w:rPr>
          <w:rFonts w:ascii="Times New Roman" w:hAnsi="Times New Roman"/>
          <w:b/>
          <w:sz w:val="24"/>
          <w:szCs w:val="24"/>
          <w:lang w:val="uk-UA" w:eastAsia="ru-RU"/>
        </w:rPr>
        <w:t>верес</w:t>
      </w:r>
      <w:r w:rsidR="00490DD0" w:rsidRPr="00E461EB">
        <w:rPr>
          <w:rFonts w:ascii="Times New Roman" w:hAnsi="Times New Roman"/>
          <w:b/>
          <w:sz w:val="24"/>
          <w:szCs w:val="24"/>
          <w:lang w:val="uk-UA" w:eastAsia="ru-RU"/>
        </w:rPr>
        <w:t>н</w:t>
      </w:r>
      <w:r w:rsidR="00490DD0" w:rsidRPr="00E461EB">
        <w:rPr>
          <w:rFonts w:ascii="Times New Roman" w:eastAsia="Times New Roman" w:hAnsi="Times New Roman"/>
          <w:b/>
          <w:sz w:val="24"/>
          <w:szCs w:val="24"/>
          <w:lang w:val="uk-UA" w:eastAsia="ru-RU"/>
        </w:rPr>
        <w:t xml:space="preserve">я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w:t>
      </w:r>
      <w:r w:rsidR="00014867">
        <w:rPr>
          <w:rFonts w:ascii="Times New Roman" w:eastAsia="Times New Roman" w:hAnsi="Times New Roman"/>
          <w:b/>
          <w:sz w:val="24"/>
          <w:szCs w:val="24"/>
          <w:lang w:val="uk-UA" w:eastAsia="ru-RU"/>
        </w:rPr>
        <w:t>1</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639D359C" w14:textId="429FA909" w:rsidR="009F43C1" w:rsidRPr="009F43C1" w:rsidRDefault="00CE3159" w:rsidP="009F43C1">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335B2C" w:rsidRPr="009505DC">
          <w:rPr>
            <w:rStyle w:val="a4"/>
          </w:rPr>
          <w:t>https</w:t>
        </w:r>
        <w:r w:rsidR="00335B2C" w:rsidRPr="009505DC">
          <w:rPr>
            <w:rStyle w:val="a4"/>
            <w:lang w:val="ru-RU"/>
          </w:rPr>
          <w:t>://</w:t>
        </w:r>
        <w:r w:rsidR="00335B2C" w:rsidRPr="009505DC">
          <w:rPr>
            <w:rStyle w:val="a4"/>
          </w:rPr>
          <w:t>prozorro</w:t>
        </w:r>
        <w:r w:rsidR="00335B2C" w:rsidRPr="009505DC">
          <w:rPr>
            <w:rStyle w:val="a4"/>
            <w:lang w:val="ru-RU"/>
          </w:rPr>
          <w:t>.</w:t>
        </w:r>
        <w:r w:rsidR="00335B2C" w:rsidRPr="009505DC">
          <w:rPr>
            <w:rStyle w:val="a4"/>
          </w:rPr>
          <w:t>gov</w:t>
        </w:r>
        <w:r w:rsidR="00335B2C" w:rsidRPr="009505DC">
          <w:rPr>
            <w:rStyle w:val="a4"/>
            <w:lang w:val="ru-RU"/>
          </w:rPr>
          <w:t>.</w:t>
        </w:r>
        <w:r w:rsidR="00335B2C" w:rsidRPr="009505DC">
          <w:rPr>
            <w:rStyle w:val="a4"/>
          </w:rPr>
          <w:t>ua</w:t>
        </w:r>
        <w:r w:rsidR="00335B2C" w:rsidRPr="009505DC">
          <w:rPr>
            <w:rStyle w:val="a4"/>
            <w:lang w:val="ru-RU"/>
          </w:rPr>
          <w:t>/</w:t>
        </w:r>
        <w:r w:rsidR="00335B2C" w:rsidRPr="009505DC">
          <w:rPr>
            <w:rStyle w:val="a4"/>
          </w:rPr>
          <w:t>plan</w:t>
        </w:r>
        <w:r w:rsidR="00335B2C" w:rsidRPr="009505DC">
          <w:rPr>
            <w:rStyle w:val="a4"/>
            <w:lang w:val="ru-RU"/>
          </w:rPr>
          <w:t>/</w:t>
        </w:r>
        <w:r w:rsidR="00335B2C" w:rsidRPr="009505DC">
          <w:rPr>
            <w:rStyle w:val="a4"/>
          </w:rPr>
          <w:t>UA</w:t>
        </w:r>
        <w:r w:rsidR="00335B2C" w:rsidRPr="009505DC">
          <w:rPr>
            <w:rStyle w:val="a4"/>
            <w:lang w:val="ru-RU"/>
          </w:rPr>
          <w:t>-</w:t>
        </w:r>
        <w:r w:rsidR="00335B2C" w:rsidRPr="009505DC">
          <w:rPr>
            <w:rStyle w:val="a4"/>
          </w:rPr>
          <w:t>P</w:t>
        </w:r>
        <w:r w:rsidR="00335B2C" w:rsidRPr="009505DC">
          <w:rPr>
            <w:rStyle w:val="a4"/>
            <w:lang w:val="ru-RU"/>
          </w:rPr>
          <w:t>-2021-08-30-002528-</w:t>
        </w:r>
        <w:r w:rsidR="00335B2C" w:rsidRPr="009505DC">
          <w:rPr>
            <w:rStyle w:val="a4"/>
          </w:rPr>
          <w:t>b</w:t>
        </w:r>
      </w:hyperlink>
      <w:r w:rsidR="00335B2C">
        <w:rPr>
          <w:lang w:val="uk-UA"/>
        </w:rPr>
        <w:t xml:space="preserve"> </w:t>
      </w:r>
    </w:p>
    <w:p w14:paraId="3DA6F310" w14:textId="77777777" w:rsidR="009F43C1" w:rsidRPr="009F43C1" w:rsidRDefault="009F43C1" w:rsidP="009F43C1">
      <w:pPr>
        <w:pStyle w:val="a8"/>
        <w:rPr>
          <w:lang w:val="uk-UA"/>
        </w:rPr>
      </w:pPr>
    </w:p>
    <w:p w14:paraId="5ED3C516" w14:textId="3AD160A3"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 xml:space="preserve">а пропозиція повинна бути дійсна протягом </w:t>
      </w:r>
      <w:r w:rsidR="00F51113">
        <w:rPr>
          <w:rFonts w:ascii="Times New Roman" w:hAnsi="Times New Roman"/>
          <w:bCs/>
          <w:iCs/>
          <w:sz w:val="24"/>
          <w:szCs w:val="24"/>
          <w:lang w:val="uk-UA"/>
        </w:rPr>
        <w:t>9</w:t>
      </w:r>
      <w:r w:rsidRPr="00960925">
        <w:rPr>
          <w:rFonts w:ascii="Times New Roman" w:hAnsi="Times New Roman"/>
          <w:bCs/>
          <w:iCs/>
          <w:sz w:val="24"/>
          <w:szCs w:val="24"/>
          <w:lang w:val="uk-UA"/>
        </w:rPr>
        <w:t>0 календарних днів.</w:t>
      </w:r>
    </w:p>
    <w:p w14:paraId="7D3CB39B" w14:textId="77777777" w:rsidR="002B4FB9" w:rsidRPr="00960925" w:rsidRDefault="002B4FB9" w:rsidP="002B4FB9">
      <w:pPr>
        <w:pStyle w:val="a8"/>
        <w:jc w:val="both"/>
        <w:rPr>
          <w:rFonts w:ascii="Times New Roman" w:eastAsia="Tahoma" w:hAnsi="Times New Roman"/>
          <w:b/>
          <w:sz w:val="24"/>
          <w:szCs w:val="24"/>
          <w:lang w:val="uk-UA" w:eastAsia="ru-RU"/>
        </w:rPr>
      </w:pPr>
    </w:p>
    <w:p w14:paraId="3DF61938" w14:textId="027A2213" w:rsidR="00447219" w:rsidRPr="00A641AE"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960925">
        <w:rPr>
          <w:rFonts w:ascii="Times New Roman" w:eastAsia="Tahoma" w:hAnsi="Times New Roman"/>
          <w:b/>
          <w:sz w:val="24"/>
          <w:szCs w:val="24"/>
          <w:lang w:val="uk-UA" w:eastAsia="ru-RU"/>
        </w:rPr>
        <w:t xml:space="preserve">Термін </w:t>
      </w:r>
      <w:r w:rsidR="009663F4" w:rsidRPr="00960925">
        <w:rPr>
          <w:rFonts w:ascii="Times New Roman" w:eastAsia="Tahoma" w:hAnsi="Times New Roman"/>
          <w:b/>
          <w:sz w:val="24"/>
          <w:szCs w:val="24"/>
          <w:lang w:val="uk-UA" w:eastAsia="ru-RU"/>
        </w:rPr>
        <w:t>нада</w:t>
      </w:r>
      <w:r w:rsidR="00B42431" w:rsidRPr="00960925">
        <w:rPr>
          <w:rFonts w:ascii="Times New Roman" w:eastAsia="Tahoma" w:hAnsi="Times New Roman"/>
          <w:b/>
          <w:sz w:val="24"/>
          <w:szCs w:val="24"/>
          <w:lang w:val="uk-UA" w:eastAsia="ru-RU"/>
        </w:rPr>
        <w:t xml:space="preserve">ння </w:t>
      </w:r>
      <w:r w:rsidR="009663F4" w:rsidRPr="00960925">
        <w:rPr>
          <w:rFonts w:ascii="Times New Roman" w:eastAsia="Tahoma" w:hAnsi="Times New Roman"/>
          <w:b/>
          <w:sz w:val="24"/>
          <w:szCs w:val="24"/>
          <w:lang w:val="uk-UA" w:eastAsia="ru-RU"/>
        </w:rPr>
        <w:t>послуг</w:t>
      </w:r>
      <w:r w:rsidRPr="00A641AE">
        <w:rPr>
          <w:rFonts w:ascii="Times New Roman" w:eastAsia="Tahoma" w:hAnsi="Times New Roman"/>
          <w:b/>
          <w:sz w:val="24"/>
          <w:szCs w:val="24"/>
          <w:lang w:val="uk-UA" w:eastAsia="ru-RU"/>
        </w:rPr>
        <w:t xml:space="preserve">: </w:t>
      </w:r>
      <w:r w:rsidR="00447219" w:rsidRPr="00A641AE">
        <w:rPr>
          <w:rFonts w:ascii="Times New Roman" w:eastAsia="Tahoma" w:hAnsi="Times New Roman"/>
          <w:b/>
          <w:sz w:val="24"/>
          <w:szCs w:val="24"/>
          <w:lang w:val="uk-UA" w:eastAsia="ru-RU"/>
        </w:rPr>
        <w:t>з дати підписання договору - до 31.12.202</w:t>
      </w:r>
      <w:r w:rsidR="00014867">
        <w:rPr>
          <w:rFonts w:ascii="Times New Roman" w:eastAsia="Tahoma" w:hAnsi="Times New Roman"/>
          <w:b/>
          <w:sz w:val="24"/>
          <w:szCs w:val="24"/>
          <w:lang w:val="uk-UA" w:eastAsia="ru-RU"/>
        </w:rPr>
        <w:t>1</w:t>
      </w:r>
      <w:r w:rsidR="00447219" w:rsidRPr="00A641AE">
        <w:rPr>
          <w:rFonts w:ascii="Times New Roman" w:eastAsia="Tahoma" w:hAnsi="Times New Roman"/>
          <w:b/>
          <w:sz w:val="24"/>
          <w:szCs w:val="24"/>
          <w:lang w:val="uk-UA" w:eastAsia="ru-RU"/>
        </w:rPr>
        <w:t xml:space="preserve"> року, а саме:</w:t>
      </w:r>
    </w:p>
    <w:p w14:paraId="1ED0B837" w14:textId="77777777" w:rsidR="00447219" w:rsidRPr="00A641AE" w:rsidRDefault="00447219" w:rsidP="00447219">
      <w:pPr>
        <w:pStyle w:val="a8"/>
        <w:rPr>
          <w:rFonts w:ascii="Times New Roman" w:hAnsi="Times New Roman"/>
          <w:b/>
          <w:color w:val="000000"/>
          <w:lang w:val="ru-RU" w:eastAsia="ru-RU"/>
        </w:rPr>
      </w:pPr>
    </w:p>
    <w:p w14:paraId="79AC053E" w14:textId="6FED4115" w:rsidR="00447219" w:rsidRPr="00A641AE"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A641AE">
        <w:rPr>
          <w:rFonts w:ascii="Times New Roman" w:hAnsi="Times New Roman"/>
          <w:b/>
          <w:color w:val="000000"/>
          <w:sz w:val="24"/>
          <w:szCs w:val="24"/>
          <w:lang w:val="ru-RU" w:eastAsia="ru-RU"/>
        </w:rPr>
        <w:lastRenderedPageBreak/>
        <w:t>Строк надання послу</w:t>
      </w:r>
      <w:r w:rsidR="0099691C" w:rsidRPr="00A641AE">
        <w:rPr>
          <w:rFonts w:ascii="Times New Roman" w:hAnsi="Times New Roman"/>
          <w:b/>
          <w:color w:val="000000"/>
          <w:sz w:val="24"/>
          <w:szCs w:val="24"/>
          <w:lang w:val="ru-RU" w:eastAsia="ru-RU"/>
        </w:rPr>
        <w:t>г</w:t>
      </w:r>
      <w:r w:rsidRPr="00A641AE">
        <w:rPr>
          <w:rFonts w:ascii="Times New Roman" w:hAnsi="Times New Roman"/>
          <w:b/>
          <w:color w:val="000000"/>
          <w:sz w:val="24"/>
          <w:szCs w:val="24"/>
          <w:lang w:val="ru-RU" w:eastAsia="ru-RU"/>
        </w:rPr>
        <w:t xml:space="preserve">: </w:t>
      </w:r>
      <w:r w:rsidR="0099691C" w:rsidRPr="00A641AE">
        <w:rPr>
          <w:rFonts w:ascii="Times New Roman" w:hAnsi="Times New Roman"/>
          <w:b/>
          <w:color w:val="000000"/>
          <w:sz w:val="24"/>
          <w:szCs w:val="24"/>
          <w:lang w:val="uk-UA" w:eastAsia="ru-RU"/>
        </w:rPr>
        <w:t xml:space="preserve">протягом 5 (п’яти) робочих днів з дати отримання Виконавцем </w:t>
      </w:r>
      <w:r w:rsidR="00A641AE">
        <w:rPr>
          <w:rFonts w:ascii="Times New Roman" w:hAnsi="Times New Roman"/>
          <w:b/>
          <w:color w:val="000000"/>
          <w:sz w:val="24"/>
          <w:szCs w:val="24"/>
          <w:lang w:val="uk-UA" w:eastAsia="ru-RU"/>
        </w:rPr>
        <w:t>наданої</w:t>
      </w:r>
      <w:r w:rsidR="0099691C" w:rsidRPr="00A641AE">
        <w:rPr>
          <w:rFonts w:ascii="Times New Roman" w:hAnsi="Times New Roman"/>
          <w:b/>
          <w:color w:val="000000"/>
          <w:sz w:val="24"/>
          <w:szCs w:val="24"/>
          <w:lang w:val="uk-UA" w:eastAsia="ru-RU"/>
        </w:rPr>
        <w:t xml:space="preserve"> Замовником заявки</w:t>
      </w:r>
      <w:r w:rsidRPr="00A641AE">
        <w:rPr>
          <w:rFonts w:ascii="Times New Roman" w:hAnsi="Times New Roman"/>
          <w:b/>
          <w:color w:val="000000"/>
          <w:sz w:val="24"/>
          <w:szCs w:val="24"/>
          <w:shd w:val="clear" w:color="auto" w:fill="FFFFFF"/>
          <w:lang w:val="ru-RU" w:eastAsia="ru-RU"/>
        </w:rPr>
        <w:t>.</w:t>
      </w:r>
    </w:p>
    <w:p w14:paraId="13FF163C" w14:textId="77777777" w:rsidR="00207223" w:rsidRPr="00960925" w:rsidRDefault="00207223" w:rsidP="00207223">
      <w:pPr>
        <w:pStyle w:val="a8"/>
        <w:rPr>
          <w:rFonts w:ascii="Times New Roman" w:hAnsi="Times New Roman"/>
          <w:b/>
          <w:color w:val="000000"/>
          <w:sz w:val="24"/>
          <w:szCs w:val="24"/>
          <w:lang w:val="uk-UA"/>
        </w:rPr>
      </w:pPr>
    </w:p>
    <w:p w14:paraId="109B1F18" w14:textId="0ABB02EF"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й та мати чіткий вигляд повного (завершеного) документу, печатки, підпису і т.ін.,</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A41B5" w:rsidRPr="001B5D83">
        <w:rPr>
          <w:rFonts w:ascii="Times New Roman" w:hAnsi="Times New Roman"/>
          <w:b/>
          <w:bCs/>
          <w:sz w:val="24"/>
          <w:szCs w:val="24"/>
          <w:lang w:val="uk-UA"/>
        </w:rPr>
        <w:t xml:space="preserve">код </w:t>
      </w:r>
      <w:r w:rsidR="001B5D83" w:rsidRPr="001B5D83">
        <w:rPr>
          <w:rFonts w:ascii="Times New Roman" w:hAnsi="Times New Roman"/>
          <w:b/>
          <w:bCs/>
          <w:sz w:val="24"/>
          <w:szCs w:val="24"/>
          <w:lang w:val="uk-UA"/>
        </w:rPr>
        <w:t xml:space="preserve">ДК 021:2015 </w:t>
      </w:r>
      <w:r w:rsidR="001B5D83">
        <w:rPr>
          <w:rFonts w:ascii="Times New Roman" w:hAnsi="Times New Roman"/>
          <w:b/>
          <w:bCs/>
          <w:sz w:val="24"/>
          <w:szCs w:val="24"/>
          <w:lang w:val="uk-UA"/>
        </w:rPr>
        <w:t>–</w:t>
      </w:r>
      <w:r w:rsidR="001B5D83" w:rsidRPr="001B5D83">
        <w:rPr>
          <w:rFonts w:ascii="Times New Roman" w:hAnsi="Times New Roman"/>
          <w:b/>
          <w:bCs/>
          <w:sz w:val="24"/>
          <w:szCs w:val="24"/>
          <w:lang w:val="uk-UA"/>
        </w:rPr>
        <w:t xml:space="preserve"> 80530000</w:t>
      </w:r>
      <w:r w:rsidR="001B5D83">
        <w:rPr>
          <w:rFonts w:ascii="Times New Roman" w:hAnsi="Times New Roman"/>
          <w:b/>
          <w:bCs/>
          <w:sz w:val="24"/>
          <w:szCs w:val="24"/>
          <w:lang w:val="uk-UA"/>
        </w:rPr>
        <w:t xml:space="preserve"> </w:t>
      </w:r>
      <w:r w:rsidR="001B5D83" w:rsidRPr="001B5D83">
        <w:rPr>
          <w:rFonts w:ascii="Times New Roman" w:hAnsi="Times New Roman"/>
          <w:b/>
          <w:bCs/>
          <w:sz w:val="24"/>
          <w:szCs w:val="24"/>
          <w:lang w:val="uk-UA"/>
        </w:rPr>
        <w:t>- 8 Послуг в сфері професійної підготовки (Тренінг "Вітаміни лідерства")</w:t>
      </w:r>
      <w:r w:rsidR="00A36561" w:rsidRPr="00A36561">
        <w:rPr>
          <w:rFonts w:ascii="Times New Roman" w:hAnsi="Times New Roman"/>
          <w:b/>
          <w:bCs/>
          <w:sz w:val="24"/>
          <w:szCs w:val="24"/>
          <w:lang w:val="uk-UA"/>
        </w:rPr>
        <w:t>,</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00014867">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960925">
        <w:rPr>
          <w:rFonts w:ascii="Times New Roman" w:eastAsia="Times New Roman" w:hAnsi="Times New Roman"/>
          <w:sz w:val="24"/>
          <w:szCs w:val="24"/>
          <w:lang w:val="uk-UA"/>
        </w:rPr>
        <w:t xml:space="preserve">тел.: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p>
    <w:p w14:paraId="0173560C" w14:textId="77777777" w:rsidR="00AA3D63" w:rsidRPr="00960925"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Юридична особа або Фізична особа-підприємець за законодавством України.</w:t>
      </w:r>
    </w:p>
    <w:p w14:paraId="0E5D672A" w14:textId="0B2C715E" w:rsidR="009663F4"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 xml:space="preserve">Оплата </w:t>
      </w:r>
      <w:r w:rsidR="0099691C" w:rsidRPr="00960925">
        <w:rPr>
          <w:rFonts w:ascii="Times New Roman" w:hAnsi="Times New Roman"/>
          <w:sz w:val="24"/>
          <w:szCs w:val="24"/>
          <w:lang w:val="uk-UA"/>
        </w:rPr>
        <w:t xml:space="preserve">за послуги здійснюється на умовах оплати за фактом надання послуг протягом </w:t>
      </w:r>
      <w:r w:rsidR="00B726DE">
        <w:rPr>
          <w:rFonts w:ascii="Times New Roman" w:hAnsi="Times New Roman"/>
          <w:sz w:val="24"/>
          <w:szCs w:val="24"/>
          <w:lang w:val="uk-UA"/>
        </w:rPr>
        <w:t>5</w:t>
      </w:r>
      <w:r w:rsidR="0099691C" w:rsidRPr="00960925">
        <w:rPr>
          <w:rFonts w:ascii="Times New Roman" w:hAnsi="Times New Roman"/>
          <w:sz w:val="24"/>
          <w:szCs w:val="24"/>
          <w:lang w:val="uk-UA"/>
        </w:rPr>
        <w:t xml:space="preserve"> (</w:t>
      </w:r>
      <w:r w:rsidR="00B726DE">
        <w:rPr>
          <w:rFonts w:ascii="Times New Roman" w:hAnsi="Times New Roman"/>
          <w:sz w:val="24"/>
          <w:szCs w:val="24"/>
          <w:lang w:val="uk-UA"/>
        </w:rPr>
        <w:t>п’</w:t>
      </w:r>
      <w:r w:rsidR="0099691C" w:rsidRPr="00960925">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0E9AE80E" w14:textId="7777777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42D52F80" w14:textId="77777777" w:rsid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sidRPr="00E50865">
        <w:rPr>
          <w:rFonts w:ascii="Times New Roman" w:hAnsi="Times New Roman"/>
          <w:b/>
          <w:bCs/>
          <w:sz w:val="24"/>
          <w:szCs w:val="24"/>
          <w:lang w:val="uk-UA" w:eastAsia="ru-RU"/>
        </w:rPr>
        <w:t xml:space="preserve">інформацію про відповідність викладача/тренера вимогам, встановленим технічним завданням (презентація, портфоліо, резюме, тощо); </w:t>
      </w:r>
    </w:p>
    <w:p w14:paraId="078C22FC" w14:textId="77777777" w:rsidR="00E50865" w:rsidRP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Pr>
          <w:rFonts w:ascii="Times New Roman" w:hAnsi="Times New Roman"/>
          <w:b/>
          <w:bCs/>
          <w:sz w:val="24"/>
          <w:szCs w:val="24"/>
          <w:lang w:val="uk-UA" w:eastAsia="ru-RU"/>
        </w:rPr>
        <w:t>програму тренінга, яка відповідатиме вимогам, встановленим в Технічному завданні;</w:t>
      </w:r>
    </w:p>
    <w:p w14:paraId="750AE3A8" w14:textId="6305D3DC"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в</w:t>
      </w:r>
      <w:r w:rsidR="00DD3BA4" w:rsidRPr="0096092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960925">
        <w:rPr>
          <w:rFonts w:ascii="Times New Roman" w:hAnsi="Times New Roman"/>
          <w:sz w:val="24"/>
          <w:szCs w:val="24"/>
          <w:lang w:val="uk-UA" w:eastAsia="ru-RU"/>
        </w:rPr>
        <w:t>;</w:t>
      </w:r>
    </w:p>
    <w:p w14:paraId="3DCC9579" w14:textId="77777777"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с</w:t>
      </w:r>
      <w:r w:rsidR="00DD3BA4" w:rsidRPr="00960925">
        <w:rPr>
          <w:rFonts w:ascii="Times New Roman" w:hAnsi="Times New Roman"/>
          <w:sz w:val="24"/>
          <w:szCs w:val="24"/>
          <w:lang w:val="uk-UA" w:eastAsia="ru-RU"/>
        </w:rPr>
        <w:t>татут або інший установчий  документ (для юридичних осіб)</w:t>
      </w:r>
      <w:r w:rsidR="006158AE" w:rsidRPr="00960925">
        <w:rPr>
          <w:rFonts w:ascii="Times New Roman" w:hAnsi="Times New Roman"/>
          <w:sz w:val="24"/>
          <w:szCs w:val="24"/>
          <w:lang w:val="uk-UA" w:eastAsia="ru-RU"/>
        </w:rPr>
        <w:t>;</w:t>
      </w:r>
    </w:p>
    <w:p w14:paraId="6C8F1D18" w14:textId="4AAE1B28"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п</w:t>
      </w:r>
      <w:r w:rsidR="006158AE" w:rsidRPr="00960925">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2626DD1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217D2966"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w:t>
      </w:r>
      <w:r w:rsidR="00F12033">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xml:space="preserve">, е-mail: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9501B74" w14:textId="77777777" w:rsidR="002B4FB9" w:rsidRPr="00960925"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1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«Форма цінової пропозиції»;</w:t>
      </w:r>
    </w:p>
    <w:p w14:paraId="6CB27A9C"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6158AE" w:rsidRPr="00960925">
        <w:rPr>
          <w:rFonts w:ascii="Times New Roman" w:hAnsi="Times New Roman"/>
          <w:sz w:val="24"/>
          <w:szCs w:val="24"/>
          <w:lang w:val="uk-UA"/>
        </w:rPr>
        <w:t xml:space="preserve">3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4</w:t>
      </w:r>
      <w:r w:rsidRPr="00960925">
        <w:rPr>
          <w:rFonts w:ascii="Times New Roman" w:hAnsi="Times New Roman"/>
          <w:sz w:val="24"/>
          <w:szCs w:val="24"/>
          <w:lang w:val="uk-UA" w:eastAsia="ru-RU"/>
        </w:rPr>
        <w:t xml:space="preserve"> «Кодекс поведінки постачальників».</w:t>
      </w:r>
    </w:p>
    <w:p w14:paraId="71033BDD" w14:textId="77777777" w:rsidR="00786346" w:rsidRDefault="00786346" w:rsidP="002B4FB9">
      <w:pPr>
        <w:tabs>
          <w:tab w:val="left" w:pos="1134"/>
        </w:tabs>
        <w:jc w:val="center"/>
        <w:rPr>
          <w:rFonts w:ascii="Times New Roman" w:hAnsi="Times New Roman"/>
          <w:b/>
          <w:bCs/>
          <w:caps/>
          <w:sz w:val="24"/>
          <w:szCs w:val="24"/>
        </w:rPr>
      </w:pPr>
    </w:p>
    <w:p w14:paraId="1415D5F5" w14:textId="11AE9127"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0913F4B"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w:t>
      </w:r>
      <w:r w:rsidR="00F200A2">
        <w:rPr>
          <w:rFonts w:ascii="Times New Roman" w:hAnsi="Times New Roman"/>
          <w:sz w:val="24"/>
          <w:szCs w:val="24"/>
          <w:lang w:val="uk-UA" w:eastAsia="ru-RU"/>
        </w:rPr>
        <w:t>1</w:t>
      </w:r>
      <w:r w:rsidR="00597928" w:rsidRPr="00960925">
        <w:rPr>
          <w:rFonts w:ascii="Times New Roman" w:hAnsi="Times New Roman"/>
          <w:sz w:val="24"/>
          <w:szCs w:val="24"/>
          <w:lang w:val="uk-UA" w:eastAsia="ru-RU"/>
        </w:rPr>
        <w:t xml:space="preserve"> повинні бути надіслані </w:t>
      </w:r>
      <w:r w:rsidR="00597928" w:rsidRPr="00960925">
        <w:rPr>
          <w:rFonts w:ascii="Times New Roman" w:hAnsi="Times New Roman"/>
          <w:sz w:val="24"/>
          <w:szCs w:val="24"/>
          <w:lang w:val="uk-UA" w:eastAsia="ru-RU"/>
        </w:rPr>
        <w:lastRenderedPageBreak/>
        <w:t>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1B5D83">
        <w:rPr>
          <w:rFonts w:ascii="Times New Roman" w:hAnsi="Times New Roman"/>
          <w:b/>
          <w:sz w:val="24"/>
          <w:szCs w:val="24"/>
          <w:lang w:val="uk-UA" w:eastAsia="ru-RU"/>
        </w:rPr>
        <w:t xml:space="preserve">код </w:t>
      </w:r>
      <w:r w:rsidR="001B5D83" w:rsidRPr="001B5D83">
        <w:rPr>
          <w:rFonts w:ascii="Times New Roman" w:hAnsi="Times New Roman"/>
          <w:b/>
          <w:bCs/>
          <w:sz w:val="24"/>
          <w:szCs w:val="24"/>
          <w:lang w:val="ru-RU"/>
        </w:rPr>
        <w:t>ДК 021:2015 - 80530000- 8 Послуг в сфері професійної підготовки (Тренінг "Вітаміни лідерства")</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6158AE" w:rsidRPr="00960925">
        <w:rPr>
          <w:rFonts w:ascii="Times New Roman" w:hAnsi="Times New Roman"/>
          <w:sz w:val="24"/>
          <w:szCs w:val="24"/>
          <w:lang w:val="uk-UA"/>
        </w:rPr>
        <w:t>4</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508EBB21" w:rsidR="00167968" w:rsidRPr="00960925" w:rsidRDefault="00167968"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p>
    <w:p w14:paraId="480E8C60" w14:textId="232DAACC" w:rsidR="002B4FB9" w:rsidRPr="00960925" w:rsidRDefault="002B4FB9" w:rsidP="00167968">
      <w:pPr>
        <w:tabs>
          <w:tab w:val="left" w:pos="993"/>
        </w:tabs>
        <w:spacing w:after="0" w:line="240" w:lineRule="auto"/>
        <w:ind w:left="7655"/>
        <w:jc w:val="right"/>
        <w:rPr>
          <w:rFonts w:ascii="Times New Roman" w:hAnsi="Times New Roman"/>
          <w:b/>
          <w:bCs/>
          <w:sz w:val="24"/>
          <w:szCs w:val="24"/>
        </w:rPr>
      </w:pPr>
      <w:r w:rsidRPr="00960925">
        <w:rPr>
          <w:rFonts w:ascii="Times New Roman" w:hAnsi="Times New Roman"/>
          <w:b/>
          <w:bCs/>
          <w:sz w:val="24"/>
          <w:szCs w:val="24"/>
        </w:rPr>
        <w:lastRenderedPageBreak/>
        <w:t>Додаток № 1</w:t>
      </w:r>
    </w:p>
    <w:p w14:paraId="78738EC5" w14:textId="77777777" w:rsidR="00A40198" w:rsidRDefault="00A40198" w:rsidP="00490DD0">
      <w:pPr>
        <w:spacing w:after="0" w:line="240" w:lineRule="auto"/>
        <w:jc w:val="center"/>
        <w:rPr>
          <w:rFonts w:ascii="Times New Roman" w:hAnsi="Times New Roman"/>
          <w:b/>
          <w:sz w:val="24"/>
          <w:szCs w:val="24"/>
        </w:rPr>
      </w:pPr>
    </w:p>
    <w:p w14:paraId="1F60D581" w14:textId="77777777" w:rsidR="00A40198" w:rsidRDefault="00A40198" w:rsidP="00490DD0">
      <w:pPr>
        <w:spacing w:after="0" w:line="240" w:lineRule="auto"/>
        <w:jc w:val="center"/>
        <w:rPr>
          <w:rFonts w:ascii="Times New Roman" w:hAnsi="Times New Roman"/>
          <w:b/>
          <w:sz w:val="24"/>
          <w:szCs w:val="24"/>
        </w:rPr>
      </w:pPr>
    </w:p>
    <w:p w14:paraId="3D34C33F" w14:textId="04392583" w:rsidR="00490DD0" w:rsidRPr="00960925" w:rsidRDefault="00490DD0" w:rsidP="00490DD0">
      <w:pPr>
        <w:spacing w:after="0" w:line="240" w:lineRule="auto"/>
        <w:jc w:val="center"/>
        <w:rPr>
          <w:rFonts w:ascii="Times New Roman" w:hAnsi="Times New Roman"/>
          <w:b/>
          <w:sz w:val="24"/>
          <w:szCs w:val="24"/>
        </w:rPr>
      </w:pPr>
      <w:r w:rsidRPr="00960925">
        <w:rPr>
          <w:rFonts w:ascii="Times New Roman" w:hAnsi="Times New Roman"/>
          <w:b/>
          <w:sz w:val="24"/>
          <w:szCs w:val="24"/>
        </w:rPr>
        <w:t>ТЕХНІЧНЕ ЗАВДАННЯ</w:t>
      </w:r>
    </w:p>
    <w:p w14:paraId="2C33191C" w14:textId="77777777" w:rsidR="00490DD0" w:rsidRPr="00960925" w:rsidRDefault="00490DD0" w:rsidP="00490DD0">
      <w:pPr>
        <w:spacing w:after="0" w:line="240" w:lineRule="auto"/>
        <w:jc w:val="center"/>
        <w:rPr>
          <w:rFonts w:ascii="Times New Roman" w:hAnsi="Times New Roman"/>
          <w:color w:val="000000"/>
          <w:shd w:val="clear" w:color="auto" w:fill="FFFFFF"/>
        </w:rPr>
      </w:pPr>
      <w:r w:rsidRPr="00960925">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53647227" w:rsidR="00006D86" w:rsidRPr="00960925" w:rsidRDefault="00006D86" w:rsidP="00006D86">
      <w:pPr>
        <w:spacing w:after="0" w:line="240" w:lineRule="auto"/>
        <w:jc w:val="center"/>
        <w:rPr>
          <w:rFonts w:ascii="Times New Roman" w:hAnsi="Times New Roman"/>
          <w:b/>
          <w:bCs/>
          <w:sz w:val="24"/>
          <w:szCs w:val="24"/>
          <w:lang w:val="ru-RU"/>
        </w:rPr>
      </w:pPr>
      <w:bookmarkStart w:id="12" w:name="_Hlk50457807"/>
      <w:r w:rsidRPr="00960925">
        <w:rPr>
          <w:rFonts w:ascii="Times New Roman" w:hAnsi="Times New Roman"/>
          <w:b/>
          <w:bCs/>
          <w:sz w:val="24"/>
          <w:szCs w:val="24"/>
          <w:lang w:val="ru-RU"/>
        </w:rPr>
        <w:t xml:space="preserve">код </w:t>
      </w:r>
      <w:r w:rsidR="001B5D83" w:rsidRPr="001B5D83">
        <w:rPr>
          <w:rFonts w:ascii="Times New Roman" w:hAnsi="Times New Roman"/>
          <w:b/>
          <w:bCs/>
          <w:sz w:val="24"/>
          <w:szCs w:val="24"/>
        </w:rPr>
        <w:t>ДК 021:2015 - 80530000- 8 Послуг в сфері професійної підготовки (Тренінг "Вітаміни лідерства")</w:t>
      </w:r>
    </w:p>
    <w:bookmarkEnd w:id="12"/>
    <w:p w14:paraId="48872FF4" w14:textId="2965455D" w:rsidR="00006D86" w:rsidRDefault="00006D86" w:rsidP="00006D86">
      <w:pPr>
        <w:spacing w:after="0" w:line="240" w:lineRule="auto"/>
        <w:jc w:val="center"/>
        <w:rPr>
          <w:rFonts w:ascii="Times New Roman" w:hAnsi="Times New Roman"/>
          <w:b/>
          <w:bCs/>
          <w:sz w:val="24"/>
          <w:szCs w:val="24"/>
          <w:lang w:val="ru-RU"/>
        </w:rPr>
      </w:pPr>
    </w:p>
    <w:p w14:paraId="67215551" w14:textId="77777777" w:rsidR="00494739" w:rsidRPr="0017549A" w:rsidRDefault="00494739" w:rsidP="00494739">
      <w:pPr>
        <w:rPr>
          <w:rFonts w:ascii="Times New Roman" w:hAnsi="Times New Roman"/>
          <w:b/>
          <w:color w:val="000000"/>
          <w:sz w:val="24"/>
          <w:szCs w:val="24"/>
        </w:rPr>
      </w:pPr>
      <w:bookmarkStart w:id="13" w:name="_Hlk50368987"/>
      <w:r w:rsidRPr="0017549A">
        <w:rPr>
          <w:rFonts w:ascii="Times New Roman" w:hAnsi="Times New Roman"/>
          <w:b/>
          <w:color w:val="000000"/>
          <w:sz w:val="24"/>
          <w:szCs w:val="24"/>
        </w:rPr>
        <w:t>Тривалість тренінгу: 2 тренінгові дні по 8 годин.</w:t>
      </w:r>
    </w:p>
    <w:p w14:paraId="04D2E191" w14:textId="77777777" w:rsidR="00494739" w:rsidRPr="0017549A" w:rsidRDefault="00494739" w:rsidP="00494739">
      <w:pPr>
        <w:rPr>
          <w:rFonts w:ascii="Times New Roman" w:hAnsi="Times New Roman"/>
          <w:b/>
          <w:color w:val="000000"/>
          <w:sz w:val="24"/>
          <w:szCs w:val="24"/>
        </w:rPr>
      </w:pPr>
      <w:r w:rsidRPr="0017549A">
        <w:rPr>
          <w:rFonts w:ascii="Times New Roman" w:hAnsi="Times New Roman"/>
          <w:b/>
          <w:color w:val="000000"/>
          <w:sz w:val="24"/>
          <w:szCs w:val="24"/>
        </w:rPr>
        <w:t>Кількість учасників: 1 група 15 осіб</w:t>
      </w:r>
    </w:p>
    <w:p w14:paraId="292422B0" w14:textId="77777777" w:rsidR="00494739" w:rsidRPr="0017549A" w:rsidRDefault="00494739" w:rsidP="00494739">
      <w:pPr>
        <w:rPr>
          <w:rFonts w:ascii="Times New Roman" w:hAnsi="Times New Roman"/>
          <w:b/>
          <w:color w:val="000000"/>
          <w:sz w:val="24"/>
          <w:szCs w:val="24"/>
        </w:rPr>
      </w:pPr>
      <w:r w:rsidRPr="0017549A">
        <w:rPr>
          <w:rFonts w:ascii="Times New Roman" w:hAnsi="Times New Roman"/>
          <w:b/>
          <w:color w:val="000000"/>
          <w:sz w:val="24"/>
          <w:szCs w:val="24"/>
        </w:rPr>
        <w:t>Місце проведення тренінгу: м. Київ.</w:t>
      </w:r>
    </w:p>
    <w:p w14:paraId="6A537774" w14:textId="77777777" w:rsidR="00494739" w:rsidRPr="0017549A" w:rsidRDefault="00494739" w:rsidP="00494739">
      <w:pPr>
        <w:rPr>
          <w:rFonts w:ascii="Times New Roman" w:hAnsi="Times New Roman"/>
          <w:b/>
          <w:color w:val="000000"/>
          <w:sz w:val="24"/>
          <w:szCs w:val="24"/>
        </w:rPr>
      </w:pPr>
      <w:r w:rsidRPr="0017549A">
        <w:rPr>
          <w:rFonts w:ascii="Times New Roman" w:hAnsi="Times New Roman"/>
          <w:b/>
          <w:color w:val="000000"/>
          <w:sz w:val="24"/>
          <w:szCs w:val="24"/>
        </w:rPr>
        <w:t>Технічне забезпечення: проектор, ноутбук.</w:t>
      </w:r>
    </w:p>
    <w:p w14:paraId="560E2473" w14:textId="77777777" w:rsidR="00494739" w:rsidRPr="0017549A" w:rsidRDefault="00494739" w:rsidP="00494739">
      <w:pPr>
        <w:spacing w:after="60"/>
        <w:rPr>
          <w:rFonts w:ascii="Times New Roman" w:hAnsi="Times New Roman"/>
          <w:b/>
          <w:color w:val="000000"/>
          <w:sz w:val="24"/>
          <w:szCs w:val="24"/>
          <w:u w:val="single"/>
        </w:rPr>
      </w:pPr>
      <w:r w:rsidRPr="0017549A">
        <w:rPr>
          <w:rFonts w:ascii="Times New Roman" w:hAnsi="Times New Roman"/>
          <w:b/>
          <w:color w:val="000000"/>
          <w:sz w:val="24"/>
          <w:szCs w:val="24"/>
          <w:u w:val="single"/>
        </w:rPr>
        <w:t>Цілі тренінгу:</w:t>
      </w:r>
    </w:p>
    <w:p w14:paraId="779929D7" w14:textId="77777777" w:rsidR="00494739" w:rsidRPr="0017549A" w:rsidRDefault="00494739" w:rsidP="00494739">
      <w:pPr>
        <w:pStyle w:val="a8"/>
        <w:ind w:left="0"/>
        <w:rPr>
          <w:rFonts w:ascii="Times New Roman" w:hAnsi="Times New Roman"/>
          <w:color w:val="000000"/>
          <w:sz w:val="24"/>
          <w:szCs w:val="24"/>
          <w:lang w:val="uk-UA"/>
        </w:rPr>
      </w:pPr>
      <w:r w:rsidRPr="0017549A">
        <w:rPr>
          <w:rFonts w:ascii="Times New Roman" w:hAnsi="Times New Roman"/>
          <w:color w:val="000000"/>
          <w:sz w:val="24"/>
          <w:szCs w:val="24"/>
          <w:lang w:val="uk-UA"/>
        </w:rPr>
        <w:t>Підвищення управлінської потужності учасників, досягнення професійних і особистісних цілей за рахунок нових підходів і навичок в управлінні собою і підлеглими.</w:t>
      </w:r>
    </w:p>
    <w:p w14:paraId="49E703AF" w14:textId="77777777" w:rsidR="00494739" w:rsidRPr="0017549A" w:rsidRDefault="00494739" w:rsidP="00494739">
      <w:pPr>
        <w:pStyle w:val="HTML"/>
        <w:shd w:val="clear" w:color="auto" w:fill="F8F9FA"/>
        <w:spacing w:line="540" w:lineRule="atLeast"/>
        <w:rPr>
          <w:rFonts w:ascii="Times New Roman" w:eastAsia="Calibri" w:hAnsi="Times New Roman" w:cs="Times New Roman"/>
          <w:b/>
          <w:sz w:val="24"/>
          <w:szCs w:val="24"/>
          <w:u w:val="single"/>
          <w:lang w:val="uk-UA" w:eastAsia="en-US"/>
        </w:rPr>
      </w:pPr>
      <w:r w:rsidRPr="0017549A">
        <w:rPr>
          <w:rFonts w:ascii="Times New Roman" w:hAnsi="Times New Roman"/>
          <w:b/>
          <w:sz w:val="24"/>
          <w:szCs w:val="24"/>
          <w:u w:val="single"/>
          <w:lang w:val="uk-UA"/>
        </w:rPr>
        <w:t xml:space="preserve">ТЕМА №1.   </w:t>
      </w:r>
      <w:r w:rsidRPr="0017549A">
        <w:rPr>
          <w:rFonts w:ascii="Times New Roman" w:eastAsia="Calibri" w:hAnsi="Times New Roman" w:cs="Times New Roman"/>
          <w:b/>
          <w:sz w:val="24"/>
          <w:szCs w:val="24"/>
          <w:u w:val="single"/>
          <w:lang w:val="uk-UA" w:eastAsia="en-US"/>
        </w:rPr>
        <w:t>ЩО ПОМІНЯЛОСЬ В УПРАВЛІННІ?  ЯК МИ РОЗУМІЄМО ЛІДЕРСТВО ЗАРАЗ?</w:t>
      </w:r>
    </w:p>
    <w:p w14:paraId="3E851DAD"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Передумови переходу до нових способів організації.</w:t>
      </w:r>
    </w:p>
    <w:p w14:paraId="13D04C2B"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Тренди бізнесу. Вплив науково-технічної революції.</w:t>
      </w:r>
    </w:p>
    <w:p w14:paraId="3906CAB0"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Особливість складних і хаотичних бізнес-середовищ по Девіду Сноуденом.</w:t>
      </w:r>
    </w:p>
    <w:p w14:paraId="549A9D33"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Трансформація лідерського підходу в них.</w:t>
      </w:r>
    </w:p>
    <w:p w14:paraId="4A8D9082"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Відповіді управлінців на виклики в світі VUCA.</w:t>
      </w:r>
    </w:p>
    <w:p w14:paraId="33EDA30B"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Style w:val="y2iqfc"/>
          <w:rFonts w:ascii="inherit" w:hAnsi="inherit"/>
          <w:color w:val="202124"/>
          <w:sz w:val="20"/>
          <w:szCs w:val="20"/>
          <w:lang w:val="uk-UA"/>
        </w:rPr>
        <w:t>ТОП</w:t>
      </w:r>
      <w:r w:rsidRPr="0017549A">
        <w:rPr>
          <w:rFonts w:ascii="Times New Roman" w:hAnsi="Times New Roman"/>
          <w:color w:val="000000"/>
          <w:sz w:val="24"/>
          <w:szCs w:val="24"/>
          <w:lang w:val="uk-UA"/>
        </w:rPr>
        <w:t>-10 компетенцій 2020.</w:t>
      </w:r>
    </w:p>
    <w:p w14:paraId="3E94B257"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Сучасні лідерські концепції і компетенції.</w:t>
      </w:r>
    </w:p>
    <w:p w14:paraId="698A892C" w14:textId="77777777" w:rsidR="00494739" w:rsidRPr="0017549A" w:rsidRDefault="00494739" w:rsidP="00494739">
      <w:pPr>
        <w:pStyle w:val="a8"/>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r w:rsidRPr="0017549A">
        <w:rPr>
          <w:rFonts w:ascii="Times New Roman" w:hAnsi="Times New Roman"/>
          <w:color w:val="000000"/>
          <w:sz w:val="24"/>
          <w:szCs w:val="24"/>
          <w:lang w:val="uk-UA"/>
        </w:rPr>
        <w:t>Формула лідерства: вісь роботи з майбутнім (знаю, куди йти), вісь впливу (знаю, як повести</w:t>
      </w:r>
      <w:r w:rsidRPr="0017549A">
        <w:rPr>
          <w:rStyle w:val="y2iqfc"/>
          <w:rFonts w:ascii="inherit" w:hAnsi="inherit"/>
          <w:color w:val="202124"/>
          <w:sz w:val="42"/>
          <w:szCs w:val="42"/>
          <w:lang w:val="uk-UA"/>
        </w:rPr>
        <w:t xml:space="preserve"> </w:t>
      </w:r>
      <w:r w:rsidRPr="0017549A">
        <w:rPr>
          <w:rFonts w:ascii="Times New Roman" w:hAnsi="Times New Roman"/>
          <w:color w:val="000000"/>
          <w:sz w:val="24"/>
          <w:szCs w:val="24"/>
          <w:lang w:val="uk-UA"/>
        </w:rPr>
        <w:t>за собою команду), вісь усвідомленості (поділяю і транслюю ідеологію).</w:t>
      </w:r>
    </w:p>
    <w:p w14:paraId="02BD4776" w14:textId="77777777" w:rsidR="00494739" w:rsidRPr="0017549A" w:rsidRDefault="00494739" w:rsidP="00494739">
      <w:pPr>
        <w:pStyle w:val="a8"/>
        <w:ind w:left="0"/>
        <w:rPr>
          <w:rFonts w:ascii="Times New Roman" w:hAnsi="Times New Roman"/>
          <w:b/>
          <w:color w:val="000000"/>
          <w:sz w:val="24"/>
          <w:szCs w:val="24"/>
          <w:u w:val="single"/>
          <w:lang w:val="uk-UA" w:eastAsia="en-US"/>
        </w:rPr>
      </w:pPr>
      <w:r w:rsidRPr="0017549A">
        <w:rPr>
          <w:rFonts w:ascii="Times New Roman" w:hAnsi="Times New Roman"/>
          <w:color w:val="000000"/>
          <w:sz w:val="24"/>
          <w:szCs w:val="24"/>
          <w:lang w:val="uk-UA"/>
        </w:rPr>
        <w:br/>
      </w:r>
      <w:r w:rsidRPr="0017549A">
        <w:rPr>
          <w:rFonts w:ascii="Times New Roman" w:hAnsi="Times New Roman"/>
          <w:b/>
          <w:sz w:val="24"/>
          <w:szCs w:val="24"/>
          <w:u w:val="single"/>
          <w:lang w:val="uk-UA"/>
        </w:rPr>
        <w:t xml:space="preserve">ТЕМА №2. </w:t>
      </w:r>
      <w:r w:rsidRPr="0017549A">
        <w:rPr>
          <w:rFonts w:ascii="Times New Roman" w:hAnsi="Times New Roman"/>
          <w:b/>
          <w:color w:val="000000"/>
          <w:sz w:val="24"/>
          <w:szCs w:val="24"/>
          <w:u w:val="single"/>
          <w:lang w:val="uk-UA" w:eastAsia="en-US"/>
        </w:rPr>
        <w:t>ТОЧКИ ЗРОСТАННЯ УПРАВЛІНСЬКОЇ ЗРІЛОСТІ. УПРАВЛІНСЬКІ АВІТОМІНОЗИ</w:t>
      </w:r>
    </w:p>
    <w:p w14:paraId="326B319D"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Передача методів «швидкого розуміння» і закріплення інформації для роботи з підлеглими.</w:t>
      </w:r>
    </w:p>
    <w:p w14:paraId="555B3345"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Протиріччя і синергія вітамінів.</w:t>
      </w:r>
    </w:p>
    <w:p w14:paraId="26CAC9BD"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Інтерактивна діагностика сильних сторін і домінуючого дефіциту «вітамінів» ефективності для подальшого опрацювання техніками в ході групових та індивідуальних вправ.</w:t>
      </w:r>
    </w:p>
    <w:p w14:paraId="4CAA322C"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Фіксація успішних комбінацій - «вітамінних комплексів», які можна покласти в основу свого корпоративного бренду керівника.</w:t>
      </w:r>
    </w:p>
    <w:p w14:paraId="3853AC02" w14:textId="77777777" w:rsidR="00494739" w:rsidRPr="0017549A" w:rsidRDefault="00494739" w:rsidP="00494739">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p>
    <w:p w14:paraId="7CFAA363" w14:textId="77777777" w:rsidR="00494739" w:rsidRPr="0017549A" w:rsidRDefault="00494739" w:rsidP="00494739">
      <w:pPr>
        <w:pStyle w:val="HTML"/>
        <w:shd w:val="clear" w:color="auto" w:fill="F8F9FA"/>
        <w:spacing w:line="540" w:lineRule="atLeast"/>
        <w:rPr>
          <w:rFonts w:ascii="Times New Roman" w:hAnsi="Times New Roman"/>
          <w:b/>
          <w:sz w:val="24"/>
          <w:szCs w:val="24"/>
          <w:u w:val="single"/>
          <w:lang w:val="uk-UA"/>
        </w:rPr>
      </w:pPr>
      <w:r w:rsidRPr="0017549A">
        <w:rPr>
          <w:rFonts w:ascii="Times New Roman" w:hAnsi="Times New Roman"/>
          <w:b/>
          <w:sz w:val="24"/>
          <w:szCs w:val="24"/>
          <w:u w:val="single"/>
          <w:lang w:val="uk-UA"/>
        </w:rPr>
        <w:t>ТЕМА №3. АКТИВАЦІЯ УПРАВЛІНСЬКІХ КОМПЕТЕНЦІЇ</w:t>
      </w:r>
    </w:p>
    <w:p w14:paraId="365B04ED" w14:textId="77777777" w:rsidR="00494739" w:rsidRPr="0017549A" w:rsidRDefault="00494739" w:rsidP="00494739">
      <w:pPr>
        <w:pStyle w:val="a8"/>
        <w:jc w:val="center"/>
        <w:rPr>
          <w:rFonts w:ascii="Times New Roman" w:hAnsi="Times New Roman"/>
          <w:b/>
          <w:sz w:val="24"/>
          <w:szCs w:val="24"/>
          <w:u w:val="single"/>
          <w:lang w:val="uk-UA"/>
        </w:rPr>
      </w:pPr>
    </w:p>
    <w:p w14:paraId="5CD8CA98"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Активізація компетенції - орієнтація на результат, управління драйвом і креативність.</w:t>
      </w:r>
    </w:p>
    <w:p w14:paraId="03E1028A"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Ігрові активності, спрямовані на актуалізацію активізують вітамінів.</w:t>
      </w:r>
    </w:p>
    <w:p w14:paraId="6A2B0906"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 xml:space="preserve"> Складові компетенції орієнтації на результат.</w:t>
      </w:r>
    </w:p>
    <w:p w14:paraId="1006216B"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Амбіційність як прагнення самостійно ставити цілі. Обмеження цілепокладання.</w:t>
      </w:r>
    </w:p>
    <w:p w14:paraId="563CD179"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lastRenderedPageBreak/>
        <w:t>Наполегливість у вирішенні проблем - здатність долати перешкоди на шляху досягнення мети.</w:t>
      </w:r>
    </w:p>
    <w:p w14:paraId="763CF35C"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Лідерство без формальної влади при проектному і крос-функціональній взаємодії</w:t>
      </w:r>
    </w:p>
    <w:p w14:paraId="1B50F98D"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Джерела енергії результативності для себе і підлеглих: Енергія цілей. Енергія драйву. Енергія творчості.</w:t>
      </w:r>
    </w:p>
    <w:p w14:paraId="0C8243B5"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Внутрішнє підприємництво. Інструменти креативності для керівника.</w:t>
      </w:r>
    </w:p>
    <w:p w14:paraId="7C6C340B" w14:textId="77777777" w:rsidR="00494739" w:rsidRPr="0017549A" w:rsidRDefault="00494739" w:rsidP="00494739">
      <w:pPr>
        <w:pStyle w:val="a8"/>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p>
    <w:p w14:paraId="5E157A2A" w14:textId="77777777" w:rsidR="00494739" w:rsidRPr="0017549A" w:rsidRDefault="00494739" w:rsidP="00494739">
      <w:pPr>
        <w:pStyle w:val="HTML"/>
        <w:shd w:val="clear" w:color="auto" w:fill="F8F9FA"/>
        <w:spacing w:line="540" w:lineRule="atLeast"/>
        <w:rPr>
          <w:rFonts w:ascii="Times New Roman" w:hAnsi="Times New Roman"/>
          <w:b/>
          <w:sz w:val="24"/>
          <w:szCs w:val="24"/>
          <w:u w:val="single"/>
          <w:lang w:val="uk-UA"/>
        </w:rPr>
      </w:pPr>
      <w:r w:rsidRPr="0017549A">
        <w:rPr>
          <w:rFonts w:ascii="Times New Roman" w:hAnsi="Times New Roman"/>
          <w:b/>
          <w:sz w:val="24"/>
          <w:szCs w:val="24"/>
          <w:u w:val="single"/>
          <w:lang w:val="uk-UA"/>
        </w:rPr>
        <w:t>ТЕМА №4. СТАБІЛІЗАЦІЯ УПРАВЛІНСЬКИХ КОМПЕТЕНЦІЙ</w:t>
      </w:r>
    </w:p>
    <w:p w14:paraId="78FC73F2"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Стабілізуючі компетенції  - критичне мислення, управлінська зрілість і когнітивна гнучкість.</w:t>
      </w:r>
    </w:p>
    <w:p w14:paraId="07F91130"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Ігрові активності, спрямовані на актуалізацію стабілізуючих вітамінів.</w:t>
      </w:r>
    </w:p>
    <w:p w14:paraId="79152517"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Зв'язок критичного мислення з когнітивної гнучкістю і компетенцією №1 Davos-2020 року - рішення комплексних проблем</w:t>
      </w:r>
    </w:p>
    <w:p w14:paraId="3B3CEE93"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 xml:space="preserve"> Ознаки управлінської зрілості і підходи до її розвитку.</w:t>
      </w:r>
    </w:p>
    <w:p w14:paraId="2B9943C3"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Специфіка корпоративних компетенцій: Чесність і довіра. Зовнішня і внутрішня клієнтоорієнтаці</w:t>
      </w:r>
      <w:r>
        <w:rPr>
          <w:rFonts w:ascii="Times New Roman" w:hAnsi="Times New Roman"/>
          <w:color w:val="000000"/>
          <w:sz w:val="24"/>
          <w:szCs w:val="24"/>
          <w:lang w:val="uk-UA"/>
        </w:rPr>
        <w:t>я</w:t>
      </w:r>
    </w:p>
    <w:p w14:paraId="31C958D2"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Рівні роботи лідера - 4 джерела персональної енергії, робота з енергією підлеглих, команди і організації. Бенчмарк компаній Кремнієвої долини.</w:t>
      </w:r>
    </w:p>
    <w:p w14:paraId="146146FC"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Аудит своїх цінностей і принципів. Формування персональної ідеології.</w:t>
      </w:r>
    </w:p>
    <w:p w14:paraId="72ECEB17"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 xml:space="preserve">Біологічна теорія щастя. Нейромедіатори - ендорфін, окситоцин, серотонін, дофамін. </w:t>
      </w:r>
    </w:p>
    <w:p w14:paraId="0603BE61"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Індивідуальні драйвери щастя кожного учасника</w:t>
      </w:r>
    </w:p>
    <w:p w14:paraId="58AB4DCD" w14:textId="77777777" w:rsidR="00494739" w:rsidRPr="0017549A" w:rsidRDefault="00494739" w:rsidP="00494739">
      <w:pPr>
        <w:pStyle w:val="a8"/>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color w:val="000000"/>
          <w:sz w:val="24"/>
          <w:szCs w:val="24"/>
          <w:lang w:val="uk-UA"/>
        </w:rPr>
      </w:pPr>
    </w:p>
    <w:p w14:paraId="3ED4A503" w14:textId="77777777" w:rsidR="00494739" w:rsidRPr="0017549A" w:rsidRDefault="00494739" w:rsidP="00494739">
      <w:pPr>
        <w:pStyle w:val="HTML"/>
        <w:shd w:val="clear" w:color="auto" w:fill="F8F9FA"/>
        <w:spacing w:line="540" w:lineRule="atLeast"/>
        <w:rPr>
          <w:rFonts w:ascii="Times New Roman" w:hAnsi="Times New Roman"/>
          <w:b/>
          <w:sz w:val="24"/>
          <w:szCs w:val="24"/>
          <w:u w:val="single"/>
          <w:lang w:val="uk-UA"/>
        </w:rPr>
      </w:pPr>
      <w:r w:rsidRPr="0017549A">
        <w:rPr>
          <w:rFonts w:ascii="Times New Roman" w:hAnsi="Times New Roman"/>
          <w:b/>
          <w:sz w:val="24"/>
          <w:szCs w:val="24"/>
          <w:u w:val="single"/>
          <w:lang w:val="uk-UA"/>
        </w:rPr>
        <w:t xml:space="preserve">ТЕМА №5 </w:t>
      </w:r>
      <w:bookmarkEnd w:id="13"/>
      <w:r w:rsidRPr="0017549A">
        <w:rPr>
          <w:rFonts w:ascii="Times New Roman" w:hAnsi="Times New Roman"/>
          <w:b/>
          <w:sz w:val="24"/>
          <w:szCs w:val="24"/>
          <w:u w:val="single"/>
          <w:lang w:val="uk-UA"/>
        </w:rPr>
        <w:t>ІНТЕГРАЦІЯ В ЦІЛЬНИЙ УПРАВЛІНСЬКИЙ ІНСТРУМЕНТ</w:t>
      </w:r>
    </w:p>
    <w:p w14:paraId="7ECB415F" w14:textId="77777777" w:rsidR="00494739" w:rsidRPr="0017549A" w:rsidRDefault="00494739" w:rsidP="00494739">
      <w:pPr>
        <w:pStyle w:val="a8"/>
        <w:autoSpaceDE w:val="0"/>
        <w:autoSpaceDN w:val="0"/>
        <w:adjustRightInd w:val="0"/>
        <w:jc w:val="both"/>
        <w:rPr>
          <w:rFonts w:ascii="Times New Roman" w:hAnsi="Times New Roman"/>
          <w:b/>
          <w:color w:val="000000"/>
          <w:sz w:val="24"/>
          <w:szCs w:val="24"/>
          <w:u w:val="single"/>
          <w:lang w:val="uk-UA"/>
        </w:rPr>
      </w:pPr>
    </w:p>
    <w:p w14:paraId="5697DF2F"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Чому тепер на кожному рівні управління керівник повинен мати навички стратегування?</w:t>
      </w:r>
    </w:p>
    <w:p w14:paraId="1B59E9B7"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Формування Personal Vision учасників (образу бажаного майбутнього). Навички лідерського цілепокладання.</w:t>
      </w:r>
    </w:p>
    <w:p w14:paraId="6367CA93"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Індивідуальне стратегування в сесії групового коучингу. Горизонти стратегічного процесу кожного з учасників.</w:t>
      </w:r>
    </w:p>
    <w:p w14:paraId="1FD352FB" w14:textId="77777777" w:rsidR="00494739" w:rsidRPr="0017549A" w:rsidRDefault="00494739" w:rsidP="00494739">
      <w:pPr>
        <w:pStyle w:val="a8"/>
        <w:numPr>
          <w:ilvl w:val="0"/>
          <w:numId w:val="47"/>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89"/>
        <w:rPr>
          <w:rFonts w:ascii="Times New Roman" w:hAnsi="Times New Roman"/>
          <w:color w:val="000000"/>
          <w:sz w:val="24"/>
          <w:szCs w:val="24"/>
          <w:lang w:val="uk-UA"/>
        </w:rPr>
      </w:pPr>
      <w:r w:rsidRPr="0017549A">
        <w:rPr>
          <w:rFonts w:ascii="Times New Roman" w:hAnsi="Times New Roman"/>
          <w:color w:val="000000"/>
          <w:sz w:val="24"/>
          <w:szCs w:val="24"/>
          <w:lang w:val="uk-UA"/>
        </w:rPr>
        <w:t>Персональні дорожні карти розвитку учасників і установка на пост-тренінг.</w:t>
      </w:r>
    </w:p>
    <w:p w14:paraId="0923180A" w14:textId="77777777" w:rsidR="00494739" w:rsidRPr="0017549A" w:rsidRDefault="00494739" w:rsidP="00494739">
      <w:pPr>
        <w:pStyle w:val="a8"/>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b/>
          <w:bCs/>
          <w:color w:val="000000"/>
          <w:sz w:val="24"/>
          <w:szCs w:val="24"/>
          <w:u w:val="single"/>
          <w:lang w:val="uk-UA"/>
        </w:rPr>
      </w:pPr>
    </w:p>
    <w:p w14:paraId="2D22DA7A" w14:textId="2D243E0F" w:rsidR="00494739" w:rsidRPr="00494739" w:rsidRDefault="00494739" w:rsidP="00006D86">
      <w:pPr>
        <w:spacing w:after="0" w:line="240" w:lineRule="auto"/>
        <w:jc w:val="center"/>
        <w:rPr>
          <w:rFonts w:ascii="Times New Roman" w:hAnsi="Times New Roman"/>
          <w:b/>
          <w:bCs/>
          <w:sz w:val="24"/>
          <w:szCs w:val="24"/>
        </w:rPr>
      </w:pPr>
    </w:p>
    <w:p w14:paraId="626D80B7" w14:textId="77777777" w:rsidR="00494739" w:rsidRDefault="00494739" w:rsidP="00006D86">
      <w:pPr>
        <w:spacing w:after="0" w:line="240" w:lineRule="auto"/>
        <w:jc w:val="center"/>
        <w:rPr>
          <w:rFonts w:ascii="Times New Roman" w:hAnsi="Times New Roman"/>
          <w:b/>
          <w:bCs/>
          <w:sz w:val="24"/>
          <w:szCs w:val="24"/>
          <w:lang w:val="ru-RU"/>
        </w:rPr>
      </w:pPr>
    </w:p>
    <w:p w14:paraId="3ADCA6A6" w14:textId="3A3C5678" w:rsidR="00A06897" w:rsidRDefault="00A06897" w:rsidP="00646E92">
      <w:pPr>
        <w:spacing w:after="0" w:line="240" w:lineRule="auto"/>
        <w:ind w:left="-567"/>
        <w:jc w:val="both"/>
        <w:rPr>
          <w:rFonts w:ascii="Times New Roman" w:hAnsi="Times New Roman"/>
          <w:sz w:val="24"/>
          <w:szCs w:val="24"/>
          <w:lang w:eastAsia="en-US"/>
        </w:rPr>
      </w:pPr>
      <w:r w:rsidRPr="00960925">
        <w:rPr>
          <w:rFonts w:ascii="Times New Roman" w:hAnsi="Times New Roman"/>
          <w:sz w:val="24"/>
          <w:szCs w:val="24"/>
          <w:lang w:eastAsia="en-US"/>
        </w:rPr>
        <w:t xml:space="preserve">          </w:t>
      </w:r>
    </w:p>
    <w:p w14:paraId="0AFE918C" w14:textId="632252B7" w:rsidR="00995368" w:rsidRDefault="00995368" w:rsidP="00646E92">
      <w:pPr>
        <w:spacing w:after="0" w:line="240" w:lineRule="auto"/>
        <w:ind w:left="-567"/>
        <w:jc w:val="both"/>
        <w:rPr>
          <w:rFonts w:ascii="Times New Roman" w:hAnsi="Times New Roman"/>
          <w:sz w:val="24"/>
          <w:szCs w:val="24"/>
          <w:lang w:eastAsia="en-US"/>
        </w:rPr>
      </w:pPr>
    </w:p>
    <w:p w14:paraId="36CC32CA" w14:textId="77777777" w:rsidR="00995368" w:rsidRPr="00960925" w:rsidRDefault="00995368" w:rsidP="00646E92">
      <w:pPr>
        <w:spacing w:after="0" w:line="240" w:lineRule="auto"/>
        <w:ind w:left="-567"/>
        <w:jc w:val="both"/>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960925" w14:paraId="08E7C248" w14:textId="77777777" w:rsidTr="00CE3159">
        <w:tc>
          <w:tcPr>
            <w:tcW w:w="5421" w:type="dxa"/>
          </w:tcPr>
          <w:p w14:paraId="3DF20F56" w14:textId="39D5C251" w:rsidR="00A06897" w:rsidRPr="00960925" w:rsidRDefault="00541765"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960925">
              <w:rPr>
                <w:rFonts w:ascii="Times New Roman" w:hAnsi="Times New Roman"/>
                <w:color w:val="000000"/>
                <w:sz w:val="24"/>
                <w:szCs w:val="24"/>
              </w:rPr>
              <w:t xml:space="preserve">Керівник Учасника процедури закупівлі </w:t>
            </w:r>
          </w:p>
          <w:p w14:paraId="0A4338B4"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7512" w:type="dxa"/>
          </w:tcPr>
          <w:p w14:paraId="51615FCA"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1FA49B55"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6CD5D8A1" w14:textId="62E48283" w:rsidR="00441ECD" w:rsidRPr="00960925" w:rsidRDefault="00441ECD" w:rsidP="00441ECD">
      <w:pPr>
        <w:ind w:hanging="2"/>
      </w:pPr>
    </w:p>
    <w:p w14:paraId="0EF70B5E" w14:textId="77777777" w:rsidR="00266A4D" w:rsidRDefault="00266A4D" w:rsidP="00F54A4C">
      <w:pPr>
        <w:spacing w:after="0" w:line="240" w:lineRule="auto"/>
        <w:ind w:left="8222" w:right="-709"/>
        <w:rPr>
          <w:rFonts w:ascii="Times New Roman" w:hAnsi="Times New Roman"/>
          <w:b/>
          <w:bCs/>
          <w:sz w:val="24"/>
          <w:szCs w:val="24"/>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C5190C9" w14:textId="77777777" w:rsidR="00E00F15" w:rsidRDefault="00E00F15" w:rsidP="00F54A4C">
      <w:pPr>
        <w:spacing w:after="0" w:line="240" w:lineRule="auto"/>
        <w:ind w:left="8222" w:right="-709"/>
        <w:rPr>
          <w:rFonts w:ascii="Times New Roman" w:hAnsi="Times New Roman"/>
          <w:b/>
          <w:bCs/>
          <w:sz w:val="24"/>
          <w:szCs w:val="24"/>
        </w:rPr>
      </w:pPr>
    </w:p>
    <w:p w14:paraId="0C010B9A" w14:textId="77777777" w:rsidR="00925906" w:rsidRDefault="00925906" w:rsidP="00F54A4C">
      <w:pPr>
        <w:spacing w:after="0" w:line="240" w:lineRule="auto"/>
        <w:ind w:left="8222" w:right="-709"/>
        <w:rPr>
          <w:rFonts w:ascii="Times New Roman" w:hAnsi="Times New Roman"/>
          <w:b/>
          <w:bCs/>
          <w:sz w:val="24"/>
          <w:szCs w:val="24"/>
        </w:rPr>
      </w:pPr>
    </w:p>
    <w:p w14:paraId="76006FAF" w14:textId="77777777" w:rsidR="00494739" w:rsidRDefault="00494739" w:rsidP="00F54A4C">
      <w:pPr>
        <w:spacing w:after="0" w:line="240" w:lineRule="auto"/>
        <w:ind w:left="8222" w:right="-709"/>
        <w:rPr>
          <w:rFonts w:ascii="Times New Roman" w:hAnsi="Times New Roman"/>
          <w:b/>
          <w:bCs/>
          <w:sz w:val="24"/>
          <w:szCs w:val="24"/>
        </w:rPr>
      </w:pPr>
    </w:p>
    <w:p w14:paraId="152D3467" w14:textId="77777777" w:rsidR="00494739" w:rsidRDefault="00494739" w:rsidP="00F54A4C">
      <w:pPr>
        <w:spacing w:after="0" w:line="240" w:lineRule="auto"/>
        <w:ind w:left="8222" w:right="-709"/>
        <w:rPr>
          <w:rFonts w:ascii="Times New Roman" w:hAnsi="Times New Roman"/>
          <w:b/>
          <w:bCs/>
          <w:sz w:val="24"/>
          <w:szCs w:val="24"/>
        </w:rPr>
      </w:pPr>
    </w:p>
    <w:p w14:paraId="70380FA0" w14:textId="77777777" w:rsidR="00494739" w:rsidRDefault="00494739" w:rsidP="00F54A4C">
      <w:pPr>
        <w:spacing w:after="0" w:line="240" w:lineRule="auto"/>
        <w:ind w:left="8222" w:right="-709"/>
        <w:rPr>
          <w:rFonts w:ascii="Times New Roman" w:hAnsi="Times New Roman"/>
          <w:b/>
          <w:bCs/>
          <w:sz w:val="24"/>
          <w:szCs w:val="24"/>
        </w:rPr>
      </w:pPr>
    </w:p>
    <w:p w14:paraId="212BE144" w14:textId="77777777" w:rsidR="00494739" w:rsidRDefault="00494739" w:rsidP="00F54A4C">
      <w:pPr>
        <w:spacing w:after="0" w:line="240" w:lineRule="auto"/>
        <w:ind w:left="8222" w:right="-709"/>
        <w:rPr>
          <w:rFonts w:ascii="Times New Roman" w:hAnsi="Times New Roman"/>
          <w:b/>
          <w:bCs/>
          <w:sz w:val="24"/>
          <w:szCs w:val="24"/>
        </w:rPr>
      </w:pPr>
    </w:p>
    <w:p w14:paraId="26A83582" w14:textId="77777777" w:rsidR="00786346" w:rsidRDefault="00786346" w:rsidP="00F54A4C">
      <w:pPr>
        <w:spacing w:after="0" w:line="240" w:lineRule="auto"/>
        <w:ind w:left="8222" w:right="-709"/>
        <w:rPr>
          <w:rFonts w:ascii="Times New Roman" w:hAnsi="Times New Roman"/>
          <w:b/>
          <w:bCs/>
          <w:sz w:val="24"/>
          <w:szCs w:val="24"/>
        </w:rPr>
      </w:pPr>
    </w:p>
    <w:p w14:paraId="567C5D66" w14:textId="77777777" w:rsidR="00786346" w:rsidRDefault="00786346" w:rsidP="00F54A4C">
      <w:pPr>
        <w:spacing w:after="0" w:line="240" w:lineRule="auto"/>
        <w:ind w:left="8222" w:right="-709"/>
        <w:rPr>
          <w:rFonts w:ascii="Times New Roman" w:hAnsi="Times New Roman"/>
          <w:b/>
          <w:bCs/>
          <w:sz w:val="24"/>
          <w:szCs w:val="24"/>
        </w:rPr>
      </w:pPr>
    </w:p>
    <w:p w14:paraId="3E59AF80" w14:textId="77777777" w:rsidR="00786346" w:rsidRDefault="00786346" w:rsidP="00F54A4C">
      <w:pPr>
        <w:spacing w:after="0" w:line="240" w:lineRule="auto"/>
        <w:ind w:left="8222" w:right="-709"/>
        <w:rPr>
          <w:rFonts w:ascii="Times New Roman" w:hAnsi="Times New Roman"/>
          <w:b/>
          <w:bCs/>
          <w:sz w:val="24"/>
          <w:szCs w:val="24"/>
        </w:rPr>
      </w:pPr>
    </w:p>
    <w:p w14:paraId="6EF6419D" w14:textId="7C17F688" w:rsidR="00903456" w:rsidRPr="00960925" w:rsidRDefault="00903456" w:rsidP="00F54A4C">
      <w:pPr>
        <w:spacing w:after="0" w:line="240" w:lineRule="auto"/>
        <w:ind w:left="8222" w:right="-709"/>
        <w:rPr>
          <w:rFonts w:ascii="Times New Roman" w:hAnsi="Times New Roman"/>
          <w:b/>
          <w:bCs/>
          <w:sz w:val="24"/>
          <w:szCs w:val="24"/>
        </w:rPr>
      </w:pPr>
      <w:r w:rsidRPr="00960925">
        <w:rPr>
          <w:rFonts w:ascii="Times New Roman" w:hAnsi="Times New Roman"/>
          <w:b/>
          <w:bCs/>
          <w:sz w:val="24"/>
          <w:szCs w:val="24"/>
        </w:rPr>
        <w:lastRenderedPageBreak/>
        <w:t xml:space="preserve">Додаток № </w:t>
      </w:r>
      <w:r w:rsidR="00DD3BA4" w:rsidRPr="00960925">
        <w:rPr>
          <w:rFonts w:ascii="Times New Roman" w:hAnsi="Times New Roman"/>
          <w:b/>
          <w:bCs/>
          <w:sz w:val="24"/>
          <w:szCs w:val="24"/>
        </w:rPr>
        <w:t>2</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874BD7A"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63" w:name="_Hlk42013140"/>
      <w:r w:rsidR="007F1E90" w:rsidRPr="00960925">
        <w:rPr>
          <w:rFonts w:ascii="Times New Roman" w:hAnsi="Times New Roman"/>
          <w:b/>
          <w:bCs/>
          <w:sz w:val="24"/>
          <w:szCs w:val="24"/>
          <w:lang w:val="ru-RU"/>
        </w:rPr>
        <w:t xml:space="preserve">код </w:t>
      </w:r>
      <w:r w:rsidR="001B5D83" w:rsidRPr="001B5D83">
        <w:rPr>
          <w:rFonts w:ascii="Times New Roman" w:hAnsi="Times New Roman"/>
          <w:b/>
          <w:bCs/>
          <w:sz w:val="24"/>
          <w:szCs w:val="24"/>
        </w:rPr>
        <w:t>ДК 021:2015 - 80530000- 8 Послуг в сфері професійної підготовки (Тренінг "Вітаміни лідерства")</w:t>
      </w:r>
      <w:r w:rsidR="00BA54CD" w:rsidRPr="00960925">
        <w:rPr>
          <w:rFonts w:ascii="Times New Roman" w:hAnsi="Times New Roman"/>
          <w:b/>
          <w:sz w:val="24"/>
          <w:szCs w:val="24"/>
        </w:rPr>
        <w:t xml:space="preserve"> </w:t>
      </w:r>
      <w:bookmarkEnd w:id="63"/>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3260"/>
        <w:gridCol w:w="1276"/>
        <w:gridCol w:w="1134"/>
        <w:gridCol w:w="1417"/>
      </w:tblGrid>
      <w:tr w:rsidR="00CE6D9E" w:rsidRPr="00960925" w14:paraId="19C568F1" w14:textId="77777777" w:rsidTr="00E00F15">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4"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r w:rsidRPr="006E0BBD">
              <w:rPr>
                <w:rFonts w:ascii="Times New Roman" w:hAnsi="Times New Roman"/>
                <w:b/>
                <w:sz w:val="20"/>
                <w:szCs w:val="20"/>
                <w:lang w:val="ru-RU"/>
              </w:rPr>
              <w:t xml:space="preserve">Найменування послуг,  </w:t>
            </w:r>
            <w:r w:rsidRPr="006E0BBD">
              <w:rPr>
                <w:rFonts w:ascii="Times New Roman" w:hAnsi="Times New Roman"/>
                <w:b/>
                <w:bCs/>
                <w:iCs/>
                <w:sz w:val="20"/>
                <w:szCs w:val="20"/>
              </w:rPr>
              <w:t>Код ДК</w:t>
            </w:r>
          </w:p>
        </w:tc>
        <w:tc>
          <w:tcPr>
            <w:tcW w:w="3260"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4"/>
      <w:tr w:rsidR="00006D86" w:rsidRPr="00960925" w14:paraId="2874BB90" w14:textId="77777777" w:rsidTr="00786346">
        <w:trPr>
          <w:trHeight w:val="1088"/>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5A8D61F8" w:rsidR="00006D86" w:rsidRPr="00960925" w:rsidRDefault="001B5D83" w:rsidP="00ED5ACE">
            <w:pPr>
              <w:pBdr>
                <w:top w:val="nil"/>
                <w:left w:val="nil"/>
                <w:bottom w:val="nil"/>
                <w:right w:val="nil"/>
                <w:between w:val="nil"/>
              </w:pBdr>
              <w:spacing w:line="240" w:lineRule="auto"/>
              <w:ind w:hanging="2"/>
              <w:jc w:val="center"/>
              <w:rPr>
                <w:rFonts w:ascii="Times New Roman" w:hAnsi="Times New Roman"/>
              </w:rPr>
            </w:pPr>
            <w:r w:rsidRPr="001B5D83">
              <w:rPr>
                <w:rFonts w:ascii="Times New Roman" w:hAnsi="Times New Roman"/>
                <w:b/>
                <w:bCs/>
                <w:color w:val="000000"/>
              </w:rPr>
              <w:t>ДК 021:2015 - 80530000- 8 Послуг</w:t>
            </w:r>
            <w:r>
              <w:rPr>
                <w:rFonts w:ascii="Times New Roman" w:hAnsi="Times New Roman"/>
                <w:b/>
                <w:bCs/>
                <w:color w:val="000000"/>
              </w:rPr>
              <w:t>и</w:t>
            </w:r>
            <w:r w:rsidRPr="001B5D83">
              <w:rPr>
                <w:rFonts w:ascii="Times New Roman" w:hAnsi="Times New Roman"/>
                <w:b/>
                <w:bCs/>
                <w:color w:val="000000"/>
              </w:rPr>
              <w:t xml:space="preserve"> в сфері професійної підготовки (Тренінг "Вітаміни лідерства")</w:t>
            </w:r>
          </w:p>
        </w:tc>
        <w:tc>
          <w:tcPr>
            <w:tcW w:w="3260" w:type="dxa"/>
          </w:tcPr>
          <w:p w14:paraId="7A65DF0D" w14:textId="2367292B" w:rsidR="00006D86" w:rsidRPr="00960925" w:rsidRDefault="00006D86" w:rsidP="00CE6D9E">
            <w:pPr>
              <w:jc w:val="both"/>
              <w:rPr>
                <w:rFonts w:ascii="Times New Roman" w:hAnsi="Times New Roman"/>
              </w:rPr>
            </w:pPr>
            <w:r w:rsidRPr="00960925">
              <w:rPr>
                <w:rFonts w:ascii="Times New Roman" w:hAnsi="Times New Roman"/>
                <w:color w:val="000000"/>
              </w:rPr>
              <w:t>До 31.12.202</w:t>
            </w:r>
            <w:r w:rsidR="00F12033">
              <w:rPr>
                <w:rFonts w:ascii="Times New Roman" w:hAnsi="Times New Roman"/>
                <w:color w:val="000000"/>
              </w:rPr>
              <w:t>1</w:t>
            </w:r>
            <w:r w:rsidRPr="00960925">
              <w:rPr>
                <w:rFonts w:ascii="Times New Roman" w:hAnsi="Times New Roman"/>
                <w:color w:val="000000"/>
              </w:rPr>
              <w:t xml:space="preserve">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vAlign w:val="center"/>
          </w:tcPr>
          <w:p w14:paraId="312B01EA" w14:textId="37BF5669" w:rsidR="00006D86" w:rsidRPr="00960925" w:rsidRDefault="001B5D83" w:rsidP="00A40198">
            <w:pPr>
              <w:spacing w:after="0" w:line="240" w:lineRule="auto"/>
              <w:jc w:val="center"/>
              <w:rPr>
                <w:rFonts w:ascii="Times New Roman" w:hAnsi="Times New Roman"/>
              </w:rPr>
            </w:pPr>
            <w:r>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006D86" w:rsidRPr="00960925" w:rsidRDefault="00006D86" w:rsidP="00A40198">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006D86" w:rsidRPr="00960925" w:rsidRDefault="00006D86" w:rsidP="00A40198">
            <w:pPr>
              <w:jc w:val="center"/>
              <w:rPr>
                <w:rFonts w:ascii="Times New Roman" w:hAnsi="Times New Roman"/>
                <w:b/>
                <w:bCs/>
              </w:rPr>
            </w:pPr>
          </w:p>
        </w:tc>
      </w:tr>
      <w:tr w:rsidR="00006D86" w:rsidRPr="00960925" w14:paraId="41D9182C" w14:textId="77777777" w:rsidTr="00A40198">
        <w:trPr>
          <w:trHeight w:val="431"/>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F23F775" w14:textId="77777777" w:rsidR="00006D86" w:rsidRPr="00960925" w:rsidRDefault="00006D86" w:rsidP="00A40198">
            <w:pPr>
              <w:spacing w:after="0" w:line="240" w:lineRule="auto"/>
              <w:jc w:val="center"/>
              <w:rPr>
                <w:rFonts w:ascii="Times New Roman" w:hAnsi="Times New Roman"/>
                <w:b/>
                <w:bCs/>
                <w:sz w:val="24"/>
                <w:szCs w:val="24"/>
              </w:rPr>
            </w:pPr>
          </w:p>
        </w:tc>
      </w:tr>
      <w:tr w:rsidR="00006D86" w:rsidRPr="00960925" w14:paraId="0B099F16" w14:textId="77777777" w:rsidTr="00E00F15">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E00F15">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3260"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57B5710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w:t>
            </w:r>
            <w:r w:rsidR="00F12033">
              <w:rPr>
                <w:rFonts w:ascii="Times New Roman" w:hAnsi="Times New Roman"/>
                <w:sz w:val="24"/>
                <w:szCs w:val="24"/>
              </w:rPr>
              <w:t>1</w:t>
            </w:r>
          </w:p>
        </w:tc>
      </w:tr>
      <w:tr w:rsidR="00006D86" w:rsidRPr="00960925" w14:paraId="27DC3EE5" w14:textId="77777777" w:rsidTr="00417EDD">
        <w:trPr>
          <w:trHeight w:val="1366"/>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4112"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E00F15">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4112"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E00F15">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4112"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E00F15">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4112"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E00F15">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4112"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5FE5E46B" w14:textId="77777777" w:rsidTr="00E00F15">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960925" w14:paraId="0FD9EDB1" w14:textId="77777777" w:rsidTr="00E00F15">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lastRenderedPageBreak/>
              <w:t>№</w:t>
            </w:r>
          </w:p>
        </w:tc>
        <w:tc>
          <w:tcPr>
            <w:tcW w:w="9781" w:type="dxa"/>
            <w:gridSpan w:val="2"/>
            <w:shd w:val="clear" w:color="auto" w:fill="D9D9D9" w:themeFill="background1" w:themeFillShade="D9"/>
          </w:tcPr>
          <w:p w14:paraId="614ADBAA" w14:textId="77777777" w:rsidR="00A81969" w:rsidRPr="00960925"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E00F15">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E00F15">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E00F15">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E00F15">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E00F15">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E00F15">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моб. телефону контактної особи:</w:t>
            </w:r>
          </w:p>
        </w:tc>
        <w:tc>
          <w:tcPr>
            <w:tcW w:w="4961"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E00F15">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E00F15">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E00F15">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E00F15">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E00F15">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50FF561A" w:rsidR="003C732E" w:rsidRPr="00960925" w:rsidRDefault="003C732E" w:rsidP="008A53AB">
      <w:pPr>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417EDD">
        <w:rPr>
          <w:rFonts w:ascii="Times New Roman" w:hAnsi="Times New Roman"/>
          <w:sz w:val="24"/>
          <w:szCs w:val="24"/>
        </w:rPr>
        <w:t xml:space="preserve"> </w:t>
      </w:r>
      <w:r w:rsidR="007F1E90" w:rsidRPr="00E00F15">
        <w:rPr>
          <w:rFonts w:ascii="Times New Roman" w:hAnsi="Times New Roman"/>
          <w:b/>
          <w:bCs/>
          <w:sz w:val="24"/>
          <w:szCs w:val="24"/>
        </w:rPr>
        <w:t xml:space="preserve">код </w:t>
      </w:r>
      <w:r w:rsidR="001549E5" w:rsidRPr="001549E5">
        <w:rPr>
          <w:rFonts w:ascii="Times New Roman" w:hAnsi="Times New Roman"/>
          <w:b/>
          <w:bCs/>
          <w:sz w:val="24"/>
          <w:szCs w:val="24"/>
        </w:rPr>
        <w:t>Конкурс на закупівлю -  код ДК 021:2015 - 80530000- 8 Послуг в сфері професійної підготовки (Тренінг "Вітаміни лідерства")</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в рамках про</w:t>
      </w:r>
      <w:r w:rsidR="00F51113">
        <w:rPr>
          <w:rFonts w:ascii="Times New Roman" w:hAnsi="Times New Roman"/>
          <w:sz w:val="24"/>
          <w:szCs w:val="24"/>
        </w:rPr>
        <w:t>грами</w:t>
      </w:r>
      <w:r w:rsidR="005838BD" w:rsidRPr="00960925">
        <w:rPr>
          <w:rFonts w:ascii="Times New Roman" w:hAnsi="Times New Roman"/>
          <w:sz w:val="24"/>
          <w:szCs w:val="24"/>
        </w:rPr>
        <w:t xml:space="preserve">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8A53AB">
      <w:pPr>
        <w:tabs>
          <w:tab w:val="right" w:pos="9356"/>
        </w:tabs>
        <w:suppressAutoHyphens/>
        <w:spacing w:after="0" w:line="240" w:lineRule="auto"/>
        <w:ind w:left="-284" w:right="-709" w:firstLine="568"/>
        <w:jc w:val="both"/>
        <w:rPr>
          <w:rFonts w:ascii="Times New Roman" w:hAnsi="Times New Roman"/>
          <w:bCs/>
          <w:iCs/>
          <w:sz w:val="24"/>
          <w:szCs w:val="24"/>
        </w:rPr>
      </w:pPr>
    </w:p>
    <w:p w14:paraId="49767592" w14:textId="5D237313" w:rsidR="003C732E" w:rsidRPr="00960925"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F1B2F6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w:t>
      </w:r>
      <w:r w:rsidR="00F12033">
        <w:rPr>
          <w:rFonts w:ascii="Times New Roman" w:hAnsi="Times New Roman"/>
          <w:sz w:val="24"/>
          <w:szCs w:val="24"/>
        </w:rPr>
        <w:t>1</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77777777"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DD3BA4" w:rsidRPr="00960925">
        <w:rPr>
          <w:rFonts w:ascii="Times New Roman" w:hAnsi="Times New Roman"/>
          <w:sz w:val="24"/>
          <w:szCs w:val="24"/>
        </w:rPr>
        <w:t>3</w:t>
      </w:r>
      <w:r w:rsidR="00B3019D" w:rsidRPr="00960925">
        <w:rPr>
          <w:rFonts w:ascii="Times New Roman" w:hAnsi="Times New Roman"/>
          <w:sz w:val="24"/>
          <w:szCs w:val="24"/>
        </w:rPr>
        <w:t xml:space="preserve"> </w:t>
      </w: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6C901EF0" w:rsidR="00B3019D" w:rsidRDefault="00B3019D" w:rsidP="000233F4">
      <w:pPr>
        <w:pStyle w:val="a3"/>
        <w:spacing w:before="0" w:beforeAutospacing="0" w:after="0" w:afterAutospacing="0"/>
        <w:jc w:val="center"/>
        <w:rPr>
          <w:rFonts w:ascii="Times New Roman" w:hAnsi="Times New Roman" w:cs="Times New Roman"/>
          <w:color w:val="000000"/>
        </w:rPr>
      </w:pPr>
      <w:r w:rsidRPr="00960925">
        <w:rPr>
          <w:rFonts w:ascii="Times New Roman" w:hAnsi="Times New Roman" w:cs="Times New Roman"/>
          <w:color w:val="000000"/>
        </w:rPr>
        <w:t>Учасника тендерної процедури</w:t>
      </w:r>
    </w:p>
    <w:p w14:paraId="6FFFBE5E" w14:textId="77777777" w:rsidR="00786346" w:rsidRPr="00960925" w:rsidRDefault="00786346" w:rsidP="000233F4">
      <w:pPr>
        <w:pStyle w:val="a3"/>
        <w:spacing w:before="0" w:beforeAutospacing="0" w:after="0" w:afterAutospacing="0"/>
        <w:jc w:val="center"/>
        <w:rPr>
          <w:rFonts w:ascii="Times New Roman" w:hAnsi="Times New Roman" w:cs="Times New Roman"/>
        </w:rPr>
      </w:pPr>
    </w:p>
    <w:p w14:paraId="64827289" w14:textId="0EC54506"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1549E5" w:rsidRPr="001549E5">
        <w:rPr>
          <w:rFonts w:ascii="Times New Roman" w:hAnsi="Times New Roman" w:cs="Times New Roman"/>
          <w:b/>
          <w:bCs/>
        </w:rPr>
        <w:t>ДК 021:2015 - 80530000- 8 Послуг в сфері професійної підготовки (Тренінг "Вітаміни лідерства")</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в рамках реалізації про</w:t>
      </w:r>
      <w:r w:rsidR="00F51113">
        <w:rPr>
          <w:rFonts w:ascii="Times New Roman" w:hAnsi="Times New Roman" w:cs="Times New Roman"/>
          <w:color w:val="000000"/>
        </w:rPr>
        <w:t xml:space="preserve">грами </w:t>
      </w:r>
      <w:r w:rsidRPr="00E00F15">
        <w:rPr>
          <w:rFonts w:ascii="Times New Roman" w:hAnsi="Times New Roman" w:cs="Times New Roman"/>
          <w:color w:val="000000"/>
        </w:rPr>
        <w:t xml:space="preserve">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33997DFC" w14:textId="77777777"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lastRenderedPageBreak/>
        <w:t xml:space="preserve">Додаток № </w:t>
      </w:r>
      <w:r w:rsidR="00DD3BA4" w:rsidRPr="00960925">
        <w:rPr>
          <w:rFonts w:ascii="Times New Roman" w:hAnsi="Times New Roman"/>
          <w:bCs/>
          <w:sz w:val="24"/>
          <w:szCs w:val="24"/>
        </w:rPr>
        <w:t>4</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960925">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0F081B" w:rsidRDefault="000F081B" w:rsidP="00495E36">
      <w:pPr>
        <w:spacing w:after="0" w:line="240" w:lineRule="auto"/>
      </w:pPr>
      <w:r>
        <w:separator/>
      </w:r>
    </w:p>
  </w:endnote>
  <w:endnote w:type="continuationSeparator" w:id="0">
    <w:p w14:paraId="36DE48C4" w14:textId="77777777" w:rsidR="000F081B" w:rsidRDefault="000F081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0F081B" w:rsidRDefault="000F081B" w:rsidP="00495E36">
      <w:pPr>
        <w:spacing w:after="0" w:line="240" w:lineRule="auto"/>
      </w:pPr>
      <w:r>
        <w:separator/>
      </w:r>
    </w:p>
  </w:footnote>
  <w:footnote w:type="continuationSeparator" w:id="0">
    <w:p w14:paraId="7DE35A01" w14:textId="77777777" w:rsidR="000F081B" w:rsidRDefault="000F081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83707"/>
    <w:multiLevelType w:val="hybridMultilevel"/>
    <w:tmpl w:val="0C4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38084C"/>
    <w:multiLevelType w:val="hybridMultilevel"/>
    <w:tmpl w:val="E7A662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7B78DA"/>
    <w:multiLevelType w:val="hybridMultilevel"/>
    <w:tmpl w:val="2D64C9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3"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626DDE"/>
    <w:multiLevelType w:val="hybridMultilevel"/>
    <w:tmpl w:val="7FE4DA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388C08C7"/>
    <w:multiLevelType w:val="hybridMultilevel"/>
    <w:tmpl w:val="E370D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
  </w:num>
  <w:num w:numId="4">
    <w:abstractNumId w:val="25"/>
  </w:num>
  <w:num w:numId="5">
    <w:abstractNumId w:val="36"/>
  </w:num>
  <w:num w:numId="6">
    <w:abstractNumId w:val="11"/>
  </w:num>
  <w:num w:numId="7">
    <w:abstractNumId w:val="19"/>
  </w:num>
  <w:num w:numId="8">
    <w:abstractNumId w:val="3"/>
  </w:num>
  <w:num w:numId="9">
    <w:abstractNumId w:val="39"/>
  </w:num>
  <w:num w:numId="10">
    <w:abstractNumId w:val="20"/>
  </w:num>
  <w:num w:numId="11">
    <w:abstractNumId w:val="35"/>
  </w:num>
  <w:num w:numId="12">
    <w:abstractNumId w:val="34"/>
  </w:num>
  <w:num w:numId="13">
    <w:abstractNumId w:val="30"/>
  </w:num>
  <w:num w:numId="14">
    <w:abstractNumId w:val="22"/>
  </w:num>
  <w:num w:numId="15">
    <w:abstractNumId w:val="12"/>
  </w:num>
  <w:num w:numId="16">
    <w:abstractNumId w:val="24"/>
  </w:num>
  <w:num w:numId="17">
    <w:abstractNumId w:val="41"/>
  </w:num>
  <w:num w:numId="18">
    <w:abstractNumId w:val="46"/>
  </w:num>
  <w:num w:numId="19">
    <w:abstractNumId w:val="14"/>
  </w:num>
  <w:num w:numId="20">
    <w:abstractNumId w:val="13"/>
  </w:num>
  <w:num w:numId="21">
    <w:abstractNumId w:val="27"/>
  </w:num>
  <w:num w:numId="22">
    <w:abstractNumId w:val="40"/>
  </w:num>
  <w:num w:numId="23">
    <w:abstractNumId w:val="42"/>
  </w:num>
  <w:num w:numId="24">
    <w:abstractNumId w:val="23"/>
  </w:num>
  <w:num w:numId="25">
    <w:abstractNumId w:val="26"/>
  </w:num>
  <w:num w:numId="26">
    <w:abstractNumId w:val="37"/>
  </w:num>
  <w:num w:numId="27">
    <w:abstractNumId w:val="15"/>
  </w:num>
  <w:num w:numId="28">
    <w:abstractNumId w:val="44"/>
  </w:num>
  <w:num w:numId="29">
    <w:abstractNumId w:val="45"/>
  </w:num>
  <w:num w:numId="30">
    <w:abstractNumId w:val="0"/>
  </w:num>
  <w:num w:numId="31">
    <w:abstractNumId w:val="6"/>
  </w:num>
  <w:num w:numId="32">
    <w:abstractNumId w:val="5"/>
  </w:num>
  <w:num w:numId="33">
    <w:abstractNumId w:val="38"/>
  </w:num>
  <w:num w:numId="34">
    <w:abstractNumId w:val="31"/>
  </w:num>
  <w:num w:numId="35">
    <w:abstractNumId w:val="1"/>
  </w:num>
  <w:num w:numId="36">
    <w:abstractNumId w:val="43"/>
  </w:num>
  <w:num w:numId="37">
    <w:abstractNumId w:val="7"/>
  </w:num>
  <w:num w:numId="38">
    <w:abstractNumId w:val="17"/>
  </w:num>
  <w:num w:numId="39">
    <w:abstractNumId w:val="21"/>
  </w:num>
  <w:num w:numId="40">
    <w:abstractNumId w:val="32"/>
  </w:num>
  <w:num w:numId="41">
    <w:abstractNumId w:val="8"/>
  </w:num>
  <w:num w:numId="42">
    <w:abstractNumId w:val="33"/>
  </w:num>
  <w:num w:numId="43">
    <w:abstractNumId w:val="4"/>
  </w:num>
  <w:num w:numId="44">
    <w:abstractNumId w:val="10"/>
  </w:num>
  <w:num w:numId="45">
    <w:abstractNumId w:val="18"/>
  </w:num>
  <w:num w:numId="46">
    <w:abstractNumId w:val="9"/>
  </w:num>
  <w:num w:numId="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486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49E5"/>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A1E06"/>
    <w:rsid w:val="001B222A"/>
    <w:rsid w:val="001B2371"/>
    <w:rsid w:val="001B3F13"/>
    <w:rsid w:val="001B41B1"/>
    <w:rsid w:val="001B4610"/>
    <w:rsid w:val="001B4EF3"/>
    <w:rsid w:val="001B5D8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A4D"/>
    <w:rsid w:val="00266F6D"/>
    <w:rsid w:val="00267293"/>
    <w:rsid w:val="00270363"/>
    <w:rsid w:val="002703FC"/>
    <w:rsid w:val="00270CBA"/>
    <w:rsid w:val="0027104E"/>
    <w:rsid w:val="00271F29"/>
    <w:rsid w:val="002725AA"/>
    <w:rsid w:val="002740A0"/>
    <w:rsid w:val="002743D2"/>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3ABC"/>
    <w:rsid w:val="003343D5"/>
    <w:rsid w:val="00335B2C"/>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53C1"/>
    <w:rsid w:val="00396622"/>
    <w:rsid w:val="003A05EA"/>
    <w:rsid w:val="003A0607"/>
    <w:rsid w:val="003A1747"/>
    <w:rsid w:val="003A41B5"/>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17EDD"/>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4739"/>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4C2"/>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5B9D"/>
    <w:rsid w:val="00756456"/>
    <w:rsid w:val="007576F2"/>
    <w:rsid w:val="007578A5"/>
    <w:rsid w:val="00757AC6"/>
    <w:rsid w:val="00760329"/>
    <w:rsid w:val="00770C8D"/>
    <w:rsid w:val="00777997"/>
    <w:rsid w:val="00784987"/>
    <w:rsid w:val="00786346"/>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0E06"/>
    <w:rsid w:val="00802BFE"/>
    <w:rsid w:val="00805F6E"/>
    <w:rsid w:val="0080757D"/>
    <w:rsid w:val="00811C3C"/>
    <w:rsid w:val="00812801"/>
    <w:rsid w:val="0081658F"/>
    <w:rsid w:val="00821520"/>
    <w:rsid w:val="00821804"/>
    <w:rsid w:val="00821DF4"/>
    <w:rsid w:val="0082439A"/>
    <w:rsid w:val="00824A3F"/>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72A56"/>
    <w:rsid w:val="00974649"/>
    <w:rsid w:val="009756CD"/>
    <w:rsid w:val="00981970"/>
    <w:rsid w:val="00990ABF"/>
    <w:rsid w:val="00995368"/>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C1797"/>
    <w:rsid w:val="009C26A7"/>
    <w:rsid w:val="009C369C"/>
    <w:rsid w:val="009C3847"/>
    <w:rsid w:val="009C7B11"/>
    <w:rsid w:val="009D0A8F"/>
    <w:rsid w:val="009D12F3"/>
    <w:rsid w:val="009D61E0"/>
    <w:rsid w:val="009D76B3"/>
    <w:rsid w:val="009E19DD"/>
    <w:rsid w:val="009E4A31"/>
    <w:rsid w:val="009E5F08"/>
    <w:rsid w:val="009E67FE"/>
    <w:rsid w:val="009E69AC"/>
    <w:rsid w:val="009E7530"/>
    <w:rsid w:val="009F0AF4"/>
    <w:rsid w:val="009F1172"/>
    <w:rsid w:val="009F21F5"/>
    <w:rsid w:val="009F43C1"/>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0198"/>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24D4"/>
    <w:rsid w:val="00A72FB7"/>
    <w:rsid w:val="00A7345B"/>
    <w:rsid w:val="00A73632"/>
    <w:rsid w:val="00A73C4E"/>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041B"/>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46DB"/>
    <w:rsid w:val="00D95994"/>
    <w:rsid w:val="00D96889"/>
    <w:rsid w:val="00D974B3"/>
    <w:rsid w:val="00DA030F"/>
    <w:rsid w:val="00DA0A9B"/>
    <w:rsid w:val="00DB069A"/>
    <w:rsid w:val="00DB4A0A"/>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0F15"/>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78A4"/>
    <w:rsid w:val="00EE78CE"/>
    <w:rsid w:val="00EE7CB5"/>
    <w:rsid w:val="00F01139"/>
    <w:rsid w:val="00F0696B"/>
    <w:rsid w:val="00F07B80"/>
    <w:rsid w:val="00F115CF"/>
    <w:rsid w:val="00F12033"/>
    <w:rsid w:val="00F200A2"/>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1113"/>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uiPriority w:val="99"/>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y2iqfc">
    <w:name w:val="y2iqfc"/>
    <w:basedOn w:val="a0"/>
    <w:rsid w:val="0049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71960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30-002528-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Pages>
  <Words>20660</Words>
  <Characters>11777</Characters>
  <Application>Microsoft Office Word</Application>
  <DocSecurity>0</DocSecurity>
  <Lines>98</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32373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51</cp:revision>
  <cp:lastPrinted>2021-08-30T12:08:00Z</cp:lastPrinted>
  <dcterms:created xsi:type="dcterms:W3CDTF">2020-06-16T08:51:00Z</dcterms:created>
  <dcterms:modified xsi:type="dcterms:W3CDTF">2021-08-30T12:24:00Z</dcterms:modified>
</cp:coreProperties>
</file>