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176A" w14:textId="77777777" w:rsidR="00461443" w:rsidRDefault="00874046">
      <w:pPr>
        <w:spacing w:line="360" w:lineRule="auto"/>
        <w:jc w:val="right"/>
        <w:rPr>
          <w:rFonts w:ascii="Calibri" w:eastAsia="Calibri" w:hAnsi="Calibri" w:cs="Calibri"/>
          <w:b/>
        </w:rPr>
      </w:pPr>
      <w:r>
        <w:rPr>
          <w:rFonts w:ascii="Calibri" w:eastAsia="Calibri" w:hAnsi="Calibri" w:cs="Calibri"/>
          <w:sz w:val="16"/>
          <w:szCs w:val="16"/>
        </w:rPr>
        <w:t xml:space="preserve">                                                                        </w:t>
      </w:r>
      <w:r>
        <w:rPr>
          <w:rFonts w:ascii="Calibri" w:eastAsia="Calibri" w:hAnsi="Calibri" w:cs="Calibri"/>
          <w:noProof/>
          <w:sz w:val="16"/>
          <w:szCs w:val="16"/>
        </w:rPr>
        <w:drawing>
          <wp:inline distT="0" distB="0" distL="0" distR="0" wp14:anchorId="0C1AA6B6" wp14:editId="757A59F3">
            <wp:extent cx="2028825" cy="695325"/>
            <wp:effectExtent l="0" t="0" r="0" b="0"/>
            <wp:docPr id="1"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4FE22CB3" w14:textId="77777777" w:rsidR="00461443" w:rsidRDefault="00461443">
      <w:pPr>
        <w:spacing w:line="360" w:lineRule="auto"/>
        <w:rPr>
          <w:rFonts w:ascii="Calibri" w:eastAsia="Calibri" w:hAnsi="Calibri" w:cs="Calibri"/>
          <w:b/>
        </w:rPr>
      </w:pPr>
    </w:p>
    <w:p w14:paraId="32D9BE26" w14:textId="77777777" w:rsidR="00461443" w:rsidRDefault="00461443">
      <w:pPr>
        <w:spacing w:line="360" w:lineRule="auto"/>
        <w:jc w:val="center"/>
        <w:rPr>
          <w:rFonts w:ascii="Calibri" w:eastAsia="Calibri" w:hAnsi="Calibri" w:cs="Calibri"/>
          <w:b/>
        </w:rPr>
      </w:pPr>
    </w:p>
    <w:p w14:paraId="66607997" w14:textId="0AC17F4F" w:rsidR="00461443" w:rsidRDefault="00874046">
      <w:pPr>
        <w:jc w:val="center"/>
        <w:rPr>
          <w:rFonts w:ascii="Calibri" w:eastAsia="Calibri" w:hAnsi="Calibri" w:cs="Calibri"/>
          <w:b/>
        </w:rPr>
      </w:pPr>
      <w:r>
        <w:rPr>
          <w:rFonts w:ascii="Calibri" w:eastAsia="Calibri" w:hAnsi="Calibri" w:cs="Calibri"/>
          <w:b/>
        </w:rPr>
        <w:t xml:space="preserve">Державна установа </w:t>
      </w:r>
      <w:r>
        <w:rPr>
          <w:rFonts w:ascii="Calibri" w:eastAsia="Calibri" w:hAnsi="Calibri" w:cs="Calibri"/>
          <w:b/>
        </w:rPr>
        <w:br/>
        <w:t xml:space="preserve">«Центр громадського здоров’я Міністерства охорони здоров’я України» оголошує конкурс для відбору консультанта з питань тестування на ВІЛ у складі регіональної </w:t>
      </w:r>
      <w:proofErr w:type="spellStart"/>
      <w:r>
        <w:rPr>
          <w:rFonts w:ascii="Calibri" w:eastAsia="Calibri" w:hAnsi="Calibri" w:cs="Calibri"/>
          <w:b/>
        </w:rPr>
        <w:t>мультидисциплінарної</w:t>
      </w:r>
      <w:proofErr w:type="spellEnd"/>
      <w:r>
        <w:rPr>
          <w:rFonts w:ascii="Calibri" w:eastAsia="Calibri" w:hAnsi="Calibri" w:cs="Calibri"/>
          <w:b/>
        </w:rPr>
        <w:t xml:space="preserve"> команди (МДК)  </w:t>
      </w:r>
      <w:proofErr w:type="spellStart"/>
      <w:r w:rsidR="00D33C43">
        <w:rPr>
          <w:rFonts w:ascii="Calibri" w:eastAsia="Calibri" w:hAnsi="Calibri" w:cs="Calibri"/>
          <w:b/>
        </w:rPr>
        <w:t>м.Києва</w:t>
      </w:r>
      <w:proofErr w:type="spellEnd"/>
    </w:p>
    <w:p w14:paraId="1E258221" w14:textId="77777777" w:rsidR="00461443" w:rsidRDefault="00874046">
      <w:pPr>
        <w:jc w:val="center"/>
        <w:rPr>
          <w:rFonts w:ascii="Calibri" w:eastAsia="Calibri" w:hAnsi="Calibri" w:cs="Calibri"/>
          <w:b/>
        </w:rPr>
      </w:pPr>
      <w:r>
        <w:rPr>
          <w:rFonts w:ascii="Calibri" w:eastAsia="Calibri" w:hAnsi="Calibri" w:cs="Calibri"/>
          <w:b/>
        </w:rPr>
        <w:t xml:space="preserve">в рамках програми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w:t>
      </w:r>
    </w:p>
    <w:p w14:paraId="1FFDF186" w14:textId="77777777" w:rsidR="00461443" w:rsidRDefault="00461443">
      <w:pPr>
        <w:pBdr>
          <w:top w:val="nil"/>
          <w:left w:val="nil"/>
          <w:bottom w:val="nil"/>
          <w:right w:val="nil"/>
          <w:between w:val="nil"/>
        </w:pBdr>
        <w:shd w:val="clear" w:color="auto" w:fill="FFFFFF"/>
        <w:jc w:val="center"/>
        <w:rPr>
          <w:rFonts w:ascii="Calibri" w:eastAsia="Calibri" w:hAnsi="Calibri" w:cs="Calibri"/>
          <w:b/>
          <w:color w:val="000000"/>
        </w:rPr>
      </w:pPr>
    </w:p>
    <w:p w14:paraId="6C276ABB" w14:textId="060873E6" w:rsidR="00461443" w:rsidRDefault="00874046">
      <w:pPr>
        <w:jc w:val="both"/>
        <w:rPr>
          <w:b/>
        </w:rPr>
      </w:pPr>
      <w:bookmarkStart w:id="0" w:name="_heading=h.gjdgxs" w:colFirst="0" w:colLast="0"/>
      <w:bookmarkEnd w:id="0"/>
      <w:r>
        <w:rPr>
          <w:rFonts w:ascii="Calibri" w:eastAsia="Calibri" w:hAnsi="Calibri" w:cs="Calibri"/>
          <w:b/>
        </w:rPr>
        <w:t>Назва позиції:</w:t>
      </w:r>
      <w:r>
        <w:rPr>
          <w:b/>
        </w:rPr>
        <w:t xml:space="preserve"> </w:t>
      </w:r>
      <w:r>
        <w:rPr>
          <w:rFonts w:ascii="Calibri" w:eastAsia="Calibri" w:hAnsi="Calibri" w:cs="Calibri"/>
        </w:rPr>
        <w:t xml:space="preserve">Консультант з питань тестування на ВІЛ у складі регіональної </w:t>
      </w:r>
      <w:proofErr w:type="spellStart"/>
      <w:r>
        <w:rPr>
          <w:rFonts w:ascii="Calibri" w:eastAsia="Calibri" w:hAnsi="Calibri" w:cs="Calibri"/>
        </w:rPr>
        <w:t>мультидисциплінарної</w:t>
      </w:r>
      <w:proofErr w:type="spellEnd"/>
      <w:r>
        <w:rPr>
          <w:rFonts w:ascii="Calibri" w:eastAsia="Calibri" w:hAnsi="Calibri" w:cs="Calibri"/>
        </w:rPr>
        <w:t xml:space="preserve"> команди (МДК) </w:t>
      </w:r>
      <w:proofErr w:type="spellStart"/>
      <w:r w:rsidR="00D33C43">
        <w:rPr>
          <w:rFonts w:ascii="Calibri" w:eastAsia="Calibri" w:hAnsi="Calibri" w:cs="Calibri"/>
        </w:rPr>
        <w:t>м.Києва</w:t>
      </w:r>
      <w:proofErr w:type="spellEnd"/>
    </w:p>
    <w:p w14:paraId="3F368BF5" w14:textId="77777777" w:rsidR="00461443" w:rsidRDefault="00461443">
      <w:pPr>
        <w:shd w:val="clear" w:color="auto" w:fill="FFFFFF"/>
        <w:rPr>
          <w:rFonts w:ascii="Calibri" w:eastAsia="Calibri" w:hAnsi="Calibri" w:cs="Calibri"/>
          <w:b/>
          <w:color w:val="000000"/>
        </w:rPr>
      </w:pPr>
      <w:bookmarkStart w:id="1" w:name="_heading=h.30j0zll" w:colFirst="0" w:colLast="0"/>
      <w:bookmarkEnd w:id="1"/>
    </w:p>
    <w:p w14:paraId="2AA411F1" w14:textId="38AD90B6" w:rsidR="00461443" w:rsidRDefault="00874046">
      <w:pPr>
        <w:shd w:val="clear" w:color="auto" w:fill="FFFFFF"/>
        <w:rPr>
          <w:rFonts w:ascii="Calibri" w:eastAsia="Calibri" w:hAnsi="Calibri" w:cs="Calibri"/>
          <w:color w:val="000000"/>
        </w:rPr>
      </w:pPr>
      <w:r>
        <w:rPr>
          <w:rFonts w:ascii="Calibri" w:eastAsia="Calibri" w:hAnsi="Calibri" w:cs="Calibri"/>
          <w:b/>
          <w:color w:val="000000"/>
        </w:rPr>
        <w:t xml:space="preserve">Період надання послуг:  </w:t>
      </w:r>
      <w:r w:rsidR="00D33C43">
        <w:rPr>
          <w:rFonts w:ascii="Calibri" w:eastAsia="Calibri" w:hAnsi="Calibri" w:cs="Calibri"/>
          <w:color w:val="000000"/>
        </w:rPr>
        <w:t>березень</w:t>
      </w:r>
      <w:r>
        <w:rPr>
          <w:rFonts w:ascii="Calibri" w:eastAsia="Calibri" w:hAnsi="Calibri" w:cs="Calibri"/>
          <w:color w:val="000000"/>
        </w:rPr>
        <w:t xml:space="preserve"> - вересень 2024</w:t>
      </w:r>
    </w:p>
    <w:p w14:paraId="73511F84" w14:textId="77777777" w:rsidR="00461443" w:rsidRDefault="00461443">
      <w:pPr>
        <w:jc w:val="both"/>
        <w:rPr>
          <w:b/>
        </w:rPr>
      </w:pPr>
    </w:p>
    <w:p w14:paraId="0A330A69" w14:textId="77777777" w:rsidR="00461443" w:rsidRDefault="00874046">
      <w:pPr>
        <w:spacing w:after="160"/>
        <w:rPr>
          <w:rFonts w:ascii="Calibri" w:eastAsia="Calibri" w:hAnsi="Calibri" w:cs="Calibri"/>
          <w:b/>
        </w:rPr>
      </w:pPr>
      <w:r>
        <w:rPr>
          <w:rFonts w:ascii="Calibri" w:eastAsia="Calibri" w:hAnsi="Calibri" w:cs="Calibri"/>
          <w:b/>
        </w:rPr>
        <w:t>Інформація щодо установи:</w:t>
      </w:r>
    </w:p>
    <w:p w14:paraId="63231092" w14:textId="77777777" w:rsidR="00461443" w:rsidRDefault="00874046">
      <w:pPr>
        <w:shd w:val="clear" w:color="auto" w:fill="FFFFFF"/>
        <w:jc w:val="both"/>
        <w:rPr>
          <w:rFonts w:ascii="Calibri" w:eastAsia="Calibri" w:hAnsi="Calibri" w:cs="Calibri"/>
          <w:b/>
        </w:rPr>
      </w:pPr>
      <w:r>
        <w:rPr>
          <w:rFonts w:ascii="Calibri" w:eastAsia="Calibri" w:hAnsi="Calibri" w:cs="Calibri"/>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533F943E" w14:textId="77777777" w:rsidR="00461443" w:rsidRDefault="00461443">
      <w:pPr>
        <w:shd w:val="clear" w:color="auto" w:fill="FFFFFF"/>
        <w:rPr>
          <w:rFonts w:ascii="Calibri" w:eastAsia="Calibri" w:hAnsi="Calibri" w:cs="Calibri"/>
          <w:b/>
        </w:rPr>
      </w:pPr>
    </w:p>
    <w:p w14:paraId="4926FB3F" w14:textId="77777777" w:rsidR="00461443" w:rsidRDefault="00874046">
      <w:pPr>
        <w:shd w:val="clear" w:color="auto" w:fill="FFFFFF"/>
        <w:rPr>
          <w:rFonts w:ascii="Calibri" w:eastAsia="Calibri" w:hAnsi="Calibri" w:cs="Calibri"/>
        </w:rPr>
      </w:pPr>
      <w:r>
        <w:rPr>
          <w:rFonts w:ascii="Calibri" w:eastAsia="Calibri" w:hAnsi="Calibri" w:cs="Calibri"/>
          <w:b/>
        </w:rPr>
        <w:t>Завдання</w:t>
      </w:r>
      <w:r>
        <w:rPr>
          <w:rFonts w:ascii="Calibri" w:eastAsia="Calibri" w:hAnsi="Calibri" w:cs="Calibri"/>
        </w:rPr>
        <w:t>:</w:t>
      </w:r>
    </w:p>
    <w:p w14:paraId="778168DD" w14:textId="77777777" w:rsidR="00461443" w:rsidRDefault="00461443">
      <w:pPr>
        <w:shd w:val="clear" w:color="auto" w:fill="FFFFFF"/>
        <w:rPr>
          <w:rFonts w:ascii="Calibri" w:eastAsia="Calibri" w:hAnsi="Calibri" w:cs="Calibri"/>
        </w:rPr>
      </w:pPr>
    </w:p>
    <w:p w14:paraId="3AA0E357" w14:textId="77777777" w:rsidR="00461443" w:rsidRDefault="00874046">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Пропонує заходи щодо забезпечення сталості послуг тестування на ВІЛ в розрізі різних </w:t>
      </w:r>
      <w:proofErr w:type="spellStart"/>
      <w:r>
        <w:rPr>
          <w:rFonts w:ascii="Calibri" w:eastAsia="Calibri" w:hAnsi="Calibri" w:cs="Calibri"/>
          <w:color w:val="000000"/>
          <w:sz w:val="22"/>
          <w:szCs w:val="22"/>
        </w:rPr>
        <w:t>модальностей</w:t>
      </w:r>
      <w:proofErr w:type="spellEnd"/>
      <w:r>
        <w:rPr>
          <w:rFonts w:ascii="Calibri" w:eastAsia="Calibri" w:hAnsi="Calibri" w:cs="Calibri"/>
          <w:color w:val="000000"/>
          <w:sz w:val="22"/>
          <w:szCs w:val="22"/>
        </w:rPr>
        <w:t xml:space="preserve"> (індексне тестування, тестування за ініціативи медичного працівника, </w:t>
      </w:r>
      <w:proofErr w:type="spellStart"/>
      <w:r>
        <w:rPr>
          <w:rFonts w:ascii="Calibri" w:eastAsia="Calibri" w:hAnsi="Calibri" w:cs="Calibri"/>
          <w:color w:val="000000"/>
          <w:sz w:val="22"/>
          <w:szCs w:val="22"/>
        </w:rPr>
        <w:t>самотестування</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асистоване</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самотестування</w:t>
      </w:r>
      <w:proofErr w:type="spellEnd"/>
      <w:r>
        <w:rPr>
          <w:rFonts w:ascii="Calibri" w:eastAsia="Calibri" w:hAnsi="Calibri" w:cs="Calibri"/>
          <w:color w:val="000000"/>
          <w:sz w:val="22"/>
          <w:szCs w:val="22"/>
        </w:rPr>
        <w:t xml:space="preserve"> тощо).</w:t>
      </w:r>
    </w:p>
    <w:p w14:paraId="493E6097" w14:textId="77777777" w:rsidR="00461443" w:rsidRDefault="00874046">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Пропонує заходи щодо здійснення співпраці з органами виконавчої влади, неурядовими організаціями, соціальними службами та медичними установами, щодо зміцнення співпраці для поліпшення тестування на ВІЛ в регіоні, доведення під медичний нагляд  та підвищення якості надання медичних та соціальних послуг людям, які живуть з ВІЛ/СНІД (далі – ЛЖВ).</w:t>
      </w:r>
    </w:p>
    <w:p w14:paraId="790C4E7A" w14:textId="77777777" w:rsidR="00461443" w:rsidRDefault="00874046">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Здійснює візити технічної підтримки до закладів охорони здоров'я (далі - ЗОЗ) щодо оцінки надання послуг з тестування на ВІЛ.</w:t>
      </w:r>
    </w:p>
    <w:p w14:paraId="682BA56A" w14:textId="77777777" w:rsidR="00461443" w:rsidRDefault="00874046">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Послуги з підготовки рекомендацій за результатами здійсненої оцінки надання послуг з тестування на ВІЛ.</w:t>
      </w:r>
    </w:p>
    <w:p w14:paraId="6D75C087" w14:textId="77777777" w:rsidR="00461443" w:rsidRDefault="00874046">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Надає консультації щодо здійснення моніторингу виконання рекомендацій, наданих за результатами оцінки надання послуг з тестування на ВІЛ.</w:t>
      </w:r>
    </w:p>
    <w:p w14:paraId="5967DFE5" w14:textId="77777777" w:rsidR="00461443" w:rsidRDefault="00874046">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Консультує з питань підготовки та адаптації проектів документів щодо тестування на ВІЛ (стандартних операційних процедур, оновлений маршрут пацієнта, дорожня карта тощо) на рівні регіону та забезпечення їх імплементації.</w:t>
      </w:r>
    </w:p>
    <w:p w14:paraId="010540EB" w14:textId="77777777" w:rsidR="00461443" w:rsidRDefault="00874046">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Інформує щодо переліку регіональних ЗОЗ та маршрутів тестування пацієнтів на ВІЛ-інфекцію.  </w:t>
      </w:r>
    </w:p>
    <w:p w14:paraId="419819FD" w14:textId="77777777" w:rsidR="00461443" w:rsidRDefault="00874046">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Здійснює консультативну й методичну допомогу фахівцям медичних закладів, які проводять тестування на ВІЛ.</w:t>
      </w:r>
    </w:p>
    <w:p w14:paraId="0329D59B" w14:textId="77777777" w:rsidR="00461443" w:rsidRDefault="00874046">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Здійснює моніторинг та аналіз даних щодо кількості послуг з тестування на ВІЛ, зокрема й до ефективності тестування за ініціативи медичного працівника.</w:t>
      </w:r>
    </w:p>
    <w:p w14:paraId="76F46051" w14:textId="77777777" w:rsidR="00461443" w:rsidRDefault="00874046">
      <w:pPr>
        <w:numPr>
          <w:ilvl w:val="0"/>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Здійснює моніторинг та аналіз забезпеченості та використання тестів на ВІЛ, відповідно до регіональних потреб та даних щодо залишків швидких тестів у розрізі етапів діагностики ВІЛ-інфекції (скринінговий, верифікаційний, ідентифікаційний).</w:t>
      </w:r>
    </w:p>
    <w:p w14:paraId="181FE86F" w14:textId="77777777" w:rsidR="00461443" w:rsidRDefault="00874046">
      <w:pPr>
        <w:numPr>
          <w:ilvl w:val="0"/>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Надає послуги з підготовки аналітичних матеріалів щодо ситуації в сфері тестування на ВІЛ в регіоні.</w:t>
      </w:r>
    </w:p>
    <w:p w14:paraId="1B24AF30" w14:textId="77777777" w:rsidR="00461443" w:rsidRDefault="00461443">
      <w:pPr>
        <w:pBdr>
          <w:top w:val="nil"/>
          <w:left w:val="nil"/>
          <w:bottom w:val="nil"/>
          <w:right w:val="nil"/>
          <w:between w:val="nil"/>
        </w:pBdr>
        <w:spacing w:after="200" w:line="276" w:lineRule="auto"/>
        <w:ind w:left="502"/>
        <w:jc w:val="both"/>
        <w:rPr>
          <w:rFonts w:ascii="Calibri" w:eastAsia="Calibri" w:hAnsi="Calibri" w:cs="Calibri"/>
          <w:color w:val="000000"/>
          <w:sz w:val="22"/>
          <w:szCs w:val="22"/>
        </w:rPr>
      </w:pPr>
    </w:p>
    <w:p w14:paraId="69617524" w14:textId="77777777" w:rsidR="00461443" w:rsidRDefault="00874046">
      <w:pPr>
        <w:shd w:val="clear" w:color="auto" w:fill="FFFFFF"/>
        <w:rPr>
          <w:rFonts w:ascii="Calibri" w:eastAsia="Calibri" w:hAnsi="Calibri" w:cs="Calibri"/>
          <w:b/>
        </w:rPr>
      </w:pPr>
      <w:r>
        <w:rPr>
          <w:rFonts w:ascii="Calibri" w:eastAsia="Calibri" w:hAnsi="Calibri" w:cs="Calibri"/>
          <w:b/>
        </w:rPr>
        <w:t>  Вимоги до професійної компетентності:</w:t>
      </w:r>
    </w:p>
    <w:p w14:paraId="5AD7C277" w14:textId="77777777" w:rsidR="00461443" w:rsidRDefault="00461443">
      <w:pPr>
        <w:shd w:val="clear" w:color="auto" w:fill="FFFFFF"/>
        <w:rPr>
          <w:rFonts w:ascii="Calibri" w:eastAsia="Calibri" w:hAnsi="Calibri" w:cs="Calibri"/>
          <w:b/>
        </w:rPr>
      </w:pPr>
    </w:p>
    <w:p w14:paraId="224C27A6" w14:textId="77777777" w:rsidR="00461443" w:rsidRDefault="00874046">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Медична освіта (</w:t>
      </w:r>
      <w:r w:rsidR="00836C49">
        <w:rPr>
          <w:rFonts w:ascii="Calibri" w:eastAsia="Calibri" w:hAnsi="Calibri" w:cs="Calibri"/>
          <w:color w:val="000000"/>
          <w:sz w:val="22"/>
          <w:szCs w:val="22"/>
        </w:rPr>
        <w:t>середня, вища</w:t>
      </w:r>
      <w:r>
        <w:rPr>
          <w:rFonts w:ascii="Calibri" w:eastAsia="Calibri" w:hAnsi="Calibri" w:cs="Calibri"/>
          <w:color w:val="000000"/>
          <w:sz w:val="22"/>
          <w:szCs w:val="22"/>
        </w:rPr>
        <w:t>)</w:t>
      </w:r>
    </w:p>
    <w:p w14:paraId="5E99CBAB" w14:textId="77777777" w:rsidR="00461443" w:rsidRDefault="00874046">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Досвід роботи у сфері протидії у ВІЛ- інфекції буде перевагою</w:t>
      </w:r>
    </w:p>
    <w:p w14:paraId="4D273A15" w14:textId="77777777" w:rsidR="00461443" w:rsidRDefault="00874046">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Досвід роботи в медичній галузі не менше 3 років</w:t>
      </w:r>
    </w:p>
    <w:p w14:paraId="74EC2519" w14:textId="77777777" w:rsidR="00461443" w:rsidRDefault="00874046">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Знання нормативно-правової бази з питань ВІЛ-інфекції/СНІДу</w:t>
      </w:r>
    </w:p>
    <w:p w14:paraId="22581862" w14:textId="77777777" w:rsidR="00461443" w:rsidRDefault="00874046">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Відмінні аналітичні та організаційні навички</w:t>
      </w:r>
    </w:p>
    <w:p w14:paraId="28AC3B73" w14:textId="77777777" w:rsidR="00461443" w:rsidRDefault="00874046">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Відповідальність</w:t>
      </w:r>
    </w:p>
    <w:p w14:paraId="72716811" w14:textId="77777777" w:rsidR="00461443" w:rsidRDefault="00874046">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Базовий рівень володіння комп’ютером (робота з MS Office, Word)</w:t>
      </w:r>
    </w:p>
    <w:p w14:paraId="03B24459" w14:textId="77777777" w:rsidR="00461443" w:rsidRDefault="00874046">
      <w:pPr>
        <w:numPr>
          <w:ilvl w:val="0"/>
          <w:numId w:val="1"/>
        </w:numPr>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Чітке дотримання термінів виконання завдань</w:t>
      </w:r>
    </w:p>
    <w:p w14:paraId="68F4BAA9" w14:textId="77777777" w:rsidR="00461443" w:rsidRDefault="00461443">
      <w:pPr>
        <w:rPr>
          <w:rFonts w:ascii="Calibri" w:eastAsia="Calibri" w:hAnsi="Calibri" w:cs="Calibri"/>
        </w:rPr>
      </w:pPr>
    </w:p>
    <w:p w14:paraId="0FA9C54E" w14:textId="128A36C6" w:rsidR="00461443" w:rsidRDefault="00874046">
      <w:pPr>
        <w:jc w:val="both"/>
        <w:rPr>
          <w:rFonts w:ascii="Calibri" w:eastAsia="Calibri" w:hAnsi="Calibri" w:cs="Calibri"/>
          <w:b/>
        </w:rPr>
      </w:pPr>
      <w:r>
        <w:rPr>
          <w:rFonts w:ascii="Calibri" w:eastAsia="Calibri" w:hAnsi="Calibri" w:cs="Calibri"/>
          <w:b/>
        </w:rPr>
        <w:t>Резюме мають бути надіслані електронною поштою на електронну адресу: vacancies@phc.org.ua.</w:t>
      </w:r>
      <w:r>
        <w:rPr>
          <w:rFonts w:ascii="Calibri" w:eastAsia="Calibri" w:hAnsi="Calibri" w:cs="Calibri"/>
        </w:rPr>
        <w:t xml:space="preserve">  В темі листа, будь ласка, зазначте номер та назву вакансії: </w:t>
      </w:r>
      <w:r>
        <w:rPr>
          <w:rFonts w:ascii="Calibri" w:eastAsia="Calibri" w:hAnsi="Calibri" w:cs="Calibri"/>
          <w:b/>
        </w:rPr>
        <w:t>«</w:t>
      </w:r>
      <w:r w:rsidR="00190121">
        <w:rPr>
          <w:rFonts w:ascii="Calibri" w:eastAsia="Calibri" w:hAnsi="Calibri" w:cs="Calibri"/>
          <w:b/>
        </w:rPr>
        <w:t xml:space="preserve">123-2024 </w:t>
      </w:r>
      <w:r>
        <w:rPr>
          <w:rFonts w:ascii="Calibri" w:eastAsia="Calibri" w:hAnsi="Calibri" w:cs="Calibri"/>
          <w:b/>
        </w:rPr>
        <w:t xml:space="preserve">Консультант з питань тестування на ВІЛ у складі регіональної </w:t>
      </w:r>
      <w:proofErr w:type="spellStart"/>
      <w:r>
        <w:rPr>
          <w:rFonts w:ascii="Calibri" w:eastAsia="Calibri" w:hAnsi="Calibri" w:cs="Calibri"/>
          <w:b/>
        </w:rPr>
        <w:t>мультидисциплінарної</w:t>
      </w:r>
      <w:proofErr w:type="spellEnd"/>
      <w:r>
        <w:rPr>
          <w:rFonts w:ascii="Calibri" w:eastAsia="Calibri" w:hAnsi="Calibri" w:cs="Calibri"/>
          <w:b/>
        </w:rPr>
        <w:t xml:space="preserve"> команди (МДК) </w:t>
      </w:r>
      <w:proofErr w:type="spellStart"/>
      <w:r w:rsidR="00D33C43">
        <w:rPr>
          <w:rFonts w:ascii="Calibri" w:eastAsia="Calibri" w:hAnsi="Calibri" w:cs="Calibri"/>
          <w:b/>
        </w:rPr>
        <w:t>м.Києва</w:t>
      </w:r>
      <w:proofErr w:type="spellEnd"/>
      <w:r>
        <w:rPr>
          <w:rFonts w:ascii="Calibri" w:eastAsia="Calibri" w:hAnsi="Calibri" w:cs="Calibri"/>
          <w:b/>
        </w:rPr>
        <w:t>»</w:t>
      </w:r>
    </w:p>
    <w:p w14:paraId="7F0307FD" w14:textId="77777777" w:rsidR="00461443" w:rsidRDefault="00461443">
      <w:pPr>
        <w:jc w:val="both"/>
        <w:rPr>
          <w:rFonts w:ascii="Calibri" w:eastAsia="Calibri" w:hAnsi="Calibri" w:cs="Calibri"/>
          <w:b/>
        </w:rPr>
      </w:pPr>
    </w:p>
    <w:p w14:paraId="32568021" w14:textId="031D2E5E" w:rsidR="00461443" w:rsidRDefault="00874046">
      <w:pPr>
        <w:jc w:val="both"/>
        <w:rPr>
          <w:rFonts w:ascii="Calibri" w:eastAsia="Calibri" w:hAnsi="Calibri" w:cs="Calibri"/>
          <w:b/>
        </w:rPr>
      </w:pPr>
      <w:r>
        <w:rPr>
          <w:rFonts w:ascii="Calibri" w:eastAsia="Calibri" w:hAnsi="Calibri" w:cs="Calibri"/>
          <w:b/>
        </w:rPr>
        <w:t xml:space="preserve">Термін подання документів – до </w:t>
      </w:r>
      <w:r w:rsidR="00D33C43">
        <w:rPr>
          <w:rFonts w:ascii="Calibri" w:eastAsia="Calibri" w:hAnsi="Calibri" w:cs="Calibri"/>
          <w:b/>
        </w:rPr>
        <w:t>2</w:t>
      </w:r>
      <w:r w:rsidR="00FF6C1A">
        <w:rPr>
          <w:rFonts w:ascii="Calibri" w:eastAsia="Calibri" w:hAnsi="Calibri" w:cs="Calibri"/>
          <w:b/>
        </w:rPr>
        <w:t>1</w:t>
      </w:r>
      <w:r>
        <w:rPr>
          <w:rFonts w:ascii="Calibri" w:eastAsia="Calibri" w:hAnsi="Calibri" w:cs="Calibri"/>
          <w:b/>
        </w:rPr>
        <w:t xml:space="preserve"> </w:t>
      </w:r>
      <w:r w:rsidR="00D33C43">
        <w:rPr>
          <w:rFonts w:ascii="Calibri" w:eastAsia="Calibri" w:hAnsi="Calibri" w:cs="Calibri"/>
          <w:b/>
        </w:rPr>
        <w:t>лютого</w:t>
      </w:r>
      <w:r>
        <w:rPr>
          <w:rFonts w:ascii="Calibri" w:eastAsia="Calibri" w:hAnsi="Calibri" w:cs="Calibri"/>
          <w:b/>
        </w:rPr>
        <w:t xml:space="preserve"> 2024 року.</w:t>
      </w:r>
      <w:bookmarkStart w:id="2" w:name="_GoBack"/>
      <w:bookmarkEnd w:id="2"/>
    </w:p>
    <w:p w14:paraId="3B7E3859" w14:textId="77777777" w:rsidR="00461443" w:rsidRDefault="00461443">
      <w:pPr>
        <w:jc w:val="both"/>
        <w:rPr>
          <w:rFonts w:ascii="Calibri" w:eastAsia="Calibri" w:hAnsi="Calibri" w:cs="Calibri"/>
        </w:rPr>
      </w:pPr>
    </w:p>
    <w:p w14:paraId="7444774F" w14:textId="77777777" w:rsidR="00461443" w:rsidRDefault="00874046">
      <w:pPr>
        <w:jc w:val="both"/>
        <w:rPr>
          <w:rFonts w:ascii="Calibri" w:eastAsia="Calibri" w:hAnsi="Calibri" w:cs="Calibri"/>
          <w:color w:val="000000"/>
        </w:rPr>
      </w:pPr>
      <w:r>
        <w:rPr>
          <w:rFonts w:ascii="Calibri" w:eastAsia="Calibri" w:hAnsi="Calibri" w:cs="Calibr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01A20EC2" w14:textId="77777777" w:rsidR="00461443" w:rsidRDefault="00461443">
      <w:pPr>
        <w:jc w:val="both"/>
        <w:rPr>
          <w:rFonts w:ascii="Calibri" w:eastAsia="Calibri" w:hAnsi="Calibri" w:cs="Calibri"/>
          <w:color w:val="000000"/>
        </w:rPr>
      </w:pPr>
    </w:p>
    <w:p w14:paraId="411CE219" w14:textId="77777777" w:rsidR="00461443" w:rsidRDefault="00874046">
      <w:pPr>
        <w:jc w:val="both"/>
        <w:rPr>
          <w:rFonts w:ascii="Calibri" w:eastAsia="Calibri" w:hAnsi="Calibri" w:cs="Calibri"/>
        </w:rPr>
      </w:pPr>
      <w:r>
        <w:rPr>
          <w:rFonts w:ascii="Calibri" w:eastAsia="Calibri" w:hAnsi="Calibri" w:cs="Calibr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r>
        <w:rPr>
          <w:rFonts w:ascii="Calibri" w:eastAsia="Calibri" w:hAnsi="Calibri" w:cs="Calibri"/>
        </w:rPr>
        <w:t>.</w:t>
      </w:r>
    </w:p>
    <w:sectPr w:rsidR="00461443">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21F72"/>
    <w:multiLevelType w:val="multilevel"/>
    <w:tmpl w:val="0B761A4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7E3644D5"/>
    <w:multiLevelType w:val="multilevel"/>
    <w:tmpl w:val="A9FCC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443"/>
    <w:rsid w:val="00190121"/>
    <w:rsid w:val="0044753A"/>
    <w:rsid w:val="00461443"/>
    <w:rsid w:val="006A46C2"/>
    <w:rsid w:val="00836C49"/>
    <w:rsid w:val="00874046"/>
    <w:rsid w:val="00D33C43"/>
    <w:rsid w:val="00FF6C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30330"/>
  <w15:docId w15:val="{B078386A-35BB-4A89-A77D-F8CBA577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WAPdOkVPQU2Huy7Qub8d6YZkw==">CgMxLjAyCGguZ2pkZ3hzMgloLjMwajB6bGw4AHIhMUJkczFSeEF5QXJjbEg0NDZlS253dENUSHZ5aHJOcXJs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4223</Characters>
  <Application>Microsoft Office Word</Application>
  <DocSecurity>0</DocSecurity>
  <Lines>35</Lines>
  <Paragraphs>9</Paragraphs>
  <ScaleCrop>false</ScaleCrop>
  <HeadingPairs>
    <vt:vector size="2" baseType="variant">
      <vt:variant>
        <vt:lpstr>Назва</vt:lpstr>
      </vt:variant>
      <vt:variant>
        <vt:i4>1</vt:i4>
      </vt:variant>
    </vt:vector>
  </HeadingPairs>
  <TitlesOfParts>
    <vt:vector size="1" baseType="lpstr">
      <vt:lpstr/>
    </vt:vector>
  </TitlesOfParts>
  <Company>Public Health Center of the MOH of Ukraine</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PHC01</dc:creator>
  <cp:lastModifiedBy>i.dringova</cp:lastModifiedBy>
  <cp:revision>5</cp:revision>
  <dcterms:created xsi:type="dcterms:W3CDTF">2024-02-13T08:11:00Z</dcterms:created>
  <dcterms:modified xsi:type="dcterms:W3CDTF">2024-02-14T08:25:00Z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a298c93bd0095a8a105c8d2778b643260b9ddec84449da12f5933359820a2694</vt:lpwstr>
  </property>
</Properties>
</file>