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BF188A" w:rsidRDefault="00CA123E" w:rsidP="00BF188A">
            <w:pPr>
              <w:jc w:val="both"/>
              <w:rPr>
                <w:b/>
                <w:sz w:val="22"/>
                <w:lang w:val="uk-UA"/>
              </w:rPr>
            </w:pPr>
            <w:proofErr w:type="spellStart"/>
            <w:r>
              <w:rPr>
                <w:b/>
                <w:sz w:val="22"/>
                <w:lang w:val="uk-UA"/>
              </w:rPr>
              <w:t>м.</w:t>
            </w:r>
            <w:r w:rsidR="00FD0F68" w:rsidRPr="00BF188A">
              <w:rPr>
                <w:b/>
                <w:sz w:val="22"/>
                <w:lang w:val="uk-UA"/>
              </w:rPr>
              <w:t>К</w:t>
            </w:r>
            <w:r>
              <w:rPr>
                <w:b/>
                <w:sz w:val="22"/>
                <w:lang w:val="uk-UA"/>
              </w:rPr>
              <w:t>иїв</w:t>
            </w:r>
            <w:proofErr w:type="spellEnd"/>
            <w:r w:rsidR="00A91A88" w:rsidRPr="00BF188A">
              <w:rPr>
                <w:b/>
                <w:sz w:val="22"/>
                <w:lang w:val="uk-UA"/>
              </w:rPr>
              <w:t xml:space="preserve">. </w:t>
            </w:r>
            <w:r w:rsidR="000F5598" w:rsidRPr="00BF188A">
              <w:rPr>
                <w:b/>
                <w:sz w:val="22"/>
                <w:lang w:val="uk-UA"/>
              </w:rPr>
              <w:t>Загаль</w:t>
            </w:r>
            <w:r w:rsidR="008F1B94" w:rsidRPr="00BF188A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FD0F68" w:rsidRPr="00BF188A">
              <w:rPr>
                <w:b/>
                <w:sz w:val="22"/>
                <w:lang w:val="uk-UA"/>
              </w:rPr>
              <w:t>2 846</w:t>
            </w:r>
            <w:r w:rsidR="00A91A88" w:rsidRPr="00BF188A">
              <w:rPr>
                <w:b/>
                <w:sz w:val="22"/>
                <w:lang w:val="uk-UA"/>
              </w:rPr>
              <w:t> </w:t>
            </w:r>
            <w:r w:rsidR="00FD0F68" w:rsidRPr="00BF188A">
              <w:rPr>
                <w:b/>
                <w:sz w:val="22"/>
                <w:lang w:val="uk-UA"/>
              </w:rPr>
              <w:t>667</w:t>
            </w:r>
            <w:r w:rsidR="000F5598" w:rsidRPr="00BF188A">
              <w:rPr>
                <w:b/>
                <w:sz w:val="22"/>
                <w:lang w:val="uk-UA"/>
              </w:rPr>
              <w:t>.</w:t>
            </w:r>
          </w:p>
          <w:p w:rsidR="00A91A88" w:rsidRPr="008F1B94" w:rsidRDefault="00BF188A" w:rsidP="00542F4D">
            <w:pPr>
              <w:jc w:val="both"/>
              <w:rPr>
                <w:b/>
                <w:lang w:val="uk-UA"/>
              </w:rPr>
            </w:pPr>
            <w:proofErr w:type="spellStart"/>
            <w:r w:rsidRPr="00BF188A">
              <w:rPr>
                <w:sz w:val="20"/>
              </w:rPr>
              <w:t>Місто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Київ</w:t>
            </w:r>
            <w:proofErr w:type="spellEnd"/>
            <w:r w:rsidRPr="00BF188A">
              <w:rPr>
                <w:sz w:val="20"/>
              </w:rPr>
              <w:t xml:space="preserve"> </w:t>
            </w:r>
            <w:r w:rsidR="0074111D">
              <w:rPr>
                <w:sz w:val="20"/>
                <w:lang w:val="uk-UA"/>
              </w:rPr>
              <w:t xml:space="preserve"> - столиця України,</w:t>
            </w:r>
            <w:r w:rsidRPr="00BF188A">
              <w:rPr>
                <w:sz w:val="20"/>
              </w:rPr>
              <w:t xml:space="preserve"> велик</w:t>
            </w:r>
            <w:r w:rsidR="0074111D">
              <w:rPr>
                <w:sz w:val="20"/>
                <w:lang w:val="uk-UA"/>
              </w:rPr>
              <w:t>е</w:t>
            </w:r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промислов</w:t>
            </w:r>
            <w:r w:rsidR="00542F4D">
              <w:rPr>
                <w:sz w:val="20"/>
                <w:lang w:val="uk-UA"/>
              </w:rPr>
              <w:t>ий</w:t>
            </w:r>
            <w:proofErr w:type="spellEnd"/>
            <w:r w:rsidRPr="00BF188A">
              <w:rPr>
                <w:sz w:val="20"/>
              </w:rPr>
              <w:t xml:space="preserve"> центр. У </w:t>
            </w:r>
            <w:proofErr w:type="spellStart"/>
            <w:r w:rsidRPr="00BF188A">
              <w:rPr>
                <w:sz w:val="20"/>
              </w:rPr>
              <w:t>мі</w:t>
            </w:r>
            <w:proofErr w:type="gramStart"/>
            <w:r w:rsidRPr="00BF188A">
              <w:rPr>
                <w:sz w:val="20"/>
              </w:rPr>
              <w:t>ст</w:t>
            </w:r>
            <w:proofErr w:type="gramEnd"/>
            <w:r w:rsidRPr="00BF188A">
              <w:rPr>
                <w:sz w:val="20"/>
              </w:rPr>
              <w:t>і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представлені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чисельні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галузі</w:t>
            </w:r>
            <w:proofErr w:type="spellEnd"/>
            <w:r w:rsidRPr="00BF188A">
              <w:rPr>
                <w:sz w:val="20"/>
              </w:rPr>
              <w:t xml:space="preserve"> народного </w:t>
            </w:r>
            <w:proofErr w:type="spellStart"/>
            <w:r w:rsidRPr="00BF188A">
              <w:rPr>
                <w:sz w:val="20"/>
              </w:rPr>
              <w:t>господарства</w:t>
            </w:r>
            <w:proofErr w:type="spellEnd"/>
            <w:r w:rsidRPr="00BF188A">
              <w:rPr>
                <w:sz w:val="20"/>
              </w:rPr>
              <w:t xml:space="preserve">: легка і </w:t>
            </w:r>
            <w:proofErr w:type="spellStart"/>
            <w:r w:rsidRPr="00BF188A">
              <w:rPr>
                <w:sz w:val="20"/>
              </w:rPr>
              <w:t>харчова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промисловість</w:t>
            </w:r>
            <w:proofErr w:type="spellEnd"/>
            <w:r w:rsidRPr="00BF188A">
              <w:rPr>
                <w:sz w:val="20"/>
              </w:rPr>
              <w:t xml:space="preserve">, </w:t>
            </w:r>
            <w:proofErr w:type="spellStart"/>
            <w:r w:rsidRPr="00BF188A">
              <w:rPr>
                <w:sz w:val="20"/>
              </w:rPr>
              <w:t>поліграфія</w:t>
            </w:r>
            <w:proofErr w:type="spellEnd"/>
            <w:r w:rsidRPr="00BF188A">
              <w:rPr>
                <w:sz w:val="20"/>
              </w:rPr>
              <w:t xml:space="preserve">, фармацевтика, </w:t>
            </w:r>
            <w:proofErr w:type="spellStart"/>
            <w:r w:rsidRPr="00BF188A">
              <w:rPr>
                <w:sz w:val="20"/>
              </w:rPr>
              <w:t>машино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будівництво</w:t>
            </w:r>
            <w:proofErr w:type="spellEnd"/>
            <w:r w:rsidRPr="00BF188A">
              <w:rPr>
                <w:sz w:val="20"/>
              </w:rPr>
              <w:t xml:space="preserve">, </w:t>
            </w:r>
            <w:proofErr w:type="spellStart"/>
            <w:r w:rsidRPr="00BF188A">
              <w:rPr>
                <w:sz w:val="20"/>
              </w:rPr>
              <w:t>металургія</w:t>
            </w:r>
            <w:proofErr w:type="spellEnd"/>
            <w:r w:rsidRPr="00BF188A">
              <w:rPr>
                <w:sz w:val="20"/>
              </w:rPr>
              <w:t xml:space="preserve">, </w:t>
            </w:r>
            <w:proofErr w:type="spellStart"/>
            <w:r w:rsidRPr="00BF188A">
              <w:rPr>
                <w:sz w:val="20"/>
              </w:rPr>
              <w:t>авіабудівництво</w:t>
            </w:r>
            <w:proofErr w:type="spellEnd"/>
            <w:r w:rsidRPr="00BF188A">
              <w:rPr>
                <w:sz w:val="20"/>
              </w:rPr>
              <w:t xml:space="preserve">. </w:t>
            </w:r>
            <w:proofErr w:type="spellStart"/>
            <w:r w:rsidRPr="00BF188A">
              <w:rPr>
                <w:sz w:val="20"/>
              </w:rPr>
              <w:t>Особливістю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регіону</w:t>
            </w:r>
            <w:proofErr w:type="spellEnd"/>
            <w:r w:rsidRPr="00BF188A">
              <w:rPr>
                <w:sz w:val="20"/>
              </w:rPr>
              <w:t xml:space="preserve"> є </w:t>
            </w:r>
            <w:proofErr w:type="spellStart"/>
            <w:r w:rsidRPr="00BF188A">
              <w:rPr>
                <w:sz w:val="20"/>
              </w:rPr>
              <w:t>значні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міграційні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процеси</w:t>
            </w:r>
            <w:proofErr w:type="spellEnd"/>
            <w:r w:rsidRPr="00BF188A">
              <w:rPr>
                <w:sz w:val="20"/>
              </w:rPr>
              <w:t xml:space="preserve">. В </w:t>
            </w:r>
            <w:proofErr w:type="spellStart"/>
            <w:r w:rsidRPr="00BF188A">
              <w:rPr>
                <w:sz w:val="20"/>
              </w:rPr>
              <w:t>складній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економічні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ситуації</w:t>
            </w:r>
            <w:proofErr w:type="spellEnd"/>
            <w:r w:rsidRPr="00BF188A">
              <w:rPr>
                <w:sz w:val="20"/>
              </w:rPr>
              <w:t xml:space="preserve">, </w:t>
            </w:r>
            <w:proofErr w:type="spellStart"/>
            <w:r w:rsidRPr="00BF188A">
              <w:rPr>
                <w:sz w:val="20"/>
              </w:rPr>
              <w:t>що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склалася</w:t>
            </w:r>
            <w:proofErr w:type="spellEnd"/>
            <w:r w:rsidRPr="00BF188A">
              <w:rPr>
                <w:sz w:val="20"/>
              </w:rPr>
              <w:t xml:space="preserve"> в </w:t>
            </w:r>
            <w:proofErr w:type="spellStart"/>
            <w:r w:rsidRPr="00BF188A">
              <w:rPr>
                <w:sz w:val="20"/>
              </w:rPr>
              <w:t>країні</w:t>
            </w:r>
            <w:proofErr w:type="spellEnd"/>
            <w:r w:rsidRPr="00BF188A">
              <w:rPr>
                <w:sz w:val="20"/>
              </w:rPr>
              <w:t xml:space="preserve">, </w:t>
            </w:r>
            <w:proofErr w:type="spellStart"/>
            <w:r w:rsidRPr="00BF188A">
              <w:rPr>
                <w:sz w:val="20"/>
              </w:rPr>
              <w:t>найбільша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кількість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трудових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мігрантів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припадає</w:t>
            </w:r>
            <w:proofErr w:type="spellEnd"/>
            <w:r w:rsidRPr="00BF188A">
              <w:rPr>
                <w:sz w:val="20"/>
              </w:rPr>
              <w:t xml:space="preserve"> на м. </w:t>
            </w:r>
            <w:proofErr w:type="spellStart"/>
            <w:r w:rsidRPr="00BF188A">
              <w:rPr>
                <w:sz w:val="20"/>
              </w:rPr>
              <w:t>Київ</w:t>
            </w:r>
            <w:proofErr w:type="spellEnd"/>
            <w:r w:rsidRPr="00BF188A">
              <w:rPr>
                <w:sz w:val="20"/>
              </w:rPr>
              <w:t xml:space="preserve">. В </w:t>
            </w:r>
            <w:proofErr w:type="spellStart"/>
            <w:r w:rsidRPr="00BF188A">
              <w:rPr>
                <w:sz w:val="20"/>
              </w:rPr>
              <w:t>мі</w:t>
            </w:r>
            <w:proofErr w:type="gramStart"/>
            <w:r w:rsidRPr="00BF188A">
              <w:rPr>
                <w:sz w:val="20"/>
              </w:rPr>
              <w:t>ст</w:t>
            </w:r>
            <w:proofErr w:type="gramEnd"/>
            <w:r w:rsidRPr="00BF188A">
              <w:rPr>
                <w:sz w:val="20"/>
              </w:rPr>
              <w:t>і</w:t>
            </w:r>
            <w:proofErr w:type="spellEnd"/>
            <w:r w:rsidRPr="00BF188A">
              <w:rPr>
                <w:sz w:val="20"/>
              </w:rPr>
              <w:t xml:space="preserve"> часто </w:t>
            </w:r>
            <w:proofErr w:type="spellStart"/>
            <w:r w:rsidRPr="00BF188A">
              <w:rPr>
                <w:sz w:val="20"/>
              </w:rPr>
              <w:t>відбуваються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масові</w:t>
            </w:r>
            <w:proofErr w:type="spellEnd"/>
            <w:r w:rsidRPr="00BF188A">
              <w:rPr>
                <w:sz w:val="20"/>
              </w:rPr>
              <w:t xml:space="preserve"> заходи, </w:t>
            </w:r>
            <w:proofErr w:type="spellStart"/>
            <w:r w:rsidRPr="00BF188A">
              <w:rPr>
                <w:sz w:val="20"/>
              </w:rPr>
              <w:t>пов’язані</w:t>
            </w:r>
            <w:proofErr w:type="spellEnd"/>
            <w:r w:rsidRPr="00BF188A">
              <w:rPr>
                <w:sz w:val="20"/>
              </w:rPr>
              <w:t xml:space="preserve"> з великою </w:t>
            </w:r>
            <w:proofErr w:type="spellStart"/>
            <w:r w:rsidRPr="00BF188A">
              <w:rPr>
                <w:sz w:val="20"/>
              </w:rPr>
              <w:t>скупченістю</w:t>
            </w:r>
            <w:proofErr w:type="spellEnd"/>
            <w:r w:rsidRPr="00BF188A">
              <w:rPr>
                <w:sz w:val="20"/>
              </w:rPr>
              <w:t xml:space="preserve"> народу </w:t>
            </w:r>
            <w:proofErr w:type="spellStart"/>
            <w:r w:rsidRPr="00BF188A">
              <w:rPr>
                <w:sz w:val="20"/>
              </w:rPr>
              <w:t>протягом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тривалого</w:t>
            </w:r>
            <w:proofErr w:type="spellEnd"/>
            <w:r w:rsidRPr="00BF188A">
              <w:rPr>
                <w:sz w:val="20"/>
              </w:rPr>
              <w:t xml:space="preserve"> часу. В </w:t>
            </w:r>
            <w:proofErr w:type="spellStart"/>
            <w:r w:rsidRPr="00BF188A">
              <w:rPr>
                <w:sz w:val="20"/>
              </w:rPr>
              <w:t>мі</w:t>
            </w:r>
            <w:proofErr w:type="gramStart"/>
            <w:r w:rsidRPr="00BF188A">
              <w:rPr>
                <w:sz w:val="20"/>
              </w:rPr>
              <w:t>ст</w:t>
            </w:r>
            <w:proofErr w:type="gramEnd"/>
            <w:r w:rsidRPr="00BF188A">
              <w:rPr>
                <w:sz w:val="20"/>
              </w:rPr>
              <w:t>і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найбільша</w:t>
            </w:r>
            <w:proofErr w:type="spellEnd"/>
            <w:r w:rsidRPr="00BF188A">
              <w:rPr>
                <w:sz w:val="20"/>
              </w:rPr>
              <w:t xml:space="preserve"> по </w:t>
            </w:r>
            <w:proofErr w:type="spellStart"/>
            <w:r w:rsidRPr="00BF188A">
              <w:rPr>
                <w:sz w:val="20"/>
              </w:rPr>
              <w:t>Україні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кількість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осіб</w:t>
            </w:r>
            <w:proofErr w:type="spellEnd"/>
            <w:r w:rsidRPr="00BF188A">
              <w:rPr>
                <w:sz w:val="20"/>
              </w:rPr>
              <w:t xml:space="preserve"> без </w:t>
            </w:r>
            <w:proofErr w:type="spellStart"/>
            <w:r w:rsidRPr="00BF188A">
              <w:rPr>
                <w:sz w:val="20"/>
              </w:rPr>
              <w:t>постійного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місця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проживання</w:t>
            </w:r>
            <w:proofErr w:type="spellEnd"/>
            <w:r w:rsidRPr="00BF188A">
              <w:rPr>
                <w:sz w:val="20"/>
              </w:rPr>
              <w:t xml:space="preserve">. </w:t>
            </w:r>
            <w:proofErr w:type="spellStart"/>
            <w:r w:rsidRPr="00BF188A">
              <w:rPr>
                <w:sz w:val="20"/>
              </w:rPr>
              <w:t>Чисельна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кількість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інозем</w:t>
            </w:r>
            <w:r w:rsidR="00FE5ABA">
              <w:rPr>
                <w:sz w:val="20"/>
              </w:rPr>
              <w:t>них</w:t>
            </w:r>
            <w:proofErr w:type="spellEnd"/>
            <w:r w:rsidR="00FE5ABA">
              <w:rPr>
                <w:sz w:val="20"/>
              </w:rPr>
              <w:t xml:space="preserve"> </w:t>
            </w:r>
            <w:proofErr w:type="spellStart"/>
            <w:r w:rsidR="00FE5ABA">
              <w:rPr>
                <w:sz w:val="20"/>
              </w:rPr>
              <w:t>громадян</w:t>
            </w:r>
            <w:proofErr w:type="spellEnd"/>
            <w:r w:rsidR="00FE5ABA">
              <w:rPr>
                <w:sz w:val="20"/>
              </w:rPr>
              <w:t xml:space="preserve">, в т.ч. </w:t>
            </w:r>
            <w:proofErr w:type="spellStart"/>
            <w:r w:rsidR="00FE5ABA">
              <w:rPr>
                <w:sz w:val="20"/>
              </w:rPr>
              <w:t>трудових</w:t>
            </w:r>
            <w:proofErr w:type="spellEnd"/>
            <w:r w:rsidR="00FE5ABA">
              <w:rPr>
                <w:sz w:val="20"/>
              </w:rPr>
              <w:t xml:space="preserve"> </w:t>
            </w:r>
            <w:proofErr w:type="spellStart"/>
            <w:r w:rsidR="00FE5ABA">
              <w:rPr>
                <w:sz w:val="20"/>
              </w:rPr>
              <w:t>і</w:t>
            </w:r>
            <w:bookmarkStart w:id="0" w:name="_GoBack"/>
            <w:bookmarkEnd w:id="0"/>
            <w:r w:rsidRPr="00BF188A">
              <w:rPr>
                <w:sz w:val="20"/>
              </w:rPr>
              <w:t>мігрантів</w:t>
            </w:r>
            <w:proofErr w:type="spellEnd"/>
            <w:r w:rsidRPr="00BF188A">
              <w:rPr>
                <w:sz w:val="20"/>
              </w:rPr>
              <w:t xml:space="preserve">. </w:t>
            </w:r>
            <w:proofErr w:type="spellStart"/>
            <w:r w:rsidRPr="00BF188A">
              <w:rPr>
                <w:sz w:val="20"/>
              </w:rPr>
              <w:t>Значна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кількість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студентської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молоді</w:t>
            </w:r>
            <w:proofErr w:type="spellEnd"/>
            <w:r w:rsidRPr="00BF188A">
              <w:rPr>
                <w:sz w:val="20"/>
              </w:rPr>
              <w:t xml:space="preserve">, яка </w:t>
            </w:r>
            <w:proofErr w:type="spellStart"/>
            <w:r w:rsidRPr="00BF188A">
              <w:rPr>
                <w:sz w:val="20"/>
              </w:rPr>
              <w:t>мешкає</w:t>
            </w:r>
            <w:proofErr w:type="spellEnd"/>
            <w:r w:rsidRPr="00BF188A">
              <w:rPr>
                <w:sz w:val="20"/>
              </w:rPr>
              <w:t xml:space="preserve"> в </w:t>
            </w:r>
            <w:proofErr w:type="spellStart"/>
            <w:r w:rsidRPr="00BF188A">
              <w:rPr>
                <w:sz w:val="20"/>
              </w:rPr>
              <w:t>місцях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загального</w:t>
            </w:r>
            <w:proofErr w:type="spellEnd"/>
            <w:r w:rsidRPr="00BF188A">
              <w:rPr>
                <w:sz w:val="20"/>
              </w:rPr>
              <w:t xml:space="preserve"> </w:t>
            </w:r>
            <w:proofErr w:type="spellStart"/>
            <w:r w:rsidRPr="00BF188A">
              <w:rPr>
                <w:sz w:val="20"/>
              </w:rPr>
              <w:t>проживання</w:t>
            </w:r>
            <w:proofErr w:type="spellEnd"/>
            <w:r w:rsidRPr="00BF188A">
              <w:rPr>
                <w:sz w:val="20"/>
              </w:rPr>
              <w:t xml:space="preserve"> (</w:t>
            </w:r>
            <w:proofErr w:type="spellStart"/>
            <w:r w:rsidRPr="00BF188A">
              <w:rPr>
                <w:sz w:val="20"/>
              </w:rPr>
              <w:t>гуртожитках</w:t>
            </w:r>
            <w:proofErr w:type="spellEnd"/>
            <w:r w:rsidRPr="00BF188A">
              <w:rPr>
                <w:sz w:val="20"/>
              </w:rPr>
              <w:t>).</w:t>
            </w:r>
          </w:p>
        </w:tc>
      </w:tr>
      <w:tr w:rsidR="001642B0" w:rsidRPr="00385D1D" w:rsidTr="00801352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8C50E8">
              <w:rPr>
                <w:b/>
                <w:sz w:val="22"/>
                <w:lang w:val="uk-UA"/>
              </w:rPr>
              <w:t>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8C6AC8" w:rsidRDefault="00214CB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1793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8C6AC8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8C6AC8" w:rsidRDefault="00214CB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1534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8C6AC8" w:rsidRDefault="00214CB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53,9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25057F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</w:t>
                  </w:r>
                  <w:r w:rsidR="00FE7AF3"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1314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46,2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425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14,9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4,9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19,8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4E3121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старші 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8C6AC8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8C6AC8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6,2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867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65,1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465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34,9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1814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63,7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494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8C6AC8" w:rsidRDefault="00214CB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17,4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2F0A3D">
                    <w:rPr>
                      <w:sz w:val="22"/>
                      <w:szCs w:val="22"/>
                      <w:lang w:val="uk-UA"/>
                    </w:rPr>
                    <w:t xml:space="preserve">       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8C6AC8" w:rsidRDefault="00214CB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8C6AC8" w:rsidRDefault="00214CB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5,8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8C6AC8" w:rsidRDefault="00214CB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167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8C6AC8" w:rsidRDefault="00214CB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5,9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AA0DF2" w:rsidRPr="002A70CD" w:rsidRDefault="00AA0DF2" w:rsidP="00AA0DF2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785433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8000" cy="1360800"/>
                  <wp:effectExtent l="0" t="0" r="13970" b="1143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785433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AA0DF2" w:rsidRPr="006B660E" w:rsidRDefault="00AA0DF2" w:rsidP="00AA0DF2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8C50E8" w:rsidRPr="00AA0DF2" w:rsidRDefault="00421876" w:rsidP="00A14BD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68000" cy="1461600"/>
                  <wp:effectExtent l="0" t="0" r="13970" b="2476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0F4BB1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AA0DF2" w:rsidRPr="002A70CD" w:rsidRDefault="00AA0DF2" w:rsidP="00AA0DF2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 2014</w:t>
            </w:r>
          </w:p>
          <w:p w:rsidR="00977195" w:rsidRDefault="000F4BB1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8000" cy="1987200"/>
                  <wp:effectExtent l="0" t="0" r="13970" b="1333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B83405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AA0DF2" w:rsidRPr="00BF188A" w:rsidRDefault="00AA0DF2" w:rsidP="00AA0DF2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4E3322" w:rsidRDefault="00801352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0800" cy="1065600"/>
                  <wp:effectExtent l="0" t="0" r="20955" b="2032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Default="004E3322" w:rsidP="00A14BDB">
            <w:pPr>
              <w:rPr>
                <w:b/>
                <w:sz w:val="2"/>
                <w:szCs w:val="2"/>
                <w:lang w:val="en-US"/>
              </w:rPr>
            </w:pPr>
          </w:p>
          <w:p w:rsidR="001642B0" w:rsidRPr="00AA0DF2" w:rsidRDefault="00EE7839" w:rsidP="00A14BDB">
            <w:pPr>
              <w:rPr>
                <w:b/>
                <w:sz w:val="20"/>
                <w:lang w:val="uk-UA"/>
              </w:rPr>
            </w:pPr>
            <w:r w:rsidRPr="00AA0DF2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B8457B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231EE" w:rsidRPr="00B8457B" w:rsidTr="00C231EE">
              <w:tc>
                <w:tcPr>
                  <w:tcW w:w="2118" w:type="dxa"/>
                </w:tcPr>
                <w:p w:rsidR="00C231EE" w:rsidRPr="001642B0" w:rsidRDefault="00C231E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C231EE" w:rsidRPr="001642B0" w:rsidRDefault="00C231EE" w:rsidP="009206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231EE">
                    <w:rPr>
                      <w:sz w:val="22"/>
                      <w:szCs w:val="22"/>
                      <w:lang w:val="uk-UA"/>
                    </w:rPr>
                    <w:t>4 341,50</w:t>
                  </w:r>
                </w:p>
              </w:tc>
              <w:tc>
                <w:tcPr>
                  <w:tcW w:w="809" w:type="dxa"/>
                  <w:vAlign w:val="bottom"/>
                </w:tcPr>
                <w:p w:rsidR="00C231EE" w:rsidRPr="00785433" w:rsidRDefault="00C231EE" w:rsidP="0092069C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785433">
                    <w:rPr>
                      <w:color w:val="000000"/>
                      <w:sz w:val="22"/>
                      <w:szCs w:val="22"/>
                      <w:lang w:val="uk-UA"/>
                    </w:rPr>
                    <w:t>22,2</w:t>
                  </w:r>
                </w:p>
              </w:tc>
            </w:tr>
            <w:tr w:rsidR="00C231EE" w:rsidRPr="00B8457B" w:rsidTr="00C231EE">
              <w:tc>
                <w:tcPr>
                  <w:tcW w:w="2118" w:type="dxa"/>
                </w:tcPr>
                <w:p w:rsidR="00C231EE" w:rsidRPr="001642B0" w:rsidRDefault="00C231E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C231EE" w:rsidRPr="001642B0" w:rsidRDefault="00C231EE" w:rsidP="009206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231EE">
                    <w:rPr>
                      <w:sz w:val="22"/>
                      <w:szCs w:val="22"/>
                      <w:lang w:val="uk-UA"/>
                    </w:rPr>
                    <w:t>9 616,70</w:t>
                  </w:r>
                </w:p>
              </w:tc>
              <w:tc>
                <w:tcPr>
                  <w:tcW w:w="809" w:type="dxa"/>
                  <w:vAlign w:val="bottom"/>
                </w:tcPr>
                <w:p w:rsidR="00C231EE" w:rsidRPr="00785433" w:rsidRDefault="00C231EE" w:rsidP="0092069C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785433">
                    <w:rPr>
                      <w:color w:val="000000"/>
                      <w:sz w:val="22"/>
                      <w:szCs w:val="22"/>
                      <w:lang w:val="uk-UA"/>
                    </w:rPr>
                    <w:t>49,1</w:t>
                  </w:r>
                </w:p>
              </w:tc>
            </w:tr>
            <w:tr w:rsidR="00C231EE" w:rsidRPr="00B8457B" w:rsidTr="00C231EE">
              <w:tc>
                <w:tcPr>
                  <w:tcW w:w="2118" w:type="dxa"/>
                </w:tcPr>
                <w:p w:rsidR="00C231EE" w:rsidRPr="001642B0" w:rsidRDefault="00C231E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C231EE" w:rsidRPr="001642B0" w:rsidRDefault="00C231EE" w:rsidP="009206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231EE">
                    <w:rPr>
                      <w:sz w:val="22"/>
                      <w:szCs w:val="22"/>
                      <w:lang w:val="uk-UA"/>
                    </w:rPr>
                    <w:t>5 586,42</w:t>
                  </w:r>
                </w:p>
              </w:tc>
              <w:tc>
                <w:tcPr>
                  <w:tcW w:w="809" w:type="dxa"/>
                  <w:vAlign w:val="bottom"/>
                </w:tcPr>
                <w:p w:rsidR="00C231EE" w:rsidRPr="00785433" w:rsidRDefault="00C231EE" w:rsidP="0092069C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785433">
                    <w:rPr>
                      <w:color w:val="000000"/>
                      <w:sz w:val="22"/>
                      <w:szCs w:val="22"/>
                      <w:lang w:val="uk-UA"/>
                    </w:rPr>
                    <w:t>28,5</w:t>
                  </w:r>
                </w:p>
              </w:tc>
            </w:tr>
            <w:tr w:rsidR="00C231EE" w:rsidRPr="00B8457B" w:rsidTr="00C231EE">
              <w:tc>
                <w:tcPr>
                  <w:tcW w:w="2118" w:type="dxa"/>
                </w:tcPr>
                <w:p w:rsidR="00C231EE" w:rsidRPr="001642B0" w:rsidRDefault="00C231E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C231EE" w:rsidRPr="001642B0" w:rsidRDefault="00C231EE" w:rsidP="009206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231EE">
                    <w:rPr>
                      <w:sz w:val="22"/>
                      <w:szCs w:val="22"/>
                      <w:lang w:val="uk-UA"/>
                    </w:rPr>
                    <w:t>45,23</w:t>
                  </w:r>
                </w:p>
              </w:tc>
              <w:tc>
                <w:tcPr>
                  <w:tcW w:w="809" w:type="dxa"/>
                  <w:vAlign w:val="bottom"/>
                </w:tcPr>
                <w:p w:rsidR="00C231EE" w:rsidRPr="00785433" w:rsidRDefault="00C231EE" w:rsidP="0092069C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785433">
                    <w:rPr>
                      <w:color w:val="000000"/>
                      <w:sz w:val="22"/>
                      <w:szCs w:val="22"/>
                      <w:lang w:val="uk-UA"/>
                    </w:rPr>
                    <w:t>0,2</w:t>
                  </w:r>
                </w:p>
              </w:tc>
            </w:tr>
          </w:tbl>
          <w:p w:rsidR="004E3322" w:rsidRPr="0092069C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AA0DF2" w:rsidRDefault="004E3322" w:rsidP="004E3322">
            <w:pPr>
              <w:rPr>
                <w:b/>
                <w:sz w:val="20"/>
                <w:lang w:val="uk-UA"/>
              </w:rPr>
            </w:pPr>
            <w:r w:rsidRPr="00AA0DF2">
              <w:rPr>
                <w:b/>
                <w:sz w:val="20"/>
                <w:lang w:val="uk-UA"/>
              </w:rPr>
              <w:t>Лабораторна служба( 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1642B0" w:rsidRDefault="00C1011C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15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1642B0" w:rsidRDefault="00364024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1642B0" w:rsidRDefault="00C1011C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1642B0" w:rsidRDefault="00364024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lastRenderedPageBreak/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1642B0" w:rsidRDefault="00C1011C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1642B0" w:rsidRDefault="00364024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-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36402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36402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5,9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C367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691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C367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C367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C367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98,5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C367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C367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20,4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C367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C367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35,7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8F78B8">
        <w:trPr>
          <w:trHeight w:val="1664"/>
        </w:trPr>
        <w:tc>
          <w:tcPr>
            <w:tcW w:w="5893" w:type="dxa"/>
            <w:shd w:val="clear" w:color="auto" w:fill="auto"/>
          </w:tcPr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210E47" w:rsidRDefault="00B46B8E" w:rsidP="00F564AD">
                  <w:pPr>
                    <w:jc w:val="center"/>
                    <w:rPr>
                      <w:lang w:val="uk-UA"/>
                    </w:rPr>
                  </w:pPr>
                  <w:r w:rsidRPr="00210E47">
                    <w:rPr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85D1D" w:rsidRDefault="00C333A1" w:rsidP="002134BA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85D1D" w:rsidRDefault="00C333A1" w:rsidP="004843D7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0F0712" w:rsidRPr="00385D1D" w:rsidTr="004843D7">
              <w:tc>
                <w:tcPr>
                  <w:tcW w:w="3006" w:type="dxa"/>
                  <w:shd w:val="clear" w:color="auto" w:fill="auto"/>
                </w:tcPr>
                <w:p w:rsidR="000F0712" w:rsidRPr="001642B0" w:rsidRDefault="000F0712" w:rsidP="000503ED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</w:t>
                  </w:r>
                  <w:r>
                    <w:rPr>
                      <w:sz w:val="22"/>
                      <w:lang w:val="uk-UA"/>
                    </w:rPr>
                    <w:t xml:space="preserve"> випадки з відомим</w:t>
                  </w:r>
                  <w:r w:rsidRPr="001642B0">
                    <w:rPr>
                      <w:sz w:val="22"/>
                      <w:lang w:val="uk-UA"/>
                    </w:rPr>
                    <w:t xml:space="preserve"> ВІЛ статус</w:t>
                  </w:r>
                  <w:r>
                    <w:rPr>
                      <w:sz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0712" w:rsidRPr="008C6AC8" w:rsidRDefault="000F0712" w:rsidP="008C6AC8">
                  <w:pPr>
                    <w:jc w:val="center"/>
                    <w:rPr>
                      <w:sz w:val="22"/>
                    </w:rPr>
                  </w:pPr>
                  <w:r w:rsidRPr="008C6AC8">
                    <w:rPr>
                      <w:sz w:val="22"/>
                    </w:rPr>
                    <w:t>1839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0712" w:rsidRPr="008C6AC8" w:rsidRDefault="000F0712" w:rsidP="008C6AC8">
                  <w:pPr>
                    <w:jc w:val="center"/>
                    <w:rPr>
                      <w:sz w:val="22"/>
                    </w:rPr>
                  </w:pPr>
                  <w:r w:rsidRPr="008C6AC8">
                    <w:rPr>
                      <w:sz w:val="22"/>
                    </w:rPr>
                    <w:t>83,4</w:t>
                  </w:r>
                </w:p>
              </w:tc>
            </w:tr>
            <w:tr w:rsidR="000F0712" w:rsidRPr="00385D1D" w:rsidTr="004843D7">
              <w:tc>
                <w:tcPr>
                  <w:tcW w:w="3006" w:type="dxa"/>
                  <w:shd w:val="clear" w:color="auto" w:fill="auto"/>
                </w:tcPr>
                <w:p w:rsidR="000F0712" w:rsidRPr="001642B0" w:rsidRDefault="000F0712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0F0712" w:rsidRPr="008C6AC8" w:rsidRDefault="000F0712" w:rsidP="008C6AC8">
                  <w:pPr>
                    <w:jc w:val="center"/>
                    <w:rPr>
                      <w:sz w:val="22"/>
                    </w:rPr>
                  </w:pPr>
                  <w:r w:rsidRPr="008C6AC8">
                    <w:rPr>
                      <w:sz w:val="22"/>
                    </w:rPr>
                    <w:t>459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0712" w:rsidRPr="008C6AC8" w:rsidRDefault="000F0712" w:rsidP="008C6AC8">
                  <w:pPr>
                    <w:jc w:val="center"/>
                    <w:rPr>
                      <w:sz w:val="22"/>
                    </w:rPr>
                  </w:pPr>
                  <w:r w:rsidRPr="008C6AC8">
                    <w:rPr>
                      <w:sz w:val="22"/>
                    </w:rPr>
                    <w:t>72,5</w:t>
                  </w:r>
                </w:p>
              </w:tc>
            </w:tr>
            <w:tr w:rsidR="000F0712" w:rsidRPr="00385D1D" w:rsidTr="004843D7">
              <w:tc>
                <w:tcPr>
                  <w:tcW w:w="3006" w:type="dxa"/>
                  <w:shd w:val="clear" w:color="auto" w:fill="auto"/>
                </w:tcPr>
                <w:p w:rsidR="000F0712" w:rsidRPr="001642B0" w:rsidRDefault="000F0712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0712" w:rsidRPr="008C6AC8" w:rsidRDefault="000F0712" w:rsidP="008C6AC8">
                  <w:pPr>
                    <w:jc w:val="center"/>
                    <w:rPr>
                      <w:sz w:val="22"/>
                    </w:rPr>
                  </w:pPr>
                  <w:r w:rsidRPr="008C6AC8">
                    <w:rPr>
                      <w:sz w:val="22"/>
                    </w:rPr>
                    <w:t>365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0712" w:rsidRPr="008C6AC8" w:rsidRDefault="000F0712" w:rsidP="008C6AC8">
                  <w:pPr>
                    <w:jc w:val="center"/>
                    <w:rPr>
                      <w:sz w:val="22"/>
                    </w:rPr>
                  </w:pPr>
                  <w:r w:rsidRPr="008C6AC8">
                    <w:rPr>
                      <w:sz w:val="22"/>
                    </w:rPr>
                    <w:t>57,7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8F78B8">
        <w:trPr>
          <w:trHeight w:val="3175"/>
        </w:trPr>
        <w:tc>
          <w:tcPr>
            <w:tcW w:w="5893" w:type="dxa"/>
            <w:shd w:val="clear" w:color="auto" w:fill="auto"/>
          </w:tcPr>
          <w:p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8C6AC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8C6AC8" w:rsidRDefault="00342E0E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810</w:t>
                  </w:r>
                  <w:r w:rsidR="009F2D68" w:rsidRPr="008C6AC8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8C6AC8">
                    <w:rPr>
                      <w:sz w:val="22"/>
                      <w:szCs w:val="22"/>
                      <w:lang w:val="uk-UA"/>
                    </w:rPr>
                    <w:t>2,83</w:t>
                  </w:r>
                  <w:r w:rsidR="009F2D68" w:rsidRPr="008C6AC8">
                    <w:rPr>
                      <w:sz w:val="22"/>
                      <w:szCs w:val="22"/>
                      <w:lang w:val="uk-UA"/>
                    </w:rPr>
                    <w:t xml:space="preserve"> на 10 тис. </w:t>
                  </w:r>
                  <w:r w:rsidR="00E31802" w:rsidRPr="008C6AC8">
                    <w:rPr>
                      <w:sz w:val="22"/>
                      <w:szCs w:val="22"/>
                      <w:lang w:val="uk-UA"/>
                    </w:rPr>
                    <w:t>н</w:t>
                  </w:r>
                  <w:r w:rsidR="009F2D68" w:rsidRPr="008C6AC8">
                    <w:rPr>
                      <w:sz w:val="22"/>
                      <w:szCs w:val="22"/>
                      <w:lang w:val="uk-UA"/>
                    </w:rPr>
                    <w:t>аселення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8C6AC8" w:rsidRDefault="00342E0E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300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8C6AC8" w:rsidRDefault="00342E0E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82,4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8C6AC8" w:rsidRDefault="00342E0E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2,1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8C6AC8" w:rsidRDefault="00342E0E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171,9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9F2D68" w:rsidRPr="008C6AC8" w:rsidRDefault="00342E0E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112</w:t>
                  </w:r>
                  <w:r w:rsidR="00D75B93" w:rsidRPr="008C6AC8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8C6AC8">
                    <w:rPr>
                      <w:sz w:val="22"/>
                      <w:szCs w:val="22"/>
                      <w:lang w:val="uk-UA"/>
                    </w:rPr>
                    <w:t xml:space="preserve">0,39 </w:t>
                  </w:r>
                  <w:r w:rsidR="00980C95" w:rsidRPr="008C6AC8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6B1F91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35325"/>
    <w:rsid w:val="000503ED"/>
    <w:rsid w:val="00076C0C"/>
    <w:rsid w:val="00082ACE"/>
    <w:rsid w:val="000A636E"/>
    <w:rsid w:val="000A7C29"/>
    <w:rsid w:val="000F0712"/>
    <w:rsid w:val="000F4BB1"/>
    <w:rsid w:val="000F5598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D3026"/>
    <w:rsid w:val="001E56CF"/>
    <w:rsid w:val="001F3F4A"/>
    <w:rsid w:val="002023E6"/>
    <w:rsid w:val="00210E47"/>
    <w:rsid w:val="002134BA"/>
    <w:rsid w:val="00214CBF"/>
    <w:rsid w:val="002263B8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2F0A3D"/>
    <w:rsid w:val="00307900"/>
    <w:rsid w:val="00320ADB"/>
    <w:rsid w:val="00321614"/>
    <w:rsid w:val="00337FE4"/>
    <w:rsid w:val="00342E0E"/>
    <w:rsid w:val="0034762D"/>
    <w:rsid w:val="00350B1A"/>
    <w:rsid w:val="00354FAF"/>
    <w:rsid w:val="003572E2"/>
    <w:rsid w:val="00364024"/>
    <w:rsid w:val="0038118F"/>
    <w:rsid w:val="00383812"/>
    <w:rsid w:val="00385D1D"/>
    <w:rsid w:val="003917E1"/>
    <w:rsid w:val="003D5DDE"/>
    <w:rsid w:val="003E1492"/>
    <w:rsid w:val="003F66B4"/>
    <w:rsid w:val="003F6C2C"/>
    <w:rsid w:val="003F70C7"/>
    <w:rsid w:val="00421876"/>
    <w:rsid w:val="004577F3"/>
    <w:rsid w:val="00462537"/>
    <w:rsid w:val="00464196"/>
    <w:rsid w:val="004843D7"/>
    <w:rsid w:val="00495DE3"/>
    <w:rsid w:val="004A31BE"/>
    <w:rsid w:val="004C3672"/>
    <w:rsid w:val="004E3121"/>
    <w:rsid w:val="004E3322"/>
    <w:rsid w:val="004E7F53"/>
    <w:rsid w:val="00500843"/>
    <w:rsid w:val="00507964"/>
    <w:rsid w:val="00542F4D"/>
    <w:rsid w:val="005450E0"/>
    <w:rsid w:val="005565E6"/>
    <w:rsid w:val="005652B5"/>
    <w:rsid w:val="0057345D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44DB2"/>
    <w:rsid w:val="00667D89"/>
    <w:rsid w:val="00675FBD"/>
    <w:rsid w:val="006A02F4"/>
    <w:rsid w:val="006B1F91"/>
    <w:rsid w:val="006B58D1"/>
    <w:rsid w:val="006C3CC6"/>
    <w:rsid w:val="006C5104"/>
    <w:rsid w:val="006D34BA"/>
    <w:rsid w:val="006D7495"/>
    <w:rsid w:val="006F3096"/>
    <w:rsid w:val="00706385"/>
    <w:rsid w:val="0072607F"/>
    <w:rsid w:val="00736056"/>
    <w:rsid w:val="0074111D"/>
    <w:rsid w:val="00742F4D"/>
    <w:rsid w:val="00756AB7"/>
    <w:rsid w:val="00785433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01352"/>
    <w:rsid w:val="00841C92"/>
    <w:rsid w:val="00881934"/>
    <w:rsid w:val="00886858"/>
    <w:rsid w:val="008A6445"/>
    <w:rsid w:val="008C18BC"/>
    <w:rsid w:val="008C50E8"/>
    <w:rsid w:val="008C6AC8"/>
    <w:rsid w:val="008F1B94"/>
    <w:rsid w:val="008F78B8"/>
    <w:rsid w:val="0090560A"/>
    <w:rsid w:val="00906A89"/>
    <w:rsid w:val="009121B2"/>
    <w:rsid w:val="0092069C"/>
    <w:rsid w:val="00921ACF"/>
    <w:rsid w:val="0092458E"/>
    <w:rsid w:val="00931D9B"/>
    <w:rsid w:val="0094357E"/>
    <w:rsid w:val="009514C9"/>
    <w:rsid w:val="009516CA"/>
    <w:rsid w:val="0095713E"/>
    <w:rsid w:val="009704D3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20310"/>
    <w:rsid w:val="00A21906"/>
    <w:rsid w:val="00A224C5"/>
    <w:rsid w:val="00A344C0"/>
    <w:rsid w:val="00A41116"/>
    <w:rsid w:val="00A860F3"/>
    <w:rsid w:val="00A8664E"/>
    <w:rsid w:val="00A91A88"/>
    <w:rsid w:val="00AA0DF2"/>
    <w:rsid w:val="00AB6F11"/>
    <w:rsid w:val="00AC4D6F"/>
    <w:rsid w:val="00AD71E2"/>
    <w:rsid w:val="00B03627"/>
    <w:rsid w:val="00B307F6"/>
    <w:rsid w:val="00B31EED"/>
    <w:rsid w:val="00B43997"/>
    <w:rsid w:val="00B46B8E"/>
    <w:rsid w:val="00B6188A"/>
    <w:rsid w:val="00B83405"/>
    <w:rsid w:val="00B8457B"/>
    <w:rsid w:val="00BA58D5"/>
    <w:rsid w:val="00BA60C0"/>
    <w:rsid w:val="00BB02CC"/>
    <w:rsid w:val="00BE3839"/>
    <w:rsid w:val="00BE3FF2"/>
    <w:rsid w:val="00BF188A"/>
    <w:rsid w:val="00C1011C"/>
    <w:rsid w:val="00C231EE"/>
    <w:rsid w:val="00C333A1"/>
    <w:rsid w:val="00C371A9"/>
    <w:rsid w:val="00C4332E"/>
    <w:rsid w:val="00C44C95"/>
    <w:rsid w:val="00C900DE"/>
    <w:rsid w:val="00C94B44"/>
    <w:rsid w:val="00CA123E"/>
    <w:rsid w:val="00CB63EB"/>
    <w:rsid w:val="00CC2701"/>
    <w:rsid w:val="00CD1FCC"/>
    <w:rsid w:val="00CE64DD"/>
    <w:rsid w:val="00CF2277"/>
    <w:rsid w:val="00CF29C7"/>
    <w:rsid w:val="00D061F4"/>
    <w:rsid w:val="00D2050E"/>
    <w:rsid w:val="00D34C6E"/>
    <w:rsid w:val="00D4799F"/>
    <w:rsid w:val="00D62477"/>
    <w:rsid w:val="00D65EA0"/>
    <w:rsid w:val="00D75B93"/>
    <w:rsid w:val="00D96529"/>
    <w:rsid w:val="00DA54C5"/>
    <w:rsid w:val="00DB52FD"/>
    <w:rsid w:val="00DE0DAD"/>
    <w:rsid w:val="00E260BF"/>
    <w:rsid w:val="00E31802"/>
    <w:rsid w:val="00E476D4"/>
    <w:rsid w:val="00E704C9"/>
    <w:rsid w:val="00EC1EDE"/>
    <w:rsid w:val="00EE0956"/>
    <w:rsid w:val="00EE7839"/>
    <w:rsid w:val="00F273AE"/>
    <w:rsid w:val="00F564AD"/>
    <w:rsid w:val="00F65375"/>
    <w:rsid w:val="00FA2081"/>
    <w:rsid w:val="00FC1AAE"/>
    <w:rsid w:val="00FD0F68"/>
    <w:rsid w:val="00FE5ABA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854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85433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854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85433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159571728459615E-2"/>
          <c:y val="3.0762537990754013E-2"/>
          <c:w val="0.848305096649837"/>
          <c:h val="0.71446502057613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'м. Київ'!$Q$3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'м. Київ'!$R$3:$V$3</c:f>
              <c:numCache>
                <c:formatCode>#,##0</c:formatCode>
                <c:ptCount val="5"/>
                <c:pt idx="0">
                  <c:v>1209</c:v>
                </c:pt>
                <c:pt idx="1">
                  <c:v>1323</c:v>
                </c:pt>
                <c:pt idx="2">
                  <c:v>1591</c:v>
                </c:pt>
                <c:pt idx="3" formatCode="General">
                  <c:v>1392</c:v>
                </c:pt>
                <c:pt idx="4">
                  <c:v>1534</c:v>
                </c:pt>
              </c:numCache>
            </c:numRef>
          </c:val>
        </c:ser>
        <c:ser>
          <c:idx val="1"/>
          <c:order val="1"/>
          <c:tx>
            <c:strRef>
              <c:f>'м. Київ'!$Q$4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'м. Київ'!$R$4:$V$4</c:f>
              <c:numCache>
                <c:formatCode>#,##0</c:formatCode>
                <c:ptCount val="5"/>
                <c:pt idx="0">
                  <c:v>195</c:v>
                </c:pt>
                <c:pt idx="1">
                  <c:v>260</c:v>
                </c:pt>
                <c:pt idx="2">
                  <c:v>369</c:v>
                </c:pt>
                <c:pt idx="3">
                  <c:v>304</c:v>
                </c:pt>
                <c:pt idx="4">
                  <c:v>425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695488"/>
        <c:axId val="123697024"/>
      </c:barChart>
      <c:lineChart>
        <c:grouping val="standard"/>
        <c:varyColors val="0"/>
        <c:ser>
          <c:idx val="2"/>
          <c:order val="2"/>
          <c:tx>
            <c:strRef>
              <c:f>'м. Київ'!$Q$5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'м. Київ'!$R$5:$V$5</c:f>
              <c:numCache>
                <c:formatCode>#,##0.0</c:formatCode>
                <c:ptCount val="5"/>
                <c:pt idx="0">
                  <c:v>43.8</c:v>
                </c:pt>
                <c:pt idx="1">
                  <c:v>47.7</c:v>
                </c:pt>
                <c:pt idx="2">
                  <c:v>56.7</c:v>
                </c:pt>
                <c:pt idx="3" formatCode="0.0">
                  <c:v>49.2</c:v>
                </c:pt>
                <c:pt idx="4">
                  <c:v>53.9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'м. Київ'!$Q$6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'м. Київ'!$R$6:$V$6</c:f>
              <c:numCache>
                <c:formatCode>#,##0.0</c:formatCode>
                <c:ptCount val="5"/>
                <c:pt idx="0">
                  <c:v>7.1</c:v>
                </c:pt>
                <c:pt idx="1">
                  <c:v>9.4</c:v>
                </c:pt>
                <c:pt idx="2">
                  <c:v>13.2</c:v>
                </c:pt>
                <c:pt idx="3">
                  <c:v>10.8</c:v>
                </c:pt>
                <c:pt idx="4">
                  <c:v>14.9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184576"/>
        <c:axId val="123698560"/>
      </c:lineChart>
      <c:catAx>
        <c:axId val="123695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3697024"/>
        <c:crosses val="autoZero"/>
        <c:auto val="1"/>
        <c:lblAlgn val="ctr"/>
        <c:lblOffset val="100"/>
        <c:noMultiLvlLbl val="0"/>
      </c:catAx>
      <c:valAx>
        <c:axId val="12369702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23695488"/>
        <c:crosses val="autoZero"/>
        <c:crossBetween val="between"/>
      </c:valAx>
      <c:valAx>
        <c:axId val="123698560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4184576"/>
        <c:crosses val="max"/>
        <c:crossBetween val="between"/>
      </c:valAx>
      <c:catAx>
        <c:axId val="941845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236985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174603174603171"/>
          <c:w val="0.94353940311236839"/>
          <c:h val="0.12328753023519119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05694927668969E-2"/>
          <c:y val="2.8252405949256338E-2"/>
          <c:w val="0.85298732706527169"/>
          <c:h val="0.686113163656266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'м. Київ'!$B$52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'м. Київ'!$C$52:$G$52</c:f>
              <c:numCache>
                <c:formatCode>General</c:formatCode>
                <c:ptCount val="5"/>
                <c:pt idx="0">
                  <c:v>177</c:v>
                </c:pt>
                <c:pt idx="1">
                  <c:v>405</c:v>
                </c:pt>
                <c:pt idx="2">
                  <c:v>461</c:v>
                </c:pt>
                <c:pt idx="3">
                  <c:v>420</c:v>
                </c:pt>
                <c:pt idx="4">
                  <c:v>371</c:v>
                </c:pt>
              </c:numCache>
            </c:numRef>
          </c:val>
        </c:ser>
        <c:ser>
          <c:idx val="1"/>
          <c:order val="1"/>
          <c:tx>
            <c:strRef>
              <c:f>'м. Київ'!$B$53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0.2268985126859142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'м. Київ'!$C$53:$G$53</c:f>
              <c:numCache>
                <c:formatCode>General</c:formatCode>
                <c:ptCount val="5"/>
                <c:pt idx="0">
                  <c:v>150</c:v>
                </c:pt>
                <c:pt idx="1">
                  <c:v>340</c:v>
                </c:pt>
                <c:pt idx="2">
                  <c:v>430</c:v>
                </c:pt>
                <c:pt idx="3">
                  <c:v>382</c:v>
                </c:pt>
                <c:pt idx="4">
                  <c:v>352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238656"/>
        <c:axId val="99240192"/>
      </c:barChart>
      <c:lineChart>
        <c:grouping val="standard"/>
        <c:varyColors val="0"/>
        <c:ser>
          <c:idx val="2"/>
          <c:order val="2"/>
          <c:tx>
            <c:strRef>
              <c:f>'м. Київ'!$B$54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'м. Київ'!$C$54:$G$54</c:f>
              <c:numCache>
                <c:formatCode>0%</c:formatCode>
                <c:ptCount val="5"/>
                <c:pt idx="0">
                  <c:v>0.84745762711864403</c:v>
                </c:pt>
                <c:pt idx="1">
                  <c:v>0.83950617283950613</c:v>
                </c:pt>
                <c:pt idx="2">
                  <c:v>0.93275488069414336</c:v>
                </c:pt>
                <c:pt idx="3">
                  <c:v>0.90952380952380962</c:v>
                </c:pt>
                <c:pt idx="4">
                  <c:v>0.94878706199460916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243520"/>
        <c:axId val="99241984"/>
      </c:lineChart>
      <c:catAx>
        <c:axId val="99238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9240192"/>
        <c:crosses val="autoZero"/>
        <c:auto val="1"/>
        <c:lblAlgn val="ctr"/>
        <c:lblOffset val="100"/>
        <c:noMultiLvlLbl val="0"/>
      </c:catAx>
      <c:valAx>
        <c:axId val="99240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9238656"/>
        <c:crosses val="autoZero"/>
        <c:crossBetween val="between"/>
      </c:valAx>
      <c:valAx>
        <c:axId val="99241984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9243520"/>
        <c:crosses val="max"/>
        <c:crossBetween val="between"/>
      </c:valAx>
      <c:catAx>
        <c:axId val="992435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924198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821839080459791"/>
          <c:w val="1"/>
          <c:h val="0.17898414588658826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7985834062408866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'м. Київ'!$C$24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'м. Київ'!$C$25:$C$29</c:f>
              <c:numCache>
                <c:formatCode>0%</c:formatCode>
                <c:ptCount val="5"/>
                <c:pt idx="0">
                  <c:v>0.15270018621973935</c:v>
                </c:pt>
                <c:pt idx="1">
                  <c:v>0.15534979423868311</c:v>
                </c:pt>
                <c:pt idx="2">
                  <c:v>0.12745098039215691</c:v>
                </c:pt>
                <c:pt idx="3">
                  <c:v>8.6330935251798552E-2</c:v>
                </c:pt>
                <c:pt idx="4">
                  <c:v>0.13905325443786987</c:v>
                </c:pt>
              </c:numCache>
            </c:numRef>
          </c:val>
        </c:ser>
        <c:ser>
          <c:idx val="1"/>
          <c:order val="1"/>
          <c:tx>
            <c:strRef>
              <c:f>'м. Київ'!$D$24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'м. Київ'!$D$25:$D$29</c:f>
              <c:numCache>
                <c:formatCode>0%</c:formatCode>
                <c:ptCount val="5"/>
                <c:pt idx="0">
                  <c:v>0.52979515828677881</c:v>
                </c:pt>
                <c:pt idx="1">
                  <c:v>0.55555555555555569</c:v>
                </c:pt>
                <c:pt idx="2">
                  <c:v>0.28431372549019607</c:v>
                </c:pt>
                <c:pt idx="3">
                  <c:v>0.43525179856115109</c:v>
                </c:pt>
                <c:pt idx="4">
                  <c:v>0.51035502958579881</c:v>
                </c:pt>
              </c:numCache>
            </c:numRef>
          </c:val>
        </c:ser>
        <c:ser>
          <c:idx val="2"/>
          <c:order val="2"/>
          <c:tx>
            <c:strRef>
              <c:f>'м. Київ'!$E$24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'м. Київ'!$E$25:$E$29</c:f>
              <c:numCache>
                <c:formatCode>0%</c:formatCode>
                <c:ptCount val="5"/>
                <c:pt idx="0">
                  <c:v>0.11266294227188091</c:v>
                </c:pt>
                <c:pt idx="1">
                  <c:v>0.1039094650205761</c:v>
                </c:pt>
                <c:pt idx="2">
                  <c:v>0.19607843137254904</c:v>
                </c:pt>
                <c:pt idx="3">
                  <c:v>0.14748201438848921</c:v>
                </c:pt>
                <c:pt idx="4">
                  <c:v>0.11982248520710059</c:v>
                </c:pt>
              </c:numCache>
            </c:numRef>
          </c:val>
        </c:ser>
        <c:ser>
          <c:idx val="3"/>
          <c:order val="3"/>
          <c:tx>
            <c:strRef>
              <c:f>'м. Київ'!$F$24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'м. Київ'!$F$25:$F$29</c:f>
              <c:numCache>
                <c:formatCode>0%</c:formatCode>
                <c:ptCount val="5"/>
                <c:pt idx="0">
                  <c:v>9.8696461824953521E-2</c:v>
                </c:pt>
                <c:pt idx="1">
                  <c:v>9.0534979423868359E-2</c:v>
                </c:pt>
                <c:pt idx="2">
                  <c:v>0.17647058823529418</c:v>
                </c:pt>
                <c:pt idx="3">
                  <c:v>0.12589928057553962</c:v>
                </c:pt>
                <c:pt idx="4">
                  <c:v>0.1042899408284024</c:v>
                </c:pt>
              </c:numCache>
            </c:numRef>
          </c:val>
        </c:ser>
        <c:ser>
          <c:idx val="4"/>
          <c:order val="4"/>
          <c:tx>
            <c:strRef>
              <c:f>'м. Київ'!$G$24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'м. Київ'!$G$25:$G$29</c:f>
              <c:numCache>
                <c:formatCode>0%</c:formatCode>
                <c:ptCount val="5"/>
                <c:pt idx="0">
                  <c:v>9.4972067039106142E-2</c:v>
                </c:pt>
                <c:pt idx="1">
                  <c:v>8.5390946502057655E-2</c:v>
                </c:pt>
                <c:pt idx="2">
                  <c:v>0.18627450980392163</c:v>
                </c:pt>
                <c:pt idx="3">
                  <c:v>0.19784172661870497</c:v>
                </c:pt>
                <c:pt idx="4">
                  <c:v>0.11612426035502964</c:v>
                </c:pt>
              </c:numCache>
            </c:numRef>
          </c:val>
        </c:ser>
        <c:ser>
          <c:idx val="5"/>
          <c:order val="5"/>
          <c:tx>
            <c:strRef>
              <c:f>'м. Київ'!$H$24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'м. Київ'!$H$25:$H$29</c:f>
              <c:numCache>
                <c:formatCode>0%</c:formatCode>
                <c:ptCount val="5"/>
                <c:pt idx="0">
                  <c:v>1.11731843575419E-2</c:v>
                </c:pt>
                <c:pt idx="1">
                  <c:v>9.2592592592592657E-3</c:v>
                </c:pt>
                <c:pt idx="2">
                  <c:v>2.9411764705882349E-2</c:v>
                </c:pt>
                <c:pt idx="3">
                  <c:v>7.1942446043165489E-3</c:v>
                </c:pt>
                <c:pt idx="4">
                  <c:v>1.0355029585798819E-2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4202240"/>
        <c:axId val="104203776"/>
        <c:axId val="0"/>
      </c:bar3DChart>
      <c:catAx>
        <c:axId val="1042022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04203776"/>
        <c:crosses val="autoZero"/>
        <c:auto val="1"/>
        <c:lblAlgn val="ctr"/>
        <c:lblOffset val="100"/>
        <c:noMultiLvlLbl val="0"/>
      </c:catAx>
      <c:valAx>
        <c:axId val="1042037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4202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778366615339046"/>
          <c:w val="1"/>
          <c:h val="8.874465811965819E-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'м. Київ'!$C$42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'м. Київ'!$D$41:$I$41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'м. Київ'!$D$42:$I$42</c:f>
              <c:numCache>
                <c:formatCode>0.0</c:formatCode>
                <c:ptCount val="6"/>
                <c:pt idx="0">
                  <c:v>12.222222222222221</c:v>
                </c:pt>
                <c:pt idx="1">
                  <c:v>17.5</c:v>
                </c:pt>
                <c:pt idx="2">
                  <c:v>19.722222222222207</c:v>
                </c:pt>
                <c:pt idx="3">
                  <c:v>18.611111111111118</c:v>
                </c:pt>
                <c:pt idx="4">
                  <c:v>27.222222222222207</c:v>
                </c:pt>
                <c:pt idx="5">
                  <c:v>4.7222222222222223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183276385725109"/>
          <c:y val="8.2596230158730188E-2"/>
          <c:w val="0.32410094307831783"/>
          <c:h val="0.91740376984126926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2014-02-02T13:20:00Z</cp:lastPrinted>
  <dcterms:created xsi:type="dcterms:W3CDTF">2016-07-26T06:57:00Z</dcterms:created>
  <dcterms:modified xsi:type="dcterms:W3CDTF">2016-09-07T11:02:00Z</dcterms:modified>
</cp:coreProperties>
</file>