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B36FC3" w:rsidRDefault="00105F64" w:rsidP="00B36FC3">
            <w:pPr>
              <w:jc w:val="both"/>
              <w:rPr>
                <w:b/>
                <w:sz w:val="22"/>
                <w:lang w:val="uk-UA"/>
              </w:rPr>
            </w:pPr>
            <w:r w:rsidRPr="00B36FC3">
              <w:rPr>
                <w:b/>
                <w:sz w:val="22"/>
                <w:lang w:val="uk-UA"/>
              </w:rPr>
              <w:t>Київська область</w:t>
            </w:r>
            <w:r w:rsidR="00624363" w:rsidRPr="00B36FC3">
              <w:rPr>
                <w:b/>
                <w:sz w:val="22"/>
                <w:lang w:val="uk-UA"/>
              </w:rPr>
              <w:t xml:space="preserve">. </w:t>
            </w:r>
            <w:r w:rsidR="000F5598" w:rsidRPr="00B36FC3">
              <w:rPr>
                <w:b/>
                <w:sz w:val="22"/>
                <w:lang w:val="uk-UA"/>
              </w:rPr>
              <w:t>Загаль</w:t>
            </w:r>
            <w:r w:rsidR="008F1B94" w:rsidRPr="00B36FC3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B36FC3">
              <w:rPr>
                <w:b/>
                <w:sz w:val="22"/>
                <w:lang w:val="uk-UA"/>
              </w:rPr>
              <w:t>1 723</w:t>
            </w:r>
            <w:r w:rsidR="00624363" w:rsidRPr="00B36FC3">
              <w:rPr>
                <w:b/>
                <w:sz w:val="22"/>
                <w:lang w:val="uk-UA"/>
              </w:rPr>
              <w:t> </w:t>
            </w:r>
            <w:r w:rsidRPr="00B36FC3">
              <w:rPr>
                <w:b/>
                <w:sz w:val="22"/>
                <w:lang w:val="uk-UA"/>
              </w:rPr>
              <w:t>455</w:t>
            </w:r>
            <w:r w:rsidR="000F5598" w:rsidRPr="00B36FC3">
              <w:rPr>
                <w:b/>
                <w:sz w:val="22"/>
                <w:lang w:val="uk-UA"/>
              </w:rPr>
              <w:t>.</w:t>
            </w:r>
          </w:p>
          <w:p w:rsidR="00624363" w:rsidRPr="00B36FC3" w:rsidRDefault="00B36FC3" w:rsidP="005A044D">
            <w:pPr>
              <w:jc w:val="both"/>
              <w:rPr>
                <w:b/>
                <w:sz w:val="21"/>
                <w:szCs w:val="21"/>
                <w:lang w:val="uk-UA"/>
              </w:rPr>
            </w:pPr>
            <w:r w:rsidRPr="00B36FC3">
              <w:rPr>
                <w:sz w:val="21"/>
                <w:szCs w:val="21"/>
              </w:rPr>
              <w:t xml:space="preserve">Область </w:t>
            </w:r>
            <w:proofErr w:type="spellStart"/>
            <w:r w:rsidRPr="00B36FC3">
              <w:rPr>
                <w:sz w:val="21"/>
                <w:szCs w:val="21"/>
              </w:rPr>
              <w:t>має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високорозвинену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галузь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агро-промислового</w:t>
            </w:r>
            <w:proofErr w:type="spellEnd"/>
            <w:r w:rsidRPr="00B36FC3">
              <w:rPr>
                <w:sz w:val="21"/>
                <w:szCs w:val="21"/>
              </w:rPr>
              <w:t xml:space="preserve"> комплексу та мережу </w:t>
            </w:r>
            <w:proofErr w:type="spellStart"/>
            <w:proofErr w:type="gramStart"/>
            <w:r w:rsidRPr="00B36FC3">
              <w:rPr>
                <w:sz w:val="21"/>
                <w:szCs w:val="21"/>
              </w:rPr>
              <w:t>др</w:t>
            </w:r>
            <w:proofErr w:type="gramEnd"/>
            <w:r w:rsidRPr="00B36FC3">
              <w:rPr>
                <w:sz w:val="21"/>
                <w:szCs w:val="21"/>
              </w:rPr>
              <w:t>ібних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сільськогосподарських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підприємств</w:t>
            </w:r>
            <w:proofErr w:type="spellEnd"/>
            <w:r w:rsidRPr="00B36FC3">
              <w:rPr>
                <w:sz w:val="21"/>
                <w:szCs w:val="21"/>
              </w:rPr>
              <w:t xml:space="preserve"> по </w:t>
            </w:r>
            <w:proofErr w:type="spellStart"/>
            <w:r w:rsidRPr="00B36FC3">
              <w:rPr>
                <w:sz w:val="21"/>
                <w:szCs w:val="21"/>
              </w:rPr>
              <w:t>всій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області</w:t>
            </w:r>
            <w:proofErr w:type="spellEnd"/>
            <w:r w:rsidRPr="00B36FC3">
              <w:rPr>
                <w:sz w:val="21"/>
                <w:szCs w:val="21"/>
              </w:rPr>
              <w:t xml:space="preserve">. </w:t>
            </w:r>
            <w:proofErr w:type="spellStart"/>
            <w:r w:rsidRPr="00B36FC3">
              <w:rPr>
                <w:sz w:val="21"/>
                <w:szCs w:val="21"/>
              </w:rPr>
              <w:t>Специфікою</w:t>
            </w:r>
            <w:proofErr w:type="spellEnd"/>
            <w:r w:rsidRPr="00B36FC3">
              <w:rPr>
                <w:sz w:val="21"/>
                <w:szCs w:val="21"/>
              </w:rPr>
              <w:t xml:space="preserve"> при </w:t>
            </w:r>
            <w:proofErr w:type="spellStart"/>
            <w:r w:rsidRPr="00B36FC3">
              <w:rPr>
                <w:sz w:val="21"/>
                <w:szCs w:val="21"/>
              </w:rPr>
              <w:t>столичної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області</w:t>
            </w:r>
            <w:proofErr w:type="spellEnd"/>
            <w:r w:rsidRPr="00B36FC3">
              <w:rPr>
                <w:sz w:val="21"/>
                <w:szCs w:val="21"/>
              </w:rPr>
              <w:t xml:space="preserve"> є </w:t>
            </w:r>
            <w:proofErr w:type="spellStart"/>
            <w:r w:rsidRPr="00B36FC3">
              <w:rPr>
                <w:sz w:val="21"/>
                <w:szCs w:val="21"/>
              </w:rPr>
              <w:t>високий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рівень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міграції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населення</w:t>
            </w:r>
            <w:proofErr w:type="spellEnd"/>
            <w:r w:rsidRPr="00B36FC3">
              <w:rPr>
                <w:sz w:val="21"/>
                <w:szCs w:val="21"/>
              </w:rPr>
              <w:t xml:space="preserve"> з </w:t>
            </w:r>
            <w:proofErr w:type="spellStart"/>
            <w:r w:rsidRPr="00B36FC3">
              <w:rPr>
                <w:sz w:val="21"/>
                <w:szCs w:val="21"/>
              </w:rPr>
              <w:t>інших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регіонів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країни,наявність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території</w:t>
            </w:r>
            <w:proofErr w:type="spellEnd"/>
            <w:r w:rsidRPr="00B36FC3">
              <w:rPr>
                <w:sz w:val="21"/>
                <w:szCs w:val="21"/>
              </w:rPr>
              <w:t xml:space="preserve"> з </w:t>
            </w:r>
            <w:proofErr w:type="spellStart"/>
            <w:r w:rsidRPr="00B36FC3">
              <w:rPr>
                <w:sz w:val="21"/>
                <w:szCs w:val="21"/>
              </w:rPr>
              <w:t>населенням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постраждалим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від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аварії</w:t>
            </w:r>
            <w:proofErr w:type="spellEnd"/>
            <w:r w:rsidRPr="00B36FC3">
              <w:rPr>
                <w:sz w:val="21"/>
                <w:szCs w:val="21"/>
              </w:rPr>
              <w:t xml:space="preserve"> на ЧАЕС. </w:t>
            </w:r>
            <w:proofErr w:type="spellStart"/>
            <w:r w:rsidRPr="00B36FC3">
              <w:rPr>
                <w:sz w:val="21"/>
                <w:szCs w:val="21"/>
              </w:rPr>
              <w:t>Щоденні</w:t>
            </w:r>
            <w:proofErr w:type="spellEnd"/>
            <w:r w:rsidRPr="00B36FC3">
              <w:rPr>
                <w:sz w:val="21"/>
                <w:szCs w:val="21"/>
              </w:rPr>
              <w:t xml:space="preserve"> потоки </w:t>
            </w:r>
            <w:proofErr w:type="spellStart"/>
            <w:r w:rsidRPr="00B36FC3">
              <w:rPr>
                <w:sz w:val="21"/>
                <w:szCs w:val="21"/>
              </w:rPr>
              <w:t>населення</w:t>
            </w:r>
            <w:proofErr w:type="spellEnd"/>
            <w:r w:rsidRPr="00B36FC3">
              <w:rPr>
                <w:sz w:val="21"/>
                <w:szCs w:val="21"/>
              </w:rPr>
              <w:t xml:space="preserve"> з </w:t>
            </w:r>
            <w:proofErr w:type="spellStart"/>
            <w:r w:rsidRPr="00B36FC3">
              <w:rPr>
                <w:sz w:val="21"/>
                <w:szCs w:val="21"/>
              </w:rPr>
              <w:t>приміської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зони</w:t>
            </w:r>
            <w:proofErr w:type="spellEnd"/>
            <w:r w:rsidRPr="00B36FC3">
              <w:rPr>
                <w:sz w:val="21"/>
                <w:szCs w:val="21"/>
              </w:rPr>
              <w:t xml:space="preserve"> та </w:t>
            </w:r>
            <w:proofErr w:type="spellStart"/>
            <w:r w:rsidRPr="00B36FC3">
              <w:rPr>
                <w:sz w:val="21"/>
                <w:szCs w:val="21"/>
              </w:rPr>
              <w:t>інших</w:t>
            </w:r>
            <w:proofErr w:type="spellEnd"/>
            <w:r w:rsidRPr="00B36FC3">
              <w:rPr>
                <w:sz w:val="21"/>
                <w:szCs w:val="21"/>
              </w:rPr>
              <w:t xml:space="preserve"> областей для </w:t>
            </w:r>
            <w:proofErr w:type="spellStart"/>
            <w:r w:rsidRPr="00B36FC3">
              <w:rPr>
                <w:sz w:val="21"/>
                <w:szCs w:val="21"/>
              </w:rPr>
              <w:t>роботи</w:t>
            </w:r>
            <w:proofErr w:type="spellEnd"/>
            <w:r w:rsidRPr="00B36FC3">
              <w:rPr>
                <w:sz w:val="21"/>
                <w:szCs w:val="21"/>
              </w:rPr>
              <w:t xml:space="preserve"> в </w:t>
            </w:r>
            <w:r w:rsidR="005A044D">
              <w:rPr>
                <w:sz w:val="21"/>
                <w:szCs w:val="21"/>
                <w:lang w:val="uk-UA"/>
              </w:rPr>
              <w:t>м</w:t>
            </w:r>
            <w:proofErr w:type="gramStart"/>
            <w:r w:rsidR="005A044D">
              <w:rPr>
                <w:sz w:val="21"/>
                <w:szCs w:val="21"/>
                <w:lang w:val="uk-UA"/>
              </w:rPr>
              <w:t>.</w:t>
            </w:r>
            <w:proofErr w:type="spellStart"/>
            <w:r w:rsidRPr="00B36FC3">
              <w:rPr>
                <w:sz w:val="21"/>
                <w:szCs w:val="21"/>
              </w:rPr>
              <w:t>К</w:t>
            </w:r>
            <w:proofErr w:type="gramEnd"/>
            <w:r w:rsidRPr="00B36FC3">
              <w:rPr>
                <w:sz w:val="21"/>
                <w:szCs w:val="21"/>
              </w:rPr>
              <w:t>иєві</w:t>
            </w:r>
            <w:proofErr w:type="spellEnd"/>
            <w:r w:rsidRPr="00B36FC3">
              <w:rPr>
                <w:sz w:val="21"/>
                <w:szCs w:val="21"/>
              </w:rPr>
              <w:t xml:space="preserve">, </w:t>
            </w:r>
            <w:proofErr w:type="spellStart"/>
            <w:r w:rsidRPr="00B36FC3">
              <w:rPr>
                <w:sz w:val="21"/>
                <w:szCs w:val="21"/>
              </w:rPr>
              <w:t>наявність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двох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аеропортів</w:t>
            </w:r>
            <w:proofErr w:type="spellEnd"/>
            <w:r w:rsidRPr="00B36FC3">
              <w:rPr>
                <w:sz w:val="21"/>
                <w:szCs w:val="21"/>
              </w:rPr>
              <w:t xml:space="preserve">, </w:t>
            </w:r>
            <w:proofErr w:type="spellStart"/>
            <w:r w:rsidRPr="00B36FC3">
              <w:rPr>
                <w:sz w:val="21"/>
                <w:szCs w:val="21"/>
              </w:rPr>
              <w:t>мережі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залізниць</w:t>
            </w:r>
            <w:proofErr w:type="spellEnd"/>
            <w:r w:rsidRPr="00B36FC3">
              <w:rPr>
                <w:sz w:val="21"/>
                <w:szCs w:val="21"/>
              </w:rPr>
              <w:t xml:space="preserve">, </w:t>
            </w:r>
            <w:proofErr w:type="spellStart"/>
            <w:r w:rsidRPr="00B36FC3">
              <w:rPr>
                <w:sz w:val="21"/>
                <w:szCs w:val="21"/>
              </w:rPr>
              <w:t>додає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ризику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завезення</w:t>
            </w:r>
            <w:proofErr w:type="spellEnd"/>
            <w:r w:rsidRPr="00B36FC3">
              <w:rPr>
                <w:sz w:val="21"/>
                <w:szCs w:val="21"/>
              </w:rPr>
              <w:t xml:space="preserve"> та </w:t>
            </w:r>
            <w:proofErr w:type="spellStart"/>
            <w:r w:rsidRPr="00B36FC3">
              <w:rPr>
                <w:sz w:val="21"/>
                <w:szCs w:val="21"/>
              </w:rPr>
              <w:t>розповсюдження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інфекційних</w:t>
            </w:r>
            <w:proofErr w:type="spellEnd"/>
            <w:r w:rsidRPr="00B36FC3">
              <w:rPr>
                <w:sz w:val="21"/>
                <w:szCs w:val="21"/>
              </w:rPr>
              <w:t xml:space="preserve"> хвороб, </w:t>
            </w:r>
            <w:proofErr w:type="spellStart"/>
            <w:r w:rsidRPr="00B36FC3">
              <w:rPr>
                <w:sz w:val="21"/>
                <w:szCs w:val="21"/>
              </w:rPr>
              <w:t>обігу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наркотичних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речовин,сприяє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високому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ризику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криміногенних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ситуацій</w:t>
            </w:r>
            <w:proofErr w:type="spellEnd"/>
            <w:r w:rsidRPr="00B36FC3">
              <w:rPr>
                <w:sz w:val="21"/>
                <w:szCs w:val="21"/>
              </w:rPr>
              <w:t xml:space="preserve"> </w:t>
            </w:r>
            <w:proofErr w:type="spellStart"/>
            <w:r w:rsidRPr="00B36FC3">
              <w:rPr>
                <w:sz w:val="21"/>
                <w:szCs w:val="21"/>
              </w:rPr>
              <w:t>тощо</w:t>
            </w:r>
            <w:proofErr w:type="spellEnd"/>
            <w:r w:rsidRPr="00B36FC3">
              <w:rPr>
                <w:sz w:val="21"/>
                <w:szCs w:val="21"/>
              </w:rPr>
              <w:t xml:space="preserve">. </w:t>
            </w:r>
          </w:p>
        </w:tc>
      </w:tr>
      <w:tr w:rsidR="001642B0" w:rsidRPr="00385D1D" w:rsidTr="001C46B9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8C50E8">
              <w:rPr>
                <w:b/>
                <w:sz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624363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624363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624363">
                    <w:rPr>
                      <w:b/>
                      <w:sz w:val="22"/>
                      <w:lang w:val="uk-UA"/>
                    </w:rPr>
                    <w:t>-</w:t>
                  </w:r>
                  <w:r w:rsidRPr="00624363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624363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624363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105F64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1652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62436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624363" w:rsidRDefault="00105F64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1425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624363" w:rsidRDefault="00105F64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82,7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62436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62436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105F6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1194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69,3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62436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365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21,2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62436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62436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11,8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62436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62436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35,4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624363" w:rsidRDefault="004E3121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624363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624363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62436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62436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62436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11,5</w:t>
                  </w:r>
                </w:p>
              </w:tc>
            </w:tr>
            <w:tr w:rsidR="003E1492" w:rsidRPr="00385D1D" w:rsidTr="00B36FC3">
              <w:trPr>
                <w:trHeight w:val="682"/>
              </w:trPr>
              <w:tc>
                <w:tcPr>
                  <w:tcW w:w="2864" w:type="dxa"/>
                  <w:shd w:val="clear" w:color="auto" w:fill="auto"/>
                </w:tcPr>
                <w:p w:rsidR="003E1492" w:rsidRPr="0062436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62436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796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65,0</w:t>
                  </w:r>
                  <w:r w:rsidR="00AD240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62436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428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35,0</w:t>
                  </w:r>
                  <w:r w:rsidR="00AD240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62436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1979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114,8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62436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444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624363" w:rsidRDefault="00A81D6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25,8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2F537E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A81D6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202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A81D6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11,7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bookmarkStart w:id="0" w:name="_GoBack"/>
                  <w:bookmarkEnd w:id="0"/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62436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A81D6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89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A81D6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5,2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FC533C" w:rsidRPr="002A70CD" w:rsidRDefault="00FC533C" w:rsidP="00FC533C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2811C3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6752" cy="1364776"/>
                  <wp:effectExtent l="0" t="0" r="13970" b="26035"/>
                  <wp:docPr id="2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3F2D15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C533C" w:rsidRPr="006B660E" w:rsidRDefault="00FC533C" w:rsidP="00FC533C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FC533C" w:rsidRDefault="003F2D15" w:rsidP="00A14BD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86752" cy="1446663"/>
                  <wp:effectExtent l="0" t="0" r="13970" b="203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01680A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C533C" w:rsidRPr="002A70CD" w:rsidRDefault="00FC533C" w:rsidP="00FC533C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 2014</w:t>
            </w:r>
          </w:p>
          <w:p w:rsidR="00977195" w:rsidRDefault="0001680A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52633" cy="1965277"/>
                  <wp:effectExtent l="0" t="19050" r="10160" b="165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FC533C" w:rsidRPr="002A70CD" w:rsidRDefault="00FC533C" w:rsidP="00FC533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E3322" w:rsidRDefault="001C46B9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52633" cy="1009934"/>
                  <wp:effectExtent l="0" t="0" r="10160" b="1905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1642B0" w:rsidRPr="00FC533C" w:rsidRDefault="00EE7839" w:rsidP="00A14BDB">
            <w:pPr>
              <w:rPr>
                <w:b/>
                <w:sz w:val="20"/>
                <w:lang w:val="uk-UA"/>
              </w:rPr>
            </w:pPr>
            <w:r w:rsidRPr="00FC533C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2F537E" w:rsidTr="002D3D39">
              <w:tc>
                <w:tcPr>
                  <w:tcW w:w="2118" w:type="dxa"/>
                  <w:vAlign w:val="center"/>
                </w:tcPr>
                <w:p w:rsidR="001642B0" w:rsidRPr="0062436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62436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62436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03F63" w:rsidRPr="002F537E" w:rsidTr="002D3D39">
              <w:tc>
                <w:tcPr>
                  <w:tcW w:w="2118" w:type="dxa"/>
                </w:tcPr>
                <w:p w:rsidR="00C03F63" w:rsidRPr="00624363" w:rsidRDefault="00C03F63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C03F63" w:rsidRPr="00624363" w:rsidRDefault="00C03F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5 341,04</w:t>
                  </w:r>
                </w:p>
              </w:tc>
              <w:tc>
                <w:tcPr>
                  <w:tcW w:w="809" w:type="dxa"/>
                </w:tcPr>
                <w:p w:rsidR="00C03F63" w:rsidRPr="00F67870" w:rsidRDefault="00C03F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67870">
                    <w:rPr>
                      <w:sz w:val="22"/>
                      <w:szCs w:val="22"/>
                      <w:lang w:val="uk-UA"/>
                    </w:rPr>
                    <w:t>17,4</w:t>
                  </w:r>
                </w:p>
              </w:tc>
            </w:tr>
            <w:tr w:rsidR="00C03F63" w:rsidRPr="002F537E" w:rsidTr="002D3D39">
              <w:tc>
                <w:tcPr>
                  <w:tcW w:w="2118" w:type="dxa"/>
                </w:tcPr>
                <w:p w:rsidR="00C03F63" w:rsidRPr="00624363" w:rsidRDefault="00C03F63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C03F63" w:rsidRPr="00624363" w:rsidRDefault="00C03F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14 084,69</w:t>
                  </w:r>
                </w:p>
              </w:tc>
              <w:tc>
                <w:tcPr>
                  <w:tcW w:w="809" w:type="dxa"/>
                </w:tcPr>
                <w:p w:rsidR="00C03F63" w:rsidRPr="00F67870" w:rsidRDefault="00C03F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67870">
                    <w:rPr>
                      <w:sz w:val="22"/>
                      <w:szCs w:val="22"/>
                      <w:lang w:val="uk-UA"/>
                    </w:rPr>
                    <w:t>45,9</w:t>
                  </w:r>
                </w:p>
              </w:tc>
            </w:tr>
            <w:tr w:rsidR="00C03F63" w:rsidRPr="002F537E" w:rsidTr="002D3D39">
              <w:tc>
                <w:tcPr>
                  <w:tcW w:w="2118" w:type="dxa"/>
                </w:tcPr>
                <w:p w:rsidR="00C03F63" w:rsidRPr="00624363" w:rsidRDefault="00C03F63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C03F63" w:rsidRPr="00624363" w:rsidRDefault="00C03F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10821,26</w:t>
                  </w:r>
                </w:p>
              </w:tc>
              <w:tc>
                <w:tcPr>
                  <w:tcW w:w="809" w:type="dxa"/>
                </w:tcPr>
                <w:p w:rsidR="00C03F63" w:rsidRPr="00F67870" w:rsidRDefault="00C03F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67870">
                    <w:rPr>
                      <w:sz w:val="22"/>
                      <w:szCs w:val="22"/>
                      <w:lang w:val="uk-UA"/>
                    </w:rPr>
                    <w:t>35,3</w:t>
                  </w:r>
                </w:p>
              </w:tc>
            </w:tr>
            <w:tr w:rsidR="00C03F63" w:rsidRPr="002F537E" w:rsidTr="002D3D39">
              <w:tc>
                <w:tcPr>
                  <w:tcW w:w="2118" w:type="dxa"/>
                </w:tcPr>
                <w:p w:rsidR="00C03F63" w:rsidRPr="00624363" w:rsidRDefault="00C03F63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C03F63" w:rsidRPr="00624363" w:rsidRDefault="00C03F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449,86</w:t>
                  </w:r>
                </w:p>
              </w:tc>
              <w:tc>
                <w:tcPr>
                  <w:tcW w:w="809" w:type="dxa"/>
                </w:tcPr>
                <w:p w:rsidR="00C03F63" w:rsidRPr="00F67870" w:rsidRDefault="00C03F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67870">
                    <w:rPr>
                      <w:sz w:val="22"/>
                      <w:szCs w:val="22"/>
                      <w:lang w:val="uk-UA"/>
                    </w:rPr>
                    <w:t>1,5</w:t>
                  </w:r>
                </w:p>
              </w:tc>
            </w:tr>
          </w:tbl>
          <w:p w:rsidR="004E3322" w:rsidRPr="00624363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624363" w:rsidRDefault="004E3322" w:rsidP="004E3322">
            <w:pPr>
              <w:rPr>
                <w:b/>
                <w:sz w:val="20"/>
                <w:lang w:val="uk-UA"/>
              </w:rPr>
            </w:pPr>
            <w:r w:rsidRPr="00624363">
              <w:rPr>
                <w:b/>
                <w:sz w:val="20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24363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2436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24363" w:rsidRDefault="00A81D63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30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24363" w:rsidRDefault="00DE054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24363" w:rsidRDefault="00A81D63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24363" w:rsidRDefault="00DE054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24363" w:rsidRDefault="00A81D63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24363" w:rsidRDefault="00F96DF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E0545" w:rsidP="00DE054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A81D63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DE0545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311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21,5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39,9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96DF9" w:rsidRDefault="00F96DF9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624363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624363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624363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624363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624363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624363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624363" w:rsidRDefault="00307D7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2161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624363" w:rsidRDefault="00307D7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96,7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62436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624363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624363" w:rsidRDefault="00CA102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383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624363" w:rsidRDefault="00CA1027" w:rsidP="00CA102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56,6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62436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624363" w:rsidRDefault="00CA102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355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624363" w:rsidRDefault="00CA102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52,4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Default="009F2D68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  <w:p w:rsidR="00624363" w:rsidRPr="00624363" w:rsidRDefault="00624363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1843" w:type="dxa"/>
                </w:tcPr>
                <w:p w:rsidR="009F2D68" w:rsidRPr="00624363" w:rsidRDefault="00A81D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465/2,69 </w:t>
                  </w:r>
                  <w:r w:rsidR="009F2D68" w:rsidRPr="00624363">
                    <w:rPr>
                      <w:sz w:val="22"/>
                      <w:szCs w:val="22"/>
                      <w:lang w:val="uk-UA"/>
                    </w:rPr>
                    <w:t xml:space="preserve">на 10 тис. </w:t>
                  </w:r>
                  <w:r w:rsidR="00E31802" w:rsidRPr="00624363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624363">
                    <w:rPr>
                      <w:sz w:val="22"/>
                      <w:szCs w:val="22"/>
                      <w:lang w:val="uk-UA"/>
                    </w:rPr>
                    <w:t>аселення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624363" w:rsidRDefault="00A81D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210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624363" w:rsidRDefault="00A81D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113,7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624363" w:rsidRDefault="00A81D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2,6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624363" w:rsidRDefault="00A81D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290,3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F2D68" w:rsidRPr="00624363" w:rsidRDefault="00A81D63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78</w:t>
                  </w:r>
                  <w:r w:rsidR="00D75B93" w:rsidRPr="00624363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0,45 </w:t>
                  </w:r>
                  <w:r w:rsidR="00980C95" w:rsidRPr="00624363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1680A"/>
    <w:rsid w:val="00024868"/>
    <w:rsid w:val="000503ED"/>
    <w:rsid w:val="00082ACE"/>
    <w:rsid w:val="000A636E"/>
    <w:rsid w:val="000A7C29"/>
    <w:rsid w:val="000F5598"/>
    <w:rsid w:val="0010378E"/>
    <w:rsid w:val="00105F64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C46B9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11C3"/>
    <w:rsid w:val="00283C30"/>
    <w:rsid w:val="0028549F"/>
    <w:rsid w:val="002C1CBF"/>
    <w:rsid w:val="002D3D39"/>
    <w:rsid w:val="002F537E"/>
    <w:rsid w:val="00307900"/>
    <w:rsid w:val="00307D74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D5DDE"/>
    <w:rsid w:val="003E1492"/>
    <w:rsid w:val="003F2D15"/>
    <w:rsid w:val="003F66B4"/>
    <w:rsid w:val="003F6C2C"/>
    <w:rsid w:val="003F70C7"/>
    <w:rsid w:val="004577F3"/>
    <w:rsid w:val="00462537"/>
    <w:rsid w:val="00464196"/>
    <w:rsid w:val="004843D7"/>
    <w:rsid w:val="00495DE3"/>
    <w:rsid w:val="004A31BE"/>
    <w:rsid w:val="004E3121"/>
    <w:rsid w:val="004E3322"/>
    <w:rsid w:val="004E7F53"/>
    <w:rsid w:val="00500843"/>
    <w:rsid w:val="00507964"/>
    <w:rsid w:val="005450E0"/>
    <w:rsid w:val="005565E6"/>
    <w:rsid w:val="005652B5"/>
    <w:rsid w:val="00574E35"/>
    <w:rsid w:val="005779C7"/>
    <w:rsid w:val="005A044D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24363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706385"/>
    <w:rsid w:val="0072607F"/>
    <w:rsid w:val="00736056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41C92"/>
    <w:rsid w:val="00886858"/>
    <w:rsid w:val="008A6445"/>
    <w:rsid w:val="008B5B3E"/>
    <w:rsid w:val="008C18BC"/>
    <w:rsid w:val="008C50E8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1D63"/>
    <w:rsid w:val="00A860F3"/>
    <w:rsid w:val="00A8664E"/>
    <w:rsid w:val="00AB6F11"/>
    <w:rsid w:val="00AC4D6F"/>
    <w:rsid w:val="00AD240F"/>
    <w:rsid w:val="00AD71E2"/>
    <w:rsid w:val="00B03627"/>
    <w:rsid w:val="00B307F6"/>
    <w:rsid w:val="00B31EED"/>
    <w:rsid w:val="00B36FC3"/>
    <w:rsid w:val="00B43997"/>
    <w:rsid w:val="00B46B8E"/>
    <w:rsid w:val="00BA58D5"/>
    <w:rsid w:val="00BA60C0"/>
    <w:rsid w:val="00C03F63"/>
    <w:rsid w:val="00C333A1"/>
    <w:rsid w:val="00C371A9"/>
    <w:rsid w:val="00C4332E"/>
    <w:rsid w:val="00C44C95"/>
    <w:rsid w:val="00C900DE"/>
    <w:rsid w:val="00C94B44"/>
    <w:rsid w:val="00CA1027"/>
    <w:rsid w:val="00CB63EB"/>
    <w:rsid w:val="00CC2701"/>
    <w:rsid w:val="00CD1FCC"/>
    <w:rsid w:val="00CE64DD"/>
    <w:rsid w:val="00CF2277"/>
    <w:rsid w:val="00CF29C7"/>
    <w:rsid w:val="00D061F4"/>
    <w:rsid w:val="00D34C6E"/>
    <w:rsid w:val="00D4799F"/>
    <w:rsid w:val="00D62477"/>
    <w:rsid w:val="00D65EA0"/>
    <w:rsid w:val="00D75B93"/>
    <w:rsid w:val="00D96529"/>
    <w:rsid w:val="00DA54C5"/>
    <w:rsid w:val="00DE0545"/>
    <w:rsid w:val="00DE0DAD"/>
    <w:rsid w:val="00E2265E"/>
    <w:rsid w:val="00E260BF"/>
    <w:rsid w:val="00E31802"/>
    <w:rsid w:val="00E476D4"/>
    <w:rsid w:val="00E704C9"/>
    <w:rsid w:val="00EC1EDE"/>
    <w:rsid w:val="00EE0956"/>
    <w:rsid w:val="00EE7839"/>
    <w:rsid w:val="00F273AE"/>
    <w:rsid w:val="00F564AD"/>
    <w:rsid w:val="00F65375"/>
    <w:rsid w:val="00F67870"/>
    <w:rsid w:val="00F96DF9"/>
    <w:rsid w:val="00FA2081"/>
    <w:rsid w:val="00FC1AAE"/>
    <w:rsid w:val="00FC533C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F678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67870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F678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67870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026464563292129E-2"/>
          <c:y val="5.1400554097404488E-2"/>
          <c:w val="0.84748888254253218"/>
          <c:h val="0.705400739755095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'Київська обл.'!$Q$3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'Київська обл.'!$R$3:$V$3</c:f>
              <c:numCache>
                <c:formatCode>#,##0</c:formatCode>
                <c:ptCount val="5"/>
                <c:pt idx="0">
                  <c:v>1096</c:v>
                </c:pt>
                <c:pt idx="1">
                  <c:v>1366</c:v>
                </c:pt>
                <c:pt idx="2">
                  <c:v>1321</c:v>
                </c:pt>
                <c:pt idx="3" formatCode="General">
                  <c:v>1272</c:v>
                </c:pt>
                <c:pt idx="4">
                  <c:v>1425</c:v>
                </c:pt>
              </c:numCache>
            </c:numRef>
          </c:val>
        </c:ser>
        <c:ser>
          <c:idx val="1"/>
          <c:order val="1"/>
          <c:tx>
            <c:strRef>
              <c:f>'Київська обл.'!$Q$4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'Київська обл.'!$R$4:$V$4</c:f>
              <c:numCache>
                <c:formatCode>#,##0</c:formatCode>
                <c:ptCount val="5"/>
                <c:pt idx="0">
                  <c:v>112</c:v>
                </c:pt>
                <c:pt idx="1">
                  <c:v>195</c:v>
                </c:pt>
                <c:pt idx="2">
                  <c:v>199</c:v>
                </c:pt>
                <c:pt idx="3">
                  <c:v>246</c:v>
                </c:pt>
                <c:pt idx="4">
                  <c:v>365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82560"/>
        <c:axId val="28084096"/>
      </c:barChart>
      <c:lineChart>
        <c:grouping val="standard"/>
        <c:varyColors val="0"/>
        <c:ser>
          <c:idx val="2"/>
          <c:order val="2"/>
          <c:tx>
            <c:strRef>
              <c:f>'Київська обл.'!$Q$5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'Київська обл.'!$R$5:$V$5</c:f>
              <c:numCache>
                <c:formatCode>#,##0.0</c:formatCode>
                <c:ptCount val="5"/>
                <c:pt idx="0">
                  <c:v>64</c:v>
                </c:pt>
                <c:pt idx="1">
                  <c:v>79.7</c:v>
                </c:pt>
                <c:pt idx="2">
                  <c:v>77</c:v>
                </c:pt>
                <c:pt idx="3" formatCode="0.0">
                  <c:v>74</c:v>
                </c:pt>
                <c:pt idx="4">
                  <c:v>82.7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'Київська обл.'!$Q$6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'Київська обл.'!$R$6:$V$6</c:f>
              <c:numCache>
                <c:formatCode>#,##0.0</c:formatCode>
                <c:ptCount val="5"/>
                <c:pt idx="0">
                  <c:v>6.5</c:v>
                </c:pt>
                <c:pt idx="1">
                  <c:v>11.4</c:v>
                </c:pt>
                <c:pt idx="2">
                  <c:v>11.6</c:v>
                </c:pt>
                <c:pt idx="3">
                  <c:v>14.3</c:v>
                </c:pt>
                <c:pt idx="4">
                  <c:v>21.2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085632"/>
        <c:axId val="28095616"/>
      </c:lineChart>
      <c:catAx>
        <c:axId val="28082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8084096"/>
        <c:crosses val="autoZero"/>
        <c:auto val="1"/>
        <c:lblAlgn val="ctr"/>
        <c:lblOffset val="100"/>
        <c:noMultiLvlLbl val="0"/>
      </c:catAx>
      <c:valAx>
        <c:axId val="2808409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8082560"/>
        <c:crosses val="autoZero"/>
        <c:crossBetween val="between"/>
      </c:valAx>
      <c:catAx>
        <c:axId val="28085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8095616"/>
        <c:crosses val="autoZero"/>
        <c:auto val="1"/>
        <c:lblAlgn val="ctr"/>
        <c:lblOffset val="100"/>
        <c:noMultiLvlLbl val="0"/>
      </c:catAx>
      <c:valAx>
        <c:axId val="2809561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8085632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0"/>
          <c:y val="0.86855047027916321"/>
          <c:w val="1"/>
          <c:h val="0.13144941001307181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388E-2"/>
          <c:y val="2.8252405949256338E-2"/>
          <c:w val="0.8538662390198436"/>
          <c:h val="0.67682798274373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'Київська обл.'!$B$52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'Київська обл.'!$C$52:$G$52</c:f>
              <c:numCache>
                <c:formatCode>General</c:formatCode>
                <c:ptCount val="5"/>
                <c:pt idx="0">
                  <c:v>207</c:v>
                </c:pt>
                <c:pt idx="1">
                  <c:v>269</c:v>
                </c:pt>
                <c:pt idx="2">
                  <c:v>267</c:v>
                </c:pt>
                <c:pt idx="3">
                  <c:v>280</c:v>
                </c:pt>
                <c:pt idx="4">
                  <c:v>399</c:v>
                </c:pt>
              </c:numCache>
            </c:numRef>
          </c:val>
        </c:ser>
        <c:ser>
          <c:idx val="1"/>
          <c:order val="1"/>
          <c:tx>
            <c:strRef>
              <c:f>'Київська обл.'!$B$53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'Київська обл.'!$C$53:$G$53</c:f>
              <c:numCache>
                <c:formatCode>General</c:formatCode>
                <c:ptCount val="5"/>
                <c:pt idx="0">
                  <c:v>77</c:v>
                </c:pt>
                <c:pt idx="1">
                  <c:v>142</c:v>
                </c:pt>
                <c:pt idx="2">
                  <c:v>290</c:v>
                </c:pt>
                <c:pt idx="3">
                  <c:v>290</c:v>
                </c:pt>
                <c:pt idx="4">
                  <c:v>407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087808"/>
        <c:axId val="112089344"/>
      </c:barChart>
      <c:lineChart>
        <c:grouping val="standard"/>
        <c:varyColors val="0"/>
        <c:ser>
          <c:idx val="2"/>
          <c:order val="2"/>
          <c:tx>
            <c:strRef>
              <c:f>'Київська обл.'!$B$54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'Київська обл.'!$C$54:$G$54</c:f>
              <c:numCache>
                <c:formatCode>0%</c:formatCode>
                <c:ptCount val="5"/>
                <c:pt idx="0">
                  <c:v>0.37198067632850262</c:v>
                </c:pt>
                <c:pt idx="1">
                  <c:v>0.52788104089219334</c:v>
                </c:pt>
                <c:pt idx="2">
                  <c:v>1.0861423220973783</c:v>
                </c:pt>
                <c:pt idx="3">
                  <c:v>1.0357142857142854</c:v>
                </c:pt>
                <c:pt idx="4">
                  <c:v>1.0200501253132841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096768"/>
        <c:axId val="112095232"/>
      </c:lineChart>
      <c:catAx>
        <c:axId val="112087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2089344"/>
        <c:crosses val="autoZero"/>
        <c:auto val="1"/>
        <c:lblAlgn val="ctr"/>
        <c:lblOffset val="100"/>
        <c:noMultiLvlLbl val="0"/>
      </c:catAx>
      <c:valAx>
        <c:axId val="112089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12087808"/>
        <c:crosses val="autoZero"/>
        <c:crossBetween val="between"/>
      </c:valAx>
      <c:valAx>
        <c:axId val="11209523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12096768"/>
        <c:crosses val="max"/>
        <c:crossBetween val="between"/>
      </c:valAx>
      <c:catAx>
        <c:axId val="1120967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20952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73873251752477"/>
          <c:w val="1"/>
          <c:h val="0.17976675215861415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2881574192366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'Київська обл.'!$C$24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'Київська обл.'!$C$25:$C$29</c:f>
              <c:numCache>
                <c:formatCode>0%</c:formatCode>
                <c:ptCount val="5"/>
                <c:pt idx="0">
                  <c:v>0.11897106109324758</c:v>
                </c:pt>
                <c:pt idx="1">
                  <c:v>0.12174940898345155</c:v>
                </c:pt>
                <c:pt idx="2">
                  <c:v>9.1954022988505746E-2</c:v>
                </c:pt>
                <c:pt idx="3">
                  <c:v>0.13654618473895588</c:v>
                </c:pt>
                <c:pt idx="4">
                  <c:v>0.12267343485617602</c:v>
                </c:pt>
              </c:numCache>
            </c:numRef>
          </c:val>
        </c:ser>
        <c:ser>
          <c:idx val="1"/>
          <c:order val="1"/>
          <c:tx>
            <c:strRef>
              <c:f>'Київська обл.'!$D$24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'Київська обл.'!$D$25:$D$29</c:f>
              <c:numCache>
                <c:formatCode>0%</c:formatCode>
                <c:ptCount val="5"/>
                <c:pt idx="0">
                  <c:v>0.5498392282958201</c:v>
                </c:pt>
                <c:pt idx="1">
                  <c:v>0.57328605200945648</c:v>
                </c:pt>
                <c:pt idx="2">
                  <c:v>0.32183908045977022</c:v>
                </c:pt>
                <c:pt idx="3">
                  <c:v>0.3534136546184739</c:v>
                </c:pt>
                <c:pt idx="4">
                  <c:v>0.50846023688663256</c:v>
                </c:pt>
              </c:numCache>
            </c:numRef>
          </c:val>
        </c:ser>
        <c:ser>
          <c:idx val="2"/>
          <c:order val="2"/>
          <c:tx>
            <c:strRef>
              <c:f>'Київська обл.'!$E$24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'Київська обл.'!$E$25:$E$29</c:f>
              <c:numCache>
                <c:formatCode>0%</c:formatCode>
                <c:ptCount val="5"/>
                <c:pt idx="0">
                  <c:v>0.11254019292604502</c:v>
                </c:pt>
                <c:pt idx="1">
                  <c:v>0.10047281323877068</c:v>
                </c:pt>
                <c:pt idx="2">
                  <c:v>0.22988505747126442</c:v>
                </c:pt>
                <c:pt idx="3">
                  <c:v>0.1847389558232933</c:v>
                </c:pt>
                <c:pt idx="4">
                  <c:v>0.12774957698815567</c:v>
                </c:pt>
              </c:numCache>
            </c:numRef>
          </c:val>
        </c:ser>
        <c:ser>
          <c:idx val="3"/>
          <c:order val="3"/>
          <c:tx>
            <c:strRef>
              <c:f>'Київська обл.'!$F$24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'Київська обл.'!$F$25:$F$29</c:f>
              <c:numCache>
                <c:formatCode>0%</c:formatCode>
                <c:ptCount val="5"/>
                <c:pt idx="0">
                  <c:v>0.10825294748124338</c:v>
                </c:pt>
                <c:pt idx="1">
                  <c:v>9.6926713947990545E-2</c:v>
                </c:pt>
                <c:pt idx="2">
                  <c:v>0.21839080459770127</c:v>
                </c:pt>
                <c:pt idx="3">
                  <c:v>0.15261044176706839</c:v>
                </c:pt>
                <c:pt idx="4">
                  <c:v>0.11759729272419628</c:v>
                </c:pt>
              </c:numCache>
            </c:numRef>
          </c:val>
        </c:ser>
        <c:ser>
          <c:idx val="4"/>
          <c:order val="4"/>
          <c:tx>
            <c:strRef>
              <c:f>'Київська обл.'!$G$24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'Київська обл.'!$G$25:$G$29</c:f>
              <c:numCache>
                <c:formatCode>0%</c:formatCode>
                <c:ptCount val="5"/>
                <c:pt idx="0">
                  <c:v>0.10718113612004287</c:v>
                </c:pt>
                <c:pt idx="1">
                  <c:v>0.10401891252955081</c:v>
                </c:pt>
                <c:pt idx="2">
                  <c:v>0.13793103448275873</c:v>
                </c:pt>
                <c:pt idx="3">
                  <c:v>0.1646586345381526</c:v>
                </c:pt>
                <c:pt idx="4">
                  <c:v>0.11928934010152287</c:v>
                </c:pt>
              </c:numCache>
            </c:numRef>
          </c:val>
        </c:ser>
        <c:ser>
          <c:idx val="5"/>
          <c:order val="5"/>
          <c:tx>
            <c:strRef>
              <c:f>'Київська обл.'!$H$24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'Київська обл.'!$H$25:$H$29</c:f>
              <c:numCache>
                <c:formatCode>0%</c:formatCode>
                <c:ptCount val="5"/>
                <c:pt idx="0">
                  <c:v>3.215434083601287E-3</c:v>
                </c:pt>
                <c:pt idx="1">
                  <c:v>3.5460992907801426E-3</c:v>
                </c:pt>
                <c:pt idx="2">
                  <c:v>0</c:v>
                </c:pt>
                <c:pt idx="3">
                  <c:v>8.0321285140562242E-3</c:v>
                </c:pt>
                <c:pt idx="4">
                  <c:v>4.2301184433164128E-3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930176"/>
        <c:axId val="112931968"/>
        <c:axId val="0"/>
      </c:bar3DChart>
      <c:catAx>
        <c:axId val="1129301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12931968"/>
        <c:crosses val="autoZero"/>
        <c:auto val="1"/>
        <c:lblAlgn val="ctr"/>
        <c:lblOffset val="100"/>
        <c:noMultiLvlLbl val="0"/>
      </c:catAx>
      <c:valAx>
        <c:axId val="11293196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2930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4875328083989574E-3"/>
          <c:y val="0.89140627783518012"/>
          <c:w val="0.99373468941382348"/>
          <c:h val="0.10511953276815435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'Київська обл.'!$C$42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'Київська обл.'!$D$41:$I$41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'Київська обл.'!$D$42:$I$42</c:f>
              <c:numCache>
                <c:formatCode>0.0</c:formatCode>
                <c:ptCount val="6"/>
                <c:pt idx="0">
                  <c:v>23.346303501945517</c:v>
                </c:pt>
                <c:pt idx="1">
                  <c:v>13.229571984435795</c:v>
                </c:pt>
                <c:pt idx="2">
                  <c:v>29.182879377431902</c:v>
                </c:pt>
                <c:pt idx="3">
                  <c:v>12.840466926070039</c:v>
                </c:pt>
                <c:pt idx="4">
                  <c:v>20.622568093385212</c:v>
                </c:pt>
                <c:pt idx="5">
                  <c:v>0.77821011673151763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799401960202806"/>
          <c:y val="4.9349726913028052E-2"/>
          <c:w val="0.33814741731014497"/>
          <c:h val="0.94763024118407746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2014-02-02T13:20:00Z</cp:lastPrinted>
  <dcterms:created xsi:type="dcterms:W3CDTF">2016-07-26T11:51:00Z</dcterms:created>
  <dcterms:modified xsi:type="dcterms:W3CDTF">2016-09-07T11:02:00Z</dcterms:modified>
</cp:coreProperties>
</file>