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Default="00E354A3" w:rsidP="001220B1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CA3ECF" w:rsidRPr="00C92A7A" w:rsidRDefault="00CA3ECF" w:rsidP="00C92A7A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</w:t>
      </w:r>
      <w:r w:rsidRPr="00C92A7A">
        <w:rPr>
          <w:rFonts w:asciiTheme="minorHAnsi" w:hAnsiTheme="minorHAnsi" w:cstheme="minorHAnsi"/>
          <w:b/>
          <w:lang w:val="uk-UA"/>
        </w:rPr>
        <w:t>Міністерства охорони</w:t>
      </w:r>
      <w:r w:rsidRPr="00EF03AD">
        <w:rPr>
          <w:rFonts w:asciiTheme="minorHAnsi" w:hAnsiTheme="minorHAnsi" w:cstheme="minorHAnsi"/>
          <w:b/>
          <w:lang w:val="uk-UA"/>
        </w:rPr>
        <w:t xml:space="preserve">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Pr="00C92A7A">
        <w:rPr>
          <w:rFonts w:asciiTheme="minorHAnsi" w:hAnsiTheme="minorHAnsi" w:cstheme="minorHAnsi"/>
          <w:b/>
          <w:lang w:val="uk-UA"/>
        </w:rPr>
        <w:t xml:space="preserve">відбір </w:t>
      </w:r>
      <w:r w:rsidR="00C92A7A" w:rsidRPr="00C92A7A">
        <w:rPr>
          <w:rFonts w:asciiTheme="minorHAnsi" w:hAnsiTheme="minorHAnsi" w:cstheme="minorHAnsi"/>
          <w:b/>
          <w:lang w:val="uk-UA"/>
        </w:rPr>
        <w:t>консультант з розробки Порядку та методики проведення державного соціально-гігієнічного моніторингу</w:t>
      </w:r>
      <w:r w:rsidR="00040692" w:rsidRPr="00C92A7A">
        <w:rPr>
          <w:rFonts w:asciiTheme="minorHAnsi" w:hAnsiTheme="minorHAnsi" w:cstheme="minorHAnsi"/>
          <w:b/>
          <w:lang w:val="uk-UA"/>
        </w:rPr>
        <w:t>.</w:t>
      </w:r>
    </w:p>
    <w:p w:rsidR="00CA3ECF" w:rsidRPr="00B02CE0" w:rsidRDefault="00CA3ECF" w:rsidP="00CA3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EA00E0" w:rsidRPr="00EA00E0" w:rsidRDefault="00CA3ECF" w:rsidP="005D550A">
      <w:pPr>
        <w:tabs>
          <w:tab w:val="left" w:pos="3960"/>
        </w:tabs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EA00E0">
        <w:rPr>
          <w:lang w:val="uk-UA"/>
        </w:rPr>
        <w:t xml:space="preserve"> </w:t>
      </w:r>
      <w:r w:rsidR="008A5207" w:rsidRPr="00C92A7A">
        <w:rPr>
          <w:rFonts w:asciiTheme="minorHAnsi" w:eastAsiaTheme="minorHAnsi" w:hAnsiTheme="minorHAnsi" w:cstheme="minorHAnsi"/>
          <w:lang w:val="uk-UA" w:eastAsia="en-US"/>
        </w:rPr>
        <w:t xml:space="preserve">консультант з </w:t>
      </w:r>
      <w:r w:rsidR="008A32F4" w:rsidRPr="00C92A7A">
        <w:rPr>
          <w:rFonts w:asciiTheme="minorHAnsi" w:eastAsiaTheme="minorHAnsi" w:hAnsiTheme="minorHAnsi" w:cstheme="minorHAnsi"/>
          <w:lang w:val="uk-UA" w:eastAsia="en-US"/>
        </w:rPr>
        <w:t xml:space="preserve">розробки </w:t>
      </w:r>
      <w:r w:rsidR="00C92A7A">
        <w:rPr>
          <w:rFonts w:asciiTheme="minorHAnsi" w:hAnsiTheme="minorHAnsi" w:cstheme="minorHAnsi"/>
          <w:bCs/>
          <w:lang w:val="uk-UA"/>
        </w:rPr>
        <w:t>Порядку та методики проведення державного соціально-гігієнічного моніторингу</w:t>
      </w:r>
      <w:r w:rsidR="00EA00E0" w:rsidRPr="00EA00E0">
        <w:rPr>
          <w:rFonts w:asciiTheme="minorHAnsi" w:eastAsiaTheme="minorHAnsi" w:hAnsiTheme="minorHAnsi" w:cstheme="minorHAnsi"/>
          <w:lang w:val="uk-UA" w:eastAsia="en-US"/>
        </w:rPr>
        <w:t>.</w:t>
      </w:r>
    </w:p>
    <w:p w:rsidR="00CA3ECF" w:rsidRPr="00E32EDC" w:rsidRDefault="00CA3ECF" w:rsidP="00CA3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CA3ECF" w:rsidRPr="00E32EDC" w:rsidRDefault="00CA3ECF" w:rsidP="00CA3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CA3ECF" w:rsidRPr="00E32EDC" w:rsidRDefault="00CA3ECF" w:rsidP="00CA3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A3ECF" w:rsidRPr="002618C5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CA3ECF" w:rsidRDefault="00CA3ECF" w:rsidP="00CA3ECF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:rsidR="00AF2D8A" w:rsidRDefault="00AF2D8A" w:rsidP="005D550A">
      <w:pPr>
        <w:pStyle w:val="a3"/>
        <w:numPr>
          <w:ilvl w:val="0"/>
          <w:numId w:val="2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bookmarkStart w:id="0" w:name="m_466888190406971286_o75"/>
      <w:bookmarkStart w:id="1" w:name="m_466888190406971286_o78"/>
      <w:bookmarkStart w:id="2" w:name="m_466888190406971286_o94"/>
      <w:bookmarkStart w:id="3" w:name="m_466888190406971286_o95"/>
      <w:bookmarkStart w:id="4" w:name="m_466888190406971286_o110"/>
      <w:bookmarkEnd w:id="0"/>
      <w:bookmarkEnd w:id="1"/>
      <w:bookmarkEnd w:id="2"/>
      <w:bookmarkEnd w:id="3"/>
      <w:bookmarkEnd w:id="4"/>
      <w:r w:rsidRPr="00A46EE2">
        <w:rPr>
          <w:rFonts w:asciiTheme="minorHAnsi" w:hAnsiTheme="minorHAnsi" w:cstheme="minorHAnsi"/>
          <w:bCs/>
          <w:sz w:val="24"/>
          <w:szCs w:val="24"/>
          <w:lang w:val="uk-UA"/>
        </w:rPr>
        <w:t>Проведення аналізу системи соціально-гігієнічного моніторингу</w:t>
      </w:r>
      <w:r w:rsidR="00EE0BD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 Україні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(шляхи отримання інформації, обробка, аналіз, формування звітності, подальше застосування)</w:t>
      </w:r>
      <w:r w:rsidRPr="008A5207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  <w:r w:rsidR="00EE0BD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Вивчення кращих світових практик організації соціально-гігієнічного моніторингу.</w:t>
      </w:r>
    </w:p>
    <w:p w:rsidR="008A5207" w:rsidRDefault="008A5207" w:rsidP="005D550A">
      <w:pPr>
        <w:pStyle w:val="a3"/>
        <w:numPr>
          <w:ilvl w:val="0"/>
          <w:numId w:val="2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A5207">
        <w:rPr>
          <w:rFonts w:asciiTheme="minorHAnsi" w:hAnsiTheme="minorHAnsi" w:cstheme="minorHAnsi"/>
          <w:bCs/>
          <w:sz w:val="24"/>
          <w:szCs w:val="24"/>
          <w:lang w:val="uk-UA"/>
        </w:rPr>
        <w:t>Проведення аналізу формування даних неінфекційної захворюваності та основних факторів ризику її виникнення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(шляхи отримання інформації, обробка, аналіз, формування звітності, подальше застосування)</w:t>
      </w:r>
      <w:r w:rsidRPr="008A5207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7953BD" w:rsidRDefault="007953BD" w:rsidP="005D550A">
      <w:pPr>
        <w:pStyle w:val="a3"/>
        <w:numPr>
          <w:ilvl w:val="0"/>
          <w:numId w:val="29"/>
        </w:numPr>
        <w:jc w:val="both"/>
        <w:rPr>
          <w:rFonts w:asciiTheme="minorHAnsi" w:eastAsia="ヒラギノ角ゴ Pro W3" w:hAnsiTheme="minorHAnsi" w:cstheme="minorHAnsi"/>
          <w:b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Розробка Порядку та методики проведення державного соціально-гігієнічного моніторингу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uk-UA"/>
        </w:rPr>
        <w:t>.</w:t>
      </w:r>
    </w:p>
    <w:p w:rsidR="008A5207" w:rsidRPr="00A46EE2" w:rsidRDefault="00A46EE2" w:rsidP="005D550A">
      <w:pPr>
        <w:pStyle w:val="a3"/>
        <w:numPr>
          <w:ilvl w:val="0"/>
          <w:numId w:val="2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Формування потреби в кадрах для розвитку системи</w:t>
      </w:r>
      <w:r w:rsidR="00AF2D8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державного соціально-гігієнічного моніторингу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на національному та регіональному рівнях.</w:t>
      </w:r>
    </w:p>
    <w:p w:rsidR="00CA3ECF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</w:t>
      </w:r>
      <w:r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EA00E0" w:rsidRPr="00EA00E0" w:rsidRDefault="00EA00E0" w:rsidP="005D550A">
      <w:pPr>
        <w:pStyle w:val="a3"/>
        <w:numPr>
          <w:ilvl w:val="0"/>
          <w:numId w:val="30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bookmarkStart w:id="5" w:name="_Hlk514344063"/>
      <w:r w:rsidRPr="00EA00E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Вища освіта (рівень 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спеціаліста, </w:t>
      </w:r>
      <w:r w:rsidRPr="00EA00E0">
        <w:rPr>
          <w:rFonts w:asciiTheme="minorHAnsi" w:eastAsiaTheme="minorHAnsi" w:hAnsiTheme="minorHAnsi" w:cstheme="minorHAnsi"/>
          <w:sz w:val="24"/>
          <w:szCs w:val="24"/>
          <w:lang w:val="uk-UA"/>
        </w:rPr>
        <w:t>магістра) у сфері управління охороною здоров’я, епідеміології та/або громадського здоров’я (загальна гігієна, інфекційні захворювання та/або неінфекційні захворювання).</w:t>
      </w:r>
    </w:p>
    <w:p w:rsidR="00EA00E0" w:rsidRPr="00EA00E0" w:rsidRDefault="00EA00E0" w:rsidP="005D550A">
      <w:pPr>
        <w:pStyle w:val="a3"/>
        <w:numPr>
          <w:ilvl w:val="0"/>
          <w:numId w:val="30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EA00E0">
        <w:rPr>
          <w:rFonts w:asciiTheme="minorHAnsi" w:eastAsiaTheme="minorHAnsi" w:hAnsiTheme="minorHAnsi" w:cstheme="minorHAnsi"/>
          <w:sz w:val="24"/>
          <w:szCs w:val="24"/>
          <w:lang w:val="uk-UA"/>
        </w:rPr>
        <w:t>Досвід роботи в сфері управління охороною здоров’я, епідеміології та/або громадського здоров’я (загальна гігієна, інфекційні захворювання та/або неінфекційні захворювання) не менше 3-х років.</w:t>
      </w:r>
      <w:r w:rsidR="00AF2D8A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Додатковий досвід роботи в сфері соціологічних наук буде перевагою. </w:t>
      </w:r>
    </w:p>
    <w:p w:rsidR="00AF2D8A" w:rsidRDefault="00EA00E0" w:rsidP="005D550A">
      <w:pPr>
        <w:pStyle w:val="a3"/>
        <w:numPr>
          <w:ilvl w:val="0"/>
          <w:numId w:val="30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EA00E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Навички підготовки </w:t>
      </w:r>
      <w:r w:rsidR="00AF2D8A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проектів нормативно правових актів. </w:t>
      </w:r>
    </w:p>
    <w:p w:rsidR="00EA00E0" w:rsidRPr="00EA00E0" w:rsidRDefault="00AF2D8A" w:rsidP="005D550A">
      <w:pPr>
        <w:pStyle w:val="a3"/>
        <w:numPr>
          <w:ilvl w:val="0"/>
          <w:numId w:val="30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Навички </w:t>
      </w:r>
      <w:r w:rsidR="00EA00E0" w:rsidRPr="00EA00E0">
        <w:rPr>
          <w:rFonts w:asciiTheme="minorHAnsi" w:eastAsiaTheme="minorHAnsi" w:hAnsiTheme="minorHAnsi" w:cstheme="minorHAnsi"/>
          <w:sz w:val="24"/>
          <w:szCs w:val="24"/>
          <w:lang w:val="uk-UA"/>
        </w:rPr>
        <w:t>оцінки існуючих систем епідеміологічного нагляду за з</w:t>
      </w:r>
      <w:r w:rsidR="00EA00E0">
        <w:rPr>
          <w:rFonts w:asciiTheme="minorHAnsi" w:eastAsiaTheme="minorHAnsi" w:hAnsiTheme="minorHAnsi" w:cstheme="minorHAnsi"/>
          <w:sz w:val="24"/>
          <w:szCs w:val="24"/>
          <w:lang w:val="uk-UA"/>
        </w:rPr>
        <w:t>а</w:t>
      </w:r>
      <w:r w:rsidR="00EA00E0" w:rsidRPr="00EA00E0">
        <w:rPr>
          <w:rFonts w:asciiTheme="minorHAnsi" w:eastAsiaTheme="minorHAnsi" w:hAnsiTheme="minorHAnsi" w:cstheme="minorHAnsi"/>
          <w:sz w:val="24"/>
          <w:szCs w:val="24"/>
          <w:lang w:val="uk-UA"/>
        </w:rPr>
        <w:t>хворюваннями, роз</w:t>
      </w:r>
      <w:r w:rsidR="00EA00E0">
        <w:rPr>
          <w:rFonts w:asciiTheme="minorHAnsi" w:eastAsiaTheme="minorHAnsi" w:hAnsiTheme="minorHAnsi" w:cstheme="minorHAnsi"/>
          <w:sz w:val="24"/>
          <w:szCs w:val="24"/>
          <w:lang w:val="uk-UA"/>
        </w:rPr>
        <w:t>с</w:t>
      </w:r>
      <w:r w:rsidR="00EA00E0" w:rsidRPr="00EA00E0">
        <w:rPr>
          <w:rFonts w:asciiTheme="minorHAnsi" w:eastAsiaTheme="minorHAnsi" w:hAnsiTheme="minorHAnsi" w:cstheme="minorHAnsi"/>
          <w:sz w:val="24"/>
          <w:szCs w:val="24"/>
          <w:lang w:val="uk-UA"/>
        </w:rPr>
        <w:t>лідування спалахів хвороб, оцінки статистичних даних, тощо.</w:t>
      </w:r>
    </w:p>
    <w:p w:rsidR="00EA00E0" w:rsidRPr="00EA00E0" w:rsidRDefault="00EA00E0" w:rsidP="005D550A">
      <w:pPr>
        <w:pStyle w:val="a3"/>
        <w:numPr>
          <w:ilvl w:val="0"/>
          <w:numId w:val="30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EA00E0">
        <w:rPr>
          <w:rFonts w:asciiTheme="minorHAnsi" w:eastAsiaTheme="minorHAnsi" w:hAnsiTheme="minorHAnsi" w:cstheme="minorHAnsi"/>
          <w:sz w:val="24"/>
          <w:szCs w:val="24"/>
          <w:lang w:val="uk-UA"/>
        </w:rPr>
        <w:t>Задовільний рівень роботи з комп’ютером, знання MS Word, MS Excel, MS PowerPoint.</w:t>
      </w:r>
    </w:p>
    <w:bookmarkEnd w:id="5"/>
    <w:p w:rsidR="00CA3ECF" w:rsidRDefault="00CA3ECF" w:rsidP="00CA3ECF">
      <w:pPr>
        <w:jc w:val="both"/>
        <w:rPr>
          <w:rFonts w:asciiTheme="minorHAnsi" w:hAnsiTheme="minorHAnsi" w:cstheme="minorHAnsi"/>
          <w:b/>
          <w:lang w:val="uk-UA"/>
        </w:rPr>
      </w:pPr>
    </w:p>
    <w:p w:rsidR="00CA3ECF" w:rsidRPr="00CA3ECF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 xml:space="preserve">Резюме мають бути </w:t>
      </w:r>
      <w:r w:rsidRPr="009015C9">
        <w:rPr>
          <w:rFonts w:asciiTheme="minorHAnsi" w:hAnsiTheme="minorHAnsi" w:cstheme="minorHAnsi"/>
          <w:b/>
          <w:lang w:val="uk-UA"/>
        </w:rPr>
        <w:t>надіслані електронною поштою на електронну адресу: vacancies@phc.org.ua.</w:t>
      </w:r>
      <w:r w:rsidRPr="009015C9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5D550A">
        <w:rPr>
          <w:rFonts w:asciiTheme="minorHAnsi" w:hAnsiTheme="minorHAnsi" w:cstheme="minorHAnsi"/>
          <w:b/>
          <w:lang w:val="uk-UA"/>
        </w:rPr>
        <w:t>«</w:t>
      </w:r>
      <w:r w:rsidR="005D550A" w:rsidRPr="005D550A">
        <w:rPr>
          <w:rFonts w:asciiTheme="minorHAnsi" w:hAnsiTheme="minorHAnsi" w:cstheme="minorHAnsi"/>
          <w:b/>
          <w:lang w:val="uk-UA"/>
        </w:rPr>
        <w:t>124</w:t>
      </w:r>
      <w:r w:rsidR="00773F38" w:rsidRPr="005D550A">
        <w:rPr>
          <w:rFonts w:asciiTheme="minorHAnsi" w:hAnsiTheme="minorHAnsi" w:cstheme="minorHAnsi"/>
          <w:b/>
          <w:lang w:val="uk-UA"/>
        </w:rPr>
        <w:t>-2018</w:t>
      </w:r>
      <w:r w:rsidR="00EE0BDA" w:rsidRPr="005D550A">
        <w:rPr>
          <w:rFonts w:asciiTheme="minorHAnsi" w:hAnsiTheme="minorHAnsi" w:cstheme="minorHAnsi"/>
          <w:b/>
          <w:lang w:val="uk-UA"/>
        </w:rPr>
        <w:t xml:space="preserve"> </w:t>
      </w:r>
      <w:r w:rsidR="005D550A" w:rsidRPr="005D550A">
        <w:rPr>
          <w:rFonts w:asciiTheme="minorHAnsi" w:hAnsiTheme="minorHAnsi" w:cstheme="minorHAnsi"/>
          <w:b/>
          <w:lang w:val="uk-UA"/>
        </w:rPr>
        <w:t>К</w:t>
      </w:r>
      <w:r w:rsidR="00EE0BDA" w:rsidRPr="005D550A">
        <w:rPr>
          <w:rFonts w:asciiTheme="minorHAnsi" w:hAnsiTheme="minorHAnsi" w:cstheme="minorHAnsi"/>
          <w:b/>
          <w:lang w:val="uk-UA"/>
        </w:rPr>
        <w:t>онсультант з розробки Порядку та методики проведення державного соціально-гігієнічного моніторингу</w:t>
      </w:r>
      <w:r w:rsidRPr="005D550A">
        <w:rPr>
          <w:rFonts w:asciiTheme="minorHAnsi" w:hAnsiTheme="minorHAnsi" w:cstheme="minorHAnsi"/>
          <w:b/>
          <w:lang w:val="uk-UA"/>
        </w:rPr>
        <w:t>»</w:t>
      </w:r>
      <w:r w:rsidRPr="00CA3ECF">
        <w:rPr>
          <w:rFonts w:asciiTheme="minorHAnsi" w:hAnsiTheme="minorHAnsi" w:cstheme="minorHAnsi"/>
          <w:lang w:val="uk-UA"/>
        </w:rPr>
        <w:t>.</w:t>
      </w:r>
    </w:p>
    <w:p w:rsidR="00773F38" w:rsidRDefault="00773F38" w:rsidP="00773F38">
      <w:pPr>
        <w:jc w:val="both"/>
        <w:rPr>
          <w:rFonts w:asciiTheme="minorHAnsi" w:hAnsiTheme="minorHAnsi" w:cstheme="minorHAnsi"/>
          <w:b/>
          <w:lang w:val="uk-UA"/>
        </w:rPr>
      </w:pPr>
    </w:p>
    <w:p w:rsidR="00773F38" w:rsidRDefault="00773F38" w:rsidP="00773F38">
      <w:pPr>
        <w:jc w:val="both"/>
        <w:rPr>
          <w:rFonts w:asciiTheme="minorHAnsi" w:hAnsiTheme="minorHAnsi" w:cstheme="minorHAnsi"/>
          <w:b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Т</w:t>
      </w:r>
      <w:r>
        <w:rPr>
          <w:rFonts w:asciiTheme="minorHAnsi" w:hAnsiTheme="minorHAnsi" w:cstheme="minorHAnsi"/>
          <w:b/>
          <w:lang w:val="uk-UA"/>
        </w:rPr>
        <w:t xml:space="preserve">ермін подання документів – </w:t>
      </w:r>
      <w:r w:rsidRPr="009015C9">
        <w:rPr>
          <w:rFonts w:asciiTheme="minorHAnsi" w:hAnsiTheme="minorHAnsi" w:cstheme="minorHAnsi"/>
          <w:b/>
          <w:lang w:val="uk-UA"/>
        </w:rPr>
        <w:t xml:space="preserve">до </w:t>
      </w:r>
      <w:r w:rsidR="00BA3F40">
        <w:rPr>
          <w:rFonts w:asciiTheme="minorHAnsi" w:hAnsiTheme="minorHAnsi" w:cstheme="minorHAnsi"/>
          <w:b/>
          <w:lang w:val="uk-UA"/>
        </w:rPr>
        <w:t>10</w:t>
      </w:r>
      <w:r w:rsidR="009015C9">
        <w:rPr>
          <w:rFonts w:asciiTheme="minorHAnsi" w:hAnsiTheme="minorHAnsi" w:cstheme="minorHAnsi"/>
          <w:b/>
          <w:lang w:val="uk-UA"/>
        </w:rPr>
        <w:t xml:space="preserve"> </w:t>
      </w:r>
      <w:r w:rsidR="00BA3F40">
        <w:rPr>
          <w:rFonts w:asciiTheme="minorHAnsi" w:hAnsiTheme="minorHAnsi" w:cstheme="minorHAnsi"/>
          <w:b/>
          <w:lang w:val="uk-UA"/>
        </w:rPr>
        <w:t>вересня</w:t>
      </w:r>
      <w:r w:rsidRPr="009015C9">
        <w:rPr>
          <w:rFonts w:asciiTheme="minorHAnsi" w:hAnsiTheme="minorHAnsi" w:cstheme="minorHAnsi"/>
          <w:b/>
          <w:lang w:val="uk-UA"/>
        </w:rPr>
        <w:t xml:space="preserve"> 2018</w:t>
      </w:r>
      <w:r w:rsidRPr="00CD3306">
        <w:rPr>
          <w:rFonts w:asciiTheme="minorHAnsi" w:hAnsiTheme="minorHAnsi" w:cstheme="minorHAnsi"/>
          <w:b/>
          <w:lang w:val="uk-UA"/>
        </w:rPr>
        <w:t xml:space="preserve"> року</w:t>
      </w:r>
      <w:r>
        <w:rPr>
          <w:rFonts w:asciiTheme="minorHAnsi" w:hAnsiTheme="minorHAnsi" w:cstheme="minorHAnsi"/>
          <w:b/>
          <w:lang w:val="uk-UA"/>
        </w:rPr>
        <w:t>.</w:t>
      </w:r>
    </w:p>
    <w:p w:rsidR="00CA3ECF" w:rsidRPr="00CD3306" w:rsidRDefault="00CA3ECF" w:rsidP="00CA3ECF">
      <w:pPr>
        <w:jc w:val="both"/>
        <w:rPr>
          <w:rFonts w:asciiTheme="minorHAnsi" w:hAnsiTheme="minorHAnsi" w:cstheme="minorHAnsi"/>
          <w:lang w:val="uk-UA"/>
        </w:rPr>
      </w:pPr>
      <w:bookmarkStart w:id="6" w:name="_GoBack"/>
      <w:bookmarkEnd w:id="6"/>
    </w:p>
    <w:p w:rsidR="00CA3ECF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CA3ECF" w:rsidRDefault="00CA3ECF" w:rsidP="00CA3ECF">
      <w:pPr>
        <w:jc w:val="both"/>
        <w:rPr>
          <w:rFonts w:asciiTheme="minorHAnsi" w:hAnsiTheme="minorHAnsi" w:cstheme="minorHAnsi"/>
          <w:lang w:val="uk-UA"/>
        </w:rPr>
      </w:pPr>
    </w:p>
    <w:p w:rsidR="00CA3ECF" w:rsidRPr="00E434CE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>
        <w:rPr>
          <w:rFonts w:asciiTheme="minorHAnsi" w:hAnsiTheme="minorHAnsi" w:cstheme="minorHAnsi"/>
          <w:lang w:val="uk-UA"/>
        </w:rPr>
        <w:t>.</w:t>
      </w:r>
    </w:p>
    <w:p w:rsidR="00D56E29" w:rsidRPr="00E45878" w:rsidRDefault="00D56E29" w:rsidP="00E45878">
      <w:pPr>
        <w:spacing w:after="160"/>
        <w:rPr>
          <w:rFonts w:asciiTheme="minorHAnsi" w:hAnsiTheme="minorHAnsi" w:cstheme="minorHAnsi"/>
          <w:lang w:val="uk-UA"/>
        </w:rPr>
      </w:pPr>
    </w:p>
    <w:sectPr w:rsidR="00D56E29" w:rsidRPr="00E45878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A1"/>
    <w:multiLevelType w:val="hybridMultilevel"/>
    <w:tmpl w:val="F8BE44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0F42"/>
    <w:multiLevelType w:val="hybridMultilevel"/>
    <w:tmpl w:val="287693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D1113"/>
    <w:multiLevelType w:val="hybridMultilevel"/>
    <w:tmpl w:val="5FDCDEA0"/>
    <w:lvl w:ilvl="0" w:tplc="AB8EFF30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050EDE"/>
    <w:multiLevelType w:val="hybridMultilevel"/>
    <w:tmpl w:val="2D6CCE8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24EA8"/>
    <w:multiLevelType w:val="multilevel"/>
    <w:tmpl w:val="A0789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CB25350"/>
    <w:multiLevelType w:val="hybridMultilevel"/>
    <w:tmpl w:val="B93E298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E03E50"/>
    <w:multiLevelType w:val="hybridMultilevel"/>
    <w:tmpl w:val="AAF0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9207F"/>
    <w:multiLevelType w:val="hybridMultilevel"/>
    <w:tmpl w:val="A93E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F7AE7"/>
    <w:multiLevelType w:val="multilevel"/>
    <w:tmpl w:val="A8E4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EB4272"/>
    <w:multiLevelType w:val="hybridMultilevel"/>
    <w:tmpl w:val="B6F8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6790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8A493C"/>
    <w:multiLevelType w:val="hybridMultilevel"/>
    <w:tmpl w:val="88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65FB7"/>
    <w:multiLevelType w:val="hybridMultilevel"/>
    <w:tmpl w:val="553A17D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EE573D"/>
    <w:multiLevelType w:val="hybridMultilevel"/>
    <w:tmpl w:val="E94834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2124B"/>
    <w:multiLevelType w:val="hybridMultilevel"/>
    <w:tmpl w:val="11DCA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34964"/>
    <w:multiLevelType w:val="hybridMultilevel"/>
    <w:tmpl w:val="90B882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5C452D"/>
    <w:multiLevelType w:val="hybridMultilevel"/>
    <w:tmpl w:val="A492EE90"/>
    <w:lvl w:ilvl="0" w:tplc="A33C9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D018E"/>
    <w:multiLevelType w:val="hybridMultilevel"/>
    <w:tmpl w:val="E68ACBC4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A07687"/>
    <w:multiLevelType w:val="multilevel"/>
    <w:tmpl w:val="C55CCE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7CED6A70"/>
    <w:multiLevelType w:val="hybridMultilevel"/>
    <w:tmpl w:val="609CA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2"/>
  </w:num>
  <w:num w:numId="4">
    <w:abstractNumId w:val="13"/>
  </w:num>
  <w:num w:numId="5">
    <w:abstractNumId w:val="23"/>
  </w:num>
  <w:num w:numId="6">
    <w:abstractNumId w:val="3"/>
  </w:num>
  <w:num w:numId="7">
    <w:abstractNumId w:val="14"/>
  </w:num>
  <w:num w:numId="8">
    <w:abstractNumId w:val="5"/>
  </w:num>
  <w:num w:numId="9">
    <w:abstractNumId w:val="26"/>
  </w:num>
  <w:num w:numId="10">
    <w:abstractNumId w:val="12"/>
  </w:num>
  <w:num w:numId="11">
    <w:abstractNumId w:val="0"/>
  </w:num>
  <w:num w:numId="12">
    <w:abstractNumId w:val="25"/>
  </w:num>
  <w:num w:numId="13">
    <w:abstractNumId w:val="11"/>
  </w:num>
  <w:num w:numId="14">
    <w:abstractNumId w:val="9"/>
  </w:num>
  <w:num w:numId="15">
    <w:abstractNumId w:val="22"/>
  </w:num>
  <w:num w:numId="16">
    <w:abstractNumId w:val="1"/>
  </w:num>
  <w:num w:numId="17">
    <w:abstractNumId w:val="17"/>
  </w:num>
  <w:num w:numId="18">
    <w:abstractNumId w:val="21"/>
  </w:num>
  <w:num w:numId="19">
    <w:abstractNumId w:val="15"/>
  </w:num>
  <w:num w:numId="20">
    <w:abstractNumId w:val="29"/>
  </w:num>
  <w:num w:numId="21">
    <w:abstractNumId w:val="10"/>
  </w:num>
  <w:num w:numId="22">
    <w:abstractNumId w:val="28"/>
  </w:num>
  <w:num w:numId="23">
    <w:abstractNumId w:val="4"/>
  </w:num>
  <w:num w:numId="24">
    <w:abstractNumId w:val="6"/>
  </w:num>
  <w:num w:numId="25">
    <w:abstractNumId w:val="7"/>
  </w:num>
  <w:num w:numId="26">
    <w:abstractNumId w:val="8"/>
  </w:num>
  <w:num w:numId="2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0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4"/>
    <w:rsid w:val="000076D3"/>
    <w:rsid w:val="00040692"/>
    <w:rsid w:val="00057ABD"/>
    <w:rsid w:val="0006742C"/>
    <w:rsid w:val="00070A9A"/>
    <w:rsid w:val="000B0CBE"/>
    <w:rsid w:val="000E6E02"/>
    <w:rsid w:val="001220B1"/>
    <w:rsid w:val="0014234D"/>
    <w:rsid w:val="00146B16"/>
    <w:rsid w:val="0014754B"/>
    <w:rsid w:val="00151D28"/>
    <w:rsid w:val="001545C8"/>
    <w:rsid w:val="00163EA1"/>
    <w:rsid w:val="00165940"/>
    <w:rsid w:val="001917A1"/>
    <w:rsid w:val="001B744D"/>
    <w:rsid w:val="00201820"/>
    <w:rsid w:val="00201EED"/>
    <w:rsid w:val="00237E10"/>
    <w:rsid w:val="00260F9E"/>
    <w:rsid w:val="002618C5"/>
    <w:rsid w:val="002626B3"/>
    <w:rsid w:val="00264D49"/>
    <w:rsid w:val="002916AB"/>
    <w:rsid w:val="002B090B"/>
    <w:rsid w:val="002B0A04"/>
    <w:rsid w:val="002E702A"/>
    <w:rsid w:val="0032182C"/>
    <w:rsid w:val="0033608E"/>
    <w:rsid w:val="0037760D"/>
    <w:rsid w:val="003A63FB"/>
    <w:rsid w:val="003D5B24"/>
    <w:rsid w:val="003E0E1F"/>
    <w:rsid w:val="003E5E48"/>
    <w:rsid w:val="003F0C80"/>
    <w:rsid w:val="00401AB7"/>
    <w:rsid w:val="00401BDF"/>
    <w:rsid w:val="00452CF5"/>
    <w:rsid w:val="0045499D"/>
    <w:rsid w:val="004943E8"/>
    <w:rsid w:val="004A01B4"/>
    <w:rsid w:val="004C5EC1"/>
    <w:rsid w:val="004F468B"/>
    <w:rsid w:val="004F79D2"/>
    <w:rsid w:val="005057F6"/>
    <w:rsid w:val="00525351"/>
    <w:rsid w:val="00546C9B"/>
    <w:rsid w:val="005642A5"/>
    <w:rsid w:val="00565075"/>
    <w:rsid w:val="005D550A"/>
    <w:rsid w:val="005E1AEC"/>
    <w:rsid w:val="0061030D"/>
    <w:rsid w:val="00683181"/>
    <w:rsid w:val="006A1712"/>
    <w:rsid w:val="006D02D1"/>
    <w:rsid w:val="006E257D"/>
    <w:rsid w:val="00714A87"/>
    <w:rsid w:val="0072279A"/>
    <w:rsid w:val="007316EA"/>
    <w:rsid w:val="00733748"/>
    <w:rsid w:val="00750AF2"/>
    <w:rsid w:val="00772569"/>
    <w:rsid w:val="00773F38"/>
    <w:rsid w:val="00776231"/>
    <w:rsid w:val="007953BD"/>
    <w:rsid w:val="007F7E9E"/>
    <w:rsid w:val="008435DC"/>
    <w:rsid w:val="0085442B"/>
    <w:rsid w:val="00861BDD"/>
    <w:rsid w:val="00863F80"/>
    <w:rsid w:val="008677B3"/>
    <w:rsid w:val="00896E6B"/>
    <w:rsid w:val="008A32F4"/>
    <w:rsid w:val="008A5207"/>
    <w:rsid w:val="008C03A4"/>
    <w:rsid w:val="008C6DD9"/>
    <w:rsid w:val="008C77B7"/>
    <w:rsid w:val="009015C9"/>
    <w:rsid w:val="00957B89"/>
    <w:rsid w:val="009962CA"/>
    <w:rsid w:val="009C38A7"/>
    <w:rsid w:val="00A46EE2"/>
    <w:rsid w:val="00AF2D8A"/>
    <w:rsid w:val="00B02CE0"/>
    <w:rsid w:val="00B0321E"/>
    <w:rsid w:val="00B17E1D"/>
    <w:rsid w:val="00B53CC6"/>
    <w:rsid w:val="00B93A57"/>
    <w:rsid w:val="00B94012"/>
    <w:rsid w:val="00BA3F40"/>
    <w:rsid w:val="00BE17A1"/>
    <w:rsid w:val="00BF3DD0"/>
    <w:rsid w:val="00BF642E"/>
    <w:rsid w:val="00C04CC3"/>
    <w:rsid w:val="00C4771B"/>
    <w:rsid w:val="00C52B49"/>
    <w:rsid w:val="00C57E04"/>
    <w:rsid w:val="00C64D1C"/>
    <w:rsid w:val="00C82233"/>
    <w:rsid w:val="00C854AB"/>
    <w:rsid w:val="00C87E0D"/>
    <w:rsid w:val="00C92A7A"/>
    <w:rsid w:val="00CA0EAD"/>
    <w:rsid w:val="00CA3ECF"/>
    <w:rsid w:val="00CD3306"/>
    <w:rsid w:val="00D24945"/>
    <w:rsid w:val="00D2585E"/>
    <w:rsid w:val="00D25FB7"/>
    <w:rsid w:val="00D3384B"/>
    <w:rsid w:val="00D41514"/>
    <w:rsid w:val="00D42C92"/>
    <w:rsid w:val="00D56E29"/>
    <w:rsid w:val="00D640E2"/>
    <w:rsid w:val="00D8748F"/>
    <w:rsid w:val="00D9532A"/>
    <w:rsid w:val="00DB1F9C"/>
    <w:rsid w:val="00DD65CF"/>
    <w:rsid w:val="00DF3663"/>
    <w:rsid w:val="00DF78B7"/>
    <w:rsid w:val="00E10F49"/>
    <w:rsid w:val="00E23A7B"/>
    <w:rsid w:val="00E324ED"/>
    <w:rsid w:val="00E32EDC"/>
    <w:rsid w:val="00E354A3"/>
    <w:rsid w:val="00E37841"/>
    <w:rsid w:val="00E434CE"/>
    <w:rsid w:val="00E45878"/>
    <w:rsid w:val="00E45D44"/>
    <w:rsid w:val="00E47FC3"/>
    <w:rsid w:val="00E57B87"/>
    <w:rsid w:val="00E603D7"/>
    <w:rsid w:val="00E77A4F"/>
    <w:rsid w:val="00EA00E0"/>
    <w:rsid w:val="00EB60E5"/>
    <w:rsid w:val="00EE0BDA"/>
    <w:rsid w:val="00EE5A69"/>
    <w:rsid w:val="00EF03AD"/>
    <w:rsid w:val="00EF328F"/>
    <w:rsid w:val="00F04440"/>
    <w:rsid w:val="00F13643"/>
    <w:rsid w:val="00F256B4"/>
    <w:rsid w:val="00F35AE4"/>
    <w:rsid w:val="00F44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C288"/>
  <w15:docId w15:val="{38AFF5A3-6AB1-4BBB-9C1A-23022EA8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2B090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87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7E0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f1">
    <w:name w:val="Intense Emphasis"/>
    <w:basedOn w:val="a0"/>
    <w:uiPriority w:val="21"/>
    <w:qFormat/>
    <w:rsid w:val="00D2494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474E-4FBF-4BE3-A5D9-9DDC70E1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2252</Words>
  <Characters>1285</Characters>
  <Application>Microsoft Office Word</Application>
  <DocSecurity>0</DocSecurity>
  <Lines>10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4</cp:revision>
  <cp:lastPrinted>2018-07-10T13:59:00Z</cp:lastPrinted>
  <dcterms:created xsi:type="dcterms:W3CDTF">2018-08-06T07:10:00Z</dcterms:created>
  <dcterms:modified xsi:type="dcterms:W3CDTF">2018-08-28T12:58:00Z</dcterms:modified>
</cp:coreProperties>
</file>