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B537F" w:rsidRDefault="0042167B" w:rsidP="006B537F">
            <w:pPr>
              <w:jc w:val="both"/>
              <w:rPr>
                <w:b/>
                <w:sz w:val="22"/>
                <w:lang w:val="uk-UA"/>
              </w:rPr>
            </w:pPr>
            <w:r w:rsidRPr="006B537F">
              <w:rPr>
                <w:b/>
                <w:sz w:val="22"/>
                <w:lang w:val="uk-UA"/>
              </w:rPr>
              <w:t>Кіровоградська область</w:t>
            </w:r>
            <w:r w:rsidR="008D6291" w:rsidRPr="006B537F">
              <w:rPr>
                <w:b/>
                <w:sz w:val="22"/>
                <w:lang w:val="uk-UA"/>
              </w:rPr>
              <w:t xml:space="preserve">. </w:t>
            </w:r>
            <w:r w:rsidR="000F5598" w:rsidRPr="006B537F">
              <w:rPr>
                <w:b/>
                <w:sz w:val="22"/>
                <w:lang w:val="uk-UA"/>
              </w:rPr>
              <w:t>Загаль</w:t>
            </w:r>
            <w:r w:rsidR="008F1B94" w:rsidRPr="006B537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6B537F">
              <w:rPr>
                <w:b/>
                <w:sz w:val="22"/>
                <w:lang w:val="uk-UA"/>
              </w:rPr>
              <w:t>974</w:t>
            </w:r>
            <w:r w:rsidR="008D6291" w:rsidRPr="006B537F">
              <w:rPr>
                <w:b/>
                <w:sz w:val="22"/>
                <w:lang w:val="uk-UA"/>
              </w:rPr>
              <w:t> </w:t>
            </w:r>
            <w:r w:rsidRPr="006B537F">
              <w:rPr>
                <w:b/>
                <w:sz w:val="22"/>
                <w:lang w:val="uk-UA"/>
              </w:rPr>
              <w:t>164</w:t>
            </w:r>
            <w:r w:rsidR="000F5598" w:rsidRPr="006B537F">
              <w:rPr>
                <w:b/>
                <w:sz w:val="22"/>
                <w:lang w:val="uk-UA"/>
              </w:rPr>
              <w:t>.</w:t>
            </w:r>
          </w:p>
          <w:p w:rsidR="008D6291" w:rsidRPr="006B537F" w:rsidRDefault="006B537F" w:rsidP="006946AB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496452">
              <w:rPr>
                <w:sz w:val="20"/>
                <w:szCs w:val="21"/>
              </w:rPr>
              <w:t xml:space="preserve">Область </w:t>
            </w:r>
            <w:proofErr w:type="spellStart"/>
            <w:r w:rsidRPr="00496452">
              <w:rPr>
                <w:sz w:val="20"/>
                <w:szCs w:val="21"/>
              </w:rPr>
              <w:t>має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високорозвинену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галузь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промислового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та </w:t>
            </w:r>
            <w:proofErr w:type="spellStart"/>
            <w:r w:rsidRPr="00496452">
              <w:rPr>
                <w:sz w:val="20"/>
                <w:szCs w:val="21"/>
              </w:rPr>
              <w:t>здавна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відома</w:t>
            </w:r>
            <w:proofErr w:type="spellEnd"/>
            <w:r w:rsidRPr="00496452">
              <w:rPr>
                <w:sz w:val="20"/>
                <w:szCs w:val="21"/>
              </w:rPr>
              <w:t xml:space="preserve"> як </w:t>
            </w:r>
            <w:proofErr w:type="spellStart"/>
            <w:r w:rsidRPr="00496452">
              <w:rPr>
                <w:sz w:val="20"/>
                <w:szCs w:val="21"/>
              </w:rPr>
              <w:t>регіон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із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gramStart"/>
            <w:r w:rsidRPr="00496452">
              <w:rPr>
                <w:sz w:val="20"/>
                <w:szCs w:val="21"/>
              </w:rPr>
              <w:t>добре</w:t>
            </w:r>
            <w:proofErr w:type="gram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розвинутим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сільськогосподарським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виробництвом</w:t>
            </w:r>
            <w:proofErr w:type="spellEnd"/>
            <w:r w:rsidRPr="00496452">
              <w:rPr>
                <w:sz w:val="20"/>
                <w:szCs w:val="21"/>
              </w:rPr>
              <w:t xml:space="preserve">. У </w:t>
            </w:r>
            <w:proofErr w:type="spellStart"/>
            <w:r w:rsidRPr="00496452">
              <w:rPr>
                <w:sz w:val="20"/>
                <w:szCs w:val="21"/>
              </w:rPr>
              <w:t>галузевій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структурі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валової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господарства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proofErr w:type="gramStart"/>
            <w:r w:rsidRPr="00496452">
              <w:rPr>
                <w:sz w:val="20"/>
                <w:szCs w:val="21"/>
              </w:rPr>
              <w:t>пров</w:t>
            </w:r>
            <w:proofErr w:type="gramEnd"/>
            <w:r w:rsidRPr="00496452">
              <w:rPr>
                <w:sz w:val="20"/>
                <w:szCs w:val="21"/>
              </w:rPr>
              <w:t>ідне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місце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належить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рослинництву</w:t>
            </w:r>
            <w:proofErr w:type="spellEnd"/>
            <w:r w:rsidRPr="00496452">
              <w:rPr>
                <w:sz w:val="20"/>
                <w:szCs w:val="21"/>
              </w:rPr>
              <w:t xml:space="preserve">,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якого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 73 %, </w:t>
            </w:r>
            <w:proofErr w:type="spellStart"/>
            <w:r w:rsidRPr="00496452">
              <w:rPr>
                <w:sz w:val="20"/>
                <w:szCs w:val="21"/>
              </w:rPr>
              <w:t>тваринництва</w:t>
            </w:r>
            <w:proofErr w:type="spellEnd"/>
            <w:r w:rsidRPr="00496452">
              <w:rPr>
                <w:sz w:val="20"/>
                <w:szCs w:val="21"/>
              </w:rPr>
              <w:t xml:space="preserve"> — 27 %. </w:t>
            </w:r>
            <w:proofErr w:type="spellStart"/>
            <w:r w:rsidRPr="00496452">
              <w:rPr>
                <w:sz w:val="20"/>
                <w:szCs w:val="21"/>
              </w:rPr>
              <w:t>Питома</w:t>
            </w:r>
            <w:proofErr w:type="spellEnd"/>
            <w:r w:rsidRPr="00496452">
              <w:rPr>
                <w:sz w:val="20"/>
                <w:szCs w:val="21"/>
              </w:rPr>
              <w:t xml:space="preserve"> вага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основних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видів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сільськогосподарської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продукції</w:t>
            </w:r>
            <w:proofErr w:type="spellEnd"/>
            <w:r w:rsidRPr="00496452">
              <w:rPr>
                <w:sz w:val="20"/>
                <w:szCs w:val="21"/>
              </w:rPr>
              <w:t xml:space="preserve"> у </w:t>
            </w:r>
            <w:proofErr w:type="spellStart"/>
            <w:r w:rsidRPr="00496452">
              <w:rPr>
                <w:sz w:val="20"/>
                <w:szCs w:val="21"/>
              </w:rPr>
              <w:t>загальному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обсязі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її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виробництва</w:t>
            </w:r>
            <w:proofErr w:type="spellEnd"/>
            <w:r w:rsidRPr="00496452">
              <w:rPr>
                <w:sz w:val="20"/>
                <w:szCs w:val="21"/>
              </w:rPr>
              <w:t xml:space="preserve"> в </w:t>
            </w:r>
            <w:proofErr w:type="spellStart"/>
            <w:r w:rsidRPr="00496452">
              <w:rPr>
                <w:sz w:val="20"/>
                <w:szCs w:val="21"/>
              </w:rPr>
              <w:t>Україні</w:t>
            </w:r>
            <w:proofErr w:type="spellEnd"/>
            <w:r w:rsidRPr="00496452">
              <w:rPr>
                <w:sz w:val="20"/>
                <w:szCs w:val="21"/>
              </w:rPr>
              <w:t xml:space="preserve"> становить: по </w:t>
            </w:r>
            <w:proofErr w:type="spellStart"/>
            <w:r w:rsidRPr="00496452">
              <w:rPr>
                <w:sz w:val="20"/>
                <w:szCs w:val="21"/>
              </w:rPr>
              <w:t>соняшнику</w:t>
            </w:r>
            <w:proofErr w:type="spellEnd"/>
            <w:r w:rsidRPr="00496452">
              <w:rPr>
                <w:sz w:val="20"/>
                <w:szCs w:val="21"/>
              </w:rPr>
              <w:t xml:space="preserve"> — 10 %, </w:t>
            </w:r>
            <w:proofErr w:type="spellStart"/>
            <w:r w:rsidRPr="00496452">
              <w:rPr>
                <w:sz w:val="20"/>
                <w:szCs w:val="21"/>
              </w:rPr>
              <w:t>зернових</w:t>
            </w:r>
            <w:proofErr w:type="spellEnd"/>
            <w:r w:rsidRPr="00496452">
              <w:rPr>
                <w:sz w:val="20"/>
                <w:szCs w:val="21"/>
              </w:rPr>
              <w:t xml:space="preserve"> і </w:t>
            </w:r>
            <w:proofErr w:type="spellStart"/>
            <w:r w:rsidRPr="00496452">
              <w:rPr>
                <w:sz w:val="20"/>
                <w:szCs w:val="21"/>
              </w:rPr>
              <w:t>зернобобових</w:t>
            </w:r>
            <w:proofErr w:type="spellEnd"/>
            <w:r w:rsidRPr="00496452">
              <w:rPr>
                <w:sz w:val="20"/>
                <w:szCs w:val="21"/>
              </w:rPr>
              <w:t xml:space="preserve"> — 6,7 %, </w:t>
            </w:r>
            <w:proofErr w:type="spellStart"/>
            <w:r w:rsidRPr="00496452">
              <w:rPr>
                <w:sz w:val="20"/>
                <w:szCs w:val="21"/>
              </w:rPr>
              <w:t>цукровому</w:t>
            </w:r>
            <w:proofErr w:type="spellEnd"/>
            <w:r w:rsidRPr="00496452">
              <w:rPr>
                <w:sz w:val="20"/>
                <w:szCs w:val="21"/>
              </w:rPr>
              <w:t xml:space="preserve"> </w:t>
            </w:r>
            <w:proofErr w:type="spellStart"/>
            <w:r w:rsidRPr="00496452">
              <w:rPr>
                <w:sz w:val="20"/>
                <w:szCs w:val="21"/>
              </w:rPr>
              <w:t>буряку</w:t>
            </w:r>
            <w:proofErr w:type="spellEnd"/>
            <w:r w:rsidRPr="00496452">
              <w:rPr>
                <w:sz w:val="20"/>
                <w:szCs w:val="21"/>
              </w:rPr>
              <w:t xml:space="preserve"> (фабричному) — 5,2 %, </w:t>
            </w:r>
            <w:proofErr w:type="spellStart"/>
            <w:r w:rsidRPr="00496452">
              <w:rPr>
                <w:sz w:val="20"/>
                <w:szCs w:val="21"/>
              </w:rPr>
              <w:t>м'ясу</w:t>
            </w:r>
            <w:proofErr w:type="spellEnd"/>
            <w:r w:rsidRPr="00496452">
              <w:rPr>
                <w:sz w:val="20"/>
                <w:szCs w:val="21"/>
              </w:rPr>
              <w:t xml:space="preserve"> — 3,0 %, молоку — </w:t>
            </w:r>
            <w:proofErr w:type="spellStart"/>
            <w:r w:rsidRPr="00496452">
              <w:rPr>
                <w:sz w:val="20"/>
                <w:szCs w:val="21"/>
              </w:rPr>
              <w:t>близько</w:t>
            </w:r>
            <w:proofErr w:type="spellEnd"/>
            <w:r w:rsidRPr="00496452">
              <w:rPr>
                <w:sz w:val="20"/>
                <w:szCs w:val="21"/>
              </w:rPr>
              <w:t xml:space="preserve"> 2,8 %. </w:t>
            </w:r>
          </w:p>
        </w:tc>
      </w:tr>
      <w:tr w:rsidR="001642B0" w:rsidRPr="00385D1D" w:rsidTr="00121478">
        <w:tc>
          <w:tcPr>
            <w:tcW w:w="5893" w:type="dxa"/>
            <w:shd w:val="clear" w:color="auto" w:fill="auto"/>
          </w:tcPr>
          <w:p w:rsidR="001642B0" w:rsidRPr="00C87A77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C87A77">
              <w:rPr>
                <w:b/>
                <w:sz w:val="22"/>
                <w:szCs w:val="22"/>
                <w:lang w:val="uk-UA"/>
              </w:rPr>
              <w:t>г</w:t>
            </w:r>
            <w:r w:rsidRPr="00C87A77">
              <w:rPr>
                <w:b/>
                <w:sz w:val="22"/>
                <w:szCs w:val="22"/>
                <w:lang w:val="uk-UA"/>
              </w:rPr>
              <w:t>ічні п</w:t>
            </w:r>
            <w:r w:rsidR="008C50E8" w:rsidRPr="00C87A77">
              <w:rPr>
                <w:b/>
                <w:sz w:val="22"/>
                <w:szCs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C87A77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C87A77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D65EA0" w:rsidRPr="00C87A77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899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92,3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1642B0" w:rsidRPr="00C87A77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C87A77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C87A77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C87A77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76,7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C94B44" w:rsidRPr="00C87A77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15,7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886858" w:rsidRPr="00C87A77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C87A77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6,9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9D0FED" w:rsidRPr="00C87A77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C87A77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26,8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E3121" w:rsidRPr="00C87A77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C87A77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C87A77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C87A77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F81D5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684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79,7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20,3</w:t>
                  </w:r>
                  <w:r w:rsidR="00591F73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1115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114,5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21,9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42167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9705D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15,8</w:t>
                  </w:r>
                </w:p>
              </w:tc>
            </w:tr>
            <w:tr w:rsidR="00C87A77" w:rsidRPr="00C87A77" w:rsidTr="009A1097">
              <w:tc>
                <w:tcPr>
                  <w:tcW w:w="2864" w:type="dxa"/>
                  <w:shd w:val="clear" w:color="auto" w:fill="auto"/>
                </w:tcPr>
                <w:p w:rsidR="0042167B" w:rsidRPr="00C87A77" w:rsidRDefault="009705D3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>
                    <w:rPr>
                      <w:sz w:val="22"/>
                      <w:szCs w:val="22"/>
                      <w:lang w:val="uk-UA"/>
                    </w:rPr>
                    <w:t xml:space="preserve">        </w:t>
                  </w:r>
                  <w:r w:rsidR="0042167B" w:rsidRPr="00C87A77">
                    <w:rPr>
                      <w:sz w:val="22"/>
                      <w:szCs w:val="22"/>
                      <w:lang w:val="uk-UA"/>
                    </w:rPr>
                    <w:t xml:space="preserve">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2167B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2167B" w:rsidRPr="00C87A77" w:rsidRDefault="0042167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7,3</w:t>
                  </w:r>
                </w:p>
              </w:tc>
            </w:tr>
          </w:tbl>
          <w:p w:rsidR="001642B0" w:rsidRPr="00C87A77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8D6291" w:rsidRPr="002A70CD" w:rsidRDefault="008D6291" w:rsidP="008D629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87A77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64776"/>
                  <wp:effectExtent l="0" t="0" r="2095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6F4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Pr="006B660E" w:rsidRDefault="008D6291" w:rsidP="008D6291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8D6291" w:rsidRDefault="00786F4D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7777C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Default="008D6291" w:rsidP="008D629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DD2A6E" w:rsidRPr="00DD2A6E" w:rsidRDefault="00DD2A6E" w:rsidP="008D629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7C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910686"/>
                  <wp:effectExtent l="0" t="0" r="20955" b="1397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DD2A6E" w:rsidRPr="00DD2A6E" w:rsidRDefault="00DD2A6E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8D6291" w:rsidRPr="002A70CD" w:rsidRDefault="008D6291" w:rsidP="008D629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121478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37230"/>
                  <wp:effectExtent l="0" t="0" r="20955" b="1079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6E4C61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8D6291" w:rsidRDefault="00EE7839" w:rsidP="00A14BDB">
            <w:pPr>
              <w:rPr>
                <w:b/>
                <w:sz w:val="20"/>
                <w:lang w:val="uk-UA"/>
              </w:rPr>
            </w:pPr>
            <w:r w:rsidRPr="008D6291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9705D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C66FE" w:rsidRPr="001642B0" w:rsidRDefault="001C66FE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6766B">
                    <w:rPr>
                      <w:sz w:val="22"/>
                      <w:szCs w:val="22"/>
                      <w:lang w:val="uk-UA"/>
                    </w:rPr>
                    <w:t>5 970,00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1C66FE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color w:val="000000"/>
                      <w:sz w:val="22"/>
                      <w:szCs w:val="22"/>
                      <w:lang w:val="uk-UA"/>
                    </w:rPr>
                    <w:t>28,2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C66FE" w:rsidRPr="001642B0" w:rsidRDefault="001C66FE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6766B">
                    <w:rPr>
                      <w:sz w:val="22"/>
                      <w:szCs w:val="22"/>
                      <w:lang w:val="uk-UA"/>
                    </w:rPr>
                    <w:t>5 657,60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1C66FE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color w:val="000000"/>
                      <w:sz w:val="22"/>
                      <w:szCs w:val="22"/>
                      <w:lang w:val="uk-UA"/>
                    </w:rPr>
                    <w:t>26,7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C66FE" w:rsidRPr="001642B0" w:rsidRDefault="001C66FE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6766B">
                    <w:rPr>
                      <w:sz w:val="22"/>
                      <w:szCs w:val="22"/>
                      <w:lang w:val="uk-UA"/>
                    </w:rPr>
                    <w:t>9 201,26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1C66FE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color w:val="000000"/>
                      <w:sz w:val="22"/>
                      <w:szCs w:val="22"/>
                      <w:lang w:val="uk-UA"/>
                    </w:rPr>
                    <w:t>43,5</w:t>
                  </w:r>
                </w:p>
              </w:tc>
            </w:tr>
            <w:tr w:rsidR="001C66FE" w:rsidRPr="009705D3" w:rsidTr="001C66FE">
              <w:tc>
                <w:tcPr>
                  <w:tcW w:w="2118" w:type="dxa"/>
                </w:tcPr>
                <w:p w:rsidR="001C66FE" w:rsidRPr="001642B0" w:rsidRDefault="001C66FE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1C66FE" w:rsidRPr="001642B0" w:rsidRDefault="001C66FE" w:rsidP="006E4C6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6766B">
                    <w:rPr>
                      <w:sz w:val="22"/>
                      <w:szCs w:val="22"/>
                      <w:lang w:val="uk-UA"/>
                    </w:rPr>
                    <w:t>335,10</w:t>
                  </w:r>
                </w:p>
              </w:tc>
              <w:tc>
                <w:tcPr>
                  <w:tcW w:w="809" w:type="dxa"/>
                  <w:vAlign w:val="bottom"/>
                </w:tcPr>
                <w:p w:rsidR="001C66FE" w:rsidRPr="008D6291" w:rsidRDefault="001C66FE" w:rsidP="006E4C61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color w:val="000000"/>
                      <w:sz w:val="22"/>
                      <w:szCs w:val="22"/>
                      <w:lang w:val="uk-UA"/>
                    </w:rPr>
                    <w:t>1,6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8D6291" w:rsidRDefault="004E3322" w:rsidP="004E3322">
            <w:pPr>
              <w:rPr>
                <w:b/>
                <w:sz w:val="20"/>
                <w:lang w:val="uk-UA"/>
              </w:rPr>
            </w:pPr>
            <w:r w:rsidRPr="008D6291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7A11E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0539D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7A11E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0539D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7A11E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89791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  <w:r w:rsidRPr="00C87A77">
              <w:rPr>
                <w:b/>
                <w:sz w:val="22"/>
                <w:szCs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C87A77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C87A77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C87A77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262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C82B5F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0539D0" w:rsidRPr="00C87A77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484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210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C87A77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89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18,4</w:t>
                  </w:r>
                </w:p>
              </w:tc>
            </w:tr>
            <w:tr w:rsidR="00C333A1" w:rsidRPr="00C87A77" w:rsidTr="005E2CCA">
              <w:tc>
                <w:tcPr>
                  <w:tcW w:w="3715" w:type="dxa"/>
                  <w:shd w:val="clear" w:color="auto" w:fill="auto"/>
                </w:tcPr>
                <w:p w:rsidR="00C333A1" w:rsidRPr="00C87A77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C87A77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C87A77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C87A77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109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C87A77" w:rsidRDefault="000539D0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sz w:val="22"/>
                      <w:szCs w:val="22"/>
                      <w:lang w:val="uk-UA"/>
                    </w:rPr>
                    <w:t>51,9</w:t>
                  </w:r>
                </w:p>
              </w:tc>
            </w:tr>
          </w:tbl>
          <w:p w:rsidR="00C333A1" w:rsidRPr="00C87A77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97915" w:rsidRDefault="00897915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7A7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8D6291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8D6291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1337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94,4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263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94,3</w:t>
                  </w:r>
                </w:p>
              </w:tc>
            </w:tr>
            <w:tr w:rsidR="00C333A1" w:rsidRPr="008D6291" w:rsidTr="004843D7">
              <w:tc>
                <w:tcPr>
                  <w:tcW w:w="3006" w:type="dxa"/>
                  <w:shd w:val="clear" w:color="auto" w:fill="auto"/>
                </w:tcPr>
                <w:p w:rsidR="00C333A1" w:rsidRPr="008D6291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223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8D6291" w:rsidRDefault="00F81D5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79,9</w:t>
                  </w:r>
                </w:p>
              </w:tc>
            </w:tr>
          </w:tbl>
          <w:p w:rsidR="00C333A1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591F73" w:rsidRDefault="00591F73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8D6291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8D6291">
              <w:rPr>
                <w:b/>
                <w:sz w:val="22"/>
                <w:szCs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8D6291" w:rsidTr="009F2D68">
              <w:tc>
                <w:tcPr>
                  <w:tcW w:w="3573" w:type="dxa"/>
                  <w:vAlign w:val="center"/>
                </w:tcPr>
                <w:p w:rsidR="009F2D68" w:rsidRPr="008D6291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8D6291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497/5,14 </w:t>
                  </w:r>
                  <w:r w:rsidR="009F2D68" w:rsidRPr="008D6291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8D6291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8D6291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190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92,3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2,8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258,3</w:t>
                  </w:r>
                </w:p>
              </w:tc>
            </w:tr>
            <w:tr w:rsidR="009F2D68" w:rsidRPr="008D6291" w:rsidTr="009F2D68">
              <w:tc>
                <w:tcPr>
                  <w:tcW w:w="3573" w:type="dxa"/>
                </w:tcPr>
                <w:p w:rsidR="009F2D68" w:rsidRPr="008D6291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8D6291" w:rsidRDefault="0042167B" w:rsidP="008D629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D6291">
                    <w:rPr>
                      <w:sz w:val="22"/>
                      <w:szCs w:val="22"/>
                      <w:lang w:val="uk-UA"/>
                    </w:rPr>
                    <w:t>52</w:t>
                  </w:r>
                  <w:r w:rsidR="00D75B93" w:rsidRPr="008D6291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8D6291">
                    <w:rPr>
                      <w:sz w:val="22"/>
                      <w:szCs w:val="22"/>
                      <w:lang w:val="uk-UA"/>
                    </w:rPr>
                    <w:t xml:space="preserve">0,54 </w:t>
                  </w:r>
                  <w:r w:rsidR="00980C95" w:rsidRPr="008D6291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8D6291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539D0"/>
    <w:rsid w:val="0006766B"/>
    <w:rsid w:val="00082ACE"/>
    <w:rsid w:val="000A636E"/>
    <w:rsid w:val="000A7C29"/>
    <w:rsid w:val="000F5598"/>
    <w:rsid w:val="00113DA8"/>
    <w:rsid w:val="00116DE7"/>
    <w:rsid w:val="00121478"/>
    <w:rsid w:val="001409E2"/>
    <w:rsid w:val="00153523"/>
    <w:rsid w:val="001642B0"/>
    <w:rsid w:val="0017358F"/>
    <w:rsid w:val="0017380A"/>
    <w:rsid w:val="00174243"/>
    <w:rsid w:val="00174D8A"/>
    <w:rsid w:val="001C66FE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D2587"/>
    <w:rsid w:val="003D5DDE"/>
    <w:rsid w:val="003E1492"/>
    <w:rsid w:val="003F66B4"/>
    <w:rsid w:val="003F6C2C"/>
    <w:rsid w:val="003F70C7"/>
    <w:rsid w:val="0042167B"/>
    <w:rsid w:val="004577F3"/>
    <w:rsid w:val="00462537"/>
    <w:rsid w:val="00464196"/>
    <w:rsid w:val="004843D7"/>
    <w:rsid w:val="00495DE3"/>
    <w:rsid w:val="00496452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91F73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946AB"/>
    <w:rsid w:val="006A02F4"/>
    <w:rsid w:val="006B1F91"/>
    <w:rsid w:val="006B537F"/>
    <w:rsid w:val="006B58D1"/>
    <w:rsid w:val="006C3CC6"/>
    <w:rsid w:val="006C5104"/>
    <w:rsid w:val="006D7495"/>
    <w:rsid w:val="006E4C61"/>
    <w:rsid w:val="006F3096"/>
    <w:rsid w:val="00706385"/>
    <w:rsid w:val="0072607F"/>
    <w:rsid w:val="00736056"/>
    <w:rsid w:val="00756AB7"/>
    <w:rsid w:val="007777CB"/>
    <w:rsid w:val="007855FA"/>
    <w:rsid w:val="007867F6"/>
    <w:rsid w:val="00786F4D"/>
    <w:rsid w:val="007A0988"/>
    <w:rsid w:val="007A11E0"/>
    <w:rsid w:val="007A6D69"/>
    <w:rsid w:val="007B0921"/>
    <w:rsid w:val="007F32CF"/>
    <w:rsid w:val="007F3304"/>
    <w:rsid w:val="007F4B6A"/>
    <w:rsid w:val="007F4EEE"/>
    <w:rsid w:val="00841C92"/>
    <w:rsid w:val="00886858"/>
    <w:rsid w:val="00897915"/>
    <w:rsid w:val="008A6445"/>
    <w:rsid w:val="008C18BC"/>
    <w:rsid w:val="008C50E8"/>
    <w:rsid w:val="008D6291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05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373F5"/>
    <w:rsid w:val="00B43997"/>
    <w:rsid w:val="00B46B8E"/>
    <w:rsid w:val="00BA58D5"/>
    <w:rsid w:val="00BA60C0"/>
    <w:rsid w:val="00C333A1"/>
    <w:rsid w:val="00C371A9"/>
    <w:rsid w:val="00C4332E"/>
    <w:rsid w:val="00C44C95"/>
    <w:rsid w:val="00C82B5F"/>
    <w:rsid w:val="00C87A77"/>
    <w:rsid w:val="00C900DE"/>
    <w:rsid w:val="00C94B44"/>
    <w:rsid w:val="00CB63EB"/>
    <w:rsid w:val="00CC25A6"/>
    <w:rsid w:val="00CC2701"/>
    <w:rsid w:val="00CD1FCC"/>
    <w:rsid w:val="00CE64DD"/>
    <w:rsid w:val="00CF2277"/>
    <w:rsid w:val="00CF29C7"/>
    <w:rsid w:val="00D061F4"/>
    <w:rsid w:val="00D144F6"/>
    <w:rsid w:val="00D34C6E"/>
    <w:rsid w:val="00D4799F"/>
    <w:rsid w:val="00D62477"/>
    <w:rsid w:val="00D65EA0"/>
    <w:rsid w:val="00D75B93"/>
    <w:rsid w:val="00D83105"/>
    <w:rsid w:val="00D96529"/>
    <w:rsid w:val="00DA54C5"/>
    <w:rsid w:val="00DD2A6E"/>
    <w:rsid w:val="00DE0DAD"/>
    <w:rsid w:val="00E260BF"/>
    <w:rsid w:val="00E31802"/>
    <w:rsid w:val="00E476D4"/>
    <w:rsid w:val="00E704C9"/>
    <w:rsid w:val="00EC1EDE"/>
    <w:rsid w:val="00EE0956"/>
    <w:rsid w:val="00EE7839"/>
    <w:rsid w:val="00F273AE"/>
    <w:rsid w:val="00F564AD"/>
    <w:rsid w:val="00F65375"/>
    <w:rsid w:val="00F81D50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87A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7A7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3501082736137933"/>
          <c:h val="0.7010028433945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Кіровоград!$R$3:$V$3</c:f>
              <c:numCache>
                <c:formatCode>#,##0</c:formatCode>
                <c:ptCount val="5"/>
                <c:pt idx="0">
                  <c:v>938</c:v>
                </c:pt>
                <c:pt idx="1">
                  <c:v>943</c:v>
                </c:pt>
                <c:pt idx="2">
                  <c:v>873</c:v>
                </c:pt>
                <c:pt idx="3" formatCode="General">
                  <c:v>966</c:v>
                </c:pt>
                <c:pt idx="4">
                  <c:v>899</c:v>
                </c:pt>
              </c:numCache>
            </c:numRef>
          </c:val>
        </c:ser>
        <c:ser>
          <c:idx val="1"/>
          <c:order val="1"/>
          <c:tx>
            <c:strRef>
              <c:f>Кіровоград!$Q$4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Кіровоград!$R$4:$V$4</c:f>
              <c:numCache>
                <c:formatCode>#,##0</c:formatCode>
                <c:ptCount val="5"/>
                <c:pt idx="0">
                  <c:v>89</c:v>
                </c:pt>
                <c:pt idx="1">
                  <c:v>108</c:v>
                </c:pt>
                <c:pt idx="2">
                  <c:v>109</c:v>
                </c:pt>
                <c:pt idx="3">
                  <c:v>186</c:v>
                </c:pt>
                <c:pt idx="4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501888"/>
        <c:axId val="98513664"/>
      </c:barChart>
      <c:lineChart>
        <c:grouping val="standard"/>
        <c:varyColors val="0"/>
        <c:ser>
          <c:idx val="2"/>
          <c:order val="2"/>
          <c:tx>
            <c:strRef>
              <c:f>Кіровоград!$Q$5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Кіровоград!$R$5:$V$5</c:f>
              <c:numCache>
                <c:formatCode>#,##0.0</c:formatCode>
                <c:ptCount val="5"/>
                <c:pt idx="0">
                  <c:v>93.5</c:v>
                </c:pt>
                <c:pt idx="1">
                  <c:v>94.7</c:v>
                </c:pt>
                <c:pt idx="2">
                  <c:v>88.3</c:v>
                </c:pt>
                <c:pt idx="3" formatCode="0.0">
                  <c:v>98.5</c:v>
                </c:pt>
                <c:pt idx="4">
                  <c:v>92.3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Кіровоград!$Q$6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Кіровоград!$R$6:$V$6</c:f>
              <c:numCache>
                <c:formatCode>#,##0.0</c:formatCode>
                <c:ptCount val="5"/>
                <c:pt idx="0">
                  <c:v>8.9</c:v>
                </c:pt>
                <c:pt idx="1">
                  <c:v>10.8</c:v>
                </c:pt>
                <c:pt idx="2">
                  <c:v>11</c:v>
                </c:pt>
                <c:pt idx="3">
                  <c:v>19</c:v>
                </c:pt>
                <c:pt idx="4">
                  <c:v>15.7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521088"/>
        <c:axId val="98515200"/>
      </c:lineChart>
      <c:catAx>
        <c:axId val="945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8513664"/>
        <c:crosses val="autoZero"/>
        <c:auto val="1"/>
        <c:lblAlgn val="ctr"/>
        <c:lblOffset val="100"/>
        <c:noMultiLvlLbl val="0"/>
      </c:catAx>
      <c:valAx>
        <c:axId val="98513664"/>
        <c:scaling>
          <c:orientation val="minMax"/>
          <c:max val="1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501888"/>
        <c:crosses val="autoZero"/>
        <c:crossBetween val="between"/>
      </c:valAx>
      <c:valAx>
        <c:axId val="98515200"/>
        <c:scaling>
          <c:orientation val="minMax"/>
          <c:max val="10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8521088"/>
        <c:crosses val="max"/>
        <c:crossBetween val="between"/>
      </c:valAx>
      <c:catAx>
        <c:axId val="98521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85152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598575422371903"/>
          <c:w val="0.99611832759077235"/>
          <c:h val="0.1440135129688592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13227469301155E-2"/>
          <c:y val="2.8252405949256338E-2"/>
          <c:w val="0.80869994605976858"/>
          <c:h val="0.65527223407643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Кіровоград!$B$52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Кіровоград!$C$52:$G$52</c:f>
              <c:numCache>
                <c:formatCode>General</c:formatCode>
                <c:ptCount val="5"/>
                <c:pt idx="0">
                  <c:v>276</c:v>
                </c:pt>
                <c:pt idx="1">
                  <c:v>328</c:v>
                </c:pt>
                <c:pt idx="2">
                  <c:v>274</c:v>
                </c:pt>
                <c:pt idx="3">
                  <c:v>246</c:v>
                </c:pt>
                <c:pt idx="4">
                  <c:v>272</c:v>
                </c:pt>
              </c:numCache>
            </c:numRef>
          </c:val>
        </c:ser>
        <c:ser>
          <c:idx val="1"/>
          <c:order val="1"/>
          <c:tx>
            <c:strRef>
              <c:f>Кіровоград!$B$53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Кіровоград!$C$53:$G$53</c:f>
              <c:numCache>
                <c:formatCode>General</c:formatCode>
                <c:ptCount val="5"/>
                <c:pt idx="0">
                  <c:v>114</c:v>
                </c:pt>
                <c:pt idx="1">
                  <c:v>176</c:v>
                </c:pt>
                <c:pt idx="2">
                  <c:v>237</c:v>
                </c:pt>
                <c:pt idx="3">
                  <c:v>204</c:v>
                </c:pt>
                <c:pt idx="4">
                  <c:v>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246016"/>
        <c:axId val="98247808"/>
      </c:barChart>
      <c:lineChart>
        <c:grouping val="standard"/>
        <c:varyColors val="0"/>
        <c:ser>
          <c:idx val="2"/>
          <c:order val="2"/>
          <c:tx>
            <c:strRef>
              <c:f>Кіровоград!$B$54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Кіровоград!$C$51:$G$51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Кіровоград!$C$54:$G$54</c:f>
              <c:numCache>
                <c:formatCode>0%</c:formatCode>
                <c:ptCount val="5"/>
                <c:pt idx="0">
                  <c:v>0.41304347826086968</c:v>
                </c:pt>
                <c:pt idx="1">
                  <c:v>0.53658536585365835</c:v>
                </c:pt>
                <c:pt idx="2">
                  <c:v>0.86496350364963503</c:v>
                </c:pt>
                <c:pt idx="3">
                  <c:v>0.82926829268292679</c:v>
                </c:pt>
                <c:pt idx="4">
                  <c:v>0.91176470588235248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259328"/>
        <c:axId val="98249344"/>
      </c:lineChart>
      <c:catAx>
        <c:axId val="9824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8247808"/>
        <c:crosses val="autoZero"/>
        <c:auto val="1"/>
        <c:lblAlgn val="ctr"/>
        <c:lblOffset val="100"/>
        <c:noMultiLvlLbl val="0"/>
      </c:catAx>
      <c:valAx>
        <c:axId val="9824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8246016"/>
        <c:crosses val="autoZero"/>
        <c:crossBetween val="between"/>
      </c:valAx>
      <c:valAx>
        <c:axId val="9824934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8259328"/>
        <c:crosses val="max"/>
        <c:crossBetween val="between"/>
      </c:valAx>
      <c:catAx>
        <c:axId val="98259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82493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611534803202855"/>
          <c:w val="1"/>
          <c:h val="0.20123093573720874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71105760884481E-4"/>
          <c:y val="2.8252405949256338E-2"/>
          <c:w val="0.99942820209187477"/>
          <c:h val="0.776971005029104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Кіровоград!$C$24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Кіровоград!$C$25:$C$29</c:f>
              <c:numCache>
                <c:formatCode>0%</c:formatCode>
                <c:ptCount val="5"/>
                <c:pt idx="0">
                  <c:v>0.20895522388059706</c:v>
                </c:pt>
                <c:pt idx="1">
                  <c:v>0.20733652312599687</c:v>
                </c:pt>
                <c:pt idx="2">
                  <c:v>0.2181818181818182</c:v>
                </c:pt>
                <c:pt idx="3">
                  <c:v>0.265625</c:v>
                </c:pt>
                <c:pt idx="4">
                  <c:v>0.21734104046242791</c:v>
                </c:pt>
              </c:numCache>
            </c:numRef>
          </c:val>
        </c:ser>
        <c:ser>
          <c:idx val="1"/>
          <c:order val="1"/>
          <c:tx>
            <c:strRef>
              <c:f>Кіровоград!$D$24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Кіровоград!$D$25:$D$29</c:f>
              <c:numCache>
                <c:formatCode>0%</c:formatCode>
                <c:ptCount val="5"/>
                <c:pt idx="0">
                  <c:v>0.51560379918588872</c:v>
                </c:pt>
                <c:pt idx="1">
                  <c:v>0.53429027113237659</c:v>
                </c:pt>
                <c:pt idx="2">
                  <c:v>0.40909090909090923</c:v>
                </c:pt>
                <c:pt idx="3">
                  <c:v>0.34375</c:v>
                </c:pt>
                <c:pt idx="4">
                  <c:v>0.49017341040462431</c:v>
                </c:pt>
              </c:numCache>
            </c:numRef>
          </c:val>
        </c:ser>
        <c:ser>
          <c:idx val="2"/>
          <c:order val="2"/>
          <c:tx>
            <c:strRef>
              <c:f>Кіровоград!$E$24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Кіровоград!$E$25:$E$29</c:f>
              <c:numCache>
                <c:formatCode>0%</c:formatCode>
                <c:ptCount val="5"/>
                <c:pt idx="0">
                  <c:v>0.13704206241519679</c:v>
                </c:pt>
                <c:pt idx="1">
                  <c:v>0.11642743221690592</c:v>
                </c:pt>
                <c:pt idx="2">
                  <c:v>0.25454545454545441</c:v>
                </c:pt>
                <c:pt idx="3">
                  <c:v>0.21093750000000006</c:v>
                </c:pt>
                <c:pt idx="4">
                  <c:v>0.14797687861271677</c:v>
                </c:pt>
              </c:numCache>
            </c:numRef>
          </c:val>
        </c:ser>
        <c:ser>
          <c:idx val="3"/>
          <c:order val="3"/>
          <c:tx>
            <c:strRef>
              <c:f>Кіровоград!$F$24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Кіровоград!$F$25:$F$29</c:f>
              <c:numCache>
                <c:formatCode>0%</c:formatCode>
                <c:ptCount val="5"/>
                <c:pt idx="0">
                  <c:v>8.4124830393487227E-2</c:v>
                </c:pt>
                <c:pt idx="1">
                  <c:v>8.931419457735254E-2</c:v>
                </c:pt>
                <c:pt idx="2">
                  <c:v>5.454545454545455E-2</c:v>
                </c:pt>
                <c:pt idx="3">
                  <c:v>3.90625E-2</c:v>
                </c:pt>
                <c:pt idx="4">
                  <c:v>7.7456647398843975E-2</c:v>
                </c:pt>
              </c:numCache>
            </c:numRef>
          </c:val>
        </c:ser>
        <c:ser>
          <c:idx val="4"/>
          <c:order val="4"/>
          <c:tx>
            <c:strRef>
              <c:f>Кіровоград!$G$24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Кіровоград!$G$25:$G$29</c:f>
              <c:numCache>
                <c:formatCode>0%</c:formatCode>
                <c:ptCount val="5"/>
                <c:pt idx="0">
                  <c:v>5.4274084124830417E-2</c:v>
                </c:pt>
                <c:pt idx="1">
                  <c:v>5.2631578947368432E-2</c:v>
                </c:pt>
                <c:pt idx="2">
                  <c:v>6.363636363636363E-2</c:v>
                </c:pt>
                <c:pt idx="3">
                  <c:v>0.140625</c:v>
                </c:pt>
                <c:pt idx="4">
                  <c:v>6.7052023121387305E-2</c:v>
                </c:pt>
              </c:numCache>
            </c:numRef>
          </c:val>
        </c:ser>
        <c:ser>
          <c:idx val="5"/>
          <c:order val="5"/>
          <c:tx>
            <c:strRef>
              <c:f>Кіровоград!$H$24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Кіровоград!$B$25:$B$29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Кіровоград!$H$25:$H$29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692288"/>
        <c:axId val="97702272"/>
        <c:axId val="0"/>
      </c:bar3DChart>
      <c:catAx>
        <c:axId val="97692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97702272"/>
        <c:crosses val="autoZero"/>
        <c:auto val="1"/>
        <c:lblAlgn val="ctr"/>
        <c:lblOffset val="100"/>
        <c:noMultiLvlLbl val="0"/>
      </c:catAx>
      <c:valAx>
        <c:axId val="97702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7692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36368742067018"/>
          <c:w val="1"/>
          <c:h val="0.1101680878456491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Кіровоград!$C$42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Кіровоград!$D$41:$I$41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Кіровоград!$D$42:$I$42</c:f>
              <c:numCache>
                <c:formatCode>0.0</c:formatCode>
                <c:ptCount val="6"/>
                <c:pt idx="0">
                  <c:v>23.333333333333318</c:v>
                </c:pt>
                <c:pt idx="1">
                  <c:v>18.571428571428573</c:v>
                </c:pt>
                <c:pt idx="2">
                  <c:v>25.23809523809523</c:v>
                </c:pt>
                <c:pt idx="3">
                  <c:v>14.761904761904763</c:v>
                </c:pt>
                <c:pt idx="4">
                  <c:v>15.238095238095239</c:v>
                </c:pt>
                <c:pt idx="5">
                  <c:v>2.8571428571428572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0"/>
          <c:w val="0.27019070872044915"/>
          <c:h val="0.9094753388526984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2014-02-02T13:20:00Z</cp:lastPrinted>
  <dcterms:created xsi:type="dcterms:W3CDTF">2016-07-26T06:57:00Z</dcterms:created>
  <dcterms:modified xsi:type="dcterms:W3CDTF">2016-09-07T11:03:00Z</dcterms:modified>
</cp:coreProperties>
</file>