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E4" w:rsidRPr="00F37FF0" w:rsidRDefault="002620E4" w:rsidP="002620E4">
      <w:pPr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CFB3956" wp14:editId="7CD3966B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E4" w:rsidRPr="00F37FF0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:rsidR="002620E4" w:rsidRPr="00F37FF0" w:rsidRDefault="002620E4" w:rsidP="006C0A29">
      <w:pPr>
        <w:jc w:val="center"/>
        <w:rPr>
          <w:rFonts w:asciiTheme="minorHAnsi" w:hAnsiTheme="minorHAnsi" w:cstheme="minorHAnsi"/>
          <w:b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F37FF0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на залучення консультанта в </w:t>
      </w:r>
      <w:r w:rsidR="006C0A29" w:rsidRPr="00F37FF0">
        <w:rPr>
          <w:rFonts w:asciiTheme="minorHAnsi" w:hAnsiTheme="minorHAnsi" w:cstheme="minorHAnsi"/>
          <w:b/>
          <w:lang w:val="uk-UA"/>
        </w:rPr>
        <w:t>рамках програми Глобального фонду по боротьбі зі СНІДом, туберкульозом та малярією.</w:t>
      </w:r>
    </w:p>
    <w:p w:rsidR="002620E4" w:rsidRPr="00F37FF0" w:rsidRDefault="002620E4" w:rsidP="002620E4">
      <w:pPr>
        <w:jc w:val="center"/>
        <w:rPr>
          <w:rFonts w:asciiTheme="minorHAnsi" w:hAnsiTheme="minorHAnsi" w:cstheme="minorHAnsi"/>
          <w:b/>
          <w:lang w:val="uk-UA"/>
        </w:rPr>
      </w:pPr>
    </w:p>
    <w:p w:rsidR="002620E4" w:rsidRPr="00F37FF0" w:rsidRDefault="002620E4" w:rsidP="002620E4">
      <w:p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 xml:space="preserve">Назва позиції: </w:t>
      </w:r>
      <w:r w:rsidR="006C0A29" w:rsidRPr="00F37FF0">
        <w:rPr>
          <w:rFonts w:asciiTheme="minorHAnsi" w:hAnsiTheme="minorHAnsi" w:cstheme="minorHAnsi"/>
          <w:lang w:val="uk-UA"/>
        </w:rPr>
        <w:t xml:space="preserve">Консультант з розвитку гнучких та стійких систем охорони здоров’я/ RSSH: </w:t>
      </w:r>
      <w:proofErr w:type="spellStart"/>
      <w:r w:rsidR="006C0A29" w:rsidRPr="00F37FF0">
        <w:rPr>
          <w:rFonts w:asciiTheme="minorHAnsi" w:hAnsiTheme="minorHAnsi" w:cstheme="minorHAnsi"/>
          <w:lang w:val="uk-UA"/>
        </w:rPr>
        <w:t>Integrated</w:t>
      </w:r>
      <w:proofErr w:type="spellEnd"/>
      <w:r w:rsidR="006C0A29" w:rsidRPr="00F37FF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6C0A29" w:rsidRPr="00F37FF0">
        <w:rPr>
          <w:rFonts w:asciiTheme="minorHAnsi" w:hAnsiTheme="minorHAnsi" w:cstheme="minorHAnsi"/>
          <w:lang w:val="uk-UA"/>
        </w:rPr>
        <w:t>service</w:t>
      </w:r>
      <w:proofErr w:type="spellEnd"/>
      <w:r w:rsidR="006C0A29" w:rsidRPr="00F37FF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6C0A29" w:rsidRPr="00F37FF0">
        <w:rPr>
          <w:rFonts w:asciiTheme="minorHAnsi" w:hAnsiTheme="minorHAnsi" w:cstheme="minorHAnsi"/>
          <w:lang w:val="uk-UA"/>
        </w:rPr>
        <w:t>delivery</w:t>
      </w:r>
      <w:proofErr w:type="spellEnd"/>
      <w:r w:rsidR="006C0A29" w:rsidRPr="00F37FF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6C0A29" w:rsidRPr="00F37FF0">
        <w:rPr>
          <w:rFonts w:asciiTheme="minorHAnsi" w:hAnsiTheme="minorHAnsi" w:cstheme="minorHAnsi"/>
          <w:lang w:val="uk-UA"/>
        </w:rPr>
        <w:t>and</w:t>
      </w:r>
      <w:proofErr w:type="spellEnd"/>
      <w:r w:rsidR="006C0A29" w:rsidRPr="00F37FF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6C0A29" w:rsidRPr="00F37FF0">
        <w:rPr>
          <w:rFonts w:asciiTheme="minorHAnsi" w:hAnsiTheme="minorHAnsi" w:cstheme="minorHAnsi"/>
          <w:lang w:val="uk-UA"/>
        </w:rPr>
        <w:t>quality</w:t>
      </w:r>
      <w:proofErr w:type="spellEnd"/>
      <w:r w:rsidR="006C0A29" w:rsidRPr="00F37FF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6C0A29" w:rsidRPr="00F37FF0">
        <w:rPr>
          <w:rFonts w:asciiTheme="minorHAnsi" w:hAnsiTheme="minorHAnsi" w:cstheme="minorHAnsi"/>
          <w:lang w:val="uk-UA"/>
        </w:rPr>
        <w:t>improvement</w:t>
      </w:r>
      <w:proofErr w:type="spellEnd"/>
    </w:p>
    <w:p w:rsidR="00F853D2" w:rsidRDefault="00F853D2" w:rsidP="002620E4">
      <w:pPr>
        <w:jc w:val="both"/>
        <w:rPr>
          <w:rFonts w:asciiTheme="minorHAnsi" w:hAnsiTheme="minorHAnsi" w:cstheme="minorHAnsi"/>
          <w:b/>
          <w:lang w:val="uk-UA"/>
        </w:rPr>
      </w:pPr>
    </w:p>
    <w:p w:rsidR="002620E4" w:rsidRPr="00F37FF0" w:rsidRDefault="002620E4" w:rsidP="002620E4">
      <w:p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>Період виконання робіт:</w:t>
      </w:r>
      <w:r w:rsidR="009A2DE0" w:rsidRPr="00F37FF0">
        <w:rPr>
          <w:rFonts w:asciiTheme="minorHAnsi" w:hAnsiTheme="minorHAnsi" w:cstheme="minorHAnsi"/>
          <w:b/>
          <w:lang w:val="uk-UA"/>
        </w:rPr>
        <w:t xml:space="preserve"> </w:t>
      </w:r>
      <w:r w:rsidR="009A2DE0" w:rsidRPr="00F37FF0">
        <w:rPr>
          <w:rFonts w:asciiTheme="minorHAnsi" w:hAnsiTheme="minorHAnsi" w:cstheme="minorHAnsi"/>
          <w:lang w:val="uk-UA"/>
        </w:rPr>
        <w:t>з</w:t>
      </w:r>
      <w:r w:rsidRPr="00F37FF0">
        <w:rPr>
          <w:rFonts w:asciiTheme="minorHAnsi" w:hAnsiTheme="minorHAnsi" w:cstheme="minorHAnsi"/>
          <w:b/>
          <w:lang w:val="uk-UA"/>
        </w:rPr>
        <w:t xml:space="preserve"> </w:t>
      </w:r>
      <w:r w:rsidRPr="00F37FF0">
        <w:rPr>
          <w:rFonts w:asciiTheme="minorHAnsi" w:hAnsiTheme="minorHAnsi" w:cstheme="minorHAnsi"/>
          <w:lang w:val="uk-UA"/>
        </w:rPr>
        <w:t>1</w:t>
      </w:r>
      <w:r w:rsidR="00ED0F4E">
        <w:rPr>
          <w:rFonts w:asciiTheme="minorHAnsi" w:hAnsiTheme="minorHAnsi" w:cstheme="minorHAnsi"/>
          <w:lang w:val="uk-UA"/>
        </w:rPr>
        <w:t>0 верес</w:t>
      </w:r>
      <w:r w:rsidRPr="00F37FF0">
        <w:rPr>
          <w:rFonts w:asciiTheme="minorHAnsi" w:hAnsiTheme="minorHAnsi" w:cstheme="minorHAnsi"/>
          <w:lang w:val="uk-UA"/>
        </w:rPr>
        <w:t>ня 2018</w:t>
      </w:r>
      <w:r w:rsidR="006C0A29" w:rsidRPr="00F37FF0">
        <w:rPr>
          <w:rFonts w:asciiTheme="minorHAnsi" w:hAnsiTheme="minorHAnsi" w:cstheme="minorHAnsi"/>
          <w:lang w:val="uk-UA"/>
        </w:rPr>
        <w:t xml:space="preserve"> року – </w:t>
      </w:r>
      <w:r w:rsidRPr="00F37FF0">
        <w:rPr>
          <w:rFonts w:asciiTheme="minorHAnsi" w:hAnsiTheme="minorHAnsi" w:cstheme="minorHAnsi"/>
          <w:lang w:val="uk-UA"/>
        </w:rPr>
        <w:t xml:space="preserve"> </w:t>
      </w:r>
      <w:r w:rsidR="006C0A29" w:rsidRPr="00F37FF0">
        <w:rPr>
          <w:rFonts w:asciiTheme="minorHAnsi" w:hAnsiTheme="minorHAnsi" w:cstheme="minorHAnsi"/>
          <w:lang w:val="uk-UA"/>
        </w:rPr>
        <w:t>31 груд</w:t>
      </w:r>
      <w:r w:rsidRPr="00F37FF0">
        <w:rPr>
          <w:rFonts w:asciiTheme="minorHAnsi" w:hAnsiTheme="minorHAnsi" w:cstheme="minorHAnsi"/>
          <w:lang w:val="uk-UA"/>
        </w:rPr>
        <w:t>ня 201</w:t>
      </w:r>
      <w:r w:rsidR="006C0A29" w:rsidRPr="00F37FF0">
        <w:rPr>
          <w:rFonts w:asciiTheme="minorHAnsi" w:hAnsiTheme="minorHAnsi" w:cstheme="minorHAnsi"/>
          <w:lang w:val="uk-UA"/>
        </w:rPr>
        <w:t>8</w:t>
      </w:r>
      <w:r w:rsidRPr="00F37FF0">
        <w:rPr>
          <w:rFonts w:asciiTheme="minorHAnsi" w:hAnsiTheme="minorHAnsi" w:cstheme="minorHAnsi"/>
          <w:lang w:val="uk-UA"/>
        </w:rPr>
        <w:t xml:space="preserve"> року з можливою пролонгацією.</w:t>
      </w:r>
    </w:p>
    <w:p w:rsidR="002620E4" w:rsidRPr="00F37FF0" w:rsidRDefault="002620E4" w:rsidP="002620E4">
      <w:p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 xml:space="preserve">Рівень зайнятості: </w:t>
      </w:r>
      <w:r w:rsidR="00F37FF0" w:rsidRPr="00551214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CE1D3E" w:rsidRPr="00F37FF0" w:rsidRDefault="00CE1D3E" w:rsidP="009C711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822377" w:rsidRPr="00F37FF0" w:rsidRDefault="00822377" w:rsidP="00822377">
      <w:pPr>
        <w:rPr>
          <w:rFonts w:asciiTheme="minorHAnsi" w:hAnsiTheme="minorHAnsi" w:cstheme="minorHAnsi"/>
          <w:b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>Загальна інформація</w:t>
      </w:r>
    </w:p>
    <w:p w:rsidR="00822377" w:rsidRPr="00F37FF0" w:rsidRDefault="00822377" w:rsidP="00822377">
      <w:pPr>
        <w:rPr>
          <w:rFonts w:asciiTheme="minorHAnsi" w:hAnsiTheme="minorHAnsi" w:cstheme="minorHAnsi"/>
          <w:lang w:val="uk-UA"/>
        </w:rPr>
      </w:pPr>
    </w:p>
    <w:p w:rsidR="00E04BA5" w:rsidRPr="00F37FF0" w:rsidRDefault="00261C2D" w:rsidP="00822377">
      <w:p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>Головним завданнями Державної установи</w:t>
      </w:r>
      <w:r w:rsidR="00C03FF3" w:rsidRPr="00F37FF0">
        <w:rPr>
          <w:rFonts w:asciiTheme="minorHAnsi" w:hAnsiTheme="minorHAnsi" w:cstheme="minorHAnsi"/>
          <w:lang w:val="uk-UA"/>
        </w:rPr>
        <w:t xml:space="preserve">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03FF3" w:rsidRPr="00F37FF0" w:rsidRDefault="00C03FF3" w:rsidP="00822377">
      <w:pPr>
        <w:jc w:val="both"/>
        <w:rPr>
          <w:rFonts w:asciiTheme="minorHAnsi" w:hAnsiTheme="minorHAnsi" w:cstheme="minorHAnsi"/>
          <w:lang w:val="uk-UA"/>
        </w:rPr>
      </w:pPr>
    </w:p>
    <w:p w:rsidR="006038CE" w:rsidRPr="00F37FF0" w:rsidRDefault="006038CE" w:rsidP="006038CE">
      <w:p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 xml:space="preserve">Мета </w:t>
      </w:r>
      <w:r w:rsidR="00C03FF3" w:rsidRPr="00F37FF0">
        <w:rPr>
          <w:rFonts w:asciiTheme="minorHAnsi" w:hAnsiTheme="minorHAnsi" w:cstheme="minorHAnsi"/>
          <w:b/>
          <w:lang w:val="uk-UA"/>
        </w:rPr>
        <w:t>конкурсу</w:t>
      </w:r>
      <w:r w:rsidRPr="00F37FF0">
        <w:rPr>
          <w:rFonts w:asciiTheme="minorHAnsi" w:hAnsiTheme="minorHAnsi" w:cstheme="minorHAnsi"/>
          <w:b/>
          <w:lang w:val="uk-UA"/>
        </w:rPr>
        <w:t xml:space="preserve">: </w:t>
      </w:r>
      <w:r w:rsidRPr="00F37FF0">
        <w:rPr>
          <w:rFonts w:asciiTheme="minorHAnsi" w:hAnsiTheme="minorHAnsi" w:cstheme="minorHAnsi"/>
          <w:lang w:val="uk-UA"/>
        </w:rPr>
        <w:t>відбір</w:t>
      </w:r>
      <w:r w:rsidR="009A2DE0" w:rsidRPr="00F37FF0">
        <w:rPr>
          <w:rFonts w:asciiTheme="minorHAnsi" w:hAnsiTheme="minorHAnsi" w:cstheme="minorHAnsi"/>
          <w:lang w:val="uk-UA"/>
        </w:rPr>
        <w:t xml:space="preserve"> </w:t>
      </w:r>
      <w:r w:rsidR="00ED0F4E">
        <w:rPr>
          <w:rFonts w:asciiTheme="minorHAnsi" w:hAnsiTheme="minorHAnsi" w:cstheme="minorHAnsi"/>
          <w:lang w:val="uk-UA"/>
        </w:rPr>
        <w:t>к</w:t>
      </w:r>
      <w:r w:rsidR="00772E72" w:rsidRPr="00F37FF0">
        <w:rPr>
          <w:rFonts w:asciiTheme="minorHAnsi" w:hAnsiTheme="minorHAnsi" w:cstheme="minorHAnsi"/>
          <w:lang w:val="uk-UA"/>
        </w:rPr>
        <w:t>онсультант</w:t>
      </w:r>
      <w:r w:rsidR="00ED0F4E">
        <w:rPr>
          <w:rFonts w:asciiTheme="minorHAnsi" w:hAnsiTheme="minorHAnsi" w:cstheme="minorHAnsi"/>
          <w:lang w:val="uk-UA"/>
        </w:rPr>
        <w:t>а</w:t>
      </w:r>
      <w:r w:rsidR="00772E72" w:rsidRPr="00F37FF0">
        <w:rPr>
          <w:rFonts w:asciiTheme="minorHAnsi" w:hAnsiTheme="minorHAnsi" w:cstheme="minorHAnsi"/>
          <w:lang w:val="uk-UA"/>
        </w:rPr>
        <w:t xml:space="preserve"> з розвитку гнучких та стійких систем охорони здоров’я в рамках програми Глобального фонду по боротьбі зі СНІДом, туберкульозом та малярією.</w:t>
      </w:r>
    </w:p>
    <w:p w:rsidR="00397292" w:rsidRPr="00F37FF0" w:rsidRDefault="00397292" w:rsidP="00397292">
      <w:pPr>
        <w:jc w:val="both"/>
        <w:rPr>
          <w:rFonts w:asciiTheme="minorHAnsi" w:hAnsiTheme="minorHAnsi" w:cstheme="minorHAnsi"/>
          <w:lang w:val="uk-UA"/>
        </w:rPr>
      </w:pPr>
    </w:p>
    <w:p w:rsidR="007451AF" w:rsidRPr="00F37FF0" w:rsidRDefault="007451AF" w:rsidP="007451AF">
      <w:pPr>
        <w:jc w:val="both"/>
        <w:rPr>
          <w:rFonts w:asciiTheme="minorHAnsi" w:eastAsia="ヒラギノ角ゴ Pro W3" w:hAnsiTheme="minorHAnsi" w:cstheme="minorHAnsi"/>
          <w:b/>
          <w:bCs/>
          <w:color w:val="000000"/>
          <w:lang w:val="uk-UA" w:eastAsia="en-US"/>
        </w:rPr>
      </w:pPr>
      <w:r w:rsidRPr="00F37FF0">
        <w:rPr>
          <w:rFonts w:asciiTheme="minorHAnsi" w:eastAsia="ヒラギノ角ゴ Pro W3" w:hAnsiTheme="minorHAnsi" w:cstheme="minorHAnsi"/>
          <w:b/>
          <w:bCs/>
          <w:color w:val="000000"/>
          <w:lang w:val="uk-UA" w:eastAsia="en-US"/>
        </w:rPr>
        <w:t>Основні обов’язки:</w:t>
      </w:r>
    </w:p>
    <w:p w:rsidR="00D95EF2" w:rsidRPr="00F37FF0" w:rsidRDefault="00D13561" w:rsidP="00F37FF0">
      <w:pPr>
        <w:pStyle w:val="ac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 xml:space="preserve">Адміністративний </w:t>
      </w:r>
      <w:r w:rsidR="00D95EF2" w:rsidRPr="00F37FF0">
        <w:rPr>
          <w:rFonts w:asciiTheme="minorHAnsi" w:hAnsiTheme="minorHAnsi" w:cstheme="minorHAnsi"/>
          <w:lang w:val="uk-UA"/>
        </w:rPr>
        <w:t xml:space="preserve">та організаційний </w:t>
      </w:r>
      <w:r w:rsidRPr="00F37FF0">
        <w:rPr>
          <w:rFonts w:asciiTheme="minorHAnsi" w:hAnsiTheme="minorHAnsi" w:cstheme="minorHAnsi"/>
          <w:lang w:val="uk-UA"/>
        </w:rPr>
        <w:t xml:space="preserve">супровід </w:t>
      </w:r>
      <w:r w:rsidR="00D95EF2" w:rsidRPr="00F37FF0">
        <w:rPr>
          <w:rFonts w:asciiTheme="minorHAnsi" w:hAnsiTheme="minorHAnsi" w:cstheme="minorHAnsi"/>
          <w:lang w:val="uk-UA"/>
        </w:rPr>
        <w:t>розвитку регіональних систем громадського здоров’я</w:t>
      </w:r>
      <w:r w:rsidR="00ED0F4E">
        <w:rPr>
          <w:rFonts w:asciiTheme="minorHAnsi" w:hAnsiTheme="minorHAnsi" w:cstheme="minorHAnsi"/>
          <w:lang w:val="uk-UA"/>
        </w:rPr>
        <w:t>.</w:t>
      </w:r>
    </w:p>
    <w:p w:rsidR="00D95EF2" w:rsidRPr="00F37FF0" w:rsidRDefault="00D95EF2" w:rsidP="00F37FF0">
      <w:pPr>
        <w:pStyle w:val="ac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>Надання експертної, методичної та організаційно-технічної підтримки регіональним установам, що реалізують завдання та заходи з посилення системи громадського здоров’я</w:t>
      </w:r>
      <w:r w:rsidR="00ED0F4E">
        <w:rPr>
          <w:rFonts w:asciiTheme="minorHAnsi" w:hAnsiTheme="minorHAnsi" w:cstheme="minorHAnsi"/>
          <w:lang w:val="uk-UA"/>
        </w:rPr>
        <w:t xml:space="preserve">. </w:t>
      </w:r>
    </w:p>
    <w:p w:rsidR="009B5778" w:rsidRPr="00F37FF0" w:rsidRDefault="009B5778" w:rsidP="00F37FF0">
      <w:pPr>
        <w:pStyle w:val="ac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>Аналіз систем управління та розподілу повноважень у сфері громадського здоров’я та надання рекомендацій щодо їх удосконалення</w:t>
      </w:r>
      <w:r w:rsidR="00ED0F4E">
        <w:rPr>
          <w:rFonts w:asciiTheme="minorHAnsi" w:hAnsiTheme="minorHAnsi" w:cstheme="minorHAnsi"/>
          <w:lang w:val="uk-UA"/>
        </w:rPr>
        <w:t>.</w:t>
      </w:r>
    </w:p>
    <w:p w:rsidR="009B5778" w:rsidRPr="00F37FF0" w:rsidRDefault="009B5778" w:rsidP="00F37FF0">
      <w:pPr>
        <w:pStyle w:val="ac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 xml:space="preserve">Забезпечення розвитку регіональних системи громадського здоров’я відповідно національних концепцій та стратегій, а також відповідно кращих </w:t>
      </w:r>
      <w:r w:rsidR="00B63DF8">
        <w:rPr>
          <w:rFonts w:asciiTheme="minorHAnsi" w:hAnsiTheme="minorHAnsi" w:cstheme="minorHAnsi"/>
          <w:lang w:val="uk-UA"/>
        </w:rPr>
        <w:t>сві</w:t>
      </w:r>
      <w:r w:rsidRPr="00F37FF0">
        <w:rPr>
          <w:rFonts w:asciiTheme="minorHAnsi" w:hAnsiTheme="minorHAnsi" w:cstheme="minorHAnsi"/>
          <w:lang w:val="uk-UA"/>
        </w:rPr>
        <w:t>тових практик</w:t>
      </w:r>
      <w:r w:rsidR="00ED0F4E">
        <w:rPr>
          <w:rFonts w:asciiTheme="minorHAnsi" w:hAnsiTheme="minorHAnsi" w:cstheme="minorHAnsi"/>
          <w:lang w:val="uk-UA"/>
        </w:rPr>
        <w:t>.</w:t>
      </w:r>
      <w:r w:rsidRPr="00F37FF0">
        <w:rPr>
          <w:rFonts w:asciiTheme="minorHAnsi" w:hAnsiTheme="minorHAnsi" w:cstheme="minorHAnsi"/>
          <w:lang w:val="uk-UA"/>
        </w:rPr>
        <w:t xml:space="preserve"> </w:t>
      </w:r>
    </w:p>
    <w:p w:rsidR="00B63DF8" w:rsidRDefault="00B63DF8" w:rsidP="00B63DF8">
      <w:pPr>
        <w:pStyle w:val="ac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Аналіз існуючих інструментів та систем збору інформації в сфері безпеки дорожнього руху, розробка пропозицій щодо їх удосконалення, підготовка проектів нормативно правових актів.</w:t>
      </w:r>
    </w:p>
    <w:p w:rsidR="00B63DF8" w:rsidRDefault="00B63DF8" w:rsidP="00B63DF8">
      <w:pPr>
        <w:pStyle w:val="ac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Розвиток міжнародного співробітництва в сфері безпеки дорожнього руху. Пошук міжнародних, національних та регіональних партнерів.</w:t>
      </w:r>
    </w:p>
    <w:p w:rsidR="00D95EF2" w:rsidRPr="00F37FF0" w:rsidRDefault="009B5778" w:rsidP="00F37FF0">
      <w:pPr>
        <w:pStyle w:val="ac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lastRenderedPageBreak/>
        <w:t xml:space="preserve">Участь у </w:t>
      </w:r>
      <w:proofErr w:type="spellStart"/>
      <w:r w:rsidRPr="00F37FF0">
        <w:rPr>
          <w:rFonts w:asciiTheme="minorHAnsi" w:hAnsiTheme="minorHAnsi" w:cstheme="minorHAnsi"/>
          <w:lang w:val="uk-UA"/>
        </w:rPr>
        <w:t>супервізії</w:t>
      </w:r>
      <w:proofErr w:type="spellEnd"/>
      <w:r w:rsidRPr="00F37FF0">
        <w:rPr>
          <w:rFonts w:asciiTheme="minorHAnsi" w:hAnsiTheme="minorHAnsi" w:cstheme="minorHAnsi"/>
          <w:lang w:val="uk-UA"/>
        </w:rPr>
        <w:t xml:space="preserve"> роботи</w:t>
      </w:r>
      <w:r w:rsidR="00D95EF2" w:rsidRPr="00F37FF0">
        <w:rPr>
          <w:rFonts w:asciiTheme="minorHAnsi" w:hAnsiTheme="minorHAnsi" w:cstheme="minorHAnsi"/>
          <w:lang w:val="uk-UA"/>
        </w:rPr>
        <w:t xml:space="preserve"> регіональних команд: здійснення моніторингових візитів та візитів технічної підтримки. </w:t>
      </w:r>
    </w:p>
    <w:p w:rsidR="00D95EF2" w:rsidRDefault="00D95EF2" w:rsidP="00F37FF0">
      <w:pPr>
        <w:pStyle w:val="ac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 xml:space="preserve">Участь у </w:t>
      </w:r>
      <w:proofErr w:type="spellStart"/>
      <w:r w:rsidRPr="00F37FF0">
        <w:rPr>
          <w:rFonts w:asciiTheme="minorHAnsi" w:hAnsiTheme="minorHAnsi" w:cstheme="minorHAnsi"/>
          <w:lang w:val="uk-UA"/>
        </w:rPr>
        <w:t>адвокації</w:t>
      </w:r>
      <w:proofErr w:type="spellEnd"/>
      <w:r w:rsidRPr="00F37FF0">
        <w:rPr>
          <w:rFonts w:asciiTheme="minorHAnsi" w:hAnsiTheme="minorHAnsi" w:cstheme="minorHAnsi"/>
          <w:lang w:val="uk-UA"/>
        </w:rPr>
        <w:t xml:space="preserve"> розвитку системи закладів громадського здоров’я, фінансування визначених програм, мобілізації зацікавлених сторін та формування спільного бачення щодо їх ролі та місця в системі органів державної влади та закладів охорони здоров’я.</w:t>
      </w:r>
    </w:p>
    <w:p w:rsidR="006945BF" w:rsidRPr="006945BF" w:rsidRDefault="006945BF" w:rsidP="006945BF">
      <w:pPr>
        <w:ind w:left="284"/>
        <w:jc w:val="both"/>
        <w:rPr>
          <w:rFonts w:asciiTheme="minorHAnsi" w:hAnsiTheme="minorHAnsi" w:cstheme="minorHAnsi"/>
          <w:lang w:val="uk-UA"/>
        </w:rPr>
      </w:pPr>
    </w:p>
    <w:p w:rsidR="009C7113" w:rsidRPr="00F37FF0" w:rsidRDefault="009C7113" w:rsidP="002620E4">
      <w:pPr>
        <w:pStyle w:val="ac"/>
        <w:ind w:left="0" w:firstLine="426"/>
        <w:jc w:val="both"/>
        <w:rPr>
          <w:rFonts w:asciiTheme="minorHAnsi" w:hAnsiTheme="minorHAnsi" w:cstheme="minorHAnsi"/>
          <w:bCs/>
          <w:lang w:val="uk-UA"/>
        </w:rPr>
      </w:pPr>
    </w:p>
    <w:p w:rsidR="009C7113" w:rsidRPr="00F37FF0" w:rsidRDefault="009C7113" w:rsidP="002620E4">
      <w:pPr>
        <w:ind w:firstLine="426"/>
        <w:jc w:val="both"/>
        <w:rPr>
          <w:rFonts w:asciiTheme="minorHAnsi" w:eastAsia="ヒラギノ角ゴ Pro W3" w:hAnsiTheme="minorHAnsi" w:cstheme="minorHAnsi"/>
          <w:b/>
          <w:bCs/>
          <w:color w:val="000000"/>
          <w:lang w:val="uk-UA" w:eastAsia="en-US"/>
        </w:rPr>
      </w:pPr>
      <w:r w:rsidRPr="00F37FF0">
        <w:rPr>
          <w:rFonts w:asciiTheme="minorHAnsi" w:eastAsia="ヒラギノ角ゴ Pro W3" w:hAnsiTheme="minorHAnsi" w:cstheme="minorHAnsi"/>
          <w:b/>
          <w:bCs/>
          <w:color w:val="000000"/>
          <w:lang w:val="uk-UA" w:eastAsia="en-US"/>
        </w:rPr>
        <w:t>Кваліфікаційні вимоги:</w:t>
      </w:r>
    </w:p>
    <w:p w:rsidR="00772E72" w:rsidRPr="00F37FF0" w:rsidRDefault="00772E72" w:rsidP="00BA3C44">
      <w:pPr>
        <w:pStyle w:val="ac"/>
        <w:numPr>
          <w:ilvl w:val="0"/>
          <w:numId w:val="34"/>
        </w:num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 xml:space="preserve">Вища </w:t>
      </w:r>
      <w:r w:rsidR="009A2DE0" w:rsidRPr="00F37FF0">
        <w:rPr>
          <w:rFonts w:asciiTheme="minorHAnsi" w:hAnsiTheme="minorHAnsi" w:cstheme="minorHAnsi"/>
          <w:lang w:val="uk-UA"/>
        </w:rPr>
        <w:t>освіта (</w:t>
      </w:r>
      <w:r w:rsidRPr="00F37FF0">
        <w:rPr>
          <w:rFonts w:asciiTheme="minorHAnsi" w:hAnsiTheme="minorHAnsi" w:cstheme="minorHAnsi"/>
          <w:lang w:val="uk-UA"/>
        </w:rPr>
        <w:t>освіта в сфері громадського здоров’я/епідеміології та/або організації та</w:t>
      </w:r>
    </w:p>
    <w:p w:rsidR="009C7113" w:rsidRPr="00F37FF0" w:rsidRDefault="00772E72" w:rsidP="00BA3C44">
      <w:pPr>
        <w:pStyle w:val="ac"/>
        <w:numPr>
          <w:ilvl w:val="0"/>
          <w:numId w:val="34"/>
        </w:num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>управління охороною здоров’я буде перевагою).</w:t>
      </w:r>
    </w:p>
    <w:p w:rsidR="009C7113" w:rsidRPr="00F37FF0" w:rsidRDefault="009C7113" w:rsidP="00BA3C44">
      <w:pPr>
        <w:pStyle w:val="ac"/>
        <w:numPr>
          <w:ilvl w:val="0"/>
          <w:numId w:val="34"/>
        </w:num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 xml:space="preserve">Досвід роботи на аналогічній посаді </w:t>
      </w:r>
      <w:r w:rsidR="004F66D2" w:rsidRPr="00F37FF0">
        <w:rPr>
          <w:rFonts w:asciiTheme="minorHAnsi" w:hAnsiTheme="minorHAnsi" w:cstheme="minorHAnsi"/>
          <w:lang w:val="uk-UA"/>
        </w:rPr>
        <w:t>та</w:t>
      </w:r>
      <w:r w:rsidR="00545DF8" w:rsidRPr="00F37FF0">
        <w:rPr>
          <w:rFonts w:asciiTheme="minorHAnsi" w:hAnsiTheme="minorHAnsi" w:cstheme="minorHAnsi"/>
          <w:lang w:val="uk-UA"/>
        </w:rPr>
        <w:t>/або</w:t>
      </w:r>
      <w:r w:rsidR="004F66D2" w:rsidRPr="00F37FF0">
        <w:rPr>
          <w:rFonts w:asciiTheme="minorHAnsi" w:hAnsiTheme="minorHAnsi" w:cstheme="minorHAnsi"/>
          <w:lang w:val="uk-UA"/>
        </w:rPr>
        <w:t xml:space="preserve"> у</w:t>
      </w:r>
      <w:r w:rsidR="00FB2CB2" w:rsidRPr="00F37FF0">
        <w:rPr>
          <w:rFonts w:asciiTheme="minorHAnsi" w:hAnsiTheme="minorHAnsi" w:cstheme="minorHAnsi"/>
          <w:lang w:val="uk-UA"/>
        </w:rPr>
        <w:t xml:space="preserve"> сфері</w:t>
      </w:r>
      <w:r w:rsidR="00D95EF2" w:rsidRPr="00F37FF0">
        <w:rPr>
          <w:rFonts w:asciiTheme="minorHAnsi" w:hAnsiTheme="minorHAnsi" w:cstheme="minorHAnsi"/>
          <w:lang w:val="uk-UA"/>
        </w:rPr>
        <w:t xml:space="preserve"> </w:t>
      </w:r>
      <w:r w:rsidR="00FB2CB2" w:rsidRPr="00F37FF0">
        <w:rPr>
          <w:rFonts w:asciiTheme="minorHAnsi" w:hAnsiTheme="minorHAnsi" w:cstheme="minorHAnsi"/>
          <w:lang w:val="uk-UA"/>
        </w:rPr>
        <w:t xml:space="preserve">громадського здоров’я </w:t>
      </w:r>
      <w:r w:rsidR="00772E72" w:rsidRPr="00F37FF0">
        <w:rPr>
          <w:rFonts w:asciiTheme="minorHAnsi" w:hAnsiTheme="minorHAnsi" w:cstheme="minorHAnsi"/>
          <w:lang w:val="uk-UA"/>
        </w:rPr>
        <w:t>не менше 2 років</w:t>
      </w:r>
      <w:r w:rsidRPr="00F37FF0">
        <w:rPr>
          <w:rFonts w:asciiTheme="minorHAnsi" w:hAnsiTheme="minorHAnsi" w:cstheme="minorHAnsi"/>
          <w:lang w:val="uk-UA"/>
        </w:rPr>
        <w:t>.</w:t>
      </w:r>
    </w:p>
    <w:p w:rsidR="00772E72" w:rsidRPr="00F37FF0" w:rsidRDefault="00772E72" w:rsidP="00BA3C44">
      <w:pPr>
        <w:pStyle w:val="ac"/>
        <w:numPr>
          <w:ilvl w:val="0"/>
          <w:numId w:val="34"/>
        </w:num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>Досвід роботи в міжнародних організаціях, досвід успішної імплементації заході</w:t>
      </w:r>
      <w:r w:rsidR="009B5778" w:rsidRPr="00F37FF0">
        <w:rPr>
          <w:rFonts w:asciiTheme="minorHAnsi" w:hAnsiTheme="minorHAnsi" w:cstheme="minorHAnsi"/>
          <w:lang w:val="uk-UA"/>
        </w:rPr>
        <w:t>в з реформування/удосконалення систем охорони здоров’я буде перевагою.</w:t>
      </w:r>
    </w:p>
    <w:p w:rsidR="00772E72" w:rsidRPr="00F37FF0" w:rsidRDefault="00772E72" w:rsidP="00BA3C44">
      <w:pPr>
        <w:pStyle w:val="ac"/>
        <w:numPr>
          <w:ilvl w:val="0"/>
          <w:numId w:val="34"/>
        </w:num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>Навички управління проектами, керуваннями командами, стратегічного планування.</w:t>
      </w:r>
    </w:p>
    <w:p w:rsidR="00772E72" w:rsidRPr="00F37FF0" w:rsidRDefault="009C7113" w:rsidP="00BA3C44">
      <w:pPr>
        <w:pStyle w:val="ac"/>
        <w:numPr>
          <w:ilvl w:val="0"/>
          <w:numId w:val="34"/>
        </w:num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>Відмінний рівень роботи з комп’ютером, знання MS Word, MS E</w:t>
      </w:r>
      <w:r w:rsidR="00FB2CB2" w:rsidRPr="00F37FF0">
        <w:rPr>
          <w:rFonts w:asciiTheme="minorHAnsi" w:hAnsiTheme="minorHAnsi" w:cstheme="minorHAnsi"/>
          <w:lang w:val="uk-UA"/>
        </w:rPr>
        <w:t>xcel, MS PowerPoint.</w:t>
      </w:r>
    </w:p>
    <w:p w:rsidR="00D95EF2" w:rsidRPr="00F37FF0" w:rsidRDefault="00772E72" w:rsidP="00BA3C44">
      <w:pPr>
        <w:pStyle w:val="ac"/>
        <w:numPr>
          <w:ilvl w:val="0"/>
          <w:numId w:val="34"/>
        </w:num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 xml:space="preserve">Знання ділової англійської мови на рівні не нижче </w:t>
      </w:r>
      <w:proofErr w:type="spellStart"/>
      <w:r w:rsidRPr="00F37FF0">
        <w:rPr>
          <w:rFonts w:asciiTheme="minorHAnsi" w:hAnsiTheme="minorHAnsi" w:cstheme="minorHAnsi"/>
          <w:lang w:val="uk-UA"/>
        </w:rPr>
        <w:t>Upper</w:t>
      </w:r>
      <w:proofErr w:type="spellEnd"/>
      <w:r w:rsidRPr="00F37FF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F37FF0">
        <w:rPr>
          <w:rFonts w:asciiTheme="minorHAnsi" w:hAnsiTheme="minorHAnsi" w:cstheme="minorHAnsi"/>
          <w:lang w:val="uk-UA"/>
        </w:rPr>
        <w:t>Intermediate</w:t>
      </w:r>
      <w:proofErr w:type="spellEnd"/>
      <w:r w:rsidRPr="00F37FF0">
        <w:rPr>
          <w:rFonts w:asciiTheme="minorHAnsi" w:hAnsiTheme="minorHAnsi" w:cstheme="minorHAnsi"/>
          <w:lang w:val="uk-UA"/>
        </w:rPr>
        <w:t>.</w:t>
      </w:r>
    </w:p>
    <w:p w:rsidR="00772E72" w:rsidRPr="00F37FF0" w:rsidRDefault="00772E72" w:rsidP="00772E72">
      <w:pPr>
        <w:pStyle w:val="ac"/>
        <w:ind w:left="284"/>
        <w:jc w:val="both"/>
        <w:rPr>
          <w:rFonts w:asciiTheme="minorHAnsi" w:hAnsiTheme="minorHAnsi" w:cstheme="minorHAnsi"/>
          <w:lang w:val="uk-UA"/>
        </w:rPr>
      </w:pPr>
    </w:p>
    <w:p w:rsidR="00922F95" w:rsidRPr="00F37FF0" w:rsidRDefault="00922F95" w:rsidP="00922F95">
      <w:p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>Особисті якості та навички:</w:t>
      </w:r>
      <w:r w:rsidRPr="00F37FF0">
        <w:rPr>
          <w:rFonts w:asciiTheme="minorHAnsi" w:hAnsiTheme="minorHAnsi" w:cstheme="minorHAnsi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922F95" w:rsidRPr="00F37FF0" w:rsidRDefault="00922F95" w:rsidP="00762570">
      <w:pPr>
        <w:jc w:val="both"/>
        <w:rPr>
          <w:rFonts w:asciiTheme="minorHAnsi" w:hAnsiTheme="minorHAnsi" w:cstheme="minorHAnsi"/>
          <w:b/>
          <w:lang w:val="uk-UA"/>
        </w:rPr>
      </w:pPr>
    </w:p>
    <w:p w:rsidR="008F2760" w:rsidRPr="00F37FF0" w:rsidRDefault="002E31F0" w:rsidP="00762570">
      <w:pPr>
        <w:jc w:val="both"/>
        <w:rPr>
          <w:rFonts w:asciiTheme="minorHAnsi" w:hAnsiTheme="minorHAnsi" w:cstheme="minorHAnsi"/>
          <w:b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>Резюме</w:t>
      </w:r>
      <w:r w:rsidR="00965A23" w:rsidRPr="00F37FF0">
        <w:rPr>
          <w:rFonts w:asciiTheme="minorHAnsi" w:hAnsiTheme="minorHAnsi" w:cstheme="minorHAnsi"/>
          <w:b/>
          <w:lang w:val="uk-UA"/>
        </w:rPr>
        <w:t xml:space="preserve"> </w:t>
      </w:r>
      <w:r w:rsidRPr="00F37FF0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</w:t>
      </w:r>
      <w:r w:rsidR="007209E8" w:rsidRPr="00F37FF0">
        <w:rPr>
          <w:rFonts w:asciiTheme="minorHAnsi" w:hAnsiTheme="minorHAnsi" w:cstheme="minorHAnsi"/>
          <w:lang w:val="uk-UA"/>
        </w:rPr>
        <w:t xml:space="preserve"> </w:t>
      </w:r>
      <w:hyperlink r:id="rId7" w:history="1">
        <w:r w:rsidR="009A2DE0" w:rsidRPr="00BA3C44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vacancies</w:t>
        </w:r>
        <w:r w:rsidR="009A2DE0" w:rsidRPr="00BA3C44">
          <w:rPr>
            <w:rStyle w:val="a5"/>
            <w:rFonts w:asciiTheme="minorHAnsi" w:hAnsiTheme="minorHAnsi" w:cstheme="minorHAnsi"/>
            <w:b/>
            <w:color w:val="auto"/>
            <w:u w:val="none"/>
          </w:rPr>
          <w:t>@</w:t>
        </w:r>
        <w:proofErr w:type="spellStart"/>
        <w:r w:rsidR="009A2DE0" w:rsidRPr="00BA3C44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phc</w:t>
        </w:r>
        <w:proofErr w:type="spellEnd"/>
        <w:r w:rsidR="009A2DE0" w:rsidRPr="00BA3C44">
          <w:rPr>
            <w:rStyle w:val="a5"/>
            <w:rFonts w:asciiTheme="minorHAnsi" w:hAnsiTheme="minorHAnsi" w:cstheme="minorHAnsi"/>
            <w:b/>
            <w:color w:val="auto"/>
            <w:u w:val="none"/>
          </w:rPr>
          <w:t>.</w:t>
        </w:r>
        <w:r w:rsidR="009A2DE0" w:rsidRPr="00BA3C44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org</w:t>
        </w:r>
        <w:r w:rsidR="009A2DE0" w:rsidRPr="00BA3C44">
          <w:rPr>
            <w:rStyle w:val="a5"/>
            <w:rFonts w:asciiTheme="minorHAnsi" w:hAnsiTheme="minorHAnsi" w:cstheme="minorHAnsi"/>
            <w:b/>
            <w:color w:val="auto"/>
            <w:u w:val="none"/>
          </w:rPr>
          <w:t>.</w:t>
        </w:r>
        <w:proofErr w:type="spellStart"/>
        <w:r w:rsidR="009A2DE0" w:rsidRPr="00BA3C44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ua</w:t>
        </w:r>
        <w:proofErr w:type="spellEnd"/>
      </w:hyperlink>
      <w:r w:rsidR="009A2DE0" w:rsidRPr="00BA3C44">
        <w:rPr>
          <w:rFonts w:asciiTheme="minorHAnsi" w:hAnsiTheme="minorHAnsi" w:cstheme="minorHAnsi"/>
        </w:rPr>
        <w:t>.</w:t>
      </w:r>
      <w:r w:rsidR="009A2DE0" w:rsidRPr="00F37FF0">
        <w:rPr>
          <w:rFonts w:asciiTheme="minorHAnsi" w:hAnsiTheme="minorHAnsi" w:cstheme="minorHAnsi"/>
        </w:rPr>
        <w:t xml:space="preserve"> </w:t>
      </w:r>
      <w:r w:rsidRPr="00F37FF0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086AC3" w:rsidRPr="00F37FF0">
        <w:rPr>
          <w:rFonts w:asciiTheme="minorHAnsi" w:hAnsiTheme="minorHAnsi" w:cstheme="minorHAnsi"/>
          <w:lang w:val="uk-UA"/>
        </w:rPr>
        <w:t xml:space="preserve">: </w:t>
      </w:r>
      <w:r w:rsidR="00086AC3" w:rsidRPr="00B125EA">
        <w:rPr>
          <w:rFonts w:asciiTheme="minorHAnsi" w:hAnsiTheme="minorHAnsi" w:cstheme="minorHAnsi"/>
          <w:b/>
          <w:lang w:val="uk-UA"/>
        </w:rPr>
        <w:t>«</w:t>
      </w:r>
      <w:bookmarkStart w:id="0" w:name="_GoBack"/>
      <w:r w:rsidR="00BA3C44" w:rsidRPr="00BA3C44">
        <w:rPr>
          <w:rFonts w:asciiTheme="minorHAnsi" w:hAnsiTheme="minorHAnsi" w:cstheme="minorHAnsi"/>
          <w:b/>
        </w:rPr>
        <w:t>148</w:t>
      </w:r>
      <w:r w:rsidR="00B125EA" w:rsidRPr="00BA3C44">
        <w:rPr>
          <w:rFonts w:asciiTheme="minorHAnsi" w:hAnsiTheme="minorHAnsi" w:cstheme="minorHAnsi"/>
          <w:b/>
        </w:rPr>
        <w:t xml:space="preserve">-2018 </w:t>
      </w:r>
      <w:r w:rsidR="00BA3C44" w:rsidRPr="00BA3C44">
        <w:rPr>
          <w:rFonts w:asciiTheme="minorHAnsi" w:hAnsiTheme="minorHAnsi" w:cstheme="minorHAnsi"/>
          <w:b/>
          <w:lang w:val="uk-UA"/>
        </w:rPr>
        <w:t>Консультант з розвитку гнучких та стійких систем охорони здоров’я/ RSSH</w:t>
      </w:r>
      <w:bookmarkEnd w:id="0"/>
      <w:r w:rsidR="00762570" w:rsidRPr="00BA3C44">
        <w:rPr>
          <w:rFonts w:asciiTheme="minorHAnsi" w:hAnsiTheme="minorHAnsi" w:cstheme="minorHAnsi"/>
          <w:b/>
          <w:lang w:val="uk-UA"/>
        </w:rPr>
        <w:t>»</w:t>
      </w:r>
      <w:r w:rsidR="00762570" w:rsidRPr="00B125EA">
        <w:rPr>
          <w:rFonts w:asciiTheme="minorHAnsi" w:hAnsiTheme="minorHAnsi" w:cstheme="minorHAnsi"/>
          <w:b/>
          <w:lang w:val="uk-UA"/>
        </w:rPr>
        <w:t>.</w:t>
      </w:r>
    </w:p>
    <w:p w:rsidR="00630FA3" w:rsidRPr="00F37FF0" w:rsidRDefault="00630FA3" w:rsidP="00630FA3">
      <w:pPr>
        <w:jc w:val="both"/>
        <w:rPr>
          <w:rFonts w:asciiTheme="minorHAnsi" w:hAnsiTheme="minorHAnsi" w:cstheme="minorHAnsi"/>
          <w:lang w:val="uk-UA"/>
        </w:rPr>
      </w:pPr>
    </w:p>
    <w:p w:rsidR="002E31F0" w:rsidRDefault="002E31F0" w:rsidP="002E31F0">
      <w:pPr>
        <w:jc w:val="both"/>
        <w:rPr>
          <w:rFonts w:asciiTheme="minorHAnsi" w:hAnsiTheme="minorHAnsi" w:cstheme="minorHAnsi"/>
          <w:b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ED0F4E">
        <w:rPr>
          <w:rFonts w:asciiTheme="minorHAnsi" w:hAnsiTheme="minorHAnsi" w:cstheme="minorHAnsi"/>
          <w:b/>
          <w:lang w:val="uk-UA"/>
        </w:rPr>
        <w:t>0</w:t>
      </w:r>
      <w:r w:rsidR="00F50032">
        <w:rPr>
          <w:rFonts w:asciiTheme="minorHAnsi" w:hAnsiTheme="minorHAnsi" w:cstheme="minorHAnsi"/>
          <w:b/>
          <w:lang w:val="uk-UA"/>
        </w:rPr>
        <w:t>6</w:t>
      </w:r>
      <w:r w:rsidR="009C057B" w:rsidRPr="00F37FF0">
        <w:rPr>
          <w:rFonts w:asciiTheme="minorHAnsi" w:hAnsiTheme="minorHAnsi" w:cstheme="minorHAnsi"/>
          <w:b/>
        </w:rPr>
        <w:t xml:space="preserve"> </w:t>
      </w:r>
      <w:r w:rsidR="00ED0F4E">
        <w:rPr>
          <w:rFonts w:asciiTheme="minorHAnsi" w:hAnsiTheme="minorHAnsi" w:cstheme="minorHAnsi"/>
          <w:b/>
          <w:lang w:val="uk-UA"/>
        </w:rPr>
        <w:t>верес</w:t>
      </w:r>
      <w:r w:rsidR="009C057B" w:rsidRPr="00F37FF0">
        <w:rPr>
          <w:rFonts w:asciiTheme="minorHAnsi" w:hAnsiTheme="minorHAnsi" w:cstheme="minorHAnsi"/>
          <w:b/>
          <w:lang w:val="uk-UA"/>
        </w:rPr>
        <w:t>ня</w:t>
      </w:r>
      <w:r w:rsidR="0068092E" w:rsidRPr="00F37FF0">
        <w:rPr>
          <w:rFonts w:asciiTheme="minorHAnsi" w:hAnsiTheme="minorHAnsi" w:cstheme="minorHAnsi"/>
          <w:b/>
          <w:lang w:val="uk-UA"/>
        </w:rPr>
        <w:t xml:space="preserve"> </w:t>
      </w:r>
      <w:r w:rsidR="002620E4" w:rsidRPr="00F37FF0">
        <w:rPr>
          <w:rFonts w:asciiTheme="minorHAnsi" w:hAnsiTheme="minorHAnsi" w:cstheme="minorHAnsi"/>
          <w:b/>
          <w:lang w:val="uk-UA"/>
        </w:rPr>
        <w:t>2018</w:t>
      </w:r>
      <w:r w:rsidR="00696A82" w:rsidRPr="00F37FF0">
        <w:rPr>
          <w:rFonts w:asciiTheme="minorHAnsi" w:hAnsiTheme="minorHAnsi" w:cstheme="minorHAnsi"/>
          <w:b/>
          <w:lang w:val="uk-UA"/>
        </w:rPr>
        <w:t xml:space="preserve"> </w:t>
      </w:r>
      <w:r w:rsidRPr="00F37FF0">
        <w:rPr>
          <w:rFonts w:asciiTheme="minorHAnsi" w:hAnsiTheme="minorHAnsi" w:cstheme="minorHAnsi"/>
          <w:b/>
          <w:lang w:val="uk-UA"/>
        </w:rPr>
        <w:t xml:space="preserve">року, реєстрація документів </w:t>
      </w:r>
      <w:r w:rsidR="00696A82" w:rsidRPr="00F37FF0">
        <w:rPr>
          <w:rFonts w:asciiTheme="minorHAnsi" w:hAnsiTheme="minorHAnsi" w:cstheme="minorHAnsi"/>
          <w:b/>
          <w:lang w:val="uk-UA"/>
        </w:rPr>
        <w:br/>
      </w:r>
      <w:r w:rsidRPr="00F37FF0">
        <w:rPr>
          <w:rFonts w:asciiTheme="minorHAnsi" w:hAnsiTheme="minorHAnsi" w:cstheme="minorHAnsi"/>
          <w:b/>
          <w:lang w:val="uk-UA"/>
        </w:rPr>
        <w:t xml:space="preserve">завершується о </w:t>
      </w:r>
      <w:r w:rsidR="0068092E" w:rsidRPr="00F37FF0">
        <w:rPr>
          <w:rFonts w:asciiTheme="minorHAnsi" w:hAnsiTheme="minorHAnsi" w:cstheme="minorHAnsi"/>
          <w:b/>
          <w:lang w:val="uk-UA"/>
        </w:rPr>
        <w:t>18</w:t>
      </w:r>
      <w:r w:rsidR="00696A82" w:rsidRPr="00F37FF0">
        <w:rPr>
          <w:rFonts w:asciiTheme="minorHAnsi" w:hAnsiTheme="minorHAnsi" w:cstheme="minorHAnsi"/>
          <w:b/>
          <w:lang w:val="uk-UA"/>
        </w:rPr>
        <w:t>:00.</w:t>
      </w:r>
    </w:p>
    <w:p w:rsidR="00D1157B" w:rsidRPr="00F37FF0" w:rsidRDefault="00D1157B" w:rsidP="002E31F0">
      <w:pPr>
        <w:jc w:val="both"/>
        <w:rPr>
          <w:rFonts w:asciiTheme="minorHAnsi" w:hAnsiTheme="minorHAnsi" w:cstheme="minorHAnsi"/>
          <w:b/>
          <w:lang w:val="uk-UA"/>
        </w:rPr>
      </w:pPr>
    </w:p>
    <w:p w:rsidR="009A2DE0" w:rsidRPr="00F37FF0" w:rsidRDefault="002E31F0" w:rsidP="0001328C">
      <w:p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F37FF0">
        <w:rPr>
          <w:rFonts w:asciiTheme="minorHAnsi" w:hAnsiTheme="minorHAnsi" w:cstheme="minorHAnsi"/>
        </w:rPr>
        <w:t xml:space="preserve"> </w:t>
      </w:r>
      <w:r w:rsidR="009A2DE0" w:rsidRPr="00F37FF0">
        <w:rPr>
          <w:rFonts w:asciiTheme="minorHAnsi" w:hAnsiTheme="minorHAnsi" w:cstheme="minorHAnsi"/>
          <w:lang w:val="uk-UA"/>
        </w:rPr>
        <w:t>У зв’язку з великою кількістю заявок, ми будемо контак</w:t>
      </w:r>
      <w:r w:rsidR="006945BF">
        <w:rPr>
          <w:rFonts w:asciiTheme="minorHAnsi" w:hAnsiTheme="minorHAnsi" w:cstheme="minorHAnsi"/>
          <w:lang w:val="uk-UA"/>
        </w:rPr>
        <w:t>т</w:t>
      </w:r>
      <w:r w:rsidR="009A2DE0" w:rsidRPr="00F37FF0">
        <w:rPr>
          <w:rFonts w:asciiTheme="minorHAnsi" w:hAnsiTheme="minorHAnsi" w:cstheme="minorHAnsi"/>
          <w:lang w:val="uk-UA"/>
        </w:rPr>
        <w:t>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A2DE0" w:rsidRPr="00F37FF0" w:rsidRDefault="009A2DE0" w:rsidP="0001328C">
      <w:pPr>
        <w:jc w:val="both"/>
        <w:rPr>
          <w:rFonts w:asciiTheme="minorHAnsi" w:hAnsiTheme="minorHAnsi" w:cstheme="minorHAnsi"/>
          <w:lang w:val="uk-UA"/>
        </w:rPr>
      </w:pPr>
    </w:p>
    <w:p w:rsidR="00146359" w:rsidRDefault="009A2DE0" w:rsidP="0001328C">
      <w:p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F37FF0">
        <w:rPr>
          <w:rFonts w:asciiTheme="minorHAnsi" w:hAnsiTheme="minorHAnsi" w:cstheme="minorHAnsi"/>
          <w:lang w:val="uk-UA"/>
        </w:rPr>
        <w:t xml:space="preserve"> </w:t>
      </w:r>
      <w:r w:rsidRPr="00F37FF0">
        <w:rPr>
          <w:rFonts w:asciiTheme="minorHAnsi" w:hAnsiTheme="minorHAnsi" w:cstheme="minorHAnsi"/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sectPr w:rsidR="00322A38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B03"/>
    <w:multiLevelType w:val="hybridMultilevel"/>
    <w:tmpl w:val="12F482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2DD0"/>
    <w:multiLevelType w:val="hybridMultilevel"/>
    <w:tmpl w:val="94D097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9"/>
  </w:num>
  <w:num w:numId="5">
    <w:abstractNumId w:val="26"/>
  </w:num>
  <w:num w:numId="6">
    <w:abstractNumId w:val="10"/>
  </w:num>
  <w:num w:numId="7">
    <w:abstractNumId w:val="33"/>
  </w:num>
  <w:num w:numId="8">
    <w:abstractNumId w:val="28"/>
  </w:num>
  <w:num w:numId="9">
    <w:abstractNumId w:val="17"/>
  </w:num>
  <w:num w:numId="10">
    <w:abstractNumId w:val="24"/>
  </w:num>
  <w:num w:numId="11">
    <w:abstractNumId w:val="18"/>
  </w:num>
  <w:num w:numId="12">
    <w:abstractNumId w:val="19"/>
  </w:num>
  <w:num w:numId="13">
    <w:abstractNumId w:val="5"/>
  </w:num>
  <w:num w:numId="14">
    <w:abstractNumId w:val="14"/>
  </w:num>
  <w:num w:numId="15">
    <w:abstractNumId w:val="25"/>
  </w:num>
  <w:num w:numId="16">
    <w:abstractNumId w:val="27"/>
  </w:num>
  <w:num w:numId="17">
    <w:abstractNumId w:val="8"/>
  </w:num>
  <w:num w:numId="18">
    <w:abstractNumId w:val="20"/>
  </w:num>
  <w:num w:numId="19">
    <w:abstractNumId w:val="32"/>
  </w:num>
  <w:num w:numId="20">
    <w:abstractNumId w:val="9"/>
  </w:num>
  <w:num w:numId="21">
    <w:abstractNumId w:val="30"/>
  </w:num>
  <w:num w:numId="22">
    <w:abstractNumId w:val="31"/>
  </w:num>
  <w:num w:numId="23">
    <w:abstractNumId w:val="1"/>
  </w:num>
  <w:num w:numId="24">
    <w:abstractNumId w:val="15"/>
  </w:num>
  <w:num w:numId="25">
    <w:abstractNumId w:val="0"/>
  </w:num>
  <w:num w:numId="26">
    <w:abstractNumId w:val="7"/>
  </w:num>
  <w:num w:numId="27">
    <w:abstractNumId w:val="21"/>
  </w:num>
  <w:num w:numId="28">
    <w:abstractNumId w:val="13"/>
  </w:num>
  <w:num w:numId="29">
    <w:abstractNumId w:val="12"/>
  </w:num>
  <w:num w:numId="30">
    <w:abstractNumId w:val="23"/>
  </w:num>
  <w:num w:numId="31">
    <w:abstractNumId w:val="22"/>
  </w:num>
  <w:num w:numId="32">
    <w:abstractNumId w:val="4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E2519"/>
    <w:rsid w:val="00102283"/>
    <w:rsid w:val="00106C8D"/>
    <w:rsid w:val="00124903"/>
    <w:rsid w:val="00124A06"/>
    <w:rsid w:val="00126A71"/>
    <w:rsid w:val="00130AB3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E4A01"/>
    <w:rsid w:val="001E5CBC"/>
    <w:rsid w:val="001F3174"/>
    <w:rsid w:val="001F4185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489A"/>
    <w:rsid w:val="002E2946"/>
    <w:rsid w:val="002E2D02"/>
    <w:rsid w:val="002E31F0"/>
    <w:rsid w:val="002E4591"/>
    <w:rsid w:val="00305C9D"/>
    <w:rsid w:val="003114F0"/>
    <w:rsid w:val="00322A38"/>
    <w:rsid w:val="003271B2"/>
    <w:rsid w:val="00332EE6"/>
    <w:rsid w:val="00334714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B3405"/>
    <w:rsid w:val="003E03A2"/>
    <w:rsid w:val="003F22B8"/>
    <w:rsid w:val="003F594E"/>
    <w:rsid w:val="003F75B7"/>
    <w:rsid w:val="00417AE3"/>
    <w:rsid w:val="00421588"/>
    <w:rsid w:val="00426AA0"/>
    <w:rsid w:val="00431C26"/>
    <w:rsid w:val="00454534"/>
    <w:rsid w:val="00461D1B"/>
    <w:rsid w:val="004620E5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A1FF4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30FA3"/>
    <w:rsid w:val="00643460"/>
    <w:rsid w:val="00646D34"/>
    <w:rsid w:val="006671F9"/>
    <w:rsid w:val="0066789A"/>
    <w:rsid w:val="0068092E"/>
    <w:rsid w:val="00685B5C"/>
    <w:rsid w:val="00691ACF"/>
    <w:rsid w:val="006945BF"/>
    <w:rsid w:val="00696A82"/>
    <w:rsid w:val="006971C2"/>
    <w:rsid w:val="006C0A29"/>
    <w:rsid w:val="006C48FB"/>
    <w:rsid w:val="006C535B"/>
    <w:rsid w:val="006C65EB"/>
    <w:rsid w:val="006C75FC"/>
    <w:rsid w:val="006D2D48"/>
    <w:rsid w:val="006D418E"/>
    <w:rsid w:val="006D4880"/>
    <w:rsid w:val="006D6F6D"/>
    <w:rsid w:val="006D7F66"/>
    <w:rsid w:val="006E256F"/>
    <w:rsid w:val="006F2091"/>
    <w:rsid w:val="006F2E0B"/>
    <w:rsid w:val="006F3A93"/>
    <w:rsid w:val="006F6FD6"/>
    <w:rsid w:val="00706F11"/>
    <w:rsid w:val="00707BCD"/>
    <w:rsid w:val="0071346C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51AF"/>
    <w:rsid w:val="00747BFA"/>
    <w:rsid w:val="00750DAB"/>
    <w:rsid w:val="0075136B"/>
    <w:rsid w:val="00755137"/>
    <w:rsid w:val="00756E09"/>
    <w:rsid w:val="00762570"/>
    <w:rsid w:val="00772E72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6978"/>
    <w:rsid w:val="007D0F75"/>
    <w:rsid w:val="007D3EA7"/>
    <w:rsid w:val="007D56EC"/>
    <w:rsid w:val="007D5FEF"/>
    <w:rsid w:val="007D6491"/>
    <w:rsid w:val="007E02CB"/>
    <w:rsid w:val="007F561B"/>
    <w:rsid w:val="007F7C33"/>
    <w:rsid w:val="00803F97"/>
    <w:rsid w:val="00822377"/>
    <w:rsid w:val="00826D25"/>
    <w:rsid w:val="00830E82"/>
    <w:rsid w:val="008311FE"/>
    <w:rsid w:val="00834101"/>
    <w:rsid w:val="00834DF1"/>
    <w:rsid w:val="008350B5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59D5"/>
    <w:rsid w:val="008D085A"/>
    <w:rsid w:val="008D3EA3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400F4"/>
    <w:rsid w:val="009538CB"/>
    <w:rsid w:val="00955079"/>
    <w:rsid w:val="009573B3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92D3C"/>
    <w:rsid w:val="009953CF"/>
    <w:rsid w:val="009A2DE0"/>
    <w:rsid w:val="009A3FE3"/>
    <w:rsid w:val="009A6D3B"/>
    <w:rsid w:val="009B1692"/>
    <w:rsid w:val="009B1C19"/>
    <w:rsid w:val="009B5778"/>
    <w:rsid w:val="009B61A3"/>
    <w:rsid w:val="009B7177"/>
    <w:rsid w:val="009C057B"/>
    <w:rsid w:val="009C7113"/>
    <w:rsid w:val="009E4E50"/>
    <w:rsid w:val="009E5D34"/>
    <w:rsid w:val="009E792C"/>
    <w:rsid w:val="009F0F67"/>
    <w:rsid w:val="00A027EF"/>
    <w:rsid w:val="00A05697"/>
    <w:rsid w:val="00A10EAB"/>
    <w:rsid w:val="00A1403E"/>
    <w:rsid w:val="00A179EB"/>
    <w:rsid w:val="00A52185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35AA"/>
    <w:rsid w:val="00AE1A5A"/>
    <w:rsid w:val="00AE337C"/>
    <w:rsid w:val="00AE5E72"/>
    <w:rsid w:val="00AE5EBB"/>
    <w:rsid w:val="00AF4D19"/>
    <w:rsid w:val="00B00E1C"/>
    <w:rsid w:val="00B07F9A"/>
    <w:rsid w:val="00B11AE1"/>
    <w:rsid w:val="00B125EA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63DF8"/>
    <w:rsid w:val="00B76E6B"/>
    <w:rsid w:val="00B77514"/>
    <w:rsid w:val="00B83A0E"/>
    <w:rsid w:val="00B83BAA"/>
    <w:rsid w:val="00B84F5D"/>
    <w:rsid w:val="00B91994"/>
    <w:rsid w:val="00B9355B"/>
    <w:rsid w:val="00BA3C44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4061D"/>
    <w:rsid w:val="00C52504"/>
    <w:rsid w:val="00C653E0"/>
    <w:rsid w:val="00C77A5D"/>
    <w:rsid w:val="00C84173"/>
    <w:rsid w:val="00C90E84"/>
    <w:rsid w:val="00C92624"/>
    <w:rsid w:val="00C93670"/>
    <w:rsid w:val="00CB7CBF"/>
    <w:rsid w:val="00CC4A6B"/>
    <w:rsid w:val="00CC5D5D"/>
    <w:rsid w:val="00CD4CFF"/>
    <w:rsid w:val="00CD78F6"/>
    <w:rsid w:val="00CE1D3E"/>
    <w:rsid w:val="00CE61C3"/>
    <w:rsid w:val="00D059B3"/>
    <w:rsid w:val="00D06B43"/>
    <w:rsid w:val="00D1157B"/>
    <w:rsid w:val="00D13561"/>
    <w:rsid w:val="00D143C1"/>
    <w:rsid w:val="00D15797"/>
    <w:rsid w:val="00D211B4"/>
    <w:rsid w:val="00D21343"/>
    <w:rsid w:val="00D31917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43071"/>
    <w:rsid w:val="00E505EA"/>
    <w:rsid w:val="00E519E2"/>
    <w:rsid w:val="00E5562C"/>
    <w:rsid w:val="00E57FA5"/>
    <w:rsid w:val="00E61259"/>
    <w:rsid w:val="00E812BB"/>
    <w:rsid w:val="00E857E6"/>
    <w:rsid w:val="00E8751A"/>
    <w:rsid w:val="00E9638D"/>
    <w:rsid w:val="00EA0523"/>
    <w:rsid w:val="00EA1948"/>
    <w:rsid w:val="00EA485C"/>
    <w:rsid w:val="00EB3FA1"/>
    <w:rsid w:val="00EB40E1"/>
    <w:rsid w:val="00EB5158"/>
    <w:rsid w:val="00EB605D"/>
    <w:rsid w:val="00EC1112"/>
    <w:rsid w:val="00EC6497"/>
    <w:rsid w:val="00ED0F4E"/>
    <w:rsid w:val="00ED2AD7"/>
    <w:rsid w:val="00ED4CBB"/>
    <w:rsid w:val="00EE0A04"/>
    <w:rsid w:val="00EE3988"/>
    <w:rsid w:val="00EF3ED4"/>
    <w:rsid w:val="00EF5249"/>
    <w:rsid w:val="00EF7EED"/>
    <w:rsid w:val="00F10249"/>
    <w:rsid w:val="00F1434F"/>
    <w:rsid w:val="00F155EC"/>
    <w:rsid w:val="00F1653E"/>
    <w:rsid w:val="00F21B6A"/>
    <w:rsid w:val="00F27FE6"/>
    <w:rsid w:val="00F37FF0"/>
    <w:rsid w:val="00F444F1"/>
    <w:rsid w:val="00F50032"/>
    <w:rsid w:val="00F528B8"/>
    <w:rsid w:val="00F6304C"/>
    <w:rsid w:val="00F726CD"/>
    <w:rsid w:val="00F74366"/>
    <w:rsid w:val="00F853D2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D99F5"/>
  <w15:docId w15:val="{1E0AB2DE-62A1-485B-8F81-F086134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C25B-2D29-44EA-864B-4F65F07F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2855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4475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8</cp:revision>
  <cp:lastPrinted>2017-02-09T12:39:00Z</cp:lastPrinted>
  <dcterms:created xsi:type="dcterms:W3CDTF">2018-08-30T11:18:00Z</dcterms:created>
  <dcterms:modified xsi:type="dcterms:W3CDTF">2018-09-04T15:14:00Z</dcterms:modified>
</cp:coreProperties>
</file>