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A3ABE" w14:textId="77777777" w:rsidR="00CD3306" w:rsidRDefault="00E354A3" w:rsidP="004A03B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1FD9D32C" wp14:editId="0286F1B7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C5DE5" w14:textId="77777777"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2FCAEFFC" w14:textId="77777777"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13123851" w14:textId="4CAF0A81" w:rsidR="00E22BA1" w:rsidRPr="00E22BA1" w:rsidRDefault="00EF03AD" w:rsidP="00E22BA1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E22BA1">
        <w:rPr>
          <w:rFonts w:asciiTheme="minorHAnsi" w:eastAsiaTheme="minorHAnsi" w:hAnsiTheme="minorHAnsi" w:cstheme="minorHAnsi"/>
          <w:b/>
          <w:lang w:val="uk-UA" w:eastAsia="en-US"/>
        </w:rPr>
        <w:t>п</w:t>
      </w:r>
      <w:r w:rsidR="00E22BA1" w:rsidRPr="00E22BA1">
        <w:rPr>
          <w:rFonts w:asciiTheme="minorHAnsi" w:eastAsiaTheme="minorHAnsi" w:hAnsiTheme="minorHAnsi" w:cstheme="minorHAnsi"/>
          <w:b/>
          <w:lang w:val="uk-UA" w:eastAsia="en-US"/>
        </w:rPr>
        <w:t>ерекладача в рамках діяльності проекту</w:t>
      </w:r>
    </w:p>
    <w:p w14:paraId="17656F91" w14:textId="2149C8E7" w:rsidR="00DF3663" w:rsidRPr="00EF03AD" w:rsidRDefault="00E22BA1" w:rsidP="00E22BA1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22BA1">
        <w:rPr>
          <w:rFonts w:asciiTheme="minorHAnsi" w:eastAsiaTheme="minorHAnsi" w:hAnsiTheme="minorHAnsi" w:cstheme="minorHAnsi"/>
          <w:b/>
          <w:lang w:val="uk-UA" w:eastAsia="en-US"/>
        </w:rPr>
        <w:t xml:space="preserve">«Підтримка системи епідеміологічного нагляду за ВІЛ і системи управління/поліпшення якості лабораторій Міністерства охорони здоров'я України, покращення використання стратегічної інформації та </w:t>
      </w:r>
      <w:proofErr w:type="spellStart"/>
      <w:r w:rsidRPr="00E22BA1">
        <w:rPr>
          <w:rFonts w:asciiTheme="minorHAnsi" w:eastAsiaTheme="minorHAnsi" w:hAnsiTheme="minorHAnsi" w:cstheme="minorHAnsi"/>
          <w:b/>
          <w:lang w:val="uk-UA" w:eastAsia="en-US"/>
        </w:rPr>
        <w:t>pозбудова</w:t>
      </w:r>
      <w:proofErr w:type="spellEnd"/>
      <w:r w:rsidRPr="00E22BA1">
        <w:rPr>
          <w:rFonts w:asciiTheme="minorHAnsi" w:eastAsiaTheme="minorHAnsi" w:hAnsiTheme="minorHAnsi" w:cstheme="minorHAnsi"/>
          <w:b/>
          <w:lang w:val="uk-UA" w:eastAsia="en-US"/>
        </w:rPr>
        <w:t xml:space="preserve"> потенціалу системи громадського здоров'я в рамках Надзвичайної ініціативи Президента США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 з надання допомоги у боротьбі </w:t>
      </w:r>
      <w:r w:rsidRPr="00E22BA1">
        <w:rPr>
          <w:rFonts w:asciiTheme="minorHAnsi" w:eastAsiaTheme="minorHAnsi" w:hAnsiTheme="minorHAnsi" w:cstheme="minorHAnsi"/>
          <w:b/>
          <w:lang w:val="uk-UA" w:eastAsia="en-US"/>
        </w:rPr>
        <w:t xml:space="preserve">з ВІЛ/СНІД (PEPFAR)» (далі – </w:t>
      </w:r>
      <w:proofErr w:type="spellStart"/>
      <w:r w:rsidRPr="00E22BA1">
        <w:rPr>
          <w:rFonts w:asciiTheme="minorHAnsi" w:eastAsiaTheme="minorHAnsi" w:hAnsiTheme="minorHAnsi" w:cstheme="minorHAnsi"/>
          <w:b/>
          <w:lang w:val="uk-UA" w:eastAsia="en-US"/>
        </w:rPr>
        <w:t>SILab</w:t>
      </w:r>
      <w:proofErr w:type="spellEnd"/>
      <w:r w:rsidRPr="00E22BA1">
        <w:rPr>
          <w:rFonts w:asciiTheme="minorHAnsi" w:eastAsiaTheme="minorHAnsi" w:hAnsiTheme="minorHAnsi" w:cstheme="minorHAnsi"/>
          <w:b/>
          <w:lang w:val="uk-UA" w:eastAsia="en-US"/>
        </w:rPr>
        <w:t>)</w:t>
      </w:r>
    </w:p>
    <w:p w14:paraId="2975B910" w14:textId="77777777"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244954CF" w14:textId="2E52FDFD" w:rsidR="00D9532A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776169" w:rsidRPr="00776169">
        <w:rPr>
          <w:rFonts w:cstheme="minorHAnsi"/>
          <w:b/>
          <w:lang w:val="uk-UA"/>
        </w:rPr>
        <w:t xml:space="preserve"> </w:t>
      </w:r>
      <w:r w:rsidR="00E22BA1">
        <w:rPr>
          <w:rFonts w:asciiTheme="minorHAnsi" w:eastAsiaTheme="minorHAnsi" w:hAnsiTheme="minorHAnsi" w:cstheme="minorHAnsi"/>
          <w:lang w:val="uk-UA" w:eastAsia="en-US"/>
        </w:rPr>
        <w:t>Перекладач</w:t>
      </w:r>
      <w:r w:rsidR="0093335C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776169" w:rsidRPr="00E32EDC">
        <w:rPr>
          <w:rFonts w:asciiTheme="minorHAnsi" w:eastAsiaTheme="minorHAnsi" w:hAnsiTheme="minorHAnsi" w:cstheme="minorHAnsi"/>
          <w:lang w:val="uk-UA" w:eastAsia="en-US"/>
        </w:rPr>
        <w:t xml:space="preserve"> </w:t>
      </w:r>
    </w:p>
    <w:p w14:paraId="2C47534E" w14:textId="77777777" w:rsidR="00E32EDC" w:rsidRPr="00E32EDC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EB2D4AF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D963037" w14:textId="250ECE54" w:rsidR="00EF03AD" w:rsidRPr="00E32EDC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8A2CCB">
        <w:rPr>
          <w:rFonts w:asciiTheme="minorHAnsi" w:eastAsiaTheme="minorHAnsi" w:hAnsiTheme="minorHAnsi" w:cstheme="minorHAnsi"/>
          <w:lang w:val="uk-UA" w:eastAsia="en-US"/>
        </w:rPr>
        <w:t>)</w:t>
      </w: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F1CDAA7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50FD0791" w14:textId="77777777"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062F8C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14:paraId="161829C8" w14:textId="77777777"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742DE484" w14:textId="388387E9" w:rsidR="00E22BA1" w:rsidRDefault="00E22BA1" w:rsidP="00E22BA1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bCs/>
          <w:lang w:val="uk-UA"/>
        </w:rPr>
      </w:pPr>
      <w:r w:rsidRPr="00E22BA1">
        <w:rPr>
          <w:rFonts w:asciiTheme="minorHAnsi" w:hAnsiTheme="minorHAnsi" w:cstheme="minorHAnsi"/>
          <w:bCs/>
          <w:lang w:val="uk-UA"/>
        </w:rPr>
        <w:t xml:space="preserve">Здійснювати письмовий переклад матеріалів, пов’язаних з виконанням проекту </w:t>
      </w:r>
      <w:proofErr w:type="spellStart"/>
      <w:r w:rsidRPr="00E22BA1">
        <w:rPr>
          <w:rFonts w:asciiTheme="minorHAnsi" w:hAnsiTheme="minorHAnsi" w:cstheme="minorHAnsi"/>
          <w:bCs/>
          <w:lang w:val="uk-UA"/>
        </w:rPr>
        <w:t>SILab</w:t>
      </w:r>
      <w:proofErr w:type="spellEnd"/>
      <w:r w:rsidRPr="00E22BA1">
        <w:rPr>
          <w:rFonts w:asciiTheme="minorHAnsi" w:hAnsiTheme="minorHAnsi" w:cstheme="minorHAnsi"/>
          <w:bCs/>
          <w:lang w:val="uk-UA"/>
        </w:rPr>
        <w:t xml:space="preserve"> з/на англійську/українську, включаючи переклад ділової документації;</w:t>
      </w:r>
    </w:p>
    <w:p w14:paraId="08D8F46F" w14:textId="77777777" w:rsidR="002151DE" w:rsidRPr="002151DE" w:rsidRDefault="002151DE" w:rsidP="002151DE">
      <w:pPr>
        <w:pStyle w:val="a3"/>
        <w:numPr>
          <w:ilvl w:val="0"/>
          <w:numId w:val="9"/>
        </w:numPr>
        <w:rPr>
          <w:rFonts w:asciiTheme="minorHAnsi" w:hAnsiTheme="minorHAnsi" w:cstheme="minorHAnsi"/>
          <w:bCs/>
          <w:lang w:val="uk-UA"/>
        </w:rPr>
      </w:pPr>
      <w:r w:rsidRPr="002151DE">
        <w:rPr>
          <w:rFonts w:asciiTheme="minorHAnsi" w:hAnsiTheme="minorHAnsi" w:cstheme="minorHAnsi"/>
          <w:bCs/>
          <w:lang w:val="uk-UA"/>
        </w:rPr>
        <w:t>Виконувати у встановлені терміни усні і письмові  переклади, забезпечуючи при цьому точну відповідність перекладів лексичному, стилістичному і смисловому змісту оригіналів, дотримання встановлених вимог щодо використовуваних наукових і технічних термінів і визначень.</w:t>
      </w:r>
    </w:p>
    <w:p w14:paraId="1FA48C93" w14:textId="77777777" w:rsidR="00E22BA1" w:rsidRPr="00E22BA1" w:rsidRDefault="00E22BA1" w:rsidP="00E22BA1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bCs/>
          <w:lang w:val="uk-UA"/>
        </w:rPr>
      </w:pPr>
      <w:r w:rsidRPr="00E22BA1">
        <w:rPr>
          <w:rFonts w:asciiTheme="minorHAnsi" w:hAnsiTheme="minorHAnsi" w:cstheme="minorHAnsi"/>
          <w:bCs/>
          <w:lang w:val="uk-UA"/>
        </w:rPr>
        <w:t>Здійснювати письмовий переклад міжнародних керівництв, керівних рекомендацій ВООЗ та інших стратегічних документів з питань пов’язаних з профілактикою, скринінгом, діагностикою та лікуванням ВІЛ, СНІД, тощо;</w:t>
      </w:r>
    </w:p>
    <w:p w14:paraId="06B1972E" w14:textId="11003F81" w:rsidR="00E22BA1" w:rsidRDefault="00E22BA1" w:rsidP="00E22BA1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bCs/>
          <w:lang w:val="uk-UA"/>
        </w:rPr>
      </w:pPr>
      <w:r w:rsidRPr="00E22BA1">
        <w:rPr>
          <w:rFonts w:asciiTheme="minorHAnsi" w:hAnsiTheme="minorHAnsi" w:cstheme="minorHAnsi"/>
          <w:bCs/>
          <w:lang w:val="uk-UA"/>
        </w:rPr>
        <w:t>Забезпечувати усний переклад з/на англійську/українську під час робочих зустрічей, нарад;</w:t>
      </w:r>
    </w:p>
    <w:p w14:paraId="3ECEF8EE" w14:textId="77777777" w:rsidR="002151DE" w:rsidRPr="002151DE" w:rsidRDefault="002151DE" w:rsidP="002151DE">
      <w:pPr>
        <w:pStyle w:val="a3"/>
        <w:numPr>
          <w:ilvl w:val="0"/>
          <w:numId w:val="9"/>
        </w:numPr>
        <w:rPr>
          <w:rFonts w:asciiTheme="minorHAnsi" w:hAnsiTheme="minorHAnsi" w:cstheme="minorHAnsi"/>
          <w:bCs/>
          <w:lang w:val="uk-UA"/>
        </w:rPr>
      </w:pPr>
      <w:r w:rsidRPr="002151DE">
        <w:rPr>
          <w:rFonts w:asciiTheme="minorHAnsi" w:hAnsiTheme="minorHAnsi" w:cstheme="minorHAnsi"/>
          <w:bCs/>
          <w:lang w:val="uk-UA"/>
        </w:rPr>
        <w:t>Вести роботу з уніфікації термінів, удосконалення понять і визначень по тематиці перекладів по відповідних діяльності проекту галузях.</w:t>
      </w:r>
    </w:p>
    <w:p w14:paraId="660186E4" w14:textId="3857FC10" w:rsidR="00E22BA1" w:rsidRPr="00E22BA1" w:rsidRDefault="00E22BA1" w:rsidP="00E22BA1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bCs/>
          <w:lang w:val="uk-UA"/>
        </w:rPr>
      </w:pPr>
      <w:r w:rsidRPr="00E22BA1">
        <w:rPr>
          <w:rFonts w:asciiTheme="minorHAnsi" w:hAnsiTheme="minorHAnsi" w:cstheme="minorHAnsi"/>
          <w:bCs/>
          <w:lang w:val="uk-UA"/>
        </w:rPr>
        <w:t xml:space="preserve">Здійснювати переклад документації, звітів, операційних процедур проведення аналізів та технічних рекомендацій стосовно користування відповідним медичним обладнанням, </w:t>
      </w:r>
      <w:proofErr w:type="spellStart"/>
      <w:r w:rsidRPr="00E22BA1">
        <w:rPr>
          <w:rFonts w:asciiTheme="minorHAnsi" w:hAnsiTheme="minorHAnsi" w:cstheme="minorHAnsi"/>
          <w:bCs/>
          <w:lang w:val="uk-UA"/>
        </w:rPr>
        <w:t>СОП</w:t>
      </w:r>
      <w:r>
        <w:rPr>
          <w:rFonts w:asciiTheme="minorHAnsi" w:hAnsiTheme="minorHAnsi" w:cstheme="minorHAnsi"/>
          <w:bCs/>
          <w:lang w:val="uk-UA"/>
        </w:rPr>
        <w:t>и</w:t>
      </w:r>
      <w:proofErr w:type="spellEnd"/>
      <w:r w:rsidRPr="00E22BA1">
        <w:rPr>
          <w:rFonts w:asciiTheme="minorHAnsi" w:hAnsiTheme="minorHAnsi" w:cstheme="minorHAnsi"/>
          <w:bCs/>
          <w:lang w:val="uk-UA"/>
        </w:rPr>
        <w:t>, тощо;</w:t>
      </w:r>
    </w:p>
    <w:p w14:paraId="63A0C818" w14:textId="77777777" w:rsidR="00E22BA1" w:rsidRPr="00E22BA1" w:rsidRDefault="00E22BA1" w:rsidP="00E22BA1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bCs/>
          <w:lang w:val="uk-UA"/>
        </w:rPr>
      </w:pPr>
      <w:r w:rsidRPr="00E22BA1">
        <w:rPr>
          <w:rFonts w:asciiTheme="minorHAnsi" w:hAnsiTheme="minorHAnsi" w:cstheme="minorHAnsi"/>
          <w:bCs/>
          <w:lang w:val="uk-UA"/>
        </w:rPr>
        <w:t>Ретельно вивчати нормативно-правові документи, що безпосередньо відносяться до діяльності відділу управління проектами та міжнародної співпраці</w:t>
      </w:r>
    </w:p>
    <w:p w14:paraId="2A2936CF" w14:textId="226DC057" w:rsidR="00E22BA1" w:rsidRDefault="00E22BA1" w:rsidP="00E22BA1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bCs/>
          <w:lang w:val="uk-UA"/>
        </w:rPr>
      </w:pPr>
      <w:r w:rsidRPr="00E22BA1">
        <w:rPr>
          <w:rFonts w:asciiTheme="minorHAnsi" w:hAnsiTheme="minorHAnsi" w:cstheme="minorHAnsi"/>
          <w:bCs/>
          <w:lang w:val="uk-UA"/>
        </w:rPr>
        <w:t>Здійснювати переклад матеріалів листування із зарубіжними організаціями, а також матеріали конференцій, нарад, семінарів тощо.</w:t>
      </w:r>
    </w:p>
    <w:p w14:paraId="55158A47" w14:textId="77777777" w:rsidR="003E0E1F" w:rsidRDefault="003E0E1F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14:paraId="36669B23" w14:textId="77777777"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lastRenderedPageBreak/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95A6349" w14:textId="77777777"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04236ECF" w14:textId="77777777" w:rsidR="00E22BA1" w:rsidRPr="00E22BA1" w:rsidRDefault="00E22BA1" w:rsidP="00E22BA1">
      <w:pPr>
        <w:pStyle w:val="a3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14:paraId="5E5EBC4F" w14:textId="7696C2C2" w:rsidR="00E22BA1" w:rsidRPr="00E22BA1" w:rsidRDefault="00E22BA1" w:rsidP="00E22BA1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E22BA1">
        <w:rPr>
          <w:rFonts w:asciiTheme="minorHAnsi" w:hAnsiTheme="minorHAnsi" w:cstheme="minorHAnsi"/>
          <w:bCs/>
          <w:lang w:val="uk-UA"/>
        </w:rPr>
        <w:t>Перекладач повинен мати повну вищу освіту за напрямом підготовки: “</w:t>
      </w:r>
      <w:proofErr w:type="spellStart"/>
      <w:r w:rsidRPr="00E22BA1">
        <w:rPr>
          <w:rFonts w:asciiTheme="minorHAnsi" w:hAnsiTheme="minorHAnsi" w:cstheme="minorHAnsi"/>
          <w:bCs/>
          <w:lang w:val="uk-UA"/>
        </w:rPr>
        <w:t>Перекладознавство</w:t>
      </w:r>
      <w:proofErr w:type="spellEnd"/>
      <w:r w:rsidRPr="00E22BA1">
        <w:rPr>
          <w:rFonts w:asciiTheme="minorHAnsi" w:hAnsiTheme="minorHAnsi" w:cstheme="minorHAnsi"/>
          <w:bCs/>
          <w:lang w:val="uk-UA"/>
        </w:rPr>
        <w:t>. Англійська мова”, кваліфікація: Філолог, перекладач</w:t>
      </w:r>
    </w:p>
    <w:p w14:paraId="2E6341E1" w14:textId="77777777" w:rsidR="00E22BA1" w:rsidRPr="00E22BA1" w:rsidRDefault="00E22BA1" w:rsidP="00E22BA1">
      <w:pPr>
        <w:pStyle w:val="a3"/>
        <w:numPr>
          <w:ilvl w:val="0"/>
          <w:numId w:val="10"/>
        </w:numPr>
        <w:rPr>
          <w:rFonts w:asciiTheme="minorHAnsi" w:hAnsiTheme="minorHAnsi" w:cstheme="minorHAnsi"/>
          <w:bCs/>
          <w:lang w:val="uk-UA"/>
        </w:rPr>
      </w:pPr>
      <w:r w:rsidRPr="00E22BA1">
        <w:rPr>
          <w:rFonts w:asciiTheme="minorHAnsi" w:hAnsiTheme="minorHAnsi" w:cstheme="minorHAnsi"/>
          <w:bCs/>
          <w:lang w:val="uk-UA"/>
        </w:rPr>
        <w:t>Стаж роботи на посаді перекладача.</w:t>
      </w:r>
    </w:p>
    <w:p w14:paraId="3BE455D1" w14:textId="3FD0F23D" w:rsidR="00714712" w:rsidRDefault="00E22BA1" w:rsidP="00E22BA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Р</w:t>
      </w:r>
      <w:r w:rsidR="00714712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івень володіння комп</w:t>
      </w:r>
      <w:r w:rsidR="00ED776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’ютером (робота з MS Office)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не нижче середнього</w:t>
      </w:r>
      <w:r w:rsidR="00ED776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;</w:t>
      </w:r>
    </w:p>
    <w:p w14:paraId="296893DB" w14:textId="6EA1096E" w:rsidR="00E22BA1" w:rsidRPr="00E22BA1" w:rsidRDefault="00E22BA1" w:rsidP="00E22BA1">
      <w:pPr>
        <w:pStyle w:val="a3"/>
        <w:numPr>
          <w:ilvl w:val="0"/>
          <w:numId w:val="10"/>
        </w:numPr>
        <w:rPr>
          <w:rFonts w:asciiTheme="minorHAnsi" w:hAnsiTheme="minorHAnsi" w:cstheme="minorHAnsi"/>
          <w:bCs/>
          <w:lang w:val="uk-UA"/>
        </w:rPr>
      </w:pPr>
      <w:r w:rsidRPr="00E22BA1">
        <w:rPr>
          <w:rFonts w:asciiTheme="minorHAnsi" w:hAnsiTheme="minorHAnsi" w:cstheme="minorHAnsi"/>
          <w:bCs/>
          <w:lang w:val="uk-UA"/>
        </w:rPr>
        <w:t>Досвід перекладу матеріалів/документів медичної тематики буде перевагою</w:t>
      </w:r>
    </w:p>
    <w:p w14:paraId="4DE9E78D" w14:textId="77777777" w:rsidR="00E22BA1" w:rsidRPr="00D125F3" w:rsidRDefault="00E22BA1" w:rsidP="00E22BA1">
      <w:pPr>
        <w:pStyle w:val="a3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14:paraId="51F97D08" w14:textId="1B9302A8" w:rsidR="00CD3306" w:rsidRPr="0062696D" w:rsidRDefault="00CD3306" w:rsidP="00CD3306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</w:t>
      </w:r>
      <w:r w:rsidR="00B6792D">
        <w:rPr>
          <w:rFonts w:asciiTheme="minorHAnsi" w:hAnsiTheme="minorHAnsi" w:cstheme="minorHAnsi"/>
          <w:lang w:val="uk-UA"/>
        </w:rPr>
        <w:t xml:space="preserve"> </w:t>
      </w:r>
      <w:r w:rsidRPr="00CD3306">
        <w:rPr>
          <w:rFonts w:asciiTheme="minorHAnsi" w:hAnsiTheme="minorHAnsi" w:cstheme="minorHAnsi"/>
          <w:lang w:val="uk-UA"/>
        </w:rPr>
        <w:t>В темі листа, будь ласка, зазначте</w:t>
      </w:r>
      <w:r w:rsidR="00B6792D">
        <w:rPr>
          <w:rFonts w:asciiTheme="minorHAnsi" w:hAnsiTheme="minorHAnsi" w:cstheme="minorHAnsi"/>
          <w:lang w:val="uk-UA"/>
        </w:rPr>
        <w:t xml:space="preserve"> номер та назву вакансії</w:t>
      </w:r>
      <w:r w:rsidRPr="00CD3306">
        <w:rPr>
          <w:rFonts w:asciiTheme="minorHAnsi" w:hAnsiTheme="minorHAnsi" w:cstheme="minorHAnsi"/>
          <w:lang w:val="uk-UA"/>
        </w:rPr>
        <w:t xml:space="preserve">: </w:t>
      </w:r>
      <w:r w:rsidRPr="0062696D">
        <w:rPr>
          <w:rFonts w:asciiTheme="minorHAnsi" w:hAnsiTheme="minorHAnsi" w:cstheme="minorHAnsi"/>
          <w:b/>
          <w:lang w:val="uk-UA"/>
        </w:rPr>
        <w:t>«</w:t>
      </w:r>
      <w:r w:rsidR="00D906C7">
        <w:rPr>
          <w:rFonts w:asciiTheme="minorHAnsi" w:hAnsiTheme="minorHAnsi" w:cstheme="minorHAnsi"/>
          <w:b/>
          <w:lang w:val="uk-UA"/>
        </w:rPr>
        <w:t xml:space="preserve">190 – 2018 </w:t>
      </w:r>
      <w:r w:rsidR="00E22BA1">
        <w:rPr>
          <w:rFonts w:asciiTheme="minorHAnsi" w:hAnsiTheme="minorHAnsi" w:cstheme="minorHAnsi"/>
          <w:b/>
          <w:lang w:val="uk-UA"/>
        </w:rPr>
        <w:t>Перекладач</w:t>
      </w:r>
      <w:r w:rsidRPr="0062696D">
        <w:rPr>
          <w:rFonts w:asciiTheme="minorHAnsi" w:hAnsiTheme="minorHAnsi" w:cstheme="minorHAnsi"/>
          <w:b/>
          <w:lang w:val="uk-UA"/>
        </w:rPr>
        <w:t>».</w:t>
      </w:r>
    </w:p>
    <w:p w14:paraId="01C6BC01" w14:textId="77777777" w:rsidR="008A2C70" w:rsidRDefault="008A2C70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14:paraId="6B3E8674" w14:textId="6276D5DE" w:rsidR="00CD3306" w:rsidRPr="0062696D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  <w:r w:rsidRPr="0062696D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Pr="00D132D5">
        <w:rPr>
          <w:rFonts w:asciiTheme="minorHAnsi" w:hAnsiTheme="minorHAnsi" w:cstheme="minorHAnsi"/>
          <w:b/>
          <w:lang w:val="uk-UA"/>
        </w:rPr>
        <w:t>до</w:t>
      </w:r>
      <w:r w:rsidR="008A2C70" w:rsidRPr="00D132D5">
        <w:rPr>
          <w:rFonts w:asciiTheme="minorHAnsi" w:hAnsiTheme="minorHAnsi" w:cstheme="minorHAnsi"/>
          <w:b/>
          <w:lang w:val="uk-UA"/>
        </w:rPr>
        <w:t xml:space="preserve"> </w:t>
      </w:r>
      <w:r w:rsidR="00D132D5" w:rsidRPr="00D132D5">
        <w:rPr>
          <w:rFonts w:asciiTheme="minorHAnsi" w:hAnsiTheme="minorHAnsi" w:cstheme="minorHAnsi"/>
          <w:b/>
          <w:lang w:val="uk-UA"/>
        </w:rPr>
        <w:t>14</w:t>
      </w:r>
      <w:r w:rsidR="008A2C70" w:rsidRPr="00D132D5">
        <w:rPr>
          <w:rFonts w:asciiTheme="minorHAnsi" w:hAnsiTheme="minorHAnsi" w:cstheme="minorHAnsi"/>
          <w:b/>
          <w:lang w:val="uk-UA"/>
        </w:rPr>
        <w:t xml:space="preserve"> листопада</w:t>
      </w:r>
      <w:r w:rsidR="00B6792D" w:rsidRPr="00D132D5">
        <w:rPr>
          <w:rFonts w:asciiTheme="minorHAnsi" w:hAnsiTheme="minorHAnsi" w:cstheme="minorHAnsi"/>
          <w:b/>
          <w:lang w:val="uk-UA"/>
        </w:rPr>
        <w:t xml:space="preserve"> </w:t>
      </w:r>
      <w:r w:rsidR="00765D6D" w:rsidRPr="00D132D5">
        <w:rPr>
          <w:rFonts w:asciiTheme="minorHAnsi" w:hAnsiTheme="minorHAnsi" w:cstheme="minorHAnsi"/>
          <w:b/>
          <w:lang w:val="uk-UA"/>
        </w:rPr>
        <w:t>2018</w:t>
      </w:r>
      <w:r w:rsidRPr="00D132D5">
        <w:rPr>
          <w:rFonts w:asciiTheme="minorHAnsi" w:hAnsiTheme="minorHAnsi" w:cstheme="minorHAnsi"/>
          <w:b/>
          <w:lang w:val="uk-UA"/>
        </w:rPr>
        <w:t xml:space="preserve"> року</w:t>
      </w:r>
      <w:r w:rsidR="00B6792D" w:rsidRPr="00D132D5">
        <w:rPr>
          <w:rFonts w:asciiTheme="minorHAnsi" w:hAnsiTheme="minorHAnsi" w:cstheme="minorHAnsi"/>
          <w:b/>
        </w:rPr>
        <w:t>.</w:t>
      </w:r>
    </w:p>
    <w:p w14:paraId="58B8F538" w14:textId="77777777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bookmarkStart w:id="0" w:name="_GoBack"/>
      <w:bookmarkEnd w:id="0"/>
    </w:p>
    <w:p w14:paraId="4AA44088" w14:textId="77777777"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A4C7D6C" w14:textId="77777777"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03744DD0" w14:textId="77777777"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A5CB6"/>
    <w:multiLevelType w:val="hybridMultilevel"/>
    <w:tmpl w:val="F1A608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F3A7A"/>
    <w:multiLevelType w:val="hybridMultilevel"/>
    <w:tmpl w:val="0E2AD3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515094"/>
    <w:multiLevelType w:val="hybridMultilevel"/>
    <w:tmpl w:val="227A2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62F8C"/>
    <w:rsid w:val="00070A9A"/>
    <w:rsid w:val="00092FC9"/>
    <w:rsid w:val="0014234D"/>
    <w:rsid w:val="00146B16"/>
    <w:rsid w:val="00151D28"/>
    <w:rsid w:val="001545C8"/>
    <w:rsid w:val="00163EA1"/>
    <w:rsid w:val="0016522D"/>
    <w:rsid w:val="00165940"/>
    <w:rsid w:val="001B744D"/>
    <w:rsid w:val="00201820"/>
    <w:rsid w:val="00201EED"/>
    <w:rsid w:val="002151DE"/>
    <w:rsid w:val="00260F9E"/>
    <w:rsid w:val="002618C5"/>
    <w:rsid w:val="002626B3"/>
    <w:rsid w:val="002916AB"/>
    <w:rsid w:val="002B0A04"/>
    <w:rsid w:val="002C623C"/>
    <w:rsid w:val="002E702A"/>
    <w:rsid w:val="003100F9"/>
    <w:rsid w:val="0033608E"/>
    <w:rsid w:val="0036394B"/>
    <w:rsid w:val="0037760D"/>
    <w:rsid w:val="003E0E1F"/>
    <w:rsid w:val="003F0C80"/>
    <w:rsid w:val="00401AB7"/>
    <w:rsid w:val="00401BDF"/>
    <w:rsid w:val="0045499D"/>
    <w:rsid w:val="004676DE"/>
    <w:rsid w:val="004A01B4"/>
    <w:rsid w:val="004A03BC"/>
    <w:rsid w:val="004C5EC1"/>
    <w:rsid w:val="004F79D2"/>
    <w:rsid w:val="005057F6"/>
    <w:rsid w:val="00546C9B"/>
    <w:rsid w:val="00565075"/>
    <w:rsid w:val="005E1AEC"/>
    <w:rsid w:val="005F52C3"/>
    <w:rsid w:val="0062696D"/>
    <w:rsid w:val="00670531"/>
    <w:rsid w:val="006A1712"/>
    <w:rsid w:val="006E257D"/>
    <w:rsid w:val="00714712"/>
    <w:rsid w:val="00714A87"/>
    <w:rsid w:val="007316EA"/>
    <w:rsid w:val="00750AF2"/>
    <w:rsid w:val="00765D6D"/>
    <w:rsid w:val="00772569"/>
    <w:rsid w:val="00776169"/>
    <w:rsid w:val="00776231"/>
    <w:rsid w:val="0078738F"/>
    <w:rsid w:val="007F7E9E"/>
    <w:rsid w:val="008435DC"/>
    <w:rsid w:val="0085442B"/>
    <w:rsid w:val="00861BDD"/>
    <w:rsid w:val="00863F80"/>
    <w:rsid w:val="008677B3"/>
    <w:rsid w:val="00896E6B"/>
    <w:rsid w:val="008A2C70"/>
    <w:rsid w:val="008A2CCB"/>
    <w:rsid w:val="008C03A4"/>
    <w:rsid w:val="008C6DD9"/>
    <w:rsid w:val="0093335C"/>
    <w:rsid w:val="0095185E"/>
    <w:rsid w:val="00957B89"/>
    <w:rsid w:val="00A7471D"/>
    <w:rsid w:val="00AA4475"/>
    <w:rsid w:val="00B02CE0"/>
    <w:rsid w:val="00B0321E"/>
    <w:rsid w:val="00B1516C"/>
    <w:rsid w:val="00B17E1D"/>
    <w:rsid w:val="00B53CC6"/>
    <w:rsid w:val="00B6792D"/>
    <w:rsid w:val="00B93A57"/>
    <w:rsid w:val="00BC6E78"/>
    <w:rsid w:val="00BF3DD0"/>
    <w:rsid w:val="00BF642E"/>
    <w:rsid w:val="00C04CC3"/>
    <w:rsid w:val="00C1137E"/>
    <w:rsid w:val="00C4771B"/>
    <w:rsid w:val="00C52B49"/>
    <w:rsid w:val="00C64D1C"/>
    <w:rsid w:val="00CA0EAD"/>
    <w:rsid w:val="00CD3306"/>
    <w:rsid w:val="00D125F3"/>
    <w:rsid w:val="00D132D5"/>
    <w:rsid w:val="00D2585E"/>
    <w:rsid w:val="00D25FB7"/>
    <w:rsid w:val="00D3384B"/>
    <w:rsid w:val="00D41514"/>
    <w:rsid w:val="00D42C92"/>
    <w:rsid w:val="00D906C7"/>
    <w:rsid w:val="00D9532A"/>
    <w:rsid w:val="00DB1F9C"/>
    <w:rsid w:val="00DB7F44"/>
    <w:rsid w:val="00DC1921"/>
    <w:rsid w:val="00DF3663"/>
    <w:rsid w:val="00DF78B7"/>
    <w:rsid w:val="00E22BA1"/>
    <w:rsid w:val="00E23A7B"/>
    <w:rsid w:val="00E324ED"/>
    <w:rsid w:val="00E32EDC"/>
    <w:rsid w:val="00E354A3"/>
    <w:rsid w:val="00E42AEE"/>
    <w:rsid w:val="00E434CE"/>
    <w:rsid w:val="00E45D44"/>
    <w:rsid w:val="00E47FC3"/>
    <w:rsid w:val="00E57B87"/>
    <w:rsid w:val="00E603D7"/>
    <w:rsid w:val="00E777ED"/>
    <w:rsid w:val="00E77A4F"/>
    <w:rsid w:val="00EB60E5"/>
    <w:rsid w:val="00ED7768"/>
    <w:rsid w:val="00EF03AD"/>
    <w:rsid w:val="00EF328F"/>
    <w:rsid w:val="00F256B4"/>
    <w:rsid w:val="00FF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3E69E"/>
  <w15:docId w15:val="{1510C63A-89CC-474E-BBD4-66717B77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71D3C-1941-4638-8D19-5D38061B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2483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6</cp:revision>
  <cp:lastPrinted>2017-08-19T07:19:00Z</cp:lastPrinted>
  <dcterms:created xsi:type="dcterms:W3CDTF">2018-10-31T08:41:00Z</dcterms:created>
  <dcterms:modified xsi:type="dcterms:W3CDTF">2018-10-31T12:14:00Z</dcterms:modified>
</cp:coreProperties>
</file>