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5C3AD2" w:rsidRPr="00385D1D" w:rsidTr="00A57D4B">
        <w:tc>
          <w:tcPr>
            <w:tcW w:w="11058" w:type="dxa"/>
            <w:gridSpan w:val="2"/>
            <w:shd w:val="clear" w:color="auto" w:fill="auto"/>
          </w:tcPr>
          <w:p w:rsidR="005C3AD2" w:rsidRPr="007867F6" w:rsidRDefault="00AD766B" w:rsidP="00FB0262">
            <w:pPr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lang w:val="uk-UA"/>
              </w:rPr>
              <w:t>Волинська область</w:t>
            </w:r>
            <w:r w:rsidR="00FB0262">
              <w:rPr>
                <w:b/>
                <w:lang w:val="uk-UA"/>
              </w:rPr>
              <w:t xml:space="preserve">. </w:t>
            </w:r>
            <w:r>
              <w:rPr>
                <w:b/>
                <w:lang w:val="uk-UA"/>
              </w:rPr>
              <w:t>З</w:t>
            </w:r>
            <w:r w:rsidRPr="00F05D2F">
              <w:rPr>
                <w:b/>
                <w:lang w:val="uk-UA"/>
              </w:rPr>
              <w:t>агаль</w:t>
            </w:r>
            <w:r>
              <w:rPr>
                <w:b/>
                <w:lang w:val="uk-UA"/>
              </w:rPr>
              <w:t xml:space="preserve">на кількість населення – </w:t>
            </w:r>
            <w:r w:rsidRPr="00E105EA">
              <w:rPr>
                <w:b/>
                <w:lang w:val="uk-UA"/>
              </w:rPr>
              <w:t>1 040 190</w:t>
            </w:r>
            <w:r>
              <w:rPr>
                <w:b/>
                <w:lang w:val="uk-UA"/>
              </w:rPr>
              <w:t>.</w:t>
            </w:r>
            <w:r w:rsidR="007C2FF2">
              <w:t xml:space="preserve"> </w:t>
            </w:r>
            <w:r w:rsidR="007C2FF2" w:rsidRPr="007C2FF2">
              <w:rPr>
                <w:lang w:val="uk-UA"/>
              </w:rPr>
              <w:t>Основними галузями спеціалізації області є сільське господарство, промисловість (перш за все, харчова) і транспорт. Провідною галуззю економіки є аграрно-промисловий сектор, який забезпечує майже половину її сукупного продукту. Сільське господарство спеціалізується на тваринництві м'ясо-молочного напрямку, а також на виробництві зерна, цукрових буряків, овочів, картоплі.</w:t>
            </w:r>
          </w:p>
        </w:tc>
      </w:tr>
      <w:tr w:rsidR="005C3AD2" w:rsidRPr="00385D1D" w:rsidTr="00686A5F">
        <w:tc>
          <w:tcPr>
            <w:tcW w:w="5893" w:type="dxa"/>
            <w:shd w:val="clear" w:color="auto" w:fill="auto"/>
          </w:tcPr>
          <w:p w:rsidR="005C3AD2" w:rsidRPr="00385D1D" w:rsidRDefault="005C3AD2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Епідеміологічні показники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88758F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A329BB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A329BB" w:rsidRDefault="005C3AD2" w:rsidP="0088758F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A329BB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A329BB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A329BB" w:rsidRDefault="005C3AD2" w:rsidP="0088758F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A329BB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D85EF7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A329B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967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5C3AD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F229A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878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F229A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84,4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D3361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653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D3361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62,8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A4258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67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A4258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6,4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6D201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11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6D201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5,4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14-17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5F6F5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15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5F6F5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42,4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FE52D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153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FE52D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14,7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52103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584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52103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80,8%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28038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139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28038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19,2%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F01D3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913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F01D3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87,8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44386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53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44386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5,1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205684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997E8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153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997E8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14,7</w:t>
                  </w:r>
                </w:p>
              </w:tc>
            </w:tr>
            <w:tr w:rsidR="005C3AD2" w:rsidRPr="00A329BB" w:rsidTr="00A57D4B">
              <w:tc>
                <w:tcPr>
                  <w:tcW w:w="2864" w:type="dxa"/>
                  <w:shd w:val="clear" w:color="auto" w:fill="auto"/>
                </w:tcPr>
                <w:p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bookmarkStart w:id="0" w:name="_GoBack"/>
                  <w:bookmarkEnd w:id="0"/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C3AD2" w:rsidRPr="00D85EF7" w:rsidRDefault="004838D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C3AD2" w:rsidRPr="00D85EF7" w:rsidRDefault="004838D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1,7</w:t>
                  </w:r>
                </w:p>
              </w:tc>
            </w:tr>
          </w:tbl>
          <w:p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5C3AD2" w:rsidRPr="002A70CD" w:rsidRDefault="005C3AD2" w:rsidP="0020659E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</w:t>
            </w:r>
            <w:r w:rsidR="0020659E" w:rsidRPr="002A70CD">
              <w:rPr>
                <w:b/>
                <w:sz w:val="20"/>
                <w:lang w:val="uk-UA"/>
              </w:rPr>
              <w:t xml:space="preserve"> (ВДТБ+РТБ)</w:t>
            </w:r>
          </w:p>
          <w:p w:rsidR="00BA5A3C" w:rsidRDefault="00CE38C2" w:rsidP="0020659E">
            <w:pPr>
              <w:rPr>
                <w:noProof/>
                <w:lang w:val="uk-UA" w:eastAsia="uk-UA"/>
              </w:rPr>
            </w:pPr>
            <w:r>
              <w:rPr>
                <w:noProof/>
              </w:rPr>
              <w:drawing>
                <wp:inline distT="0" distB="0" distL="0" distR="0">
                  <wp:extent cx="3159457" cy="1344304"/>
                  <wp:effectExtent l="0" t="0" r="22225" b="273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5C3AD2" w:rsidRPr="00127EB4" w:rsidRDefault="005C3AD2" w:rsidP="00A57D4B">
            <w:pPr>
              <w:rPr>
                <w:b/>
                <w:sz w:val="4"/>
                <w:lang w:val="uk-UA"/>
              </w:rPr>
            </w:pPr>
          </w:p>
          <w:p w:rsidR="00F63ABB" w:rsidRPr="006B660E" w:rsidRDefault="005C3AD2" w:rsidP="00686A5F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>Кількість</w:t>
            </w:r>
            <w:r w:rsidR="00715E6C" w:rsidRPr="002A70CD">
              <w:rPr>
                <w:b/>
                <w:sz w:val="20"/>
                <w:lang w:val="uk-UA"/>
              </w:rPr>
              <w:t xml:space="preserve"> зареєстрованих</w:t>
            </w:r>
            <w:r w:rsidRPr="002A70CD">
              <w:rPr>
                <w:b/>
                <w:sz w:val="20"/>
                <w:lang w:val="uk-UA"/>
              </w:rPr>
              <w:t xml:space="preserve"> хворих 4 кат</w:t>
            </w:r>
            <w:r w:rsidR="00715E6C" w:rsidRPr="002A70CD">
              <w:rPr>
                <w:b/>
                <w:sz w:val="20"/>
                <w:lang w:val="uk-UA"/>
              </w:rPr>
              <w:t xml:space="preserve">. </w:t>
            </w:r>
            <w:r w:rsidR="00686A5F" w:rsidRPr="002A70CD">
              <w:rPr>
                <w:b/>
                <w:sz w:val="20"/>
                <w:lang w:val="uk-UA"/>
              </w:rPr>
              <w:t>т</w:t>
            </w:r>
            <w:r w:rsidR="00715E6C" w:rsidRPr="002A70CD">
              <w:rPr>
                <w:b/>
                <w:sz w:val="20"/>
                <w:lang w:val="uk-UA"/>
              </w:rPr>
              <w:t xml:space="preserve">а </w:t>
            </w:r>
            <w:proofErr w:type="spellStart"/>
            <w:r w:rsidR="00715E6C" w:rsidRPr="002A70CD">
              <w:rPr>
                <w:b/>
                <w:sz w:val="20"/>
                <w:lang w:val="uk-UA"/>
              </w:rPr>
              <w:t>розпочавши</w:t>
            </w:r>
            <w:r w:rsidR="00686A5F" w:rsidRPr="002A70CD">
              <w:rPr>
                <w:b/>
                <w:sz w:val="20"/>
                <w:lang w:val="uk-UA"/>
              </w:rPr>
              <w:t>х</w:t>
            </w:r>
            <w:proofErr w:type="spellEnd"/>
            <w:r w:rsidR="00715E6C"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5C3AD2" w:rsidRPr="006B660E" w:rsidRDefault="00686A5F" w:rsidP="00A57D4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59457" cy="1282889"/>
                  <wp:effectExtent l="0" t="0" r="22225" b="1270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5C3AD2" w:rsidRPr="005E58CC" w:rsidRDefault="005C3AD2" w:rsidP="00A57D4B">
            <w:pPr>
              <w:rPr>
                <w:b/>
                <w:sz w:val="6"/>
                <w:lang w:val="uk-UA"/>
              </w:rPr>
            </w:pPr>
          </w:p>
          <w:p w:rsidR="005C3AD2" w:rsidRPr="002A70CD" w:rsidRDefault="005C3AD2" w:rsidP="00726278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6E5D9F">
              <w:rPr>
                <w:b/>
                <w:sz w:val="20"/>
                <w:lang w:val="uk-UA"/>
              </w:rPr>
              <w:t>, 2014</w:t>
            </w:r>
          </w:p>
          <w:p w:rsidR="005C3AD2" w:rsidRDefault="00FD43F6" w:rsidP="00A57D4B">
            <w:pPr>
              <w:rPr>
                <w:b/>
                <w:lang w:val="en-US"/>
              </w:rPr>
            </w:pPr>
            <w:r w:rsidRPr="00A672EC">
              <w:rPr>
                <w:noProof/>
                <w:sz w:val="22"/>
              </w:rPr>
              <w:drawing>
                <wp:inline distT="0" distB="0" distL="0" distR="0">
                  <wp:extent cx="3159457" cy="1931159"/>
                  <wp:effectExtent l="0" t="19050" r="22225" b="12065"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5C3AD2" w:rsidRPr="00025D2D" w:rsidRDefault="005C3AD2" w:rsidP="00A57D4B">
            <w:pPr>
              <w:rPr>
                <w:b/>
                <w:sz w:val="6"/>
                <w:lang w:val="uk-UA"/>
              </w:rPr>
            </w:pPr>
          </w:p>
          <w:p w:rsidR="005C3AD2" w:rsidRPr="002A70CD" w:rsidRDefault="005C3AD2" w:rsidP="002C655C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5C3AD2" w:rsidRDefault="00FC0A8A" w:rsidP="00A57D4B">
            <w:pPr>
              <w:rPr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159457" cy="955343"/>
                  <wp:effectExtent l="0" t="0" r="22225" b="16510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5C3AD2" w:rsidRPr="004B37B2" w:rsidRDefault="005C3AD2" w:rsidP="00A57D4B">
            <w:pPr>
              <w:rPr>
                <w:b/>
                <w:sz w:val="6"/>
                <w:lang w:val="uk-UA"/>
              </w:rPr>
            </w:pPr>
          </w:p>
          <w:p w:rsidR="005C3AD2" w:rsidRPr="0092458E" w:rsidRDefault="005C3AD2" w:rsidP="00726278">
            <w:pPr>
              <w:jc w:val="both"/>
              <w:rPr>
                <w:b/>
                <w:lang w:val="uk-UA"/>
              </w:rPr>
            </w:pPr>
            <w:r w:rsidRPr="0092458E">
              <w:rPr>
                <w:b/>
                <w:sz w:val="22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5C3AD2" w:rsidRPr="00205684" w:rsidTr="002A70CD">
              <w:tc>
                <w:tcPr>
                  <w:tcW w:w="2118" w:type="dxa"/>
                  <w:vAlign w:val="center"/>
                </w:tcPr>
                <w:p w:rsidR="005C3AD2" w:rsidRPr="001642B0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5C3AD2" w:rsidRPr="001642B0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2D7A79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5C3AD2" w:rsidRPr="001642B0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5C3AD2" w:rsidRPr="00205684" w:rsidTr="002A70CD">
              <w:tc>
                <w:tcPr>
                  <w:tcW w:w="2118" w:type="dxa"/>
                </w:tcPr>
                <w:p w:rsidR="005C3AD2" w:rsidRPr="001642B0" w:rsidRDefault="005C3AD2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5C3AD2" w:rsidRPr="0021618D" w:rsidRDefault="0021618D" w:rsidP="0021618D">
                  <w:pPr>
                    <w:jc w:val="center"/>
                    <w:rPr>
                      <w:lang w:val="uk-UA"/>
                    </w:rPr>
                  </w:pPr>
                  <w:r w:rsidRPr="007C2FF2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3 921,20</w:t>
                  </w:r>
                </w:p>
              </w:tc>
              <w:tc>
                <w:tcPr>
                  <w:tcW w:w="809" w:type="dxa"/>
                </w:tcPr>
                <w:p w:rsidR="005C3AD2" w:rsidRPr="001642B0" w:rsidRDefault="00851B2C" w:rsidP="00E4537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17,9</w:t>
                  </w:r>
                </w:p>
              </w:tc>
            </w:tr>
            <w:tr w:rsidR="005C3AD2" w:rsidRPr="00205684" w:rsidTr="002A70CD">
              <w:tc>
                <w:tcPr>
                  <w:tcW w:w="2118" w:type="dxa"/>
                </w:tcPr>
                <w:p w:rsidR="005C3AD2" w:rsidRPr="001642B0" w:rsidRDefault="005C3AD2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5C3AD2" w:rsidRPr="007C2FF2" w:rsidRDefault="0021618D" w:rsidP="0021618D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7C2FF2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9 121,80</w:t>
                  </w:r>
                </w:p>
              </w:tc>
              <w:tc>
                <w:tcPr>
                  <w:tcW w:w="809" w:type="dxa"/>
                </w:tcPr>
                <w:p w:rsidR="005C3AD2" w:rsidRPr="001642B0" w:rsidRDefault="00E45379" w:rsidP="00E4537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41,6</w:t>
                  </w:r>
                </w:p>
              </w:tc>
            </w:tr>
            <w:tr w:rsidR="005C3AD2" w:rsidRPr="00205684" w:rsidTr="002A70CD">
              <w:tc>
                <w:tcPr>
                  <w:tcW w:w="2118" w:type="dxa"/>
                </w:tcPr>
                <w:p w:rsidR="005C3AD2" w:rsidRPr="001642B0" w:rsidRDefault="005C3AD2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5C3AD2" w:rsidRPr="007C2FF2" w:rsidRDefault="0021618D" w:rsidP="0021618D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7C2FF2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8569</w:t>
                  </w:r>
                </w:p>
              </w:tc>
              <w:tc>
                <w:tcPr>
                  <w:tcW w:w="809" w:type="dxa"/>
                </w:tcPr>
                <w:p w:rsidR="005C3AD2" w:rsidRPr="001642B0" w:rsidRDefault="00E45379" w:rsidP="00E4537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39,1</w:t>
                  </w:r>
                </w:p>
              </w:tc>
            </w:tr>
            <w:tr w:rsidR="005C3AD2" w:rsidRPr="00205684" w:rsidTr="002A70CD">
              <w:tc>
                <w:tcPr>
                  <w:tcW w:w="2118" w:type="dxa"/>
                </w:tcPr>
                <w:p w:rsidR="005C3AD2" w:rsidRPr="001642B0" w:rsidRDefault="005C3AD2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5C3AD2" w:rsidRPr="007C2FF2" w:rsidRDefault="0021618D" w:rsidP="0021618D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7C2FF2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315,00</w:t>
                  </w:r>
                </w:p>
              </w:tc>
              <w:tc>
                <w:tcPr>
                  <w:tcW w:w="809" w:type="dxa"/>
                </w:tcPr>
                <w:p w:rsidR="005C3AD2" w:rsidRPr="001642B0" w:rsidRDefault="00E45379" w:rsidP="00E4537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1,4</w:t>
                  </w:r>
                </w:p>
              </w:tc>
            </w:tr>
          </w:tbl>
          <w:p w:rsidR="005C3AD2" w:rsidRPr="00F63ABB" w:rsidRDefault="005C3AD2" w:rsidP="00A57D4B">
            <w:pPr>
              <w:rPr>
                <w:b/>
                <w:sz w:val="6"/>
                <w:lang w:val="uk-UA"/>
              </w:rPr>
            </w:pPr>
          </w:p>
          <w:p w:rsidR="005C3AD2" w:rsidRPr="00726278" w:rsidRDefault="002D7A79" w:rsidP="00726278">
            <w:pPr>
              <w:jc w:val="both"/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служба(</w:t>
            </w:r>
            <w:r w:rsidR="005C3AD2" w:rsidRPr="00726278">
              <w:rPr>
                <w:b/>
                <w:sz w:val="22"/>
                <w:lang w:val="uk-UA"/>
              </w:rPr>
              <w:t>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5C3AD2" w:rsidRPr="00385D1D" w:rsidTr="00A57D4B">
              <w:tc>
                <w:tcPr>
                  <w:tcW w:w="1589" w:type="dxa"/>
                  <w:shd w:val="clear" w:color="auto" w:fill="auto"/>
                </w:tcPr>
                <w:p w:rsidR="005C3AD2" w:rsidRPr="00385D1D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5C3AD2" w:rsidRPr="002023E6" w:rsidRDefault="005C3AD2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5C3AD2" w:rsidRPr="002023E6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5C3AD2" w:rsidRPr="00385D1D" w:rsidTr="00A57D4B">
              <w:tc>
                <w:tcPr>
                  <w:tcW w:w="1589" w:type="dxa"/>
                  <w:shd w:val="clear" w:color="auto" w:fill="auto"/>
                </w:tcPr>
                <w:p w:rsidR="005C3AD2" w:rsidRPr="00385D1D" w:rsidRDefault="005C3AD2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5C3AD2" w:rsidRPr="0088758F" w:rsidRDefault="00443F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20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5C3AD2" w:rsidRPr="0088758F" w:rsidRDefault="00443F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100</w:t>
                  </w:r>
                </w:p>
              </w:tc>
            </w:tr>
            <w:tr w:rsidR="005C3AD2" w:rsidRPr="00385D1D" w:rsidTr="00A57D4B">
              <w:tc>
                <w:tcPr>
                  <w:tcW w:w="1589" w:type="dxa"/>
                  <w:shd w:val="clear" w:color="auto" w:fill="auto"/>
                </w:tcPr>
                <w:p w:rsidR="005C3AD2" w:rsidRPr="00385D1D" w:rsidRDefault="005C3AD2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5C3AD2" w:rsidRPr="0088758F" w:rsidRDefault="00443F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5C3AD2" w:rsidRPr="0088758F" w:rsidRDefault="00443F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100</w:t>
                  </w:r>
                </w:p>
              </w:tc>
            </w:tr>
            <w:tr w:rsidR="005C3AD2" w:rsidRPr="00385D1D" w:rsidTr="00A57D4B">
              <w:tc>
                <w:tcPr>
                  <w:tcW w:w="1589" w:type="dxa"/>
                  <w:shd w:val="clear" w:color="auto" w:fill="auto"/>
                </w:tcPr>
                <w:p w:rsidR="005C3AD2" w:rsidRPr="00385D1D" w:rsidRDefault="005C3AD2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5C3AD2" w:rsidRPr="0088758F" w:rsidRDefault="00443F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5C3AD2" w:rsidRPr="0088758F" w:rsidRDefault="006752C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0</w:t>
                  </w:r>
                </w:p>
              </w:tc>
            </w:tr>
          </w:tbl>
          <w:p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</w:tr>
      <w:tr w:rsidR="005C3AD2" w:rsidRPr="00385D1D" w:rsidTr="00A57D4B">
        <w:tc>
          <w:tcPr>
            <w:tcW w:w="5893" w:type="dxa"/>
            <w:shd w:val="clear" w:color="auto" w:fill="auto"/>
          </w:tcPr>
          <w:p w:rsidR="00842361" w:rsidRDefault="00842361" w:rsidP="00A57D4B">
            <w:pPr>
              <w:rPr>
                <w:b/>
                <w:lang w:val="uk-UA"/>
              </w:rPr>
            </w:pPr>
          </w:p>
          <w:p w:rsidR="005C3AD2" w:rsidRPr="00385D1D" w:rsidRDefault="005C3AD2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5C3AD2" w:rsidRPr="00385D1D" w:rsidTr="00A57D4B">
              <w:tc>
                <w:tcPr>
                  <w:tcW w:w="3715" w:type="dxa"/>
                  <w:shd w:val="clear" w:color="auto" w:fill="auto"/>
                </w:tcPr>
                <w:p w:rsidR="005C3AD2" w:rsidRPr="00385D1D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C3AD2" w:rsidRPr="00385D1D" w:rsidRDefault="005C3AD2" w:rsidP="00D85EF7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C3AD2" w:rsidRPr="00385D1D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5C3AD2" w:rsidRPr="00385D1D" w:rsidTr="00A57D4B">
              <w:tc>
                <w:tcPr>
                  <w:tcW w:w="3715" w:type="dxa"/>
                  <w:shd w:val="clear" w:color="auto" w:fill="auto"/>
                </w:tcPr>
                <w:p w:rsidR="005C3AD2" w:rsidRPr="001642B0" w:rsidRDefault="005C3AD2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C3AD2" w:rsidRPr="001642B0" w:rsidRDefault="003B4EB0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C3AD2" w:rsidRPr="001642B0" w:rsidRDefault="003B4EB0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1,4</w:t>
                  </w:r>
                </w:p>
              </w:tc>
            </w:tr>
            <w:tr w:rsidR="005C3AD2" w:rsidRPr="00385D1D" w:rsidTr="00A57D4B">
              <w:tc>
                <w:tcPr>
                  <w:tcW w:w="3715" w:type="dxa"/>
                  <w:shd w:val="clear" w:color="auto" w:fill="auto"/>
                </w:tcPr>
                <w:p w:rsidR="005C3AD2" w:rsidRDefault="005C3AD2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C3AD2" w:rsidRPr="001642B0" w:rsidRDefault="0047079B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390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C3AD2" w:rsidRPr="001642B0" w:rsidRDefault="0047079B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96,5</w:t>
                  </w:r>
                </w:p>
              </w:tc>
            </w:tr>
            <w:tr w:rsidR="005C3AD2" w:rsidRPr="00385D1D" w:rsidTr="00A57D4B">
              <w:tc>
                <w:tcPr>
                  <w:tcW w:w="3715" w:type="dxa"/>
                  <w:shd w:val="clear" w:color="auto" w:fill="auto"/>
                </w:tcPr>
                <w:p w:rsidR="005C3AD2" w:rsidRPr="001642B0" w:rsidRDefault="005C3AD2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C3AD2" w:rsidRPr="001642B0" w:rsidRDefault="0047079B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242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C3AD2" w:rsidRPr="001642B0" w:rsidRDefault="0047079B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97,2</w:t>
                  </w:r>
                </w:p>
              </w:tc>
            </w:tr>
            <w:tr w:rsidR="005C3AD2" w:rsidRPr="00385D1D" w:rsidTr="00A57D4B">
              <w:tc>
                <w:tcPr>
                  <w:tcW w:w="3715" w:type="dxa"/>
                  <w:shd w:val="clear" w:color="auto" w:fill="auto"/>
                </w:tcPr>
                <w:p w:rsidR="005C3AD2" w:rsidRDefault="005C3AD2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C3AD2" w:rsidRPr="001642B0" w:rsidRDefault="00F37AC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C3AD2" w:rsidRPr="001642B0" w:rsidRDefault="00F37AC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10,8</w:t>
                  </w:r>
                </w:p>
              </w:tc>
            </w:tr>
            <w:tr w:rsidR="005C3AD2" w:rsidRPr="00385D1D" w:rsidTr="00A57D4B">
              <w:tc>
                <w:tcPr>
                  <w:tcW w:w="3715" w:type="dxa"/>
                  <w:shd w:val="clear" w:color="auto" w:fill="auto"/>
                </w:tcPr>
                <w:p w:rsidR="005C3AD2" w:rsidRDefault="005C3AD2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C3AD2" w:rsidRPr="001642B0" w:rsidRDefault="00F37AC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C3AD2" w:rsidRPr="001642B0" w:rsidRDefault="00F37AC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46,3</w:t>
                  </w:r>
                </w:p>
              </w:tc>
            </w:tr>
          </w:tbl>
          <w:p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</w:tr>
      <w:tr w:rsidR="005C3AD2" w:rsidRPr="00385D1D" w:rsidTr="00A57D4B">
        <w:tc>
          <w:tcPr>
            <w:tcW w:w="5893" w:type="dxa"/>
            <w:shd w:val="clear" w:color="auto" w:fill="auto"/>
          </w:tcPr>
          <w:p w:rsidR="00842361" w:rsidRDefault="00842361" w:rsidP="00A57D4B">
            <w:pPr>
              <w:rPr>
                <w:b/>
                <w:lang w:val="uk-UA"/>
              </w:rPr>
            </w:pPr>
          </w:p>
          <w:p w:rsidR="005C3AD2" w:rsidRPr="00A8664E" w:rsidRDefault="005C3AD2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5C3AD2" w:rsidRPr="00385D1D" w:rsidTr="00A57D4B">
              <w:tc>
                <w:tcPr>
                  <w:tcW w:w="3006" w:type="dxa"/>
                  <w:shd w:val="clear" w:color="auto" w:fill="auto"/>
                </w:tcPr>
                <w:p w:rsidR="005C3AD2" w:rsidRPr="00E34711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E3471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C3AD2" w:rsidRPr="00E34711" w:rsidRDefault="005C3AD2" w:rsidP="00D85EF7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 w:rsidRPr="00E34711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E34711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C3AD2" w:rsidRPr="00E34711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E34711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5C3AD2" w:rsidRPr="00385D1D" w:rsidTr="00A57D4B">
              <w:tc>
                <w:tcPr>
                  <w:tcW w:w="3006" w:type="dxa"/>
                  <w:shd w:val="clear" w:color="auto" w:fill="auto"/>
                </w:tcPr>
                <w:p w:rsidR="005C3AD2" w:rsidRPr="00D85EF7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C3AD2" w:rsidRPr="00D85EF7" w:rsidRDefault="00CF31AE" w:rsidP="00D85EF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1 151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C3AD2" w:rsidRPr="00D85EF7" w:rsidRDefault="00CF31AE" w:rsidP="00D85EF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98,3</w:t>
                  </w:r>
                </w:p>
              </w:tc>
            </w:tr>
            <w:tr w:rsidR="005C3AD2" w:rsidRPr="00385D1D" w:rsidTr="00A57D4B">
              <w:tc>
                <w:tcPr>
                  <w:tcW w:w="3006" w:type="dxa"/>
                  <w:shd w:val="clear" w:color="auto" w:fill="auto"/>
                </w:tcPr>
                <w:p w:rsidR="005C3AD2" w:rsidRPr="00D85EF7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ТБ/</w:t>
                  </w:r>
                  <w:proofErr w:type="spellStart"/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5C3AD2" w:rsidRPr="00D85EF7" w:rsidRDefault="00CF31AE" w:rsidP="00D85EF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101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C3AD2" w:rsidRPr="00D85EF7" w:rsidRDefault="00CF31AE" w:rsidP="00D85EF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100</w:t>
                  </w:r>
                </w:p>
              </w:tc>
            </w:tr>
            <w:tr w:rsidR="005C3AD2" w:rsidRPr="00385D1D" w:rsidTr="00A57D4B">
              <w:tc>
                <w:tcPr>
                  <w:tcW w:w="3006" w:type="dxa"/>
                  <w:shd w:val="clear" w:color="auto" w:fill="auto"/>
                </w:tcPr>
                <w:p w:rsidR="005C3AD2" w:rsidRPr="00D85EF7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C3AD2" w:rsidRPr="00D85EF7" w:rsidRDefault="00CF31AE" w:rsidP="00D85EF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92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C3AD2" w:rsidRPr="00D85EF7" w:rsidRDefault="00CF31AE" w:rsidP="00D85EF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91,1</w:t>
                  </w:r>
                </w:p>
              </w:tc>
            </w:tr>
          </w:tbl>
          <w:p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</w:tr>
      <w:tr w:rsidR="005C3AD2" w:rsidRPr="00385D1D" w:rsidTr="00A57D4B">
        <w:tc>
          <w:tcPr>
            <w:tcW w:w="5893" w:type="dxa"/>
            <w:shd w:val="clear" w:color="auto" w:fill="auto"/>
          </w:tcPr>
          <w:p w:rsidR="005C3AD2" w:rsidRDefault="005C3AD2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5C3AD2" w:rsidRPr="0017380A" w:rsidTr="00A57D4B">
              <w:tc>
                <w:tcPr>
                  <w:tcW w:w="3573" w:type="dxa"/>
                  <w:vAlign w:val="center"/>
                </w:tcPr>
                <w:p w:rsidR="005C3AD2" w:rsidRPr="001642B0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5C3AD2" w:rsidRPr="001642B0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5C3AD2" w:rsidRPr="0017380A" w:rsidTr="00A57D4B">
              <w:tc>
                <w:tcPr>
                  <w:tcW w:w="3573" w:type="dxa"/>
                </w:tcPr>
                <w:p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5C3AD2" w:rsidRPr="0088758F" w:rsidRDefault="004F132B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540</w:t>
                  </w:r>
                  <w:r w:rsidR="005C3AD2" w:rsidRPr="0088758F">
                    <w:rPr>
                      <w:color w:val="000000" w:themeColor="text1"/>
                      <w:sz w:val="22"/>
                      <w:lang w:val="uk-UA"/>
                    </w:rPr>
                    <w:t>/</w:t>
                  </w: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="005C3AD2" w:rsidRPr="0088758F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19</w:t>
                  </w:r>
                  <w:r w:rsidR="005C3AD2" w:rsidRPr="0088758F">
                    <w:rPr>
                      <w:color w:val="000000" w:themeColor="text1"/>
                      <w:sz w:val="22"/>
                      <w:lang w:val="uk-UA"/>
                    </w:rPr>
                    <w:t xml:space="preserve"> на 10 тис. населення</w:t>
                  </w:r>
                </w:p>
              </w:tc>
            </w:tr>
            <w:tr w:rsidR="005C3AD2" w:rsidRPr="0017380A" w:rsidTr="00A57D4B">
              <w:tc>
                <w:tcPr>
                  <w:tcW w:w="3573" w:type="dxa"/>
                </w:tcPr>
                <w:p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5C3AD2" w:rsidRPr="0088758F" w:rsidRDefault="004F132B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250</w:t>
                  </w:r>
                </w:p>
              </w:tc>
            </w:tr>
            <w:tr w:rsidR="005C3AD2" w:rsidRPr="0017380A" w:rsidTr="00A57D4B">
              <w:tc>
                <w:tcPr>
                  <w:tcW w:w="3573" w:type="dxa"/>
                </w:tcPr>
                <w:p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5C3AD2" w:rsidRPr="0088758F" w:rsidRDefault="004F132B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105,4</w:t>
                  </w:r>
                </w:p>
              </w:tc>
            </w:tr>
            <w:tr w:rsidR="005C3AD2" w:rsidRPr="0017380A" w:rsidTr="00A57D4B">
              <w:tc>
                <w:tcPr>
                  <w:tcW w:w="3573" w:type="dxa"/>
                </w:tcPr>
                <w:p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5C3AD2" w:rsidRPr="0088758F" w:rsidRDefault="004F132B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2,6</w:t>
                  </w:r>
                </w:p>
              </w:tc>
            </w:tr>
            <w:tr w:rsidR="005C3AD2" w:rsidRPr="0017380A" w:rsidTr="00A57D4B">
              <w:tc>
                <w:tcPr>
                  <w:tcW w:w="3573" w:type="dxa"/>
                </w:tcPr>
                <w:p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5C3AD2" w:rsidRPr="0088758F" w:rsidRDefault="00F82ABF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275,4</w:t>
                  </w:r>
                </w:p>
              </w:tc>
            </w:tr>
            <w:tr w:rsidR="005C3AD2" w:rsidRPr="0017380A" w:rsidTr="00A57D4B">
              <w:tc>
                <w:tcPr>
                  <w:tcW w:w="3573" w:type="dxa"/>
                </w:tcPr>
                <w:p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5C3AD2" w:rsidRPr="0088758F" w:rsidRDefault="005D298A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53/0,51</w:t>
                  </w:r>
                  <w:r w:rsidR="005C3AD2" w:rsidRPr="0088758F">
                    <w:rPr>
                      <w:color w:val="000000" w:themeColor="text1"/>
                      <w:sz w:val="22"/>
                      <w:lang w:val="uk-UA"/>
                    </w:rPr>
                    <w:t xml:space="preserve"> на 10 тис. населення</w:t>
                  </w:r>
                </w:p>
              </w:tc>
            </w:tr>
          </w:tbl>
          <w:p w:rsidR="005C3AD2" w:rsidRPr="00385D1D" w:rsidRDefault="005C3AD2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</w:tr>
      <w:tr w:rsidR="005C3AD2" w:rsidRPr="00385D1D" w:rsidTr="00A57D4B">
        <w:tc>
          <w:tcPr>
            <w:tcW w:w="5893" w:type="dxa"/>
            <w:shd w:val="clear" w:color="auto" w:fill="auto"/>
          </w:tcPr>
          <w:p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Default="0020121D" w:rsidP="006A74EC"/>
    <w:sectPr w:rsidR="0020121D" w:rsidSect="006A74EC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87B40"/>
    <w:rsid w:val="00003FE0"/>
    <w:rsid w:val="00004E55"/>
    <w:rsid w:val="00012AAB"/>
    <w:rsid w:val="00025D2D"/>
    <w:rsid w:val="00051418"/>
    <w:rsid w:val="00057C13"/>
    <w:rsid w:val="00077CE1"/>
    <w:rsid w:val="00090980"/>
    <w:rsid w:val="000B5681"/>
    <w:rsid w:val="000F27E7"/>
    <w:rsid w:val="000F298D"/>
    <w:rsid w:val="001048AC"/>
    <w:rsid w:val="00127EB4"/>
    <w:rsid w:val="0020121D"/>
    <w:rsid w:val="002024B5"/>
    <w:rsid w:val="00205684"/>
    <w:rsid w:val="0020659E"/>
    <w:rsid w:val="0021618D"/>
    <w:rsid w:val="00280389"/>
    <w:rsid w:val="00287B40"/>
    <w:rsid w:val="002A70CD"/>
    <w:rsid w:val="002C655C"/>
    <w:rsid w:val="002D7A79"/>
    <w:rsid w:val="00303DDC"/>
    <w:rsid w:val="00332A4B"/>
    <w:rsid w:val="00366EFC"/>
    <w:rsid w:val="003A0CE4"/>
    <w:rsid w:val="003B4EB0"/>
    <w:rsid w:val="0042490B"/>
    <w:rsid w:val="00443866"/>
    <w:rsid w:val="00443F81"/>
    <w:rsid w:val="0047079B"/>
    <w:rsid w:val="004756B6"/>
    <w:rsid w:val="004838D4"/>
    <w:rsid w:val="004B37B2"/>
    <w:rsid w:val="004F132B"/>
    <w:rsid w:val="00521035"/>
    <w:rsid w:val="005212F3"/>
    <w:rsid w:val="005C3A02"/>
    <w:rsid w:val="005C3AD2"/>
    <w:rsid w:val="005D298A"/>
    <w:rsid w:val="005E58CC"/>
    <w:rsid w:val="005F6F54"/>
    <w:rsid w:val="0063291D"/>
    <w:rsid w:val="006340EC"/>
    <w:rsid w:val="006752C5"/>
    <w:rsid w:val="00686A5F"/>
    <w:rsid w:val="006A74EC"/>
    <w:rsid w:val="006B183A"/>
    <w:rsid w:val="006B660E"/>
    <w:rsid w:val="006D2015"/>
    <w:rsid w:val="006E5D9F"/>
    <w:rsid w:val="00715E6C"/>
    <w:rsid w:val="00726278"/>
    <w:rsid w:val="00742AE6"/>
    <w:rsid w:val="007C2FF2"/>
    <w:rsid w:val="007D6FDC"/>
    <w:rsid w:val="007E7C21"/>
    <w:rsid w:val="00842361"/>
    <w:rsid w:val="008455F6"/>
    <w:rsid w:val="00851B2C"/>
    <w:rsid w:val="00871E5A"/>
    <w:rsid w:val="0088758F"/>
    <w:rsid w:val="008A268A"/>
    <w:rsid w:val="008A704A"/>
    <w:rsid w:val="009110E1"/>
    <w:rsid w:val="00920919"/>
    <w:rsid w:val="00981B89"/>
    <w:rsid w:val="00997E8B"/>
    <w:rsid w:val="009A336D"/>
    <w:rsid w:val="009A6469"/>
    <w:rsid w:val="009F4AA9"/>
    <w:rsid w:val="00A23220"/>
    <w:rsid w:val="00A26DA2"/>
    <w:rsid w:val="00A329BB"/>
    <w:rsid w:val="00A42587"/>
    <w:rsid w:val="00A672EC"/>
    <w:rsid w:val="00AD766B"/>
    <w:rsid w:val="00AE4F29"/>
    <w:rsid w:val="00B168A6"/>
    <w:rsid w:val="00B7428F"/>
    <w:rsid w:val="00BA5A3C"/>
    <w:rsid w:val="00C67B47"/>
    <w:rsid w:val="00CB6082"/>
    <w:rsid w:val="00CE38C2"/>
    <w:rsid w:val="00CE6A0C"/>
    <w:rsid w:val="00CF31AE"/>
    <w:rsid w:val="00D170F6"/>
    <w:rsid w:val="00D33618"/>
    <w:rsid w:val="00D500B1"/>
    <w:rsid w:val="00D85EF7"/>
    <w:rsid w:val="00DC3D2B"/>
    <w:rsid w:val="00E105EA"/>
    <w:rsid w:val="00E24A69"/>
    <w:rsid w:val="00E34711"/>
    <w:rsid w:val="00E45379"/>
    <w:rsid w:val="00E5294F"/>
    <w:rsid w:val="00E93E6C"/>
    <w:rsid w:val="00EB1661"/>
    <w:rsid w:val="00EB23CC"/>
    <w:rsid w:val="00F01D39"/>
    <w:rsid w:val="00F229A9"/>
    <w:rsid w:val="00F37AC5"/>
    <w:rsid w:val="00F415D1"/>
    <w:rsid w:val="00F63ABB"/>
    <w:rsid w:val="00F7180B"/>
    <w:rsid w:val="00F82ABF"/>
    <w:rsid w:val="00FB0262"/>
    <w:rsid w:val="00FC0A8A"/>
    <w:rsid w:val="00FD43F6"/>
    <w:rsid w:val="00FE3E87"/>
    <w:rsid w:val="00FE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A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3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3C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A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3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3C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8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9638983428323026E-2"/>
          <c:y val="5.1400554097404488E-2"/>
          <c:w val="0.85191548231393699"/>
          <c:h val="0.700510676600002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Волинь!$Q$3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Волинь!$R$2:$V$2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Волинь!$R$3:$V$3</c:f>
              <c:numCache>
                <c:formatCode>#,##0</c:formatCode>
                <c:ptCount val="5"/>
                <c:pt idx="0">
                  <c:v>595</c:v>
                </c:pt>
                <c:pt idx="1">
                  <c:v>593</c:v>
                </c:pt>
                <c:pt idx="2">
                  <c:v>770</c:v>
                </c:pt>
                <c:pt idx="3" formatCode="General">
                  <c:v>859</c:v>
                </c:pt>
                <c:pt idx="4">
                  <c:v>878</c:v>
                </c:pt>
              </c:numCache>
            </c:numRef>
          </c:val>
        </c:ser>
        <c:ser>
          <c:idx val="1"/>
          <c:order val="1"/>
          <c:tx>
            <c:strRef>
              <c:f>Волинь!$Q$4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Волинь!$R$2:$V$2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Волинь!$R$4:$V$4</c:f>
              <c:numCache>
                <c:formatCode>#,##0</c:formatCode>
                <c:ptCount val="5"/>
                <c:pt idx="0">
                  <c:v>25</c:v>
                </c:pt>
                <c:pt idx="1">
                  <c:v>44</c:v>
                </c:pt>
                <c:pt idx="2">
                  <c:v>50</c:v>
                </c:pt>
                <c:pt idx="3">
                  <c:v>51</c:v>
                </c:pt>
                <c:pt idx="4">
                  <c:v>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363968"/>
        <c:axId val="89365504"/>
      </c:barChart>
      <c:lineChart>
        <c:grouping val="standard"/>
        <c:varyColors val="0"/>
        <c:ser>
          <c:idx val="2"/>
          <c:order val="2"/>
          <c:tx>
            <c:strRef>
              <c:f>Волинь!$Q$5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Волинь!$R$2:$V$2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Волинь!$R$5:$V$5</c:f>
              <c:numCache>
                <c:formatCode>#,##0.0</c:formatCode>
                <c:ptCount val="5"/>
                <c:pt idx="0">
                  <c:v>57.5</c:v>
                </c:pt>
                <c:pt idx="1">
                  <c:v>57.2</c:v>
                </c:pt>
                <c:pt idx="2">
                  <c:v>74.2</c:v>
                </c:pt>
                <c:pt idx="3" formatCode="0.0">
                  <c:v>82.7</c:v>
                </c:pt>
                <c:pt idx="4">
                  <c:v>84.4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Волинь!$Q$6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Волинь!$R$2:$V$2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Волинь!$R$6:$V$6</c:f>
              <c:numCache>
                <c:formatCode>#,##0.0</c:formatCode>
                <c:ptCount val="5"/>
                <c:pt idx="0">
                  <c:v>2.4</c:v>
                </c:pt>
                <c:pt idx="1">
                  <c:v>4.2</c:v>
                </c:pt>
                <c:pt idx="2">
                  <c:v>4.8</c:v>
                </c:pt>
                <c:pt idx="3">
                  <c:v>4.9000000000000004</c:v>
                </c:pt>
                <c:pt idx="4">
                  <c:v>6.4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372928"/>
        <c:axId val="89371392"/>
      </c:lineChart>
      <c:catAx>
        <c:axId val="89363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89365504"/>
        <c:crosses val="autoZero"/>
        <c:auto val="1"/>
        <c:lblAlgn val="ctr"/>
        <c:lblOffset val="100"/>
        <c:noMultiLvlLbl val="0"/>
      </c:catAx>
      <c:valAx>
        <c:axId val="89365504"/>
        <c:scaling>
          <c:orientation val="minMax"/>
          <c:min val="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89363968"/>
        <c:crosses val="autoZero"/>
        <c:crossBetween val="between"/>
      </c:valAx>
      <c:valAx>
        <c:axId val="89371392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89372928"/>
        <c:crosses val="max"/>
        <c:crossBetween val="between"/>
      </c:valAx>
      <c:catAx>
        <c:axId val="893729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8937139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593835666375037"/>
          <c:w val="1"/>
          <c:h val="0.14061643336249649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6845954858699E-2"/>
          <c:y val="2.8252405949256338E-2"/>
          <c:w val="0.85260317334705038"/>
          <c:h val="0.63318416480303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Волинь!$B$52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Волинь!$C$51:$G$51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Волинь!$C$52:$G$52</c:f>
              <c:numCache>
                <c:formatCode>General</c:formatCode>
                <c:ptCount val="5"/>
                <c:pt idx="0">
                  <c:v>44</c:v>
                </c:pt>
                <c:pt idx="1">
                  <c:v>128</c:v>
                </c:pt>
                <c:pt idx="2">
                  <c:v>198</c:v>
                </c:pt>
                <c:pt idx="3">
                  <c:v>265</c:v>
                </c:pt>
                <c:pt idx="4">
                  <c:v>215</c:v>
                </c:pt>
              </c:numCache>
            </c:numRef>
          </c:val>
        </c:ser>
        <c:ser>
          <c:idx val="1"/>
          <c:order val="1"/>
          <c:tx>
            <c:strRef>
              <c:f>Волинь!$B$53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Волинь!$C$51:$G$51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Волинь!$C$53:$G$53</c:f>
              <c:numCache>
                <c:formatCode>General</c:formatCode>
                <c:ptCount val="5"/>
                <c:pt idx="0">
                  <c:v>43</c:v>
                </c:pt>
                <c:pt idx="1">
                  <c:v>124</c:v>
                </c:pt>
                <c:pt idx="2">
                  <c:v>217</c:v>
                </c:pt>
                <c:pt idx="3">
                  <c:v>217</c:v>
                </c:pt>
                <c:pt idx="4">
                  <c:v>186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483136"/>
        <c:axId val="89484672"/>
      </c:barChart>
      <c:lineChart>
        <c:grouping val="standard"/>
        <c:varyColors val="0"/>
        <c:ser>
          <c:idx val="2"/>
          <c:order val="2"/>
          <c:tx>
            <c:strRef>
              <c:f>Волинь!$B$54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Волинь!$C$51:$G$51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Волинь!$C$54:$G$54</c:f>
              <c:numCache>
                <c:formatCode>0%</c:formatCode>
                <c:ptCount val="5"/>
                <c:pt idx="0">
                  <c:v>0.97727272727272729</c:v>
                </c:pt>
                <c:pt idx="1">
                  <c:v>0.96875000000000022</c:v>
                </c:pt>
                <c:pt idx="2">
                  <c:v>1.0959595959595958</c:v>
                </c:pt>
                <c:pt idx="3">
                  <c:v>0.81886792452830193</c:v>
                </c:pt>
                <c:pt idx="4">
                  <c:v>0.8651162790697674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500288"/>
        <c:axId val="89498752"/>
      </c:lineChart>
      <c:catAx>
        <c:axId val="89483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89484672"/>
        <c:crosses val="autoZero"/>
        <c:auto val="1"/>
        <c:lblAlgn val="ctr"/>
        <c:lblOffset val="100"/>
        <c:noMultiLvlLbl val="0"/>
      </c:catAx>
      <c:valAx>
        <c:axId val="89484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89483136"/>
        <c:crosses val="autoZero"/>
        <c:crossBetween val="between"/>
      </c:valAx>
      <c:valAx>
        <c:axId val="8949875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89500288"/>
        <c:crosses val="max"/>
        <c:crossBetween val="between"/>
      </c:valAx>
      <c:catAx>
        <c:axId val="89500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8949875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782668648651595"/>
          <c:w val="1"/>
          <c:h val="0.21886333515241305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3353434816044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Волинь!$C$26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Волинь!$B$27:$B$31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Волинь!$C$27:$C$31</c:f>
              <c:numCache>
                <c:formatCode>0%</c:formatCode>
                <c:ptCount val="5"/>
                <c:pt idx="0">
                  <c:v>0.18791946308724847</c:v>
                </c:pt>
                <c:pt idx="1">
                  <c:v>0.18076923076923093</c:v>
                </c:pt>
                <c:pt idx="2">
                  <c:v>0.23684210526315788</c:v>
                </c:pt>
                <c:pt idx="3">
                  <c:v>2.7149321266968333E-2</c:v>
                </c:pt>
                <c:pt idx="4">
                  <c:v>0.14443084455324362</c:v>
                </c:pt>
              </c:numCache>
            </c:numRef>
          </c:val>
        </c:ser>
        <c:ser>
          <c:idx val="1"/>
          <c:order val="1"/>
          <c:tx>
            <c:strRef>
              <c:f>Волинь!$D$26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Волинь!$B$27:$B$31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Волинь!$D$27:$D$31</c:f>
              <c:numCache>
                <c:formatCode>0%</c:formatCode>
                <c:ptCount val="5"/>
                <c:pt idx="0">
                  <c:v>0.5620805369127515</c:v>
                </c:pt>
                <c:pt idx="1">
                  <c:v>0.5903846153846154</c:v>
                </c:pt>
                <c:pt idx="2">
                  <c:v>0.36842105263157893</c:v>
                </c:pt>
                <c:pt idx="3">
                  <c:v>0.5022624434389138</c:v>
                </c:pt>
                <c:pt idx="4">
                  <c:v>0.54589963280293763</c:v>
                </c:pt>
              </c:numCache>
            </c:numRef>
          </c:val>
        </c:ser>
        <c:ser>
          <c:idx val="2"/>
          <c:order val="2"/>
          <c:tx>
            <c:strRef>
              <c:f>Волинь!$E$26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Волинь!$B$27:$B$31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Волинь!$E$27:$E$31</c:f>
              <c:numCache>
                <c:formatCode>0%</c:formatCode>
                <c:ptCount val="5"/>
                <c:pt idx="0">
                  <c:v>0.10570469798657724</c:v>
                </c:pt>
                <c:pt idx="1">
                  <c:v>9.0384615384615397E-2</c:v>
                </c:pt>
                <c:pt idx="2">
                  <c:v>0.21052631578947376</c:v>
                </c:pt>
                <c:pt idx="3">
                  <c:v>0.23529411764705879</c:v>
                </c:pt>
                <c:pt idx="4">
                  <c:v>0.14075887392900857</c:v>
                </c:pt>
              </c:numCache>
            </c:numRef>
          </c:val>
        </c:ser>
        <c:ser>
          <c:idx val="3"/>
          <c:order val="3"/>
          <c:tx>
            <c:strRef>
              <c:f>Волинь!$F$26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Волинь!$B$27:$B$31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Волинь!$F$27:$F$31</c:f>
              <c:numCache>
                <c:formatCode>0%</c:formatCode>
                <c:ptCount val="5"/>
                <c:pt idx="0">
                  <c:v>4.5302013422818817E-2</c:v>
                </c:pt>
                <c:pt idx="1">
                  <c:v>4.2307692307692331E-2</c:v>
                </c:pt>
                <c:pt idx="2">
                  <c:v>6.5789473684210523E-2</c:v>
                </c:pt>
                <c:pt idx="3">
                  <c:v>3.6199095022624452E-2</c:v>
                </c:pt>
                <c:pt idx="4">
                  <c:v>4.2839657282741771E-2</c:v>
                </c:pt>
              </c:numCache>
            </c:numRef>
          </c:val>
        </c:ser>
        <c:ser>
          <c:idx val="4"/>
          <c:order val="4"/>
          <c:tx>
            <c:strRef>
              <c:f>Волинь!$G$26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Волинь!$B$27:$B$31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Волинь!$G$27:$G$31</c:f>
              <c:numCache>
                <c:formatCode>0%</c:formatCode>
                <c:ptCount val="5"/>
                <c:pt idx="0">
                  <c:v>9.0604026845637606E-2</c:v>
                </c:pt>
                <c:pt idx="1">
                  <c:v>8.6538461538461578E-2</c:v>
                </c:pt>
                <c:pt idx="2">
                  <c:v>0.11842105263157897</c:v>
                </c:pt>
                <c:pt idx="3">
                  <c:v>0.19004524886877833</c:v>
                </c:pt>
                <c:pt idx="4">
                  <c:v>0.11750305997552023</c:v>
                </c:pt>
              </c:numCache>
            </c:numRef>
          </c:val>
        </c:ser>
        <c:ser>
          <c:idx val="5"/>
          <c:order val="5"/>
          <c:tx>
            <c:strRef>
              <c:f>Волинь!$H$26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3333333333333367E-3"/>
                  <c:y val="-1.8518518518518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666666666666673E-2"/>
                  <c:y val="-2.31481481481481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4999999999999897E-2"/>
                  <c:y val="-2.7777777777777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666666666666469E-2"/>
                  <c:y val="-1.8518518518518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Волинь!$B$27:$B$31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Волинь!$H$27:$H$31</c:f>
              <c:numCache>
                <c:formatCode>0%</c:formatCode>
                <c:ptCount val="5"/>
                <c:pt idx="0">
                  <c:v>8.3892617449664447E-3</c:v>
                </c:pt>
                <c:pt idx="1">
                  <c:v>9.6153846153846246E-3</c:v>
                </c:pt>
                <c:pt idx="2">
                  <c:v>0</c:v>
                </c:pt>
                <c:pt idx="3">
                  <c:v>9.0497737556561059E-3</c:v>
                </c:pt>
                <c:pt idx="4">
                  <c:v>8.5679314565483521E-3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1872768"/>
        <c:axId val="101874304"/>
        <c:axId val="0"/>
      </c:bar3DChart>
      <c:catAx>
        <c:axId val="1018727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 b="0"/>
            </a:pPr>
            <a:endParaRPr lang="ru-RU"/>
          </a:p>
        </c:txPr>
        <c:crossAx val="101874304"/>
        <c:crosses val="autoZero"/>
        <c:auto val="1"/>
        <c:lblAlgn val="ctr"/>
        <c:lblOffset val="100"/>
        <c:noMultiLvlLbl val="0"/>
      </c:catAx>
      <c:valAx>
        <c:axId val="10187430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18727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0430883639544685E-3"/>
          <c:y val="0.89633434919615629"/>
          <c:w val="0.93432600415564659"/>
          <c:h val="0.10027299682366746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1731474094372569E-2"/>
          <c:y val="0.19361949547973176"/>
          <c:w val="0.51032710118283642"/>
          <c:h val="0.8044739720034999"/>
        </c:manualLayout>
      </c:layout>
      <c:pieChart>
        <c:varyColors val="1"/>
        <c:ser>
          <c:idx val="0"/>
          <c:order val="0"/>
          <c:tx>
            <c:strRef>
              <c:f>Волинь!$C$44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numFmt formatCode="0%" sourceLinked="0"/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Волинь!$D$43:$I$43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Волинь!$D$44:$I$44</c:f>
              <c:numCache>
                <c:formatCode>0.0</c:formatCode>
                <c:ptCount val="6"/>
                <c:pt idx="0">
                  <c:v>12.587412587412588</c:v>
                </c:pt>
                <c:pt idx="1">
                  <c:v>19.580419580419573</c:v>
                </c:pt>
                <c:pt idx="2">
                  <c:v>26.573426573426566</c:v>
                </c:pt>
                <c:pt idx="3">
                  <c:v>21.678321678321669</c:v>
                </c:pt>
                <c:pt idx="4">
                  <c:v>18.181818181818194</c:v>
                </c:pt>
                <c:pt idx="5">
                  <c:v>1.3986013986013981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141119474603095"/>
          <c:y val="9.3085106382978747E-2"/>
          <c:w val="0.40159908425543728"/>
          <c:h val="0.78899433083789705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28</cp:revision>
  <cp:lastPrinted>2016-07-14T06:50:00Z</cp:lastPrinted>
  <dcterms:created xsi:type="dcterms:W3CDTF">2016-06-21T07:31:00Z</dcterms:created>
  <dcterms:modified xsi:type="dcterms:W3CDTF">2016-09-07T10:59:00Z</dcterms:modified>
</cp:coreProperties>
</file>