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F75DA5" w:rsidRDefault="00472DD4" w:rsidP="00F75DA5">
            <w:pPr>
              <w:jc w:val="both"/>
              <w:rPr>
                <w:b/>
                <w:sz w:val="22"/>
                <w:lang w:val="uk-UA"/>
              </w:rPr>
            </w:pPr>
            <w:r w:rsidRPr="00F75DA5">
              <w:rPr>
                <w:b/>
                <w:sz w:val="22"/>
                <w:lang w:val="uk-UA"/>
              </w:rPr>
              <w:t>Херсонська область</w:t>
            </w:r>
            <w:r w:rsidR="00D96902" w:rsidRPr="00F75DA5">
              <w:rPr>
                <w:b/>
                <w:sz w:val="22"/>
                <w:lang w:val="uk-UA"/>
              </w:rPr>
              <w:t xml:space="preserve">. </w:t>
            </w:r>
            <w:r w:rsidR="000F5598" w:rsidRPr="00F75DA5">
              <w:rPr>
                <w:b/>
                <w:sz w:val="22"/>
                <w:lang w:val="uk-UA"/>
              </w:rPr>
              <w:t>Загаль</w:t>
            </w:r>
            <w:r w:rsidR="008F1B94" w:rsidRPr="00F75DA5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F75DA5">
              <w:rPr>
                <w:b/>
                <w:sz w:val="22"/>
                <w:lang w:val="uk-UA"/>
              </w:rPr>
              <w:t>1</w:t>
            </w:r>
            <w:r w:rsidR="004B0A57">
              <w:rPr>
                <w:b/>
                <w:sz w:val="22"/>
                <w:lang w:val="uk-UA"/>
              </w:rPr>
              <w:t> 060 924</w:t>
            </w:r>
          </w:p>
          <w:p w:rsidR="007A5778" w:rsidRPr="00F75DA5" w:rsidRDefault="00F75DA5" w:rsidP="00AC6CEE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940DA6">
              <w:rPr>
                <w:sz w:val="22"/>
                <w:szCs w:val="21"/>
              </w:rPr>
              <w:t>Херсонщина</w:t>
            </w:r>
            <w:proofErr w:type="spellEnd"/>
            <w:r w:rsidRPr="00940DA6">
              <w:rPr>
                <w:sz w:val="22"/>
                <w:szCs w:val="21"/>
              </w:rPr>
              <w:t xml:space="preserve"> -</w:t>
            </w:r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унікальний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природний</w:t>
            </w:r>
            <w:proofErr w:type="spellEnd"/>
            <w:r w:rsidR="00AC6CEE">
              <w:rPr>
                <w:sz w:val="22"/>
                <w:szCs w:val="21"/>
              </w:rPr>
              <w:t xml:space="preserve"> комплекс</w:t>
            </w:r>
            <w:r w:rsidR="00AC6CEE">
              <w:rPr>
                <w:sz w:val="22"/>
                <w:szCs w:val="21"/>
                <w:lang w:val="uk-UA"/>
              </w:rPr>
              <w:t xml:space="preserve"> з </w:t>
            </w:r>
            <w:proofErr w:type="spellStart"/>
            <w:r w:rsidRPr="00940DA6">
              <w:rPr>
                <w:sz w:val="22"/>
                <w:szCs w:val="21"/>
              </w:rPr>
              <w:t>вих</w:t>
            </w:r>
            <w:r w:rsidR="00AC6CEE">
              <w:rPr>
                <w:sz w:val="22"/>
                <w:szCs w:val="21"/>
                <w:lang w:val="uk-UA"/>
              </w:rPr>
              <w:t>одом</w:t>
            </w:r>
            <w:proofErr w:type="spellEnd"/>
            <w:r w:rsidRPr="00940DA6">
              <w:rPr>
                <w:sz w:val="22"/>
                <w:szCs w:val="21"/>
              </w:rPr>
              <w:t xml:space="preserve"> в Азово-</w:t>
            </w:r>
            <w:proofErr w:type="spellStart"/>
            <w:r w:rsidRPr="00940DA6">
              <w:rPr>
                <w:sz w:val="22"/>
                <w:szCs w:val="21"/>
              </w:rPr>
              <w:t>Чорноморський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басейн</w:t>
            </w:r>
            <w:proofErr w:type="spellEnd"/>
            <w:r w:rsidRPr="00940DA6">
              <w:rPr>
                <w:sz w:val="22"/>
                <w:szCs w:val="21"/>
              </w:rPr>
              <w:t xml:space="preserve"> і </w:t>
            </w:r>
            <w:proofErr w:type="spellStart"/>
            <w:r w:rsidRPr="00940DA6">
              <w:rPr>
                <w:sz w:val="22"/>
                <w:szCs w:val="21"/>
              </w:rPr>
              <w:t>Дніпровську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водну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магістраль</w:t>
            </w:r>
            <w:proofErr w:type="spellEnd"/>
            <w:r w:rsidR="00806338">
              <w:rPr>
                <w:sz w:val="22"/>
                <w:szCs w:val="21"/>
                <w:lang w:val="uk-UA"/>
              </w:rPr>
              <w:t>.</w:t>
            </w:r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Сільське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господарство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відноситься</w:t>
            </w:r>
            <w:proofErr w:type="spellEnd"/>
            <w:r w:rsidRPr="00940DA6">
              <w:rPr>
                <w:sz w:val="22"/>
                <w:szCs w:val="21"/>
              </w:rPr>
              <w:t xml:space="preserve"> до </w:t>
            </w:r>
            <w:proofErr w:type="spellStart"/>
            <w:r w:rsidRPr="00940DA6">
              <w:rPr>
                <w:sz w:val="22"/>
                <w:szCs w:val="21"/>
              </w:rPr>
              <w:t>пров</w:t>
            </w:r>
            <w:r w:rsidR="00AC6CEE">
              <w:rPr>
                <w:sz w:val="22"/>
                <w:szCs w:val="21"/>
              </w:rPr>
              <w:t>ідних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галузей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економіки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області</w:t>
            </w:r>
            <w:proofErr w:type="spellEnd"/>
            <w:r w:rsidRPr="00940DA6">
              <w:rPr>
                <w:sz w:val="22"/>
                <w:szCs w:val="21"/>
              </w:rPr>
              <w:t xml:space="preserve">. </w:t>
            </w:r>
          </w:p>
        </w:tc>
      </w:tr>
      <w:tr w:rsidR="001642B0" w:rsidRPr="00385D1D" w:rsidTr="007E16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437A3C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437A3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1 066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437A3C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1 051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437A3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99,1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75,3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19,6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13,1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37A3C" w:rsidRPr="00A010AA" w:rsidRDefault="00437A3C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41,1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A010AA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7,3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CB6CA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CB6CA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83,1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CB6CA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CB6CA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16,9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1 220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115,0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437A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545D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B6CA6" w:rsidRDefault="00CB6CA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B6CA6" w:rsidRDefault="00CB6CA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437A3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37A3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5,9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124A1" w:rsidRPr="002A70CD" w:rsidRDefault="000124A1" w:rsidP="000124A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E67AC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0BAB800" wp14:editId="66319BA9">
                  <wp:extent cx="3182112" cy="1345997"/>
                  <wp:effectExtent l="0" t="0" r="1841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93105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090430" w:rsidRDefault="00F46BBA" w:rsidP="00F46BBA">
            <w:pPr>
              <w:rPr>
                <w:b/>
              </w:rPr>
            </w:pPr>
            <w:r w:rsidRPr="00F46BB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31051">
              <w:rPr>
                <w:noProof/>
                <w:lang w:val="uk-UA" w:eastAsia="uk-UA"/>
              </w:rPr>
              <w:drawing>
                <wp:inline distT="0" distB="0" distL="0" distR="0" wp14:anchorId="182D7D0F" wp14:editId="24237A0C">
                  <wp:extent cx="3182112" cy="1419148"/>
                  <wp:effectExtent l="0" t="0" r="1841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EC7904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90430" w:rsidRDefault="00090430" w:rsidP="0009043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37A3C">
              <w:rPr>
                <w:b/>
                <w:sz w:val="20"/>
                <w:lang w:val="uk-UA"/>
              </w:rPr>
              <w:t>, 2015</w:t>
            </w:r>
          </w:p>
          <w:p w:rsidR="00977195" w:rsidRDefault="00EC790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00DF0C9" wp14:editId="31DAFB01">
                  <wp:extent cx="3182112" cy="173370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EC7904" w:rsidRPr="007E16B4" w:rsidRDefault="00EC7904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E16B4" w:rsidRDefault="00090430" w:rsidP="0009043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</w:t>
            </w:r>
            <w:r w:rsidR="00437A3C">
              <w:rPr>
                <w:b/>
                <w:sz w:val="20"/>
                <w:lang w:val="uk-UA"/>
              </w:rPr>
              <w:t xml:space="preserve"> ТБ/МРТБ, 2014</w:t>
            </w:r>
          </w:p>
          <w:p w:rsidR="00863997" w:rsidRPr="00863997" w:rsidRDefault="00863997" w:rsidP="00090430">
            <w:pPr>
              <w:rPr>
                <w:b/>
                <w:sz w:val="4"/>
                <w:lang w:val="uk-UA"/>
              </w:rPr>
            </w:pPr>
          </w:p>
          <w:p w:rsidR="005D23D8" w:rsidRDefault="007E16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8DC20BE" wp14:editId="6FE0F628">
                  <wp:extent cx="3182112" cy="1272845"/>
                  <wp:effectExtent l="0" t="0" r="0" b="381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5D23D8" w:rsidRPr="00863997" w:rsidRDefault="005D23D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090430" w:rsidRDefault="00437A3C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C545D5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4 378,02</w:t>
                  </w:r>
                </w:p>
              </w:tc>
              <w:tc>
                <w:tcPr>
                  <w:tcW w:w="809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12,6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20 563,40</w:t>
                  </w:r>
                </w:p>
              </w:tc>
              <w:tc>
                <w:tcPr>
                  <w:tcW w:w="809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59,4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8 716,00</w:t>
                  </w:r>
                </w:p>
              </w:tc>
              <w:tc>
                <w:tcPr>
                  <w:tcW w:w="809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25,2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956,19</w:t>
                  </w:r>
                </w:p>
              </w:tc>
              <w:tc>
                <w:tcPr>
                  <w:tcW w:w="809" w:type="dxa"/>
                </w:tcPr>
                <w:p w:rsidR="004407D7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</w:t>
                  </w:r>
                </w:p>
              </w:tc>
            </w:tr>
          </w:tbl>
          <w:p w:rsidR="004E3322" w:rsidRPr="00424F3A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05A81" w:rsidRDefault="00405A81" w:rsidP="004E3322">
            <w:pPr>
              <w:rPr>
                <w:b/>
                <w:sz w:val="20"/>
                <w:lang w:val="uk-UA"/>
              </w:rPr>
            </w:pPr>
          </w:p>
          <w:p w:rsidR="004E3322" w:rsidRPr="00424F3A" w:rsidRDefault="004E3322" w:rsidP="004E3322">
            <w:pPr>
              <w:rPr>
                <w:b/>
                <w:sz w:val="20"/>
                <w:lang w:val="uk-UA"/>
              </w:rPr>
            </w:pPr>
            <w:r w:rsidRPr="00424F3A">
              <w:rPr>
                <w:b/>
                <w:sz w:val="20"/>
                <w:lang w:val="uk-UA"/>
              </w:rPr>
              <w:t>Лабораторна</w:t>
            </w:r>
            <w:r w:rsidR="00437A3C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  <w:bookmarkStart w:id="0" w:name="_GoBack"/>
        <w:bookmarkEnd w:id="0"/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437A3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D34E07">
                  <w:pPr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50,2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 xml:space="preserve">ТБ 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випадки</w:t>
                  </w:r>
                  <w:proofErr w:type="spellEnd"/>
                  <w:r w:rsidRPr="00437A3C">
                    <w:rPr>
                      <w:sz w:val="22"/>
                      <w:szCs w:val="22"/>
                    </w:rPr>
                    <w:t xml:space="preserve"> з 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відомим</w:t>
                  </w:r>
                  <w:proofErr w:type="spellEnd"/>
                  <w:r w:rsidRPr="00437A3C">
                    <w:rPr>
                      <w:sz w:val="22"/>
                      <w:szCs w:val="22"/>
                    </w:rPr>
                    <w:t xml:space="preserve">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052C9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1 348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052C9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98,2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052C9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052C9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80,9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ТБ/ВІЛ +</w:t>
                  </w:r>
                  <w:proofErr w:type="gramStart"/>
                  <w:r w:rsidRPr="00437A3C">
                    <w:rPr>
                      <w:sz w:val="22"/>
                      <w:szCs w:val="22"/>
                    </w:rPr>
                    <w:t>АРТ</w:t>
                  </w:r>
                  <w:proofErr w:type="gramEnd"/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052C9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052C9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59,9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9F2D68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424F3A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424F3A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4E37C1">
              <w:trPr>
                <w:trHeight w:val="300"/>
              </w:trPr>
              <w:tc>
                <w:tcPr>
                  <w:tcW w:w="3573" w:type="dxa"/>
                </w:tcPr>
                <w:p w:rsidR="009F2D68" w:rsidRPr="00424F3A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4E37C1" w:rsidP="004E37C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620 </w:t>
                  </w:r>
                </w:p>
              </w:tc>
            </w:tr>
            <w:tr w:rsidR="004E37C1" w:rsidRPr="0017380A" w:rsidTr="009F2D68">
              <w:trPr>
                <w:trHeight w:val="207"/>
              </w:trPr>
              <w:tc>
                <w:tcPr>
                  <w:tcW w:w="3573" w:type="dxa"/>
                </w:tcPr>
                <w:p w:rsidR="004E37C1" w:rsidRPr="00424F3A" w:rsidRDefault="004E37C1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E37C1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4E37C1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4E37C1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5,88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424F3A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4E37C1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4E37C1">
                    <w:rPr>
                      <w:sz w:val="22"/>
                      <w:szCs w:val="22"/>
                      <w:lang w:val="uk-UA"/>
                    </w:rPr>
                    <w:t>27,4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120398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</w:t>
                  </w:r>
                  <w:r w:rsidR="00D75B93" w:rsidRPr="00424F3A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0,55</w:t>
                  </w:r>
                  <w:r w:rsidR="00F408F4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424F3A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424F3A" w:rsidRDefault="00980C95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124A1"/>
    <w:rsid w:val="00017EDB"/>
    <w:rsid w:val="00024868"/>
    <w:rsid w:val="000503ED"/>
    <w:rsid w:val="00052C96"/>
    <w:rsid w:val="00082ACE"/>
    <w:rsid w:val="00090430"/>
    <w:rsid w:val="000A636E"/>
    <w:rsid w:val="000A7C29"/>
    <w:rsid w:val="000F5598"/>
    <w:rsid w:val="00113DA8"/>
    <w:rsid w:val="00116DE7"/>
    <w:rsid w:val="00120398"/>
    <w:rsid w:val="001409E2"/>
    <w:rsid w:val="00153523"/>
    <w:rsid w:val="001642B0"/>
    <w:rsid w:val="0017358F"/>
    <w:rsid w:val="0017380A"/>
    <w:rsid w:val="00174243"/>
    <w:rsid w:val="00174D8A"/>
    <w:rsid w:val="001B4F52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65C0"/>
    <w:rsid w:val="003D5DDE"/>
    <w:rsid w:val="003E1492"/>
    <w:rsid w:val="003F66B4"/>
    <w:rsid w:val="003F6C2C"/>
    <w:rsid w:val="003F70C7"/>
    <w:rsid w:val="00405A81"/>
    <w:rsid w:val="00424F3A"/>
    <w:rsid w:val="00437A3C"/>
    <w:rsid w:val="004407D7"/>
    <w:rsid w:val="004577F3"/>
    <w:rsid w:val="00462537"/>
    <w:rsid w:val="00464196"/>
    <w:rsid w:val="00472DD4"/>
    <w:rsid w:val="004843D7"/>
    <w:rsid w:val="00495DE3"/>
    <w:rsid w:val="004A31BE"/>
    <w:rsid w:val="004B0A57"/>
    <w:rsid w:val="004E3121"/>
    <w:rsid w:val="004E3322"/>
    <w:rsid w:val="004E37C1"/>
    <w:rsid w:val="004E7F53"/>
    <w:rsid w:val="00500843"/>
    <w:rsid w:val="00507964"/>
    <w:rsid w:val="005450E0"/>
    <w:rsid w:val="005565E6"/>
    <w:rsid w:val="005652B5"/>
    <w:rsid w:val="00574E35"/>
    <w:rsid w:val="005779C7"/>
    <w:rsid w:val="005906CB"/>
    <w:rsid w:val="005A5E99"/>
    <w:rsid w:val="005B3B8C"/>
    <w:rsid w:val="005B4C6D"/>
    <w:rsid w:val="005C57F7"/>
    <w:rsid w:val="005D23D8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6F4503"/>
    <w:rsid w:val="00706385"/>
    <w:rsid w:val="0072607F"/>
    <w:rsid w:val="00736056"/>
    <w:rsid w:val="00756AB7"/>
    <w:rsid w:val="007855FA"/>
    <w:rsid w:val="007867F6"/>
    <w:rsid w:val="007A0988"/>
    <w:rsid w:val="007A5778"/>
    <w:rsid w:val="007A6D69"/>
    <w:rsid w:val="007B0921"/>
    <w:rsid w:val="007B775D"/>
    <w:rsid w:val="007E16B4"/>
    <w:rsid w:val="007F32CF"/>
    <w:rsid w:val="007F3304"/>
    <w:rsid w:val="007F4B6A"/>
    <w:rsid w:val="007F4EEE"/>
    <w:rsid w:val="00806338"/>
    <w:rsid w:val="00841C92"/>
    <w:rsid w:val="00863997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051"/>
    <w:rsid w:val="00931D9B"/>
    <w:rsid w:val="00940DA6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10AA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C6CEE"/>
    <w:rsid w:val="00AD71E2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332E"/>
    <w:rsid w:val="00C44C95"/>
    <w:rsid w:val="00C545D5"/>
    <w:rsid w:val="00C900DE"/>
    <w:rsid w:val="00C94B44"/>
    <w:rsid w:val="00CB63EB"/>
    <w:rsid w:val="00CB6CA6"/>
    <w:rsid w:val="00CC2701"/>
    <w:rsid w:val="00CD1FCC"/>
    <w:rsid w:val="00CE64DD"/>
    <w:rsid w:val="00CE67AC"/>
    <w:rsid w:val="00CF2277"/>
    <w:rsid w:val="00CF29C7"/>
    <w:rsid w:val="00D061F4"/>
    <w:rsid w:val="00D34C6E"/>
    <w:rsid w:val="00D34E07"/>
    <w:rsid w:val="00D4799F"/>
    <w:rsid w:val="00D62477"/>
    <w:rsid w:val="00D65EA0"/>
    <w:rsid w:val="00D75B93"/>
    <w:rsid w:val="00D96529"/>
    <w:rsid w:val="00D96902"/>
    <w:rsid w:val="00DA54C5"/>
    <w:rsid w:val="00DE0DAD"/>
    <w:rsid w:val="00E00639"/>
    <w:rsid w:val="00E034E7"/>
    <w:rsid w:val="00E260BF"/>
    <w:rsid w:val="00E31802"/>
    <w:rsid w:val="00E33218"/>
    <w:rsid w:val="00E476D4"/>
    <w:rsid w:val="00E704C9"/>
    <w:rsid w:val="00EC1EDE"/>
    <w:rsid w:val="00EC7904"/>
    <w:rsid w:val="00EE0956"/>
    <w:rsid w:val="00EE7839"/>
    <w:rsid w:val="00F273AE"/>
    <w:rsid w:val="00F408F4"/>
    <w:rsid w:val="00F46BBA"/>
    <w:rsid w:val="00F564AD"/>
    <w:rsid w:val="00F65375"/>
    <w:rsid w:val="00F75DA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146071539908064E-2"/>
          <c:y val="5.1400554097404488E-2"/>
          <c:w val="0.83514252895598162"/>
          <c:h val="0.683238521333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Херсон!$R$3:$V$3</c:f>
              <c:numCache>
                <c:formatCode>#,##0</c:formatCode>
                <c:ptCount val="5"/>
                <c:pt idx="0">
                  <c:v>1239</c:v>
                </c:pt>
                <c:pt idx="1">
                  <c:v>1158</c:v>
                </c:pt>
                <c:pt idx="2">
                  <c:v>1090</c:v>
                </c:pt>
                <c:pt idx="3" formatCode="General">
                  <c:v>1132</c:v>
                </c:pt>
                <c:pt idx="4">
                  <c:v>1051</c:v>
                </c:pt>
              </c:numCache>
            </c:numRef>
          </c:val>
        </c:ser>
        <c:ser>
          <c:idx val="1"/>
          <c:order val="1"/>
          <c:tx>
            <c:strRef>
              <c:f>Херсон!$Q$4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Херсон!$R$4:$V$4</c:f>
              <c:numCache>
                <c:formatCode>#,##0</c:formatCode>
                <c:ptCount val="5"/>
                <c:pt idx="0">
                  <c:v>162</c:v>
                </c:pt>
                <c:pt idx="1">
                  <c:v>142</c:v>
                </c:pt>
                <c:pt idx="2">
                  <c:v>183</c:v>
                </c:pt>
                <c:pt idx="3">
                  <c:v>201</c:v>
                </c:pt>
                <c:pt idx="4">
                  <c:v>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521280"/>
        <c:axId val="105872000"/>
      </c:barChart>
      <c:lineChart>
        <c:grouping val="standard"/>
        <c:varyColors val="0"/>
        <c:ser>
          <c:idx val="2"/>
          <c:order val="2"/>
          <c:tx>
            <c:strRef>
              <c:f>Херсон!$Q$5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Херсон!$R$5:$V$5</c:f>
              <c:numCache>
                <c:formatCode>#,##0.0</c:formatCode>
                <c:ptCount val="5"/>
                <c:pt idx="0">
                  <c:v>114.5</c:v>
                </c:pt>
                <c:pt idx="1">
                  <c:v>107.5</c:v>
                </c:pt>
                <c:pt idx="2">
                  <c:v>101.8</c:v>
                </c:pt>
                <c:pt idx="3" formatCode="0.0">
                  <c:v>106.1</c:v>
                </c:pt>
                <c:pt idx="4">
                  <c:v>99.1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Херсон!$Q$6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Херсон!$R$6:$V$6</c:f>
              <c:numCache>
                <c:formatCode>#,##0.0</c:formatCode>
                <c:ptCount val="5"/>
                <c:pt idx="0">
                  <c:v>15</c:v>
                </c:pt>
                <c:pt idx="1">
                  <c:v>13.2</c:v>
                </c:pt>
                <c:pt idx="2">
                  <c:v>17.100000000000001</c:v>
                </c:pt>
                <c:pt idx="3">
                  <c:v>18.8</c:v>
                </c:pt>
                <c:pt idx="4">
                  <c:v>19.600000000000001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192192"/>
        <c:axId val="132968448"/>
      </c:lineChart>
      <c:catAx>
        <c:axId val="10152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5872000"/>
        <c:crosses val="autoZero"/>
        <c:auto val="1"/>
        <c:lblAlgn val="ctr"/>
        <c:lblOffset val="100"/>
        <c:noMultiLvlLbl val="0"/>
      </c:catAx>
      <c:valAx>
        <c:axId val="1058720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1521280"/>
        <c:crosses val="autoZero"/>
        <c:crossBetween val="between"/>
      </c:valAx>
      <c:valAx>
        <c:axId val="13296844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59192192"/>
        <c:crosses val="max"/>
        <c:crossBetween val="between"/>
      </c:valAx>
      <c:catAx>
        <c:axId val="159192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29684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462523319145633"/>
          <c:w val="1"/>
          <c:h val="0.1453746195835949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05205599300081E-2"/>
          <c:y val="2.8252405949256338E-2"/>
          <c:w val="0.85366210085842642"/>
          <c:h val="0.6693657039294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Херсон!$C$52:$G$52</c:f>
              <c:numCache>
                <c:formatCode>General</c:formatCode>
                <c:ptCount val="5"/>
                <c:pt idx="0">
                  <c:v>404</c:v>
                </c:pt>
                <c:pt idx="1">
                  <c:v>372</c:v>
                </c:pt>
                <c:pt idx="2">
                  <c:v>348</c:v>
                </c:pt>
                <c:pt idx="3">
                  <c:v>333</c:v>
                </c:pt>
                <c:pt idx="4">
                  <c:v>324</c:v>
                </c:pt>
              </c:numCache>
            </c:numRef>
          </c:val>
        </c:ser>
        <c:ser>
          <c:idx val="1"/>
          <c:order val="1"/>
          <c:tx>
            <c:strRef>
              <c:f>Херсон!$B$53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Херсон!$C$53:$G$53</c:f>
              <c:numCache>
                <c:formatCode>General</c:formatCode>
                <c:ptCount val="5"/>
                <c:pt idx="0">
                  <c:v>366</c:v>
                </c:pt>
                <c:pt idx="1">
                  <c:v>418</c:v>
                </c:pt>
                <c:pt idx="2">
                  <c:v>365</c:v>
                </c:pt>
                <c:pt idx="3">
                  <c:v>367</c:v>
                </c:pt>
                <c:pt idx="4">
                  <c:v>388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743040"/>
        <c:axId val="100744576"/>
      </c:barChart>
      <c:lineChart>
        <c:grouping val="standard"/>
        <c:varyColors val="0"/>
        <c:ser>
          <c:idx val="2"/>
          <c:order val="2"/>
          <c:tx>
            <c:strRef>
              <c:f>Херсон!$B$54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Херсон!$C$54:$G$54</c:f>
              <c:numCache>
                <c:formatCode>0%</c:formatCode>
                <c:ptCount val="5"/>
                <c:pt idx="0">
                  <c:v>0.90594059405940597</c:v>
                </c:pt>
                <c:pt idx="1">
                  <c:v>1.1236559139784945</c:v>
                </c:pt>
                <c:pt idx="2">
                  <c:v>1.0488505747126438</c:v>
                </c:pt>
                <c:pt idx="3">
                  <c:v>1.102102102102102</c:v>
                </c:pt>
                <c:pt idx="4">
                  <c:v>1.1975308641975309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60192"/>
        <c:axId val="100758656"/>
      </c:lineChart>
      <c:catAx>
        <c:axId val="10074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0744576"/>
        <c:crosses val="autoZero"/>
        <c:auto val="1"/>
        <c:lblAlgn val="ctr"/>
        <c:lblOffset val="100"/>
        <c:noMultiLvlLbl val="0"/>
      </c:catAx>
      <c:valAx>
        <c:axId val="10074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0743040"/>
        <c:crosses val="autoZero"/>
        <c:crossBetween val="between"/>
      </c:valAx>
      <c:valAx>
        <c:axId val="10075865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0760192"/>
        <c:crosses val="max"/>
        <c:crossBetween val="between"/>
      </c:valAx>
      <c:catAx>
        <c:axId val="100760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07586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555553050139962"/>
          <c:w val="0.99806955380577411"/>
          <c:h val="0.181719876779055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69150551583281E-4"/>
          <c:y val="2.8256482302942254E-2"/>
          <c:w val="0.98571237765105746"/>
          <c:h val="0.8066724351763724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Херсон!$C$24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Херсон!$C$25:$C$29</c:f>
              <c:numCache>
                <c:formatCode>0.0%</c:formatCode>
                <c:ptCount val="5"/>
                <c:pt idx="0">
                  <c:v>0.20200000000000001</c:v>
                </c:pt>
                <c:pt idx="1">
                  <c:v>0.20699999999999999</c:v>
                </c:pt>
                <c:pt idx="2">
                  <c:v>0.21299999999999999</c:v>
                </c:pt>
                <c:pt idx="3">
                  <c:v>0.18</c:v>
                </c:pt>
                <c:pt idx="4">
                  <c:v>0.16800000000000001</c:v>
                </c:pt>
              </c:numCache>
            </c:numRef>
          </c:val>
        </c:ser>
        <c:ser>
          <c:idx val="1"/>
          <c:order val="1"/>
          <c:tx>
            <c:strRef>
              <c:f>Херсон!$D$24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Херсон!$D$25:$D$29</c:f>
              <c:numCache>
                <c:formatCode>0.0%</c:formatCode>
                <c:ptCount val="5"/>
                <c:pt idx="0">
                  <c:v>0.53500000000000003</c:v>
                </c:pt>
                <c:pt idx="1">
                  <c:v>0.55500000000000005</c:v>
                </c:pt>
                <c:pt idx="2">
                  <c:v>0.56399999999999995</c:v>
                </c:pt>
                <c:pt idx="3">
                  <c:v>0.51400000000000001</c:v>
                </c:pt>
                <c:pt idx="4">
                  <c:v>0.40600000000000003</c:v>
                </c:pt>
              </c:numCache>
            </c:numRef>
          </c:val>
        </c:ser>
        <c:ser>
          <c:idx val="2"/>
          <c:order val="2"/>
          <c:tx>
            <c:strRef>
              <c:f>Херсон!$E$24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Херсон!$E$25:$E$29</c:f>
              <c:numCache>
                <c:formatCode>0.0%</c:formatCode>
                <c:ptCount val="5"/>
                <c:pt idx="0">
                  <c:v>0.105</c:v>
                </c:pt>
                <c:pt idx="1">
                  <c:v>0.1</c:v>
                </c:pt>
                <c:pt idx="2">
                  <c:v>9.0999999999999998E-2</c:v>
                </c:pt>
                <c:pt idx="3">
                  <c:v>0.14399999999999999</c:v>
                </c:pt>
                <c:pt idx="4">
                  <c:v>0.13900000000000001</c:v>
                </c:pt>
              </c:numCache>
            </c:numRef>
          </c:val>
        </c:ser>
        <c:ser>
          <c:idx val="3"/>
          <c:order val="3"/>
          <c:tx>
            <c:strRef>
              <c:f>Херсон!$F$24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Херсон!$F$25:$F$29</c:f>
              <c:numCache>
                <c:formatCode>0.0%</c:formatCode>
                <c:ptCount val="5"/>
                <c:pt idx="0">
                  <c:v>7.8E-2</c:v>
                </c:pt>
                <c:pt idx="1">
                  <c:v>7.3999999999999996E-2</c:v>
                </c:pt>
                <c:pt idx="2">
                  <c:v>7.1999999999999995E-2</c:v>
                </c:pt>
                <c:pt idx="3">
                  <c:v>8.1000000000000003E-2</c:v>
                </c:pt>
                <c:pt idx="4">
                  <c:v>0.109</c:v>
                </c:pt>
              </c:numCache>
            </c:numRef>
          </c:val>
        </c:ser>
        <c:ser>
          <c:idx val="4"/>
          <c:order val="4"/>
          <c:tx>
            <c:strRef>
              <c:f>Херсон!$G$24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Херсон!$G$25:$G$29</c:f>
              <c:numCache>
                <c:formatCode>0.0%</c:formatCode>
                <c:ptCount val="5"/>
                <c:pt idx="0">
                  <c:v>0.08</c:v>
                </c:pt>
                <c:pt idx="1">
                  <c:v>6.4000000000000001E-2</c:v>
                </c:pt>
                <c:pt idx="2">
                  <c:v>6.0999999999999999E-2</c:v>
                </c:pt>
                <c:pt idx="3">
                  <c:v>8.1000000000000003E-2</c:v>
                </c:pt>
                <c:pt idx="4">
                  <c:v>0.17799999999999999</c:v>
                </c:pt>
              </c:numCache>
            </c:numRef>
          </c:val>
        </c:ser>
        <c:ser>
          <c:idx val="5"/>
          <c:order val="5"/>
          <c:tx>
            <c:strRef>
              <c:f>Херсон!$H$24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910600255427106E-3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1430400"/>
        <c:axId val="101431936"/>
        <c:axId val="0"/>
      </c:bar3DChart>
      <c:catAx>
        <c:axId val="101430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1431936"/>
        <c:crosses val="autoZero"/>
        <c:auto val="1"/>
        <c:lblAlgn val="ctr"/>
        <c:lblOffset val="100"/>
        <c:noMultiLvlLbl val="0"/>
      </c:catAx>
      <c:valAx>
        <c:axId val="101431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1430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50735399437609"/>
          <c:w val="1"/>
          <c:h val="9.60328331125861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04758507661099"/>
          <c:y val="1.9934147453125241E-2"/>
          <c:w val="0.39194810786348772"/>
          <c:h val="0.98006585254687473"/>
        </c:manualLayout>
      </c:layout>
      <c:pieChart>
        <c:varyColors val="1"/>
        <c:ser>
          <c:idx val="0"/>
          <c:order val="0"/>
          <c:tx>
            <c:strRef>
              <c:f>Херсон!$C$42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2880841403445265E-2"/>
                  <c:y val="0.1106967916183666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9.5402047445218765E-3"/>
                  <c:y val="7.995865760484350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Херсон!$D$41:$I$41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Херсон!$D$42:$I$42</c:f>
              <c:numCache>
                <c:formatCode>0.0</c:formatCode>
                <c:ptCount val="6"/>
                <c:pt idx="0">
                  <c:v>40.1</c:v>
                </c:pt>
                <c:pt idx="1">
                  <c:v>18.8</c:v>
                </c:pt>
                <c:pt idx="2">
                  <c:v>14.2</c:v>
                </c:pt>
                <c:pt idx="3">
                  <c:v>15.2</c:v>
                </c:pt>
                <c:pt idx="4">
                  <c:v>11.3</c:v>
                </c:pt>
                <c:pt idx="5">
                  <c:v>0.28169014084507044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332026473816878"/>
          <c:y val="0"/>
          <c:w val="0.27251113357402557"/>
          <c:h val="0.9083628307929394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1397</Words>
  <Characters>797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17</cp:revision>
  <cp:lastPrinted>2014-02-02T13:20:00Z</cp:lastPrinted>
  <dcterms:created xsi:type="dcterms:W3CDTF">2016-07-26T07:48:00Z</dcterms:created>
  <dcterms:modified xsi:type="dcterms:W3CDTF">2017-07-27T11:50:00Z</dcterms:modified>
</cp:coreProperties>
</file>