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4"/>
      </w:tblGrid>
      <w:tr w:rsidR="004C09E2" w:rsidRPr="00854049" w:rsidTr="00E3447E">
        <w:tc>
          <w:tcPr>
            <w:tcW w:w="11057" w:type="dxa"/>
            <w:gridSpan w:val="2"/>
            <w:shd w:val="clear" w:color="auto" w:fill="auto"/>
          </w:tcPr>
          <w:p w:rsidR="00820CD4" w:rsidRPr="00820CD4" w:rsidRDefault="008731B6" w:rsidP="000B3065">
            <w:pPr>
              <w:rPr>
                <w:b/>
                <w:color w:val="000000"/>
                <w:lang w:val="uk-UA"/>
              </w:rPr>
            </w:pPr>
            <w:proofErr w:type="spellStart"/>
            <w:proofErr w:type="gramStart"/>
            <w:r w:rsidRPr="008731B6">
              <w:rPr>
                <w:rFonts w:ascii="Times New Roman CYR" w:hAnsi="Times New Roman CYR" w:cs="Times New Roman CYR"/>
                <w:b/>
                <w:color w:val="000000"/>
              </w:rPr>
              <w:t>Р</w:t>
            </w:r>
            <w:proofErr w:type="gramEnd"/>
            <w:r w:rsidRPr="008731B6">
              <w:rPr>
                <w:rFonts w:ascii="Times New Roman CYR" w:hAnsi="Times New Roman CYR" w:cs="Times New Roman CYR"/>
                <w:b/>
                <w:color w:val="000000"/>
              </w:rPr>
              <w:t>івненська</w:t>
            </w:r>
            <w:proofErr w:type="spellEnd"/>
            <w:r w:rsidR="00447B17" w:rsidRPr="008731B6">
              <w:rPr>
                <w:b/>
                <w:lang w:val="uk-UA"/>
              </w:rPr>
              <w:t xml:space="preserve"> область.</w:t>
            </w:r>
            <w:r w:rsidR="0070416D">
              <w:rPr>
                <w:b/>
                <w:lang w:val="uk-UA"/>
              </w:rPr>
              <w:t xml:space="preserve"> </w:t>
            </w:r>
            <w:r w:rsidR="00447B17" w:rsidRPr="008731B6">
              <w:rPr>
                <w:b/>
                <w:lang w:val="uk-UA"/>
              </w:rPr>
              <w:t xml:space="preserve">Загальна кількість населення </w:t>
            </w:r>
            <w:r w:rsidRPr="008731B6">
              <w:rPr>
                <w:b/>
                <w:lang w:val="uk-UA"/>
              </w:rPr>
              <w:t xml:space="preserve">– </w:t>
            </w:r>
            <w:r w:rsidRPr="008731B6">
              <w:rPr>
                <w:b/>
                <w:color w:val="000000"/>
              </w:rPr>
              <w:t>1 16</w:t>
            </w:r>
            <w:r w:rsidR="000B3065">
              <w:rPr>
                <w:b/>
                <w:color w:val="000000"/>
                <w:lang w:val="uk-UA"/>
              </w:rPr>
              <w:t>1</w:t>
            </w:r>
            <w:r w:rsidRPr="008731B6">
              <w:rPr>
                <w:b/>
                <w:color w:val="000000"/>
              </w:rPr>
              <w:t> </w:t>
            </w:r>
            <w:r w:rsidR="000B3065">
              <w:rPr>
                <w:b/>
                <w:color w:val="000000"/>
                <w:lang w:val="uk-UA"/>
              </w:rPr>
              <w:t>703</w:t>
            </w:r>
            <w:r w:rsidR="00447B17" w:rsidRPr="008731B6">
              <w:rPr>
                <w:b/>
                <w:lang w:val="uk-UA"/>
              </w:rPr>
              <w:t>.</w:t>
            </w:r>
            <w:r w:rsidR="004B3D91">
              <w:rPr>
                <w:b/>
                <w:lang w:val="uk-UA"/>
              </w:rPr>
              <w:t xml:space="preserve"> </w:t>
            </w:r>
            <w:r w:rsidR="00820CD4" w:rsidRPr="00B10260">
              <w:rPr>
                <w:lang w:val="uk-UA"/>
              </w:rPr>
              <w:t>Провідні галузі економіки краю – промислове і сільське господарство. В загальноукраїнському контексті область відзначається виробництвом волокнистих плит, фанери, мінеральних добрив, цементу, бурштину, підприємствами переробки м’ясо-молочної і сільськогосподарської продукції.</w:t>
            </w:r>
            <w:r w:rsidR="006241F5">
              <w:rPr>
                <w:lang w:val="uk-UA"/>
              </w:rPr>
              <w:t xml:space="preserve"> </w:t>
            </w:r>
          </w:p>
        </w:tc>
      </w:tr>
      <w:tr w:rsidR="004C09E2" w:rsidRPr="00385D1D" w:rsidTr="00E3447E">
        <w:tc>
          <w:tcPr>
            <w:tcW w:w="5893" w:type="dxa"/>
            <w:shd w:val="clear" w:color="auto" w:fill="auto"/>
          </w:tcPr>
          <w:p w:rsidR="004C09E2" w:rsidRPr="00385E98" w:rsidRDefault="004C09E2" w:rsidP="00A57D4B">
            <w:pPr>
              <w:rPr>
                <w:b/>
                <w:lang w:val="uk-UA"/>
              </w:rPr>
            </w:pPr>
            <w:r w:rsidRPr="00385E98">
              <w:rPr>
                <w:b/>
                <w:sz w:val="22"/>
                <w:szCs w:val="22"/>
                <w:lang w:val="uk-UA"/>
              </w:rPr>
              <w:t>Епіде</w:t>
            </w:r>
            <w:r w:rsidR="00CA1DF7">
              <w:rPr>
                <w:b/>
                <w:sz w:val="22"/>
                <w:szCs w:val="22"/>
                <w:lang w:val="uk-UA"/>
              </w:rPr>
              <w:t>міологічні показники по ТБ, 201</w:t>
            </w:r>
            <w:r w:rsidR="006B690C">
              <w:rPr>
                <w:b/>
                <w:sz w:val="22"/>
                <w:szCs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385E98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385E98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385E98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385E98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на 100 тис. нас.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A1561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670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4C09E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E06E9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641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E06E9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55,2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246BC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506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246BC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43</w:t>
                  </w:r>
                  <w:r w:rsidR="00EA6A3C"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,6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EC118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EC118F" w:rsidP="00EC118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</w:t>
                  </w:r>
                  <w:r w:rsidR="00EA6A3C"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EA6A3C" w:rsidP="0036634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</w:t>
                  </w:r>
                  <w:r w:rsidR="0036634A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36634A" w:rsidP="0036634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</w:t>
                  </w:r>
                  <w:r w:rsidR="00EA6A3C"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EA6A3C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15</w:t>
                  </w:r>
                  <w:r w:rsidR="004C09E2"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2142A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EA6A3C" w:rsidP="002142A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</w:t>
                  </w:r>
                  <w:r w:rsidR="002142A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0,0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00399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00399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4,4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00399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424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8E3065" w:rsidP="0000399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</w:t>
                  </w:r>
                  <w:r w:rsidR="0000399A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1,9</w:t>
                  </w:r>
                  <w:r w:rsidR="002F321A"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8E3065" w:rsidP="0000399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</w:t>
                  </w:r>
                  <w:r w:rsidR="0000399A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8E3065" w:rsidP="0000399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</w:t>
                  </w:r>
                  <w:r w:rsidR="0000399A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8,1</w:t>
                  </w:r>
                  <w:r w:rsidR="00A52737"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905CC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790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905CC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68,0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5E75C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EA6A3C" w:rsidP="005E75C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5,</w:t>
                  </w:r>
                  <w:r w:rsidR="005E75C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Смертність</w:t>
                  </w:r>
                  <w:r w:rsidR="00854049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8A1E9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8A1E9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6,5</w:t>
                  </w:r>
                </w:p>
              </w:tc>
            </w:tr>
            <w:tr w:rsidR="004C09E2" w:rsidRPr="00385E98" w:rsidTr="00A57D4B">
              <w:tc>
                <w:tcPr>
                  <w:tcW w:w="2864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C09E2" w:rsidRPr="008E3065" w:rsidRDefault="00EA6A3C" w:rsidP="008A1E9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</w:t>
                  </w:r>
                  <w:r w:rsidR="008A1E9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C09E2" w:rsidRPr="008E3065" w:rsidRDefault="008A1E9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1,4</w:t>
                  </w:r>
                </w:p>
              </w:tc>
            </w:tr>
          </w:tbl>
          <w:p w:rsidR="004C09E2" w:rsidRPr="00385E98" w:rsidRDefault="004C09E2" w:rsidP="00A57D4B">
            <w:pPr>
              <w:rPr>
                <w:b/>
                <w:lang w:val="uk-UA"/>
              </w:rPr>
            </w:pPr>
          </w:p>
        </w:tc>
        <w:tc>
          <w:tcPr>
            <w:tcW w:w="5164" w:type="dxa"/>
            <w:vMerge w:val="restart"/>
            <w:shd w:val="clear" w:color="auto" w:fill="auto"/>
          </w:tcPr>
          <w:p w:rsidR="00B93D50" w:rsidRDefault="00B93D50" w:rsidP="00B93D50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4C09E2" w:rsidRPr="00C10C11" w:rsidRDefault="00E568F4" w:rsidP="00C10C11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5EFFDD6" wp14:editId="52E9BA5B">
                  <wp:extent cx="3166281" cy="1357953"/>
                  <wp:effectExtent l="0" t="0" r="15240" b="1397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4C09E2" w:rsidRPr="00FB64E8" w:rsidRDefault="004C09E2" w:rsidP="00C10C11">
            <w:pPr>
              <w:jc w:val="both"/>
              <w:rPr>
                <w:b/>
                <w:sz w:val="2"/>
                <w:lang w:val="uk-UA"/>
              </w:rPr>
            </w:pPr>
          </w:p>
          <w:p w:rsidR="0037287C" w:rsidRDefault="0037287C" w:rsidP="0037287C">
            <w:pPr>
              <w:rPr>
                <w:b/>
                <w:sz w:val="20"/>
                <w:lang w:val="uk-UA"/>
              </w:rPr>
            </w:pPr>
            <w:r w:rsidRPr="0037287C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37287C" w:rsidRDefault="0037287C" w:rsidP="0037287C">
            <w:pPr>
              <w:rPr>
                <w:b/>
                <w:sz w:val="20"/>
                <w:lang w:val="uk-UA"/>
              </w:rPr>
            </w:pPr>
            <w:r w:rsidRPr="0037287C">
              <w:rPr>
                <w:b/>
                <w:sz w:val="20"/>
                <w:lang w:val="uk-UA"/>
              </w:rPr>
              <w:t>М</w:t>
            </w:r>
            <w:bookmarkStart w:id="0" w:name="_GoBack"/>
            <w:r w:rsidRPr="0037287C">
              <w:rPr>
                <w:b/>
                <w:sz w:val="20"/>
                <w:lang w:val="uk-UA"/>
              </w:rPr>
              <w:t>Р</w:t>
            </w:r>
            <w:bookmarkEnd w:id="0"/>
            <w:r w:rsidRPr="0037287C">
              <w:rPr>
                <w:b/>
                <w:sz w:val="20"/>
                <w:lang w:val="uk-UA"/>
              </w:rPr>
              <w:t xml:space="preserve"> ТБ або РР ТБ підтверджено вперше у житті </w:t>
            </w:r>
          </w:p>
          <w:p w:rsidR="004C09E2" w:rsidRDefault="0037287C" w:rsidP="0037287C">
            <w:pPr>
              <w:rPr>
                <w:b/>
                <w:lang w:val="uk-UA"/>
              </w:rPr>
            </w:pPr>
            <w:r w:rsidRPr="0037287C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FB64E8">
              <w:rPr>
                <w:noProof/>
                <w:lang w:val="uk-UA" w:eastAsia="uk-UA"/>
              </w:rPr>
              <w:drawing>
                <wp:inline distT="0" distB="0" distL="0" distR="0" wp14:anchorId="6B9F1710" wp14:editId="5144B121">
                  <wp:extent cx="3166281" cy="1241946"/>
                  <wp:effectExtent l="0" t="0" r="15240" b="1587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C10C11" w:rsidRPr="000A2DEE" w:rsidRDefault="00C10C11" w:rsidP="00C10C11">
            <w:pPr>
              <w:jc w:val="both"/>
              <w:rPr>
                <w:b/>
                <w:sz w:val="2"/>
                <w:lang w:val="uk-UA"/>
              </w:rPr>
            </w:pPr>
          </w:p>
          <w:p w:rsidR="00B93D50" w:rsidRPr="002A70CD" w:rsidRDefault="00B93D50" w:rsidP="00B93D50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E3447E">
              <w:rPr>
                <w:b/>
                <w:sz w:val="20"/>
                <w:lang w:val="uk-UA"/>
              </w:rPr>
              <w:t>, 2016</w:t>
            </w:r>
          </w:p>
          <w:p w:rsidR="004C09E2" w:rsidRPr="00C10C11" w:rsidRDefault="000A2DEE" w:rsidP="00C10C11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34C239E" wp14:editId="2AFF3C11">
                  <wp:extent cx="3166281" cy="2047165"/>
                  <wp:effectExtent l="0" t="1905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4C09E2" w:rsidRPr="00E77A10" w:rsidRDefault="004C09E2" w:rsidP="00C10C11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B93D50" w:rsidRPr="002A70CD" w:rsidRDefault="00B93D50" w:rsidP="00B93D50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E3447E">
              <w:rPr>
                <w:b/>
                <w:sz w:val="20"/>
                <w:lang w:val="uk-UA"/>
              </w:rPr>
              <w:t>вання випадків Риф ТБ/МРТБ, 2015</w:t>
            </w:r>
          </w:p>
          <w:p w:rsidR="004C09E2" w:rsidRDefault="00E77A10" w:rsidP="00C10C11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CB01F96" wp14:editId="2BB874F1">
                  <wp:extent cx="3166281" cy="982639"/>
                  <wp:effectExtent l="0" t="0" r="0" b="825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4C09E2" w:rsidRPr="008B2FFA" w:rsidRDefault="004C09E2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6241F5" w:rsidRDefault="006241F5" w:rsidP="00A57D4B">
            <w:pPr>
              <w:rPr>
                <w:b/>
                <w:sz w:val="20"/>
                <w:lang w:val="uk-UA"/>
              </w:rPr>
            </w:pPr>
          </w:p>
          <w:p w:rsidR="004C09E2" w:rsidRPr="00B93D50" w:rsidRDefault="00CA1DF7" w:rsidP="00A57D4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900D74">
              <w:rPr>
                <w:b/>
                <w:sz w:val="20"/>
                <w:lang w:val="uk-UA"/>
              </w:rPr>
              <w:t>7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4C09E2" w:rsidRPr="00854049" w:rsidTr="00B93D50">
              <w:tc>
                <w:tcPr>
                  <w:tcW w:w="2118" w:type="dxa"/>
                  <w:vAlign w:val="center"/>
                </w:tcPr>
                <w:p w:rsidR="004C09E2" w:rsidRPr="001642B0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4C09E2" w:rsidRPr="001642B0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692C07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4C09E2" w:rsidRPr="001642B0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900D74" w:rsidRPr="00854049" w:rsidTr="00B93D50">
              <w:tc>
                <w:tcPr>
                  <w:tcW w:w="2118" w:type="dxa"/>
                </w:tcPr>
                <w:p w:rsidR="00900D74" w:rsidRPr="001642B0" w:rsidRDefault="00900D74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900D74" w:rsidRPr="001C102E" w:rsidRDefault="00900D74" w:rsidP="00E93681">
                  <w:r w:rsidRPr="001C102E">
                    <w:t>0</w:t>
                  </w:r>
                </w:p>
              </w:tc>
              <w:tc>
                <w:tcPr>
                  <w:tcW w:w="809" w:type="dxa"/>
                </w:tcPr>
                <w:p w:rsidR="00900D74" w:rsidRPr="001C102E" w:rsidRDefault="00900D74" w:rsidP="00E93681">
                  <w:r w:rsidRPr="001C102E">
                    <w:t>0%</w:t>
                  </w:r>
                </w:p>
              </w:tc>
            </w:tr>
            <w:tr w:rsidR="00900D74" w:rsidRPr="00854049" w:rsidTr="00B93D50">
              <w:tc>
                <w:tcPr>
                  <w:tcW w:w="2118" w:type="dxa"/>
                </w:tcPr>
                <w:p w:rsidR="00900D74" w:rsidRPr="001642B0" w:rsidRDefault="00900D74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900D74" w:rsidRPr="001C102E" w:rsidRDefault="00900D74" w:rsidP="00E93681">
                  <w:r w:rsidRPr="001C102E">
                    <w:t>90081,5</w:t>
                  </w:r>
                </w:p>
              </w:tc>
              <w:tc>
                <w:tcPr>
                  <w:tcW w:w="809" w:type="dxa"/>
                </w:tcPr>
                <w:p w:rsidR="00900D74" w:rsidRPr="001C102E" w:rsidRDefault="00900D74" w:rsidP="00E93681">
                  <w:r w:rsidRPr="001C102E">
                    <w:t>96%</w:t>
                  </w:r>
                </w:p>
              </w:tc>
            </w:tr>
            <w:tr w:rsidR="00900D74" w:rsidRPr="00854049" w:rsidTr="00B93D50">
              <w:tc>
                <w:tcPr>
                  <w:tcW w:w="2118" w:type="dxa"/>
                </w:tcPr>
                <w:p w:rsidR="00900D74" w:rsidRPr="001642B0" w:rsidRDefault="00900D74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900D74" w:rsidRPr="001C102E" w:rsidRDefault="00900D74" w:rsidP="00E93681">
                  <w:r w:rsidRPr="001C102E">
                    <w:t>3841</w:t>
                  </w:r>
                </w:p>
              </w:tc>
              <w:tc>
                <w:tcPr>
                  <w:tcW w:w="809" w:type="dxa"/>
                </w:tcPr>
                <w:p w:rsidR="00900D74" w:rsidRPr="001C102E" w:rsidRDefault="00900D74" w:rsidP="00E93681">
                  <w:r w:rsidRPr="001C102E">
                    <w:t>4%</w:t>
                  </w:r>
                </w:p>
              </w:tc>
            </w:tr>
            <w:tr w:rsidR="00900D74" w:rsidRPr="00854049" w:rsidTr="00B93D50">
              <w:tc>
                <w:tcPr>
                  <w:tcW w:w="2118" w:type="dxa"/>
                </w:tcPr>
                <w:p w:rsidR="00900D74" w:rsidRPr="001642B0" w:rsidRDefault="00900D74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900D74" w:rsidRPr="001C102E" w:rsidRDefault="00900D74" w:rsidP="00E93681">
                  <w:r w:rsidRPr="001C102E">
                    <w:t>0</w:t>
                  </w:r>
                </w:p>
              </w:tc>
              <w:tc>
                <w:tcPr>
                  <w:tcW w:w="809" w:type="dxa"/>
                </w:tcPr>
                <w:p w:rsidR="00900D74" w:rsidRDefault="00900D74" w:rsidP="00E93681">
                  <w:r w:rsidRPr="001C102E">
                    <w:t>0%</w:t>
                  </w:r>
                </w:p>
              </w:tc>
            </w:tr>
          </w:tbl>
          <w:p w:rsidR="004C09E2" w:rsidRPr="008B2FFA" w:rsidRDefault="004C09E2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6241F5" w:rsidRDefault="006241F5" w:rsidP="008B2FFA">
            <w:pPr>
              <w:jc w:val="both"/>
              <w:rPr>
                <w:b/>
                <w:sz w:val="20"/>
                <w:lang w:val="uk-UA"/>
              </w:rPr>
            </w:pPr>
          </w:p>
          <w:p w:rsidR="004C09E2" w:rsidRPr="00B93D50" w:rsidRDefault="004C09E2" w:rsidP="008B2FFA">
            <w:pPr>
              <w:jc w:val="both"/>
              <w:rPr>
                <w:b/>
                <w:sz w:val="20"/>
                <w:lang w:val="uk-UA"/>
              </w:rPr>
            </w:pPr>
            <w:r w:rsidRPr="00B93D50">
              <w:rPr>
                <w:b/>
                <w:sz w:val="20"/>
                <w:lang w:val="uk-UA"/>
              </w:rPr>
              <w:t>Лабораторна служба</w:t>
            </w:r>
            <w:r w:rsidR="00692C07" w:rsidRPr="00B93D50">
              <w:rPr>
                <w:b/>
                <w:sz w:val="20"/>
                <w:lang w:val="uk-UA"/>
              </w:rPr>
              <w:t>(</w:t>
            </w:r>
            <w:r w:rsidR="00CA1DF7">
              <w:rPr>
                <w:b/>
                <w:sz w:val="20"/>
                <w:lang w:val="uk-UA"/>
              </w:rPr>
              <w:t>цивільний сектор), 201</w:t>
            </w:r>
            <w:r w:rsidR="006B690C">
              <w:rPr>
                <w:b/>
                <w:sz w:val="20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C09E2" w:rsidRPr="00385D1D" w:rsidTr="00A57D4B">
              <w:tc>
                <w:tcPr>
                  <w:tcW w:w="1589" w:type="dxa"/>
                  <w:shd w:val="clear" w:color="auto" w:fill="auto"/>
                </w:tcPr>
                <w:p w:rsidR="004C09E2" w:rsidRPr="00385D1D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C09E2" w:rsidRPr="002023E6" w:rsidRDefault="004C09E2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C09E2" w:rsidRPr="002023E6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C09E2" w:rsidRPr="00385D1D" w:rsidTr="00A57D4B">
              <w:tc>
                <w:tcPr>
                  <w:tcW w:w="1589" w:type="dxa"/>
                  <w:shd w:val="clear" w:color="auto" w:fill="auto"/>
                </w:tcPr>
                <w:p w:rsidR="004C09E2" w:rsidRPr="00385D1D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C09E2" w:rsidRPr="00385F89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C09E2" w:rsidRPr="00385F89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  <w:tr w:rsidR="004C09E2" w:rsidRPr="00385D1D" w:rsidTr="00A57D4B">
              <w:tc>
                <w:tcPr>
                  <w:tcW w:w="1589" w:type="dxa"/>
                  <w:shd w:val="clear" w:color="auto" w:fill="auto"/>
                </w:tcPr>
                <w:p w:rsidR="004C09E2" w:rsidRPr="00385D1D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C09E2" w:rsidRPr="00385F89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C09E2" w:rsidRPr="00385F89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  <w:tr w:rsidR="004C09E2" w:rsidRPr="00385D1D" w:rsidTr="00A57D4B">
              <w:tc>
                <w:tcPr>
                  <w:tcW w:w="1589" w:type="dxa"/>
                  <w:shd w:val="clear" w:color="auto" w:fill="auto"/>
                </w:tcPr>
                <w:p w:rsidR="004C09E2" w:rsidRPr="00385D1D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C09E2" w:rsidRPr="00385F89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C09E2" w:rsidRPr="00385F89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</w:tbl>
          <w:p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</w:tr>
      <w:tr w:rsidR="004C09E2" w:rsidRPr="00385D1D" w:rsidTr="00E3447E">
        <w:tc>
          <w:tcPr>
            <w:tcW w:w="5893" w:type="dxa"/>
            <w:shd w:val="clear" w:color="auto" w:fill="auto"/>
          </w:tcPr>
          <w:p w:rsidR="006241F5" w:rsidRDefault="006241F5" w:rsidP="00A57D4B">
            <w:pPr>
              <w:rPr>
                <w:b/>
                <w:lang w:val="uk-UA"/>
              </w:rPr>
            </w:pPr>
          </w:p>
          <w:p w:rsidR="004C09E2" w:rsidRPr="00385E98" w:rsidRDefault="00CA1DF7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Лабораторна діагностика ТБ, 201</w:t>
            </w:r>
            <w:r w:rsidR="003B6382">
              <w:rPr>
                <w:b/>
                <w:sz w:val="22"/>
                <w:szCs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385E98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b/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EA6A3C" w:rsidRDefault="00EA6A3C" w:rsidP="003B6382">
                  <w:pPr>
                    <w:jc w:val="center"/>
                    <w:rPr>
                      <w:lang w:val="uk-UA"/>
                    </w:rPr>
                  </w:pPr>
                  <w:r w:rsidRPr="00EA6A3C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3B6382">
                    <w:rPr>
                      <w:sz w:val="22"/>
                      <w:szCs w:val="22"/>
                      <w:lang w:val="uk-UA"/>
                    </w:rPr>
                    <w:t>46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EA6A3C" w:rsidRDefault="003B6382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3,3</w:t>
                  </w:r>
                </w:p>
              </w:tc>
            </w:tr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A57D4B">
                  <w:pPr>
                    <w:jc w:val="both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Випадки ВДТБ МБТ+ К+,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EA6A3C" w:rsidRDefault="00620BC0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295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EA6A3C" w:rsidRDefault="00EA6A3C" w:rsidP="00620BC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620BC0">
                    <w:rPr>
                      <w:sz w:val="22"/>
                      <w:szCs w:val="22"/>
                      <w:lang w:val="uk-UA"/>
                    </w:rPr>
                    <w:t>6,1</w:t>
                  </w:r>
                </w:p>
              </w:tc>
            </w:tr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A57D4B">
                  <w:pPr>
                    <w:jc w:val="both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Випадки повторного лікування МБТ+ К+,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EA6A3C" w:rsidRDefault="00EA6A3C" w:rsidP="00620BC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620BC0">
                    <w:rPr>
                      <w:sz w:val="22"/>
                      <w:szCs w:val="22"/>
                      <w:lang w:val="uk-UA"/>
                    </w:rPr>
                    <w:t>18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EA6A3C" w:rsidRDefault="00EA6A3C" w:rsidP="00620BC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620BC0">
                    <w:rPr>
                      <w:sz w:val="22"/>
                      <w:szCs w:val="22"/>
                      <w:lang w:val="uk-UA"/>
                    </w:rPr>
                    <w:t>2,2</w:t>
                  </w:r>
                </w:p>
              </w:tc>
            </w:tr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A57D4B">
                  <w:pPr>
                    <w:jc w:val="both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Випадки МР ТБ серед ВДБТ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EA6A3C" w:rsidRDefault="00620BC0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EA6A3C" w:rsidRDefault="00EA6A3C" w:rsidP="00620BC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620BC0">
                    <w:rPr>
                      <w:sz w:val="22"/>
                      <w:szCs w:val="22"/>
                      <w:lang w:val="uk-UA"/>
                    </w:rPr>
                    <w:t>5,6</w:t>
                  </w:r>
                </w:p>
              </w:tc>
            </w:tr>
            <w:tr w:rsidR="004C09E2" w:rsidRPr="00385E98" w:rsidTr="00A57D4B">
              <w:tc>
                <w:tcPr>
                  <w:tcW w:w="3715" w:type="dxa"/>
                  <w:shd w:val="clear" w:color="auto" w:fill="auto"/>
                </w:tcPr>
                <w:p w:rsidR="004C09E2" w:rsidRPr="00385E98" w:rsidRDefault="004C09E2" w:rsidP="00A57D4B">
                  <w:pPr>
                    <w:jc w:val="both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Випадки МР ТБ серед випадків повторного лікування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4C09E2" w:rsidRPr="00EA6A3C" w:rsidRDefault="00620BC0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4C09E2" w:rsidRPr="00EA6A3C" w:rsidRDefault="00620BC0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42,4</w:t>
                  </w:r>
                </w:p>
              </w:tc>
            </w:tr>
          </w:tbl>
          <w:p w:rsidR="004C09E2" w:rsidRPr="00385E98" w:rsidRDefault="004C09E2" w:rsidP="00A57D4B">
            <w:pPr>
              <w:rPr>
                <w:b/>
                <w:lang w:val="uk-UA"/>
              </w:rPr>
            </w:pPr>
          </w:p>
        </w:tc>
        <w:tc>
          <w:tcPr>
            <w:tcW w:w="5164" w:type="dxa"/>
            <w:vMerge/>
            <w:shd w:val="clear" w:color="auto" w:fill="auto"/>
          </w:tcPr>
          <w:p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</w:tr>
      <w:tr w:rsidR="004C09E2" w:rsidRPr="00385D1D" w:rsidTr="00E3447E">
        <w:tc>
          <w:tcPr>
            <w:tcW w:w="5893" w:type="dxa"/>
            <w:shd w:val="clear" w:color="auto" w:fill="auto"/>
          </w:tcPr>
          <w:p w:rsidR="006241F5" w:rsidRDefault="006241F5" w:rsidP="00A57D4B">
            <w:pPr>
              <w:rPr>
                <w:b/>
                <w:lang w:val="uk-UA"/>
              </w:rPr>
            </w:pPr>
          </w:p>
          <w:p w:rsidR="004C09E2" w:rsidRPr="00A8664E" w:rsidRDefault="00CA1DF7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6C2B79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4C09E2" w:rsidRPr="00385D1D" w:rsidTr="00A57D4B">
              <w:tc>
                <w:tcPr>
                  <w:tcW w:w="3006" w:type="dxa"/>
                  <w:shd w:val="clear" w:color="auto" w:fill="auto"/>
                </w:tcPr>
                <w:p w:rsidR="004C09E2" w:rsidRPr="00385E98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09E2" w:rsidRPr="00385E98" w:rsidRDefault="004C09E2" w:rsidP="00CF5E92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09E2" w:rsidRPr="00385E98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6C2B79" w:rsidRPr="00385D1D" w:rsidTr="00A57D4B">
              <w:tc>
                <w:tcPr>
                  <w:tcW w:w="3006" w:type="dxa"/>
                  <w:shd w:val="clear" w:color="auto" w:fill="auto"/>
                </w:tcPr>
                <w:p w:rsidR="006C2B79" w:rsidRPr="00385E98" w:rsidRDefault="006C2B79" w:rsidP="00A57D4B">
                  <w:pPr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6C2B79" w:rsidRPr="006C2B79" w:rsidRDefault="006C2B79" w:rsidP="006C2B79">
                  <w:pPr>
                    <w:jc w:val="center"/>
                    <w:rPr>
                      <w:lang w:val="uk-UA"/>
                    </w:rPr>
                  </w:pPr>
                  <w:r w:rsidRPr="006C2B79">
                    <w:rPr>
                      <w:sz w:val="22"/>
                      <w:szCs w:val="22"/>
                      <w:lang w:val="uk-UA"/>
                    </w:rPr>
                    <w:t>645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6C2B79" w:rsidRPr="006C2B79" w:rsidRDefault="006C2B79" w:rsidP="006C2B79">
                  <w:pPr>
                    <w:jc w:val="center"/>
                    <w:rPr>
                      <w:lang w:val="uk-UA"/>
                    </w:rPr>
                  </w:pPr>
                  <w:r w:rsidRPr="006C2B79">
                    <w:rPr>
                      <w:sz w:val="22"/>
                      <w:szCs w:val="22"/>
                      <w:lang w:val="uk-UA"/>
                    </w:rPr>
                    <w:t>98,5</w:t>
                  </w:r>
                </w:p>
              </w:tc>
            </w:tr>
            <w:tr w:rsidR="004C09E2" w:rsidRPr="00385D1D" w:rsidTr="00A57D4B">
              <w:tc>
                <w:tcPr>
                  <w:tcW w:w="3006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385E98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4C09E2" w:rsidRPr="006C2B79" w:rsidRDefault="00642E9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09E2" w:rsidRPr="006C2B79" w:rsidRDefault="007C13F8" w:rsidP="00642E9D">
                  <w:pPr>
                    <w:jc w:val="center"/>
                    <w:rPr>
                      <w:lang w:val="uk-UA"/>
                    </w:rPr>
                  </w:pPr>
                  <w:r w:rsidRPr="006C2B79"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642E9D">
                    <w:rPr>
                      <w:sz w:val="22"/>
                      <w:szCs w:val="22"/>
                      <w:lang w:val="uk-UA"/>
                    </w:rPr>
                    <w:t>3,4</w:t>
                  </w:r>
                </w:p>
              </w:tc>
            </w:tr>
            <w:tr w:rsidR="004C09E2" w:rsidRPr="00385D1D" w:rsidTr="00A57D4B">
              <w:tc>
                <w:tcPr>
                  <w:tcW w:w="3006" w:type="dxa"/>
                  <w:shd w:val="clear" w:color="auto" w:fill="auto"/>
                </w:tcPr>
                <w:p w:rsidR="004C09E2" w:rsidRPr="00385E98" w:rsidRDefault="004C09E2" w:rsidP="00A57D4B">
                  <w:pPr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C09E2" w:rsidRPr="006C2B79" w:rsidRDefault="008721A7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C09E2" w:rsidRPr="006C2B79" w:rsidRDefault="007C13F8" w:rsidP="008721A7">
                  <w:pPr>
                    <w:jc w:val="center"/>
                    <w:rPr>
                      <w:lang w:val="uk-UA"/>
                    </w:rPr>
                  </w:pPr>
                  <w:r w:rsidRPr="006C2B79"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8721A7">
                    <w:rPr>
                      <w:sz w:val="22"/>
                      <w:szCs w:val="22"/>
                      <w:lang w:val="uk-UA"/>
                    </w:rPr>
                    <w:t>7</w:t>
                  </w:r>
                  <w:r w:rsidRPr="006C2B79">
                    <w:rPr>
                      <w:sz w:val="22"/>
                      <w:szCs w:val="22"/>
                      <w:lang w:val="uk-UA"/>
                    </w:rPr>
                    <w:t>,2</w:t>
                  </w:r>
                </w:p>
              </w:tc>
            </w:tr>
          </w:tbl>
          <w:p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4" w:type="dxa"/>
            <w:vMerge/>
            <w:shd w:val="clear" w:color="auto" w:fill="auto"/>
          </w:tcPr>
          <w:p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</w:tr>
      <w:tr w:rsidR="004C09E2" w:rsidRPr="00385D1D" w:rsidTr="00E3447E">
        <w:tc>
          <w:tcPr>
            <w:tcW w:w="5893" w:type="dxa"/>
            <w:shd w:val="clear" w:color="auto" w:fill="auto"/>
          </w:tcPr>
          <w:p w:rsidR="006241F5" w:rsidRDefault="006241F5" w:rsidP="00A57D4B">
            <w:pPr>
              <w:rPr>
                <w:b/>
                <w:lang w:val="uk-UA"/>
              </w:rPr>
            </w:pPr>
          </w:p>
          <w:p w:rsidR="004C09E2" w:rsidRDefault="00CA1DF7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6B690C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4C09E2" w:rsidRPr="0017380A" w:rsidTr="00A57D4B">
              <w:tc>
                <w:tcPr>
                  <w:tcW w:w="3573" w:type="dxa"/>
                  <w:vAlign w:val="center"/>
                </w:tcPr>
                <w:p w:rsidR="004C09E2" w:rsidRPr="001642B0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4C09E2" w:rsidRPr="001642B0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4C09E2" w:rsidRPr="0017380A" w:rsidTr="00EA6A3C">
              <w:trPr>
                <w:trHeight w:val="279"/>
              </w:trPr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75FBD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4C09E2" w:rsidRPr="001642B0" w:rsidRDefault="006100D3" w:rsidP="007C13F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470</w:t>
                  </w:r>
                </w:p>
              </w:tc>
            </w:tr>
            <w:tr w:rsidR="00EA6A3C" w:rsidRPr="0017380A" w:rsidTr="00A57D4B">
              <w:trPr>
                <w:trHeight w:val="226"/>
              </w:trPr>
              <w:tc>
                <w:tcPr>
                  <w:tcW w:w="3573" w:type="dxa"/>
                </w:tcPr>
                <w:p w:rsidR="00EA6A3C" w:rsidRPr="00675FBD" w:rsidRDefault="00EA6A3C" w:rsidP="00A57D4B">
                  <w:pPr>
                    <w:rPr>
                      <w:lang w:val="uk-UA"/>
                    </w:rPr>
                  </w:pPr>
                  <w:r w:rsidRPr="00EA6A3C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EA6A3C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EA6A3C" w:rsidRPr="00CF5E92" w:rsidRDefault="00EA6A3C" w:rsidP="00ED6465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</w:t>
                  </w:r>
                  <w:r w:rsidR="00ED6465">
                    <w:rPr>
                      <w:sz w:val="22"/>
                      <w:szCs w:val="22"/>
                      <w:lang w:val="uk-UA"/>
                    </w:rPr>
                    <w:t>05</w:t>
                  </w:r>
                </w:p>
              </w:tc>
            </w:tr>
            <w:tr w:rsidR="004C09E2" w:rsidRPr="0017380A" w:rsidTr="00A57D4B"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75FBD">
                    <w:rPr>
                      <w:sz w:val="22"/>
                      <w:szCs w:val="22"/>
                      <w:lang w:val="uk-UA"/>
                    </w:rPr>
                    <w:t>Кількість санаторних ТБ ліжок</w:t>
                  </w:r>
                  <w:r w:rsidRPr="00CF5E92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4C09E2" w:rsidRPr="001642B0" w:rsidRDefault="0008184D" w:rsidP="007C13F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165</w:t>
                  </w:r>
                </w:p>
              </w:tc>
            </w:tr>
            <w:tr w:rsidR="004C09E2" w:rsidRPr="0017380A" w:rsidTr="00A57D4B"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75FBD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4C09E2" w:rsidRPr="001642B0" w:rsidRDefault="00EA6A3C" w:rsidP="003F216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86,</w:t>
                  </w:r>
                  <w:r w:rsidR="003F2160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4C09E2" w:rsidRPr="0017380A" w:rsidTr="00A57D4B"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67D89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4C09E2" w:rsidRPr="001642B0" w:rsidRDefault="00EA6A3C" w:rsidP="007C13F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2,4</w:t>
                  </w:r>
                </w:p>
              </w:tc>
            </w:tr>
            <w:tr w:rsidR="004C09E2" w:rsidRPr="0017380A" w:rsidTr="00A57D4B"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67D89">
                    <w:rPr>
                      <w:sz w:val="22"/>
                      <w:szCs w:val="22"/>
                      <w:lang w:val="uk-UA"/>
                    </w:rPr>
                    <w:t>Середнє число днів</w:t>
                  </w:r>
                  <w:r w:rsidRPr="00CF5E92">
                    <w:rPr>
                      <w:sz w:val="22"/>
                      <w:szCs w:val="22"/>
                      <w:lang w:val="uk-UA"/>
                    </w:rPr>
                    <w:t xml:space="preserve"> зайнятості ліжка</w:t>
                  </w:r>
                </w:p>
              </w:tc>
              <w:tc>
                <w:tcPr>
                  <w:tcW w:w="1843" w:type="dxa"/>
                </w:tcPr>
                <w:p w:rsidR="004C09E2" w:rsidRPr="001642B0" w:rsidRDefault="003F2160" w:rsidP="007C13F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207</w:t>
                  </w:r>
                </w:p>
              </w:tc>
            </w:tr>
            <w:tr w:rsidR="004C09E2" w:rsidRPr="0017380A" w:rsidTr="00A57D4B">
              <w:tc>
                <w:tcPr>
                  <w:tcW w:w="3573" w:type="dxa"/>
                </w:tcPr>
                <w:p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75FBD">
                    <w:rPr>
                      <w:sz w:val="22"/>
                      <w:szCs w:val="22"/>
                      <w:lang w:val="uk-UA"/>
                    </w:rPr>
                    <w:t>Забезпеченість лікарями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фтизіатрами </w:t>
                  </w:r>
                  <w:r w:rsidRPr="00675FBD">
                    <w:rPr>
                      <w:sz w:val="22"/>
                      <w:szCs w:val="22"/>
                      <w:lang w:val="uk-UA"/>
                    </w:rPr>
                    <w:t>заклад</w:t>
                  </w:r>
                  <w:r>
                    <w:rPr>
                      <w:sz w:val="22"/>
                      <w:szCs w:val="22"/>
                      <w:lang w:val="uk-UA"/>
                    </w:rPr>
                    <w:t>ів цивільного сектора</w:t>
                  </w:r>
                </w:p>
              </w:tc>
              <w:tc>
                <w:tcPr>
                  <w:tcW w:w="1843" w:type="dxa"/>
                </w:tcPr>
                <w:p w:rsidR="00A94B6B" w:rsidRDefault="000F2DE6" w:rsidP="007C13F8">
                  <w:pPr>
                    <w:jc w:val="center"/>
                    <w:rPr>
                      <w:lang w:val="uk-UA"/>
                    </w:rPr>
                  </w:pPr>
                  <w:r w:rsidRPr="00CF5E92"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0879C8">
                    <w:rPr>
                      <w:sz w:val="22"/>
                      <w:szCs w:val="22"/>
                      <w:lang w:val="uk-UA"/>
                    </w:rPr>
                    <w:t>7</w:t>
                  </w:r>
                  <w:r w:rsidRPr="00CF5E92">
                    <w:rPr>
                      <w:sz w:val="22"/>
                      <w:szCs w:val="22"/>
                      <w:lang w:val="uk-UA"/>
                    </w:rPr>
                    <w:t>/0,5</w:t>
                  </w:r>
                  <w:r w:rsidR="000879C8"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4C09E2" w:rsidRPr="00CF5E92">
                    <w:rPr>
                      <w:sz w:val="22"/>
                      <w:szCs w:val="22"/>
                      <w:lang w:val="uk-UA"/>
                    </w:rPr>
                    <w:t xml:space="preserve"> на</w:t>
                  </w:r>
                </w:p>
                <w:p w:rsidR="004C09E2" w:rsidRPr="001642B0" w:rsidRDefault="004C09E2" w:rsidP="007C13F8">
                  <w:pPr>
                    <w:jc w:val="center"/>
                    <w:rPr>
                      <w:lang w:val="uk-UA"/>
                    </w:rPr>
                  </w:pPr>
                  <w:r w:rsidRPr="00CF5E92">
                    <w:rPr>
                      <w:sz w:val="22"/>
                      <w:szCs w:val="22"/>
                      <w:lang w:val="uk-UA"/>
                    </w:rPr>
                    <w:t xml:space="preserve"> 10 тис. населення</w:t>
                  </w:r>
                </w:p>
              </w:tc>
            </w:tr>
          </w:tbl>
          <w:p w:rsidR="004C09E2" w:rsidRPr="00385D1D" w:rsidRDefault="004C09E2" w:rsidP="00A57D4B">
            <w:pPr>
              <w:rPr>
                <w:sz w:val="28"/>
                <w:lang w:val="uk-UA"/>
              </w:rPr>
            </w:pPr>
          </w:p>
        </w:tc>
        <w:tc>
          <w:tcPr>
            <w:tcW w:w="5164" w:type="dxa"/>
            <w:vMerge/>
            <w:shd w:val="clear" w:color="auto" w:fill="auto"/>
          </w:tcPr>
          <w:p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4C09E2" w:rsidRPr="005F430F" w:rsidRDefault="004C09E2" w:rsidP="004C09E2">
      <w:pPr>
        <w:rPr>
          <w:b/>
          <w:sz w:val="10"/>
          <w:lang w:val="uk-UA"/>
        </w:rPr>
      </w:pPr>
    </w:p>
    <w:sectPr w:rsidR="004C09E2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81E91"/>
    <w:rsid w:val="0000399A"/>
    <w:rsid w:val="00017331"/>
    <w:rsid w:val="00022463"/>
    <w:rsid w:val="000322D2"/>
    <w:rsid w:val="000504CA"/>
    <w:rsid w:val="0008184D"/>
    <w:rsid w:val="00087465"/>
    <w:rsid w:val="000879C8"/>
    <w:rsid w:val="000A2DEE"/>
    <w:rsid w:val="000B3065"/>
    <w:rsid w:val="000F2DE6"/>
    <w:rsid w:val="0014783E"/>
    <w:rsid w:val="00180309"/>
    <w:rsid w:val="001A0391"/>
    <w:rsid w:val="001C74BA"/>
    <w:rsid w:val="001D0B29"/>
    <w:rsid w:val="001D36A9"/>
    <w:rsid w:val="001E0E6A"/>
    <w:rsid w:val="0020121D"/>
    <w:rsid w:val="002142A5"/>
    <w:rsid w:val="002308FB"/>
    <w:rsid w:val="00246BCF"/>
    <w:rsid w:val="002626F6"/>
    <w:rsid w:val="002F321A"/>
    <w:rsid w:val="003645FB"/>
    <w:rsid w:val="0036485E"/>
    <w:rsid w:val="0036634A"/>
    <w:rsid w:val="0037287C"/>
    <w:rsid w:val="00380B96"/>
    <w:rsid w:val="00385E98"/>
    <w:rsid w:val="00385F89"/>
    <w:rsid w:val="003B6382"/>
    <w:rsid w:val="003F2160"/>
    <w:rsid w:val="00403038"/>
    <w:rsid w:val="00447B17"/>
    <w:rsid w:val="00481E91"/>
    <w:rsid w:val="00485D08"/>
    <w:rsid w:val="004B3D91"/>
    <w:rsid w:val="004C09E2"/>
    <w:rsid w:val="004E16F4"/>
    <w:rsid w:val="0054690F"/>
    <w:rsid w:val="005623C1"/>
    <w:rsid w:val="005E75C7"/>
    <w:rsid w:val="006100D3"/>
    <w:rsid w:val="00620BC0"/>
    <w:rsid w:val="006241F5"/>
    <w:rsid w:val="00625548"/>
    <w:rsid w:val="00642E9D"/>
    <w:rsid w:val="00664CC9"/>
    <w:rsid w:val="00692C07"/>
    <w:rsid w:val="006B690C"/>
    <w:rsid w:val="006C2B79"/>
    <w:rsid w:val="0070416D"/>
    <w:rsid w:val="007718F9"/>
    <w:rsid w:val="007C13F8"/>
    <w:rsid w:val="008012B9"/>
    <w:rsid w:val="00820CD4"/>
    <w:rsid w:val="008255B9"/>
    <w:rsid w:val="00825F2C"/>
    <w:rsid w:val="00841DDC"/>
    <w:rsid w:val="00854049"/>
    <w:rsid w:val="008721A7"/>
    <w:rsid w:val="008731B6"/>
    <w:rsid w:val="008A1E9D"/>
    <w:rsid w:val="008B2FFA"/>
    <w:rsid w:val="008E3065"/>
    <w:rsid w:val="00900D74"/>
    <w:rsid w:val="00905CC9"/>
    <w:rsid w:val="00907BA1"/>
    <w:rsid w:val="00912B76"/>
    <w:rsid w:val="00927C1D"/>
    <w:rsid w:val="009744A7"/>
    <w:rsid w:val="00987FA5"/>
    <w:rsid w:val="009E17B6"/>
    <w:rsid w:val="009E7794"/>
    <w:rsid w:val="00A15613"/>
    <w:rsid w:val="00A52737"/>
    <w:rsid w:val="00A92F50"/>
    <w:rsid w:val="00A94B6B"/>
    <w:rsid w:val="00B10260"/>
    <w:rsid w:val="00B60605"/>
    <w:rsid w:val="00B72114"/>
    <w:rsid w:val="00B93D50"/>
    <w:rsid w:val="00C10C11"/>
    <w:rsid w:val="00C424B9"/>
    <w:rsid w:val="00CA1DF7"/>
    <w:rsid w:val="00CF5E92"/>
    <w:rsid w:val="00E06E9A"/>
    <w:rsid w:val="00E3447E"/>
    <w:rsid w:val="00E568F4"/>
    <w:rsid w:val="00E671CF"/>
    <w:rsid w:val="00E77A10"/>
    <w:rsid w:val="00E86318"/>
    <w:rsid w:val="00EA60EF"/>
    <w:rsid w:val="00EA6A3C"/>
    <w:rsid w:val="00EC118F"/>
    <w:rsid w:val="00ED6465"/>
    <w:rsid w:val="00EF5893"/>
    <w:rsid w:val="00F646CF"/>
    <w:rsid w:val="00FB64E8"/>
    <w:rsid w:val="00FF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9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0CD4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568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8F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9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0CD4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568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8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2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8223363624402E-2"/>
          <c:y val="3.425305165425583E-2"/>
          <c:w val="0.86413959085439251"/>
          <c:h val="0.72415740762560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Рівне!$Q$3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Рівне!$R$2:$V$2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Рівне!$R$3:$V$3</c:f>
              <c:numCache>
                <c:formatCode>#,##0</c:formatCode>
                <c:ptCount val="5"/>
                <c:pt idx="0">
                  <c:v>830</c:v>
                </c:pt>
                <c:pt idx="1">
                  <c:v>797</c:v>
                </c:pt>
                <c:pt idx="2">
                  <c:v>804</c:v>
                </c:pt>
                <c:pt idx="3" formatCode="General">
                  <c:v>772</c:v>
                </c:pt>
                <c:pt idx="4">
                  <c:v>641</c:v>
                </c:pt>
              </c:numCache>
            </c:numRef>
          </c:val>
        </c:ser>
        <c:ser>
          <c:idx val="1"/>
          <c:order val="1"/>
          <c:tx>
            <c:strRef>
              <c:f>Рівне!$Q$4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Рівне!$R$2:$V$2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Рівне!$R$4:$V$4</c:f>
              <c:numCache>
                <c:formatCode>#,##0</c:formatCode>
                <c:ptCount val="5"/>
                <c:pt idx="0">
                  <c:v>44</c:v>
                </c:pt>
                <c:pt idx="1">
                  <c:v>52</c:v>
                </c:pt>
                <c:pt idx="2">
                  <c:v>51</c:v>
                </c:pt>
                <c:pt idx="3">
                  <c:v>60</c:v>
                </c:pt>
                <c:pt idx="4">
                  <c:v>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685632"/>
        <c:axId val="137687424"/>
      </c:barChart>
      <c:lineChart>
        <c:grouping val="standard"/>
        <c:varyColors val="0"/>
        <c:ser>
          <c:idx val="2"/>
          <c:order val="2"/>
          <c:tx>
            <c:strRef>
              <c:f>Рівне!$Q$5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Рівне!$R$2:$V$2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Рівне!$R$5:$V$5</c:f>
              <c:numCache>
                <c:formatCode>#,##0.0</c:formatCode>
                <c:ptCount val="5"/>
                <c:pt idx="0">
                  <c:v>71.8</c:v>
                </c:pt>
                <c:pt idx="1">
                  <c:v>68.8</c:v>
                </c:pt>
                <c:pt idx="2">
                  <c:v>69.3</c:v>
                </c:pt>
                <c:pt idx="3" formatCode="0.0">
                  <c:v>66.5</c:v>
                </c:pt>
                <c:pt idx="4">
                  <c:v>55.2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Рівне!$Q$6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Рівне!$R$2:$V$2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Рівне!$R$6:$V$6</c:f>
              <c:numCache>
                <c:formatCode>#,##0.0</c:formatCode>
                <c:ptCount val="5"/>
                <c:pt idx="0">
                  <c:v>3.8</c:v>
                </c:pt>
                <c:pt idx="1">
                  <c:v>4.5</c:v>
                </c:pt>
                <c:pt idx="2">
                  <c:v>4.4000000000000004</c:v>
                </c:pt>
                <c:pt idx="3">
                  <c:v>5.2</c:v>
                </c:pt>
                <c:pt idx="4">
                  <c:v>4.7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690496"/>
        <c:axId val="137688960"/>
      </c:lineChart>
      <c:catAx>
        <c:axId val="137685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37687424"/>
        <c:crosses val="autoZero"/>
        <c:auto val="1"/>
        <c:lblAlgn val="ctr"/>
        <c:lblOffset val="100"/>
        <c:noMultiLvlLbl val="0"/>
      </c:catAx>
      <c:valAx>
        <c:axId val="13768742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37685632"/>
        <c:crosses val="autoZero"/>
        <c:crossBetween val="between"/>
      </c:valAx>
      <c:valAx>
        <c:axId val="137688960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37690496"/>
        <c:crosses val="max"/>
        <c:crossBetween val="between"/>
      </c:valAx>
      <c:catAx>
        <c:axId val="1376904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3768896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249545163262465"/>
          <c:w val="1"/>
          <c:h val="0.1275045067866905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8223363624388E-2"/>
          <c:y val="2.8252405949256338E-2"/>
          <c:w val="0.85292835687957824"/>
          <c:h val="0.617040095052057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Рівне!$B$52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Рівне!$C$51:$G$51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Рівне!$C$52:$G$52</c:f>
              <c:numCache>
                <c:formatCode>General</c:formatCode>
                <c:ptCount val="5"/>
                <c:pt idx="0">
                  <c:v>117</c:v>
                </c:pt>
                <c:pt idx="1">
                  <c:v>134</c:v>
                </c:pt>
                <c:pt idx="2">
                  <c:v>92</c:v>
                </c:pt>
                <c:pt idx="3">
                  <c:v>110</c:v>
                </c:pt>
                <c:pt idx="4">
                  <c:v>88</c:v>
                </c:pt>
              </c:numCache>
            </c:numRef>
          </c:val>
        </c:ser>
        <c:ser>
          <c:idx val="1"/>
          <c:order val="1"/>
          <c:tx>
            <c:strRef>
              <c:f>Рівне!$B$53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Рівне!$C$51:$G$51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Рівне!$C$53:$G$53</c:f>
              <c:numCache>
                <c:formatCode>General</c:formatCode>
                <c:ptCount val="5"/>
                <c:pt idx="0">
                  <c:v>121</c:v>
                </c:pt>
                <c:pt idx="1">
                  <c:v>144</c:v>
                </c:pt>
                <c:pt idx="2">
                  <c:v>104</c:v>
                </c:pt>
                <c:pt idx="3">
                  <c:v>120</c:v>
                </c:pt>
                <c:pt idx="4">
                  <c:v>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034176"/>
        <c:axId val="138064640"/>
      </c:barChart>
      <c:lineChart>
        <c:grouping val="standard"/>
        <c:varyColors val="0"/>
        <c:ser>
          <c:idx val="2"/>
          <c:order val="2"/>
          <c:tx>
            <c:strRef>
              <c:f>Рівне!$B$54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Рівне!$C$51:$G$51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Рівне!$C$54:$G$54</c:f>
              <c:numCache>
                <c:formatCode>0%</c:formatCode>
                <c:ptCount val="5"/>
                <c:pt idx="0">
                  <c:v>1.0341880341880343</c:v>
                </c:pt>
                <c:pt idx="1">
                  <c:v>1.0746268656716418</c:v>
                </c:pt>
                <c:pt idx="2">
                  <c:v>1.1304347826086956</c:v>
                </c:pt>
                <c:pt idx="3">
                  <c:v>1.0909090909090908</c:v>
                </c:pt>
                <c:pt idx="4">
                  <c:v>1.125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8067968"/>
        <c:axId val="138066176"/>
      </c:lineChart>
      <c:catAx>
        <c:axId val="138034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38064640"/>
        <c:crosses val="autoZero"/>
        <c:auto val="1"/>
        <c:lblAlgn val="ctr"/>
        <c:lblOffset val="100"/>
        <c:noMultiLvlLbl val="0"/>
      </c:catAx>
      <c:valAx>
        <c:axId val="138064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38034176"/>
        <c:crosses val="autoZero"/>
        <c:crossBetween val="between"/>
      </c:valAx>
      <c:valAx>
        <c:axId val="138066176"/>
        <c:scaling>
          <c:orientation val="minMax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38067968"/>
        <c:crosses val="max"/>
        <c:crossBetween val="between"/>
      </c:valAx>
      <c:catAx>
        <c:axId val="1380679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3806617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97336438138215"/>
          <c:w val="1"/>
          <c:h val="0.1974706486497371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365017595106695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Рівне!$C$24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Рівне!$C$25:$C$29</c:f>
              <c:numCache>
                <c:formatCode>0.0%</c:formatCode>
                <c:ptCount val="5"/>
                <c:pt idx="0">
                  <c:v>0.42599999999999999</c:v>
                </c:pt>
                <c:pt idx="1">
                  <c:v>0.41599999999999998</c:v>
                </c:pt>
                <c:pt idx="2">
                  <c:v>0.433</c:v>
                </c:pt>
                <c:pt idx="3">
                  <c:v>0.34</c:v>
                </c:pt>
                <c:pt idx="4">
                  <c:v>0.57899999999999996</c:v>
                </c:pt>
              </c:numCache>
            </c:numRef>
          </c:val>
        </c:ser>
        <c:ser>
          <c:idx val="1"/>
          <c:order val="1"/>
          <c:tx>
            <c:strRef>
              <c:f>Рівне!$D$24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Рівне!$D$25:$D$29</c:f>
              <c:numCache>
                <c:formatCode>0.0%</c:formatCode>
                <c:ptCount val="5"/>
                <c:pt idx="0">
                  <c:v>0.41</c:v>
                </c:pt>
                <c:pt idx="1">
                  <c:v>0.41899999999999998</c:v>
                </c:pt>
                <c:pt idx="2">
                  <c:v>0.41599999999999998</c:v>
                </c:pt>
                <c:pt idx="3">
                  <c:v>0.434</c:v>
                </c:pt>
                <c:pt idx="4">
                  <c:v>0.26300000000000001</c:v>
                </c:pt>
              </c:numCache>
            </c:numRef>
          </c:val>
        </c:ser>
        <c:ser>
          <c:idx val="2"/>
          <c:order val="2"/>
          <c:tx>
            <c:strRef>
              <c:f>Рівне!$E$24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Рівне!$E$25:$E$29</c:f>
              <c:numCache>
                <c:formatCode>0.0%</c:formatCode>
                <c:ptCount val="5"/>
                <c:pt idx="0">
                  <c:v>8.8999999999999996E-2</c:v>
                </c:pt>
                <c:pt idx="1">
                  <c:v>8.5999999999999993E-2</c:v>
                </c:pt>
                <c:pt idx="2">
                  <c:v>7.5999999999999998E-2</c:v>
                </c:pt>
                <c:pt idx="3">
                  <c:v>0.13200000000000001</c:v>
                </c:pt>
                <c:pt idx="4">
                  <c:v>0.13200000000000001</c:v>
                </c:pt>
              </c:numCache>
            </c:numRef>
          </c:val>
        </c:ser>
        <c:ser>
          <c:idx val="3"/>
          <c:order val="3"/>
          <c:tx>
            <c:strRef>
              <c:f>Рівне!$F$24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Рівне!$F$25:$F$29</c:f>
              <c:numCache>
                <c:formatCode>0.0%</c:formatCode>
                <c:ptCount val="5"/>
                <c:pt idx="0">
                  <c:v>0.05</c:v>
                </c:pt>
                <c:pt idx="1">
                  <c:v>5.1999999999999998E-2</c:v>
                </c:pt>
                <c:pt idx="2">
                  <c:v>5.5E-2</c:v>
                </c:pt>
                <c:pt idx="3">
                  <c:v>3.6999999999999998E-2</c:v>
                </c:pt>
                <c:pt idx="4">
                  <c:v>2.5999999999999999E-2</c:v>
                </c:pt>
              </c:numCache>
            </c:numRef>
          </c:val>
        </c:ser>
        <c:ser>
          <c:idx val="4"/>
          <c:order val="4"/>
          <c:tx>
            <c:strRef>
              <c:f>Рівне!$G$24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Рівне!$G$25:$G$29</c:f>
              <c:numCache>
                <c:formatCode>0.0%</c:formatCode>
                <c:ptCount val="5"/>
                <c:pt idx="0">
                  <c:v>2.1000000000000001E-2</c:v>
                </c:pt>
                <c:pt idx="1">
                  <c:v>2.1999999999999999E-2</c:v>
                </c:pt>
                <c:pt idx="2">
                  <c:v>1.7000000000000001E-2</c:v>
                </c:pt>
                <c:pt idx="3">
                  <c:v>4.7E-2</c:v>
                </c:pt>
                <c:pt idx="4">
                  <c:v>0</c:v>
                </c:pt>
              </c:numCache>
            </c:numRef>
          </c:val>
        </c:ser>
        <c:ser>
          <c:idx val="5"/>
          <c:order val="5"/>
          <c:tx>
            <c:strRef>
              <c:f>Рівне!$H$24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481481698583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481481698583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481481698583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481481698583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481481698583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Рівне!$H$25:$H$29</c:f>
              <c:numCache>
                <c:formatCode>0.0%</c:formatCode>
                <c:ptCount val="5"/>
                <c:pt idx="0">
                  <c:v>5.0000000000000001E-3</c:v>
                </c:pt>
                <c:pt idx="1">
                  <c:v>5.0000000000000001E-3</c:v>
                </c:pt>
                <c:pt idx="2">
                  <c:v>4.0000000000000001E-3</c:v>
                </c:pt>
                <c:pt idx="3">
                  <c:v>8.9999999999999993E-3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7529600"/>
        <c:axId val="137535488"/>
        <c:axId val="0"/>
      </c:bar3DChart>
      <c:catAx>
        <c:axId val="1375296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37535488"/>
        <c:crosses val="autoZero"/>
        <c:auto val="1"/>
        <c:lblAlgn val="ctr"/>
        <c:lblOffset val="100"/>
        <c:noMultiLvlLbl val="0"/>
      </c:catAx>
      <c:valAx>
        <c:axId val="13753548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37529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9886177352249241"/>
          <c:w val="1"/>
          <c:h val="9.7468246193085625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3401808528447"/>
          <c:y val="2.5759789076139239E-2"/>
          <c:w val="0.30227629488552199"/>
          <c:h val="0.97424021092386082"/>
        </c:manualLayout>
      </c:layout>
      <c:pieChart>
        <c:varyColors val="1"/>
        <c:ser>
          <c:idx val="0"/>
          <c:order val="0"/>
          <c:tx>
            <c:strRef>
              <c:f>Рівне!$C$42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5"/>
              <c:layout>
                <c:manualLayout>
                  <c:x val="2.3461910045254986E-2"/>
                  <c:y val="2.6561127738671184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Рівне!$D$41:$I$41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Рівне!$D$42:$I$42</c:f>
              <c:numCache>
                <c:formatCode>0.0</c:formatCode>
                <c:ptCount val="6"/>
                <c:pt idx="0">
                  <c:v>49.5</c:v>
                </c:pt>
                <c:pt idx="1">
                  <c:v>13.2</c:v>
                </c:pt>
                <c:pt idx="2">
                  <c:v>12.1</c:v>
                </c:pt>
                <c:pt idx="3">
                  <c:v>15.4</c:v>
                </c:pt>
                <c:pt idx="4">
                  <c:v>8.8000000000000007</c:v>
                </c:pt>
                <c:pt idx="5">
                  <c:v>1.1000000000000001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922605342202288"/>
          <c:y val="0"/>
          <c:w val="0.33670813711462982"/>
          <c:h val="1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1427</Words>
  <Characters>814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UCDC</cp:lastModifiedBy>
  <cp:revision>58</cp:revision>
  <dcterms:created xsi:type="dcterms:W3CDTF">2016-06-21T07:33:00Z</dcterms:created>
  <dcterms:modified xsi:type="dcterms:W3CDTF">2018-05-08T16:29:00Z</dcterms:modified>
</cp:coreProperties>
</file>