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EF03AD" w:rsidRDefault="00CA3ECF" w:rsidP="00CA3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E45878" w:rsidRPr="00E45878">
        <w:rPr>
          <w:rFonts w:asciiTheme="minorHAnsi" w:eastAsiaTheme="minorHAnsi" w:hAnsiTheme="minorHAnsi" w:cstheme="minorHAnsi"/>
          <w:b/>
          <w:lang w:val="uk-UA" w:eastAsia="en-US"/>
        </w:rPr>
        <w:t>Координатор</w:t>
      </w:r>
      <w:r w:rsidR="00E45878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E45878" w:rsidRPr="00E45878">
        <w:rPr>
          <w:rFonts w:asciiTheme="minorHAnsi" w:eastAsiaTheme="minorHAnsi" w:hAnsiTheme="minorHAnsi" w:cstheme="minorHAnsi"/>
          <w:b/>
          <w:lang w:val="uk-UA" w:eastAsia="en-US"/>
        </w:rPr>
        <w:t xml:space="preserve"> системи оцінки та контролю якості даних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8748F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програми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по боротьбі зі СНІДом, туберкульозом та малярією.</w:t>
      </w:r>
    </w:p>
    <w:p w:rsidR="00CA3ECF" w:rsidRPr="00B02CE0" w:rsidRDefault="00CA3ECF" w:rsidP="00CA3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A3ECF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r w:rsidR="00E45878">
        <w:rPr>
          <w:rFonts w:asciiTheme="minorHAnsi" w:eastAsiaTheme="minorHAnsi" w:hAnsiTheme="minorHAnsi" w:cstheme="minorHAnsi"/>
          <w:lang w:val="uk-UA" w:eastAsia="en-US"/>
        </w:rPr>
        <w:t>Координатор системи оцінки та контролю якості даних (національний рівень)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A3ECF" w:rsidRPr="00E32EDC" w:rsidRDefault="00CA3ECF" w:rsidP="00CA3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A3ECF" w:rsidRPr="00E45878" w:rsidRDefault="00E45878" w:rsidP="00CA3ECF">
      <w:pPr>
        <w:pStyle w:val="a3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E45878">
        <w:rPr>
          <w:rFonts w:asciiTheme="minorHAnsi" w:hAnsiTheme="minorHAnsi" w:cstheme="minorHAnsi"/>
          <w:sz w:val="24"/>
          <w:szCs w:val="24"/>
          <w:lang w:val="uk-UA"/>
        </w:rPr>
        <w:t xml:space="preserve">Розробка, узагальнення, перегляд та адаптація керівництв/заходів/планів з контролю якості даних по </w:t>
      </w:r>
      <w:r w:rsidRPr="00E45878">
        <w:rPr>
          <w:sz w:val="24"/>
          <w:szCs w:val="24"/>
          <w:lang w:val="uk-UA"/>
        </w:rPr>
        <w:t>програмам протидії захворюванню на туберкульоз</w:t>
      </w:r>
      <w:r w:rsidRPr="00E45878">
        <w:rPr>
          <w:rFonts w:asciiTheme="minorHAnsi" w:hAnsiTheme="minorHAnsi" w:cstheme="minorHAnsi"/>
          <w:sz w:val="24"/>
          <w:szCs w:val="24"/>
          <w:lang w:val="uk-UA"/>
        </w:rPr>
        <w:t xml:space="preserve"> та ВІЛ-інфекції/СНІДу на національному та регіональному рівнях.  </w:t>
      </w:r>
      <w:r w:rsidRPr="00E45878">
        <w:rPr>
          <w:sz w:val="24"/>
          <w:szCs w:val="24"/>
        </w:rPr>
        <w:t xml:space="preserve">Участь у </w:t>
      </w:r>
      <w:proofErr w:type="spellStart"/>
      <w:r w:rsidRPr="00E45878">
        <w:rPr>
          <w:sz w:val="24"/>
          <w:szCs w:val="24"/>
        </w:rPr>
        <w:t>розробці</w:t>
      </w:r>
      <w:proofErr w:type="spellEnd"/>
      <w:r w:rsidRPr="00E45878">
        <w:rPr>
          <w:sz w:val="24"/>
          <w:szCs w:val="24"/>
        </w:rPr>
        <w:t xml:space="preserve"> та </w:t>
      </w:r>
      <w:proofErr w:type="spellStart"/>
      <w:r w:rsidRPr="00E45878">
        <w:rPr>
          <w:sz w:val="24"/>
          <w:szCs w:val="24"/>
        </w:rPr>
        <w:t>адаптації</w:t>
      </w:r>
      <w:proofErr w:type="spellEnd"/>
      <w:r w:rsidRPr="00E45878">
        <w:rPr>
          <w:sz w:val="24"/>
          <w:szCs w:val="24"/>
        </w:rPr>
        <w:t xml:space="preserve"> </w:t>
      </w:r>
      <w:proofErr w:type="spellStart"/>
      <w:r w:rsidRPr="00E45878">
        <w:rPr>
          <w:sz w:val="24"/>
          <w:szCs w:val="24"/>
        </w:rPr>
        <w:t>відповідної</w:t>
      </w:r>
      <w:proofErr w:type="spellEnd"/>
      <w:r w:rsidRPr="00E45878">
        <w:rPr>
          <w:sz w:val="24"/>
          <w:szCs w:val="24"/>
        </w:rPr>
        <w:t xml:space="preserve"> </w:t>
      </w:r>
      <w:proofErr w:type="spellStart"/>
      <w:r w:rsidRPr="00E45878">
        <w:rPr>
          <w:sz w:val="24"/>
          <w:szCs w:val="24"/>
        </w:rPr>
        <w:t>моніторингової</w:t>
      </w:r>
      <w:proofErr w:type="spellEnd"/>
      <w:r w:rsidRPr="00E45878">
        <w:rPr>
          <w:sz w:val="24"/>
          <w:szCs w:val="24"/>
        </w:rPr>
        <w:t xml:space="preserve"> </w:t>
      </w:r>
      <w:proofErr w:type="spellStart"/>
      <w:r w:rsidRPr="00E45878">
        <w:rPr>
          <w:sz w:val="24"/>
          <w:szCs w:val="24"/>
        </w:rPr>
        <w:t>документації</w:t>
      </w:r>
      <w:proofErr w:type="spellEnd"/>
      <w:r w:rsidRPr="00E45878">
        <w:rPr>
          <w:sz w:val="24"/>
          <w:szCs w:val="24"/>
        </w:rPr>
        <w:t xml:space="preserve"> Проект</w:t>
      </w:r>
      <w:proofErr w:type="spellStart"/>
      <w:r w:rsidRPr="00E45878">
        <w:rPr>
          <w:sz w:val="24"/>
          <w:szCs w:val="24"/>
          <w:lang w:val="uk-UA"/>
        </w:rPr>
        <w:t>ів</w:t>
      </w:r>
      <w:proofErr w:type="spellEnd"/>
      <w:r w:rsidRPr="00E45878">
        <w:rPr>
          <w:sz w:val="24"/>
          <w:szCs w:val="24"/>
        </w:rPr>
        <w:t>;</w:t>
      </w:r>
    </w:p>
    <w:p w:rsidR="00E45878" w:rsidRPr="00E45878" w:rsidRDefault="00E45878" w:rsidP="00CA3ECF">
      <w:pPr>
        <w:pStyle w:val="a3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E45878">
        <w:rPr>
          <w:sz w:val="24"/>
          <w:szCs w:val="24"/>
        </w:rPr>
        <w:t>Надання</w:t>
      </w:r>
      <w:proofErr w:type="spellEnd"/>
      <w:r w:rsidRPr="00E45878">
        <w:rPr>
          <w:sz w:val="24"/>
          <w:szCs w:val="24"/>
        </w:rPr>
        <w:t xml:space="preserve"> </w:t>
      </w:r>
      <w:proofErr w:type="spellStart"/>
      <w:r w:rsidRPr="00E45878">
        <w:rPr>
          <w:sz w:val="24"/>
          <w:szCs w:val="24"/>
        </w:rPr>
        <w:t>технічної</w:t>
      </w:r>
      <w:proofErr w:type="spellEnd"/>
      <w:r w:rsidRPr="00E45878">
        <w:rPr>
          <w:sz w:val="24"/>
          <w:szCs w:val="24"/>
        </w:rPr>
        <w:t xml:space="preserve"> </w:t>
      </w:r>
      <w:proofErr w:type="spellStart"/>
      <w:r w:rsidRPr="00E45878">
        <w:rPr>
          <w:sz w:val="24"/>
          <w:szCs w:val="24"/>
        </w:rPr>
        <w:t>допомоги</w:t>
      </w:r>
      <w:proofErr w:type="spellEnd"/>
      <w:r w:rsidRPr="00E45878">
        <w:rPr>
          <w:sz w:val="24"/>
          <w:szCs w:val="24"/>
        </w:rPr>
        <w:t xml:space="preserve"> та </w:t>
      </w:r>
      <w:proofErr w:type="spellStart"/>
      <w:r w:rsidRPr="00E45878">
        <w:rPr>
          <w:sz w:val="24"/>
          <w:szCs w:val="24"/>
        </w:rPr>
        <w:t>наставницької</w:t>
      </w:r>
      <w:proofErr w:type="spellEnd"/>
      <w:r w:rsidRPr="00E45878">
        <w:rPr>
          <w:sz w:val="24"/>
          <w:szCs w:val="24"/>
        </w:rPr>
        <w:t xml:space="preserve"> </w:t>
      </w:r>
      <w:proofErr w:type="spellStart"/>
      <w:r w:rsidRPr="00E45878">
        <w:rPr>
          <w:sz w:val="24"/>
          <w:szCs w:val="24"/>
        </w:rPr>
        <w:t>підтримки</w:t>
      </w:r>
      <w:proofErr w:type="spellEnd"/>
      <w:r w:rsidRPr="00E45878">
        <w:rPr>
          <w:sz w:val="24"/>
          <w:szCs w:val="24"/>
        </w:rPr>
        <w:t xml:space="preserve"> по </w:t>
      </w:r>
      <w:proofErr w:type="spellStart"/>
      <w:r w:rsidRPr="00E45878">
        <w:rPr>
          <w:sz w:val="24"/>
          <w:szCs w:val="24"/>
        </w:rPr>
        <w:t>верифікації</w:t>
      </w:r>
      <w:proofErr w:type="spellEnd"/>
      <w:r w:rsidRPr="00E45878">
        <w:rPr>
          <w:sz w:val="24"/>
          <w:szCs w:val="24"/>
        </w:rPr>
        <w:t xml:space="preserve"> для </w:t>
      </w:r>
      <w:proofErr w:type="spellStart"/>
      <w:r w:rsidRPr="00E45878">
        <w:rPr>
          <w:sz w:val="24"/>
          <w:szCs w:val="24"/>
        </w:rPr>
        <w:t>побудови</w:t>
      </w:r>
      <w:proofErr w:type="spellEnd"/>
      <w:r w:rsidRPr="00E45878">
        <w:rPr>
          <w:sz w:val="24"/>
          <w:szCs w:val="24"/>
        </w:rPr>
        <w:t xml:space="preserve"> </w:t>
      </w:r>
      <w:proofErr w:type="spellStart"/>
      <w:r w:rsidRPr="00E45878">
        <w:rPr>
          <w:sz w:val="24"/>
          <w:szCs w:val="24"/>
        </w:rPr>
        <w:t>когортних</w:t>
      </w:r>
      <w:proofErr w:type="spellEnd"/>
      <w:r w:rsidRPr="00E45878">
        <w:rPr>
          <w:sz w:val="24"/>
          <w:szCs w:val="24"/>
        </w:rPr>
        <w:t xml:space="preserve"> та кросс-</w:t>
      </w:r>
      <w:proofErr w:type="spellStart"/>
      <w:r w:rsidRPr="00E45878">
        <w:rPr>
          <w:sz w:val="24"/>
          <w:szCs w:val="24"/>
        </w:rPr>
        <w:t>секційних</w:t>
      </w:r>
      <w:proofErr w:type="spellEnd"/>
      <w:r w:rsidRPr="00E45878">
        <w:rPr>
          <w:sz w:val="24"/>
          <w:szCs w:val="24"/>
        </w:rPr>
        <w:t xml:space="preserve"> </w:t>
      </w:r>
      <w:proofErr w:type="spellStart"/>
      <w:r w:rsidRPr="00E45878">
        <w:rPr>
          <w:sz w:val="24"/>
          <w:szCs w:val="24"/>
        </w:rPr>
        <w:t>каскадів</w:t>
      </w:r>
      <w:proofErr w:type="spellEnd"/>
      <w:r w:rsidRPr="00E45878">
        <w:rPr>
          <w:sz w:val="24"/>
          <w:szCs w:val="24"/>
        </w:rPr>
        <w:t xml:space="preserve"> та </w:t>
      </w:r>
      <w:proofErr w:type="spellStart"/>
      <w:r w:rsidRPr="00E45878">
        <w:rPr>
          <w:sz w:val="24"/>
          <w:szCs w:val="24"/>
        </w:rPr>
        <w:t>аналізу</w:t>
      </w:r>
      <w:proofErr w:type="spellEnd"/>
      <w:r w:rsidRPr="00E45878">
        <w:rPr>
          <w:sz w:val="24"/>
          <w:szCs w:val="24"/>
        </w:rPr>
        <w:t xml:space="preserve"> </w:t>
      </w:r>
      <w:proofErr w:type="spellStart"/>
      <w:r w:rsidRPr="00E45878">
        <w:rPr>
          <w:sz w:val="24"/>
          <w:szCs w:val="24"/>
        </w:rPr>
        <w:t>даних</w:t>
      </w:r>
      <w:proofErr w:type="spellEnd"/>
      <w:r w:rsidRPr="00E45878">
        <w:rPr>
          <w:sz w:val="24"/>
          <w:szCs w:val="24"/>
        </w:rPr>
        <w:t xml:space="preserve"> </w:t>
      </w:r>
      <w:proofErr w:type="spellStart"/>
      <w:r w:rsidRPr="00E45878">
        <w:rPr>
          <w:sz w:val="24"/>
          <w:szCs w:val="24"/>
        </w:rPr>
        <w:t>регіональним</w:t>
      </w:r>
      <w:proofErr w:type="spellEnd"/>
      <w:r w:rsidRPr="00E45878">
        <w:rPr>
          <w:sz w:val="24"/>
          <w:szCs w:val="24"/>
        </w:rPr>
        <w:t xml:space="preserve"> кураторам з </w:t>
      </w:r>
      <w:proofErr w:type="spellStart"/>
      <w:r w:rsidRPr="00E45878">
        <w:rPr>
          <w:sz w:val="24"/>
          <w:szCs w:val="24"/>
        </w:rPr>
        <w:t>якості</w:t>
      </w:r>
      <w:proofErr w:type="spellEnd"/>
      <w:r w:rsidRPr="00E45878">
        <w:rPr>
          <w:sz w:val="24"/>
          <w:szCs w:val="24"/>
        </w:rPr>
        <w:t xml:space="preserve"> </w:t>
      </w:r>
      <w:proofErr w:type="spellStart"/>
      <w:r w:rsidRPr="00E45878">
        <w:rPr>
          <w:sz w:val="24"/>
          <w:szCs w:val="24"/>
        </w:rPr>
        <w:t>даних</w:t>
      </w:r>
      <w:proofErr w:type="spellEnd"/>
      <w:r w:rsidRPr="00E45878">
        <w:rPr>
          <w:sz w:val="24"/>
          <w:szCs w:val="24"/>
        </w:rPr>
        <w:t>;</w:t>
      </w:r>
    </w:p>
    <w:p w:rsidR="00E45878" w:rsidRPr="00E45878" w:rsidRDefault="00E45878" w:rsidP="00CA3ECF">
      <w:pPr>
        <w:pStyle w:val="a3"/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E45878">
        <w:rPr>
          <w:sz w:val="24"/>
          <w:szCs w:val="24"/>
          <w:lang w:val="uk-UA"/>
        </w:rPr>
        <w:t xml:space="preserve">Забезпечення якісних даних звітності </w:t>
      </w:r>
      <w:r w:rsidRPr="00E45878">
        <w:rPr>
          <w:bCs/>
          <w:sz w:val="24"/>
          <w:szCs w:val="24"/>
          <w:lang w:val="uk-UA"/>
        </w:rPr>
        <w:t xml:space="preserve">ДУ «Центр громадського здоров’я МОЗ України» до </w:t>
      </w:r>
      <w:proofErr w:type="spellStart"/>
      <w:r w:rsidRPr="00E45878">
        <w:rPr>
          <w:bCs/>
          <w:sz w:val="24"/>
          <w:szCs w:val="24"/>
          <w:lang w:val="uk-UA"/>
        </w:rPr>
        <w:t>грантонадавачів</w:t>
      </w:r>
      <w:proofErr w:type="spellEnd"/>
      <w:r w:rsidRPr="00E45878">
        <w:rPr>
          <w:bCs/>
          <w:sz w:val="24"/>
          <w:szCs w:val="24"/>
          <w:lang w:val="uk-UA"/>
        </w:rPr>
        <w:t xml:space="preserve"> а також в рамках державної та міжнародної звітності з питань контролю за ВІЛ та туберкульозом в Україні.</w:t>
      </w:r>
    </w:p>
    <w:p w:rsidR="00CA3ECF" w:rsidRPr="00E45878" w:rsidRDefault="00CA3ECF" w:rsidP="00CA3ECF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bCs/>
          <w:sz w:val="24"/>
          <w:szCs w:val="24"/>
          <w:lang w:val="uk-UA"/>
        </w:rPr>
      </w:pPr>
      <w:r w:rsidRPr="00E45878">
        <w:rPr>
          <w:bCs/>
          <w:sz w:val="24"/>
          <w:szCs w:val="24"/>
          <w:lang w:val="uk-UA"/>
        </w:rPr>
        <w:t xml:space="preserve">Планування, розроблення та впровадження системи </w:t>
      </w:r>
      <w:r w:rsidR="00E45878" w:rsidRPr="00E45878">
        <w:rPr>
          <w:bCs/>
          <w:sz w:val="24"/>
          <w:szCs w:val="24"/>
          <w:lang w:val="uk-UA"/>
        </w:rPr>
        <w:t>оцінки якості даних</w:t>
      </w:r>
      <w:r w:rsidRPr="00E45878">
        <w:rPr>
          <w:bCs/>
          <w:sz w:val="24"/>
          <w:szCs w:val="24"/>
          <w:lang w:val="uk-UA"/>
        </w:rPr>
        <w:t xml:space="preserve"> програми гранту, забезпечуючи узгодженість показн</w:t>
      </w:r>
      <w:r w:rsidR="00E45878" w:rsidRPr="00E45878">
        <w:rPr>
          <w:bCs/>
          <w:sz w:val="24"/>
          <w:szCs w:val="24"/>
          <w:lang w:val="uk-UA"/>
        </w:rPr>
        <w:t>иків з національною системою</w:t>
      </w:r>
      <w:r w:rsidRPr="00E45878">
        <w:rPr>
          <w:bCs/>
          <w:sz w:val="24"/>
          <w:szCs w:val="24"/>
          <w:lang w:val="uk-UA"/>
        </w:rPr>
        <w:t>.</w:t>
      </w:r>
    </w:p>
    <w:p w:rsidR="00CA3ECF" w:rsidRPr="00E45878" w:rsidRDefault="00CA3ECF" w:rsidP="00CA3ECF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bCs/>
          <w:sz w:val="24"/>
          <w:szCs w:val="24"/>
          <w:lang w:val="uk-UA"/>
        </w:rPr>
      </w:pPr>
      <w:r w:rsidRPr="00E45878">
        <w:rPr>
          <w:bCs/>
          <w:sz w:val="24"/>
          <w:szCs w:val="24"/>
          <w:lang w:val="uk-UA"/>
        </w:rPr>
        <w:t>Розроблення, впровадження, регулярне оцінювання і, за потребою, оновлення форматів та процедур звітності для підрозділів ДУ «Центр громадського здоров’я МОЗ України» та субреципієнтів.</w:t>
      </w:r>
    </w:p>
    <w:p w:rsidR="00E45878" w:rsidRPr="00E45878" w:rsidRDefault="00E45878" w:rsidP="00E45878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Планування та розробка</w:t>
      </w:r>
      <w:r w:rsidRPr="00E45878">
        <w:rPr>
          <w:sz w:val="24"/>
          <w:szCs w:val="24"/>
        </w:rPr>
        <w:t xml:space="preserve"> </w:t>
      </w:r>
      <w:proofErr w:type="spellStart"/>
      <w:r w:rsidRPr="00E45878">
        <w:rPr>
          <w:sz w:val="24"/>
          <w:szCs w:val="24"/>
        </w:rPr>
        <w:t>тренінгів</w:t>
      </w:r>
      <w:proofErr w:type="spellEnd"/>
      <w:r w:rsidRPr="00E45878">
        <w:rPr>
          <w:sz w:val="24"/>
          <w:szCs w:val="24"/>
        </w:rPr>
        <w:t xml:space="preserve">  з </w:t>
      </w:r>
      <w:proofErr w:type="spellStart"/>
      <w:r w:rsidRPr="00E45878">
        <w:rPr>
          <w:sz w:val="24"/>
          <w:szCs w:val="24"/>
        </w:rPr>
        <w:t>моніторингу</w:t>
      </w:r>
      <w:proofErr w:type="spellEnd"/>
      <w:r w:rsidRPr="00E45878">
        <w:rPr>
          <w:sz w:val="24"/>
          <w:szCs w:val="24"/>
        </w:rPr>
        <w:t xml:space="preserve"> та </w:t>
      </w:r>
      <w:proofErr w:type="spellStart"/>
      <w:r w:rsidRPr="00E45878">
        <w:rPr>
          <w:sz w:val="24"/>
          <w:szCs w:val="24"/>
        </w:rPr>
        <w:t>оцінки</w:t>
      </w:r>
      <w:proofErr w:type="spellEnd"/>
      <w:r w:rsidRPr="00E45878">
        <w:rPr>
          <w:sz w:val="24"/>
          <w:szCs w:val="24"/>
        </w:rPr>
        <w:t xml:space="preserve">, </w:t>
      </w:r>
      <w:proofErr w:type="spellStart"/>
      <w:r w:rsidRPr="00E45878">
        <w:rPr>
          <w:sz w:val="24"/>
          <w:szCs w:val="24"/>
        </w:rPr>
        <w:t>якості</w:t>
      </w:r>
      <w:proofErr w:type="spellEnd"/>
      <w:r w:rsidRPr="00E45878">
        <w:rPr>
          <w:sz w:val="24"/>
          <w:szCs w:val="24"/>
        </w:rPr>
        <w:t xml:space="preserve"> </w:t>
      </w:r>
      <w:proofErr w:type="spellStart"/>
      <w:r w:rsidRPr="00E45878">
        <w:rPr>
          <w:sz w:val="24"/>
          <w:szCs w:val="24"/>
        </w:rPr>
        <w:t>даних</w:t>
      </w:r>
      <w:proofErr w:type="spellEnd"/>
      <w:r w:rsidRPr="00E45878">
        <w:rPr>
          <w:sz w:val="24"/>
          <w:szCs w:val="24"/>
        </w:rPr>
        <w:t xml:space="preserve"> та </w:t>
      </w:r>
      <w:proofErr w:type="spellStart"/>
      <w:r w:rsidRPr="00E45878">
        <w:rPr>
          <w:sz w:val="24"/>
          <w:szCs w:val="24"/>
        </w:rPr>
        <w:t>аналізу</w:t>
      </w:r>
      <w:proofErr w:type="spellEnd"/>
      <w:r w:rsidRPr="00E45878">
        <w:rPr>
          <w:sz w:val="24"/>
          <w:szCs w:val="24"/>
        </w:rPr>
        <w:t xml:space="preserve"> </w:t>
      </w:r>
      <w:proofErr w:type="spellStart"/>
      <w:r w:rsidRPr="00E45878">
        <w:rPr>
          <w:sz w:val="24"/>
          <w:szCs w:val="24"/>
        </w:rPr>
        <w:t>даних</w:t>
      </w:r>
      <w:proofErr w:type="spellEnd"/>
      <w:r w:rsidRPr="00E45878">
        <w:rPr>
          <w:sz w:val="24"/>
          <w:szCs w:val="24"/>
        </w:rPr>
        <w:t>.</w:t>
      </w:r>
      <w:r w:rsidRPr="00E45878">
        <w:rPr>
          <w:sz w:val="24"/>
          <w:szCs w:val="24"/>
          <w:lang w:val="uk-UA"/>
        </w:rPr>
        <w:t xml:space="preserve"> </w:t>
      </w:r>
      <w:r w:rsidRPr="00E45878">
        <w:rPr>
          <w:bCs/>
          <w:sz w:val="24"/>
          <w:szCs w:val="24"/>
          <w:lang w:val="uk-UA"/>
        </w:rPr>
        <w:t>Участь в інших</w:t>
      </w:r>
      <w:r w:rsidR="00CA3ECF" w:rsidRPr="00E45878">
        <w:rPr>
          <w:bCs/>
          <w:sz w:val="24"/>
          <w:szCs w:val="24"/>
          <w:lang w:val="uk-UA"/>
        </w:rPr>
        <w:t xml:space="preserve"> заходах із розвитку та зміцнення системи </w:t>
      </w:r>
      <w:r w:rsidRPr="00E45878">
        <w:rPr>
          <w:bCs/>
          <w:sz w:val="24"/>
          <w:szCs w:val="24"/>
          <w:lang w:val="uk-UA"/>
        </w:rPr>
        <w:t>оцінки якості даних</w:t>
      </w:r>
      <w:r w:rsidR="00CA3ECF" w:rsidRPr="00E45878">
        <w:rPr>
          <w:bCs/>
          <w:sz w:val="24"/>
          <w:szCs w:val="24"/>
          <w:lang w:val="uk-UA"/>
        </w:rPr>
        <w:t xml:space="preserve">. </w:t>
      </w:r>
    </w:p>
    <w:p w:rsidR="00CA3ECF" w:rsidRPr="00E45878" w:rsidRDefault="00CA3ECF" w:rsidP="00E45878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bCs/>
          <w:sz w:val="24"/>
          <w:szCs w:val="24"/>
          <w:lang w:val="uk-UA"/>
        </w:rPr>
      </w:pPr>
      <w:r w:rsidRPr="00E45878">
        <w:rPr>
          <w:bCs/>
          <w:sz w:val="24"/>
          <w:szCs w:val="24"/>
          <w:lang w:val="uk-UA"/>
        </w:rPr>
        <w:t xml:space="preserve">Здійснення моніторингових візитів для </w:t>
      </w:r>
      <w:r w:rsidR="00E45878" w:rsidRPr="00E45878">
        <w:rPr>
          <w:bCs/>
          <w:sz w:val="24"/>
          <w:szCs w:val="24"/>
          <w:lang w:val="uk-UA"/>
        </w:rPr>
        <w:t xml:space="preserve">верифікації даних та </w:t>
      </w:r>
      <w:r w:rsidRPr="00E45878">
        <w:rPr>
          <w:bCs/>
          <w:sz w:val="24"/>
          <w:szCs w:val="24"/>
          <w:lang w:val="uk-UA"/>
        </w:rPr>
        <w:t xml:space="preserve">визначення потреб у посиленій підтримці регіональних фахівців у сфері </w:t>
      </w:r>
      <w:r w:rsidR="00E45878" w:rsidRPr="00E45878">
        <w:rPr>
          <w:bCs/>
          <w:sz w:val="24"/>
          <w:szCs w:val="24"/>
          <w:lang w:val="uk-UA"/>
        </w:rPr>
        <w:t>оцінки та контролю якості даних</w:t>
      </w:r>
      <w:r w:rsidRPr="00E45878">
        <w:rPr>
          <w:bCs/>
          <w:sz w:val="24"/>
          <w:szCs w:val="24"/>
          <w:lang w:val="uk-UA"/>
        </w:rPr>
        <w:t>.</w:t>
      </w:r>
    </w:p>
    <w:p w:rsidR="00CA3ECF" w:rsidRPr="00E45878" w:rsidRDefault="00CA3ECF" w:rsidP="00CA3ECF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bCs/>
          <w:sz w:val="24"/>
          <w:szCs w:val="24"/>
          <w:lang w:val="uk-UA"/>
        </w:rPr>
      </w:pPr>
      <w:bookmarkStart w:id="0" w:name="_Hlk514343617"/>
      <w:r w:rsidRPr="00E45878">
        <w:rPr>
          <w:sz w:val="24"/>
          <w:szCs w:val="24"/>
          <w:lang w:val="uk-UA"/>
        </w:rPr>
        <w:lastRenderedPageBreak/>
        <w:t xml:space="preserve">Розбудова </w:t>
      </w:r>
      <w:r w:rsidR="00E45878" w:rsidRPr="00E45878">
        <w:rPr>
          <w:sz w:val="24"/>
          <w:szCs w:val="24"/>
          <w:lang w:val="uk-UA"/>
        </w:rPr>
        <w:t xml:space="preserve">та координація </w:t>
      </w:r>
      <w:r w:rsidRPr="00E45878">
        <w:rPr>
          <w:sz w:val="24"/>
          <w:szCs w:val="24"/>
          <w:lang w:val="uk-UA"/>
        </w:rPr>
        <w:t xml:space="preserve">регіональної системи </w:t>
      </w:r>
      <w:r w:rsidR="00E45878" w:rsidRPr="00E45878">
        <w:rPr>
          <w:bCs/>
          <w:sz w:val="24"/>
          <w:szCs w:val="24"/>
          <w:lang w:val="uk-UA"/>
        </w:rPr>
        <w:t>оцінки та контролю якості даних</w:t>
      </w:r>
      <w:r w:rsidRPr="00E45878">
        <w:rPr>
          <w:sz w:val="24"/>
          <w:szCs w:val="24"/>
          <w:lang w:val="uk-UA"/>
        </w:rPr>
        <w:t xml:space="preserve"> в сфері туберкульозу, ВІЛ та ВІЛ/ТБ ко-інфекції. Розроблення політик і стратегій щодо розвитку РС МІО. Участь у засіданнях робочих груп та інших публічних заходах, під час яких розглядаються питання розвитку РС </w:t>
      </w:r>
      <w:r w:rsidR="00E45878" w:rsidRPr="00E45878">
        <w:rPr>
          <w:bCs/>
          <w:sz w:val="24"/>
          <w:szCs w:val="24"/>
          <w:lang w:val="uk-UA"/>
        </w:rPr>
        <w:t>оцінки та контролю якості даних</w:t>
      </w:r>
      <w:r w:rsidRPr="00E45878">
        <w:rPr>
          <w:sz w:val="24"/>
          <w:szCs w:val="24"/>
          <w:lang w:val="uk-UA"/>
        </w:rPr>
        <w:t xml:space="preserve">. Координація діяльності з розвитку РС </w:t>
      </w:r>
      <w:r w:rsidR="00E45878" w:rsidRPr="00E45878">
        <w:rPr>
          <w:bCs/>
          <w:sz w:val="24"/>
          <w:szCs w:val="24"/>
          <w:lang w:val="uk-UA"/>
        </w:rPr>
        <w:t>оцінки та контролю якості даних</w:t>
      </w:r>
      <w:r w:rsidRPr="00E45878">
        <w:rPr>
          <w:sz w:val="24"/>
          <w:szCs w:val="24"/>
          <w:lang w:val="uk-UA"/>
        </w:rPr>
        <w:t xml:space="preserve"> з</w:t>
      </w:r>
      <w:r w:rsidRPr="00E45878" w:rsidDel="000D0FDB">
        <w:rPr>
          <w:sz w:val="24"/>
          <w:szCs w:val="24"/>
          <w:lang w:val="uk-UA"/>
        </w:rPr>
        <w:t xml:space="preserve"> </w:t>
      </w:r>
      <w:r w:rsidRPr="00E45878">
        <w:rPr>
          <w:sz w:val="24"/>
          <w:szCs w:val="24"/>
          <w:lang w:val="uk-UA"/>
        </w:rPr>
        <w:t>міжнародними та національними партнерами.</w:t>
      </w:r>
    </w:p>
    <w:p w:rsidR="00CA3ECF" w:rsidRPr="00E45878" w:rsidRDefault="00CA3ECF" w:rsidP="00CA3ECF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bCs/>
          <w:sz w:val="24"/>
          <w:szCs w:val="24"/>
          <w:lang w:val="uk-UA"/>
        </w:rPr>
      </w:pPr>
      <w:r w:rsidRPr="00E45878">
        <w:rPr>
          <w:bCs/>
          <w:sz w:val="24"/>
          <w:szCs w:val="24"/>
          <w:lang w:val="uk-UA"/>
        </w:rPr>
        <w:t xml:space="preserve">Участь в </w:t>
      </w:r>
      <w:r w:rsidRPr="00E45878">
        <w:rPr>
          <w:sz w:val="24"/>
          <w:szCs w:val="24"/>
          <w:lang w:val="uk-UA"/>
        </w:rPr>
        <w:t>організації та проведенні національної конференції з МІО.</w:t>
      </w:r>
    </w:p>
    <w:p w:rsidR="00CA3ECF" w:rsidRPr="00E45878" w:rsidRDefault="00CA3ECF" w:rsidP="00CA3ECF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bCs/>
          <w:sz w:val="24"/>
          <w:szCs w:val="24"/>
          <w:lang w:val="uk-UA"/>
        </w:rPr>
      </w:pPr>
      <w:r w:rsidRPr="00E45878">
        <w:rPr>
          <w:sz w:val="24"/>
          <w:szCs w:val="24"/>
          <w:lang w:val="uk-UA"/>
        </w:rPr>
        <w:t xml:space="preserve">Участь в підготовці </w:t>
      </w:r>
      <w:r w:rsidR="00E45878" w:rsidRPr="00E45878">
        <w:rPr>
          <w:sz w:val="24"/>
          <w:szCs w:val="24"/>
          <w:lang w:val="uk-UA"/>
        </w:rPr>
        <w:t xml:space="preserve">Плану </w:t>
      </w:r>
      <w:r w:rsidR="00E45878" w:rsidRPr="00E45878">
        <w:rPr>
          <w:bCs/>
          <w:sz w:val="24"/>
          <w:szCs w:val="24"/>
          <w:lang w:val="uk-UA"/>
        </w:rPr>
        <w:t>оцінки та контролю якості даних</w:t>
      </w:r>
      <w:r w:rsidR="00E45878" w:rsidRPr="00E45878">
        <w:rPr>
          <w:sz w:val="24"/>
          <w:szCs w:val="24"/>
          <w:lang w:val="uk-UA"/>
        </w:rPr>
        <w:t xml:space="preserve"> для </w:t>
      </w:r>
      <w:r w:rsidRPr="00E45878">
        <w:rPr>
          <w:sz w:val="24"/>
          <w:szCs w:val="24"/>
          <w:lang w:val="uk-UA"/>
        </w:rPr>
        <w:t>програми протидії ВІЛ-інфекції/СНІДу на 2019-2023 роки (далі-Програми), проекту нової Програми на 2019-2023 роки; участь в завершенні процесу погодження та затвердження Загальнодержавної програми протидії захворюванню на туберкульоз на 2017-2021роки.</w:t>
      </w:r>
    </w:p>
    <w:p w:rsidR="00CA3ECF" w:rsidRPr="00E45878" w:rsidRDefault="00CA3ECF" w:rsidP="00CA3ECF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bCs/>
          <w:sz w:val="24"/>
          <w:szCs w:val="24"/>
          <w:lang w:val="uk-UA"/>
        </w:rPr>
      </w:pPr>
      <w:r w:rsidRPr="00E45878">
        <w:rPr>
          <w:sz w:val="24"/>
          <w:szCs w:val="24"/>
          <w:lang w:val="uk-UA"/>
        </w:rPr>
        <w:t xml:space="preserve">Участь в підготовці Плану </w:t>
      </w:r>
      <w:r w:rsidR="00E45878" w:rsidRPr="00E45878">
        <w:rPr>
          <w:bCs/>
          <w:sz w:val="24"/>
          <w:szCs w:val="24"/>
          <w:lang w:val="uk-UA"/>
        </w:rPr>
        <w:t>оцінки та контролю якості даних</w:t>
      </w:r>
      <w:r w:rsidR="00E45878" w:rsidRPr="00E45878">
        <w:rPr>
          <w:sz w:val="24"/>
          <w:szCs w:val="24"/>
          <w:lang w:val="uk-UA"/>
        </w:rPr>
        <w:t xml:space="preserve"> для</w:t>
      </w:r>
      <w:r w:rsidRPr="00E45878">
        <w:rPr>
          <w:sz w:val="24"/>
          <w:szCs w:val="24"/>
          <w:lang w:val="uk-UA"/>
        </w:rPr>
        <w:t xml:space="preserve"> Програми протидії захворюванню на туберкульоз на 2017-2021 роки.</w:t>
      </w:r>
    </w:p>
    <w:bookmarkEnd w:id="0"/>
    <w:p w:rsidR="00CA3ECF" w:rsidRPr="00E45878" w:rsidRDefault="00CA3ECF" w:rsidP="00CA3ECF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bCs/>
          <w:sz w:val="24"/>
          <w:szCs w:val="24"/>
          <w:lang w:val="uk-UA"/>
        </w:rPr>
      </w:pPr>
      <w:r w:rsidRPr="00E45878">
        <w:rPr>
          <w:sz w:val="24"/>
          <w:szCs w:val="24"/>
          <w:lang w:val="uk-UA"/>
        </w:rPr>
        <w:t xml:space="preserve">Координація заходів щодо посилення кадрового потенціалу з </w:t>
      </w:r>
      <w:r w:rsidR="00E45878" w:rsidRPr="00E45878">
        <w:rPr>
          <w:bCs/>
          <w:sz w:val="24"/>
          <w:szCs w:val="24"/>
          <w:lang w:val="uk-UA"/>
        </w:rPr>
        <w:t>оцінки та контролю якості даних</w:t>
      </w:r>
      <w:r w:rsidR="00E45878" w:rsidRPr="00E45878">
        <w:rPr>
          <w:sz w:val="24"/>
          <w:szCs w:val="24"/>
          <w:lang w:val="uk-UA"/>
        </w:rPr>
        <w:t xml:space="preserve"> </w:t>
      </w:r>
      <w:r w:rsidRPr="00E45878">
        <w:rPr>
          <w:sz w:val="24"/>
          <w:szCs w:val="24"/>
          <w:lang w:val="uk-UA"/>
        </w:rPr>
        <w:t>на національному рівні.</w:t>
      </w:r>
    </w:p>
    <w:p w:rsidR="00CA3ECF" w:rsidRPr="00FB73EB" w:rsidRDefault="00CA3ECF" w:rsidP="00CA3EC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bCs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878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 xml:space="preserve">Вища освіта ( </w:t>
      </w:r>
      <w:r w:rsidR="00E45878" w:rsidRPr="00525351">
        <w:rPr>
          <w:rFonts w:cs="Calibri"/>
          <w:sz w:val="24"/>
          <w:szCs w:val="24"/>
          <w:lang w:val="uk-UA"/>
        </w:rPr>
        <w:t xml:space="preserve">за спеціальністю «Статистика», «Економіка», «Інформаційні системи», «Епідеміологія», «Медицина», також інші точні та соціальні науки </w:t>
      </w:r>
      <w:r w:rsidRPr="00525351">
        <w:rPr>
          <w:rFonts w:cs="Calibri"/>
          <w:sz w:val="24"/>
          <w:szCs w:val="24"/>
          <w:lang w:val="uk-UA"/>
        </w:rPr>
        <w:t>)</w:t>
      </w:r>
    </w:p>
    <w:p w:rsidR="00E45878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 xml:space="preserve">Спеціалізація «Громадське здоров’я» або </w:t>
      </w:r>
      <w:r w:rsidR="00E45878" w:rsidRPr="00525351">
        <w:rPr>
          <w:rFonts w:cs="Calibri"/>
          <w:sz w:val="24"/>
          <w:szCs w:val="24"/>
          <w:lang w:val="uk-UA"/>
        </w:rPr>
        <w:t>проходження тренінгів</w:t>
      </w:r>
      <w:r w:rsidRPr="00525351">
        <w:rPr>
          <w:rFonts w:cs="Calibri"/>
          <w:sz w:val="24"/>
          <w:szCs w:val="24"/>
          <w:lang w:val="uk-UA"/>
        </w:rPr>
        <w:t xml:space="preserve"> з питань громадського здоров’я є перевагою.</w:t>
      </w:r>
    </w:p>
    <w:p w:rsidR="00E45878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 xml:space="preserve">Досвід роботи в сфері </w:t>
      </w:r>
      <w:r w:rsidR="00E45878" w:rsidRPr="00525351">
        <w:rPr>
          <w:rFonts w:cs="Calibri"/>
          <w:sz w:val="24"/>
          <w:szCs w:val="24"/>
          <w:lang w:val="uk-UA"/>
        </w:rPr>
        <w:t>моніторингу та оцінки/статистичної звітності від 3-х років</w:t>
      </w:r>
    </w:p>
    <w:p w:rsidR="00E45878" w:rsidRPr="00525351" w:rsidRDefault="00E45878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>Професійний досвід управління базами даних та роботи з великими масивами даних від 1 року</w:t>
      </w:r>
    </w:p>
    <w:p w:rsidR="00E45878" w:rsidRPr="00525351" w:rsidRDefault="00E45878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>Досвід роботи з медичною документацією/статистикою (особливо з даними по</w:t>
      </w:r>
      <w:r w:rsidR="00CA3ECF" w:rsidRPr="00525351">
        <w:rPr>
          <w:rFonts w:cs="Calibri"/>
          <w:sz w:val="24"/>
          <w:szCs w:val="24"/>
          <w:lang w:val="uk-UA"/>
        </w:rPr>
        <w:t xml:space="preserve"> ВІЛ та ТБ</w:t>
      </w:r>
      <w:r w:rsidRPr="00525351">
        <w:rPr>
          <w:rFonts w:cs="Calibri"/>
          <w:sz w:val="24"/>
          <w:szCs w:val="24"/>
          <w:lang w:val="uk-UA"/>
        </w:rPr>
        <w:t>)</w:t>
      </w:r>
      <w:r w:rsidR="00CA3ECF" w:rsidRPr="00525351">
        <w:rPr>
          <w:rFonts w:cs="Calibri"/>
          <w:sz w:val="24"/>
          <w:szCs w:val="24"/>
          <w:lang w:val="uk-UA"/>
        </w:rPr>
        <w:t xml:space="preserve"> від </w:t>
      </w:r>
      <w:r w:rsidRPr="00525351">
        <w:rPr>
          <w:rFonts w:cs="Calibri"/>
          <w:sz w:val="24"/>
          <w:szCs w:val="24"/>
          <w:lang w:val="uk-UA"/>
        </w:rPr>
        <w:t>2</w:t>
      </w:r>
      <w:r w:rsidR="00CA3ECF" w:rsidRPr="00525351">
        <w:rPr>
          <w:rFonts w:cs="Calibri"/>
          <w:sz w:val="24"/>
          <w:szCs w:val="24"/>
          <w:lang w:val="uk-UA"/>
        </w:rPr>
        <w:t>-х років.</w:t>
      </w:r>
    </w:p>
    <w:p w:rsidR="00E45878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 xml:space="preserve">Володіння англійською мовою на рівні </w:t>
      </w:r>
      <w:r w:rsidR="00E45878" w:rsidRPr="00525351">
        <w:rPr>
          <w:rFonts w:cs="Calibri"/>
          <w:sz w:val="24"/>
          <w:szCs w:val="24"/>
          <w:lang w:val="uk-UA"/>
        </w:rPr>
        <w:t>вище середнього</w:t>
      </w:r>
      <w:r w:rsidRPr="00525351">
        <w:rPr>
          <w:rFonts w:cs="Calibri"/>
          <w:sz w:val="24"/>
          <w:szCs w:val="24"/>
          <w:lang w:val="uk-UA"/>
        </w:rPr>
        <w:t>.</w:t>
      </w:r>
      <w:bookmarkStart w:id="1" w:name="_Hlk514344063"/>
    </w:p>
    <w:p w:rsidR="00E45878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>Навички у підготуванні проектних пропозицій та аналітичних звітів</w:t>
      </w:r>
      <w:bookmarkEnd w:id="1"/>
      <w:r w:rsidRPr="00525351">
        <w:rPr>
          <w:rFonts w:cs="Calibri"/>
          <w:sz w:val="24"/>
          <w:szCs w:val="24"/>
          <w:lang w:val="uk-UA"/>
        </w:rPr>
        <w:t>.</w:t>
      </w:r>
    </w:p>
    <w:p w:rsidR="00E45878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>Відмінне знання усної та письмової ділової української мови.</w:t>
      </w:r>
    </w:p>
    <w:p w:rsidR="00E45878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>Вміння одночасно координувати різні види діяльності та виконувати всі завдання вчасно;</w:t>
      </w:r>
    </w:p>
    <w:p w:rsidR="00CA3ECF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>Високий рівень комп'ютерної грамотності, в тому числі знання MS Office.</w:t>
      </w:r>
    </w:p>
    <w:p w:rsidR="00CA3ECF" w:rsidRDefault="00CA3ECF" w:rsidP="00CA3ECF">
      <w:pPr>
        <w:jc w:val="both"/>
        <w:rPr>
          <w:rFonts w:asciiTheme="minorHAnsi" w:hAnsiTheme="minorHAnsi" w:cstheme="minorHAnsi"/>
          <w:b/>
          <w:lang w:val="uk-UA"/>
        </w:rPr>
      </w:pPr>
    </w:p>
    <w:p w:rsidR="00CA3ECF" w:rsidRP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«</w:t>
      </w:r>
      <w:r w:rsidR="00773F38">
        <w:rPr>
          <w:rFonts w:asciiTheme="minorHAnsi" w:hAnsiTheme="minorHAnsi" w:cstheme="minorHAnsi"/>
          <w:lang w:val="uk-UA"/>
        </w:rPr>
        <w:t xml:space="preserve">53-2018 </w:t>
      </w:r>
      <w:r w:rsidR="00E45878">
        <w:rPr>
          <w:rFonts w:asciiTheme="minorHAnsi" w:eastAsiaTheme="minorHAnsi" w:hAnsiTheme="minorHAnsi" w:cstheme="minorHAnsi"/>
          <w:lang w:val="uk-UA" w:eastAsia="en-US"/>
        </w:rPr>
        <w:t>Координатор системи оцінки та контролю якості даних</w:t>
      </w:r>
      <w:r w:rsidRPr="00CA3ECF">
        <w:rPr>
          <w:rFonts w:asciiTheme="minorHAnsi" w:hAnsiTheme="minorHAnsi" w:cstheme="minorHAnsi"/>
          <w:lang w:val="uk-UA"/>
        </w:rPr>
        <w:t>».</w:t>
      </w: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до </w:t>
      </w:r>
      <w:r w:rsidR="008F4D71" w:rsidRPr="008F4D71">
        <w:rPr>
          <w:rFonts w:asciiTheme="minorHAnsi" w:hAnsiTheme="minorHAnsi" w:cstheme="minorHAnsi"/>
          <w:b/>
        </w:rPr>
        <w:t>16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="008F4D71">
        <w:rPr>
          <w:rFonts w:asciiTheme="minorHAnsi" w:hAnsiTheme="minorHAnsi" w:cstheme="minorHAnsi"/>
          <w:b/>
          <w:lang w:val="uk-UA"/>
        </w:rPr>
        <w:t>липня</w:t>
      </w:r>
      <w:r>
        <w:rPr>
          <w:rFonts w:asciiTheme="minorHAnsi" w:hAnsiTheme="minorHAnsi" w:cstheme="minorHAnsi"/>
          <w:b/>
          <w:lang w:val="uk-UA"/>
        </w:rPr>
        <w:t xml:space="preserve"> 2018</w:t>
      </w:r>
      <w:r w:rsidRPr="00CD3306">
        <w:rPr>
          <w:rFonts w:asciiTheme="minorHAnsi" w:hAnsiTheme="minorHAnsi" w:cstheme="minorHAnsi"/>
          <w:b/>
          <w:lang w:val="uk-UA"/>
        </w:rPr>
        <w:t xml:space="preserve"> року</w:t>
      </w:r>
      <w:r>
        <w:rPr>
          <w:rFonts w:asciiTheme="minorHAnsi" w:hAnsiTheme="minorHAnsi" w:cstheme="minorHAnsi"/>
          <w:b/>
          <w:lang w:val="uk-UA"/>
        </w:rPr>
        <w:t>.</w:t>
      </w:r>
    </w:p>
    <w:p w:rsidR="00CA3ECF" w:rsidRPr="00CD3306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</w:t>
      </w:r>
      <w:bookmarkStart w:id="2" w:name="_GoBack"/>
      <w:bookmarkEnd w:id="2"/>
      <w:r w:rsidRPr="00CD3306">
        <w:rPr>
          <w:rFonts w:asciiTheme="minorHAnsi" w:hAnsiTheme="minorHAnsi" w:cstheme="minorHAnsi"/>
          <w:lang w:val="uk-UA"/>
        </w:rPr>
        <w:t>у можуть бути докладніше обговорені під час співбесіди.</w:t>
      </w: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Pr="00E434CE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56E29" w:rsidRPr="00E45878" w:rsidRDefault="00D56E29" w:rsidP="00E45878">
      <w:pPr>
        <w:spacing w:after="160"/>
        <w:rPr>
          <w:rFonts w:asciiTheme="minorHAnsi" w:hAnsiTheme="minorHAnsi" w:cstheme="minorHAnsi"/>
          <w:lang w:val="uk-UA"/>
        </w:rPr>
      </w:pPr>
    </w:p>
    <w:sectPr w:rsidR="00D56E29" w:rsidRPr="00E4587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8"/>
  </w:num>
  <w:num w:numId="5">
    <w:abstractNumId w:val="15"/>
  </w:num>
  <w:num w:numId="6">
    <w:abstractNumId w:val="3"/>
  </w:num>
  <w:num w:numId="7">
    <w:abstractNumId w:val="9"/>
  </w:num>
  <w:num w:numId="8">
    <w:abstractNumId w:val="4"/>
  </w:num>
  <w:num w:numId="9">
    <w:abstractNumId w:val="17"/>
  </w:num>
  <w:num w:numId="10">
    <w:abstractNumId w:val="7"/>
  </w:num>
  <w:num w:numId="11">
    <w:abstractNumId w:val="0"/>
  </w:num>
  <w:num w:numId="12">
    <w:abstractNumId w:val="16"/>
  </w:num>
  <w:num w:numId="13">
    <w:abstractNumId w:val="6"/>
  </w:num>
  <w:num w:numId="14">
    <w:abstractNumId w:val="5"/>
  </w:num>
  <w:num w:numId="15">
    <w:abstractNumId w:val="14"/>
  </w:num>
  <w:num w:numId="16">
    <w:abstractNumId w:val="1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57ABD"/>
    <w:rsid w:val="00070A9A"/>
    <w:rsid w:val="000E6E02"/>
    <w:rsid w:val="001220B1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4D49"/>
    <w:rsid w:val="002916AB"/>
    <w:rsid w:val="002B090B"/>
    <w:rsid w:val="002B0A04"/>
    <w:rsid w:val="002E702A"/>
    <w:rsid w:val="0033608E"/>
    <w:rsid w:val="0037760D"/>
    <w:rsid w:val="003A63FB"/>
    <w:rsid w:val="003D5B24"/>
    <w:rsid w:val="003E0E1F"/>
    <w:rsid w:val="003E5E48"/>
    <w:rsid w:val="003F0C80"/>
    <w:rsid w:val="00401AB7"/>
    <w:rsid w:val="00401BDF"/>
    <w:rsid w:val="0045499D"/>
    <w:rsid w:val="004943E8"/>
    <w:rsid w:val="004A01B4"/>
    <w:rsid w:val="004A5576"/>
    <w:rsid w:val="004C5EC1"/>
    <w:rsid w:val="004F79D2"/>
    <w:rsid w:val="005057F6"/>
    <w:rsid w:val="00525351"/>
    <w:rsid w:val="00546C9B"/>
    <w:rsid w:val="00565075"/>
    <w:rsid w:val="005E1AEC"/>
    <w:rsid w:val="0061030D"/>
    <w:rsid w:val="00683181"/>
    <w:rsid w:val="006A1712"/>
    <w:rsid w:val="006E257D"/>
    <w:rsid w:val="00714A87"/>
    <w:rsid w:val="007316EA"/>
    <w:rsid w:val="00733748"/>
    <w:rsid w:val="00750AF2"/>
    <w:rsid w:val="00772569"/>
    <w:rsid w:val="00773F38"/>
    <w:rsid w:val="00776231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8F4D71"/>
    <w:rsid w:val="00957B89"/>
    <w:rsid w:val="00B02CE0"/>
    <w:rsid w:val="00B0321E"/>
    <w:rsid w:val="00B17E1D"/>
    <w:rsid w:val="00B53CC6"/>
    <w:rsid w:val="00B93A57"/>
    <w:rsid w:val="00BF3DD0"/>
    <w:rsid w:val="00BF642E"/>
    <w:rsid w:val="00C04CC3"/>
    <w:rsid w:val="00C4771B"/>
    <w:rsid w:val="00C52B49"/>
    <w:rsid w:val="00C64D1C"/>
    <w:rsid w:val="00C82233"/>
    <w:rsid w:val="00C854AB"/>
    <w:rsid w:val="00CA0EAD"/>
    <w:rsid w:val="00CA3ECF"/>
    <w:rsid w:val="00CD3306"/>
    <w:rsid w:val="00D2585E"/>
    <w:rsid w:val="00D25FB7"/>
    <w:rsid w:val="00D3384B"/>
    <w:rsid w:val="00D41514"/>
    <w:rsid w:val="00D42C92"/>
    <w:rsid w:val="00D56E29"/>
    <w:rsid w:val="00D640E2"/>
    <w:rsid w:val="00D8748F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449C"/>
  <w15:docId w15:val="{CF89BC8D-6C7D-445B-8F27-31837E0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84EF0-0EE0-45FD-9CDD-B4ACDEF1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3407</Words>
  <Characters>1942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9</cp:revision>
  <cp:lastPrinted>2017-08-19T07:19:00Z</cp:lastPrinted>
  <dcterms:created xsi:type="dcterms:W3CDTF">2018-05-22T13:35:00Z</dcterms:created>
  <dcterms:modified xsi:type="dcterms:W3CDTF">2018-07-02T13:13:00Z</dcterms:modified>
</cp:coreProperties>
</file>