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2C73F" w14:textId="77777777" w:rsidR="00922AF8" w:rsidRPr="00D35083" w:rsidRDefault="00922AF8" w:rsidP="00B1665D">
      <w:pPr>
        <w:pStyle w:val="76Ch6"/>
        <w:pageBreakBefore/>
        <w:spacing w:before="0"/>
        <w:ind w:left="6521"/>
        <w:rPr>
          <w:rFonts w:ascii="Times New Roman" w:hAnsi="Times New Roman" w:cs="Times New Roman"/>
          <w:w w:val="100"/>
          <w:sz w:val="24"/>
          <w:szCs w:val="24"/>
        </w:rPr>
      </w:pPr>
      <w:bookmarkStart w:id="0" w:name="2"/>
      <w:r w:rsidRPr="00D35083">
        <w:rPr>
          <w:rFonts w:ascii="Times New Roman" w:hAnsi="Times New Roman" w:cs="Times New Roman"/>
          <w:w w:val="100"/>
          <w:sz w:val="24"/>
          <w:szCs w:val="24"/>
        </w:rPr>
        <w:t>ЗАТВЕРДЖЕНО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br/>
        <w:t>Наказ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B1665D">
        <w:rPr>
          <w:rFonts w:ascii="Times New Roman" w:hAnsi="Times New Roman" w:cs="Times New Roman"/>
          <w:w w:val="100"/>
          <w:sz w:val="24"/>
          <w:szCs w:val="24"/>
        </w:rPr>
        <w:br/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охорони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здоров’я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України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br/>
        <w:t>15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липня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2024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1226</w:t>
      </w:r>
    </w:p>
    <w:p w14:paraId="2CC2756F" w14:textId="332B780B" w:rsidR="00922AF8" w:rsidRPr="00B1665D" w:rsidRDefault="00922AF8" w:rsidP="00922AF8">
      <w:pPr>
        <w:pStyle w:val="Ch63"/>
        <w:rPr>
          <w:rFonts w:ascii="Times New Roman" w:hAnsi="Times New Roman" w:cs="Times New Roman"/>
          <w:w w:val="100"/>
          <w:sz w:val="28"/>
          <w:szCs w:val="28"/>
        </w:rPr>
      </w:pPr>
      <w:r w:rsidRPr="00B1665D">
        <w:rPr>
          <w:rFonts w:ascii="Times New Roman" w:hAnsi="Times New Roman" w:cs="Times New Roman"/>
          <w:w w:val="100"/>
          <w:sz w:val="28"/>
          <w:szCs w:val="28"/>
        </w:rPr>
        <w:t xml:space="preserve">Звіт про конверсію мокротиння у пацієнтів з туберкульозом легень, </w:t>
      </w:r>
      <w:r w:rsidRPr="00B1665D">
        <w:rPr>
          <w:rFonts w:ascii="Times New Roman" w:hAnsi="Times New Roman" w:cs="Times New Roman"/>
          <w:w w:val="100"/>
          <w:sz w:val="28"/>
          <w:szCs w:val="28"/>
        </w:rPr>
        <w:br/>
        <w:t xml:space="preserve">зареєстрованих </w:t>
      </w:r>
      <w:r w:rsidRPr="00EF6705">
        <w:rPr>
          <w:rFonts w:ascii="Times New Roman" w:hAnsi="Times New Roman" w:cs="Times New Roman"/>
          <w:w w:val="100"/>
          <w:sz w:val="28"/>
          <w:szCs w:val="28"/>
        </w:rPr>
        <w:t xml:space="preserve">у </w:t>
      </w:r>
      <w:r w:rsidR="00FD05E3" w:rsidRPr="00EF6705">
        <w:rPr>
          <w:rFonts w:ascii="Times New Roman" w:hAnsi="Times New Roman" w:cs="Times New Roman"/>
          <w:bCs w:val="0"/>
          <w:w w:val="100"/>
          <w:sz w:val="28"/>
          <w:szCs w:val="28"/>
        </w:rPr>
        <w:t xml:space="preserve">  </w:t>
      </w:r>
      <w:r w:rsidR="00BD1190">
        <w:rPr>
          <w:rFonts w:ascii="Times New Roman" w:hAnsi="Times New Roman" w:cs="Times New Roman"/>
          <w:bCs w:val="0"/>
          <w:w w:val="100"/>
          <w:sz w:val="28"/>
          <w:szCs w:val="28"/>
        </w:rPr>
        <w:t>1</w:t>
      </w:r>
      <w:r w:rsidRPr="00B1665D">
        <w:rPr>
          <w:rFonts w:ascii="Times New Roman" w:hAnsi="Times New Roman" w:cs="Times New Roman"/>
          <w:w w:val="100"/>
          <w:sz w:val="28"/>
          <w:szCs w:val="28"/>
        </w:rPr>
        <w:t xml:space="preserve"> </w:t>
      </w:r>
      <w:r w:rsidR="00FD05E3">
        <w:rPr>
          <w:rFonts w:ascii="Times New Roman" w:hAnsi="Times New Roman" w:cs="Times New Roman"/>
          <w:w w:val="100"/>
          <w:sz w:val="28"/>
          <w:szCs w:val="28"/>
        </w:rPr>
        <w:t xml:space="preserve">  </w:t>
      </w:r>
      <w:r w:rsidRPr="00B1665D">
        <w:rPr>
          <w:rFonts w:ascii="Times New Roman" w:hAnsi="Times New Roman" w:cs="Times New Roman"/>
          <w:w w:val="100"/>
          <w:sz w:val="28"/>
          <w:szCs w:val="28"/>
        </w:rPr>
        <w:t xml:space="preserve">кварталі </w:t>
      </w:r>
      <w:r w:rsidRPr="00FD05E3">
        <w:rPr>
          <w:rFonts w:ascii="Times New Roman" w:hAnsi="Times New Roman" w:cs="Times New Roman"/>
          <w:w w:val="100"/>
          <w:sz w:val="28"/>
          <w:szCs w:val="28"/>
        </w:rPr>
        <w:t>20</w:t>
      </w:r>
      <w:r w:rsidR="0013392C" w:rsidRPr="00FD05E3">
        <w:rPr>
          <w:rFonts w:ascii="Times New Roman" w:hAnsi="Times New Roman" w:cs="Times New Roman"/>
          <w:w w:val="100"/>
          <w:sz w:val="28"/>
          <w:szCs w:val="28"/>
        </w:rPr>
        <w:t>2</w:t>
      </w:r>
      <w:r w:rsidR="00BD1190">
        <w:rPr>
          <w:rFonts w:ascii="Times New Roman" w:hAnsi="Times New Roman" w:cs="Times New Roman"/>
          <w:w w:val="100"/>
          <w:sz w:val="28"/>
          <w:szCs w:val="28"/>
        </w:rPr>
        <w:t>6</w:t>
      </w:r>
      <w:r w:rsidR="00FD05E3">
        <w:rPr>
          <w:rFonts w:ascii="Times New Roman" w:hAnsi="Times New Roman" w:cs="Times New Roman"/>
          <w:b w:val="0"/>
          <w:bCs w:val="0"/>
          <w:w w:val="100"/>
          <w:sz w:val="28"/>
          <w:szCs w:val="28"/>
        </w:rPr>
        <w:t xml:space="preserve">  </w:t>
      </w:r>
      <w:r w:rsidRPr="00B1665D">
        <w:rPr>
          <w:rFonts w:ascii="Times New Roman" w:hAnsi="Times New Roman" w:cs="Times New Roman"/>
          <w:w w:val="100"/>
          <w:sz w:val="28"/>
          <w:szCs w:val="28"/>
        </w:rPr>
        <w:t xml:space="preserve"> року ТБ 10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2267"/>
        <w:gridCol w:w="2269"/>
      </w:tblGrid>
      <w:tr w:rsidR="00922AF8" w:rsidRPr="0013392C" w14:paraId="37D5D25F" w14:textId="77777777" w:rsidTr="005D5C04">
        <w:trPr>
          <w:trHeight w:val="60"/>
        </w:trPr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1FE9FB" w14:textId="77777777" w:rsidR="00922AF8" w:rsidRPr="00D35083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Подають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602709" w14:textId="77777777" w:rsidR="00922AF8" w:rsidRPr="00D35083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Терміни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подання</w:t>
            </w:r>
          </w:p>
        </w:tc>
        <w:tc>
          <w:tcPr>
            <w:tcW w:w="1112" w:type="pct"/>
            <w:vMerge w:val="restart"/>
            <w:tcBorders>
              <w:lef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C670D7" w14:textId="77777777" w:rsidR="00922AF8" w:rsidRPr="00D35083" w:rsidRDefault="00922AF8" w:rsidP="00582F82">
            <w:pPr>
              <w:pStyle w:val="Ch62"/>
              <w:jc w:val="center"/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Форма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br/>
              <w:t>звітності</w:t>
            </w:r>
          </w:p>
          <w:p w14:paraId="50E3C983" w14:textId="77777777" w:rsidR="00922AF8" w:rsidRPr="00D35083" w:rsidRDefault="00922AF8" w:rsidP="00582F82">
            <w:pPr>
              <w:pStyle w:val="Ch62"/>
              <w:jc w:val="center"/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№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8-2</w:t>
            </w:r>
          </w:p>
          <w:p w14:paraId="4DB68586" w14:textId="77777777" w:rsidR="00922AF8" w:rsidRPr="00D35083" w:rsidRDefault="00922AF8" w:rsidP="00582F82">
            <w:pPr>
              <w:pStyle w:val="Ch62"/>
              <w:spacing w:before="227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(квартальна)</w:t>
            </w:r>
          </w:p>
          <w:p w14:paraId="6E2D44D6" w14:textId="77777777" w:rsidR="00922AF8" w:rsidRPr="00D35083" w:rsidRDefault="00922AF8" w:rsidP="00582F82">
            <w:pPr>
              <w:pStyle w:val="Ch62"/>
              <w:spacing w:before="283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ЗАТВЕРДЖЕНО</w:t>
            </w:r>
          </w:p>
          <w:p w14:paraId="59B6B9CE" w14:textId="77777777" w:rsidR="00922AF8" w:rsidRPr="00D35083" w:rsidRDefault="00922AF8" w:rsidP="00582F82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Наказ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Міністерства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охорони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України</w:t>
            </w:r>
          </w:p>
          <w:p w14:paraId="5202FB9C" w14:textId="77777777" w:rsidR="00922AF8" w:rsidRPr="00681341" w:rsidRDefault="00681341" w:rsidP="00582F82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81341">
              <w:rPr>
                <w:rFonts w:ascii="Times New Roman" w:hAnsi="Times New Roman" w:cs="Times New Roman"/>
                <w:sz w:val="24"/>
                <w:szCs w:val="24"/>
              </w:rPr>
              <w:t>15 липня 2024 року № 1226</w:t>
            </w:r>
          </w:p>
          <w:p w14:paraId="577B7F77" w14:textId="77777777" w:rsidR="00922AF8" w:rsidRPr="00D35083" w:rsidRDefault="00922AF8" w:rsidP="00582F82">
            <w:pPr>
              <w:pStyle w:val="Ch62"/>
              <w:spacing w:before="283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погодженням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Держстатом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</w:p>
        </w:tc>
      </w:tr>
      <w:tr w:rsidR="00922AF8" w:rsidRPr="0013392C" w14:paraId="6F3AF9BE" w14:textId="77777777" w:rsidTr="005D5C04">
        <w:trPr>
          <w:trHeight w:val="2751"/>
        </w:trPr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F44DB2" w14:textId="77777777" w:rsidR="00922AF8" w:rsidRPr="00D35083" w:rsidRDefault="00922AF8" w:rsidP="00582F82">
            <w:pPr>
              <w:pStyle w:val="Ch62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Заклади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охорони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фізичні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особи-підприємці,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зареєстровані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установленому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законом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порядку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одержали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ліцензію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провадження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господарської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діяльності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практики,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забезпечують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обслуговування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населення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відповідної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території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(далі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ЗОЗ/ФОП):</w:t>
            </w:r>
          </w:p>
          <w:p w14:paraId="57556E91" w14:textId="77777777" w:rsidR="00922AF8" w:rsidRPr="00D35083" w:rsidRDefault="00922AF8" w:rsidP="00582F82">
            <w:pPr>
              <w:pStyle w:val="Ch62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ЗОЗ/ФОП,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належать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сфері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управління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МОЗ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ЗОЗ/ФОП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регіональному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фтизіопульмонологічному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центру;</w:t>
            </w:r>
          </w:p>
          <w:p w14:paraId="037FA6C4" w14:textId="77777777" w:rsidR="00922AF8" w:rsidRPr="00D35083" w:rsidRDefault="00922AF8" w:rsidP="00582F82">
            <w:pPr>
              <w:pStyle w:val="Ch62"/>
              <w:suppressAutoHyphens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належать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сфери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управління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інших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ЦОВВ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ЗОЗ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регіональному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фтизіопульмонологічному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медичному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центру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своєму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ЦОВВ.</w:t>
            </w:r>
          </w:p>
          <w:p w14:paraId="532D6ADE" w14:textId="77777777" w:rsidR="00922AF8" w:rsidRPr="00D35083" w:rsidRDefault="00922AF8" w:rsidP="00582F82">
            <w:pPr>
              <w:pStyle w:val="Ch62"/>
              <w:suppressAutoHyphens/>
              <w:spacing w:before="17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Регіональні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proofErr w:type="spellStart"/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фтизіопульмонологічні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медичні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центри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ЦОВВ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узагальнені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Державній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установі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«Центр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громадського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Міністерства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охорони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України»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(далі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«Центр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громадського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МОЗ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України»).</w:t>
            </w:r>
          </w:p>
          <w:p w14:paraId="1069B34C" w14:textId="77777777" w:rsidR="00922AF8" w:rsidRPr="00D35083" w:rsidRDefault="00922AF8" w:rsidP="00582F82">
            <w:pPr>
              <w:pStyle w:val="Ch62"/>
              <w:suppressAutoHyphens/>
              <w:spacing w:before="17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«Центр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громадського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МОЗ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України»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узагальнені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Міністерству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охорони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здоров’я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України.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102C9F" w14:textId="77777777" w:rsidR="00922AF8" w:rsidRPr="00D35083" w:rsidRDefault="00922AF8" w:rsidP="00582F82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пізніше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ніж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05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число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місяця,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наступного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звітним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кварталом</w:t>
            </w:r>
          </w:p>
          <w:p w14:paraId="018CAA94" w14:textId="415CCC6B" w:rsidR="00922AF8" w:rsidRPr="00D35083" w:rsidRDefault="005D5C04" w:rsidP="00582F82">
            <w:pPr>
              <w:pStyle w:val="Ch62"/>
              <w:spacing w:before="170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</w:r>
            <w:r w:rsidR="00922AF8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Не</w:t>
            </w:r>
            <w:r w:rsidR="00922AF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922AF8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пізніше</w:t>
            </w:r>
            <w:r w:rsidR="00922AF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922AF8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ніж</w:t>
            </w:r>
            <w:r w:rsidR="00922AF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922AF8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10</w:t>
            </w:r>
            <w:r w:rsidR="00922AF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922AF8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число</w:t>
            </w:r>
            <w:r w:rsidR="00922AF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922AF8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місяця,</w:t>
            </w:r>
            <w:r w:rsidR="00922AF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922AF8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наступного</w:t>
            </w:r>
            <w:r w:rsidR="00922AF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922AF8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за</w:t>
            </w:r>
            <w:r w:rsidR="00922AF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922AF8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звітним</w:t>
            </w:r>
            <w:r w:rsidR="00922AF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922AF8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кварталом</w:t>
            </w:r>
          </w:p>
          <w:p w14:paraId="0C78A8F0" w14:textId="77777777" w:rsidR="00922AF8" w:rsidRPr="00D35083" w:rsidRDefault="00922AF8" w:rsidP="00582F82">
            <w:pPr>
              <w:pStyle w:val="Ch62"/>
              <w:spacing w:before="17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пізніше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ніж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15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число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місяця,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наступного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звітним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кварталом</w:t>
            </w:r>
          </w:p>
        </w:tc>
        <w:tc>
          <w:tcPr>
            <w:tcW w:w="1112" w:type="pct"/>
            <w:vMerge/>
            <w:tcBorders>
              <w:left w:val="single" w:sz="4" w:space="0" w:color="auto"/>
            </w:tcBorders>
          </w:tcPr>
          <w:p w14:paraId="0BF5C95F" w14:textId="77777777" w:rsidR="00922AF8" w:rsidRPr="00D35083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448BE75F" w14:textId="77777777" w:rsidR="00922AF8" w:rsidRPr="00D35083" w:rsidRDefault="00922AF8" w:rsidP="00922AF8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6"/>
      </w:tblGrid>
      <w:tr w:rsidR="00922AF8" w:rsidRPr="0013392C" w14:paraId="1FBD491F" w14:textId="77777777" w:rsidTr="005D5C04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37F49D" w14:textId="77777777" w:rsidR="00922AF8" w:rsidRDefault="00922AF8" w:rsidP="00582F82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Респондент:</w:t>
            </w:r>
          </w:p>
          <w:p w14:paraId="20C225EC" w14:textId="3305142C" w:rsidR="008A6F6F" w:rsidRDefault="00A254B4" w:rsidP="0013392C">
            <w:pPr>
              <w:pStyle w:val="Ch62"/>
              <w:spacing w:before="57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A254B4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 / прізвище, ім'я, по батькові (за наявності) </w:t>
            </w:r>
            <w:r w:rsidR="008A6F6F" w:rsidRPr="00765A19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)</w:t>
            </w:r>
            <w:r w:rsidR="008A6F6F">
              <w:rPr>
                <w:rStyle w:val="st42"/>
                <w:rFonts w:asciiTheme="minorHAnsi" w:hAnsiTheme="minorHAnsi"/>
              </w:rPr>
              <w:t xml:space="preserve"> </w:t>
            </w:r>
            <w:r w:rsidR="008A6F6F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ДУ «Центр громадського </w:t>
            </w:r>
            <w:proofErr w:type="spellStart"/>
            <w:r w:rsidR="008A6F6F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здоров</w:t>
            </w:r>
            <w:proofErr w:type="spellEnd"/>
            <w:r w:rsidR="008A6F6F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  <w:lang w:val="en-US"/>
              </w:rPr>
              <w:t>’</w:t>
            </w:r>
            <w:r w:rsidR="008A6F6F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я МОЗ України»</w:t>
            </w:r>
          </w:p>
          <w:p w14:paraId="1AD44FF7" w14:textId="415428BE" w:rsidR="00922AF8" w:rsidRPr="00D35083" w:rsidRDefault="0013392C" w:rsidP="0013392C">
            <w:pPr>
              <w:pStyle w:val="Ch62"/>
              <w:spacing w:before="57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81496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Місцезнаходження / </w:t>
            </w:r>
            <w:r w:rsidRPr="00D81496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місце проживання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__</w:t>
            </w:r>
            <w:r w:rsidR="001E1849" w:rsidRPr="00D05C56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вул.</w:t>
            </w:r>
            <w:r w:rsidR="001E1849" w:rsidRPr="00D05C56">
              <w:rPr>
                <w:rFonts w:cs="Calibri"/>
                <w:bdr w:val="nil"/>
              </w:rPr>
              <w:t xml:space="preserve"> </w:t>
            </w:r>
            <w:r w:rsidR="001E1849" w:rsidRPr="00D05C56">
              <w:rPr>
                <w:rFonts w:ascii="Times New Roman" w:hAnsi="Times New Roman" w:cs="Times New Roman"/>
                <w:sz w:val="24"/>
                <w:szCs w:val="24"/>
                <w:u w:val="single"/>
                <w:bdr w:val="nil"/>
              </w:rPr>
              <w:t>Ярославська</w:t>
            </w:r>
            <w:r w:rsidR="001E1849">
              <w:rPr>
                <w:rFonts w:ascii="Times New Roman" w:hAnsi="Times New Roman" w:cs="Times New Roman"/>
                <w:sz w:val="24"/>
                <w:szCs w:val="24"/>
                <w:u w:val="single"/>
                <w:bdr w:val="nil"/>
                <w:lang w:val="en-US"/>
              </w:rPr>
              <w:t xml:space="preserve"> </w:t>
            </w:r>
            <w:r w:rsidR="001E1849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  <w:lang w:val="en-US"/>
              </w:rPr>
              <w:t>41,</w:t>
            </w:r>
            <w:r w:rsidR="001E1849" w:rsidRPr="00E4568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м.</w:t>
            </w:r>
            <w:r w:rsidR="001E1849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Київ</w:t>
            </w:r>
            <w:r w:rsidR="001E1849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</w:p>
          <w:p w14:paraId="5E0C7A50" w14:textId="77777777" w:rsidR="00922AF8" w:rsidRPr="005D5C04" w:rsidRDefault="00922AF8" w:rsidP="00582F82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5D5C04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(вулиця (провулок, площа тощо), № будинку/корпусу, № квартири/офісу, населений пункт, район, область/ </w:t>
            </w:r>
            <w:r w:rsidRPr="005D5C04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Автономна Республіка Крим, поштовий індекс)</w:t>
            </w:r>
          </w:p>
        </w:tc>
      </w:tr>
      <w:tr w:rsidR="00922AF8" w:rsidRPr="0013392C" w14:paraId="5B2C9F38" w14:textId="77777777" w:rsidTr="005D5C04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8" w:type="dxa"/>
              <w:bottom w:w="68" w:type="dxa"/>
              <w:right w:w="68" w:type="dxa"/>
            </w:tcMar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AE463E" w:rsidRPr="0013392C" w14:paraId="4414882A" w14:textId="77777777" w:rsidTr="00582F82">
              <w:trPr>
                <w:trHeight w:val="45"/>
                <w:tblCellSpacing w:w="0" w:type="auto"/>
              </w:trPr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3BAAFFFB" w14:textId="77777777" w:rsidR="00AE463E" w:rsidRPr="007C630B" w:rsidRDefault="00AE463E" w:rsidP="00AE463E">
                  <w:pPr>
                    <w:spacing w:after="0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2A2B123B" w14:textId="77777777" w:rsidR="00AE463E" w:rsidRPr="007C630B" w:rsidRDefault="00AE463E" w:rsidP="00AE463E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167374D" w14:textId="77777777" w:rsidR="00AE463E" w:rsidRPr="007C630B" w:rsidRDefault="00AE463E" w:rsidP="00AE463E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FC164F4" w14:textId="77777777" w:rsidR="00AE463E" w:rsidRPr="007C630B" w:rsidRDefault="00AE463E" w:rsidP="00AE463E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394AD8A1" w14:textId="77777777" w:rsidR="00AE463E" w:rsidRPr="007C630B" w:rsidRDefault="00AE463E" w:rsidP="00AE463E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07657939" w14:textId="77777777" w:rsidR="00AE463E" w:rsidRPr="007C630B" w:rsidRDefault="00AE463E" w:rsidP="00AE463E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AE8464A" w14:textId="77777777" w:rsidR="00AE463E" w:rsidRPr="007C630B" w:rsidRDefault="00AE463E" w:rsidP="00AE463E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1BDD62C5" w14:textId="77777777" w:rsidR="00AE463E" w:rsidRPr="007C630B" w:rsidRDefault="00AE463E" w:rsidP="00AE463E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1722E9E6" w14:textId="77777777" w:rsidR="00AE463E" w:rsidRPr="007C630B" w:rsidRDefault="00AE463E" w:rsidP="00AE463E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3173D73A" w14:textId="77777777" w:rsidR="00AE463E" w:rsidRPr="007C630B" w:rsidRDefault="00AE463E" w:rsidP="00AE463E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</w:tr>
          </w:tbl>
          <w:p w14:paraId="62B880A8" w14:textId="77777777" w:rsidR="00922AF8" w:rsidRPr="00D35083" w:rsidRDefault="00922AF8" w:rsidP="00582F82">
            <w:pPr>
              <w:pStyle w:val="Ch62"/>
              <w:spacing w:before="57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Зазначається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ЄДРПОУ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(обліковий)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який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присвоюється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контролюючими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органами,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облікової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фізичної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особи.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Серію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наявності)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паспорта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зазначають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фізичні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особи,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релігійні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переконання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відмовляються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прийняття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облікової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офіційно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повідомили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відповідний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контролюючий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мають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відмітку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паспорті</w:t>
            </w:r>
          </w:p>
        </w:tc>
      </w:tr>
    </w:tbl>
    <w:p w14:paraId="59E520A7" w14:textId="77777777" w:rsidR="005D5C04" w:rsidRDefault="005D5C04" w:rsidP="00922AF8">
      <w:pPr>
        <w:pStyle w:val="Ch6"/>
        <w:rPr>
          <w:rFonts w:ascii="Times New Roman" w:hAnsi="Times New Roman" w:cs="Times New Roman"/>
          <w:w w:val="100"/>
          <w:sz w:val="24"/>
          <w:szCs w:val="24"/>
        </w:rPr>
        <w:sectPr w:rsidR="005D5C04" w:rsidSect="00B1665D">
          <w:pgSz w:w="11907" w:h="16839" w:code="9"/>
          <w:pgMar w:top="567" w:right="567" w:bottom="567" w:left="1134" w:header="284" w:footer="709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77"/>
        <w:gridCol w:w="4251"/>
      </w:tblGrid>
      <w:tr w:rsidR="00922AF8" w:rsidRPr="0013392C" w14:paraId="47F45639" w14:textId="77777777" w:rsidTr="00890F50">
        <w:trPr>
          <w:trHeight w:val="60"/>
        </w:trPr>
        <w:tc>
          <w:tcPr>
            <w:tcW w:w="3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4622836E" w14:textId="6BD5440A" w:rsidR="00922AF8" w:rsidRPr="00D35083" w:rsidRDefault="00922AF8" w:rsidP="00582F82">
            <w:pPr>
              <w:pStyle w:val="Ch62"/>
              <w:jc w:val="left"/>
              <w:rPr>
                <w:rFonts w:ascii="Times New Roman" w:hAnsi="Times New Roman" w:cs="Times New Roman"/>
                <w:caps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lastRenderedPageBreak/>
              <w:t>Адміністративно-територіальна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одиниця</w:t>
            </w:r>
            <w:r w:rsidR="00093B0F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="00065EB5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ДУ «Центр громадського </w:t>
            </w:r>
            <w:proofErr w:type="spellStart"/>
            <w:r w:rsidR="00065EB5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здоров</w:t>
            </w:r>
            <w:proofErr w:type="spellEnd"/>
            <w:r w:rsidR="00065EB5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  <w:lang w:val="en-US"/>
              </w:rPr>
              <w:t>’</w:t>
            </w:r>
            <w:r w:rsidR="00065EB5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я МОЗ України»_</w:t>
            </w:r>
          </w:p>
          <w:p w14:paraId="3518E7DB" w14:textId="2C57B648" w:rsidR="00922AF8" w:rsidRPr="00D35083" w:rsidRDefault="00922AF8" w:rsidP="00890F50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Власне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ім’я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ПРІЗВИЩЕ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координатора</w:t>
            </w:r>
            <w:r>
              <w:rPr>
                <w:rFonts w:ascii="Times New Roman" w:hAnsi="Times New Roman" w:cs="Times New Roman"/>
                <w:caps/>
                <w:w w:val="100"/>
                <w:sz w:val="24"/>
                <w:szCs w:val="24"/>
              </w:rPr>
              <w:t xml:space="preserve"> </w:t>
            </w:r>
            <w:r w:rsidR="007A04EF">
              <w:rPr>
                <w:rFonts w:ascii="Times New Roman" w:hAnsi="Times New Roman" w:cs="Times New Roman"/>
                <w:caps/>
                <w:w w:val="100"/>
                <w:sz w:val="24"/>
                <w:szCs w:val="24"/>
              </w:rPr>
              <w:t xml:space="preserve">     </w:t>
            </w:r>
          </w:p>
        </w:tc>
        <w:tc>
          <w:tcPr>
            <w:tcW w:w="1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17838EAF" w14:textId="77777777" w:rsidR="00922AF8" w:rsidRPr="00D35083" w:rsidRDefault="00922AF8" w:rsidP="00582F82">
            <w:pPr>
              <w:pStyle w:val="Ch62"/>
              <w:jc w:val="center"/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Випадки,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які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були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зареєстровані</w:t>
            </w:r>
          </w:p>
          <w:p w14:paraId="2D05860C" w14:textId="40B99911" w:rsidR="00922AF8" w:rsidRPr="00D35083" w:rsidRDefault="00922AF8" w:rsidP="00582F82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7A04EF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7A04EF" w:rsidRPr="007A04EF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BD1190">
              <w:rPr>
                <w:rFonts w:ascii="Times New Roman" w:hAnsi="Times New Roman" w:cs="Times New Roman"/>
                <w:w w:val="100"/>
                <w:sz w:val="24"/>
                <w:szCs w:val="24"/>
              </w:rPr>
              <w:t>1</w:t>
            </w:r>
            <w:r w:rsidR="007A04EF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кварталі</w:t>
            </w:r>
            <w:r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7A04EF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20</w:t>
            </w:r>
            <w:r w:rsidR="00091119" w:rsidRPr="007A04EF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2</w:t>
            </w:r>
            <w:r w:rsidR="00BD1190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6</w:t>
            </w:r>
            <w:r w:rsidR="007A04EF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="007A04EF">
              <w:rPr>
                <w:rStyle w:val="Bold"/>
                <w:rFonts w:asciiTheme="minorHAnsi" w:hAnsiTheme="minorHAnsi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року</w:t>
            </w:r>
          </w:p>
        </w:tc>
      </w:tr>
    </w:tbl>
    <w:p w14:paraId="039C96B6" w14:textId="490C5DE8" w:rsidR="00922AF8" w:rsidRPr="00D35083" w:rsidRDefault="00922AF8" w:rsidP="00EF6705">
      <w:pPr>
        <w:pStyle w:val="TABL"/>
        <w:spacing w:line="240" w:lineRule="auto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B1665D">
        <w:rPr>
          <w:rFonts w:ascii="Times New Roman" w:hAnsi="Times New Roman" w:cs="Times New Roman"/>
          <w:b w:val="0"/>
          <w:i/>
          <w:w w:val="100"/>
          <w:sz w:val="24"/>
          <w:szCs w:val="24"/>
        </w:rPr>
        <w:t>Таблиця 1000.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D35083">
        <w:rPr>
          <w:rFonts w:ascii="Times New Roman" w:hAnsi="Times New Roman" w:cs="Times New Roman"/>
          <w:w w:val="100"/>
          <w:sz w:val="24"/>
          <w:szCs w:val="24"/>
        </w:rPr>
        <w:t>Негативація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мокротиння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пацієнтів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випадками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легеневого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туберкульозу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(ЛТБ),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зареєстрованими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47223A">
        <w:rPr>
          <w:rFonts w:ascii="Times New Roman" w:hAnsi="Times New Roman" w:cs="Times New Roman"/>
          <w:b w:val="0"/>
          <w:bCs w:val="0"/>
          <w:w w:val="100"/>
          <w:sz w:val="24"/>
          <w:szCs w:val="24"/>
        </w:rPr>
        <w:t>1</w:t>
      </w:r>
      <w:r w:rsidR="00411F86">
        <w:rPr>
          <w:rFonts w:ascii="Times New Roman" w:hAnsi="Times New Roman" w:cs="Times New Roman"/>
          <w:b w:val="0"/>
          <w:bCs w:val="0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кварталі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20</w:t>
      </w:r>
      <w:r w:rsidR="00411F86" w:rsidRPr="00411F86">
        <w:rPr>
          <w:rFonts w:ascii="Times New Roman" w:hAnsi="Times New Roman" w:cs="Times New Roman"/>
          <w:bCs w:val="0"/>
          <w:w w:val="100"/>
          <w:sz w:val="24"/>
          <w:szCs w:val="24"/>
        </w:rPr>
        <w:t>2</w:t>
      </w:r>
      <w:r w:rsidR="0047223A">
        <w:rPr>
          <w:rFonts w:ascii="Times New Roman" w:hAnsi="Times New Roman" w:cs="Times New Roman"/>
          <w:bCs w:val="0"/>
          <w:w w:val="100"/>
          <w:sz w:val="24"/>
          <w:szCs w:val="24"/>
        </w:rPr>
        <w:t>6</w:t>
      </w:r>
      <w:bookmarkStart w:id="1" w:name="_GoBack"/>
      <w:bookmarkEnd w:id="1"/>
      <w:r w:rsidRPr="00411F8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року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0"/>
        <w:gridCol w:w="373"/>
        <w:gridCol w:w="1607"/>
        <w:gridCol w:w="1107"/>
        <w:gridCol w:w="596"/>
        <w:gridCol w:w="1107"/>
        <w:gridCol w:w="596"/>
        <w:gridCol w:w="1107"/>
        <w:gridCol w:w="596"/>
        <w:gridCol w:w="1549"/>
        <w:gridCol w:w="2000"/>
      </w:tblGrid>
      <w:tr w:rsidR="00922AF8" w:rsidRPr="0013392C" w14:paraId="4A094A6A" w14:textId="77777777" w:rsidTr="00C73E0F">
        <w:trPr>
          <w:trHeight w:val="113"/>
        </w:trPr>
        <w:tc>
          <w:tcPr>
            <w:tcW w:w="14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94E7AF7" w14:textId="77777777" w:rsidR="00922AF8" w:rsidRPr="00B1665D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42D02E12" w14:textId="77777777" w:rsidR="00922AF8" w:rsidRPr="00B1665D" w:rsidRDefault="00922AF8" w:rsidP="00582F82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№ рядка</w:t>
            </w:r>
          </w:p>
        </w:tc>
        <w:tc>
          <w:tcPr>
            <w:tcW w:w="5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784484C" w14:textId="77777777" w:rsidR="00922AF8" w:rsidRPr="00B1665D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Загальна кількість випадків ЛТБ </w:t>
            </w: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br/>
              <w:t>з КСБ «+»</w:t>
            </w:r>
          </w:p>
        </w:tc>
        <w:tc>
          <w:tcPr>
            <w:tcW w:w="168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D66AB2" w14:textId="77777777" w:rsidR="00922AF8" w:rsidRPr="00B1665D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proofErr w:type="spellStart"/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Негативація</w:t>
            </w:r>
            <w:proofErr w:type="spellEnd"/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 мокротиння</w:t>
            </w:r>
          </w:p>
        </w:tc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C7F566" w14:textId="77777777" w:rsidR="00922AF8" w:rsidRPr="00B1665D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Мазок не зроблено через 4 місяці лікування</w:t>
            </w:r>
          </w:p>
        </w:tc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1E0F83" w14:textId="77777777" w:rsidR="00922AF8" w:rsidRPr="00B1665D" w:rsidRDefault="00922AF8" w:rsidP="00582F82">
            <w:pPr>
              <w:pStyle w:val="TableshapkaTABL"/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</w:pP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Продовжуєтеся </w:t>
            </w:r>
            <w:proofErr w:type="spellStart"/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бактеріовиділення</w:t>
            </w:r>
            <w:proofErr w:type="spellEnd"/>
          </w:p>
          <w:p w14:paraId="5A45FD0A" w14:textId="77777777" w:rsidR="00922AF8" w:rsidRPr="00B1665D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після 4 місяців лікування</w:t>
            </w:r>
          </w:p>
        </w:tc>
      </w:tr>
      <w:tr w:rsidR="00922AF8" w:rsidRPr="00B1665D" w14:paraId="6B76725E" w14:textId="77777777" w:rsidTr="00C73E0F">
        <w:trPr>
          <w:trHeight w:val="113"/>
        </w:trPr>
        <w:tc>
          <w:tcPr>
            <w:tcW w:w="14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9FEB" w14:textId="77777777" w:rsidR="00922AF8" w:rsidRPr="00B1665D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EB49" w14:textId="77777777" w:rsidR="00922AF8" w:rsidRPr="00B1665D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4575" w14:textId="77777777" w:rsidR="00922AF8" w:rsidRPr="00B1665D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DDB6FBE" w14:textId="77777777" w:rsidR="00922AF8" w:rsidRPr="00B1665D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через 2 місяці</w:t>
            </w:r>
          </w:p>
        </w:tc>
        <w:tc>
          <w:tcPr>
            <w:tcW w:w="5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5ACEDA" w14:textId="77777777" w:rsidR="00922AF8" w:rsidRPr="00B1665D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через 3 місяці</w:t>
            </w:r>
          </w:p>
        </w:tc>
        <w:tc>
          <w:tcPr>
            <w:tcW w:w="5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BE3A5E" w14:textId="77777777" w:rsidR="00922AF8" w:rsidRPr="00B1665D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через 4 місяці</w:t>
            </w:r>
          </w:p>
        </w:tc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F255" w14:textId="77777777" w:rsidR="00922AF8" w:rsidRPr="00B1665D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539D" w14:textId="77777777" w:rsidR="00922AF8" w:rsidRPr="00B1665D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890F50" w:rsidRPr="00B1665D" w14:paraId="460BDB3A" w14:textId="77777777" w:rsidTr="00C73E0F">
        <w:trPr>
          <w:trHeight w:val="302"/>
        </w:trPr>
        <w:tc>
          <w:tcPr>
            <w:tcW w:w="14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7EAA" w14:textId="77777777" w:rsidR="00922AF8" w:rsidRPr="00B1665D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2163" w14:textId="77777777" w:rsidR="00922AF8" w:rsidRPr="00B1665D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C6CD" w14:textId="77777777" w:rsidR="00922AF8" w:rsidRPr="00B1665D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1E9FA1" w14:textId="77777777" w:rsidR="00922AF8" w:rsidRPr="00B1665D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кількість випадків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DED8C1" w14:textId="77777777" w:rsidR="00922AF8" w:rsidRPr="00B1665D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%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2E21DC" w14:textId="77777777" w:rsidR="00922AF8" w:rsidRPr="00B1665D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кількість випадків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D59BD0" w14:textId="77777777" w:rsidR="00922AF8" w:rsidRPr="00B1665D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%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C73875" w14:textId="77777777" w:rsidR="00922AF8" w:rsidRPr="00B1665D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кількість випадків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CD9554" w14:textId="77777777" w:rsidR="00922AF8" w:rsidRPr="00B1665D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B1665D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%</w:t>
            </w:r>
          </w:p>
        </w:tc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9386" w14:textId="77777777" w:rsidR="00922AF8" w:rsidRPr="00B1665D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7DFA" w14:textId="77777777" w:rsidR="00922AF8" w:rsidRPr="00B1665D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890F50" w:rsidRPr="00B1665D" w14:paraId="10BFFBAF" w14:textId="77777777" w:rsidTr="00C73E0F">
        <w:trPr>
          <w:trHeight w:val="98"/>
        </w:trPr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E62034" w14:textId="77777777" w:rsidR="00922AF8" w:rsidRPr="00411F86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411F86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А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6E4674" w14:textId="77777777" w:rsidR="00922AF8" w:rsidRPr="00F45D5B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F45D5B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Б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91A8A3" w14:textId="77777777" w:rsidR="00922AF8" w:rsidRPr="00411F86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411F86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1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FF1630" w14:textId="77777777" w:rsidR="00922AF8" w:rsidRPr="00411F86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411F86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02DFEB" w14:textId="77777777" w:rsidR="00922AF8" w:rsidRPr="00411F86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411F86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3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5501DA" w14:textId="77777777" w:rsidR="00922AF8" w:rsidRPr="00411F86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411F86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4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34ECF9" w14:textId="77777777" w:rsidR="00922AF8" w:rsidRPr="00411F86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411F86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5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73F20F" w14:textId="77777777" w:rsidR="00922AF8" w:rsidRPr="00411F86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411F86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6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1A0EFB" w14:textId="77777777" w:rsidR="00922AF8" w:rsidRPr="00411F86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411F86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7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BD6B62" w14:textId="77777777" w:rsidR="00922AF8" w:rsidRPr="00411F86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411F86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8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ACD4AEB" w14:textId="77777777" w:rsidR="00922AF8" w:rsidRPr="00411F86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411F86">
              <w:rPr>
                <w:rStyle w:val="Bold"/>
                <w:rFonts w:ascii="Times New Roman" w:hAnsi="Times New Roman" w:cs="Times New Roman"/>
                <w:bCs/>
                <w:w w:val="100"/>
                <w:sz w:val="16"/>
                <w:szCs w:val="16"/>
              </w:rPr>
              <w:t>9</w:t>
            </w:r>
          </w:p>
        </w:tc>
      </w:tr>
      <w:tr w:rsidR="00BD1190" w:rsidRPr="00B1665D" w14:paraId="40034D77" w14:textId="77777777" w:rsidTr="00C73E0F">
        <w:trPr>
          <w:trHeight w:val="698"/>
        </w:trPr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2718AE" w14:textId="77777777" w:rsidR="00BD1190" w:rsidRPr="00B1665D" w:rsidRDefault="00BD1190" w:rsidP="00BD119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B1665D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Вперше діагностований туберкульоз (ТБ), у тому числі випадки ТБ з невідомою історією попереднього лікування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EA9636" w14:textId="77777777" w:rsidR="00BD1190" w:rsidRPr="00F45D5B" w:rsidRDefault="00BD1190" w:rsidP="00BD11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F45D5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1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918F00" w14:textId="400A1380" w:rsidR="00BD1190" w:rsidRPr="00725304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  <w:r w:rsidRPr="00C12689">
              <w:t>273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27D6BA" w14:textId="1ABA5B58" w:rsidR="00BD1190" w:rsidRPr="00B1665D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12689">
              <w:t>44,5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6594B5" w14:textId="40C93BD2" w:rsidR="00BD1190" w:rsidRPr="00EF6705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i/>
                <w:color w:val="auto"/>
                <w:sz w:val="20"/>
                <w:szCs w:val="20"/>
              </w:rPr>
            </w:pPr>
            <w:r w:rsidRPr="00C12689">
              <w:t>331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06B666" w14:textId="015BE6DF" w:rsidR="00BD1190" w:rsidRPr="00B1665D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12689">
              <w:t>53,9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904E4E" w14:textId="581ED682" w:rsidR="00BD1190" w:rsidRPr="00EF6705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i/>
                <w:color w:val="auto"/>
                <w:sz w:val="20"/>
                <w:szCs w:val="20"/>
              </w:rPr>
            </w:pPr>
            <w:r w:rsidRPr="00C12689">
              <w:t>356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18EBB7" w14:textId="6260B0AC" w:rsidR="00BD1190" w:rsidRPr="00B1665D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12689">
              <w:t>58,0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179C2E" w14:textId="250EC291" w:rsidR="00BD1190" w:rsidRPr="00EF6705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i/>
                <w:color w:val="auto"/>
                <w:sz w:val="20"/>
                <w:szCs w:val="20"/>
              </w:rPr>
            </w:pPr>
            <w:r w:rsidRPr="00C12689">
              <w:t>73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CF5C3D" w14:textId="5084DD26" w:rsidR="00BD1190" w:rsidRPr="00B1665D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C12689">
              <w:t>185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126D98" w14:textId="62D95CCD" w:rsidR="00BD1190" w:rsidRPr="00725304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  <w:r w:rsidRPr="00C12689">
              <w:t>273</w:t>
            </w:r>
          </w:p>
        </w:tc>
      </w:tr>
      <w:tr w:rsidR="00BD1190" w:rsidRPr="00B1665D" w14:paraId="7FAEA61F" w14:textId="77777777" w:rsidTr="00C73E0F">
        <w:trPr>
          <w:trHeight w:val="113"/>
        </w:trPr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BFA1A0" w14:textId="77777777" w:rsidR="00BD1190" w:rsidRPr="00B1665D" w:rsidRDefault="00BD1190" w:rsidP="00BD119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B1665D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Рецидив ТБ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A85756" w14:textId="77777777" w:rsidR="00BD1190" w:rsidRPr="00F45D5B" w:rsidRDefault="00BD1190" w:rsidP="00BD11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F45D5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2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2B3A6A" w14:textId="04FE9057" w:rsidR="00BD1190" w:rsidRPr="00B1665D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83D1E">
              <w:t>250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6CA284" w14:textId="144A31EA" w:rsidR="00BD1190" w:rsidRPr="00B1665D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83D1E">
              <w:t>77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A369AA" w14:textId="548684A9" w:rsidR="00BD1190" w:rsidRPr="00EF6705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i/>
                <w:color w:val="auto"/>
                <w:sz w:val="20"/>
                <w:szCs w:val="20"/>
                <w:lang w:val="uk-UA"/>
              </w:rPr>
            </w:pPr>
            <w:r w:rsidRPr="00E83D1E">
              <w:t>30,8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195A15" w14:textId="4C0FC854" w:rsidR="00BD1190" w:rsidRPr="00B1665D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83D1E">
              <w:t>117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A1B3EB" w14:textId="542EC842" w:rsidR="00BD1190" w:rsidRPr="00EF6705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i/>
                <w:color w:val="auto"/>
                <w:sz w:val="20"/>
                <w:szCs w:val="20"/>
                <w:lang w:val="uk-UA"/>
              </w:rPr>
            </w:pPr>
            <w:r w:rsidRPr="00E83D1E">
              <w:t>46,8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803E0D" w14:textId="30DF268F" w:rsidR="00BD1190" w:rsidRPr="00B1665D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83D1E">
              <w:t>122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D93FFA" w14:textId="03F608DF" w:rsidR="00BD1190" w:rsidRPr="00EF6705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i/>
                <w:color w:val="auto"/>
                <w:sz w:val="20"/>
                <w:szCs w:val="20"/>
                <w:lang w:val="uk-UA"/>
              </w:rPr>
            </w:pPr>
            <w:r w:rsidRPr="00E83D1E">
              <w:t>48,8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78500E" w14:textId="0B23BE30" w:rsidR="00BD1190" w:rsidRPr="00B1665D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83D1E">
              <w:t>33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A41B0E" w14:textId="4CD97F2D" w:rsidR="00BD1190" w:rsidRPr="00B1665D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83D1E">
              <w:t>95</w:t>
            </w:r>
          </w:p>
        </w:tc>
      </w:tr>
      <w:tr w:rsidR="00BD1190" w:rsidRPr="00B1665D" w14:paraId="60493B13" w14:textId="77777777" w:rsidTr="00C73E0F">
        <w:trPr>
          <w:trHeight w:val="113"/>
        </w:trPr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2802BF" w14:textId="77777777" w:rsidR="00BD1190" w:rsidRPr="00B1665D" w:rsidRDefault="00BD1190" w:rsidP="00BD119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B1665D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випадки повторного лікування ТБ*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FE5399" w14:textId="77777777" w:rsidR="00BD1190" w:rsidRPr="00F45D5B" w:rsidRDefault="00BD1190" w:rsidP="00BD11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 w:rsidRPr="00F45D5B"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3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D9D1E1" w14:textId="14090A78" w:rsidR="00BD1190" w:rsidRPr="00725304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  <w:r w:rsidRPr="00B40923">
              <w:t>80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55482D" w14:textId="601757CE" w:rsidR="00BD1190" w:rsidRPr="00B1665D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0923">
              <w:t>39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BEE353" w14:textId="1095E69D" w:rsidR="00BD1190" w:rsidRPr="00EF6705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i/>
                <w:color w:val="auto"/>
                <w:sz w:val="20"/>
                <w:szCs w:val="20"/>
              </w:rPr>
            </w:pPr>
            <w:r w:rsidRPr="00B40923">
              <w:t>48,8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23E674" w14:textId="2436C650" w:rsidR="00BD1190" w:rsidRPr="00B1665D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0923">
              <w:t>50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4CE15C" w14:textId="39C73F02" w:rsidR="00BD1190" w:rsidRPr="00EF6705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i/>
                <w:color w:val="auto"/>
                <w:sz w:val="20"/>
                <w:szCs w:val="20"/>
              </w:rPr>
            </w:pPr>
            <w:r w:rsidRPr="00B40923">
              <w:t>62,5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6E4B81" w14:textId="59222120" w:rsidR="00BD1190" w:rsidRPr="00B1665D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0923">
              <w:t>53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537FD6" w14:textId="5CB87AB1" w:rsidR="00BD1190" w:rsidRPr="00EF6705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i/>
                <w:color w:val="auto"/>
                <w:sz w:val="20"/>
                <w:szCs w:val="20"/>
              </w:rPr>
            </w:pPr>
            <w:r w:rsidRPr="00B40923">
              <w:t>66,3</w:t>
            </w: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5C04D6" w14:textId="5A5269A8" w:rsidR="00BD1190" w:rsidRPr="00B1665D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40923">
              <w:t>17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328C9D" w14:textId="37694CAF" w:rsidR="00BD1190" w:rsidRPr="00725304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  <w:r w:rsidRPr="00B40923">
              <w:t>10</w:t>
            </w:r>
          </w:p>
        </w:tc>
      </w:tr>
    </w:tbl>
    <w:p w14:paraId="746C3226" w14:textId="77777777" w:rsidR="00922AF8" w:rsidRPr="00D35083" w:rsidRDefault="00922AF8" w:rsidP="00922AF8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B1665D">
        <w:rPr>
          <w:rFonts w:ascii="Times New Roman" w:hAnsi="Times New Roman" w:cs="Times New Roman"/>
          <w:b w:val="0"/>
          <w:i/>
          <w:w w:val="100"/>
          <w:sz w:val="24"/>
          <w:szCs w:val="24"/>
        </w:rPr>
        <w:t>Таблиця 2000.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Причини,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яких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не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зроблено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дослідження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мокротиння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8"/>
        <w:gridCol w:w="448"/>
        <w:gridCol w:w="1564"/>
        <w:gridCol w:w="1610"/>
        <w:gridCol w:w="1939"/>
        <w:gridCol w:w="1492"/>
        <w:gridCol w:w="1489"/>
        <w:gridCol w:w="1598"/>
      </w:tblGrid>
      <w:tr w:rsidR="00922AF8" w:rsidRPr="00890F50" w14:paraId="3A85E5B4" w14:textId="77777777" w:rsidTr="004167FB">
        <w:trPr>
          <w:trHeight w:val="490"/>
        </w:trPr>
        <w:tc>
          <w:tcPr>
            <w:tcW w:w="16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CCCB5F" w14:textId="77777777" w:rsidR="00922AF8" w:rsidRPr="00890F50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4CA2E72F" w14:textId="77777777" w:rsidR="00922AF8" w:rsidRPr="00890F50" w:rsidRDefault="00922AF8" w:rsidP="00582F82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w w:val="100"/>
                <w:sz w:val="22"/>
                <w:szCs w:val="22"/>
              </w:rPr>
              <w:t>№ рядка</w:t>
            </w:r>
          </w:p>
        </w:tc>
        <w:tc>
          <w:tcPr>
            <w:tcW w:w="10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08BD0AA" w14:textId="77777777" w:rsidR="00922AF8" w:rsidRPr="00890F50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w w:val="100"/>
                <w:sz w:val="22"/>
                <w:szCs w:val="22"/>
              </w:rPr>
              <w:t>Кількість померлих за причинами</w:t>
            </w:r>
          </w:p>
        </w:tc>
        <w:tc>
          <w:tcPr>
            <w:tcW w:w="6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ED0D463" w14:textId="77777777" w:rsidR="00922AF8" w:rsidRPr="00890F50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w w:val="100"/>
                <w:sz w:val="22"/>
                <w:szCs w:val="22"/>
              </w:rPr>
              <w:t>Втрачений для подальшого спостереження</w:t>
            </w:r>
          </w:p>
        </w:tc>
        <w:tc>
          <w:tcPr>
            <w:tcW w:w="4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70B082" w14:textId="77777777" w:rsidR="00922AF8" w:rsidRPr="00890F50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Результат не оцінений </w:t>
            </w:r>
          </w:p>
        </w:tc>
        <w:tc>
          <w:tcPr>
            <w:tcW w:w="4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303D33" w14:textId="77777777" w:rsidR="00922AF8" w:rsidRPr="00890F50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w w:val="100"/>
                <w:sz w:val="22"/>
                <w:szCs w:val="22"/>
              </w:rPr>
              <w:t>Інша причина</w:t>
            </w:r>
          </w:p>
        </w:tc>
        <w:tc>
          <w:tcPr>
            <w:tcW w:w="5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A89C6E" w14:textId="77777777" w:rsidR="00922AF8" w:rsidRPr="00890F50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Мазок </w:t>
            </w:r>
            <w:r w:rsidRPr="00890F50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>не зроблено</w:t>
            </w:r>
          </w:p>
        </w:tc>
      </w:tr>
      <w:tr w:rsidR="00922AF8" w:rsidRPr="00890F50" w14:paraId="6181B7B2" w14:textId="77777777" w:rsidTr="004167FB">
        <w:trPr>
          <w:trHeight w:val="388"/>
        </w:trPr>
        <w:tc>
          <w:tcPr>
            <w:tcW w:w="16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F7A4" w14:textId="77777777" w:rsidR="00922AF8" w:rsidRPr="00890F50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32D6" w14:textId="77777777" w:rsidR="00922AF8" w:rsidRPr="00890F50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60F090" w14:textId="77777777" w:rsidR="00922AF8" w:rsidRPr="00890F50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 ТБ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F9C6AF" w14:textId="77777777" w:rsidR="00922AF8" w:rsidRPr="00890F50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w w:val="100"/>
                <w:sz w:val="22"/>
                <w:szCs w:val="22"/>
              </w:rPr>
              <w:t>інші причини</w:t>
            </w:r>
          </w:p>
        </w:tc>
        <w:tc>
          <w:tcPr>
            <w:tcW w:w="6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29E0" w14:textId="77777777" w:rsidR="00922AF8" w:rsidRPr="00890F50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4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4B6B" w14:textId="77777777" w:rsidR="00922AF8" w:rsidRPr="00890F50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4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27EE" w14:textId="77777777" w:rsidR="00922AF8" w:rsidRPr="00890F50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5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AA0D" w14:textId="77777777" w:rsidR="00922AF8" w:rsidRPr="00890F50" w:rsidRDefault="00922AF8" w:rsidP="00582F82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922AF8" w:rsidRPr="00890F50" w14:paraId="3BBBD929" w14:textId="77777777" w:rsidTr="004167FB">
        <w:trPr>
          <w:trHeight w:val="150"/>
        </w:trPr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87114FC" w14:textId="77777777" w:rsidR="00922AF8" w:rsidRPr="00F45D5B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F45D5B">
              <w:rPr>
                <w:rFonts w:ascii="Times New Roman" w:hAnsi="Times New Roman" w:cs="Times New Roman"/>
                <w:w w:val="100"/>
                <w:sz w:val="16"/>
                <w:szCs w:val="16"/>
              </w:rPr>
              <w:t>А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3EE1E9" w14:textId="77777777" w:rsidR="00922AF8" w:rsidRPr="00F45D5B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F45D5B">
              <w:rPr>
                <w:rFonts w:ascii="Times New Roman" w:hAnsi="Times New Roman" w:cs="Times New Roman"/>
                <w:w w:val="100"/>
                <w:sz w:val="16"/>
                <w:szCs w:val="16"/>
              </w:rPr>
              <w:t>Б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86D83BB" w14:textId="77777777" w:rsidR="00922AF8" w:rsidRPr="00F45D5B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F45D5B">
              <w:rPr>
                <w:rFonts w:ascii="Times New Roman" w:hAnsi="Times New Roman" w:cs="Times New Roman"/>
                <w:w w:val="100"/>
                <w:sz w:val="16"/>
                <w:szCs w:val="16"/>
              </w:rPr>
              <w:t>1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C637FD7" w14:textId="77777777" w:rsidR="00922AF8" w:rsidRPr="00F45D5B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F45D5B">
              <w:rPr>
                <w:rFonts w:ascii="Times New Roman" w:hAnsi="Times New Roman" w:cs="Times New Roman"/>
                <w:w w:val="100"/>
                <w:sz w:val="16"/>
                <w:szCs w:val="16"/>
              </w:rPr>
              <w:t>2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2C2BF5" w14:textId="77777777" w:rsidR="00922AF8" w:rsidRPr="00F45D5B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F45D5B">
              <w:rPr>
                <w:rFonts w:ascii="Times New Roman" w:hAnsi="Times New Roman" w:cs="Times New Roman"/>
                <w:w w:val="100"/>
                <w:sz w:val="16"/>
                <w:szCs w:val="16"/>
              </w:rPr>
              <w:t>3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9F091B" w14:textId="77777777" w:rsidR="00922AF8" w:rsidRPr="00F45D5B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F45D5B">
              <w:rPr>
                <w:rFonts w:ascii="Times New Roman" w:hAnsi="Times New Roman" w:cs="Times New Roman"/>
                <w:w w:val="100"/>
                <w:sz w:val="16"/>
                <w:szCs w:val="16"/>
              </w:rPr>
              <w:t>4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2D2601" w14:textId="77777777" w:rsidR="00922AF8" w:rsidRPr="00F45D5B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F45D5B">
              <w:rPr>
                <w:rFonts w:ascii="Times New Roman" w:hAnsi="Times New Roman" w:cs="Times New Roman"/>
                <w:w w:val="100"/>
                <w:sz w:val="16"/>
                <w:szCs w:val="16"/>
              </w:rPr>
              <w:t>5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17CA61" w14:textId="77777777" w:rsidR="00922AF8" w:rsidRPr="00F45D5B" w:rsidRDefault="00922AF8" w:rsidP="00582F82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 w:rsidRPr="00F45D5B">
              <w:rPr>
                <w:rFonts w:ascii="Times New Roman" w:hAnsi="Times New Roman" w:cs="Times New Roman"/>
                <w:w w:val="100"/>
                <w:sz w:val="16"/>
                <w:szCs w:val="16"/>
              </w:rPr>
              <w:t>6</w:t>
            </w:r>
          </w:p>
        </w:tc>
      </w:tr>
      <w:tr w:rsidR="00BD1190" w:rsidRPr="00890F50" w14:paraId="21601F42" w14:textId="77777777" w:rsidTr="004167FB">
        <w:trPr>
          <w:trHeight w:val="113"/>
        </w:trPr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86BF48" w14:textId="77777777" w:rsidR="00BD1190" w:rsidRPr="00890F50" w:rsidRDefault="00BD1190" w:rsidP="00BD1190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Вперше діагностований ТБ, у тому числі випадки ТБ з невідомою історією попереднього лікування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64E846" w14:textId="77777777" w:rsidR="00BD1190" w:rsidRPr="00890F50" w:rsidRDefault="00BD1190" w:rsidP="00BD11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1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2FAB56" w14:textId="5CB21B08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5F1E92">
              <w:t>35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CCB6EA" w14:textId="71A96AD9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5F1E92">
              <w:t>11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922372" w14:textId="1FFE1FA9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5F1E92">
              <w:t>9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66B0BE" w14:textId="7DA9EF5F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5F1E92">
              <w:t>0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974B2F" w14:textId="70FFA3C6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5F1E92">
              <w:t>18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2BFB9A" w14:textId="60286119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5F1E92">
              <w:t>73</w:t>
            </w:r>
          </w:p>
        </w:tc>
      </w:tr>
      <w:tr w:rsidR="00BD1190" w:rsidRPr="00890F50" w14:paraId="350596D2" w14:textId="77777777" w:rsidTr="004167FB">
        <w:trPr>
          <w:trHeight w:val="113"/>
        </w:trPr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9BF86C" w14:textId="77777777" w:rsidR="00BD1190" w:rsidRPr="00890F50" w:rsidRDefault="00BD1190" w:rsidP="00BD1190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Рецидив ТБ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963216" w14:textId="77777777" w:rsidR="00BD1190" w:rsidRPr="00890F50" w:rsidRDefault="00BD1190" w:rsidP="00BD11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2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0C2A5E" w14:textId="315F6989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1F2C6C">
              <w:t>15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C230B7" w14:textId="346075FA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1F2C6C">
              <w:t>7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D3AAC8" w14:textId="739ABD0D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1F2C6C">
              <w:t>4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4B8D61" w14:textId="125395A2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1F2C6C">
              <w:t>0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7B8A19" w14:textId="2BA02FB6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1F2C6C">
              <w:t>7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6D9BFB" w14:textId="3B531403" w:rsidR="00BD1190" w:rsidRPr="00595871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1F2C6C">
              <w:t>33</w:t>
            </w:r>
          </w:p>
        </w:tc>
      </w:tr>
      <w:tr w:rsidR="00BD1190" w:rsidRPr="00890F50" w14:paraId="1D5C6219" w14:textId="77777777" w:rsidTr="004167FB">
        <w:trPr>
          <w:trHeight w:val="113"/>
        </w:trPr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77B754" w14:textId="77777777" w:rsidR="00BD1190" w:rsidRPr="00890F50" w:rsidRDefault="00BD1190" w:rsidP="00BD1190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Інші випадки повторного лікування ТБ*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C0DE78" w14:textId="77777777" w:rsidR="00BD1190" w:rsidRPr="00890F50" w:rsidRDefault="00BD1190" w:rsidP="00BD11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3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2369FA" w14:textId="69F0B01F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07DFB">
              <w:t>6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A56121" w14:textId="51A17C96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07DFB">
              <w:t>2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8C0981" w14:textId="3B3572D7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07DFB">
              <w:t>6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555D86" w14:textId="0C836E9C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07DFB">
              <w:t>1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F1B858" w14:textId="29371B9C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07DFB"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39D991" w14:textId="422AE758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07DFB">
              <w:t>17</w:t>
            </w:r>
          </w:p>
        </w:tc>
      </w:tr>
      <w:tr w:rsidR="00BD1190" w:rsidRPr="00890F50" w14:paraId="1B6DCE69" w14:textId="77777777" w:rsidTr="004167FB">
        <w:trPr>
          <w:trHeight w:val="113"/>
        </w:trPr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2C2B6D" w14:textId="77777777" w:rsidR="00BD1190" w:rsidRPr="00890F50" w:rsidRDefault="00BD1190" w:rsidP="00BD1190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Всього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8AE657" w14:textId="77777777" w:rsidR="00BD1190" w:rsidRPr="00890F50" w:rsidRDefault="00BD1190" w:rsidP="00BD11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890F50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4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B36740" w14:textId="74D0FB13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3A2A04">
              <w:t>56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8D05AE" w14:textId="103D05B6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3A2A04">
              <w:t>20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1F8868" w14:textId="1010C9B2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3A2A04">
              <w:t>19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C0A6FF" w14:textId="6F167C71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3A2A04">
              <w:t>1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D3345F" w14:textId="4CB0DF87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3A2A04">
              <w:t>27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8CDFAD" w14:textId="387C2E36" w:rsidR="00BD1190" w:rsidRPr="00890F50" w:rsidRDefault="00BD1190" w:rsidP="00BD119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3A2A04">
              <w:t>123</w:t>
            </w:r>
          </w:p>
        </w:tc>
      </w:tr>
    </w:tbl>
    <w:p w14:paraId="5E944E76" w14:textId="77777777" w:rsidR="00922AF8" w:rsidRPr="00EF6705" w:rsidRDefault="00922AF8" w:rsidP="00922AF8">
      <w:pPr>
        <w:pStyle w:val="SnoskaSNOSKI"/>
        <w:pBdr>
          <w:top w:val="none" w:sz="0" w:space="0" w:color="auto"/>
        </w:pBdr>
        <w:spacing w:before="113"/>
        <w:rPr>
          <w:rFonts w:ascii="Times New Roman" w:hAnsi="Times New Roman" w:cs="Times New Roman"/>
          <w:w w:val="100"/>
          <w:sz w:val="16"/>
          <w:szCs w:val="16"/>
        </w:rPr>
      </w:pPr>
      <w:r w:rsidRPr="00EF6705">
        <w:rPr>
          <w:rFonts w:ascii="Times New Roman" w:hAnsi="Times New Roman" w:cs="Times New Roman"/>
          <w:w w:val="100"/>
          <w:sz w:val="16"/>
          <w:szCs w:val="16"/>
        </w:rPr>
        <w:t xml:space="preserve">* </w:t>
      </w:r>
      <w:r w:rsidRPr="00EF6705">
        <w:rPr>
          <w:rFonts w:ascii="Times New Roman" w:hAnsi="Times New Roman" w:cs="Times New Roman"/>
          <w:w w:val="100"/>
          <w:sz w:val="16"/>
          <w:szCs w:val="16"/>
        </w:rPr>
        <w:tab/>
        <w:t xml:space="preserve">Решта випадків повторного лікування, включаючи пацієнтів, лікування яких проводиться після невдалого попереднього курсу терапії або після того, як пацієнти були втрачені для подальшого спостереження, а також - інші раніше </w:t>
      </w:r>
      <w:proofErr w:type="spellStart"/>
      <w:r w:rsidRPr="00EF6705">
        <w:rPr>
          <w:rFonts w:ascii="Times New Roman" w:hAnsi="Times New Roman" w:cs="Times New Roman"/>
          <w:w w:val="100"/>
          <w:sz w:val="16"/>
          <w:szCs w:val="16"/>
        </w:rPr>
        <w:t>ліковані</w:t>
      </w:r>
      <w:proofErr w:type="spellEnd"/>
      <w:r w:rsidRPr="00EF6705">
        <w:rPr>
          <w:rFonts w:ascii="Times New Roman" w:hAnsi="Times New Roman" w:cs="Times New Roman"/>
          <w:w w:val="100"/>
          <w:sz w:val="16"/>
          <w:szCs w:val="16"/>
        </w:rPr>
        <w:t xml:space="preserve"> випадки.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6095"/>
        <w:gridCol w:w="3943"/>
      </w:tblGrid>
      <w:tr w:rsidR="00952EB6" w:rsidRPr="007D4B06" w14:paraId="579E72E9" w14:textId="77777777" w:rsidTr="007F4EC3">
        <w:trPr>
          <w:trHeight w:val="113"/>
        </w:trPr>
        <w:tc>
          <w:tcPr>
            <w:tcW w:w="157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64B75AD" w14:textId="19D98EC4" w:rsidR="00952EB6" w:rsidRPr="00EF6705" w:rsidRDefault="00952EB6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F670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</w:t>
            </w:r>
            <w:r w:rsidR="00BD1190">
              <w:rPr>
                <w:rFonts w:ascii="Times New Roman" w:hAnsi="Times New Roman" w:cs="Times New Roman"/>
                <w:w w:val="100"/>
                <w:sz w:val="20"/>
                <w:szCs w:val="20"/>
              </w:rPr>
              <w:t>30.07</w:t>
            </w:r>
            <w:r w:rsidR="004C17E2">
              <w:rPr>
                <w:rFonts w:ascii="Times New Roman" w:hAnsi="Times New Roman" w:cs="Times New Roman"/>
                <w:w w:val="100"/>
                <w:sz w:val="20"/>
                <w:szCs w:val="20"/>
              </w:rPr>
              <w:t>.2026</w:t>
            </w:r>
            <w:r w:rsidRPr="00EF670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</w:t>
            </w:r>
          </w:p>
          <w:p w14:paraId="27EE4883" w14:textId="77777777" w:rsidR="00952EB6" w:rsidRPr="002D5DF5" w:rsidRDefault="00952EB6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Дата формування</w:t>
            </w:r>
          </w:p>
        </w:tc>
        <w:tc>
          <w:tcPr>
            <w:tcW w:w="2068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B609B2F" w14:textId="77777777" w:rsidR="00952EB6" w:rsidRPr="002D5DF5" w:rsidRDefault="00952EB6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</w:t>
            </w:r>
          </w:p>
          <w:p w14:paraId="442E52DC" w14:textId="77777777" w:rsidR="00952EB6" w:rsidRPr="002D5DF5" w:rsidRDefault="00952EB6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 особи, яка сформувала звітність)</w:t>
            </w:r>
          </w:p>
        </w:tc>
        <w:tc>
          <w:tcPr>
            <w:tcW w:w="135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02D9445" w14:textId="4A4CCE62" w:rsidR="00952EB6" w:rsidRPr="008C3CB0" w:rsidRDefault="00EF6705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Л.Прилепіна</w:t>
            </w:r>
            <w:proofErr w:type="spellEnd"/>
          </w:p>
          <w:p w14:paraId="2F9DE672" w14:textId="77777777" w:rsidR="00952EB6" w:rsidRPr="002D5DF5" w:rsidRDefault="00952EB6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(«Власне ім’я ПРІЗВИЩЕ)</w:t>
            </w:r>
          </w:p>
        </w:tc>
      </w:tr>
      <w:tr w:rsidR="00952EB6" w:rsidRPr="007D4B06" w14:paraId="0C4522B9" w14:textId="77777777" w:rsidTr="007F4EC3">
        <w:trPr>
          <w:trHeight w:val="113"/>
        </w:trPr>
        <w:tc>
          <w:tcPr>
            <w:tcW w:w="157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4AB4A21" w14:textId="6455E24F" w:rsidR="00952EB6" w:rsidRPr="00EF6705" w:rsidRDefault="00952EB6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F670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</w:t>
            </w:r>
            <w:r w:rsidR="00BD1190">
              <w:rPr>
                <w:rFonts w:ascii="Times New Roman" w:hAnsi="Times New Roman" w:cs="Times New Roman"/>
                <w:w w:val="100"/>
                <w:sz w:val="20"/>
                <w:szCs w:val="20"/>
              </w:rPr>
              <w:t>30.07</w:t>
            </w:r>
            <w:r w:rsidR="004C17E2">
              <w:rPr>
                <w:rFonts w:ascii="Times New Roman" w:hAnsi="Times New Roman" w:cs="Times New Roman"/>
                <w:w w:val="100"/>
                <w:sz w:val="20"/>
                <w:szCs w:val="20"/>
              </w:rPr>
              <w:t>.2026</w:t>
            </w:r>
            <w:r w:rsidRPr="00EF670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</w:t>
            </w:r>
          </w:p>
          <w:p w14:paraId="6A47CCFF" w14:textId="77777777" w:rsidR="00952EB6" w:rsidRPr="002D5DF5" w:rsidRDefault="00952EB6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Дата підписання</w:t>
            </w:r>
          </w:p>
        </w:tc>
        <w:tc>
          <w:tcPr>
            <w:tcW w:w="2068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F9039F6" w14:textId="77777777" w:rsidR="00952EB6" w:rsidRPr="002D5DF5" w:rsidRDefault="00952EB6" w:rsidP="007F4EC3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</w:t>
            </w:r>
          </w:p>
          <w:p w14:paraId="3B0C7EB7" w14:textId="77777777" w:rsidR="00952EB6" w:rsidRPr="002D5DF5" w:rsidRDefault="00952EB6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 керівника закладу охорони здоров’я/ФОП)</w:t>
            </w:r>
          </w:p>
        </w:tc>
        <w:tc>
          <w:tcPr>
            <w:tcW w:w="135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965FEFB" w14:textId="5731EBDB" w:rsidR="00952EB6" w:rsidRPr="002B7DB3" w:rsidRDefault="00952EB6" w:rsidP="007F4EC3">
            <w:pPr>
              <w:pStyle w:val="Ch62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F6705">
              <w:rPr>
                <w:rFonts w:ascii="Times New Roman" w:hAnsi="Times New Roman" w:cs="Times New Roman"/>
                <w:w w:val="100"/>
                <w:sz w:val="20"/>
                <w:szCs w:val="20"/>
                <w:lang w:val="en-US"/>
              </w:rPr>
              <w:t xml:space="preserve">                          </w:t>
            </w:r>
            <w:r w:rsidR="004C17E2">
              <w:rPr>
                <w:rFonts w:ascii="Times New Roman" w:hAnsi="Times New Roman" w:cs="Times New Roman"/>
                <w:w w:val="100"/>
                <w:sz w:val="20"/>
                <w:szCs w:val="20"/>
              </w:rPr>
              <w:t>В. КУРПІТА</w:t>
            </w:r>
          </w:p>
          <w:p w14:paraId="08F3CE7C" w14:textId="77777777" w:rsidR="00952EB6" w:rsidRPr="002D5DF5" w:rsidRDefault="00952EB6" w:rsidP="007F4EC3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2D5DF5">
              <w:rPr>
                <w:rFonts w:ascii="Times New Roman" w:hAnsi="Times New Roman" w:cs="Times New Roman"/>
                <w:w w:val="100"/>
                <w:sz w:val="20"/>
                <w:szCs w:val="20"/>
              </w:rPr>
              <w:t>(«Власне ім’я ПРІЗВИЩЕ)</w:t>
            </w:r>
          </w:p>
        </w:tc>
      </w:tr>
      <w:tr w:rsidR="00952EB6" w:rsidRPr="007D4B06" w14:paraId="03039BF7" w14:textId="77777777" w:rsidTr="007F4EC3">
        <w:trPr>
          <w:trHeight w:val="381"/>
        </w:trPr>
        <w:tc>
          <w:tcPr>
            <w:tcW w:w="5000" w:type="pct"/>
            <w:gridSpan w:val="3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351C51C" w14:textId="12CE1856" w:rsidR="00952EB6" w:rsidRPr="002D5DF5" w:rsidRDefault="00952EB6" w:rsidP="007F4EC3">
            <w:pPr>
              <w:pStyle w:val="Ch62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bookmarkEnd w:id="0"/>
    </w:tbl>
    <w:p w14:paraId="39602D6E" w14:textId="77777777" w:rsidR="00E1697A" w:rsidRPr="00922AF8" w:rsidRDefault="00E1697A" w:rsidP="00B14129">
      <w:pPr>
        <w:spacing w:after="0"/>
        <w:rPr>
          <w:rFonts w:ascii="Arial"/>
          <w:color w:val="000000"/>
          <w:sz w:val="18"/>
          <w:lang w:val="uk-UA"/>
        </w:rPr>
      </w:pPr>
    </w:p>
    <w:sectPr w:rsidR="00E1697A" w:rsidRPr="00922AF8" w:rsidSect="00316CB4">
      <w:pgSz w:w="16839" w:h="11907" w:orient="landscape" w:code="9"/>
      <w:pgMar w:top="284" w:right="567" w:bottom="142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F73A1" w14:textId="77777777" w:rsidR="00AE5951" w:rsidRDefault="00AE5951" w:rsidP="00690AC0">
      <w:pPr>
        <w:spacing w:after="0" w:line="240" w:lineRule="auto"/>
      </w:pPr>
      <w:r>
        <w:separator/>
      </w:r>
    </w:p>
  </w:endnote>
  <w:endnote w:type="continuationSeparator" w:id="0">
    <w:p w14:paraId="1CCB6FA7" w14:textId="77777777" w:rsidR="00AE5951" w:rsidRDefault="00AE5951" w:rsidP="00690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14172" w14:textId="77777777" w:rsidR="00AE5951" w:rsidRDefault="00AE5951" w:rsidP="00690AC0">
      <w:pPr>
        <w:spacing w:after="0" w:line="240" w:lineRule="auto"/>
      </w:pPr>
      <w:r>
        <w:separator/>
      </w:r>
    </w:p>
  </w:footnote>
  <w:footnote w:type="continuationSeparator" w:id="0">
    <w:p w14:paraId="0F917391" w14:textId="77777777" w:rsidR="00AE5951" w:rsidRDefault="00AE5951" w:rsidP="00690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FA4"/>
    <w:rsid w:val="00012DB2"/>
    <w:rsid w:val="00013E90"/>
    <w:rsid w:val="00021CD0"/>
    <w:rsid w:val="00030533"/>
    <w:rsid w:val="000415C9"/>
    <w:rsid w:val="00045970"/>
    <w:rsid w:val="000617A5"/>
    <w:rsid w:val="00065EB5"/>
    <w:rsid w:val="000876A7"/>
    <w:rsid w:val="00091119"/>
    <w:rsid w:val="00093B0F"/>
    <w:rsid w:val="0013392C"/>
    <w:rsid w:val="0013702F"/>
    <w:rsid w:val="00197625"/>
    <w:rsid w:val="001A0768"/>
    <w:rsid w:val="001B5EEC"/>
    <w:rsid w:val="001E0E06"/>
    <w:rsid w:val="001E1849"/>
    <w:rsid w:val="001F2118"/>
    <w:rsid w:val="00205464"/>
    <w:rsid w:val="00224570"/>
    <w:rsid w:val="002327BA"/>
    <w:rsid w:val="0024744B"/>
    <w:rsid w:val="002831CB"/>
    <w:rsid w:val="002974C1"/>
    <w:rsid w:val="002B7DB3"/>
    <w:rsid w:val="002C38B6"/>
    <w:rsid w:val="002F71F7"/>
    <w:rsid w:val="0030780B"/>
    <w:rsid w:val="00316CB4"/>
    <w:rsid w:val="00327D1A"/>
    <w:rsid w:val="00371CF8"/>
    <w:rsid w:val="003E391C"/>
    <w:rsid w:val="00411F86"/>
    <w:rsid w:val="004167FB"/>
    <w:rsid w:val="004402E4"/>
    <w:rsid w:val="0047223A"/>
    <w:rsid w:val="00484FFF"/>
    <w:rsid w:val="00490D64"/>
    <w:rsid w:val="004970EC"/>
    <w:rsid w:val="004C17E2"/>
    <w:rsid w:val="0052512D"/>
    <w:rsid w:val="00546996"/>
    <w:rsid w:val="00595871"/>
    <w:rsid w:val="005D5C04"/>
    <w:rsid w:val="00601E3F"/>
    <w:rsid w:val="0060691A"/>
    <w:rsid w:val="00681341"/>
    <w:rsid w:val="00690AC0"/>
    <w:rsid w:val="006F20FD"/>
    <w:rsid w:val="00725304"/>
    <w:rsid w:val="007A04EF"/>
    <w:rsid w:val="007D683F"/>
    <w:rsid w:val="00825A66"/>
    <w:rsid w:val="008571FF"/>
    <w:rsid w:val="00857625"/>
    <w:rsid w:val="00890F50"/>
    <w:rsid w:val="008A6F6F"/>
    <w:rsid w:val="008A7D3C"/>
    <w:rsid w:val="008C6173"/>
    <w:rsid w:val="0091710B"/>
    <w:rsid w:val="00922AF8"/>
    <w:rsid w:val="009249D5"/>
    <w:rsid w:val="00952EB6"/>
    <w:rsid w:val="00990CE5"/>
    <w:rsid w:val="009B1DA8"/>
    <w:rsid w:val="009E1BE1"/>
    <w:rsid w:val="00A12082"/>
    <w:rsid w:val="00A22CA7"/>
    <w:rsid w:val="00A254B4"/>
    <w:rsid w:val="00AC0156"/>
    <w:rsid w:val="00AD6FA4"/>
    <w:rsid w:val="00AE463E"/>
    <w:rsid w:val="00AE5951"/>
    <w:rsid w:val="00AF1452"/>
    <w:rsid w:val="00B01C0B"/>
    <w:rsid w:val="00B14129"/>
    <w:rsid w:val="00B1665D"/>
    <w:rsid w:val="00B54F7D"/>
    <w:rsid w:val="00B96688"/>
    <w:rsid w:val="00B977C9"/>
    <w:rsid w:val="00BA5FB1"/>
    <w:rsid w:val="00BD1190"/>
    <w:rsid w:val="00C430C3"/>
    <w:rsid w:val="00C73E0F"/>
    <w:rsid w:val="00CC1235"/>
    <w:rsid w:val="00D22AB8"/>
    <w:rsid w:val="00E13736"/>
    <w:rsid w:val="00E1697A"/>
    <w:rsid w:val="00E72CE7"/>
    <w:rsid w:val="00E81443"/>
    <w:rsid w:val="00E9105E"/>
    <w:rsid w:val="00EC5A93"/>
    <w:rsid w:val="00EF6705"/>
    <w:rsid w:val="00F45D5B"/>
    <w:rsid w:val="00FD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B4419"/>
  <w15:docId w15:val="{513DC439-FED7-4118-BD01-B8B66B5D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  <w:style w:type="paragraph" w:customStyle="1" w:styleId="ae">
    <w:name w:val="[Без стиля]"/>
    <w:rsid w:val="00922AF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eastAsia="uk-UA"/>
    </w:rPr>
  </w:style>
  <w:style w:type="paragraph" w:customStyle="1" w:styleId="Ch6">
    <w:name w:val="Основной текст (Ch_6 Міністерства)"/>
    <w:basedOn w:val="a"/>
    <w:uiPriority w:val="99"/>
    <w:rsid w:val="00922AF8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подпись (Ch_6 Міністерства)"/>
    <w:basedOn w:val="a"/>
    <w:next w:val="a"/>
    <w:uiPriority w:val="99"/>
    <w:rsid w:val="00922AF8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7"/>
      <w:szCs w:val="17"/>
      <w:lang w:val="uk-UA" w:eastAsia="uk-UA"/>
    </w:rPr>
  </w:style>
  <w:style w:type="paragraph" w:customStyle="1" w:styleId="76Ch6">
    <w:name w:val="Затверджено_76 (Ch_6 Міністерства)"/>
    <w:basedOn w:val="a"/>
    <w:uiPriority w:val="99"/>
    <w:rsid w:val="00922AF8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Ch61">
    <w:name w:val="Заголовок Додатка (Ch_6 Міністерства)"/>
    <w:basedOn w:val="a"/>
    <w:uiPriority w:val="99"/>
    <w:rsid w:val="00922AF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922AF8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3">
    <w:name w:val="Стаття по центру (Ch_6 Міністерства)"/>
    <w:basedOn w:val="a"/>
    <w:next w:val="a"/>
    <w:uiPriority w:val="99"/>
    <w:rsid w:val="00922AF8"/>
    <w:pPr>
      <w:keepNext/>
      <w:widowControl w:val="0"/>
      <w:tabs>
        <w:tab w:val="right" w:pos="6350"/>
      </w:tabs>
      <w:suppressAutoHyphens/>
      <w:autoSpaceDE w:val="0"/>
      <w:autoSpaceDN w:val="0"/>
      <w:adjustRightInd w:val="0"/>
      <w:spacing w:before="113" w:after="57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8"/>
      <w:szCs w:val="18"/>
      <w:lang w:val="uk-UA" w:eastAsia="uk-UA"/>
    </w:rPr>
  </w:style>
  <w:style w:type="paragraph" w:customStyle="1" w:styleId="TableTABL">
    <w:name w:val="Table (TABL)"/>
    <w:basedOn w:val="a"/>
    <w:uiPriority w:val="99"/>
    <w:rsid w:val="00922AF8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eastAsiaTheme="minorEastAsia" w:hAnsi="HeliosCond" w:cs="HeliosCond"/>
      <w:color w:val="000000"/>
      <w:spacing w:val="-2"/>
      <w:sz w:val="17"/>
      <w:szCs w:val="17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922AF8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character" w:customStyle="1" w:styleId="Bold">
    <w:name w:val="Bold"/>
    <w:uiPriority w:val="99"/>
    <w:rsid w:val="00922AF8"/>
    <w:rPr>
      <w:b/>
      <w:u w:val="none"/>
      <w:vertAlign w:val="baseline"/>
    </w:rPr>
  </w:style>
  <w:style w:type="paragraph" w:customStyle="1" w:styleId="TABL">
    <w:name w:val="Таблиця № (TABL)"/>
    <w:basedOn w:val="ae"/>
    <w:uiPriority w:val="99"/>
    <w:rsid w:val="00922AF8"/>
    <w:pPr>
      <w:keepNext/>
      <w:tabs>
        <w:tab w:val="right" w:pos="6350"/>
      </w:tabs>
      <w:spacing w:before="170" w:after="85" w:line="257" w:lineRule="auto"/>
      <w:ind w:firstLine="283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SnoskaSNOSKI">
    <w:name w:val="Snoska*горизонт (SNOSKI)"/>
    <w:basedOn w:val="a"/>
    <w:uiPriority w:val="99"/>
    <w:rsid w:val="00922AF8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paragraph" w:customStyle="1" w:styleId="TableshapkaTABL">
    <w:name w:val="Table_shapka (TABL)"/>
    <w:basedOn w:val="a"/>
    <w:uiPriority w:val="99"/>
    <w:rsid w:val="00922AF8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paragraph" w:styleId="af">
    <w:name w:val="footer"/>
    <w:basedOn w:val="a"/>
    <w:link w:val="af0"/>
    <w:uiPriority w:val="99"/>
    <w:unhideWhenUsed/>
    <w:rsid w:val="00690A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690AC0"/>
  </w:style>
  <w:style w:type="character" w:customStyle="1" w:styleId="st42">
    <w:name w:val="st42"/>
    <w:uiPriority w:val="99"/>
    <w:rsid w:val="00E1697A"/>
    <w:rPr>
      <w:color w:val="000000"/>
    </w:rPr>
  </w:style>
  <w:style w:type="character" w:customStyle="1" w:styleId="st121">
    <w:name w:val="st121"/>
    <w:uiPriority w:val="99"/>
    <w:rsid w:val="00E1697A"/>
    <w:rPr>
      <w:i/>
      <w:color w:val="000000"/>
    </w:rPr>
  </w:style>
  <w:style w:type="character" w:customStyle="1" w:styleId="st46">
    <w:name w:val="st46"/>
    <w:uiPriority w:val="99"/>
    <w:rsid w:val="00E1697A"/>
    <w:rPr>
      <w:i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2766</Words>
  <Characters>1578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 Степура</dc:creator>
  <cp:lastModifiedBy>Людмила Прилепіна</cp:lastModifiedBy>
  <cp:revision>18</cp:revision>
  <cp:lastPrinted>2024-09-13T06:42:00Z</cp:lastPrinted>
  <dcterms:created xsi:type="dcterms:W3CDTF">2025-04-29T12:56:00Z</dcterms:created>
  <dcterms:modified xsi:type="dcterms:W3CDTF">2026-08-07T08:14:00Z</dcterms:modified>
</cp:coreProperties>
</file>