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93734" w:rsidRDefault="003075F2" w14:paraId="64375D5A" w14:textId="777777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Лист-заява</w:t>
      </w:r>
    </w:p>
    <w:p w:rsidR="00B93734" w:rsidRDefault="003075F2" w14:paraId="3B05236E" w14:textId="777777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затвердження змін до Протоколу</w:t>
      </w:r>
    </w:p>
    <w:p w:rsidR="00B93734" w:rsidRDefault="003075F2" w14:paraId="4F2D15B7" w14:textId="777777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Ко</w:t>
      </w:r>
      <w:r>
        <w:rPr>
          <w:rFonts w:ascii="Times New Roman" w:hAnsi="Times New Roman" w:cs="Times New Roman"/>
          <w:b/>
          <w:sz w:val="24"/>
          <w:szCs w:val="24"/>
        </w:rPr>
        <w:t>місією з питань етики</w:t>
      </w:r>
    </w:p>
    <w:p w:rsidR="00B93734" w:rsidRDefault="003075F2" w14:paraId="0FA6F6C2" w14:textId="777777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ДУ «Центр громадського здоров’я МОЗ України»</w:t>
      </w:r>
    </w:p>
    <w:p w:rsidR="00B93734" w:rsidRDefault="00B93734" w14:paraId="13552BD3" w14:textId="777777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3734" w:rsidRDefault="003075F2" w14:paraId="457EEBBC" w14:textId="77777777">
      <w:pPr>
        <w:tabs>
          <w:tab w:val="left" w:pos="7908"/>
        </w:tabs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Комісію провести експертизу та затвердити зміни до Протоколу: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B93734" w:rsidRDefault="00B93734" w14:paraId="312659F9" w14:textId="77777777">
      <w:pPr>
        <w:tabs>
          <w:tab w:val="left" w:pos="790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9609" w:type="dxa"/>
        <w:tblLook w:val="04A0" w:firstRow="1" w:lastRow="0" w:firstColumn="1" w:lastColumn="0" w:noHBand="0" w:noVBand="1"/>
      </w:tblPr>
      <w:tblGrid>
        <w:gridCol w:w="3114"/>
        <w:gridCol w:w="6495"/>
      </w:tblGrid>
      <w:tr w:rsidR="00B93734" w:rsidTr="17EC36E5" w14:paraId="5F5EDF12" w14:textId="77777777">
        <w:tc>
          <w:tcPr>
            <w:tcW w:w="3114" w:type="dxa"/>
            <w:tcMar/>
            <w:vAlign w:val="center"/>
          </w:tcPr>
          <w:p w:rsidR="00B93734" w:rsidRDefault="003075F2" w14:paraId="275674A8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 дослідження:</w:t>
            </w:r>
          </w:p>
        </w:tc>
        <w:tc>
          <w:tcPr>
            <w:tcW w:w="6495" w:type="dxa"/>
            <w:tcMar/>
            <w:vAlign w:val="center"/>
          </w:tcPr>
          <w:p w:rsidR="00B93734" w:rsidRDefault="00B93734" w14:paraId="3AC62AA5" w14:textId="777777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3734" w:rsidTr="17EC36E5" w14:paraId="76DA81A5" w14:textId="77777777">
        <w:tc>
          <w:tcPr>
            <w:tcW w:w="3114" w:type="dxa"/>
            <w:tcMar/>
            <w:vAlign w:val="center"/>
          </w:tcPr>
          <w:p w:rsidR="00B93734" w:rsidRDefault="003075F2" w14:paraId="55A09B4A" w14:textId="519D27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Номер, дата Протоколу</w:t>
            </w:r>
            <w:r w:rsidR="00261AC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495" w:type="dxa"/>
            <w:tcMar/>
            <w:vAlign w:val="center"/>
          </w:tcPr>
          <w:p w:rsidR="00B93734" w:rsidRDefault="00B93734" w14:paraId="0D72595A" w14:textId="777777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3734" w:rsidTr="17EC36E5" w14:paraId="18C05BCE" w14:textId="77777777">
        <w:trPr>
          <w:trHeight w:val="276"/>
        </w:trPr>
        <w:tc>
          <w:tcPr>
            <w:tcW w:w="3114" w:type="dxa"/>
            <w:tcMar/>
            <w:vAlign w:val="center"/>
          </w:tcPr>
          <w:p w:rsidR="00B93734" w:rsidRDefault="003075F2" w14:paraId="37ACA0B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Термін дослідження:</w:t>
            </w:r>
          </w:p>
        </w:tc>
        <w:tc>
          <w:tcPr>
            <w:tcW w:w="6495" w:type="dxa"/>
            <w:tcMar/>
            <w:vAlign w:val="center"/>
          </w:tcPr>
          <w:p w:rsidR="00B93734" w:rsidRDefault="00B93734" w14:paraId="749F27A2" w14:textId="777777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3734" w:rsidTr="17EC36E5" w14:paraId="5D982D6F" w14:textId="77777777">
        <w:tc>
          <w:tcPr>
            <w:tcW w:w="3114" w:type="dxa"/>
            <w:tcMar/>
            <w:vAlign w:val="center"/>
          </w:tcPr>
          <w:p w:rsidR="00B93734" w:rsidRDefault="003075F2" w14:paraId="268E9B5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Період збору даних:</w:t>
            </w:r>
          </w:p>
        </w:tc>
        <w:tc>
          <w:tcPr>
            <w:tcW w:w="6495" w:type="dxa"/>
            <w:tcMar/>
            <w:vAlign w:val="center"/>
          </w:tcPr>
          <w:p w:rsidR="00B93734" w:rsidRDefault="00B93734" w14:paraId="47E95615" w14:textId="777777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3734" w:rsidTr="17EC36E5" w14:paraId="2249238E" w14:textId="77777777">
        <w:tc>
          <w:tcPr>
            <w:tcW w:w="3114" w:type="dxa"/>
            <w:tcMar/>
            <w:vAlign w:val="center"/>
          </w:tcPr>
          <w:p w:rsidR="00B93734" w:rsidRDefault="003075F2" w14:paraId="3213D1F1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 дослідження:</w:t>
            </w:r>
          </w:p>
        </w:tc>
        <w:tc>
          <w:tcPr>
            <w:tcW w:w="6495" w:type="dxa"/>
            <w:tcMar/>
            <w:vAlign w:val="center"/>
          </w:tcPr>
          <w:p w:rsidR="00B93734" w:rsidRDefault="00B93734" w14:paraId="3D69E37E" w14:textId="777777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3734" w:rsidTr="17EC36E5" w14:paraId="2DA1E7E9" w14:textId="77777777">
        <w:tc>
          <w:tcPr>
            <w:tcW w:w="3114" w:type="dxa"/>
            <w:tcMar/>
            <w:vAlign w:val="center"/>
          </w:tcPr>
          <w:p w:rsidR="00B93734" w:rsidRDefault="003075F2" w14:paraId="6AE5BCB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Фінансування:</w:t>
            </w:r>
          </w:p>
        </w:tc>
        <w:tc>
          <w:tcPr>
            <w:tcW w:w="6495" w:type="dxa"/>
            <w:tcMar/>
            <w:vAlign w:val="center"/>
          </w:tcPr>
          <w:p w:rsidR="00B93734" w:rsidRDefault="00A20DDF" w14:paraId="0A850F20" w14:textId="777777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214545435"/>
                <w:lock w:val="sdtLocked"/>
                <w:showingPlcHdr/>
                <w:comboBox>
                  <w:listItem w:displayText="Внутрішнє фінансування" w:value="Внутрішнє фінансування"/>
                  <w:listItem w:displayText="Зовнішнє фінансування" w:value="Зовнішнє фінансування"/>
                </w:comboBox>
              </w:sdtPr>
              <w:sdtEndPr/>
              <w:sdtContent>
                <w:r w:rsidR="003075F2">
                  <w:rPr>
                    <w:rStyle w:val="afb"/>
                    <w:rFonts w:ascii="Times New Roman" w:hAnsi="Times New Roman" w:cs="Times New Roman"/>
                  </w:rPr>
                  <w:t>Выберите элемент.</w:t>
                </w:r>
              </w:sdtContent>
            </w:sdt>
          </w:p>
        </w:tc>
      </w:tr>
      <w:tr w:rsidR="00B93734" w:rsidTr="17EC36E5" w14:paraId="425EAA88" w14:textId="77777777">
        <w:tc>
          <w:tcPr>
            <w:tcW w:w="3114" w:type="dxa"/>
            <w:tcMar/>
            <w:vAlign w:val="center"/>
          </w:tcPr>
          <w:p w:rsidR="00B93734" w:rsidRDefault="003075F2" w14:paraId="374AB2B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Статус фінансування:</w:t>
            </w:r>
          </w:p>
        </w:tc>
        <w:tc>
          <w:tcPr>
            <w:tcW w:w="6495" w:type="dxa"/>
            <w:tcMar/>
            <w:vAlign w:val="center"/>
          </w:tcPr>
          <w:p w:rsidR="00B93734" w:rsidRDefault="00A20DDF" w14:paraId="47B69428" w14:textId="777777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606421422"/>
                <w:lock w:val="sdtLocked"/>
                <w:showingPlcHdr/>
                <w:comboBox>
                  <w:listItem w:displayText="Пропозиція в процесі підготовки" w:value="Пропозиція в процесі підготовки"/>
                  <w:listItem w:displayText="Очікує рішення" w:value="Очікує рішення"/>
                  <w:listItem w:displayText="Затверджене" w:value="Затверджене"/>
                </w:comboBox>
              </w:sdtPr>
              <w:sdtEndPr/>
              <w:sdtContent>
                <w:r w:rsidR="003075F2">
                  <w:rPr>
                    <w:rStyle w:val="afb"/>
                    <w:rFonts w:ascii="Times New Roman" w:hAnsi="Times New Roman" w:cs="Times New Roman"/>
                  </w:rPr>
                  <w:t>Выберите элемент.</w:t>
                </w:r>
              </w:sdtContent>
            </w:sdt>
            <w:r w:rsidR="003075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93734" w:rsidTr="17EC36E5" w14:paraId="51D4B7C7" w14:textId="77777777">
        <w:tc>
          <w:tcPr>
            <w:tcW w:w="3114" w:type="dxa"/>
            <w:tcMar/>
            <w:vAlign w:val="center"/>
          </w:tcPr>
          <w:p w:rsidR="00B93734" w:rsidRDefault="003075F2" w14:paraId="44C101B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Джерело коштів:</w:t>
            </w:r>
          </w:p>
        </w:tc>
        <w:tc>
          <w:tcPr>
            <w:tcW w:w="6495" w:type="dxa"/>
            <w:tcMar/>
            <w:vAlign w:val="center"/>
          </w:tcPr>
          <w:p w:rsidR="00B93734" w:rsidRDefault="00B93734" w14:paraId="3B6CA3CD" w14:textId="777777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93734" w:rsidRDefault="00B93734" w14:paraId="4F06FCAA" w14:textId="77777777"/>
    <w:tbl>
      <w:tblPr>
        <w:tblStyle w:val="af4"/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ook w:val="04A0" w:firstRow="1" w:lastRow="0" w:firstColumn="1" w:lastColumn="0" w:noHBand="0" w:noVBand="1"/>
      </w:tblPr>
      <w:tblGrid>
        <w:gridCol w:w="3096"/>
        <w:gridCol w:w="6527"/>
      </w:tblGrid>
      <w:tr w:rsidR="4DDD0F6B" w:rsidTr="4DDD0F6B" w14:paraId="682F7856" w14:textId="77777777">
        <w:trPr>
          <w:trHeight w:val="300"/>
        </w:trPr>
        <w:tc>
          <w:tcPr>
            <w:tcW w:w="3105" w:type="dxa"/>
            <w:tcMar>
              <w:left w:w="105" w:type="dxa"/>
              <w:right w:w="105" w:type="dxa"/>
            </w:tcMar>
            <w:vAlign w:val="center"/>
          </w:tcPr>
          <w:p w:rsidR="4DDD0F6B" w:rsidP="4DDD0F6B" w:rsidRDefault="4DDD0F6B" w14:paraId="23A21B14" w14:textId="163263C5"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4DDD0F6B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Головний/а</w:t>
            </w:r>
            <w:r w:rsidRPr="4DDD0F6B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4DDD0F6B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дослідник/ця:</w:t>
            </w:r>
          </w:p>
        </w:tc>
        <w:tc>
          <w:tcPr>
            <w:tcW w:w="6600" w:type="dxa"/>
            <w:tcMar>
              <w:left w:w="105" w:type="dxa"/>
              <w:right w:w="105" w:type="dxa"/>
            </w:tcMar>
            <w:vAlign w:val="center"/>
          </w:tcPr>
          <w:p w:rsidR="4DDD0F6B" w:rsidP="4DDD0F6B" w:rsidRDefault="4DDD0F6B" w14:paraId="75A148BD" w14:textId="6F4AEC24">
            <w:pPr>
              <w:rPr>
                <w:rFonts w:ascii="Times New Roman" w:hAnsi="Times New Roman" w:eastAsia="Times New Roman" w:cs="Times New Roman"/>
                <w:color w:val="A6A6A6" w:themeColor="background1" w:themeShade="A6"/>
                <w:sz w:val="24"/>
                <w:szCs w:val="24"/>
              </w:rPr>
            </w:pPr>
            <w:r w:rsidRPr="4DDD0F6B">
              <w:rPr>
                <w:rFonts w:ascii="Times New Roman" w:hAnsi="Times New Roman" w:eastAsia="Times New Roman" w:cs="Times New Roman"/>
                <w:i/>
                <w:iCs/>
                <w:color w:val="A6A6A6" w:themeColor="background1" w:themeShade="A6"/>
                <w:sz w:val="24"/>
                <w:szCs w:val="24"/>
              </w:rPr>
              <w:t>Вкажіть ПІБ та посаду</w:t>
            </w:r>
          </w:p>
        </w:tc>
      </w:tr>
      <w:tr w:rsidR="4DDD0F6B" w:rsidTr="4DDD0F6B" w14:paraId="62541ADE" w14:textId="77777777">
        <w:trPr>
          <w:trHeight w:val="300"/>
        </w:trPr>
        <w:tc>
          <w:tcPr>
            <w:tcW w:w="3105" w:type="dxa"/>
            <w:tcMar>
              <w:left w:w="105" w:type="dxa"/>
              <w:right w:w="105" w:type="dxa"/>
            </w:tcMar>
            <w:vAlign w:val="center"/>
          </w:tcPr>
          <w:p w:rsidR="4DDD0F6B" w:rsidP="4DDD0F6B" w:rsidRDefault="4DDD0F6B" w14:paraId="5B399C0C" w14:textId="79898C5B"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4DDD0F6B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Організація та посада:</w:t>
            </w:r>
          </w:p>
        </w:tc>
        <w:tc>
          <w:tcPr>
            <w:tcW w:w="6600" w:type="dxa"/>
            <w:tcMar>
              <w:left w:w="105" w:type="dxa"/>
              <w:right w:w="105" w:type="dxa"/>
            </w:tcMar>
            <w:vAlign w:val="center"/>
          </w:tcPr>
          <w:p w:rsidR="4DDD0F6B" w:rsidP="4DDD0F6B" w:rsidRDefault="4DDD0F6B" w14:paraId="15265FDA" w14:textId="00ADB766"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4DDD0F6B" w:rsidTr="4DDD0F6B" w14:paraId="1A423721" w14:textId="77777777">
        <w:trPr>
          <w:trHeight w:val="300"/>
        </w:trPr>
        <w:tc>
          <w:tcPr>
            <w:tcW w:w="3105" w:type="dxa"/>
            <w:tcMar>
              <w:left w:w="105" w:type="dxa"/>
              <w:right w:w="105" w:type="dxa"/>
            </w:tcMar>
            <w:vAlign w:val="center"/>
          </w:tcPr>
          <w:p w:rsidR="4DDD0F6B" w:rsidP="4DDD0F6B" w:rsidRDefault="4DDD0F6B" w14:paraId="62CB7A4A" w14:textId="3970169C"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4DDD0F6B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Електронна адреса:</w:t>
            </w:r>
          </w:p>
        </w:tc>
        <w:tc>
          <w:tcPr>
            <w:tcW w:w="6600" w:type="dxa"/>
            <w:tcMar>
              <w:left w:w="105" w:type="dxa"/>
              <w:right w:w="105" w:type="dxa"/>
            </w:tcMar>
            <w:vAlign w:val="center"/>
          </w:tcPr>
          <w:p w:rsidR="4DDD0F6B" w:rsidP="4DDD0F6B" w:rsidRDefault="4DDD0F6B" w14:paraId="5C939490" w14:textId="2B366694"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4DDD0F6B" w:rsidTr="4DDD0F6B" w14:paraId="057731FB" w14:textId="77777777">
        <w:trPr>
          <w:trHeight w:val="300"/>
        </w:trPr>
        <w:tc>
          <w:tcPr>
            <w:tcW w:w="3105" w:type="dxa"/>
            <w:tcMar>
              <w:left w:w="105" w:type="dxa"/>
              <w:right w:w="105" w:type="dxa"/>
            </w:tcMar>
            <w:vAlign w:val="center"/>
          </w:tcPr>
          <w:p w:rsidR="4DDD0F6B" w:rsidP="4DDD0F6B" w:rsidRDefault="4DDD0F6B" w14:paraId="1F8C6896" w14:textId="38C94042"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4DDD0F6B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Контактний телефон:</w:t>
            </w:r>
          </w:p>
        </w:tc>
        <w:tc>
          <w:tcPr>
            <w:tcW w:w="6600" w:type="dxa"/>
            <w:tcMar>
              <w:left w:w="105" w:type="dxa"/>
              <w:right w:w="105" w:type="dxa"/>
            </w:tcMar>
            <w:vAlign w:val="center"/>
          </w:tcPr>
          <w:p w:rsidR="4DDD0F6B" w:rsidP="4DDD0F6B" w:rsidRDefault="4DDD0F6B" w14:paraId="476C0C76" w14:textId="5A454A3F"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4DDD0F6B" w:rsidTr="4DDD0F6B" w14:paraId="4F0E6FA0" w14:textId="77777777">
        <w:trPr>
          <w:trHeight w:val="300"/>
        </w:trPr>
        <w:tc>
          <w:tcPr>
            <w:tcW w:w="3105" w:type="dxa"/>
            <w:tcMar>
              <w:left w:w="105" w:type="dxa"/>
              <w:right w:w="105" w:type="dxa"/>
            </w:tcMar>
            <w:vAlign w:val="center"/>
          </w:tcPr>
          <w:p w:rsidR="4DDD0F6B" w:rsidP="4DDD0F6B" w:rsidRDefault="4DDD0F6B" w14:paraId="37A7F783" w14:textId="174271CC">
            <w:pPr>
              <w:ind w:left="318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4DDD0F6B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Співдослідник\ця </w:t>
            </w:r>
            <w:r w:rsidRPr="4DDD0F6B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1</w:t>
            </w:r>
            <w:r w:rsidRPr="4DDD0F6B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600" w:type="dxa"/>
            <w:tcMar>
              <w:left w:w="105" w:type="dxa"/>
              <w:right w:w="105" w:type="dxa"/>
            </w:tcMar>
            <w:vAlign w:val="center"/>
          </w:tcPr>
          <w:p w:rsidR="4DDD0F6B" w:rsidP="4DDD0F6B" w:rsidRDefault="4DDD0F6B" w14:paraId="363EBEAC" w14:textId="70E36EF9">
            <w:pPr>
              <w:rPr>
                <w:rFonts w:ascii="Times New Roman" w:hAnsi="Times New Roman" w:eastAsia="Times New Roman" w:cs="Times New Roman"/>
                <w:color w:val="A6A6A6" w:themeColor="background1" w:themeShade="A6"/>
                <w:sz w:val="24"/>
                <w:szCs w:val="24"/>
              </w:rPr>
            </w:pPr>
            <w:r w:rsidRPr="4DDD0F6B">
              <w:rPr>
                <w:rFonts w:ascii="Times New Roman" w:hAnsi="Times New Roman" w:eastAsia="Times New Roman" w:cs="Times New Roman"/>
                <w:i/>
                <w:iCs/>
                <w:color w:val="A6A6A6" w:themeColor="background1" w:themeShade="A6"/>
                <w:sz w:val="24"/>
                <w:szCs w:val="24"/>
              </w:rPr>
              <w:t>Вкажіть ПІБ та посаду</w:t>
            </w:r>
          </w:p>
        </w:tc>
      </w:tr>
      <w:tr w:rsidR="4DDD0F6B" w:rsidTr="4DDD0F6B" w14:paraId="4638ED18" w14:textId="77777777">
        <w:trPr>
          <w:trHeight w:val="300"/>
        </w:trPr>
        <w:tc>
          <w:tcPr>
            <w:tcW w:w="3105" w:type="dxa"/>
            <w:tcMar>
              <w:left w:w="105" w:type="dxa"/>
              <w:right w:w="105" w:type="dxa"/>
            </w:tcMar>
            <w:vAlign w:val="center"/>
          </w:tcPr>
          <w:p w:rsidR="4DDD0F6B" w:rsidP="4DDD0F6B" w:rsidRDefault="4DDD0F6B" w14:paraId="49C60440" w14:textId="16F776D7"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4DDD0F6B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Організація та посада:  </w:t>
            </w:r>
          </w:p>
        </w:tc>
        <w:tc>
          <w:tcPr>
            <w:tcW w:w="6600" w:type="dxa"/>
            <w:tcMar>
              <w:left w:w="105" w:type="dxa"/>
              <w:right w:w="105" w:type="dxa"/>
            </w:tcMar>
            <w:vAlign w:val="center"/>
          </w:tcPr>
          <w:p w:rsidR="4DDD0F6B" w:rsidP="4DDD0F6B" w:rsidRDefault="4DDD0F6B" w14:paraId="5020401E" w14:textId="37DAD1DA"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4DDD0F6B" w:rsidTr="4DDD0F6B" w14:paraId="4091C793" w14:textId="77777777">
        <w:trPr>
          <w:trHeight w:val="300"/>
        </w:trPr>
        <w:tc>
          <w:tcPr>
            <w:tcW w:w="3105" w:type="dxa"/>
            <w:tcMar>
              <w:left w:w="105" w:type="dxa"/>
              <w:right w:w="105" w:type="dxa"/>
            </w:tcMar>
            <w:vAlign w:val="center"/>
          </w:tcPr>
          <w:p w:rsidR="4DDD0F6B" w:rsidP="4DDD0F6B" w:rsidRDefault="4DDD0F6B" w14:paraId="7668EE1C" w14:textId="3EDE3925"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4DDD0F6B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Електронна адреса:</w:t>
            </w:r>
          </w:p>
        </w:tc>
        <w:tc>
          <w:tcPr>
            <w:tcW w:w="6600" w:type="dxa"/>
            <w:tcMar>
              <w:left w:w="105" w:type="dxa"/>
              <w:right w:w="105" w:type="dxa"/>
            </w:tcMar>
            <w:vAlign w:val="center"/>
          </w:tcPr>
          <w:p w:rsidR="4DDD0F6B" w:rsidP="4DDD0F6B" w:rsidRDefault="4DDD0F6B" w14:paraId="1D498FC4" w14:textId="625B365B"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4DDD0F6B" w:rsidTr="4DDD0F6B" w14:paraId="119B952F" w14:textId="77777777">
        <w:trPr>
          <w:trHeight w:val="300"/>
        </w:trPr>
        <w:tc>
          <w:tcPr>
            <w:tcW w:w="3105" w:type="dxa"/>
            <w:tcMar>
              <w:left w:w="105" w:type="dxa"/>
              <w:right w:w="105" w:type="dxa"/>
            </w:tcMar>
            <w:vAlign w:val="center"/>
          </w:tcPr>
          <w:p w:rsidR="4DDD0F6B" w:rsidP="4DDD0F6B" w:rsidRDefault="4DDD0F6B" w14:paraId="3D4876A4" w14:textId="66838ED9"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4DDD0F6B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Контактний телефон:</w:t>
            </w:r>
          </w:p>
        </w:tc>
        <w:tc>
          <w:tcPr>
            <w:tcW w:w="6600" w:type="dxa"/>
            <w:tcMar>
              <w:left w:w="105" w:type="dxa"/>
              <w:right w:w="105" w:type="dxa"/>
            </w:tcMar>
            <w:vAlign w:val="center"/>
          </w:tcPr>
          <w:p w:rsidR="4DDD0F6B" w:rsidP="4DDD0F6B" w:rsidRDefault="4DDD0F6B" w14:paraId="6637A55C" w14:textId="4469D090"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4DDD0F6B" w:rsidTr="4DDD0F6B" w14:paraId="33E31AC6" w14:textId="77777777">
        <w:trPr>
          <w:trHeight w:val="300"/>
        </w:trPr>
        <w:tc>
          <w:tcPr>
            <w:tcW w:w="3105" w:type="dxa"/>
            <w:tcMar>
              <w:left w:w="105" w:type="dxa"/>
              <w:right w:w="105" w:type="dxa"/>
            </w:tcMar>
            <w:vAlign w:val="center"/>
          </w:tcPr>
          <w:p w:rsidR="4DDD0F6B" w:rsidP="4DDD0F6B" w:rsidRDefault="4DDD0F6B" w14:paraId="0623A47D" w14:textId="4ED73F36">
            <w:pPr>
              <w:ind w:left="318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4DDD0F6B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Співдослідник/ця </w:t>
            </w:r>
            <w:r w:rsidRPr="4DDD0F6B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2</w:t>
            </w:r>
            <w:r w:rsidRPr="4DDD0F6B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600" w:type="dxa"/>
            <w:tcMar>
              <w:left w:w="105" w:type="dxa"/>
              <w:right w:w="105" w:type="dxa"/>
            </w:tcMar>
            <w:vAlign w:val="center"/>
          </w:tcPr>
          <w:p w:rsidR="4DDD0F6B" w:rsidP="4DDD0F6B" w:rsidRDefault="4DDD0F6B" w14:paraId="025D2BDA" w14:textId="0DF97FAC">
            <w:pPr>
              <w:rPr>
                <w:rFonts w:ascii="Times New Roman" w:hAnsi="Times New Roman" w:eastAsia="Times New Roman" w:cs="Times New Roman"/>
                <w:color w:val="A6A6A6" w:themeColor="background1" w:themeShade="A6"/>
                <w:sz w:val="24"/>
                <w:szCs w:val="24"/>
              </w:rPr>
            </w:pPr>
            <w:r w:rsidRPr="4DDD0F6B">
              <w:rPr>
                <w:rFonts w:ascii="Times New Roman" w:hAnsi="Times New Roman" w:eastAsia="Times New Roman" w:cs="Times New Roman"/>
                <w:i/>
                <w:iCs/>
                <w:color w:val="A6A6A6" w:themeColor="background1" w:themeShade="A6"/>
                <w:sz w:val="24"/>
                <w:szCs w:val="24"/>
              </w:rPr>
              <w:t>Вкажіть ПІБ та посаду</w:t>
            </w:r>
          </w:p>
        </w:tc>
      </w:tr>
      <w:tr w:rsidR="4DDD0F6B" w:rsidTr="4DDD0F6B" w14:paraId="0FFA975B" w14:textId="77777777">
        <w:trPr>
          <w:trHeight w:val="300"/>
        </w:trPr>
        <w:tc>
          <w:tcPr>
            <w:tcW w:w="3105" w:type="dxa"/>
            <w:tcMar>
              <w:left w:w="105" w:type="dxa"/>
              <w:right w:w="105" w:type="dxa"/>
            </w:tcMar>
            <w:vAlign w:val="center"/>
          </w:tcPr>
          <w:p w:rsidR="4DDD0F6B" w:rsidP="4DDD0F6B" w:rsidRDefault="4DDD0F6B" w14:paraId="360EBA0A" w14:textId="471568ED"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4DDD0F6B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Організація та посада:  </w:t>
            </w:r>
          </w:p>
        </w:tc>
        <w:tc>
          <w:tcPr>
            <w:tcW w:w="6600" w:type="dxa"/>
            <w:tcMar>
              <w:left w:w="105" w:type="dxa"/>
              <w:right w:w="105" w:type="dxa"/>
            </w:tcMar>
            <w:vAlign w:val="center"/>
          </w:tcPr>
          <w:p w:rsidR="4DDD0F6B" w:rsidP="4DDD0F6B" w:rsidRDefault="4DDD0F6B" w14:paraId="6377B2A2" w14:textId="784AC563"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4DDD0F6B" w:rsidTr="4DDD0F6B" w14:paraId="01BD8C7C" w14:textId="77777777">
        <w:trPr>
          <w:trHeight w:val="300"/>
        </w:trPr>
        <w:tc>
          <w:tcPr>
            <w:tcW w:w="3105" w:type="dxa"/>
            <w:tcMar>
              <w:left w:w="105" w:type="dxa"/>
              <w:right w:w="105" w:type="dxa"/>
            </w:tcMar>
            <w:vAlign w:val="center"/>
          </w:tcPr>
          <w:p w:rsidR="4DDD0F6B" w:rsidP="4DDD0F6B" w:rsidRDefault="4DDD0F6B" w14:paraId="3137159D" w14:textId="7CDDEE4C"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4DDD0F6B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Електронна адреса:</w:t>
            </w:r>
          </w:p>
        </w:tc>
        <w:tc>
          <w:tcPr>
            <w:tcW w:w="6600" w:type="dxa"/>
            <w:tcMar>
              <w:left w:w="105" w:type="dxa"/>
              <w:right w:w="105" w:type="dxa"/>
            </w:tcMar>
            <w:vAlign w:val="center"/>
          </w:tcPr>
          <w:p w:rsidR="4DDD0F6B" w:rsidP="4DDD0F6B" w:rsidRDefault="4DDD0F6B" w14:paraId="07974AC5" w14:textId="6C27AF2E"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4DDD0F6B" w:rsidTr="4DDD0F6B" w14:paraId="08DA3B0E" w14:textId="77777777">
        <w:trPr>
          <w:trHeight w:val="300"/>
        </w:trPr>
        <w:tc>
          <w:tcPr>
            <w:tcW w:w="3105" w:type="dxa"/>
            <w:tcMar>
              <w:left w:w="105" w:type="dxa"/>
              <w:right w:w="105" w:type="dxa"/>
            </w:tcMar>
            <w:vAlign w:val="center"/>
          </w:tcPr>
          <w:p w:rsidR="4DDD0F6B" w:rsidP="4DDD0F6B" w:rsidRDefault="4DDD0F6B" w14:paraId="1478C31B" w14:textId="004ED139"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4DDD0F6B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Контактний телефон:</w:t>
            </w:r>
          </w:p>
        </w:tc>
        <w:tc>
          <w:tcPr>
            <w:tcW w:w="6600" w:type="dxa"/>
            <w:tcMar>
              <w:left w:w="105" w:type="dxa"/>
              <w:right w:w="105" w:type="dxa"/>
            </w:tcMar>
            <w:vAlign w:val="center"/>
          </w:tcPr>
          <w:p w:rsidR="4DDD0F6B" w:rsidP="4DDD0F6B" w:rsidRDefault="4DDD0F6B" w14:paraId="7C628B2A" w14:textId="67079D34"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4DDD0F6B" w:rsidTr="4DDD0F6B" w14:paraId="5BC65DA5" w14:textId="77777777">
        <w:trPr>
          <w:trHeight w:val="300"/>
        </w:trPr>
        <w:tc>
          <w:tcPr>
            <w:tcW w:w="3105" w:type="dxa"/>
            <w:tcMar>
              <w:left w:w="105" w:type="dxa"/>
              <w:right w:w="105" w:type="dxa"/>
            </w:tcMar>
            <w:vAlign w:val="center"/>
          </w:tcPr>
          <w:p w:rsidR="4DDD0F6B" w:rsidP="4DDD0F6B" w:rsidRDefault="4DDD0F6B" w14:paraId="12D798C2" w14:textId="73EB3A7F">
            <w:pPr>
              <w:ind w:left="318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4DDD0F6B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Співдослідник/ця 3:</w:t>
            </w:r>
          </w:p>
        </w:tc>
        <w:tc>
          <w:tcPr>
            <w:tcW w:w="6600" w:type="dxa"/>
            <w:tcMar>
              <w:left w:w="105" w:type="dxa"/>
              <w:right w:w="105" w:type="dxa"/>
            </w:tcMar>
            <w:vAlign w:val="center"/>
          </w:tcPr>
          <w:p w:rsidR="4DDD0F6B" w:rsidP="4DDD0F6B" w:rsidRDefault="4DDD0F6B" w14:paraId="71662636" w14:textId="33E00784">
            <w:pPr>
              <w:rPr>
                <w:rFonts w:ascii="Times New Roman" w:hAnsi="Times New Roman" w:eastAsia="Times New Roman" w:cs="Times New Roman"/>
                <w:color w:val="A6A6A6" w:themeColor="background1" w:themeShade="A6"/>
                <w:sz w:val="24"/>
                <w:szCs w:val="24"/>
              </w:rPr>
            </w:pPr>
            <w:r w:rsidRPr="4DDD0F6B">
              <w:rPr>
                <w:rFonts w:ascii="Times New Roman" w:hAnsi="Times New Roman" w:eastAsia="Times New Roman" w:cs="Times New Roman"/>
                <w:i/>
                <w:iCs/>
                <w:color w:val="A6A6A6" w:themeColor="background1" w:themeShade="A6"/>
                <w:sz w:val="24"/>
                <w:szCs w:val="24"/>
              </w:rPr>
              <w:t>Вкажіть ПІБ та посаду</w:t>
            </w:r>
          </w:p>
        </w:tc>
      </w:tr>
      <w:tr w:rsidR="4DDD0F6B" w:rsidTr="4DDD0F6B" w14:paraId="32C8E1C4" w14:textId="77777777">
        <w:trPr>
          <w:trHeight w:val="300"/>
        </w:trPr>
        <w:tc>
          <w:tcPr>
            <w:tcW w:w="3105" w:type="dxa"/>
            <w:tcMar>
              <w:left w:w="105" w:type="dxa"/>
              <w:right w:w="105" w:type="dxa"/>
            </w:tcMar>
            <w:vAlign w:val="center"/>
          </w:tcPr>
          <w:p w:rsidR="4DDD0F6B" w:rsidP="4DDD0F6B" w:rsidRDefault="4DDD0F6B" w14:paraId="469C2942" w14:textId="12C28B1F"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4DDD0F6B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Організація та посада:  </w:t>
            </w:r>
          </w:p>
        </w:tc>
        <w:tc>
          <w:tcPr>
            <w:tcW w:w="6600" w:type="dxa"/>
            <w:tcMar>
              <w:left w:w="105" w:type="dxa"/>
              <w:right w:w="105" w:type="dxa"/>
            </w:tcMar>
            <w:vAlign w:val="center"/>
          </w:tcPr>
          <w:p w:rsidR="4DDD0F6B" w:rsidP="4DDD0F6B" w:rsidRDefault="4DDD0F6B" w14:paraId="340D37FC" w14:textId="4F1966F4"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4DDD0F6B" w:rsidTr="4DDD0F6B" w14:paraId="68CF8F03" w14:textId="77777777">
        <w:trPr>
          <w:trHeight w:val="300"/>
        </w:trPr>
        <w:tc>
          <w:tcPr>
            <w:tcW w:w="3105" w:type="dxa"/>
            <w:tcMar>
              <w:left w:w="105" w:type="dxa"/>
              <w:right w:w="105" w:type="dxa"/>
            </w:tcMar>
            <w:vAlign w:val="center"/>
          </w:tcPr>
          <w:p w:rsidR="4DDD0F6B" w:rsidP="4DDD0F6B" w:rsidRDefault="4DDD0F6B" w14:paraId="55842D12" w14:textId="5FCBF547"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4DDD0F6B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Електронна адреса:</w:t>
            </w:r>
          </w:p>
        </w:tc>
        <w:tc>
          <w:tcPr>
            <w:tcW w:w="6600" w:type="dxa"/>
            <w:tcMar>
              <w:left w:w="105" w:type="dxa"/>
              <w:right w:w="105" w:type="dxa"/>
            </w:tcMar>
            <w:vAlign w:val="center"/>
          </w:tcPr>
          <w:p w:rsidR="4DDD0F6B" w:rsidP="4DDD0F6B" w:rsidRDefault="4DDD0F6B" w14:paraId="665CCC58" w14:textId="5AD6A7D6"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4DDD0F6B" w:rsidTr="4DDD0F6B" w14:paraId="7F046D4A" w14:textId="77777777">
        <w:trPr>
          <w:trHeight w:val="300"/>
        </w:trPr>
        <w:tc>
          <w:tcPr>
            <w:tcW w:w="3105" w:type="dxa"/>
            <w:tcMar>
              <w:left w:w="105" w:type="dxa"/>
              <w:right w:w="105" w:type="dxa"/>
            </w:tcMar>
            <w:vAlign w:val="center"/>
          </w:tcPr>
          <w:p w:rsidR="4DDD0F6B" w:rsidP="4DDD0F6B" w:rsidRDefault="4DDD0F6B" w14:paraId="6EDC7BDB" w14:textId="0814270F"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4DDD0F6B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Контактний телефон:</w:t>
            </w:r>
          </w:p>
        </w:tc>
        <w:tc>
          <w:tcPr>
            <w:tcW w:w="6600" w:type="dxa"/>
            <w:tcMar>
              <w:left w:w="105" w:type="dxa"/>
              <w:right w:w="105" w:type="dxa"/>
            </w:tcMar>
            <w:vAlign w:val="center"/>
          </w:tcPr>
          <w:p w:rsidR="4DDD0F6B" w:rsidP="4DDD0F6B" w:rsidRDefault="4DDD0F6B" w14:paraId="7CB249C7" w14:textId="68B436F5"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4DDD0F6B" w:rsidTr="4DDD0F6B" w14:paraId="5211A18C" w14:textId="77777777">
        <w:trPr>
          <w:trHeight w:val="300"/>
        </w:trPr>
        <w:tc>
          <w:tcPr>
            <w:tcW w:w="3105" w:type="dxa"/>
            <w:tcMar>
              <w:left w:w="105" w:type="dxa"/>
              <w:right w:w="105" w:type="dxa"/>
            </w:tcMar>
            <w:vAlign w:val="center"/>
          </w:tcPr>
          <w:p w:rsidR="4DDD0F6B" w:rsidP="4DDD0F6B" w:rsidRDefault="4DDD0F6B" w14:paraId="0BE3FA02" w14:textId="6577884C">
            <w:pPr>
              <w:ind w:left="318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4DDD0F6B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Співдослідник/ця 4:</w:t>
            </w:r>
          </w:p>
        </w:tc>
        <w:tc>
          <w:tcPr>
            <w:tcW w:w="6600" w:type="dxa"/>
            <w:tcMar>
              <w:left w:w="105" w:type="dxa"/>
              <w:right w:w="105" w:type="dxa"/>
            </w:tcMar>
            <w:vAlign w:val="center"/>
          </w:tcPr>
          <w:p w:rsidR="4DDD0F6B" w:rsidP="4DDD0F6B" w:rsidRDefault="4DDD0F6B" w14:paraId="3A0AADAE" w14:textId="7DF9223B">
            <w:pPr>
              <w:rPr>
                <w:rFonts w:ascii="Times New Roman" w:hAnsi="Times New Roman" w:eastAsia="Times New Roman" w:cs="Times New Roman"/>
                <w:color w:val="A6A6A6" w:themeColor="background1" w:themeShade="A6"/>
                <w:sz w:val="24"/>
                <w:szCs w:val="24"/>
              </w:rPr>
            </w:pPr>
            <w:r w:rsidRPr="4DDD0F6B">
              <w:rPr>
                <w:rFonts w:ascii="Times New Roman" w:hAnsi="Times New Roman" w:eastAsia="Times New Roman" w:cs="Times New Roman"/>
                <w:i/>
                <w:iCs/>
                <w:color w:val="A6A6A6" w:themeColor="background1" w:themeShade="A6"/>
                <w:sz w:val="24"/>
                <w:szCs w:val="24"/>
              </w:rPr>
              <w:t>Вкажіть ПІБ та посаду</w:t>
            </w:r>
          </w:p>
        </w:tc>
      </w:tr>
      <w:tr w:rsidR="4DDD0F6B" w:rsidTr="4DDD0F6B" w14:paraId="34EF1F34" w14:textId="77777777">
        <w:trPr>
          <w:trHeight w:val="300"/>
        </w:trPr>
        <w:tc>
          <w:tcPr>
            <w:tcW w:w="3105" w:type="dxa"/>
            <w:tcMar>
              <w:left w:w="105" w:type="dxa"/>
              <w:right w:w="105" w:type="dxa"/>
            </w:tcMar>
            <w:vAlign w:val="center"/>
          </w:tcPr>
          <w:p w:rsidR="4DDD0F6B" w:rsidP="4DDD0F6B" w:rsidRDefault="4DDD0F6B" w14:paraId="0F68056E" w14:textId="423522B9"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4DDD0F6B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Організація та посада:  </w:t>
            </w:r>
          </w:p>
        </w:tc>
        <w:tc>
          <w:tcPr>
            <w:tcW w:w="6600" w:type="dxa"/>
            <w:tcMar>
              <w:left w:w="105" w:type="dxa"/>
              <w:right w:w="105" w:type="dxa"/>
            </w:tcMar>
            <w:vAlign w:val="center"/>
          </w:tcPr>
          <w:p w:rsidR="4DDD0F6B" w:rsidP="4DDD0F6B" w:rsidRDefault="4DDD0F6B" w14:paraId="346B2CA1" w14:textId="26649A38"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4DDD0F6B" w:rsidTr="4DDD0F6B" w14:paraId="1D4D51F8" w14:textId="77777777">
        <w:trPr>
          <w:trHeight w:val="300"/>
        </w:trPr>
        <w:tc>
          <w:tcPr>
            <w:tcW w:w="3105" w:type="dxa"/>
            <w:tcMar>
              <w:left w:w="105" w:type="dxa"/>
              <w:right w:w="105" w:type="dxa"/>
            </w:tcMar>
            <w:vAlign w:val="center"/>
          </w:tcPr>
          <w:p w:rsidR="4DDD0F6B" w:rsidP="4DDD0F6B" w:rsidRDefault="4DDD0F6B" w14:paraId="0DADAD70" w14:textId="414F2D74"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4DDD0F6B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Електронна адреса:</w:t>
            </w:r>
          </w:p>
        </w:tc>
        <w:tc>
          <w:tcPr>
            <w:tcW w:w="6600" w:type="dxa"/>
            <w:tcMar>
              <w:left w:w="105" w:type="dxa"/>
              <w:right w:w="105" w:type="dxa"/>
            </w:tcMar>
            <w:vAlign w:val="center"/>
          </w:tcPr>
          <w:p w:rsidR="4DDD0F6B" w:rsidP="4DDD0F6B" w:rsidRDefault="4DDD0F6B" w14:paraId="6838422F" w14:textId="1AE7CD4C"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4DDD0F6B" w:rsidTr="4DDD0F6B" w14:paraId="4A952DC6" w14:textId="77777777">
        <w:trPr>
          <w:trHeight w:val="300"/>
        </w:trPr>
        <w:tc>
          <w:tcPr>
            <w:tcW w:w="3105" w:type="dxa"/>
            <w:tcMar>
              <w:left w:w="105" w:type="dxa"/>
              <w:right w:w="105" w:type="dxa"/>
            </w:tcMar>
            <w:vAlign w:val="center"/>
          </w:tcPr>
          <w:p w:rsidR="4DDD0F6B" w:rsidP="4DDD0F6B" w:rsidRDefault="4DDD0F6B" w14:paraId="24589608" w14:textId="41E89ED1"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4DDD0F6B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Контактний телефон:</w:t>
            </w:r>
          </w:p>
        </w:tc>
        <w:tc>
          <w:tcPr>
            <w:tcW w:w="6600" w:type="dxa"/>
            <w:tcMar>
              <w:left w:w="105" w:type="dxa"/>
              <w:right w:w="105" w:type="dxa"/>
            </w:tcMar>
            <w:vAlign w:val="center"/>
          </w:tcPr>
          <w:p w:rsidR="4DDD0F6B" w:rsidP="4DDD0F6B" w:rsidRDefault="4DDD0F6B" w14:paraId="1AEF6D91" w14:textId="4A089F93"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4DDD0F6B" w:rsidTr="4DDD0F6B" w14:paraId="686EAA7F" w14:textId="77777777">
        <w:trPr>
          <w:trHeight w:val="300"/>
        </w:trPr>
        <w:tc>
          <w:tcPr>
            <w:tcW w:w="3105" w:type="dxa"/>
            <w:tcMar>
              <w:left w:w="105" w:type="dxa"/>
              <w:right w:w="105" w:type="dxa"/>
            </w:tcMar>
            <w:vAlign w:val="center"/>
          </w:tcPr>
          <w:p w:rsidR="4DDD0F6B" w:rsidP="4DDD0F6B" w:rsidRDefault="4DDD0F6B" w14:paraId="627D3353" w14:textId="2CEE28B6">
            <w:pPr>
              <w:ind w:left="318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4DDD0F6B"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Співдослідник/ця 5:</w:t>
            </w:r>
          </w:p>
        </w:tc>
        <w:tc>
          <w:tcPr>
            <w:tcW w:w="6600" w:type="dxa"/>
            <w:tcMar>
              <w:left w:w="105" w:type="dxa"/>
              <w:right w:w="105" w:type="dxa"/>
            </w:tcMar>
            <w:vAlign w:val="center"/>
          </w:tcPr>
          <w:p w:rsidR="4DDD0F6B" w:rsidP="4DDD0F6B" w:rsidRDefault="4DDD0F6B" w14:paraId="6F8DC268" w14:textId="15BCAC63">
            <w:pPr>
              <w:rPr>
                <w:rFonts w:ascii="Times New Roman" w:hAnsi="Times New Roman" w:eastAsia="Times New Roman" w:cs="Times New Roman"/>
                <w:color w:val="A6A6A6" w:themeColor="background1" w:themeShade="A6"/>
                <w:sz w:val="24"/>
                <w:szCs w:val="24"/>
              </w:rPr>
            </w:pPr>
            <w:r w:rsidRPr="4DDD0F6B">
              <w:rPr>
                <w:rFonts w:ascii="Times New Roman" w:hAnsi="Times New Roman" w:eastAsia="Times New Roman" w:cs="Times New Roman"/>
                <w:i/>
                <w:iCs/>
                <w:color w:val="A6A6A6" w:themeColor="background1" w:themeShade="A6"/>
                <w:sz w:val="24"/>
                <w:szCs w:val="24"/>
              </w:rPr>
              <w:t>Вкажіть ПІБ та посаду</w:t>
            </w:r>
          </w:p>
        </w:tc>
      </w:tr>
      <w:tr w:rsidR="4DDD0F6B" w:rsidTr="4DDD0F6B" w14:paraId="022ADE42" w14:textId="77777777">
        <w:trPr>
          <w:trHeight w:val="300"/>
        </w:trPr>
        <w:tc>
          <w:tcPr>
            <w:tcW w:w="3105" w:type="dxa"/>
            <w:tcMar>
              <w:left w:w="105" w:type="dxa"/>
              <w:right w:w="105" w:type="dxa"/>
            </w:tcMar>
            <w:vAlign w:val="center"/>
          </w:tcPr>
          <w:p w:rsidR="4DDD0F6B" w:rsidP="4DDD0F6B" w:rsidRDefault="4DDD0F6B" w14:paraId="3A9AD0AE" w14:textId="6E0DCC1A"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4DDD0F6B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Організація та посада:</w:t>
            </w:r>
          </w:p>
        </w:tc>
        <w:tc>
          <w:tcPr>
            <w:tcW w:w="6600" w:type="dxa"/>
            <w:tcMar>
              <w:left w:w="105" w:type="dxa"/>
              <w:right w:w="105" w:type="dxa"/>
            </w:tcMar>
            <w:vAlign w:val="center"/>
          </w:tcPr>
          <w:p w:rsidR="4DDD0F6B" w:rsidP="4DDD0F6B" w:rsidRDefault="4DDD0F6B" w14:paraId="1B3E8A9B" w14:textId="431A558E"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4DDD0F6B" w:rsidTr="4DDD0F6B" w14:paraId="1B0B08E3" w14:textId="77777777">
        <w:trPr>
          <w:trHeight w:val="300"/>
        </w:trPr>
        <w:tc>
          <w:tcPr>
            <w:tcW w:w="3105" w:type="dxa"/>
            <w:tcMar>
              <w:left w:w="105" w:type="dxa"/>
              <w:right w:w="105" w:type="dxa"/>
            </w:tcMar>
            <w:vAlign w:val="center"/>
          </w:tcPr>
          <w:p w:rsidR="4DDD0F6B" w:rsidP="4DDD0F6B" w:rsidRDefault="4DDD0F6B" w14:paraId="1F69AF72" w14:textId="55F604AF"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4DDD0F6B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Електронна адреса:</w:t>
            </w:r>
          </w:p>
        </w:tc>
        <w:tc>
          <w:tcPr>
            <w:tcW w:w="6600" w:type="dxa"/>
            <w:tcMar>
              <w:left w:w="105" w:type="dxa"/>
              <w:right w:w="105" w:type="dxa"/>
            </w:tcMar>
            <w:vAlign w:val="center"/>
          </w:tcPr>
          <w:p w:rsidR="4DDD0F6B" w:rsidP="4DDD0F6B" w:rsidRDefault="4DDD0F6B" w14:paraId="355D82B7" w14:textId="3A9BF5D2"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4DDD0F6B" w:rsidTr="4DDD0F6B" w14:paraId="1F3FD70C" w14:textId="77777777">
        <w:trPr>
          <w:trHeight w:val="300"/>
        </w:trPr>
        <w:tc>
          <w:tcPr>
            <w:tcW w:w="3105" w:type="dxa"/>
            <w:tcMar>
              <w:left w:w="105" w:type="dxa"/>
              <w:right w:w="105" w:type="dxa"/>
            </w:tcMar>
            <w:vAlign w:val="center"/>
          </w:tcPr>
          <w:p w:rsidR="4DDD0F6B" w:rsidP="4DDD0F6B" w:rsidRDefault="4DDD0F6B" w14:paraId="024711E7" w14:textId="05B60BF1"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4DDD0F6B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Контактний телефон:</w:t>
            </w:r>
          </w:p>
        </w:tc>
        <w:tc>
          <w:tcPr>
            <w:tcW w:w="6600" w:type="dxa"/>
            <w:tcMar>
              <w:left w:w="105" w:type="dxa"/>
              <w:right w:w="105" w:type="dxa"/>
            </w:tcMar>
            <w:vAlign w:val="center"/>
          </w:tcPr>
          <w:p w:rsidR="4DDD0F6B" w:rsidP="4DDD0F6B" w:rsidRDefault="4DDD0F6B" w14:paraId="60D9FEE3" w14:textId="04536125"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4DDD0F6B" w:rsidRDefault="4DDD0F6B" w14:paraId="6300D2BE" w14:textId="138E4AC4"/>
    <w:p w:rsidR="00B93734" w:rsidRDefault="00B93734" w14:paraId="59726895" w14:textId="777777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93734" w:rsidRDefault="003075F2" w14:paraId="7C95D67B" w14:textId="777777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Заплановані зміни щодо адміністративних або організаційних аспектів дослідження:</w:t>
      </w:r>
    </w:p>
    <w:tbl>
      <w:tblPr>
        <w:tblStyle w:val="af4"/>
        <w:tblW w:w="0" w:type="auto"/>
        <w:tblLayout w:type="fixed"/>
        <w:tblLook w:val="04A0" w:firstRow="1" w:lastRow="0" w:firstColumn="1" w:lastColumn="0" w:noHBand="0" w:noVBand="1"/>
      </w:tblPr>
      <w:tblGrid>
        <w:gridCol w:w="9493"/>
      </w:tblGrid>
      <w:tr w:rsidR="00B93734" w14:paraId="771CDBA4" w14:textId="77777777">
        <w:tc>
          <w:tcPr>
            <w:tcW w:w="9493" w:type="dxa"/>
            <w:vAlign w:val="center"/>
          </w:tcPr>
          <w:p w:rsidR="00B93734" w:rsidRDefault="003075F2" w14:paraId="1B52343B" w14:textId="77777777">
            <w:pPr>
              <w:jc w:val="both"/>
              <w:rPr>
                <w:rFonts w:ascii="Times New Roman" w:hAnsi="Times New Roman" w:cs="Times New Roman"/>
                <w:i/>
                <w:color w:val="8080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</w:rPr>
              <w:t>Опишіть, будь ласка, заплановані зміни щодо адміністративних або організаційних аспектів дослідження. Наприклад, зміна фінансування, склад дослідницької команди тощо. Поясніть, як вплинуть ці зміни на:</w:t>
            </w:r>
          </w:p>
          <w:p w:rsidR="00B93734" w:rsidRDefault="003075F2" w14:paraId="3BAA858A" w14:textId="77777777">
            <w:pPr>
              <w:pStyle w:val="afa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color w:val="8080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</w:rPr>
              <w:t>можливі ризики та переваги для учасників дослідження;</w:t>
            </w:r>
          </w:p>
          <w:p w:rsidR="00B93734" w:rsidRDefault="003075F2" w14:paraId="17D1CB43" w14:textId="77777777">
            <w:pPr>
              <w:pStyle w:val="afa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color w:val="8080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</w:rPr>
              <w:t xml:space="preserve">конфіденційність інформації учасників дослідження; </w:t>
            </w:r>
          </w:p>
          <w:p w:rsidR="00B93734" w:rsidRDefault="003075F2" w14:paraId="666F91CB" w14:textId="77777777">
            <w:pPr>
              <w:pStyle w:val="afa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color w:val="8080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</w:rPr>
              <w:t>інформовану згоду для учасників дослідження;</w:t>
            </w:r>
          </w:p>
          <w:p w:rsidR="00B93734" w:rsidRDefault="003075F2" w14:paraId="61390B62" w14:textId="77777777">
            <w:pPr>
              <w:pStyle w:val="afa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color w:val="8080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</w:rPr>
              <w:t>критерії включення та виключення учасників дослідження;</w:t>
            </w:r>
          </w:p>
          <w:p w:rsidR="00B93734" w:rsidRDefault="003075F2" w14:paraId="6476AB5B" w14:textId="77777777">
            <w:pPr>
              <w:pStyle w:val="afa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color w:val="8080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</w:rPr>
              <w:t>сайти проведення дослідження або застосовані методи</w:t>
            </w:r>
          </w:p>
          <w:p w:rsidR="00B93734" w:rsidRDefault="003075F2" w14:paraId="3798AC75" w14:textId="77777777">
            <w:pPr>
              <w:pStyle w:val="afa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color w:val="8080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</w:rPr>
              <w:t>тощо.</w:t>
            </w:r>
          </w:p>
        </w:tc>
      </w:tr>
    </w:tbl>
    <w:p w:rsidR="00B93734" w:rsidRDefault="00B93734" w14:paraId="29232C4C" w14:textId="777777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93734" w:rsidRDefault="003075F2" w14:paraId="4567340E" w14:textId="777777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Заплановані зміни до Протоколу:</w:t>
      </w:r>
    </w:p>
    <w:tbl>
      <w:tblPr>
        <w:tblStyle w:val="af4"/>
        <w:tblW w:w="0" w:type="auto"/>
        <w:tblLayout w:type="fixed"/>
        <w:tblLook w:val="04A0" w:firstRow="1" w:lastRow="0" w:firstColumn="1" w:lastColumn="0" w:noHBand="0" w:noVBand="1"/>
      </w:tblPr>
      <w:tblGrid>
        <w:gridCol w:w="9493"/>
      </w:tblGrid>
      <w:tr w:rsidR="00B93734" w14:paraId="38494C4E" w14:textId="77777777">
        <w:tc>
          <w:tcPr>
            <w:tcW w:w="9493" w:type="dxa"/>
            <w:vAlign w:val="center"/>
          </w:tcPr>
          <w:p w:rsidR="00B93734" w:rsidRDefault="003075F2" w14:paraId="2344CBC3" w14:textId="77777777">
            <w:pPr>
              <w:rPr>
                <w:rFonts w:ascii="Times New Roman" w:hAnsi="Times New Roman" w:cs="Times New Roman"/>
                <w:i/>
                <w:color w:val="8080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</w:rPr>
              <w:t>Опишіть, будь ласка, заплановані зміни до Протоколу або інших супровідних документів дослідження. Поясніть, як вплинуть ці зміни на:</w:t>
            </w:r>
          </w:p>
          <w:p w:rsidR="00B93734" w:rsidRDefault="003075F2" w14:paraId="2149C70B" w14:textId="77777777">
            <w:pPr>
              <w:pStyle w:val="afa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color w:val="8080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</w:rPr>
              <w:t>можливі ризики та переваги для учасників дослідження;</w:t>
            </w:r>
          </w:p>
          <w:p w:rsidR="00B93734" w:rsidRDefault="003075F2" w14:paraId="2665A440" w14:textId="77777777">
            <w:pPr>
              <w:pStyle w:val="afa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color w:val="8080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</w:rPr>
              <w:t xml:space="preserve">конфіденційність інформації учасників дослідження; </w:t>
            </w:r>
          </w:p>
          <w:p w:rsidR="00B93734" w:rsidRDefault="003075F2" w14:paraId="245AE805" w14:textId="77777777">
            <w:pPr>
              <w:pStyle w:val="afa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color w:val="8080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</w:rPr>
              <w:t>інформовану згоду для учасників дослідження;</w:t>
            </w:r>
          </w:p>
          <w:p w:rsidR="00B93734" w:rsidRDefault="003075F2" w14:paraId="4E83C735" w14:textId="77777777">
            <w:pPr>
              <w:pStyle w:val="afa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color w:val="8080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</w:rPr>
              <w:t>критерії включення та виключення учасників дослідження;</w:t>
            </w:r>
          </w:p>
          <w:p w:rsidR="00B93734" w:rsidRDefault="003075F2" w14:paraId="307E095B" w14:textId="77777777">
            <w:pPr>
              <w:pStyle w:val="afa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color w:val="8080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</w:rPr>
              <w:t>сайти проведення дослідження або застосовані методи</w:t>
            </w:r>
          </w:p>
          <w:p w:rsidR="00B93734" w:rsidRDefault="003075F2" w14:paraId="6E39BE60" w14:textId="77777777">
            <w:pPr>
              <w:pStyle w:val="afa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color w:val="8080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</w:rPr>
              <w:t>тощо.</w:t>
            </w:r>
          </w:p>
        </w:tc>
      </w:tr>
    </w:tbl>
    <w:p w:rsidR="00B93734" w:rsidRDefault="00B93734" w14:paraId="6F0127AC" w14:textId="77777777">
      <w:pPr>
        <w:spacing w:after="0"/>
        <w:jc w:val="both"/>
      </w:pPr>
    </w:p>
    <w:p w:rsidR="00B93734" w:rsidRDefault="003075F2" w14:paraId="1A5BDB70" w14:textId="777777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name="_Hlk522704899" w:id="0"/>
      <w:r>
        <w:rPr>
          <w:rFonts w:ascii="Times New Roman" w:hAnsi="Times New Roman" w:cs="Times New Roman"/>
          <w:sz w:val="24"/>
          <w:szCs w:val="24"/>
        </w:rPr>
        <w:t>Документи, що подаються:</w:t>
      </w:r>
    </w:p>
    <w:p w:rsidR="00B93734" w:rsidRDefault="00A20DDF" w14:paraId="50FE052B" w14:textId="777777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983580985"/>
          <w:lock w:val="sdtLocked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075F2">
            <w:rPr>
              <w:rFonts w:hint="eastAsia" w:ascii="MS Gothic" w:hAnsi="MS Gothic" w:eastAsia="MS Gothic" w:cs="Times New Roman"/>
              <w:sz w:val="24"/>
              <w:szCs w:val="24"/>
            </w:rPr>
            <w:t>☐</w:t>
          </w:r>
        </w:sdtContent>
      </w:sdt>
      <w:r w:rsidR="003075F2">
        <w:rPr>
          <w:rFonts w:ascii="Times New Roman" w:hAnsi="Times New Roman" w:cs="Times New Roman"/>
          <w:sz w:val="24"/>
          <w:szCs w:val="24"/>
        </w:rPr>
        <w:t xml:space="preserve"> Протокол дослідження</w:t>
      </w:r>
    </w:p>
    <w:p w:rsidR="00B93734" w:rsidRDefault="00A20DDF" w14:paraId="3C192647" w14:textId="777777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570043253"/>
          <w:lock w:val="sdtLocked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075F2">
            <w:rPr>
              <w:rFonts w:hint="eastAsia" w:ascii="MS Gothic" w:hAnsi="MS Gothic" w:eastAsia="MS Gothic" w:cs="Times New Roman"/>
              <w:sz w:val="24"/>
              <w:szCs w:val="24"/>
            </w:rPr>
            <w:t>☐</w:t>
          </w:r>
        </w:sdtContent>
      </w:sdt>
      <w:r w:rsidR="003075F2">
        <w:rPr>
          <w:rFonts w:ascii="Times New Roman" w:hAnsi="Times New Roman" w:cs="Times New Roman"/>
          <w:sz w:val="24"/>
          <w:szCs w:val="24"/>
        </w:rPr>
        <w:t xml:space="preserve"> Інструментарій дослідження (анкета, гайд інтерв’ю, фокус-групи тощо)</w:t>
      </w:r>
    </w:p>
    <w:p w:rsidR="00B93734" w:rsidRDefault="00A20DDF" w14:paraId="2BDE3B99" w14:textId="777777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828405950"/>
          <w:lock w:val="sdtLocked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075F2">
            <w:rPr>
              <w:rFonts w:hint="eastAsia" w:ascii="MS Gothic" w:hAnsi="MS Gothic" w:eastAsia="MS Gothic" w:cs="Times New Roman"/>
              <w:sz w:val="24"/>
              <w:szCs w:val="24"/>
            </w:rPr>
            <w:t>☐</w:t>
          </w:r>
        </w:sdtContent>
      </w:sdt>
      <w:r w:rsidR="003075F2">
        <w:rPr>
          <w:rFonts w:ascii="Times New Roman" w:hAnsi="Times New Roman" w:cs="Times New Roman"/>
          <w:sz w:val="24"/>
          <w:szCs w:val="24"/>
        </w:rPr>
        <w:t xml:space="preserve"> Форма інформованої згоди для учасника дослідження</w:t>
      </w:r>
    </w:p>
    <w:p w:rsidR="00B93734" w:rsidRDefault="00A20DDF" w14:paraId="07A13334" w14:textId="777777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328474387"/>
          <w:lock w:val="sdtLocked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075F2">
            <w:rPr>
              <w:rFonts w:hint="eastAsia" w:ascii="MS Gothic" w:hAnsi="MS Gothic" w:eastAsia="MS Gothic" w:cs="Times New Roman"/>
              <w:sz w:val="24"/>
              <w:szCs w:val="24"/>
            </w:rPr>
            <w:t>☐</w:t>
          </w:r>
        </w:sdtContent>
      </w:sdt>
      <w:r w:rsidR="003075F2">
        <w:rPr>
          <w:rFonts w:ascii="Times New Roman" w:hAnsi="Times New Roman" w:cs="Times New Roman"/>
          <w:sz w:val="24"/>
          <w:szCs w:val="24"/>
        </w:rPr>
        <w:t xml:space="preserve"> Резюме головного дослідника</w:t>
      </w:r>
    </w:p>
    <w:p w:rsidR="00B93734" w:rsidRDefault="00A20DDF" w14:paraId="4E360477" w14:textId="7BC179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544360498"/>
          <w:lock w:val="sdtLocked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Pr="4DDD0F6B" w:rsidR="003075F2">
            <w:rPr>
              <w:rFonts w:ascii="MS Gothic" w:hAnsi="MS Gothic" w:eastAsia="MS Gothic" w:cs="Times New Roman"/>
              <w:sz w:val="24"/>
              <w:szCs w:val="24"/>
            </w:rPr>
            <w:t>☐</w:t>
          </w:r>
        </w:sdtContent>
      </w:sdt>
      <w:r w:rsidRPr="4DDD0F6B" w:rsidR="003075F2">
        <w:rPr>
          <w:rFonts w:ascii="Times New Roman" w:hAnsi="Times New Roman" w:cs="Times New Roman"/>
          <w:sz w:val="24"/>
          <w:szCs w:val="24"/>
        </w:rPr>
        <w:t xml:space="preserve"> Інше</w:t>
      </w:r>
      <w:r w:rsidRPr="4DDD0F6B" w:rsidR="4FE46E8A">
        <w:rPr>
          <w:rFonts w:ascii="Times New Roman" w:hAnsi="Times New Roman" w:cs="Times New Roman"/>
          <w:sz w:val="24"/>
          <w:szCs w:val="24"/>
        </w:rPr>
        <w:t xml:space="preserve"> (вкажіть)</w:t>
      </w:r>
      <w:r w:rsidRPr="4DDD0F6B" w:rsidR="003075F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93734" w:rsidRDefault="00B93734" w14:paraId="09563A60" w14:textId="67EA9C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Pr="00122FC4" w:rsidR="00122FC4" w:rsidRDefault="00122FC4" w14:paraId="2E89CACE" w14:textId="0A576639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62EC0">
        <w:rPr>
          <w:rFonts w:ascii="Times New Roman" w:hAnsi="Times New Roman" w:cs="Times New Roman"/>
          <w:iCs/>
          <w:sz w:val="24"/>
          <w:szCs w:val="24"/>
          <w:u w:val="single"/>
        </w:rPr>
        <w:t>Примітка для подавачів</w:t>
      </w:r>
      <w:r w:rsidRPr="00662EC0">
        <w:rPr>
          <w:rFonts w:ascii="Times New Roman" w:hAnsi="Times New Roman" w:cs="Times New Roman"/>
          <w:iCs/>
          <w:sz w:val="24"/>
          <w:szCs w:val="24"/>
        </w:rPr>
        <w:t>: Важливо включити всю відповідну інформацію про дослідж</w:t>
      </w:r>
      <w:r>
        <w:rPr>
          <w:rFonts w:ascii="Times New Roman" w:hAnsi="Times New Roman" w:cs="Times New Roman"/>
          <w:iCs/>
          <w:sz w:val="24"/>
          <w:szCs w:val="24"/>
        </w:rPr>
        <w:t>ення</w:t>
      </w:r>
      <w:r w:rsidRPr="00662EC0">
        <w:rPr>
          <w:rFonts w:ascii="Times New Roman" w:hAnsi="Times New Roman" w:cs="Times New Roman"/>
          <w:iCs/>
          <w:sz w:val="24"/>
          <w:szCs w:val="24"/>
        </w:rPr>
        <w:t xml:space="preserve"> у ц</w:t>
      </w:r>
      <w:r>
        <w:rPr>
          <w:rFonts w:ascii="Times New Roman" w:hAnsi="Times New Roman" w:cs="Times New Roman"/>
          <w:iCs/>
          <w:sz w:val="24"/>
          <w:szCs w:val="24"/>
        </w:rPr>
        <w:t>ю</w:t>
      </w:r>
      <w:r w:rsidRPr="00662EC0">
        <w:rPr>
          <w:rFonts w:ascii="Times New Roman" w:hAnsi="Times New Roman" w:cs="Times New Roman"/>
          <w:iCs/>
          <w:sz w:val="24"/>
          <w:szCs w:val="24"/>
        </w:rPr>
        <w:t xml:space="preserve"> заяв</w:t>
      </w:r>
      <w:r>
        <w:rPr>
          <w:rFonts w:ascii="Times New Roman" w:hAnsi="Times New Roman" w:cs="Times New Roman"/>
          <w:iCs/>
          <w:sz w:val="24"/>
          <w:szCs w:val="24"/>
        </w:rPr>
        <w:t>у</w:t>
      </w:r>
      <w:r w:rsidRPr="00662EC0">
        <w:rPr>
          <w:rFonts w:ascii="Times New Roman" w:hAnsi="Times New Roman" w:cs="Times New Roman"/>
          <w:iCs/>
          <w:sz w:val="24"/>
          <w:szCs w:val="24"/>
        </w:rPr>
        <w:t xml:space="preserve">, оскільки </w:t>
      </w:r>
      <w:r>
        <w:rPr>
          <w:rFonts w:ascii="Times New Roman" w:hAnsi="Times New Roman" w:cs="Times New Roman"/>
          <w:iCs/>
          <w:sz w:val="24"/>
          <w:szCs w:val="24"/>
        </w:rPr>
        <w:t>висновок етичної експертизи</w:t>
      </w:r>
      <w:r w:rsidRPr="00662EC0">
        <w:rPr>
          <w:rFonts w:ascii="Times New Roman" w:hAnsi="Times New Roman" w:cs="Times New Roman"/>
          <w:iCs/>
          <w:sz w:val="24"/>
          <w:szCs w:val="24"/>
        </w:rPr>
        <w:t xml:space="preserve"> базуватиметься на </w:t>
      </w:r>
      <w:r>
        <w:rPr>
          <w:rFonts w:ascii="Times New Roman" w:hAnsi="Times New Roman" w:cs="Times New Roman"/>
          <w:iCs/>
          <w:sz w:val="24"/>
          <w:szCs w:val="24"/>
        </w:rPr>
        <w:t xml:space="preserve">даних, вказаних у </w:t>
      </w:r>
      <w:r w:rsidRPr="00662EC0">
        <w:rPr>
          <w:rFonts w:ascii="Times New Roman" w:hAnsi="Times New Roman" w:cs="Times New Roman"/>
          <w:iCs/>
          <w:sz w:val="24"/>
          <w:szCs w:val="24"/>
        </w:rPr>
        <w:t>цій формі.</w:t>
      </w:r>
    </w:p>
    <w:p w:rsidR="00122FC4" w:rsidRDefault="00122FC4" w14:paraId="6E31F87B" w14:textId="777777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93734" w:rsidRDefault="003075F2" w14:paraId="4C0A32FD" w14:textId="77777777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Зазначена у цьому документі інформація є повною та правильною. Надаючи документи на експертизу, я підтверджую, що ознайомлений / ознайомлена про принципи, політики та положення, що регулюють захист людей в дослідженнях, і  буду керуватись ними під час проведення цього дослідження.  </w:t>
      </w:r>
    </w:p>
    <w:p w:rsidR="00B93734" w:rsidRDefault="00B93734" w14:paraId="3E530401" w14:textId="77777777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93734" w:rsidRDefault="00B93734" w14:paraId="11CD6A04" w14:textId="777777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93734" w:rsidRDefault="00A20DDF" w14:paraId="1068D227" w14:textId="106FFBF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580943485"/>
          <w:lock w:val="sdtLocked"/>
          <w:date>
            <w:dateFormat w:val="d MMMM yyyy' р.'"/>
            <w:lid w:val="uk-UA"/>
            <w:storeMappedDataAs w:val="dateTime"/>
            <w:calendar w:val="gregorian"/>
          </w:date>
        </w:sdtPr>
        <w:sdtEndPr/>
        <w:sdtContent>
          <w:r w:rsidR="003075F2">
            <w:rPr>
              <w:rFonts w:ascii="Times New Roman" w:hAnsi="Times New Roman" w:cs="Times New Roman"/>
              <w:sz w:val="24"/>
              <w:szCs w:val="24"/>
            </w:rPr>
            <w:t>Дата</w:t>
          </w:r>
        </w:sdtContent>
      </w:sdt>
      <w:r w:rsidR="003075F2">
        <w:rPr>
          <w:rFonts w:ascii="Times New Roman" w:hAnsi="Times New Roman" w:cs="Times New Roman"/>
          <w:sz w:val="24"/>
          <w:szCs w:val="24"/>
        </w:rPr>
        <w:t xml:space="preserve"> </w:t>
      </w:r>
      <w:r w:rsidR="003075F2">
        <w:rPr>
          <w:rFonts w:ascii="Times New Roman" w:hAnsi="Times New Roman" w:cs="Times New Roman"/>
          <w:sz w:val="24"/>
          <w:szCs w:val="24"/>
        </w:rPr>
        <w:tab/>
      </w:r>
      <w:r w:rsidR="003075F2">
        <w:rPr>
          <w:rFonts w:ascii="Times New Roman" w:hAnsi="Times New Roman" w:cs="Times New Roman"/>
          <w:sz w:val="24"/>
          <w:szCs w:val="24"/>
        </w:rPr>
        <w:tab/>
      </w:r>
      <w:r w:rsidR="003075F2">
        <w:rPr>
          <w:rFonts w:ascii="Times New Roman" w:hAnsi="Times New Roman" w:cs="Times New Roman"/>
          <w:sz w:val="24"/>
          <w:szCs w:val="24"/>
        </w:rPr>
        <w:tab/>
      </w:r>
      <w:r w:rsidR="003075F2">
        <w:rPr>
          <w:rFonts w:ascii="Times New Roman" w:hAnsi="Times New Roman" w:cs="Times New Roman"/>
          <w:sz w:val="24"/>
          <w:szCs w:val="24"/>
        </w:rPr>
        <w:tab/>
      </w:r>
      <w:r w:rsidR="003075F2">
        <w:rPr>
          <w:rFonts w:ascii="Times New Roman" w:hAnsi="Times New Roman" w:cs="Times New Roman"/>
          <w:sz w:val="24"/>
          <w:szCs w:val="24"/>
        </w:rPr>
        <w:tab/>
      </w:r>
      <w:r w:rsidR="003075F2">
        <w:rPr>
          <w:rFonts w:ascii="Times New Roman" w:hAnsi="Times New Roman" w:cs="Times New Roman"/>
          <w:sz w:val="24"/>
          <w:szCs w:val="24"/>
        </w:rPr>
        <w:t>Підпис</w:t>
      </w:r>
      <w:r w:rsidR="003075F2">
        <w:rPr>
          <w:rFonts w:ascii="Times New Roman" w:hAnsi="Times New Roman" w:cs="Times New Roman"/>
          <w:sz w:val="24"/>
          <w:szCs w:val="24"/>
        </w:rPr>
        <w:tab/>
      </w:r>
      <w:r w:rsidR="003075F2">
        <w:rPr>
          <w:rFonts w:ascii="Times New Roman" w:hAnsi="Times New Roman" w:cs="Times New Roman"/>
          <w:sz w:val="24"/>
          <w:szCs w:val="24"/>
        </w:rPr>
        <w:tab/>
      </w:r>
      <w:r w:rsidR="00020295">
        <w:rPr>
          <w:rFonts w:ascii="Times New Roman" w:hAnsi="Times New Roman" w:cs="Times New Roman"/>
          <w:sz w:val="24"/>
          <w:szCs w:val="24"/>
        </w:rPr>
        <w:tab/>
      </w:r>
      <w:r w:rsidR="003075F2">
        <w:rPr>
          <w:rFonts w:ascii="Times New Roman" w:hAnsi="Times New Roman" w:cs="Times New Roman"/>
          <w:sz w:val="24"/>
          <w:szCs w:val="24"/>
        </w:rPr>
        <w:tab/>
      </w:r>
      <w:r w:rsidR="003075F2">
        <w:rPr>
          <w:rFonts w:ascii="Times New Roman" w:hAnsi="Times New Roman" w:cs="Times New Roman"/>
          <w:sz w:val="24"/>
          <w:szCs w:val="24"/>
        </w:rPr>
        <w:t>ПІБ подавача</w:t>
      </w:r>
      <w:r w:rsidR="003075F2">
        <w:rPr>
          <w:rFonts w:ascii="Times New Roman" w:hAnsi="Times New Roman" w:cs="Times New Roman"/>
          <w:sz w:val="24"/>
          <w:szCs w:val="24"/>
        </w:rPr>
        <w:tab/>
      </w:r>
      <w:r w:rsidR="003075F2">
        <w:rPr>
          <w:rFonts w:ascii="Times New Roman" w:hAnsi="Times New Roman" w:cs="Times New Roman"/>
          <w:sz w:val="24"/>
          <w:szCs w:val="24"/>
        </w:rPr>
        <w:tab/>
      </w:r>
      <w:bookmarkEnd w:id="0"/>
    </w:p>
    <w:p w:rsidR="00B93734" w:rsidRDefault="00B93734" w14:paraId="2052EC93" w14:textId="77777777">
      <w:pPr>
        <w:spacing w:after="0"/>
        <w:jc w:val="both"/>
      </w:pPr>
    </w:p>
    <w:sectPr w:rsidR="00B93734">
      <w:headerReference w:type="default" r:id="rId10"/>
      <w:pgSz w:w="11906" w:h="16838" w:orient="portrait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20DDF" w:rsidRDefault="00A20DDF" w14:paraId="51BA3CA3" w14:textId="77777777">
      <w:pPr>
        <w:spacing w:after="0" w:line="240" w:lineRule="auto"/>
      </w:pPr>
      <w:r>
        <w:separator/>
      </w:r>
    </w:p>
  </w:endnote>
  <w:endnote w:type="continuationSeparator" w:id="0">
    <w:p w:rsidR="00A20DDF" w:rsidRDefault="00A20DDF" w14:paraId="70971000" w14:textId="77777777">
      <w:pPr>
        <w:spacing w:after="0" w:line="240" w:lineRule="auto"/>
      </w:pPr>
      <w:r>
        <w:continuationSeparator/>
      </w:r>
    </w:p>
  </w:endnote>
  <w:endnote w:type="continuationNotice" w:id="1">
    <w:p w:rsidR="00A20DDF" w:rsidRDefault="00A20DDF" w14:paraId="39F42FBE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20DDF" w:rsidRDefault="00A20DDF" w14:paraId="589946E6" w14:textId="77777777">
      <w:pPr>
        <w:spacing w:after="0" w:line="240" w:lineRule="auto"/>
      </w:pPr>
      <w:r>
        <w:separator/>
      </w:r>
    </w:p>
  </w:footnote>
  <w:footnote w:type="continuationSeparator" w:id="0">
    <w:p w:rsidR="00A20DDF" w:rsidRDefault="00A20DDF" w14:paraId="767D5EA9" w14:textId="77777777">
      <w:pPr>
        <w:spacing w:after="0" w:line="240" w:lineRule="auto"/>
      </w:pPr>
      <w:r>
        <w:continuationSeparator/>
      </w:r>
    </w:p>
  </w:footnote>
  <w:footnote w:type="continuationNotice" w:id="1">
    <w:p w:rsidR="00A20DDF" w:rsidRDefault="00A20DDF" w14:paraId="5E2BB74D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B93734" w:rsidRDefault="003075F2" w14:paraId="0457856A" w14:textId="77777777">
    <w:pPr>
      <w:pStyle w:val="af6"/>
      <w:jc w:val="right"/>
    </w:pPr>
    <w:r>
      <w:rPr>
        <w:noProof/>
        <w:lang w:eastAsia="uk-UA"/>
      </w:rPr>
      <mc:AlternateContent>
        <mc:Choice Requires="wpg">
          <w:drawing>
            <wp:inline distT="0" distB="0" distL="0" distR="0" wp14:anchorId="0DC44059" wp14:editId="3CE561C9">
              <wp:extent cx="2001864" cy="762000"/>
              <wp:effectExtent l="0" t="0" r="0" b="0"/>
              <wp:docPr id="1" name="Рисунок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Picture 2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009086" cy="764748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mc:Choice>
        <mc:Fallback xmlns:a="http://schemas.openxmlformats.org/drawingml/2006/main" xmlns:pic="http://schemas.openxmlformats.org/drawingml/2006/picture">
          <w:pict w14:anchorId="692695DE">
            <v:shapetype coordsize="21600,21600" o:spt="75" o:preferrelative="t" path="m@4@5l@4@11@9@11@9@5xe" type="#_x0000_t75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style="mso-wrap-distance-left:0.0pt;mso-wrap-distance-top:0.0pt;mso-wrap-distance-right:0.0pt;mso-wrap-distance-bottom:0.0pt;width:157.6pt;height:60.0pt;" o:spid="_x0000_s0" stroked="false" type="#_x0000_t75">
              <v:path textboxrect="0,0,0,0"/>
              <v:imagedata o:title="" r:id="rId2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FB2254"/>
    <w:multiLevelType w:val="hybridMultilevel"/>
    <w:tmpl w:val="5D060DE6"/>
    <w:lvl w:ilvl="0" w:tplc="A590F4CC">
      <w:start w:val="1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Calibri" w:cs="Times New Roman"/>
      </w:rPr>
    </w:lvl>
    <w:lvl w:ilvl="1" w:tplc="CAC6816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B524C8F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E68033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FF49CC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31AF0B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624FE9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99ECFD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A1BAE55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359887459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734"/>
    <w:rsid w:val="00020295"/>
    <w:rsid w:val="00075D06"/>
    <w:rsid w:val="00122FC4"/>
    <w:rsid w:val="00261AC3"/>
    <w:rsid w:val="003075F2"/>
    <w:rsid w:val="00953C3E"/>
    <w:rsid w:val="00A20DDF"/>
    <w:rsid w:val="00B46727"/>
    <w:rsid w:val="00B93734"/>
    <w:rsid w:val="17EC36E5"/>
    <w:rsid w:val="4DDD0F6B"/>
    <w:rsid w:val="4FE46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EB069"/>
  <w15:docId w15:val="{C256265F-A3B8-4810-BA5D-1BC1F8A91B1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Calibr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10" w:customStyle="1">
    <w:name w:val="Заголовок 1 Знак"/>
    <w:basedOn w:val="a0"/>
    <w:link w:val="1"/>
    <w:uiPriority w:val="9"/>
    <w:rPr>
      <w:rFonts w:ascii="Arial" w:hAnsi="Arial" w:eastAsia="Arial" w:cs="Arial"/>
      <w:sz w:val="40"/>
      <w:szCs w:val="40"/>
    </w:rPr>
  </w:style>
  <w:style w:type="character" w:styleId="20" w:customStyle="1">
    <w:name w:val="Заголовок 2 Знак"/>
    <w:basedOn w:val="a0"/>
    <w:link w:val="2"/>
    <w:uiPriority w:val="9"/>
    <w:rPr>
      <w:rFonts w:ascii="Arial" w:hAnsi="Arial" w:eastAsia="Arial" w:cs="Arial"/>
      <w:sz w:val="34"/>
    </w:rPr>
  </w:style>
  <w:style w:type="character" w:styleId="30" w:customStyle="1">
    <w:name w:val="Заголовок 3 Знак"/>
    <w:basedOn w:val="a0"/>
    <w:link w:val="3"/>
    <w:uiPriority w:val="9"/>
    <w:rPr>
      <w:rFonts w:ascii="Arial" w:hAnsi="Arial" w:eastAsia="Arial" w:cs="Arial"/>
      <w:sz w:val="30"/>
      <w:szCs w:val="30"/>
    </w:rPr>
  </w:style>
  <w:style w:type="character" w:styleId="40" w:customStyle="1">
    <w:name w:val="Заголовок 4 Знак"/>
    <w:basedOn w:val="a0"/>
    <w:link w:val="4"/>
    <w:uiPriority w:val="9"/>
    <w:rPr>
      <w:rFonts w:ascii="Arial" w:hAnsi="Arial" w:eastAsia="Arial" w:cs="Arial"/>
      <w:b/>
      <w:bCs/>
      <w:sz w:val="26"/>
      <w:szCs w:val="26"/>
    </w:rPr>
  </w:style>
  <w:style w:type="character" w:styleId="50" w:customStyle="1">
    <w:name w:val="Заголовок 5 Знак"/>
    <w:basedOn w:val="a0"/>
    <w:link w:val="5"/>
    <w:uiPriority w:val="9"/>
    <w:rPr>
      <w:rFonts w:ascii="Arial" w:hAnsi="Arial" w:eastAsia="Arial" w:cs="Arial"/>
      <w:b/>
      <w:bCs/>
      <w:sz w:val="24"/>
      <w:szCs w:val="24"/>
    </w:rPr>
  </w:style>
  <w:style w:type="character" w:styleId="60" w:customStyle="1">
    <w:name w:val="Заголовок 6 Знак"/>
    <w:basedOn w:val="a0"/>
    <w:link w:val="6"/>
    <w:uiPriority w:val="9"/>
    <w:rPr>
      <w:rFonts w:ascii="Arial" w:hAnsi="Arial" w:eastAsia="Arial" w:cs="Arial"/>
      <w:b/>
      <w:bCs/>
      <w:sz w:val="22"/>
      <w:szCs w:val="22"/>
    </w:rPr>
  </w:style>
  <w:style w:type="character" w:styleId="70" w:customStyle="1">
    <w:name w:val="Заголовок 7 Знак"/>
    <w:basedOn w:val="a0"/>
    <w:link w:val="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0" w:customStyle="1">
    <w:name w:val="Заголовок 8 Знак"/>
    <w:basedOn w:val="a0"/>
    <w:link w:val="8"/>
    <w:uiPriority w:val="9"/>
    <w:rPr>
      <w:rFonts w:ascii="Arial" w:hAnsi="Arial" w:eastAsia="Arial" w:cs="Arial"/>
      <w:i/>
      <w:iCs/>
      <w:sz w:val="22"/>
      <w:szCs w:val="22"/>
    </w:rPr>
  </w:style>
  <w:style w:type="character" w:styleId="90" w:customStyle="1">
    <w:name w:val="Заголовок 9 Знак"/>
    <w:basedOn w:val="a0"/>
    <w:link w:val="9"/>
    <w:uiPriority w:val="9"/>
    <w:rPr>
      <w:rFonts w:ascii="Arial" w:hAnsi="Arial" w:eastAsia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a5" w:customStyle="1">
    <w:name w:val="Назва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styleId="a7" w:customStyle="1">
    <w:name w:val="Підзаголовок Знак"/>
    <w:basedOn w:val="a0"/>
    <w:link w:val="a6"/>
    <w:uiPriority w:val="11"/>
    <w:rPr>
      <w:sz w:val="24"/>
      <w:szCs w:val="24"/>
    </w:rPr>
  </w:style>
  <w:style w:type="paragraph" w:styleId="a8">
    <w:name w:val="Quote"/>
    <w:basedOn w:val="a"/>
    <w:next w:val="a"/>
    <w:link w:val="a9"/>
    <w:uiPriority w:val="29"/>
    <w:qFormat/>
    <w:pPr>
      <w:ind w:left="720" w:right="720"/>
    </w:pPr>
    <w:rPr>
      <w:i/>
    </w:rPr>
  </w:style>
  <w:style w:type="character" w:styleId="a9" w:customStyle="1">
    <w:name w:val="Цитата Знак"/>
    <w:link w:val="a8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ind w:left="720" w:right="720"/>
    </w:pPr>
    <w:rPr>
      <w:i/>
    </w:rPr>
  </w:style>
  <w:style w:type="character" w:styleId="ab" w:customStyle="1">
    <w:name w:val="Насичена цитата Знак"/>
    <w:link w:val="aa"/>
    <w:uiPriority w:val="30"/>
    <w:rPr>
      <w:i/>
    </w:rPr>
  </w:style>
  <w:style w:type="character" w:styleId="HeaderChar" w:customStyle="1">
    <w:name w:val="Header Char"/>
    <w:basedOn w:val="a0"/>
    <w:uiPriority w:val="99"/>
  </w:style>
  <w:style w:type="character" w:styleId="FooterChar" w:customStyle="1">
    <w:name w:val="Footer Char"/>
    <w:basedOn w:val="a0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styleId="CaptionChar" w:customStyle="1">
    <w:name w:val="Caption Char"/>
    <w:uiPriority w:val="99"/>
  </w:style>
  <w:style w:type="table" w:styleId="TableGridLight" w:customStyle="1">
    <w:name w:val="Table Grid Light"/>
    <w:basedOn w:val="a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A6A6A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</w:style>
  <w:style w:type="table" w:styleId="GridTable1Light-Accent1" w:customStyle="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1ACDC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</w:style>
  <w:style w:type="table" w:styleId="GridTable1Light-Accent2" w:customStyle="1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4B28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styleId="GridTable1Light-Accent3" w:customStyle="1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styleId="GridTable1Light-Accent4" w:customStyle="1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FDA6A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</w:style>
  <w:style w:type="table" w:styleId="GridTable1Light-Accent5" w:customStyle="1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EC4E6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</w:style>
  <w:style w:type="table" w:styleId="GridTable1Light-Accent6" w:customStyle="1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styleId="GridTable2-Accent1" w:customStyle="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1" w:themeFillTint="34"/>
      </w:tcPr>
    </w:tblStylePr>
  </w:style>
  <w:style w:type="table" w:styleId="GridTable2-Accent2" w:customStyle="1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styleId="GridTable2-Accent3" w:customStyle="1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styleId="GridTable2-Accent4" w:customStyle="1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styleId="GridTable2-Accent5" w:customStyle="1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styleId="GridTable2-Accent6" w:customStyle="1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styleId="GridTable3-Accent1" w:customStyle="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1" w:themeFillTint="34"/>
      </w:tcPr>
    </w:tblStylePr>
  </w:style>
  <w:style w:type="table" w:styleId="GridTable3-Accent2" w:customStyle="1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styleId="GridTable3-Accent3" w:customStyle="1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styleId="GridTable3-Accent4" w:customStyle="1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styleId="GridTable3-Accent5" w:customStyle="1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styleId="GridTable3-Accent6" w:customStyle="1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styleId="GridTable4-Accent1" w:customStyle="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  <w:shd w:val="clear" w:color="FFFFFF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3F3" w:themeFill="accent1" w:themeFillTint="32"/>
      </w:tcPr>
    </w:tblStylePr>
  </w:style>
  <w:style w:type="table" w:styleId="GridTable4-Accent2" w:customStyle="1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styleId="GridTable4-Accent3" w:customStyle="1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styleId="GridTable4-Accent4" w:customStyle="1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styleId="GridTable4-Accent5" w:customStyle="1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FFFFFF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styleId="GridTable4-Accent6" w:customStyle="1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styleId="GridTable5Dark-Accent1" w:customStyle="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FFFF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band1Vert">
      <w:tblPr/>
      <w:tcPr>
        <w:shd w:val="clear" w:color="FFFFFF" w:fill="A9BEE4" w:themeFill="accent1" w:themeFillTint="75"/>
      </w:tcPr>
    </w:tblStylePr>
    <w:tblStylePr w:type="band1Horz">
      <w:tblPr/>
      <w:tcPr>
        <w:shd w:val="clear" w:color="FFFFFF" w:fill="A9BEE4" w:themeFill="accent1" w:themeFillTint="75"/>
      </w:tcPr>
    </w:tblStylePr>
  </w:style>
  <w:style w:type="table" w:styleId="GridTable5Dark-Accent2" w:customStyle="1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FFFF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styleId="GridTable5Dark-Accent3" w:customStyle="1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FFFF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styleId="GridTable5Dark-Accent4" w:customStyle="1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FFFF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styleId="GridTable5Dark-Accent5" w:customStyle="1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FFFF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 w:themeFill="accent5"/>
      </w:tcPr>
    </w:tblStylePr>
    <w:tblStylePr w:type="band1Vert">
      <w:tblPr/>
      <w:tcPr>
        <w:shd w:val="clear" w:color="FFFFFF" w:fill="B3D0EB" w:themeFill="accent5" w:themeFillTint="75"/>
      </w:tcPr>
    </w:tblStylePr>
    <w:tblStylePr w:type="band1Horz">
      <w:tblPr/>
      <w:tcPr>
        <w:shd w:val="clear" w:color="FFFFFF" w:fill="B3D0EB" w:themeFill="accent5" w:themeFillTint="75"/>
      </w:tcPr>
    </w:tblStylePr>
  </w:style>
  <w:style w:type="table" w:styleId="GridTable5Dark-Accent6" w:customStyle="1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FFFF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color="7F7F7F" w:themeColor="text1" w:themeTint="80" w:sz="12" w:space="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6Colorful-Accent1" w:customStyle="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color="A0B7E1" w:themeColor="accent1" w:themeTint="80" w:sz="12" w:space="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FFFFFF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FFFFFF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styleId="GridTable6Colorful-Accent2" w:customStyle="1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color="F4B184" w:themeColor="accent2" w:themeTint="97" w:sz="12" w:space="0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GridTable6Colorful-Accent3" w:customStyle="1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GridTable6Colorful-Accent4" w:customStyle="1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color="FFD865" w:themeColor="accent4" w:themeTint="9A" w:sz="12" w:space="0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GridTable6Colorful-Accent5" w:customStyle="1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FFFFFF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ridTable6Colorful-Accent6" w:customStyle="1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-Accent1" w:customStyle="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tblPr/>
      <w:tcPr>
        <w:shd w:val="clear" w:color="FFFFFF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FFFFFF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styleId="GridTable7Colorful-Accent2" w:customStyle="1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GridTable7Colorful-Accent3" w:customStyle="1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GridTable7Colorful-Accent4" w:customStyle="1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GridTable7Colorful-Accent5" w:customStyle="1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FFFFFF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ridTable7Colorful-Accent6" w:customStyle="1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styleId="ListTable1Light-Accent1" w:customStyle="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tblPr/>
      <w:tcPr>
        <w:shd w:val="clear" w:color="FFFFFF" w:fill="CFDBF0" w:themeFill="accent1" w:themeFillTint="40"/>
      </w:tcPr>
    </w:tblStylePr>
  </w:style>
  <w:style w:type="table" w:styleId="ListTable1Light-Accent2" w:customStyle="1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styleId="ListTable1Light-Accent3" w:customStyle="1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styleId="ListTable1Light-Accent4" w:customStyle="1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styleId="ListTable1Light-Accent5" w:customStyle="1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tblPr/>
      <w:tcPr>
        <w:shd w:val="clear" w:color="FFFFFF" w:fill="D5E5F4" w:themeFill="accent5" w:themeFillTint="40"/>
      </w:tcPr>
    </w:tblStylePr>
  </w:style>
  <w:style w:type="table" w:styleId="ListTable1Light-Accent6" w:customStyle="1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styleId="ListTable2-Accent1" w:customStyle="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1" w:themeFillTint="40"/>
      </w:tcPr>
    </w:tblStylePr>
  </w:style>
  <w:style w:type="table" w:styleId="ListTable2-Accent2" w:customStyle="1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styleId="ListTable2-Accent3" w:customStyle="1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styleId="ListTable2-Accent4" w:customStyle="1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styleId="ListTable2-Accent5" w:customStyle="1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5" w:themeFillTint="40"/>
      </w:tcPr>
    </w:tblStylePr>
  </w:style>
  <w:style w:type="table" w:styleId="ListTable2-Accent6" w:customStyle="1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ListTable3-Accent1" w:customStyle="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</w:style>
  <w:style w:type="table" w:styleId="ListTable3-Accent2" w:customStyle="1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</w:style>
  <w:style w:type="table" w:styleId="ListTable3-Accent3" w:customStyle="1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</w:style>
  <w:style w:type="table" w:styleId="ListTable3-Accent4" w:customStyle="1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</w:style>
  <w:style w:type="table" w:styleId="ListTable3-Accent5" w:customStyle="1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</w:style>
  <w:style w:type="table" w:styleId="ListTable3-Accent6" w:customStyle="1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styleId="ListTable4-Accent1" w:customStyle="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1" w:themeFillTint="40"/>
      </w:tcPr>
    </w:tblStylePr>
  </w:style>
  <w:style w:type="table" w:styleId="ListTable4-Accent2" w:customStyle="1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styleId="ListTable4-Accent3" w:customStyle="1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styleId="ListTable4-Accent4" w:customStyle="1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styleId="ListTable4-Accent5" w:customStyle="1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5" w:themeFillTint="40"/>
      </w:tcPr>
    </w:tblStylePr>
  </w:style>
  <w:style w:type="table" w:styleId="ListTable4-Accent6" w:customStyle="1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F7F7F" w:themeFill="text1" w:themeFillTint="80"/>
      </w:tcPr>
    </w:tblStylePr>
  </w:style>
  <w:style w:type="table" w:styleId="ListTable5Dark-Accent1" w:customStyle="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FFFFFF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FFFFFF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4472C4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472C4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472C4" w:themeFill="accent1"/>
      </w:tcPr>
    </w:tblStylePr>
  </w:style>
  <w:style w:type="table" w:styleId="ListTable5Dark-Accent2" w:customStyle="1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FFFFF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F4B184" w:themeColor="accent2" w:themeTint="97" w:sz="32" w:space="0"/>
          <w:bottom w:val="single" w:color="FFFFFF" w:themeColor="light1" w:sz="12" w:space="0"/>
        </w:tcBorders>
        <w:shd w:val="clear" w:color="FFFFFF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4B184" w:themeFill="accent2" w:themeFillTint="97"/>
      </w:tcPr>
    </w:tblStylePr>
  </w:style>
  <w:style w:type="table" w:styleId="ListTable5Dark-Accent3" w:customStyle="1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FFFFFF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FFFFFF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9C9C9" w:themeFill="accent3" w:themeFillTint="98"/>
      </w:tcPr>
    </w:tblStylePr>
  </w:style>
  <w:style w:type="table" w:styleId="ListTable5Dark-Accent4" w:customStyle="1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FFFF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FFD865" w:themeColor="accent4" w:themeTint="9A" w:sz="32" w:space="0"/>
          <w:bottom w:val="single" w:color="FFFFFF" w:themeColor="light1" w:sz="12" w:space="0"/>
        </w:tcBorders>
        <w:shd w:val="clear" w:color="FFFFFF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FD865" w:themeFill="accent4" w:themeFillTint="9A"/>
      </w:tcPr>
    </w:tblStylePr>
  </w:style>
  <w:style w:type="table" w:styleId="ListTable5Dark-Accent5" w:customStyle="1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FFFFFF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FFFFFF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9BC2E5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BC2E5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BC2E5" w:themeFill="accent5" w:themeFillTint="9A"/>
      </w:tcPr>
    </w:tblStylePr>
  </w:style>
  <w:style w:type="table" w:styleId="ListTable5Dark-Accent6" w:customStyle="1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FFFFFF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FFFFFF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val="000000" w:themeColor="text1"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rful-Accent1" w:customStyle="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FFFFFF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styleId="ListTable6Colorful-Accent2" w:customStyle="1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color="F4B184" w:themeColor="accent2" w:themeTint="97" w:sz="4" w:space="0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color="F4B184" w:themeColor="accent2" w:themeTint="97" w:sz="4" w:space="0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ListTable6Colorful-Accent3" w:customStyle="1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ListTable6Colorful-Accent4" w:customStyle="1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color="FFD865" w:themeColor="accent4" w:themeTint="9A" w:sz="4" w:space="0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color="FFD865" w:themeColor="accent4" w:themeTint="9A" w:sz="4" w:space="0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ListTable6Colorful-Accent5" w:customStyle="1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color="9BC2E5" w:themeColor="accent5" w:themeTint="9A" w:sz="4" w:space="0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color="9BC2E5" w:themeColor="accent5" w:themeTint="9A" w:sz="4" w:space="0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FFFFFF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styleId="ListTable6Colorful-Accent6" w:customStyle="1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7Colorful-Accent1" w:customStyle="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472C4" w:themeColor="accent1" w:sz="4" w:space="0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FFFFFF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styleId="ListTable7Colorful-Accent2" w:customStyle="1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ListTable7Colorful-Accent3" w:customStyle="1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ListTable7Colorful-Accent4" w:customStyle="1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ListTable7Colorful-Accent5" w:customStyle="1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FFFFFF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styleId="ListTable7Colorful-Accent6" w:customStyle="1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ned-Accent" w:customStyle="1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Lined-Accent1" w:customStyle="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4D2EC" w:themeFill="accent1" w:themeFillTint="50"/>
      </w:tcPr>
    </w:tblStylePr>
  </w:style>
  <w:style w:type="table" w:styleId="Lined-Accent2" w:customStyle="1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styleId="Lined-Accent3" w:customStyle="1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styleId="Lined-Accent4" w:customStyle="1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styleId="Lined-Accent5" w:customStyle="1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styleId="Lined-Accent6" w:customStyle="1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BorderedLined-Accent" w:customStyle="1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BorderedLined-Accent1" w:customStyle="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4D2EC" w:themeFill="accent1" w:themeFillTint="50"/>
      </w:tcPr>
    </w:tblStylePr>
  </w:style>
  <w:style w:type="table" w:styleId="BorderedLined-Accent2" w:customStyle="1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styleId="BorderedLined-Accent3" w:customStyle="1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styleId="BorderedLined-Accent4" w:customStyle="1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styleId="BorderedLined-Accent5" w:customStyle="1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styleId="BorderedLined-Accent6" w:customStyle="1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Bordered" w:customStyle="1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F7F7F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F7F7F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</w:style>
  <w:style w:type="table" w:styleId="Bordered-Accent1" w:customStyle="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4472C4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4472C4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</w:style>
  <w:style w:type="table" w:styleId="Bordered-Accent2" w:customStyle="1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4B184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4B184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styleId="Bordered-Accent3" w:customStyle="1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styleId="Bordered-Accent4" w:customStyle="1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FD865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FD865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</w:style>
  <w:style w:type="table" w:styleId="Bordered-Accent5" w:customStyle="1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</w:style>
  <w:style w:type="table" w:styleId="Bordered-Accent6" w:customStyle="1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styleId="ae" w:customStyle="1">
    <w:name w:val="Текст ви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styleId="af1" w:customStyle="1">
    <w:name w:val="Текст кінцевої ви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table" w:styleId="af4">
    <w:name w:val="Table Grid"/>
    <w:basedOn w:val="a1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af5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6">
    <w:name w:val="header"/>
    <w:basedOn w:val="a"/>
    <w:link w:val="af7"/>
    <w:uiPriority w:val="99"/>
    <w:unhideWhenUsed/>
    <w:pPr>
      <w:tabs>
        <w:tab w:val="center" w:pos="4819"/>
        <w:tab w:val="right" w:pos="9639"/>
      </w:tabs>
      <w:spacing w:after="0" w:line="240" w:lineRule="auto"/>
    </w:pPr>
  </w:style>
  <w:style w:type="character" w:styleId="af7" w:customStyle="1">
    <w:name w:val="Верхні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819"/>
        <w:tab w:val="right" w:pos="9639"/>
      </w:tabs>
      <w:spacing w:after="0" w:line="240" w:lineRule="auto"/>
    </w:pPr>
  </w:style>
  <w:style w:type="character" w:styleId="af9" w:customStyle="1">
    <w:name w:val="Нижній колонтитул Знак"/>
    <w:basedOn w:val="a0"/>
    <w:link w:val="af8"/>
    <w:uiPriority w:val="99"/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character" w:styleId="afb">
    <w:name w:val="Placeholder Text"/>
    <w:basedOn w:val="a0"/>
    <w:uiPriority w:val="99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1D4D03338ACF4597B4E4D3F400F404" ma:contentTypeVersion="20" ma:contentTypeDescription="Створення нового документа." ma:contentTypeScope="" ma:versionID="ce39f1c26bbd2f0a581248ee40d9c2fa">
  <xsd:schema xmlns:xsd="http://www.w3.org/2001/XMLSchema" xmlns:xs="http://www.w3.org/2001/XMLSchema" xmlns:p="http://schemas.microsoft.com/office/2006/metadata/properties" xmlns:ns2="b2401e72-9966-4d39-b1ef-b9ad96ee7001" xmlns:ns3="4db27de5-01f8-4ef5-865e-d82e4f911e21" targetNamespace="http://schemas.microsoft.com/office/2006/metadata/properties" ma:root="true" ma:fieldsID="0c0918f21ed3e9310e979787a36173aa" ns2:_="" ns3:_="">
    <xsd:import namespace="b2401e72-9966-4d39-b1ef-b9ad96ee7001"/>
    <xsd:import namespace="4db27de5-01f8-4ef5-865e-d82e4f911e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_x0417__x0434__x0456__x0439__x043d__x044e__x0454__x0442__x044c__x0441__x044f__x0435__x043a__x0441__x043f__x0435__x0440__x0442__x0438__x0437__x0430_" minOccurs="0"/>
                <xsd:element ref="ns2:Time" minOccurs="0"/>
                <xsd:element ref="ns2:MediaServiceSearchProperties" minOccurs="0"/>
                <xsd:element ref="ns2:Pers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401e72-9966-4d39-b1ef-b9ad96ee70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45069210-22bf-4f67-999e-4d42f9fd31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_x0417__x0434__x0456__x0439__x043d__x044e__x0454__x0442__x044c__x0441__x044f__x0435__x043a__x0441__x043f__x0435__x0440__x0442__x0438__x0437__x0430_" ma:index="22" nillable="true" ma:displayName="Здійнюється експертиза " ma:default="0" ma:format="Dropdown" ma:internalName="_x0417__x0434__x0456__x0439__x043d__x044e__x0454__x0442__x044c__x0441__x044f__x0435__x043a__x0441__x043f__x0435__x0440__x0442__x0438__x0437__x0430_">
      <xsd:simpleType>
        <xsd:restriction base="dms:Boolean"/>
      </xsd:simpleType>
    </xsd:element>
    <xsd:element name="Time" ma:index="23" nillable="true" ma:displayName="Time" ma:default="[today]" ma:format="DateTime" ma:internalName="Time">
      <xsd:simpleType>
        <xsd:restriction base="dms:DateTim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erson" ma:index="25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b27de5-01f8-4ef5-865e-d82e4f911e2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da3df51-8bb7-4623-9e21-87f9752764f4}" ma:internalName="TaxCatchAll" ma:showField="CatchAllData" ma:web="4db27de5-01f8-4ef5-865e-d82e4f911e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401e72-9966-4d39-b1ef-b9ad96ee7001">
      <Terms xmlns="http://schemas.microsoft.com/office/infopath/2007/PartnerControls"/>
    </lcf76f155ced4ddcb4097134ff3c332f>
    <TaxCatchAll xmlns="4db27de5-01f8-4ef5-865e-d82e4f911e21" xsi:nil="true"/>
    <Person xmlns="b2401e72-9966-4d39-b1ef-b9ad96ee7001">
      <UserInfo>
        <DisplayName/>
        <AccountId xsi:nil="true"/>
        <AccountType/>
      </UserInfo>
    </Person>
    <Time xmlns="b2401e72-9966-4d39-b1ef-b9ad96ee7001">2026-01-06T14:10:27+00:00</Time>
    <_x0417__x0434__x0456__x0439__x043d__x044e__x0454__x0442__x044c__x0441__x044f__x0435__x043a__x0441__x043f__x0435__x0440__x0442__x0438__x0437__x0430_ xmlns="b2401e72-9966-4d39-b1ef-b9ad96ee7001">false</_x0417__x0434__x0456__x0439__x043d__x044e__x0454__x0442__x044c__x0441__x044f__x0435__x043a__x0441__x043f__x0435__x0440__x0442__x0438__x0437__x0430_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570BC2-7A3D-4D41-9041-F4605B2D78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401e72-9966-4d39-b1ef-b9ad96ee7001"/>
    <ds:schemaRef ds:uri="4db27de5-01f8-4ef5-865e-d82e4f911e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FA4392-625D-47FF-B8EE-7B80FC074021}">
  <ds:schemaRefs>
    <ds:schemaRef ds:uri="http://schemas.microsoft.com/office/2006/metadata/properties"/>
    <ds:schemaRef ds:uri="http://schemas.microsoft.com/office/infopath/2007/PartnerControls"/>
    <ds:schemaRef ds:uri="b2401e72-9966-4d39-b1ef-b9ad96ee7001"/>
    <ds:schemaRef ds:uri="4db27de5-01f8-4ef5-865e-d82e4f911e21"/>
  </ds:schemaRefs>
</ds:datastoreItem>
</file>

<file path=customXml/itemProps3.xml><?xml version="1.0" encoding="utf-8"?>
<ds:datastoreItem xmlns:ds="http://schemas.openxmlformats.org/officeDocument/2006/customXml" ds:itemID="{3159C6B8-4904-479E-BC28-04DE6C7C94C0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Oksana</dc:creator>
  <keywords/>
  <dc:description/>
  <lastModifiedBy>Діана Кочегарова</lastModifiedBy>
  <revision>26</revision>
  <dcterms:created xsi:type="dcterms:W3CDTF">2026-01-08T07:35:00.0000000Z</dcterms:created>
  <dcterms:modified xsi:type="dcterms:W3CDTF">2026-01-08T07:35:44.2806381Z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0x010100701D4D03338ACF4597B4E4D3F400F404</vt:lpwstr>
  </property>
  <property fmtid="{D5CDD505-2E9C-101B-9397-08002B2CF9AE}" pid="3" name="MediaServiceImageTags">
    <vt:lpwstr/>
  </property>
</Properties>
</file>