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EF7C" w14:textId="4B50B08A"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ДЕРЖАВНА УСТАНОВА</w:t>
      </w:r>
    </w:p>
    <w:p w14:paraId="591E4CF9" w14:textId="77777777"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ЄДРПОУ 40524109</w:t>
      </w:r>
    </w:p>
    <w:p w14:paraId="11753B1F" w14:textId="77777777"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24553B" w:rsidRDefault="002B72AC" w:rsidP="002B72AC">
      <w:pPr>
        <w:spacing w:before="100" w:beforeAutospacing="1" w:after="0" w:line="240" w:lineRule="auto"/>
        <w:jc w:val="center"/>
        <w:rPr>
          <w:rFonts w:ascii="Times New Roman" w:hAnsi="Times New Roman"/>
          <w:b/>
          <w:bCs/>
          <w:sz w:val="24"/>
          <w:szCs w:val="24"/>
        </w:rPr>
      </w:pPr>
      <w:r w:rsidRPr="0024553B">
        <w:rPr>
          <w:rFonts w:ascii="Times New Roman" w:hAnsi="Times New Roman"/>
          <w:b/>
          <w:bCs/>
          <w:sz w:val="24"/>
          <w:szCs w:val="24"/>
        </w:rPr>
        <w:t xml:space="preserve">ОБҐРУНТУВАННЯ </w:t>
      </w:r>
    </w:p>
    <w:p w14:paraId="1C5309AC" w14:textId="7FC3B798" w:rsidR="009443DC" w:rsidRPr="0024553B" w:rsidRDefault="002B72AC" w:rsidP="009443DC">
      <w:pPr>
        <w:spacing w:after="0" w:line="240" w:lineRule="auto"/>
        <w:jc w:val="center"/>
        <w:rPr>
          <w:rFonts w:ascii="Times New Roman" w:hAnsi="Times New Roman"/>
          <w:b/>
          <w:bCs/>
          <w:sz w:val="24"/>
          <w:szCs w:val="24"/>
        </w:rPr>
      </w:pPr>
      <w:r w:rsidRPr="0024553B">
        <w:rPr>
          <w:rFonts w:ascii="Times New Roman" w:hAnsi="Times New Roman"/>
          <w:bCs/>
          <w:sz w:val="24"/>
          <w:szCs w:val="24"/>
        </w:rPr>
        <w:t>технічних та якісних характеристик</w:t>
      </w:r>
      <w:r w:rsidR="0084332E" w:rsidRPr="0024553B">
        <w:rPr>
          <w:rFonts w:ascii="Times New Roman" w:hAnsi="Times New Roman"/>
          <w:bCs/>
          <w:sz w:val="24"/>
          <w:szCs w:val="24"/>
        </w:rPr>
        <w:t xml:space="preserve"> закупівлі,</w:t>
      </w:r>
      <w:r w:rsidR="009443DC" w:rsidRPr="0024553B">
        <w:rPr>
          <w:rFonts w:ascii="Times New Roman" w:hAnsi="Times New Roman"/>
          <w:bCs/>
          <w:sz w:val="24"/>
          <w:szCs w:val="24"/>
        </w:rPr>
        <w:t xml:space="preserve"> розміру бюджетного призначення, очікуваної вартості предмета закупівлі</w:t>
      </w:r>
      <w:r w:rsidR="0084332E" w:rsidRPr="0024553B">
        <w:rPr>
          <w:rFonts w:ascii="Times New Roman" w:hAnsi="Times New Roman"/>
          <w:bCs/>
          <w:sz w:val="24"/>
          <w:szCs w:val="24"/>
        </w:rPr>
        <w:t>:</w:t>
      </w:r>
      <w:r w:rsidRPr="0024553B">
        <w:rPr>
          <w:rFonts w:ascii="Times New Roman" w:hAnsi="Times New Roman"/>
          <w:b/>
          <w:bCs/>
          <w:sz w:val="24"/>
          <w:szCs w:val="24"/>
        </w:rPr>
        <w:t xml:space="preserve"> </w:t>
      </w:r>
    </w:p>
    <w:p w14:paraId="3673CAB5" w14:textId="51F1F383" w:rsidR="002B72AC" w:rsidRPr="00085A5B" w:rsidRDefault="00085A5B" w:rsidP="007B5C52">
      <w:pPr>
        <w:spacing w:after="0" w:line="240" w:lineRule="auto"/>
        <w:jc w:val="both"/>
        <w:rPr>
          <w:rStyle w:val="a3"/>
          <w:rFonts w:ascii="Times New Roman" w:hAnsi="Times New Roman"/>
          <w:bCs/>
          <w:i w:val="0"/>
          <w:iCs w:val="0"/>
          <w:sz w:val="24"/>
          <w:szCs w:val="24"/>
        </w:rPr>
      </w:pPr>
      <w:r w:rsidRPr="00085A5B">
        <w:rPr>
          <w:rFonts w:ascii="Times New Roman" w:hAnsi="Times New Roman"/>
          <w:b/>
          <w:bCs/>
          <w:sz w:val="24"/>
          <w:szCs w:val="24"/>
        </w:rPr>
        <w:t>ДК 021:2015:63520000-0 - Послуги транспортних агентств (Послуга дорожнього перевезення небезпечного вантажу біологічного матеріалу категорії B (код UN 3373) – зразки крові)</w:t>
      </w:r>
      <w:r w:rsidRPr="00085A5B">
        <w:rPr>
          <w:rStyle w:val="a3"/>
          <w:rFonts w:ascii="Times New Roman" w:hAnsi="Times New Roman"/>
          <w:b/>
          <w:bCs/>
          <w:i w:val="0"/>
          <w:iCs w:val="0"/>
          <w:sz w:val="24"/>
          <w:szCs w:val="24"/>
        </w:rPr>
        <w:t xml:space="preserve"> </w:t>
      </w:r>
      <w:r w:rsidR="002B72AC" w:rsidRPr="00085A5B">
        <w:rPr>
          <w:rStyle w:val="a3"/>
          <w:rFonts w:ascii="Times New Roman" w:hAnsi="Times New Roman"/>
          <w:bCs/>
          <w:i w:val="0"/>
          <w:iCs w:val="0"/>
          <w:sz w:val="24"/>
          <w:szCs w:val="24"/>
        </w:rPr>
        <w:t>(оприлюднюється на виконання постанови КМУ № 710 від 11.10.2016 «Про ефективне використання державних коштів» (зі змінами))</w:t>
      </w:r>
      <w:r w:rsidR="00781DC3" w:rsidRPr="00085A5B">
        <w:rPr>
          <w:rStyle w:val="a3"/>
          <w:rFonts w:ascii="Times New Roman" w:hAnsi="Times New Roman"/>
          <w:bCs/>
          <w:i w:val="0"/>
          <w:iCs w:val="0"/>
          <w:sz w:val="24"/>
          <w:szCs w:val="24"/>
        </w:rPr>
        <w:t>.</w:t>
      </w:r>
    </w:p>
    <w:p w14:paraId="0B33FC6C" w14:textId="77777777" w:rsidR="007B5C52" w:rsidRPr="0024553B" w:rsidRDefault="007B5C52" w:rsidP="007B5C52">
      <w:pPr>
        <w:spacing w:after="0" w:line="240" w:lineRule="auto"/>
        <w:jc w:val="both"/>
        <w:rPr>
          <w:rStyle w:val="a3"/>
          <w:rFonts w:ascii="Times New Roman" w:hAnsi="Times New Roman"/>
          <w:bCs/>
          <w:sz w:val="24"/>
          <w:szCs w:val="24"/>
        </w:rPr>
      </w:pPr>
    </w:p>
    <w:p w14:paraId="3B17C414" w14:textId="77777777" w:rsidR="001C1517" w:rsidRPr="0024553B" w:rsidRDefault="002B72AC" w:rsidP="0024553B">
      <w:pPr>
        <w:spacing w:after="0" w:line="240" w:lineRule="auto"/>
        <w:jc w:val="both"/>
        <w:rPr>
          <w:rStyle w:val="a3"/>
          <w:rFonts w:ascii="Times New Roman" w:hAnsi="Times New Roman"/>
          <w:i w:val="0"/>
          <w:iCs w:val="0"/>
          <w:sz w:val="24"/>
          <w:szCs w:val="24"/>
        </w:rPr>
      </w:pPr>
      <w:r w:rsidRPr="0024553B">
        <w:rPr>
          <w:rStyle w:val="a3"/>
          <w:rFonts w:ascii="Times New Roman" w:hAnsi="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24553B">
        <w:rPr>
          <w:rStyle w:val="a3"/>
          <w:rFonts w:ascii="Times New Roman" w:hAnsi="Times New Roman"/>
          <w:i w:val="0"/>
          <w:iCs w:val="0"/>
          <w:sz w:val="24"/>
          <w:szCs w:val="24"/>
        </w:rPr>
        <w:t xml:space="preserve"> </w:t>
      </w:r>
    </w:p>
    <w:p w14:paraId="60780591" w14:textId="77777777" w:rsidR="001C1517" w:rsidRPr="0024553B" w:rsidRDefault="0084332E" w:rsidP="0024553B">
      <w:pPr>
        <w:spacing w:after="0" w:line="240" w:lineRule="auto"/>
        <w:jc w:val="both"/>
        <w:rPr>
          <w:rStyle w:val="a3"/>
          <w:rFonts w:ascii="Times New Roman" w:hAnsi="Times New Roman"/>
          <w:i w:val="0"/>
          <w:iCs w:val="0"/>
          <w:sz w:val="24"/>
          <w:szCs w:val="24"/>
        </w:rPr>
      </w:pPr>
      <w:r w:rsidRPr="0024553B">
        <w:rPr>
          <w:rStyle w:val="a3"/>
          <w:rFonts w:ascii="Times New Roman" w:hAnsi="Times New Roman"/>
          <w:i w:val="0"/>
          <w:iCs w:val="0"/>
          <w:sz w:val="24"/>
          <w:szCs w:val="24"/>
        </w:rPr>
        <w:t>Державна установа: «Центр громадського здоров’я Міністерства охорони здоров’я України»,</w:t>
      </w:r>
    </w:p>
    <w:p w14:paraId="7368004E" w14:textId="1FA963DA" w:rsidR="001C1517" w:rsidRPr="0024553B" w:rsidRDefault="001C1517" w:rsidP="0024553B">
      <w:pPr>
        <w:spacing w:after="0" w:line="240" w:lineRule="auto"/>
        <w:jc w:val="both"/>
        <w:rPr>
          <w:rStyle w:val="a3"/>
          <w:rFonts w:ascii="Times New Roman" w:hAnsi="Times New Roman"/>
          <w:i w:val="0"/>
          <w:iCs w:val="0"/>
          <w:sz w:val="24"/>
          <w:szCs w:val="24"/>
        </w:rPr>
      </w:pPr>
      <w:r w:rsidRPr="0024553B">
        <w:rPr>
          <w:rStyle w:val="a3"/>
          <w:rFonts w:ascii="Times New Roman" w:hAnsi="Times New Roman"/>
          <w:i w:val="0"/>
          <w:iCs w:val="0"/>
          <w:sz w:val="24"/>
          <w:szCs w:val="24"/>
        </w:rPr>
        <w:t>Місцезнаходження:</w:t>
      </w:r>
      <w:r w:rsidR="0084332E" w:rsidRPr="0024553B">
        <w:rPr>
          <w:rStyle w:val="a3"/>
          <w:rFonts w:ascii="Times New Roman" w:hAnsi="Times New Roman"/>
          <w:i w:val="0"/>
          <w:iCs w:val="0"/>
          <w:sz w:val="24"/>
          <w:szCs w:val="24"/>
        </w:rPr>
        <w:t xml:space="preserve"> 04071, Київська </w:t>
      </w:r>
      <w:proofErr w:type="spellStart"/>
      <w:r w:rsidR="0084332E" w:rsidRPr="0024553B">
        <w:rPr>
          <w:rStyle w:val="a3"/>
          <w:rFonts w:ascii="Times New Roman" w:hAnsi="Times New Roman"/>
          <w:i w:val="0"/>
          <w:iCs w:val="0"/>
          <w:sz w:val="24"/>
          <w:szCs w:val="24"/>
        </w:rPr>
        <w:t>обл</w:t>
      </w:r>
      <w:proofErr w:type="spellEnd"/>
      <w:r w:rsidR="0084332E" w:rsidRPr="0024553B">
        <w:rPr>
          <w:rStyle w:val="a3"/>
          <w:rFonts w:ascii="Times New Roman" w:hAnsi="Times New Roman"/>
          <w:i w:val="0"/>
          <w:iCs w:val="0"/>
          <w:sz w:val="24"/>
          <w:szCs w:val="24"/>
        </w:rPr>
        <w:t>.,м.</w:t>
      </w:r>
      <w:r w:rsidRPr="0024553B">
        <w:rPr>
          <w:rStyle w:val="a3"/>
          <w:rFonts w:ascii="Times New Roman" w:hAnsi="Times New Roman"/>
          <w:i w:val="0"/>
          <w:iCs w:val="0"/>
          <w:sz w:val="24"/>
          <w:szCs w:val="24"/>
        </w:rPr>
        <w:t xml:space="preserve"> </w:t>
      </w:r>
      <w:r w:rsidR="0084332E" w:rsidRPr="0024553B">
        <w:rPr>
          <w:rStyle w:val="a3"/>
          <w:rFonts w:ascii="Times New Roman" w:hAnsi="Times New Roman"/>
          <w:i w:val="0"/>
          <w:iCs w:val="0"/>
          <w:sz w:val="24"/>
          <w:szCs w:val="24"/>
        </w:rPr>
        <w:t>Київ, вул. Ярославська, 41,</w:t>
      </w:r>
    </w:p>
    <w:p w14:paraId="022F0C78" w14:textId="7159004C" w:rsidR="001C1517" w:rsidRPr="0024553B" w:rsidRDefault="0084332E" w:rsidP="0024553B">
      <w:pPr>
        <w:spacing w:after="0" w:line="240" w:lineRule="auto"/>
        <w:jc w:val="both"/>
        <w:rPr>
          <w:rStyle w:val="a3"/>
          <w:rFonts w:ascii="Times New Roman" w:hAnsi="Times New Roman"/>
          <w:i w:val="0"/>
          <w:iCs w:val="0"/>
          <w:sz w:val="24"/>
          <w:szCs w:val="24"/>
        </w:rPr>
      </w:pPr>
      <w:r w:rsidRPr="0024553B">
        <w:rPr>
          <w:rStyle w:val="a3"/>
          <w:rFonts w:ascii="Times New Roman" w:hAnsi="Times New Roman"/>
          <w:i w:val="0"/>
          <w:iCs w:val="0"/>
          <w:sz w:val="24"/>
          <w:szCs w:val="24"/>
        </w:rPr>
        <w:t>ЄДРПОУ 40524109,</w:t>
      </w:r>
    </w:p>
    <w:p w14:paraId="13345633" w14:textId="7E6D6A54" w:rsidR="002B72AC" w:rsidRPr="0024553B" w:rsidRDefault="0084332E" w:rsidP="0024553B">
      <w:pPr>
        <w:spacing w:after="0" w:line="240" w:lineRule="auto"/>
        <w:jc w:val="both"/>
        <w:rPr>
          <w:rFonts w:ascii="Times New Roman" w:eastAsia="Times New Roman" w:hAnsi="Times New Roman"/>
          <w:i/>
          <w:iCs/>
          <w:color w:val="000000"/>
          <w:sz w:val="24"/>
          <w:szCs w:val="24"/>
          <w:lang w:eastAsia="uk-UA"/>
        </w:rPr>
      </w:pPr>
      <w:r w:rsidRPr="0024553B">
        <w:rPr>
          <w:rStyle w:val="a3"/>
          <w:rFonts w:ascii="Times New Roman" w:hAnsi="Times New Roman"/>
          <w:i w:val="0"/>
          <w:iCs w:val="0"/>
          <w:sz w:val="24"/>
          <w:szCs w:val="24"/>
        </w:rPr>
        <w:t>категорія замовника - Юридична особа, яка забезпечує потреби держави або територіальної громади</w:t>
      </w:r>
      <w:r w:rsidR="00226C86" w:rsidRPr="0024553B">
        <w:rPr>
          <w:rStyle w:val="a3"/>
          <w:rFonts w:ascii="Times New Roman" w:hAnsi="Times New Roman"/>
          <w:i w:val="0"/>
          <w:iCs w:val="0"/>
          <w:sz w:val="24"/>
          <w:szCs w:val="24"/>
        </w:rPr>
        <w:t>.</w:t>
      </w:r>
    </w:p>
    <w:p w14:paraId="0AC03BE5" w14:textId="17F927AE" w:rsidR="00C93795" w:rsidRDefault="002B72AC" w:rsidP="000C70A6">
      <w:pPr>
        <w:spacing w:before="100" w:beforeAutospacing="1" w:after="100" w:afterAutospacing="1" w:line="240" w:lineRule="auto"/>
        <w:jc w:val="both"/>
        <w:rPr>
          <w:rFonts w:ascii="Times New Roman" w:hAnsi="Times New Roman"/>
          <w:bCs/>
          <w:sz w:val="24"/>
          <w:szCs w:val="24"/>
        </w:rPr>
      </w:pPr>
      <w:r w:rsidRPr="0024553B">
        <w:rPr>
          <w:rFonts w:ascii="Times New Roman" w:eastAsia="Times New Roman" w:hAnsi="Times New Roman"/>
          <w:b/>
          <w:bCs/>
          <w:iCs/>
          <w:color w:val="000000"/>
          <w:sz w:val="24"/>
          <w:szCs w:val="24"/>
        </w:rPr>
        <w:t xml:space="preserve">Назва предмета закупівлі </w:t>
      </w:r>
      <w:r w:rsidRPr="0024553B">
        <w:rPr>
          <w:rFonts w:ascii="Times New Roman" w:eastAsia="Times New Roman" w:hAnsi="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24553B">
        <w:rPr>
          <w:rFonts w:ascii="Times New Roman" w:hAnsi="Times New Roman"/>
          <w:sz w:val="24"/>
          <w:szCs w:val="24"/>
        </w:rPr>
        <w:t xml:space="preserve"> </w:t>
      </w:r>
      <w:r w:rsidR="00085A5B" w:rsidRPr="00085A5B">
        <w:rPr>
          <w:rFonts w:ascii="Times New Roman" w:hAnsi="Times New Roman"/>
          <w:bCs/>
          <w:sz w:val="24"/>
          <w:szCs w:val="24"/>
        </w:rPr>
        <w:t>ДК 021:2015:63520000-0 - Послуги транспортних агентств (Послуга дорожнього перевезення небезпечного вантажу біологічного матеріалу категорії B (код UN 3373) – зразки крові)</w:t>
      </w:r>
      <w:r w:rsidR="00781DC3">
        <w:rPr>
          <w:rFonts w:ascii="Times New Roman" w:hAnsi="Times New Roman"/>
          <w:bCs/>
          <w:sz w:val="24"/>
          <w:szCs w:val="24"/>
        </w:rPr>
        <w:t>.</w:t>
      </w:r>
    </w:p>
    <w:p w14:paraId="4439A3F5" w14:textId="79FBE0AA" w:rsidR="0024553B" w:rsidRPr="007B5C52" w:rsidRDefault="002B72AC" w:rsidP="000C70A6">
      <w:pPr>
        <w:spacing w:before="100" w:beforeAutospacing="1" w:after="100" w:afterAutospacing="1" w:line="240" w:lineRule="auto"/>
        <w:jc w:val="both"/>
        <w:rPr>
          <w:rFonts w:ascii="Times New Roman" w:hAnsi="Times New Roman"/>
          <w:sz w:val="24"/>
          <w:szCs w:val="24"/>
        </w:rPr>
      </w:pPr>
      <w:r w:rsidRPr="0024553B">
        <w:rPr>
          <w:rFonts w:ascii="Times New Roman" w:hAnsi="Times New Roman"/>
          <w:b/>
          <w:sz w:val="24"/>
          <w:szCs w:val="24"/>
        </w:rPr>
        <w:t>Вид процедури закупівлі</w:t>
      </w:r>
      <w:r w:rsidRPr="0024553B">
        <w:rPr>
          <w:rFonts w:ascii="Times New Roman" w:hAnsi="Times New Roman"/>
          <w:b/>
          <w:bCs/>
          <w:sz w:val="24"/>
          <w:szCs w:val="24"/>
        </w:rPr>
        <w:t>:</w:t>
      </w:r>
      <w:r w:rsidRPr="0024553B">
        <w:rPr>
          <w:rFonts w:ascii="Times New Roman" w:hAnsi="Times New Roman"/>
          <w:sz w:val="24"/>
          <w:szCs w:val="24"/>
        </w:rPr>
        <w:t xml:space="preserve"> </w:t>
      </w:r>
      <w:r w:rsidR="0084332E" w:rsidRPr="0024553B">
        <w:rPr>
          <w:rFonts w:ascii="Times New Roman" w:hAnsi="Times New Roman"/>
          <w:sz w:val="24"/>
          <w:szCs w:val="24"/>
        </w:rPr>
        <w:t>Відкриті торги</w:t>
      </w:r>
      <w:r w:rsidR="007B5C52" w:rsidRPr="007B5C52">
        <w:rPr>
          <w:rFonts w:ascii="Times New Roman" w:hAnsi="Times New Roman"/>
          <w:sz w:val="24"/>
          <w:szCs w:val="24"/>
        </w:rPr>
        <w:t xml:space="preserve"> </w:t>
      </w:r>
      <w:r w:rsidR="00366A81" w:rsidRPr="00366A81">
        <w:rPr>
          <w:rFonts w:ascii="Times New Roman" w:hAnsi="Times New Roman"/>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r w:rsidR="00366A81">
        <w:rPr>
          <w:rFonts w:ascii="Times New Roman" w:hAnsi="Times New Roman"/>
          <w:sz w:val="24"/>
          <w:szCs w:val="24"/>
        </w:rPr>
        <w:t>.</w:t>
      </w:r>
    </w:p>
    <w:p w14:paraId="4E9336F8" w14:textId="1599DBA6" w:rsidR="002B72AC" w:rsidRPr="0024553B" w:rsidRDefault="002B72AC" w:rsidP="00590320">
      <w:pPr>
        <w:spacing w:after="0" w:line="240" w:lineRule="auto"/>
        <w:jc w:val="both"/>
        <w:rPr>
          <w:rFonts w:ascii="Times New Roman" w:eastAsia="Calibri" w:hAnsi="Times New Roman" w:cs="Times New Roman"/>
          <w:sz w:val="24"/>
          <w:szCs w:val="24"/>
        </w:rPr>
      </w:pPr>
      <w:r w:rsidRPr="0024553B">
        <w:rPr>
          <w:rFonts w:ascii="Times New Roman" w:hAnsi="Times New Roman"/>
          <w:b/>
          <w:sz w:val="24"/>
          <w:szCs w:val="24"/>
        </w:rPr>
        <w:t>Очікувана вартість та обґрунтування очікуваної вартості предмета закупівлі</w:t>
      </w:r>
      <w:r w:rsidRPr="0024553B">
        <w:rPr>
          <w:rFonts w:ascii="Times New Roman" w:hAnsi="Times New Roman"/>
          <w:b/>
          <w:bCs/>
          <w:sz w:val="24"/>
          <w:szCs w:val="24"/>
        </w:rPr>
        <w:t>:</w:t>
      </w:r>
      <w:r w:rsidRPr="0024553B">
        <w:rPr>
          <w:rFonts w:ascii="Times New Roman" w:hAnsi="Times New Roman"/>
          <w:sz w:val="24"/>
          <w:szCs w:val="24"/>
        </w:rPr>
        <w:t xml:space="preserve"> </w:t>
      </w:r>
      <w:r w:rsidR="0024553B">
        <w:rPr>
          <w:rFonts w:ascii="Times New Roman" w:hAnsi="Times New Roman"/>
          <w:sz w:val="24"/>
          <w:szCs w:val="24"/>
        </w:rPr>
        <w:br/>
      </w:r>
      <w:r w:rsidR="00085A5B" w:rsidRPr="00085A5B">
        <w:rPr>
          <w:rFonts w:ascii="Times New Roman" w:hAnsi="Times New Roman"/>
          <w:sz w:val="24"/>
          <w:szCs w:val="24"/>
        </w:rPr>
        <w:t>338</w:t>
      </w:r>
      <w:r w:rsidR="00085A5B">
        <w:rPr>
          <w:rFonts w:ascii="Times New Roman" w:hAnsi="Times New Roman"/>
          <w:sz w:val="24"/>
          <w:szCs w:val="24"/>
        </w:rPr>
        <w:t> </w:t>
      </w:r>
      <w:r w:rsidR="00085A5B" w:rsidRPr="00085A5B">
        <w:rPr>
          <w:rFonts w:ascii="Times New Roman" w:hAnsi="Times New Roman"/>
          <w:sz w:val="24"/>
          <w:szCs w:val="24"/>
        </w:rPr>
        <w:t>100</w:t>
      </w:r>
      <w:r w:rsidR="00085A5B">
        <w:rPr>
          <w:rFonts w:ascii="Times New Roman" w:hAnsi="Times New Roman"/>
          <w:sz w:val="24"/>
          <w:szCs w:val="24"/>
        </w:rPr>
        <w:t>,</w:t>
      </w:r>
      <w:r w:rsidR="00085A5B" w:rsidRPr="00085A5B">
        <w:rPr>
          <w:rFonts w:ascii="Times New Roman" w:hAnsi="Times New Roman"/>
          <w:sz w:val="24"/>
          <w:szCs w:val="24"/>
        </w:rPr>
        <w:t>00</w:t>
      </w:r>
      <w:r w:rsidR="007971B6">
        <w:rPr>
          <w:rFonts w:ascii="Times New Roman" w:hAnsi="Times New Roman"/>
          <w:sz w:val="24"/>
          <w:szCs w:val="24"/>
        </w:rPr>
        <w:t xml:space="preserve"> </w:t>
      </w:r>
      <w:r w:rsidR="007B5C52" w:rsidRPr="007B5C52">
        <w:rPr>
          <w:rFonts w:ascii="Times New Roman" w:hAnsi="Times New Roman"/>
          <w:sz w:val="24"/>
          <w:szCs w:val="24"/>
        </w:rPr>
        <w:t xml:space="preserve">грн </w:t>
      </w:r>
      <w:r w:rsidR="00366A81">
        <w:rPr>
          <w:rFonts w:ascii="Times New Roman" w:hAnsi="Times New Roman"/>
          <w:sz w:val="24"/>
          <w:szCs w:val="24"/>
        </w:rPr>
        <w:t>бе</w:t>
      </w:r>
      <w:r w:rsidR="007B5C52" w:rsidRPr="007B5C52">
        <w:rPr>
          <w:rFonts w:ascii="Times New Roman" w:hAnsi="Times New Roman"/>
          <w:sz w:val="24"/>
          <w:szCs w:val="24"/>
        </w:rPr>
        <w:t>з ПДВ</w:t>
      </w:r>
      <w:r w:rsidRPr="0024553B">
        <w:rPr>
          <w:rFonts w:ascii="Times New Roman" w:hAnsi="Times New Roman"/>
          <w:sz w:val="24"/>
          <w:szCs w:val="24"/>
        </w:rPr>
        <w:t xml:space="preserve">. </w:t>
      </w:r>
      <w:r w:rsidR="00366A81">
        <w:rPr>
          <w:rFonts w:ascii="Times New Roman" w:eastAsia="Calibri" w:hAnsi="Times New Roman" w:cs="Times New Roman"/>
          <w:sz w:val="24"/>
          <w:szCs w:val="24"/>
        </w:rPr>
        <w:t xml:space="preserve">Очікувана вартість сформована згідно з розрахунками до бюджету проекту </w:t>
      </w:r>
      <w:r w:rsidR="00366A81" w:rsidRPr="00366A81">
        <w:rPr>
          <w:rFonts w:ascii="Times New Roman" w:eastAsia="Calibri" w:hAnsi="Times New Roman" w:cs="Times New Roman"/>
          <w:sz w:val="24"/>
          <w:szCs w:val="24"/>
        </w:rPr>
        <w:t>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366A81">
        <w:rPr>
          <w:rFonts w:ascii="Times New Roman" w:eastAsia="Calibri" w:hAnsi="Times New Roman" w:cs="Times New Roman"/>
          <w:sz w:val="24"/>
          <w:szCs w:val="24"/>
        </w:rPr>
        <w:t>, який реалізується за кошти Глобального фонду</w:t>
      </w:r>
      <w:r w:rsidRPr="0024553B">
        <w:rPr>
          <w:rFonts w:ascii="Times New Roman" w:eastAsia="Calibri" w:hAnsi="Times New Roman" w:cs="Times New Roman"/>
          <w:sz w:val="24"/>
          <w:szCs w:val="24"/>
        </w:rPr>
        <w:t xml:space="preserve">. </w:t>
      </w:r>
      <w:r w:rsidR="00366A81">
        <w:rPr>
          <w:rFonts w:ascii="Times New Roman" w:eastAsia="Calibri" w:hAnsi="Times New Roman" w:cs="Times New Roman"/>
          <w:sz w:val="24"/>
          <w:szCs w:val="24"/>
        </w:rPr>
        <w:t>Очікувана вартість затверджена річним планом закупівель та передбачена замовленням на закупівлю.</w:t>
      </w:r>
    </w:p>
    <w:p w14:paraId="69BF2824" w14:textId="77777777" w:rsidR="0024553B" w:rsidRPr="0024553B" w:rsidRDefault="0024553B" w:rsidP="00590320">
      <w:pPr>
        <w:spacing w:after="0" w:line="240" w:lineRule="auto"/>
        <w:jc w:val="both"/>
        <w:rPr>
          <w:rFonts w:ascii="Times New Roman" w:eastAsia="Calibri" w:hAnsi="Times New Roman" w:cs="Times New Roman"/>
          <w:sz w:val="24"/>
          <w:szCs w:val="24"/>
        </w:rPr>
      </w:pPr>
    </w:p>
    <w:p w14:paraId="00B0AB3A" w14:textId="6A6260D5" w:rsidR="002B72AC" w:rsidRPr="0024553B" w:rsidRDefault="002B72AC" w:rsidP="00590320">
      <w:pPr>
        <w:spacing w:after="0" w:line="240" w:lineRule="auto"/>
        <w:jc w:val="both"/>
        <w:rPr>
          <w:rFonts w:ascii="Times New Roman" w:eastAsia="Times New Roman" w:hAnsi="Times New Roman"/>
          <w:bCs/>
          <w:sz w:val="24"/>
          <w:szCs w:val="24"/>
          <w:lang w:eastAsia="uk-UA"/>
        </w:rPr>
      </w:pPr>
      <w:r w:rsidRPr="0024553B">
        <w:rPr>
          <w:rFonts w:ascii="Times New Roman" w:eastAsia="Times New Roman" w:hAnsi="Times New Roman"/>
          <w:b/>
          <w:bCs/>
          <w:sz w:val="24"/>
          <w:szCs w:val="24"/>
          <w:lang w:eastAsia="uk-UA"/>
        </w:rPr>
        <w:t>Розмір бюджетного призначення:</w:t>
      </w:r>
      <w:r w:rsidRPr="0024553B">
        <w:rPr>
          <w:rFonts w:ascii="Times New Roman" w:eastAsia="Times New Roman" w:hAnsi="Times New Roman"/>
          <w:bCs/>
          <w:sz w:val="24"/>
          <w:szCs w:val="24"/>
          <w:lang w:eastAsia="uk-UA"/>
        </w:rPr>
        <w:t xml:space="preserve"> </w:t>
      </w:r>
      <w:r w:rsidR="00085A5B" w:rsidRPr="00085A5B">
        <w:rPr>
          <w:rFonts w:ascii="Times New Roman" w:hAnsi="Times New Roman"/>
          <w:sz w:val="24"/>
          <w:szCs w:val="24"/>
        </w:rPr>
        <w:t>338</w:t>
      </w:r>
      <w:r w:rsidR="00085A5B">
        <w:rPr>
          <w:rFonts w:ascii="Times New Roman" w:hAnsi="Times New Roman"/>
          <w:sz w:val="24"/>
          <w:szCs w:val="24"/>
        </w:rPr>
        <w:t> </w:t>
      </w:r>
      <w:r w:rsidR="00085A5B" w:rsidRPr="00085A5B">
        <w:rPr>
          <w:rFonts w:ascii="Times New Roman" w:hAnsi="Times New Roman"/>
          <w:sz w:val="24"/>
          <w:szCs w:val="24"/>
        </w:rPr>
        <w:t>100</w:t>
      </w:r>
      <w:r w:rsidR="00085A5B">
        <w:rPr>
          <w:rFonts w:ascii="Times New Roman" w:hAnsi="Times New Roman"/>
          <w:sz w:val="24"/>
          <w:szCs w:val="24"/>
        </w:rPr>
        <w:t>,</w:t>
      </w:r>
      <w:r w:rsidR="00085A5B" w:rsidRPr="00085A5B">
        <w:rPr>
          <w:rFonts w:ascii="Times New Roman" w:hAnsi="Times New Roman"/>
          <w:sz w:val="24"/>
          <w:szCs w:val="24"/>
        </w:rPr>
        <w:t>00</w:t>
      </w:r>
      <w:r w:rsidR="00366A81" w:rsidRPr="00366A81">
        <w:rPr>
          <w:rFonts w:ascii="Times New Roman" w:hAnsi="Times New Roman"/>
          <w:sz w:val="24"/>
          <w:szCs w:val="24"/>
        </w:rPr>
        <w:t>грн без ПДВ</w:t>
      </w:r>
      <w:r w:rsidR="002C7992" w:rsidRPr="0024553B">
        <w:rPr>
          <w:rFonts w:ascii="Times New Roman" w:eastAsia="Times New Roman" w:hAnsi="Times New Roman"/>
          <w:bCs/>
          <w:sz w:val="24"/>
          <w:szCs w:val="24"/>
          <w:lang w:eastAsia="uk-UA"/>
        </w:rPr>
        <w:t>.</w:t>
      </w:r>
    </w:p>
    <w:p w14:paraId="1E408FD8" w14:textId="4BE6DAA1" w:rsidR="00781DC3" w:rsidRDefault="00A71EB1" w:rsidP="0024553B">
      <w:pPr>
        <w:spacing w:after="0" w:line="240" w:lineRule="auto"/>
        <w:jc w:val="both"/>
        <w:rPr>
          <w:rFonts w:ascii="Times New Roman" w:eastAsia="Times New Roman" w:hAnsi="Times New Roman"/>
          <w:bCs/>
          <w:iCs/>
          <w:color w:val="000000"/>
          <w:sz w:val="24"/>
          <w:szCs w:val="24"/>
          <w:lang w:eastAsia="uk-UA"/>
        </w:rPr>
      </w:pPr>
      <w:r w:rsidRPr="00A71EB1">
        <w:rPr>
          <w:rFonts w:ascii="Times New Roman" w:eastAsia="Times New Roman" w:hAnsi="Times New Roman"/>
          <w:bCs/>
          <w:iCs/>
          <w:color w:val="000000"/>
          <w:sz w:val="24"/>
          <w:szCs w:val="24"/>
          <w:lang w:eastAsia="uk-UA"/>
        </w:rPr>
        <w:t xml:space="preserve">Джерело фінансування – </w:t>
      </w:r>
      <w:r w:rsidR="00366A81" w:rsidRPr="00366A81">
        <w:rPr>
          <w:rFonts w:ascii="Times New Roman" w:eastAsia="Times New Roman" w:hAnsi="Times New Roman"/>
          <w:bCs/>
          <w:iCs/>
          <w:color w:val="000000"/>
          <w:sz w:val="24"/>
          <w:szCs w:val="24"/>
          <w:lang w:eastAsia="uk-UA"/>
        </w:rPr>
        <w:t>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r w:rsidR="00366A81">
        <w:rPr>
          <w:rFonts w:ascii="Times New Roman" w:eastAsia="Times New Roman" w:hAnsi="Times New Roman"/>
          <w:bCs/>
          <w:iCs/>
          <w:color w:val="000000"/>
          <w:sz w:val="24"/>
          <w:szCs w:val="24"/>
          <w:lang w:eastAsia="uk-UA"/>
        </w:rPr>
        <w:t>.</w:t>
      </w:r>
    </w:p>
    <w:p w14:paraId="253B7D22" w14:textId="77777777" w:rsidR="00366A81" w:rsidRDefault="00366A81" w:rsidP="0024553B">
      <w:pPr>
        <w:spacing w:after="0" w:line="240" w:lineRule="auto"/>
        <w:jc w:val="both"/>
        <w:rPr>
          <w:rFonts w:ascii="Times New Roman" w:eastAsia="Times New Roman" w:hAnsi="Times New Roman"/>
          <w:bCs/>
          <w:iCs/>
          <w:color w:val="000000"/>
          <w:sz w:val="24"/>
          <w:szCs w:val="24"/>
          <w:lang w:eastAsia="uk-UA"/>
        </w:rPr>
      </w:pPr>
    </w:p>
    <w:p w14:paraId="7EEF8683" w14:textId="25E6B1D2" w:rsidR="00226C86" w:rsidRPr="0024553B" w:rsidRDefault="002B72AC" w:rsidP="0024553B">
      <w:pPr>
        <w:spacing w:after="0" w:line="240" w:lineRule="auto"/>
        <w:jc w:val="both"/>
        <w:rPr>
          <w:rFonts w:ascii="Times New Roman" w:hAnsi="Times New Roman"/>
          <w:b/>
          <w:sz w:val="24"/>
          <w:szCs w:val="24"/>
        </w:rPr>
      </w:pPr>
      <w:r w:rsidRPr="0024553B">
        <w:rPr>
          <w:rFonts w:ascii="Times New Roman" w:hAnsi="Times New Roman"/>
          <w:b/>
          <w:sz w:val="24"/>
          <w:szCs w:val="24"/>
        </w:rPr>
        <w:t xml:space="preserve">Обґрунтування технічних та якісних характеристик предмета закупівлі. </w:t>
      </w:r>
    </w:p>
    <w:p w14:paraId="2289A9FC" w14:textId="22324387" w:rsidR="00590320" w:rsidRPr="0024553B" w:rsidRDefault="00590320" w:rsidP="0024553B">
      <w:pPr>
        <w:spacing w:after="0" w:line="240" w:lineRule="auto"/>
        <w:jc w:val="both"/>
        <w:rPr>
          <w:rFonts w:ascii="Times New Roman" w:hAnsi="Times New Roman"/>
          <w:b/>
          <w:sz w:val="24"/>
          <w:szCs w:val="24"/>
        </w:rPr>
      </w:pPr>
      <w:r w:rsidRPr="0024553B">
        <w:rPr>
          <w:rFonts w:ascii="Times New Roman" w:hAnsi="Times New Roman"/>
          <w:b/>
          <w:sz w:val="24"/>
          <w:szCs w:val="24"/>
        </w:rPr>
        <w:t xml:space="preserve">Кількість – </w:t>
      </w:r>
      <w:r w:rsidR="000C70A6">
        <w:rPr>
          <w:rFonts w:ascii="Times New Roman" w:hAnsi="Times New Roman"/>
          <w:b/>
          <w:sz w:val="24"/>
          <w:szCs w:val="24"/>
        </w:rPr>
        <w:t>згідно медико-технічних вимог.</w:t>
      </w:r>
    </w:p>
    <w:p w14:paraId="14A58F76" w14:textId="2E983E41" w:rsidR="002B72AC" w:rsidRPr="0024553B" w:rsidRDefault="00366A81" w:rsidP="0024553B">
      <w:pPr>
        <w:spacing w:after="0" w:line="240" w:lineRule="auto"/>
        <w:jc w:val="both"/>
        <w:rPr>
          <w:rFonts w:ascii="Times New Roman" w:hAnsi="Times New Roman"/>
          <w:sz w:val="24"/>
          <w:szCs w:val="24"/>
        </w:rPr>
      </w:pPr>
      <w:r>
        <w:rPr>
          <w:rFonts w:ascii="Times New Roman" w:hAnsi="Times New Roman"/>
          <w:sz w:val="24"/>
          <w:szCs w:val="24"/>
        </w:rPr>
        <w:lastRenderedPageBreak/>
        <w:t>Строк</w:t>
      </w:r>
      <w:r w:rsidR="002B72AC" w:rsidRPr="0024553B">
        <w:rPr>
          <w:rFonts w:ascii="Times New Roman" w:hAnsi="Times New Roman"/>
          <w:sz w:val="24"/>
          <w:szCs w:val="24"/>
        </w:rPr>
        <w:t xml:space="preserve"> </w:t>
      </w:r>
      <w:r>
        <w:rPr>
          <w:rFonts w:ascii="Times New Roman" w:hAnsi="Times New Roman"/>
          <w:sz w:val="24"/>
          <w:szCs w:val="24"/>
        </w:rPr>
        <w:t>надання послуг</w:t>
      </w:r>
      <w:r w:rsidR="002B72AC" w:rsidRPr="0024553B">
        <w:rPr>
          <w:rFonts w:ascii="Times New Roman" w:hAnsi="Times New Roman"/>
          <w:sz w:val="24"/>
          <w:szCs w:val="24"/>
        </w:rPr>
        <w:t xml:space="preserve"> —</w:t>
      </w:r>
      <w:r w:rsidR="00C24E27" w:rsidRPr="00C24E27">
        <w:rPr>
          <w:rFonts w:ascii="Times New Roman" w:hAnsi="Times New Roman"/>
          <w:sz w:val="24"/>
          <w:szCs w:val="24"/>
        </w:rPr>
        <w:t>до 1</w:t>
      </w:r>
      <w:r w:rsidR="00085A5B">
        <w:rPr>
          <w:rFonts w:ascii="Times New Roman" w:hAnsi="Times New Roman"/>
          <w:sz w:val="24"/>
          <w:szCs w:val="24"/>
        </w:rPr>
        <w:t>6</w:t>
      </w:r>
      <w:r w:rsidR="00C24E27" w:rsidRPr="00C24E27">
        <w:rPr>
          <w:rFonts w:ascii="Times New Roman" w:hAnsi="Times New Roman"/>
          <w:sz w:val="24"/>
          <w:szCs w:val="24"/>
        </w:rPr>
        <w:t xml:space="preserve"> </w:t>
      </w:r>
      <w:r w:rsidR="00085A5B">
        <w:rPr>
          <w:rFonts w:ascii="Times New Roman" w:hAnsi="Times New Roman"/>
          <w:sz w:val="24"/>
          <w:szCs w:val="24"/>
        </w:rPr>
        <w:t>січня</w:t>
      </w:r>
      <w:r w:rsidR="00C24E27" w:rsidRPr="00C24E27">
        <w:rPr>
          <w:rFonts w:ascii="Times New Roman" w:hAnsi="Times New Roman"/>
          <w:sz w:val="24"/>
          <w:szCs w:val="24"/>
        </w:rPr>
        <w:t xml:space="preserve"> 202</w:t>
      </w:r>
      <w:r w:rsidR="00085A5B">
        <w:rPr>
          <w:rFonts w:ascii="Times New Roman" w:hAnsi="Times New Roman"/>
          <w:sz w:val="24"/>
          <w:szCs w:val="24"/>
        </w:rPr>
        <w:t>6</w:t>
      </w:r>
      <w:r w:rsidR="00C24E27" w:rsidRPr="00C24E27">
        <w:rPr>
          <w:rFonts w:ascii="Times New Roman" w:hAnsi="Times New Roman"/>
          <w:sz w:val="24"/>
          <w:szCs w:val="24"/>
        </w:rPr>
        <w:t xml:space="preserve"> року на підставі заявок на надання Послуг (надалі – Заявка) Замовника, протягом 7 календарних днів з моменту отримання Заявки</w:t>
      </w:r>
    </w:p>
    <w:p w14:paraId="2E7D6EF9" w14:textId="1C618190" w:rsidR="002B72AC" w:rsidRPr="0024553B" w:rsidRDefault="002B72AC" w:rsidP="0024553B">
      <w:pPr>
        <w:spacing w:after="0" w:line="240" w:lineRule="auto"/>
        <w:jc w:val="both"/>
        <w:rPr>
          <w:rFonts w:ascii="Times New Roman" w:hAnsi="Times New Roman"/>
          <w:sz w:val="24"/>
          <w:szCs w:val="24"/>
        </w:rPr>
      </w:pPr>
      <w:r w:rsidRPr="0024553B">
        <w:rPr>
          <w:rFonts w:ascii="Times New Roman" w:hAnsi="Times New Roman"/>
          <w:sz w:val="24"/>
          <w:szCs w:val="24"/>
        </w:rPr>
        <w:t xml:space="preserve">Якісні та технічні характеристики заявленої </w:t>
      </w:r>
      <w:r w:rsidR="00366A81">
        <w:rPr>
          <w:rFonts w:ascii="Times New Roman" w:hAnsi="Times New Roman"/>
          <w:sz w:val="24"/>
          <w:szCs w:val="24"/>
        </w:rPr>
        <w:t>послуги</w:t>
      </w:r>
      <w:r w:rsidRPr="0024553B">
        <w:rPr>
          <w:rFonts w:ascii="Times New Roman" w:hAnsi="Times New Roman"/>
          <w:sz w:val="24"/>
          <w:szCs w:val="24"/>
        </w:rPr>
        <w:t xml:space="preserve"> визначені з урахуванням реальних потреб </w:t>
      </w:r>
      <w:r w:rsidR="00FF2C21" w:rsidRPr="0024553B">
        <w:rPr>
          <w:rFonts w:ascii="Times New Roman" w:hAnsi="Times New Roman"/>
          <w:sz w:val="24"/>
          <w:szCs w:val="24"/>
        </w:rPr>
        <w:t>установи</w:t>
      </w:r>
      <w:r w:rsidRPr="0024553B">
        <w:rPr>
          <w:rFonts w:ascii="Times New Roman" w:hAnsi="Times New Roman"/>
          <w:sz w:val="24"/>
          <w:szCs w:val="24"/>
        </w:rPr>
        <w:t xml:space="preserve"> та оптимального співвідношення ціни та якості. </w:t>
      </w:r>
      <w:r w:rsidR="00226C86" w:rsidRPr="0024553B">
        <w:rPr>
          <w:rFonts w:ascii="Times New Roman" w:hAnsi="Times New Roman"/>
          <w:sz w:val="24"/>
          <w:szCs w:val="24"/>
        </w:rPr>
        <w:t xml:space="preserve">Технічні та якісні характеристики предмета закупівлі визначено з урахуванням діючих </w:t>
      </w:r>
      <w:r w:rsidR="005F6CE1" w:rsidRPr="0024553B">
        <w:rPr>
          <w:rFonts w:ascii="Times New Roman" w:hAnsi="Times New Roman"/>
          <w:sz w:val="24"/>
          <w:szCs w:val="24"/>
        </w:rPr>
        <w:t>нормативно-правови</w:t>
      </w:r>
      <w:r w:rsidR="009D588D">
        <w:rPr>
          <w:rFonts w:ascii="Times New Roman" w:hAnsi="Times New Roman"/>
          <w:sz w:val="24"/>
          <w:szCs w:val="24"/>
        </w:rPr>
        <w:t>х</w:t>
      </w:r>
      <w:r w:rsidR="005F6CE1" w:rsidRPr="0024553B">
        <w:rPr>
          <w:rFonts w:ascii="Times New Roman" w:hAnsi="Times New Roman"/>
          <w:sz w:val="24"/>
          <w:szCs w:val="24"/>
        </w:rPr>
        <w:t xml:space="preserve"> акт</w:t>
      </w:r>
      <w:r w:rsidR="009D588D">
        <w:rPr>
          <w:rFonts w:ascii="Times New Roman" w:hAnsi="Times New Roman"/>
          <w:sz w:val="24"/>
          <w:szCs w:val="24"/>
        </w:rPr>
        <w:t>ів</w:t>
      </w:r>
      <w:r w:rsidR="00226C86" w:rsidRPr="0024553B">
        <w:rPr>
          <w:rFonts w:ascii="Times New Roman" w:hAnsi="Times New Roman"/>
          <w:sz w:val="24"/>
          <w:szCs w:val="24"/>
        </w:rPr>
        <w:t xml:space="preserve">, яким повинен відповідати відповідний вид </w:t>
      </w:r>
      <w:r w:rsidR="009D588D">
        <w:rPr>
          <w:rFonts w:ascii="Times New Roman" w:hAnsi="Times New Roman"/>
          <w:sz w:val="24"/>
          <w:szCs w:val="24"/>
        </w:rPr>
        <w:t>послуги</w:t>
      </w:r>
      <w:r w:rsidR="00226C86" w:rsidRPr="0024553B">
        <w:rPr>
          <w:rFonts w:ascii="Times New Roman" w:hAnsi="Times New Roman"/>
          <w:sz w:val="24"/>
          <w:szCs w:val="24"/>
        </w:rPr>
        <w:t>.</w:t>
      </w:r>
    </w:p>
    <w:p w14:paraId="1D1701EA" w14:textId="5D74E357" w:rsidR="002B72AC" w:rsidRDefault="002B72AC" w:rsidP="0024553B">
      <w:pPr>
        <w:spacing w:after="0" w:line="240" w:lineRule="auto"/>
        <w:jc w:val="both"/>
        <w:rPr>
          <w:rFonts w:ascii="Times New Roman" w:hAnsi="Times New Roman"/>
          <w:sz w:val="24"/>
          <w:szCs w:val="24"/>
        </w:rPr>
      </w:pPr>
      <w:r w:rsidRPr="0024553B">
        <w:rPr>
          <w:rFonts w:ascii="Times New Roman" w:hAnsi="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65BEC321" w14:textId="77777777" w:rsidR="00085A5B" w:rsidRDefault="00085A5B" w:rsidP="0024553B">
      <w:pPr>
        <w:spacing w:after="0" w:line="240" w:lineRule="auto"/>
        <w:jc w:val="both"/>
        <w:rPr>
          <w:rFonts w:ascii="Times New Roman" w:hAnsi="Times New Roman"/>
          <w:sz w:val="24"/>
          <w:szCs w:val="24"/>
        </w:rPr>
      </w:pPr>
    </w:p>
    <w:p w14:paraId="7255E0BC" w14:textId="77777777" w:rsidR="00085A5B" w:rsidRPr="00085A5B" w:rsidRDefault="00085A5B" w:rsidP="00085A5B">
      <w:pPr>
        <w:spacing w:after="0" w:line="240" w:lineRule="auto"/>
        <w:ind w:right="-93"/>
        <w:jc w:val="center"/>
        <w:rPr>
          <w:rFonts w:ascii="Times New Roman" w:eastAsia="Times New Roman" w:hAnsi="Times New Roman" w:cs="Times New Roman"/>
          <w:b/>
          <w:sz w:val="24"/>
          <w:szCs w:val="24"/>
          <w:lang w:eastAsia="uk-UA"/>
        </w:rPr>
      </w:pPr>
      <w:r w:rsidRPr="00085A5B">
        <w:rPr>
          <w:rFonts w:ascii="Times New Roman" w:eastAsia="Times New Roman" w:hAnsi="Times New Roman" w:cs="Times New Roman"/>
          <w:b/>
          <w:sz w:val="24"/>
          <w:szCs w:val="24"/>
          <w:lang w:eastAsia="uk-UA"/>
        </w:rPr>
        <w:t>ТЕХНІЧНІА СПЕЦИФІКАЦІЯ</w:t>
      </w:r>
    </w:p>
    <w:p w14:paraId="639B83CE" w14:textId="77777777" w:rsidR="00085A5B" w:rsidRPr="00085A5B" w:rsidRDefault="00085A5B" w:rsidP="00085A5B">
      <w:pPr>
        <w:spacing w:after="0" w:line="240" w:lineRule="auto"/>
        <w:ind w:right="-93"/>
        <w:jc w:val="center"/>
        <w:rPr>
          <w:rFonts w:ascii="Times New Roman" w:eastAsia="Times New Roman" w:hAnsi="Times New Roman" w:cs="Times New Roman"/>
          <w:b/>
          <w:sz w:val="24"/>
          <w:szCs w:val="24"/>
          <w:lang w:eastAsia="uk-UA"/>
        </w:rPr>
      </w:pPr>
      <w:r w:rsidRPr="00085A5B">
        <w:rPr>
          <w:rFonts w:ascii="Times New Roman" w:eastAsia="Times New Roman" w:hAnsi="Times New Roman" w:cs="Times New Roman"/>
          <w:b/>
          <w:sz w:val="24"/>
          <w:szCs w:val="24"/>
          <w:lang w:eastAsia="uk-UA"/>
        </w:rPr>
        <w:t>(ІНФОРМАЦІЯ ПРО НЕОБХІДНІ ТЕХНІЧНІ, ЯКІСНІ ТА КІЛЬКІСНІ ХАРАКТЕРИСТИКИ ПРЕДМЕТА ЗАКУПІВЛІ)</w:t>
      </w:r>
    </w:p>
    <w:p w14:paraId="601C6B3F" w14:textId="77777777" w:rsidR="00085A5B" w:rsidRPr="00085A5B" w:rsidRDefault="00085A5B" w:rsidP="00085A5B">
      <w:pPr>
        <w:tabs>
          <w:tab w:val="center" w:pos="4680"/>
        </w:tabs>
        <w:suppressAutoHyphens/>
        <w:spacing w:after="0" w:line="240" w:lineRule="auto"/>
        <w:jc w:val="center"/>
        <w:rPr>
          <w:rFonts w:ascii="Times New Roman" w:eastAsia="Times New Roman" w:hAnsi="Times New Roman" w:cs="Times New Roman"/>
          <w:b/>
          <w:sz w:val="24"/>
          <w:szCs w:val="24"/>
          <w:lang w:eastAsia="ru-RU"/>
        </w:rPr>
      </w:pPr>
    </w:p>
    <w:p w14:paraId="3D4B41EE" w14:textId="77777777" w:rsidR="00085A5B" w:rsidRPr="00085A5B" w:rsidRDefault="00085A5B" w:rsidP="00085A5B">
      <w:pPr>
        <w:tabs>
          <w:tab w:val="center" w:pos="4680"/>
        </w:tabs>
        <w:suppressAutoHyphens/>
        <w:spacing w:after="0" w:line="240" w:lineRule="auto"/>
        <w:rPr>
          <w:rFonts w:ascii="Times New Roman" w:eastAsia="Times New Roman" w:hAnsi="Times New Roman" w:cs="Times New Roman"/>
          <w:b/>
          <w:sz w:val="24"/>
          <w:szCs w:val="24"/>
          <w:lang w:eastAsia="ru-RU"/>
        </w:rPr>
      </w:pPr>
      <w:bookmarkStart w:id="0" w:name="_Hlk212115852"/>
      <w:r w:rsidRPr="00085A5B">
        <w:rPr>
          <w:rFonts w:ascii="Times New Roman" w:eastAsia="Calibri" w:hAnsi="Times New Roman" w:cs="Times New Roman"/>
          <w:b/>
          <w:color w:val="000000"/>
          <w:sz w:val="24"/>
          <w:szCs w:val="24"/>
          <w:lang w:val="ru-RU" w:eastAsia="ru-RU"/>
        </w:rPr>
        <w:t xml:space="preserve">ДК 021:2015:63520000-0 </w:t>
      </w:r>
      <w:r w:rsidRPr="00085A5B">
        <w:rPr>
          <w:rFonts w:ascii="Times New Roman" w:eastAsia="Calibri" w:hAnsi="Times New Roman" w:cs="Times New Roman"/>
          <w:b/>
          <w:color w:val="000000"/>
          <w:sz w:val="24"/>
          <w:szCs w:val="24"/>
          <w:lang w:eastAsia="ru-RU"/>
        </w:rPr>
        <w:t xml:space="preserve">- </w:t>
      </w:r>
      <w:proofErr w:type="spellStart"/>
      <w:r w:rsidRPr="00085A5B">
        <w:rPr>
          <w:rFonts w:ascii="Times New Roman" w:eastAsia="Calibri" w:hAnsi="Times New Roman" w:cs="Times New Roman"/>
          <w:b/>
          <w:color w:val="000000"/>
          <w:sz w:val="24"/>
          <w:szCs w:val="24"/>
          <w:lang w:val="ru-RU" w:eastAsia="ru-RU"/>
        </w:rPr>
        <w:t>Послуги</w:t>
      </w:r>
      <w:proofErr w:type="spellEnd"/>
      <w:r w:rsidRPr="00085A5B">
        <w:rPr>
          <w:rFonts w:ascii="Times New Roman" w:eastAsia="Calibri" w:hAnsi="Times New Roman" w:cs="Times New Roman"/>
          <w:b/>
          <w:color w:val="000000"/>
          <w:sz w:val="24"/>
          <w:szCs w:val="24"/>
          <w:lang w:val="ru-RU" w:eastAsia="ru-RU"/>
        </w:rPr>
        <w:t xml:space="preserve"> </w:t>
      </w:r>
      <w:proofErr w:type="spellStart"/>
      <w:r w:rsidRPr="00085A5B">
        <w:rPr>
          <w:rFonts w:ascii="Times New Roman" w:eastAsia="Calibri" w:hAnsi="Times New Roman" w:cs="Times New Roman"/>
          <w:b/>
          <w:color w:val="000000"/>
          <w:sz w:val="24"/>
          <w:szCs w:val="24"/>
          <w:lang w:val="ru-RU" w:eastAsia="ru-RU"/>
        </w:rPr>
        <w:t>транспортних</w:t>
      </w:r>
      <w:proofErr w:type="spellEnd"/>
      <w:r w:rsidRPr="00085A5B">
        <w:rPr>
          <w:rFonts w:ascii="Times New Roman" w:eastAsia="Calibri" w:hAnsi="Times New Roman" w:cs="Times New Roman"/>
          <w:b/>
          <w:color w:val="000000"/>
          <w:sz w:val="24"/>
          <w:szCs w:val="24"/>
          <w:lang w:val="ru-RU" w:eastAsia="ru-RU"/>
        </w:rPr>
        <w:t xml:space="preserve"> агентств</w:t>
      </w:r>
      <w:r w:rsidRPr="00085A5B">
        <w:rPr>
          <w:rFonts w:ascii="Times New Roman" w:eastAsia="Calibri" w:hAnsi="Times New Roman" w:cs="Times New Roman"/>
          <w:b/>
          <w:color w:val="000000"/>
          <w:sz w:val="24"/>
          <w:szCs w:val="24"/>
          <w:lang w:eastAsia="ru-RU"/>
        </w:rPr>
        <w:t xml:space="preserve"> (Послуга дорожнього перевезення небезпечного вантажу біологічного матеріалу категорії B (код UN 3373) – зразки крові)</w:t>
      </w:r>
      <w:bookmarkEnd w:id="0"/>
    </w:p>
    <w:p w14:paraId="0B2D0C79" w14:textId="77777777" w:rsidR="00085A5B" w:rsidRPr="00085A5B" w:rsidRDefault="00085A5B" w:rsidP="00085A5B">
      <w:pPr>
        <w:tabs>
          <w:tab w:val="center" w:pos="4680"/>
        </w:tabs>
        <w:suppressAutoHyphens/>
        <w:spacing w:after="0" w:line="240" w:lineRule="auto"/>
        <w:jc w:val="right"/>
        <w:rPr>
          <w:rFonts w:ascii="Times New Roman" w:eastAsia="Times New Roman" w:hAnsi="Times New Roman" w:cs="Times New Roman"/>
          <w:iCs/>
          <w:sz w:val="24"/>
          <w:szCs w:val="24"/>
          <w:lang w:val="ru-RU" w:eastAsia="ru-RU"/>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019"/>
        <w:gridCol w:w="7483"/>
      </w:tblGrid>
      <w:tr w:rsidR="00085A5B" w:rsidRPr="00085A5B" w14:paraId="3E0898FB" w14:textId="77777777" w:rsidTr="00F03253">
        <w:tc>
          <w:tcPr>
            <w:tcW w:w="710" w:type="dxa"/>
          </w:tcPr>
          <w:p w14:paraId="5A443C99"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bookmarkStart w:id="1" w:name="_Hlk142490682"/>
            <w:r w:rsidRPr="00085A5B">
              <w:rPr>
                <w:rFonts w:ascii="Times New Roman" w:eastAsia="Times New Roman" w:hAnsi="Times New Roman" w:cs="Times New Roman"/>
                <w:b/>
                <w:sz w:val="24"/>
                <w:szCs w:val="24"/>
                <w:lang w:eastAsia="ru-RU"/>
              </w:rPr>
              <w:t xml:space="preserve">1. </w:t>
            </w:r>
          </w:p>
        </w:tc>
        <w:tc>
          <w:tcPr>
            <w:tcW w:w="1877" w:type="dxa"/>
          </w:tcPr>
          <w:p w14:paraId="06D58DBB"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085A5B">
              <w:rPr>
                <w:rFonts w:ascii="Times New Roman" w:eastAsia="Times New Roman" w:hAnsi="Times New Roman" w:cs="Times New Roman"/>
                <w:b/>
                <w:sz w:val="24"/>
                <w:szCs w:val="24"/>
                <w:lang w:eastAsia="ru-RU"/>
              </w:rPr>
              <w:t>Назва послуги</w:t>
            </w:r>
          </w:p>
        </w:tc>
        <w:tc>
          <w:tcPr>
            <w:tcW w:w="7620" w:type="dxa"/>
          </w:tcPr>
          <w:p w14:paraId="49AAF1BC"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color w:val="000000"/>
                <w:sz w:val="24"/>
                <w:szCs w:val="24"/>
                <w:shd w:val="clear" w:color="auto" w:fill="FFFFFF"/>
                <w:lang w:eastAsia="ru-RU"/>
              </w:rPr>
            </w:pPr>
            <w:r w:rsidRPr="00085A5B">
              <w:rPr>
                <w:rFonts w:ascii="Times New Roman" w:eastAsia="Times New Roman" w:hAnsi="Times New Roman" w:cs="Times New Roman"/>
                <w:color w:val="000000"/>
                <w:sz w:val="24"/>
                <w:szCs w:val="24"/>
                <w:lang w:eastAsia="ru-RU"/>
              </w:rPr>
              <w:t xml:space="preserve">Послуга дорожнього перевезення небезпечного вантажу біологічного матеріалу категорії B (код </w:t>
            </w:r>
            <w:r w:rsidRPr="00085A5B">
              <w:rPr>
                <w:rFonts w:ascii="Times New Roman" w:eastAsia="Times New Roman" w:hAnsi="Times New Roman" w:cs="Times New Roman"/>
                <w:color w:val="000000"/>
                <w:sz w:val="24"/>
                <w:szCs w:val="24"/>
                <w:shd w:val="clear" w:color="auto" w:fill="FFFFFF"/>
                <w:lang w:eastAsia="ru-RU"/>
              </w:rPr>
              <w:t>UN 3373) – зразки крові (далі – Послуга).</w:t>
            </w:r>
          </w:p>
        </w:tc>
      </w:tr>
      <w:tr w:rsidR="00085A5B" w:rsidRPr="00085A5B" w14:paraId="794A1CF4" w14:textId="77777777" w:rsidTr="00F03253">
        <w:tc>
          <w:tcPr>
            <w:tcW w:w="710" w:type="dxa"/>
          </w:tcPr>
          <w:p w14:paraId="6AE1AD4C"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085A5B">
              <w:rPr>
                <w:rFonts w:ascii="Times New Roman" w:eastAsia="Times New Roman" w:hAnsi="Times New Roman" w:cs="Times New Roman"/>
                <w:b/>
                <w:sz w:val="24"/>
                <w:szCs w:val="24"/>
                <w:lang w:eastAsia="ru-RU"/>
              </w:rPr>
              <w:t>2.</w:t>
            </w:r>
          </w:p>
        </w:tc>
        <w:tc>
          <w:tcPr>
            <w:tcW w:w="1877" w:type="dxa"/>
          </w:tcPr>
          <w:p w14:paraId="6EC22DD3"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085A5B">
              <w:rPr>
                <w:rFonts w:ascii="Times New Roman" w:eastAsia="Times New Roman" w:hAnsi="Times New Roman" w:cs="Times New Roman"/>
                <w:b/>
                <w:sz w:val="24"/>
                <w:szCs w:val="24"/>
                <w:lang w:eastAsia="ru-RU"/>
              </w:rPr>
              <w:t xml:space="preserve">Обсяг послуги </w:t>
            </w:r>
          </w:p>
        </w:tc>
        <w:tc>
          <w:tcPr>
            <w:tcW w:w="7620" w:type="dxa"/>
          </w:tcPr>
          <w:p w14:paraId="2A64E32D" w14:textId="77777777" w:rsidR="00085A5B" w:rsidRPr="00085A5B" w:rsidRDefault="00085A5B" w:rsidP="00085A5B">
            <w:pPr>
              <w:widowControl w:val="0"/>
              <w:tabs>
                <w:tab w:val="left" w:pos="317"/>
                <w:tab w:val="left" w:pos="884"/>
              </w:tabs>
              <w:spacing w:after="0" w:line="240" w:lineRule="auto"/>
              <w:ind w:firstLine="313"/>
              <w:jc w:val="both"/>
              <w:rPr>
                <w:rFonts w:ascii="Times New Roman" w:eastAsia="Times New Roman" w:hAnsi="Times New Roman" w:cs="Times New Roman"/>
                <w:color w:val="000000"/>
                <w:sz w:val="24"/>
                <w:szCs w:val="24"/>
                <w:lang w:eastAsia="ru-RU"/>
              </w:rPr>
            </w:pPr>
            <w:r w:rsidRPr="00085A5B">
              <w:rPr>
                <w:rFonts w:ascii="Times New Roman" w:eastAsia="Arial" w:hAnsi="Times New Roman" w:cs="Times New Roman"/>
                <w:color w:val="000000"/>
                <w:sz w:val="24"/>
                <w:szCs w:val="24"/>
                <w:lang w:eastAsia="ru-RU"/>
              </w:rPr>
              <w:t xml:space="preserve">Послуга </w:t>
            </w:r>
            <w:r w:rsidRPr="00085A5B">
              <w:rPr>
                <w:rFonts w:ascii="Times New Roman" w:eastAsia="Arial" w:hAnsi="Times New Roman" w:cs="Times New Roman"/>
                <w:color w:val="000000"/>
                <w:sz w:val="24"/>
                <w:szCs w:val="24"/>
                <w:shd w:val="clear" w:color="auto" w:fill="FFFFFF"/>
                <w:lang w:eastAsia="ru-RU"/>
              </w:rPr>
              <w:t xml:space="preserve">включає в себе: доставку небезпечного вантажу </w:t>
            </w:r>
            <w:r w:rsidRPr="00085A5B">
              <w:rPr>
                <w:rFonts w:ascii="Times New Roman" w:eastAsia="Arial" w:hAnsi="Times New Roman" w:cs="Times New Roman"/>
                <w:color w:val="000000"/>
                <w:sz w:val="24"/>
                <w:szCs w:val="24"/>
                <w:lang w:eastAsia="ru-RU"/>
              </w:rPr>
              <w:t xml:space="preserve">з приміщення </w:t>
            </w:r>
            <w:proofErr w:type="spellStart"/>
            <w:r w:rsidRPr="00085A5B">
              <w:rPr>
                <w:rFonts w:ascii="Times New Roman" w:eastAsia="Arial" w:hAnsi="Times New Roman" w:cs="Times New Roman"/>
                <w:color w:val="000000"/>
                <w:sz w:val="24"/>
                <w:szCs w:val="24"/>
                <w:lang w:eastAsia="ru-RU"/>
              </w:rPr>
              <w:t>Референс</w:t>
            </w:r>
            <w:proofErr w:type="spellEnd"/>
            <w:r w:rsidRPr="00085A5B">
              <w:rPr>
                <w:rFonts w:ascii="Times New Roman" w:eastAsia="Arial" w:hAnsi="Times New Roman" w:cs="Times New Roman"/>
                <w:color w:val="000000"/>
                <w:sz w:val="24"/>
                <w:szCs w:val="24"/>
                <w:lang w:eastAsia="ru-RU"/>
              </w:rPr>
              <w:t xml:space="preserve">-лабораторії з діагностики ВІЛ/СНІДу, вірусних та особливо небезпечних патогенів ДУ «Центр громадського здоров’я МОЗ України» (далі – </w:t>
            </w:r>
            <w:proofErr w:type="spellStart"/>
            <w:r w:rsidRPr="00085A5B">
              <w:rPr>
                <w:rFonts w:ascii="Times New Roman" w:eastAsia="Arial" w:hAnsi="Times New Roman" w:cs="Times New Roman"/>
                <w:color w:val="000000"/>
                <w:sz w:val="24"/>
                <w:szCs w:val="24"/>
                <w:lang w:eastAsia="ru-RU"/>
              </w:rPr>
              <w:t>Референс</w:t>
            </w:r>
            <w:proofErr w:type="spellEnd"/>
            <w:r w:rsidRPr="00085A5B">
              <w:rPr>
                <w:rFonts w:ascii="Times New Roman" w:eastAsia="Arial" w:hAnsi="Times New Roman" w:cs="Times New Roman"/>
                <w:color w:val="000000"/>
                <w:sz w:val="24"/>
                <w:szCs w:val="24"/>
                <w:lang w:eastAsia="ru-RU"/>
              </w:rPr>
              <w:t xml:space="preserve">-лабораторія), що знаходиться за </w:t>
            </w:r>
            <w:proofErr w:type="spellStart"/>
            <w:r w:rsidRPr="00085A5B">
              <w:rPr>
                <w:rFonts w:ascii="Times New Roman" w:eastAsia="Arial" w:hAnsi="Times New Roman" w:cs="Times New Roman"/>
                <w:color w:val="000000"/>
                <w:sz w:val="24"/>
                <w:szCs w:val="24"/>
                <w:lang w:eastAsia="ru-RU"/>
              </w:rPr>
              <w:t>адресою</w:t>
            </w:r>
            <w:proofErr w:type="spellEnd"/>
            <w:r w:rsidRPr="00085A5B">
              <w:rPr>
                <w:rFonts w:ascii="Times New Roman" w:eastAsia="Arial" w:hAnsi="Times New Roman" w:cs="Times New Roman"/>
                <w:color w:val="000000"/>
                <w:sz w:val="24"/>
                <w:szCs w:val="24"/>
                <w:lang w:eastAsia="ru-RU"/>
              </w:rPr>
              <w:t>: 04071, м. Київ, вул. Ярославська,41 до 45</w:t>
            </w:r>
            <w:r w:rsidRPr="00085A5B">
              <w:rPr>
                <w:rFonts w:ascii="Times New Roman" w:eastAsia="Arial" w:hAnsi="Times New Roman" w:cs="Times New Roman"/>
                <w:sz w:val="24"/>
                <w:szCs w:val="24"/>
                <w:lang w:eastAsia="ru-RU"/>
              </w:rPr>
              <w:t xml:space="preserve"> </w:t>
            </w:r>
            <w:r w:rsidRPr="00085A5B">
              <w:rPr>
                <w:rFonts w:ascii="Times New Roman" w:eastAsia="Arial" w:hAnsi="Times New Roman" w:cs="Times New Roman"/>
                <w:color w:val="000000"/>
                <w:sz w:val="24"/>
                <w:szCs w:val="24"/>
                <w:shd w:val="clear" w:color="auto" w:fill="FFFFFF"/>
                <w:lang w:eastAsia="ru-RU"/>
              </w:rPr>
              <w:t xml:space="preserve">установ, </w:t>
            </w:r>
            <w:r w:rsidRPr="00085A5B">
              <w:rPr>
                <w:rFonts w:ascii="Times New Roman" w:eastAsia="Arial" w:hAnsi="Times New Roman" w:cs="Times New Roman"/>
                <w:color w:val="000000"/>
                <w:sz w:val="24"/>
                <w:szCs w:val="24"/>
                <w:lang w:eastAsia="ru-RU"/>
              </w:rPr>
              <w:t xml:space="preserve">а також одна доставка небезпечного вантажу з КНП «Обласний клінічний фтизіопульмонологічний лікувально-діагностичний центр» ЗОР, що знаходиться за </w:t>
            </w:r>
            <w:proofErr w:type="spellStart"/>
            <w:r w:rsidRPr="00085A5B">
              <w:rPr>
                <w:rFonts w:ascii="Times New Roman" w:eastAsia="Arial" w:hAnsi="Times New Roman" w:cs="Times New Roman"/>
                <w:color w:val="000000"/>
                <w:sz w:val="24"/>
                <w:szCs w:val="24"/>
                <w:lang w:eastAsia="ru-RU"/>
              </w:rPr>
              <w:t>адресою</w:t>
            </w:r>
            <w:proofErr w:type="spellEnd"/>
            <w:r w:rsidRPr="00085A5B">
              <w:rPr>
                <w:rFonts w:ascii="Times New Roman" w:eastAsia="Arial" w:hAnsi="Times New Roman" w:cs="Times New Roman"/>
                <w:color w:val="000000"/>
                <w:sz w:val="24"/>
                <w:szCs w:val="24"/>
                <w:lang w:eastAsia="ru-RU"/>
              </w:rPr>
              <w:t xml:space="preserve">: Закарпатська обл., м. Ужгород, вул. Івана </w:t>
            </w:r>
            <w:proofErr w:type="spellStart"/>
            <w:r w:rsidRPr="00085A5B">
              <w:rPr>
                <w:rFonts w:ascii="Times New Roman" w:eastAsia="Arial" w:hAnsi="Times New Roman" w:cs="Times New Roman"/>
                <w:color w:val="000000"/>
                <w:sz w:val="24"/>
                <w:szCs w:val="24"/>
                <w:lang w:eastAsia="ru-RU"/>
              </w:rPr>
              <w:t>Коршинського</w:t>
            </w:r>
            <w:proofErr w:type="spellEnd"/>
            <w:r w:rsidRPr="00085A5B">
              <w:rPr>
                <w:rFonts w:ascii="Times New Roman" w:eastAsia="Arial" w:hAnsi="Times New Roman" w:cs="Times New Roman"/>
                <w:color w:val="000000"/>
                <w:sz w:val="24"/>
                <w:szCs w:val="24"/>
                <w:lang w:eastAsia="ru-RU"/>
              </w:rPr>
              <w:t xml:space="preserve"> 20-А до </w:t>
            </w:r>
            <w:proofErr w:type="spellStart"/>
            <w:r w:rsidRPr="00085A5B">
              <w:rPr>
                <w:rFonts w:ascii="Times New Roman" w:eastAsia="Arial" w:hAnsi="Times New Roman" w:cs="Times New Roman"/>
                <w:color w:val="000000"/>
                <w:sz w:val="24"/>
                <w:szCs w:val="24"/>
                <w:lang w:eastAsia="ru-RU"/>
              </w:rPr>
              <w:t>Референс</w:t>
            </w:r>
            <w:proofErr w:type="spellEnd"/>
            <w:r w:rsidRPr="00085A5B">
              <w:rPr>
                <w:rFonts w:ascii="Times New Roman" w:eastAsia="Arial" w:hAnsi="Times New Roman" w:cs="Times New Roman"/>
                <w:color w:val="000000"/>
                <w:sz w:val="24"/>
                <w:szCs w:val="24"/>
                <w:lang w:eastAsia="ru-RU"/>
              </w:rPr>
              <w:t>-лабораторії.</w:t>
            </w:r>
          </w:p>
          <w:p w14:paraId="7B6C01FF" w14:textId="77777777" w:rsidR="00085A5B" w:rsidRPr="00085A5B" w:rsidRDefault="00085A5B" w:rsidP="00085A5B">
            <w:pPr>
              <w:widowControl w:val="0"/>
              <w:tabs>
                <w:tab w:val="left" w:pos="317"/>
                <w:tab w:val="left" w:pos="884"/>
              </w:tabs>
              <w:spacing w:after="0" w:line="240" w:lineRule="auto"/>
              <w:ind w:firstLine="320"/>
              <w:jc w:val="both"/>
              <w:rPr>
                <w:rFonts w:ascii="Times New Roman" w:eastAsia="Arial" w:hAnsi="Times New Roman" w:cs="Times New Roman"/>
                <w:color w:val="000000"/>
                <w:sz w:val="24"/>
                <w:szCs w:val="24"/>
                <w:lang w:eastAsia="ru-RU"/>
              </w:rPr>
            </w:pPr>
            <w:r w:rsidRPr="00085A5B">
              <w:rPr>
                <w:rFonts w:ascii="Times New Roman" w:eastAsia="Arial" w:hAnsi="Times New Roman" w:cs="Times New Roman"/>
                <w:color w:val="000000"/>
                <w:sz w:val="24"/>
                <w:szCs w:val="24"/>
                <w:shd w:val="clear" w:color="auto" w:fill="FFFFFF"/>
                <w:lang w:eastAsia="ru-RU"/>
              </w:rPr>
              <w:t xml:space="preserve">Перелік регіонів, до/з яких має бути доставлено вантаж,  визначено у </w:t>
            </w:r>
            <w:r w:rsidRPr="00085A5B">
              <w:rPr>
                <w:rFonts w:ascii="Times New Roman" w:eastAsia="Arial" w:hAnsi="Times New Roman" w:cs="Times New Roman"/>
                <w:color w:val="000000"/>
                <w:sz w:val="24"/>
                <w:szCs w:val="24"/>
                <w:lang w:eastAsia="ru-RU"/>
              </w:rPr>
              <w:t>Таблиці 1 та Таблиці 2 Технічної специфікації.</w:t>
            </w:r>
          </w:p>
          <w:p w14:paraId="79958CDE" w14:textId="77777777" w:rsidR="00085A5B" w:rsidRPr="00085A5B" w:rsidRDefault="00085A5B" w:rsidP="00085A5B">
            <w:pPr>
              <w:widowControl w:val="0"/>
              <w:tabs>
                <w:tab w:val="left" w:pos="317"/>
                <w:tab w:val="left" w:pos="884"/>
              </w:tabs>
              <w:spacing w:after="0" w:line="240" w:lineRule="auto"/>
              <w:ind w:firstLine="320"/>
              <w:jc w:val="both"/>
              <w:rPr>
                <w:rFonts w:ascii="Times New Roman" w:eastAsia="Arial" w:hAnsi="Times New Roman" w:cs="Times New Roman"/>
                <w:color w:val="000000"/>
                <w:sz w:val="24"/>
                <w:szCs w:val="24"/>
                <w:lang w:eastAsia="ru-RU"/>
              </w:rPr>
            </w:pPr>
            <w:r w:rsidRPr="00085A5B">
              <w:rPr>
                <w:rFonts w:ascii="Times New Roman" w:eastAsia="Arial" w:hAnsi="Times New Roman" w:cs="Times New Roman"/>
                <w:color w:val="000000"/>
                <w:sz w:val="24"/>
                <w:szCs w:val="24"/>
                <w:shd w:val="clear" w:color="auto" w:fill="FFFFFF"/>
                <w:lang w:eastAsia="ru-RU"/>
              </w:rPr>
              <w:t>Кількість доставок може бути зменшена відповідно потреб Замовника.</w:t>
            </w:r>
          </w:p>
        </w:tc>
      </w:tr>
      <w:tr w:rsidR="00085A5B" w:rsidRPr="00085A5B" w14:paraId="0A37D195" w14:textId="77777777" w:rsidTr="00F03253">
        <w:tc>
          <w:tcPr>
            <w:tcW w:w="710" w:type="dxa"/>
          </w:tcPr>
          <w:p w14:paraId="2B45A3AB"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085A5B">
              <w:rPr>
                <w:rFonts w:ascii="Times New Roman" w:eastAsia="Times New Roman" w:hAnsi="Times New Roman" w:cs="Times New Roman"/>
                <w:b/>
                <w:sz w:val="24"/>
                <w:szCs w:val="24"/>
                <w:lang w:eastAsia="ru-RU"/>
              </w:rPr>
              <w:t>3.</w:t>
            </w:r>
          </w:p>
        </w:tc>
        <w:tc>
          <w:tcPr>
            <w:tcW w:w="1877" w:type="dxa"/>
          </w:tcPr>
          <w:p w14:paraId="29A4A7AC"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085A5B">
              <w:rPr>
                <w:rFonts w:ascii="Times New Roman" w:eastAsia="Times New Roman" w:hAnsi="Times New Roman" w:cs="Times New Roman"/>
                <w:b/>
                <w:sz w:val="24"/>
                <w:szCs w:val="24"/>
                <w:lang w:eastAsia="ru-RU"/>
              </w:rPr>
              <w:t>Період надання послуги:</w:t>
            </w:r>
          </w:p>
        </w:tc>
        <w:tc>
          <w:tcPr>
            <w:tcW w:w="7620" w:type="dxa"/>
          </w:tcPr>
          <w:p w14:paraId="2CC12F14"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color w:val="000000"/>
                <w:sz w:val="24"/>
                <w:szCs w:val="24"/>
                <w:shd w:val="clear" w:color="auto" w:fill="FFFFFF"/>
                <w:lang w:eastAsia="ru-RU"/>
              </w:rPr>
            </w:pPr>
            <w:r w:rsidRPr="00085A5B">
              <w:rPr>
                <w:rFonts w:ascii="Times New Roman" w:eastAsia="Times New Roman" w:hAnsi="Times New Roman" w:cs="Times New Roman"/>
                <w:color w:val="000000"/>
                <w:sz w:val="24"/>
                <w:szCs w:val="24"/>
                <w:shd w:val="clear" w:color="auto" w:fill="FFFFFF"/>
                <w:lang w:eastAsia="ru-RU"/>
              </w:rPr>
              <w:t>До 16 січня 2026 року</w:t>
            </w:r>
          </w:p>
        </w:tc>
      </w:tr>
      <w:tr w:rsidR="00085A5B" w:rsidRPr="00085A5B" w14:paraId="66711D1D" w14:textId="77777777" w:rsidTr="00F03253">
        <w:tc>
          <w:tcPr>
            <w:tcW w:w="710" w:type="dxa"/>
          </w:tcPr>
          <w:p w14:paraId="1A700744"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085A5B">
              <w:rPr>
                <w:rFonts w:ascii="Times New Roman" w:eastAsia="Times New Roman" w:hAnsi="Times New Roman" w:cs="Times New Roman"/>
                <w:b/>
                <w:sz w:val="24"/>
                <w:szCs w:val="24"/>
                <w:lang w:eastAsia="ru-RU"/>
              </w:rPr>
              <w:t>4.</w:t>
            </w:r>
          </w:p>
        </w:tc>
        <w:tc>
          <w:tcPr>
            <w:tcW w:w="1877" w:type="dxa"/>
          </w:tcPr>
          <w:p w14:paraId="56D36FC7"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085A5B">
              <w:rPr>
                <w:rFonts w:ascii="Times New Roman" w:eastAsia="Times New Roman" w:hAnsi="Times New Roman" w:cs="Times New Roman"/>
                <w:b/>
                <w:sz w:val="24"/>
                <w:szCs w:val="24"/>
                <w:lang w:eastAsia="ru-RU"/>
              </w:rPr>
              <w:t>Строк надання послуги:</w:t>
            </w:r>
          </w:p>
        </w:tc>
        <w:tc>
          <w:tcPr>
            <w:tcW w:w="7620" w:type="dxa"/>
          </w:tcPr>
          <w:p w14:paraId="0874085A"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color w:val="000000"/>
                <w:sz w:val="24"/>
                <w:szCs w:val="24"/>
                <w:shd w:val="clear" w:color="auto" w:fill="FFFFFF"/>
                <w:lang w:eastAsia="ru-RU"/>
              </w:rPr>
            </w:pPr>
            <w:r w:rsidRPr="00085A5B">
              <w:rPr>
                <w:rFonts w:ascii="Times New Roman" w:eastAsia="Times New Roman" w:hAnsi="Times New Roman" w:cs="Times New Roman"/>
                <w:color w:val="000000"/>
                <w:sz w:val="24"/>
                <w:szCs w:val="24"/>
                <w:shd w:val="clear" w:color="auto" w:fill="FFFFFF"/>
                <w:lang w:eastAsia="ru-RU"/>
              </w:rPr>
              <w:t xml:space="preserve">Протягом 10 календарних днів з моменту отримання заявки від Замовника </w:t>
            </w:r>
          </w:p>
        </w:tc>
      </w:tr>
      <w:tr w:rsidR="00085A5B" w:rsidRPr="00085A5B" w14:paraId="4ACF56C1" w14:textId="77777777" w:rsidTr="00F03253">
        <w:tc>
          <w:tcPr>
            <w:tcW w:w="710" w:type="dxa"/>
          </w:tcPr>
          <w:p w14:paraId="1C76D920"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085A5B">
              <w:rPr>
                <w:rFonts w:ascii="Times New Roman" w:eastAsia="Times New Roman" w:hAnsi="Times New Roman" w:cs="Times New Roman"/>
                <w:b/>
                <w:sz w:val="24"/>
                <w:szCs w:val="24"/>
                <w:lang w:eastAsia="ru-RU"/>
              </w:rPr>
              <w:t>5.</w:t>
            </w:r>
          </w:p>
        </w:tc>
        <w:tc>
          <w:tcPr>
            <w:tcW w:w="1877" w:type="dxa"/>
          </w:tcPr>
          <w:p w14:paraId="16745035"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085A5B">
              <w:rPr>
                <w:rFonts w:ascii="Times New Roman" w:eastAsia="Times New Roman" w:hAnsi="Times New Roman" w:cs="Times New Roman"/>
                <w:b/>
                <w:sz w:val="24"/>
                <w:szCs w:val="24"/>
                <w:lang w:eastAsia="ru-RU"/>
              </w:rPr>
              <w:t>Назвав вантажу</w:t>
            </w:r>
          </w:p>
        </w:tc>
        <w:tc>
          <w:tcPr>
            <w:tcW w:w="7620" w:type="dxa"/>
          </w:tcPr>
          <w:p w14:paraId="0735C1D9" w14:textId="77777777" w:rsidR="00085A5B" w:rsidRPr="00085A5B" w:rsidRDefault="00085A5B" w:rsidP="00085A5B">
            <w:pPr>
              <w:tabs>
                <w:tab w:val="left" w:pos="317"/>
                <w:tab w:val="right" w:pos="8306"/>
              </w:tabs>
              <w:spacing w:after="0" w:line="240" w:lineRule="auto"/>
              <w:rPr>
                <w:rFonts w:ascii="Times New Roman" w:eastAsia="Times New Roman" w:hAnsi="Times New Roman" w:cs="Times New Roman"/>
                <w:color w:val="000000"/>
                <w:sz w:val="24"/>
                <w:szCs w:val="24"/>
                <w:u w:val="single"/>
                <w:lang w:eastAsia="ru-RU"/>
              </w:rPr>
            </w:pPr>
            <w:r w:rsidRPr="00085A5B">
              <w:rPr>
                <w:rFonts w:ascii="Times New Roman" w:eastAsia="Times New Roman" w:hAnsi="Times New Roman" w:cs="Times New Roman"/>
                <w:color w:val="000000"/>
                <w:sz w:val="24"/>
                <w:szCs w:val="24"/>
                <w:u w:val="single"/>
                <w:lang w:eastAsia="ru-RU"/>
              </w:rPr>
              <w:t xml:space="preserve">Температура транспортування вантажу </w:t>
            </w:r>
          </w:p>
          <w:p w14:paraId="345A44F9" w14:textId="77777777" w:rsidR="00085A5B" w:rsidRPr="00085A5B" w:rsidRDefault="00085A5B" w:rsidP="00085A5B">
            <w:pPr>
              <w:tabs>
                <w:tab w:val="left" w:pos="317"/>
                <w:tab w:val="right" w:pos="8306"/>
              </w:tabs>
              <w:spacing w:after="0" w:line="240" w:lineRule="auto"/>
              <w:rPr>
                <w:rFonts w:ascii="Times New Roman" w:eastAsia="Times New Roman" w:hAnsi="Times New Roman" w:cs="Times New Roman"/>
                <w:bCs/>
                <w:color w:val="000000"/>
                <w:sz w:val="24"/>
                <w:szCs w:val="24"/>
                <w:u w:val="single"/>
                <w:lang w:eastAsia="ru-RU"/>
              </w:rPr>
            </w:pPr>
            <w:r w:rsidRPr="00085A5B">
              <w:rPr>
                <w:rFonts w:ascii="Times New Roman" w:eastAsia="Times New Roman" w:hAnsi="Times New Roman" w:cs="Times New Roman"/>
                <w:color w:val="000000"/>
                <w:sz w:val="24"/>
                <w:szCs w:val="24"/>
                <w:u w:val="single"/>
                <w:lang w:eastAsia="ru-RU"/>
              </w:rPr>
              <w:t xml:space="preserve"> +2 – +8°С:</w:t>
            </w:r>
          </w:p>
          <w:p w14:paraId="0614E591" w14:textId="77777777" w:rsidR="00085A5B" w:rsidRPr="00085A5B" w:rsidRDefault="00085A5B" w:rsidP="00085A5B">
            <w:pPr>
              <w:numPr>
                <w:ilvl w:val="0"/>
                <w:numId w:val="4"/>
              </w:numPr>
              <w:tabs>
                <w:tab w:val="left" w:pos="317"/>
                <w:tab w:val="right" w:pos="8306"/>
              </w:tabs>
              <w:spacing w:after="0" w:line="240" w:lineRule="auto"/>
              <w:ind w:left="0" w:firstLine="0"/>
              <w:rPr>
                <w:rFonts w:ascii="Times New Roman" w:eastAsia="Times New Roman" w:hAnsi="Times New Roman" w:cs="Times New Roman"/>
                <w:bCs/>
                <w:color w:val="000000"/>
                <w:sz w:val="24"/>
                <w:szCs w:val="24"/>
                <w:lang w:eastAsia="ru-RU"/>
              </w:rPr>
            </w:pPr>
            <w:r w:rsidRPr="00085A5B">
              <w:rPr>
                <w:rFonts w:ascii="Times New Roman" w:eastAsia="Times New Roman" w:hAnsi="Times New Roman" w:cs="Times New Roman"/>
                <w:bCs/>
                <w:color w:val="000000"/>
                <w:sz w:val="24"/>
                <w:szCs w:val="24"/>
                <w:lang w:eastAsia="ru-RU"/>
              </w:rPr>
              <w:t xml:space="preserve">Стандартна панель сироваток - </w:t>
            </w:r>
            <w:proofErr w:type="spellStart"/>
            <w:r w:rsidRPr="00085A5B">
              <w:rPr>
                <w:rFonts w:ascii="Times New Roman" w:eastAsia="Times New Roman" w:hAnsi="Times New Roman" w:cs="Times New Roman"/>
                <w:bCs/>
                <w:color w:val="000000"/>
                <w:sz w:val="24"/>
                <w:szCs w:val="24"/>
                <w:lang w:eastAsia="ru-RU"/>
              </w:rPr>
              <w:t>інактивована</w:t>
            </w:r>
            <w:proofErr w:type="spellEnd"/>
            <w:r w:rsidRPr="00085A5B">
              <w:rPr>
                <w:rFonts w:ascii="Times New Roman" w:eastAsia="Times New Roman" w:hAnsi="Times New Roman" w:cs="Times New Roman"/>
                <w:bCs/>
                <w:color w:val="000000"/>
                <w:sz w:val="24"/>
                <w:szCs w:val="24"/>
                <w:lang w:eastAsia="ru-RU"/>
              </w:rPr>
              <w:t xml:space="preserve"> сироватка крові об'ємом 2 мл.</w:t>
            </w:r>
          </w:p>
          <w:p w14:paraId="6AB7AEBC" w14:textId="77777777" w:rsidR="00085A5B" w:rsidRPr="00085A5B" w:rsidRDefault="00085A5B" w:rsidP="00085A5B">
            <w:pPr>
              <w:numPr>
                <w:ilvl w:val="0"/>
                <w:numId w:val="4"/>
              </w:numPr>
              <w:tabs>
                <w:tab w:val="left" w:pos="317"/>
                <w:tab w:val="right" w:pos="8306"/>
              </w:tabs>
              <w:spacing w:after="0" w:line="240" w:lineRule="auto"/>
              <w:ind w:left="0" w:firstLine="0"/>
              <w:rPr>
                <w:rFonts w:ascii="Times New Roman" w:eastAsia="Times New Roman" w:hAnsi="Times New Roman" w:cs="Times New Roman"/>
                <w:bCs/>
                <w:color w:val="000000"/>
                <w:sz w:val="24"/>
                <w:szCs w:val="24"/>
                <w:lang w:eastAsia="ru-RU"/>
              </w:rPr>
            </w:pPr>
            <w:r w:rsidRPr="00085A5B">
              <w:rPr>
                <w:rFonts w:ascii="Times New Roman" w:eastAsia="Times New Roman" w:hAnsi="Times New Roman" w:cs="Times New Roman"/>
                <w:bCs/>
                <w:color w:val="000000"/>
                <w:sz w:val="24"/>
                <w:szCs w:val="24"/>
                <w:lang w:eastAsia="ru-RU"/>
              </w:rPr>
              <w:t xml:space="preserve">Стабілізована цільна кров, 2 </w:t>
            </w:r>
            <w:proofErr w:type="spellStart"/>
            <w:r w:rsidRPr="00085A5B">
              <w:rPr>
                <w:rFonts w:ascii="Times New Roman" w:eastAsia="Times New Roman" w:hAnsi="Times New Roman" w:cs="Times New Roman"/>
                <w:bCs/>
                <w:color w:val="000000"/>
                <w:sz w:val="24"/>
                <w:szCs w:val="24"/>
                <w:lang w:eastAsia="ru-RU"/>
              </w:rPr>
              <w:t>мікропробірки</w:t>
            </w:r>
            <w:proofErr w:type="spellEnd"/>
            <w:r w:rsidRPr="00085A5B">
              <w:rPr>
                <w:rFonts w:ascii="Times New Roman" w:eastAsia="Times New Roman" w:hAnsi="Times New Roman" w:cs="Times New Roman"/>
                <w:bCs/>
                <w:color w:val="000000"/>
                <w:sz w:val="24"/>
                <w:szCs w:val="24"/>
                <w:lang w:eastAsia="ru-RU"/>
              </w:rPr>
              <w:t xml:space="preserve"> об'ємом 2 мл.</w:t>
            </w:r>
          </w:p>
          <w:p w14:paraId="23B751F1" w14:textId="77777777" w:rsidR="00085A5B" w:rsidRPr="00085A5B" w:rsidRDefault="00085A5B" w:rsidP="00085A5B">
            <w:pPr>
              <w:numPr>
                <w:ilvl w:val="0"/>
                <w:numId w:val="4"/>
              </w:numPr>
              <w:tabs>
                <w:tab w:val="left" w:pos="313"/>
                <w:tab w:val="right" w:pos="8306"/>
              </w:tabs>
              <w:spacing w:after="0" w:line="240" w:lineRule="auto"/>
              <w:ind w:left="0" w:firstLine="0"/>
              <w:rPr>
                <w:rFonts w:ascii="Times New Roman" w:eastAsia="Times New Roman" w:hAnsi="Times New Roman" w:cs="Times New Roman"/>
                <w:bCs/>
                <w:color w:val="000000"/>
                <w:sz w:val="24"/>
                <w:szCs w:val="24"/>
                <w:lang w:eastAsia="ru-RU"/>
              </w:rPr>
            </w:pPr>
            <w:r w:rsidRPr="00085A5B">
              <w:rPr>
                <w:rFonts w:ascii="Times New Roman" w:eastAsia="Times New Roman" w:hAnsi="Times New Roman" w:cs="Times New Roman"/>
                <w:bCs/>
                <w:color w:val="000000"/>
                <w:sz w:val="24"/>
                <w:szCs w:val="24"/>
                <w:lang w:eastAsia="ru-RU"/>
              </w:rPr>
              <w:t>Супровідні документи до вантажу.</w:t>
            </w:r>
          </w:p>
        </w:tc>
      </w:tr>
      <w:tr w:rsidR="00085A5B" w:rsidRPr="00085A5B" w14:paraId="0D30632F" w14:textId="77777777" w:rsidTr="00F03253">
        <w:tc>
          <w:tcPr>
            <w:tcW w:w="710" w:type="dxa"/>
          </w:tcPr>
          <w:p w14:paraId="0F3FF98A"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085A5B">
              <w:rPr>
                <w:rFonts w:ascii="Times New Roman" w:eastAsia="Times New Roman" w:hAnsi="Times New Roman" w:cs="Times New Roman"/>
                <w:b/>
                <w:sz w:val="24"/>
                <w:szCs w:val="24"/>
                <w:lang w:eastAsia="ru-RU"/>
              </w:rPr>
              <w:t>6.</w:t>
            </w:r>
          </w:p>
        </w:tc>
        <w:tc>
          <w:tcPr>
            <w:tcW w:w="1877" w:type="dxa"/>
          </w:tcPr>
          <w:p w14:paraId="2454EB4A"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085A5B">
              <w:rPr>
                <w:rFonts w:ascii="Times New Roman" w:eastAsia="Times New Roman" w:hAnsi="Times New Roman" w:cs="Times New Roman"/>
                <w:b/>
                <w:sz w:val="24"/>
                <w:szCs w:val="24"/>
                <w:lang w:eastAsia="ru-RU"/>
              </w:rPr>
              <w:t>Характеристика вантажу</w:t>
            </w:r>
          </w:p>
        </w:tc>
        <w:tc>
          <w:tcPr>
            <w:tcW w:w="7620" w:type="dxa"/>
          </w:tcPr>
          <w:p w14:paraId="68D34CA6" w14:textId="77777777" w:rsidR="00085A5B" w:rsidRPr="00085A5B" w:rsidRDefault="00085A5B" w:rsidP="00085A5B">
            <w:pPr>
              <w:tabs>
                <w:tab w:val="left" w:pos="317"/>
                <w:tab w:val="right" w:pos="8306"/>
              </w:tabs>
              <w:spacing w:after="0" w:line="240" w:lineRule="auto"/>
              <w:rPr>
                <w:rFonts w:ascii="Times New Roman" w:eastAsia="Times New Roman" w:hAnsi="Times New Roman" w:cs="Times New Roman"/>
                <w:color w:val="000000"/>
                <w:sz w:val="24"/>
                <w:szCs w:val="24"/>
                <w:shd w:val="clear" w:color="auto" w:fill="FFFFFF"/>
                <w:lang w:eastAsia="ru-RU"/>
              </w:rPr>
            </w:pPr>
            <w:r w:rsidRPr="00085A5B">
              <w:rPr>
                <w:rFonts w:ascii="Times New Roman" w:eastAsia="Times New Roman" w:hAnsi="Times New Roman" w:cs="Times New Roman"/>
                <w:color w:val="000000"/>
                <w:sz w:val="24"/>
                <w:szCs w:val="24"/>
                <w:lang w:eastAsia="ru-RU"/>
              </w:rPr>
              <w:t xml:space="preserve">Небезпечний вантаж є біологічним матеріалом категорії B (код </w:t>
            </w:r>
            <w:r w:rsidRPr="00085A5B">
              <w:rPr>
                <w:rFonts w:ascii="Times New Roman" w:eastAsia="Times New Roman" w:hAnsi="Times New Roman" w:cs="Times New Roman"/>
                <w:color w:val="000000"/>
                <w:sz w:val="24"/>
                <w:szCs w:val="24"/>
                <w:shd w:val="clear" w:color="auto" w:fill="FFFFFF"/>
                <w:lang w:eastAsia="ru-RU"/>
              </w:rPr>
              <w:t>UN 3373) – зразки крові.</w:t>
            </w:r>
          </w:p>
        </w:tc>
      </w:tr>
      <w:tr w:rsidR="00085A5B" w:rsidRPr="00085A5B" w14:paraId="3A065AFB" w14:textId="77777777" w:rsidTr="00F03253">
        <w:tc>
          <w:tcPr>
            <w:tcW w:w="710" w:type="dxa"/>
          </w:tcPr>
          <w:p w14:paraId="1459C49D"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085A5B">
              <w:rPr>
                <w:rFonts w:ascii="Times New Roman" w:eastAsia="Times New Roman" w:hAnsi="Times New Roman" w:cs="Times New Roman"/>
                <w:b/>
                <w:sz w:val="24"/>
                <w:szCs w:val="24"/>
                <w:lang w:eastAsia="ru-RU"/>
              </w:rPr>
              <w:t>7.</w:t>
            </w:r>
          </w:p>
        </w:tc>
        <w:tc>
          <w:tcPr>
            <w:tcW w:w="1877" w:type="dxa"/>
          </w:tcPr>
          <w:p w14:paraId="52D879E6"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085A5B">
              <w:rPr>
                <w:rFonts w:ascii="Times New Roman" w:eastAsia="Times New Roman" w:hAnsi="Times New Roman" w:cs="Times New Roman"/>
                <w:b/>
                <w:sz w:val="24"/>
                <w:szCs w:val="24"/>
                <w:lang w:eastAsia="ru-RU"/>
              </w:rPr>
              <w:t>Кількість вантажу</w:t>
            </w:r>
          </w:p>
          <w:p w14:paraId="55C9559A"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7620" w:type="dxa"/>
          </w:tcPr>
          <w:p w14:paraId="27E5E81D" w14:textId="77777777" w:rsidR="00085A5B" w:rsidRPr="00085A5B" w:rsidRDefault="00085A5B" w:rsidP="00085A5B">
            <w:pPr>
              <w:spacing w:after="0" w:line="240" w:lineRule="auto"/>
              <w:jc w:val="both"/>
              <w:rPr>
                <w:rFonts w:ascii="Times New Roman" w:eastAsia="Times New Roman" w:hAnsi="Times New Roman" w:cs="Times New Roman"/>
                <w:bCs/>
                <w:color w:val="000000"/>
                <w:sz w:val="24"/>
                <w:szCs w:val="24"/>
                <w:lang w:eastAsia="ru-RU"/>
              </w:rPr>
            </w:pPr>
            <w:r w:rsidRPr="00085A5B">
              <w:rPr>
                <w:rFonts w:ascii="Times New Roman" w:eastAsia="Times New Roman" w:hAnsi="Times New Roman" w:cs="Times New Roman"/>
                <w:bCs/>
                <w:color w:val="000000"/>
                <w:sz w:val="24"/>
                <w:szCs w:val="24"/>
                <w:lang w:eastAsia="ru-RU"/>
              </w:rPr>
              <w:t xml:space="preserve">Кількість вантажу, який необхідно доставити до кожної установи, визначений в </w:t>
            </w:r>
            <w:r w:rsidRPr="00085A5B">
              <w:rPr>
                <w:rFonts w:ascii="Times New Roman" w:eastAsia="Times New Roman" w:hAnsi="Times New Roman" w:cs="Times New Roman"/>
                <w:sz w:val="24"/>
                <w:szCs w:val="24"/>
                <w:lang w:eastAsia="ru-RU"/>
              </w:rPr>
              <w:t>Таблиці 1 та Таблиці 2 Технічної специфікації</w:t>
            </w:r>
            <w:r w:rsidRPr="00085A5B">
              <w:rPr>
                <w:rFonts w:ascii="Times New Roman" w:eastAsia="Times New Roman" w:hAnsi="Times New Roman" w:cs="Times New Roman"/>
                <w:szCs w:val="24"/>
                <w:lang w:eastAsia="ru-RU"/>
              </w:rPr>
              <w:t xml:space="preserve"> </w:t>
            </w:r>
            <w:r w:rsidRPr="00085A5B">
              <w:rPr>
                <w:rFonts w:ascii="Times New Roman" w:eastAsia="Times New Roman" w:hAnsi="Times New Roman" w:cs="Times New Roman"/>
                <w:sz w:val="24"/>
                <w:szCs w:val="24"/>
                <w:lang w:eastAsia="ru-RU"/>
              </w:rPr>
              <w:t xml:space="preserve">«Перелік локацій (населених пунктів), до/з яких має бути здійснена доставка небезпечного вантажу біологічного матеріалу категорії B (код </w:t>
            </w:r>
            <w:r w:rsidRPr="00085A5B">
              <w:rPr>
                <w:rFonts w:ascii="Times New Roman" w:eastAsia="Times New Roman" w:hAnsi="Times New Roman" w:cs="Times New Roman"/>
                <w:sz w:val="24"/>
                <w:szCs w:val="24"/>
                <w:shd w:val="clear" w:color="auto" w:fill="FFFFFF"/>
                <w:lang w:eastAsia="ru-RU"/>
              </w:rPr>
              <w:t>UN 3373) – зразки крові</w:t>
            </w:r>
            <w:r w:rsidRPr="00085A5B">
              <w:rPr>
                <w:rFonts w:ascii="Times New Roman" w:eastAsia="Times New Roman" w:hAnsi="Times New Roman" w:cs="Times New Roman"/>
                <w:sz w:val="24"/>
                <w:szCs w:val="24"/>
                <w:lang w:eastAsia="ru-RU"/>
              </w:rPr>
              <w:t>».</w:t>
            </w:r>
          </w:p>
        </w:tc>
      </w:tr>
      <w:tr w:rsidR="00085A5B" w:rsidRPr="00085A5B" w14:paraId="3D9A5777" w14:textId="77777777" w:rsidTr="00F03253">
        <w:tc>
          <w:tcPr>
            <w:tcW w:w="710" w:type="dxa"/>
          </w:tcPr>
          <w:p w14:paraId="20DD1CBD"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085A5B">
              <w:rPr>
                <w:rFonts w:ascii="Times New Roman" w:eastAsia="Times New Roman" w:hAnsi="Times New Roman" w:cs="Times New Roman"/>
                <w:b/>
                <w:sz w:val="24"/>
                <w:szCs w:val="24"/>
                <w:lang w:eastAsia="ru-RU"/>
              </w:rPr>
              <w:lastRenderedPageBreak/>
              <w:t>8.</w:t>
            </w:r>
          </w:p>
        </w:tc>
        <w:tc>
          <w:tcPr>
            <w:tcW w:w="1877" w:type="dxa"/>
          </w:tcPr>
          <w:p w14:paraId="5DA4320F"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085A5B">
              <w:rPr>
                <w:rFonts w:ascii="Times New Roman" w:eastAsia="Times New Roman" w:hAnsi="Times New Roman" w:cs="Times New Roman"/>
                <w:b/>
                <w:sz w:val="24"/>
                <w:szCs w:val="24"/>
                <w:lang w:eastAsia="ru-RU"/>
              </w:rPr>
              <w:t>Вимоги до пакування вантажу</w:t>
            </w:r>
          </w:p>
        </w:tc>
        <w:tc>
          <w:tcPr>
            <w:tcW w:w="7620" w:type="dxa"/>
          </w:tcPr>
          <w:p w14:paraId="7F215A83" w14:textId="77777777" w:rsidR="00085A5B" w:rsidRPr="00085A5B" w:rsidRDefault="00085A5B" w:rsidP="00085A5B">
            <w:pPr>
              <w:spacing w:after="0" w:line="240" w:lineRule="auto"/>
              <w:rPr>
                <w:rFonts w:ascii="Times New Roman" w:eastAsia="Times New Roman" w:hAnsi="Times New Roman" w:cs="Times New Roman"/>
                <w:b/>
                <w:bCs/>
                <w:color w:val="000000"/>
                <w:sz w:val="24"/>
                <w:szCs w:val="24"/>
                <w:lang w:eastAsia="ru-RU"/>
              </w:rPr>
            </w:pPr>
            <w:r w:rsidRPr="00085A5B">
              <w:rPr>
                <w:rFonts w:ascii="Times New Roman" w:eastAsia="Times New Roman" w:hAnsi="Times New Roman" w:cs="Times New Roman"/>
                <w:color w:val="000000"/>
                <w:sz w:val="24"/>
                <w:szCs w:val="24"/>
                <w:shd w:val="clear" w:color="auto" w:fill="FFFFFF"/>
                <w:lang w:eastAsia="ru-RU"/>
              </w:rPr>
              <w:t>Вантаж упаковується згідно з вимогами до пакування P650 для інфекційних субстанцій UN 3373 категорії B.</w:t>
            </w:r>
          </w:p>
        </w:tc>
      </w:tr>
      <w:tr w:rsidR="00085A5B" w:rsidRPr="00085A5B" w14:paraId="2EB29D83" w14:textId="77777777" w:rsidTr="00F03253">
        <w:tc>
          <w:tcPr>
            <w:tcW w:w="710" w:type="dxa"/>
          </w:tcPr>
          <w:p w14:paraId="651A3E14"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085A5B">
              <w:rPr>
                <w:rFonts w:ascii="Times New Roman" w:eastAsia="Times New Roman" w:hAnsi="Times New Roman" w:cs="Times New Roman"/>
                <w:b/>
                <w:sz w:val="24"/>
                <w:szCs w:val="24"/>
                <w:lang w:eastAsia="ru-RU"/>
              </w:rPr>
              <w:t>9.</w:t>
            </w:r>
          </w:p>
        </w:tc>
        <w:tc>
          <w:tcPr>
            <w:tcW w:w="1877" w:type="dxa"/>
          </w:tcPr>
          <w:p w14:paraId="3ACC7AE7"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085A5B">
              <w:rPr>
                <w:rFonts w:ascii="Times New Roman" w:eastAsia="Times New Roman" w:hAnsi="Times New Roman" w:cs="Times New Roman"/>
                <w:b/>
                <w:sz w:val="24"/>
                <w:szCs w:val="24"/>
                <w:lang w:eastAsia="ru-RU"/>
              </w:rPr>
              <w:t xml:space="preserve">Місце надання послуги </w:t>
            </w:r>
          </w:p>
        </w:tc>
        <w:tc>
          <w:tcPr>
            <w:tcW w:w="7620" w:type="dxa"/>
          </w:tcPr>
          <w:p w14:paraId="5193D080"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sz w:val="24"/>
                <w:szCs w:val="24"/>
                <w:lang w:eastAsia="ru-RU"/>
              </w:rPr>
            </w:pPr>
            <w:r w:rsidRPr="00085A5B">
              <w:rPr>
                <w:rFonts w:ascii="Times New Roman" w:eastAsia="Times New Roman" w:hAnsi="Times New Roman" w:cs="Times New Roman"/>
                <w:sz w:val="24"/>
                <w:szCs w:val="24"/>
                <w:lang w:eastAsia="ru-RU"/>
              </w:rPr>
              <w:t xml:space="preserve">Послуга надається в межах території України. </w:t>
            </w:r>
          </w:p>
        </w:tc>
      </w:tr>
      <w:tr w:rsidR="00085A5B" w:rsidRPr="00085A5B" w14:paraId="59B94B60" w14:textId="77777777" w:rsidTr="00F03253">
        <w:tc>
          <w:tcPr>
            <w:tcW w:w="710" w:type="dxa"/>
          </w:tcPr>
          <w:p w14:paraId="15516A5B"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085A5B">
              <w:rPr>
                <w:rFonts w:ascii="Times New Roman" w:eastAsia="Times New Roman" w:hAnsi="Times New Roman" w:cs="Times New Roman"/>
                <w:b/>
                <w:sz w:val="24"/>
                <w:szCs w:val="24"/>
                <w:lang w:eastAsia="ru-RU"/>
              </w:rPr>
              <w:t>10.</w:t>
            </w:r>
          </w:p>
        </w:tc>
        <w:tc>
          <w:tcPr>
            <w:tcW w:w="1877" w:type="dxa"/>
          </w:tcPr>
          <w:p w14:paraId="6F69EEA3"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085A5B">
              <w:rPr>
                <w:rFonts w:ascii="Times New Roman" w:eastAsia="Times New Roman" w:hAnsi="Times New Roman" w:cs="Times New Roman"/>
                <w:b/>
                <w:sz w:val="24"/>
                <w:szCs w:val="24"/>
                <w:lang w:eastAsia="ru-RU"/>
              </w:rPr>
              <w:t>Маршрут перевезення</w:t>
            </w:r>
          </w:p>
        </w:tc>
        <w:tc>
          <w:tcPr>
            <w:tcW w:w="7620" w:type="dxa"/>
          </w:tcPr>
          <w:p w14:paraId="4DF4CB4A"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85A5B">
              <w:rPr>
                <w:rFonts w:ascii="Times New Roman" w:eastAsia="Times New Roman" w:hAnsi="Times New Roman" w:cs="Times New Roman"/>
                <w:b/>
                <w:color w:val="000000"/>
                <w:sz w:val="24"/>
                <w:szCs w:val="24"/>
                <w:lang w:eastAsia="ru-RU"/>
              </w:rPr>
              <w:t xml:space="preserve">Адреса завантаження </w:t>
            </w:r>
            <w:r w:rsidRPr="00085A5B">
              <w:rPr>
                <w:rFonts w:ascii="Times New Roman" w:eastAsia="Times New Roman" w:hAnsi="Times New Roman" w:cs="Times New Roman"/>
                <w:b/>
                <w:sz w:val="24"/>
                <w:szCs w:val="24"/>
                <w:lang w:eastAsia="ru-RU"/>
              </w:rPr>
              <w:t>(1)</w:t>
            </w:r>
            <w:r w:rsidRPr="00085A5B">
              <w:rPr>
                <w:rFonts w:ascii="Times New Roman" w:eastAsia="Times New Roman" w:hAnsi="Times New Roman" w:cs="Times New Roman"/>
                <w:color w:val="000000"/>
                <w:sz w:val="24"/>
                <w:szCs w:val="24"/>
                <w:lang w:eastAsia="ru-RU"/>
              </w:rPr>
              <w:t xml:space="preserve"> (45</w:t>
            </w:r>
            <w:r w:rsidRPr="00085A5B">
              <w:rPr>
                <w:rFonts w:ascii="Times New Roman" w:eastAsia="Times New Roman" w:hAnsi="Times New Roman" w:cs="Times New Roman"/>
                <w:sz w:val="24"/>
                <w:szCs w:val="24"/>
                <w:lang w:eastAsia="ru-RU"/>
              </w:rPr>
              <w:t xml:space="preserve"> </w:t>
            </w:r>
            <w:r w:rsidRPr="00085A5B">
              <w:rPr>
                <w:rFonts w:ascii="Times New Roman" w:eastAsia="Times New Roman" w:hAnsi="Times New Roman" w:cs="Times New Roman"/>
                <w:color w:val="000000"/>
                <w:sz w:val="24"/>
                <w:szCs w:val="24"/>
                <w:lang w:eastAsia="ru-RU"/>
              </w:rPr>
              <w:t xml:space="preserve">доставок) : </w:t>
            </w:r>
          </w:p>
          <w:p w14:paraId="4327BB43"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85A5B">
              <w:rPr>
                <w:rFonts w:ascii="Times New Roman" w:eastAsia="Times New Roman" w:hAnsi="Times New Roman" w:cs="Times New Roman"/>
                <w:color w:val="000000"/>
                <w:sz w:val="24"/>
                <w:szCs w:val="24"/>
                <w:lang w:eastAsia="ru-RU"/>
              </w:rPr>
              <w:t>04071, м. Київ, вул. Ярославська, 41.</w:t>
            </w:r>
          </w:p>
          <w:p w14:paraId="6647C9F6"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85A5B">
              <w:rPr>
                <w:rFonts w:ascii="Times New Roman" w:eastAsia="Times New Roman" w:hAnsi="Times New Roman" w:cs="Times New Roman"/>
                <w:b/>
                <w:color w:val="000000"/>
                <w:sz w:val="24"/>
                <w:szCs w:val="24"/>
                <w:lang w:eastAsia="ru-RU"/>
              </w:rPr>
              <w:t>Адреса розвантаження</w:t>
            </w:r>
            <w:r w:rsidRPr="00085A5B">
              <w:rPr>
                <w:rFonts w:ascii="Times New Roman" w:eastAsia="Times New Roman" w:hAnsi="Times New Roman" w:cs="Times New Roman"/>
                <w:color w:val="000000"/>
                <w:sz w:val="24"/>
                <w:szCs w:val="24"/>
                <w:lang w:eastAsia="ru-RU"/>
              </w:rPr>
              <w:t xml:space="preserve"> </w:t>
            </w:r>
            <w:r w:rsidRPr="00085A5B">
              <w:rPr>
                <w:rFonts w:ascii="Times New Roman" w:eastAsia="Times New Roman" w:hAnsi="Times New Roman" w:cs="Times New Roman"/>
                <w:sz w:val="24"/>
                <w:szCs w:val="24"/>
                <w:lang w:eastAsia="ru-RU"/>
              </w:rPr>
              <w:t xml:space="preserve">(45 </w:t>
            </w:r>
            <w:r w:rsidRPr="00085A5B">
              <w:rPr>
                <w:rFonts w:ascii="Times New Roman" w:eastAsia="Times New Roman" w:hAnsi="Times New Roman" w:cs="Times New Roman"/>
                <w:color w:val="000000"/>
                <w:sz w:val="24"/>
                <w:szCs w:val="24"/>
                <w:lang w:eastAsia="ru-RU"/>
              </w:rPr>
              <w:t xml:space="preserve">доставок): </w:t>
            </w:r>
          </w:p>
          <w:p w14:paraId="6B1BCD4A"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Cs/>
                <w:color w:val="000000"/>
                <w:sz w:val="24"/>
                <w:szCs w:val="24"/>
                <w:lang w:eastAsia="ru-RU"/>
              </w:rPr>
            </w:pPr>
            <w:r w:rsidRPr="00085A5B">
              <w:rPr>
                <w:rFonts w:ascii="Times New Roman" w:eastAsia="Times New Roman" w:hAnsi="Times New Roman" w:cs="Times New Roman"/>
                <w:color w:val="000000"/>
                <w:sz w:val="24"/>
                <w:szCs w:val="24"/>
                <w:lang w:eastAsia="ru-RU"/>
              </w:rPr>
              <w:t xml:space="preserve">згідно локацій, що зазначені в </w:t>
            </w:r>
            <w:r w:rsidRPr="00085A5B">
              <w:rPr>
                <w:rFonts w:ascii="Times New Roman" w:eastAsia="Times New Roman" w:hAnsi="Times New Roman" w:cs="Times New Roman"/>
                <w:bCs/>
                <w:color w:val="000000"/>
                <w:sz w:val="24"/>
                <w:szCs w:val="24"/>
                <w:lang w:eastAsia="ru-RU"/>
              </w:rPr>
              <w:t>Таблиці 1</w:t>
            </w:r>
            <w:r w:rsidRPr="00085A5B">
              <w:rPr>
                <w:rFonts w:ascii="Times New Roman" w:eastAsia="Times New Roman" w:hAnsi="Times New Roman" w:cs="Times New Roman"/>
                <w:color w:val="000000"/>
                <w:sz w:val="24"/>
                <w:szCs w:val="24"/>
                <w:lang w:eastAsia="ru-RU"/>
              </w:rPr>
              <w:t xml:space="preserve"> «Перелік локацій (населених пунктів), до яких має бути здійснена доставка небезпечного вантажу».</w:t>
            </w:r>
          </w:p>
          <w:p w14:paraId="249F7171"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Cs/>
                <w:color w:val="000000"/>
                <w:sz w:val="24"/>
                <w:szCs w:val="24"/>
                <w:lang w:eastAsia="ru-RU"/>
              </w:rPr>
            </w:pPr>
          </w:p>
          <w:p w14:paraId="13CFC2B6"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085A5B">
              <w:rPr>
                <w:rFonts w:ascii="Times New Roman" w:eastAsia="Times New Roman" w:hAnsi="Times New Roman" w:cs="Times New Roman"/>
                <w:b/>
                <w:bCs/>
                <w:color w:val="000000"/>
                <w:sz w:val="24"/>
                <w:szCs w:val="24"/>
                <w:lang w:eastAsia="ru-RU"/>
              </w:rPr>
              <w:t>Адреса завантаження (2):</w:t>
            </w:r>
            <w:r w:rsidRPr="00085A5B">
              <w:rPr>
                <w:rFonts w:ascii="Times New Roman" w:eastAsia="Times New Roman" w:hAnsi="Times New Roman" w:cs="Times New Roman"/>
                <w:bCs/>
                <w:color w:val="000000"/>
                <w:sz w:val="24"/>
                <w:szCs w:val="24"/>
                <w:lang w:eastAsia="ru-RU"/>
              </w:rPr>
              <w:t xml:space="preserve"> 1 доставка – з </w:t>
            </w:r>
            <w:r w:rsidRPr="00085A5B">
              <w:rPr>
                <w:rFonts w:ascii="Times New Roman" w:eastAsia="Times New Roman" w:hAnsi="Times New Roman" w:cs="Times New Roman"/>
                <w:color w:val="000000"/>
                <w:sz w:val="24"/>
                <w:szCs w:val="24"/>
                <w:lang w:eastAsia="ru-RU"/>
              </w:rPr>
              <w:t>м. Ужгород;</w:t>
            </w:r>
          </w:p>
          <w:p w14:paraId="246D7E9C"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Cs/>
                <w:color w:val="000000"/>
                <w:sz w:val="24"/>
                <w:szCs w:val="24"/>
                <w:lang w:eastAsia="ru-RU"/>
              </w:rPr>
            </w:pPr>
            <w:r w:rsidRPr="00085A5B">
              <w:rPr>
                <w:rFonts w:ascii="Times New Roman" w:eastAsia="Times New Roman" w:hAnsi="Times New Roman" w:cs="Times New Roman"/>
                <w:color w:val="000000"/>
                <w:sz w:val="24"/>
                <w:szCs w:val="24"/>
                <w:lang w:eastAsia="ru-RU"/>
              </w:rPr>
              <w:t xml:space="preserve">згідно локації, що зазначена в </w:t>
            </w:r>
            <w:r w:rsidRPr="00085A5B">
              <w:rPr>
                <w:rFonts w:ascii="Times New Roman" w:eastAsia="Times New Roman" w:hAnsi="Times New Roman" w:cs="Times New Roman"/>
                <w:bCs/>
                <w:color w:val="000000"/>
                <w:sz w:val="24"/>
                <w:szCs w:val="24"/>
                <w:lang w:eastAsia="ru-RU"/>
              </w:rPr>
              <w:t>Таблиці 2</w:t>
            </w:r>
            <w:r w:rsidRPr="00085A5B">
              <w:rPr>
                <w:rFonts w:ascii="Times New Roman" w:eastAsia="Times New Roman" w:hAnsi="Times New Roman" w:cs="Times New Roman"/>
                <w:color w:val="000000"/>
                <w:sz w:val="24"/>
                <w:szCs w:val="24"/>
                <w:lang w:eastAsia="ru-RU"/>
              </w:rPr>
              <w:t xml:space="preserve"> «Перелік локацій (населених пунктів), з яких має бути здійснена доставка небезпечного вантажу» </w:t>
            </w:r>
          </w:p>
          <w:p w14:paraId="179EECE2"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85A5B">
              <w:rPr>
                <w:rFonts w:ascii="Times New Roman" w:eastAsia="Times New Roman" w:hAnsi="Times New Roman" w:cs="Times New Roman"/>
                <w:b/>
                <w:color w:val="000000"/>
                <w:sz w:val="24"/>
                <w:szCs w:val="24"/>
                <w:lang w:eastAsia="ru-RU"/>
              </w:rPr>
              <w:t>Адреса розвантаження</w:t>
            </w:r>
            <w:r w:rsidRPr="00085A5B">
              <w:rPr>
                <w:rFonts w:ascii="Times New Roman" w:eastAsia="Times New Roman" w:hAnsi="Times New Roman" w:cs="Times New Roman"/>
                <w:color w:val="000000"/>
                <w:sz w:val="24"/>
                <w:szCs w:val="24"/>
                <w:lang w:eastAsia="ru-RU"/>
              </w:rPr>
              <w:t xml:space="preserve"> (одна доставка):</w:t>
            </w:r>
          </w:p>
          <w:p w14:paraId="46F25525"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sz w:val="24"/>
                <w:szCs w:val="24"/>
                <w:lang w:eastAsia="ru-RU"/>
              </w:rPr>
            </w:pPr>
            <w:r w:rsidRPr="00085A5B">
              <w:rPr>
                <w:rFonts w:ascii="Times New Roman" w:eastAsia="Times New Roman" w:hAnsi="Times New Roman" w:cs="Times New Roman"/>
                <w:color w:val="000000"/>
                <w:sz w:val="24"/>
                <w:szCs w:val="24"/>
                <w:lang w:eastAsia="ru-RU"/>
              </w:rPr>
              <w:t xml:space="preserve"> 04071, м. Київ, вул. Ярославська, 41</w:t>
            </w:r>
          </w:p>
        </w:tc>
      </w:tr>
      <w:tr w:rsidR="00085A5B" w:rsidRPr="00085A5B" w14:paraId="0CF086C9" w14:textId="77777777" w:rsidTr="00F03253">
        <w:tc>
          <w:tcPr>
            <w:tcW w:w="710" w:type="dxa"/>
          </w:tcPr>
          <w:p w14:paraId="348D8109"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085A5B">
              <w:rPr>
                <w:rFonts w:ascii="Times New Roman" w:eastAsia="Times New Roman" w:hAnsi="Times New Roman" w:cs="Times New Roman"/>
                <w:b/>
                <w:sz w:val="24"/>
                <w:szCs w:val="24"/>
                <w:lang w:eastAsia="ru-RU"/>
              </w:rPr>
              <w:t>11.</w:t>
            </w:r>
          </w:p>
        </w:tc>
        <w:tc>
          <w:tcPr>
            <w:tcW w:w="1877" w:type="dxa"/>
          </w:tcPr>
          <w:p w14:paraId="339C03F9"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085A5B">
              <w:rPr>
                <w:rFonts w:ascii="Times New Roman" w:eastAsia="Times New Roman" w:hAnsi="Times New Roman" w:cs="Times New Roman"/>
                <w:b/>
                <w:sz w:val="24"/>
                <w:szCs w:val="24"/>
                <w:lang w:eastAsia="ru-RU"/>
              </w:rPr>
              <w:t>Нормативні вимоги до надання послуги</w:t>
            </w:r>
          </w:p>
        </w:tc>
        <w:tc>
          <w:tcPr>
            <w:tcW w:w="7620" w:type="dxa"/>
          </w:tcPr>
          <w:p w14:paraId="035128CC" w14:textId="77777777" w:rsidR="00085A5B" w:rsidRPr="00085A5B" w:rsidRDefault="00085A5B" w:rsidP="00085A5B">
            <w:pPr>
              <w:numPr>
                <w:ilvl w:val="0"/>
                <w:numId w:val="5"/>
              </w:numPr>
              <w:tabs>
                <w:tab w:val="left" w:pos="0"/>
                <w:tab w:val="center" w:pos="317"/>
                <w:tab w:val="left" w:pos="459"/>
                <w:tab w:val="right" w:pos="8306"/>
              </w:tabs>
              <w:spacing w:after="0" w:line="240" w:lineRule="auto"/>
              <w:ind w:left="-4" w:firstLine="142"/>
              <w:jc w:val="both"/>
              <w:rPr>
                <w:rFonts w:ascii="Times New Roman" w:eastAsia="Times New Roman" w:hAnsi="Times New Roman" w:cs="Times New Roman"/>
                <w:sz w:val="24"/>
                <w:szCs w:val="24"/>
                <w:lang w:eastAsia="ru-RU"/>
              </w:rPr>
            </w:pPr>
            <w:r w:rsidRPr="00085A5B">
              <w:rPr>
                <w:rFonts w:ascii="Times New Roman" w:eastAsia="Times New Roman" w:hAnsi="Times New Roman" w:cs="Times New Roman"/>
                <w:sz w:val="24"/>
                <w:szCs w:val="24"/>
                <w:lang w:eastAsia="ru-RU"/>
              </w:rPr>
              <w:t xml:space="preserve">Послуга надається з дотриманням </w:t>
            </w:r>
            <w:r w:rsidRPr="00085A5B">
              <w:rPr>
                <w:rFonts w:ascii="Times New Roman" w:eastAsia="Times New Roman" w:hAnsi="Times New Roman" w:cs="Times New Roman"/>
                <w:sz w:val="24"/>
                <w:szCs w:val="24"/>
                <w:lang w:bidi="en-US"/>
              </w:rPr>
              <w:t>Господарського та Цивільного кодексів України,</w:t>
            </w:r>
            <w:r w:rsidRPr="00085A5B">
              <w:rPr>
                <w:rFonts w:ascii="Times New Roman" w:eastAsia="Times New Roman" w:hAnsi="Times New Roman" w:cs="Times New Roman"/>
                <w:sz w:val="24"/>
                <w:szCs w:val="24"/>
                <w:lang w:eastAsia="ru-RU"/>
              </w:rPr>
              <w:t xml:space="preserve"> Закону України «Про перевезення небезпечних вантажів», Закону України «Про автомобільний транспорт», Закону України «</w:t>
            </w:r>
            <w:r w:rsidRPr="00085A5B">
              <w:rPr>
                <w:rFonts w:ascii="Times New Roman" w:eastAsia="Times New Roman" w:hAnsi="Times New Roman" w:cs="Times New Roman"/>
                <w:sz w:val="24"/>
                <w:szCs w:val="24"/>
                <w:lang w:bidi="en-US"/>
              </w:rPr>
              <w:t>Про транспортно-експедиторську діяльність»</w:t>
            </w:r>
            <w:r w:rsidRPr="00085A5B">
              <w:rPr>
                <w:rFonts w:ascii="Times New Roman" w:eastAsia="Times New Roman" w:hAnsi="Times New Roman" w:cs="Times New Roman"/>
                <w:sz w:val="24"/>
                <w:szCs w:val="24"/>
                <w:lang w:eastAsia="ru-RU"/>
              </w:rPr>
              <w:t xml:space="preserve">, Правил дорожнього перевезення небезпечних вантажів, затверджених наказом Міністерства внутрішніх справ України </w:t>
            </w:r>
            <w:r w:rsidRPr="00085A5B">
              <w:rPr>
                <w:rFonts w:ascii="Times New Roman" w:eastAsia="Calibri" w:hAnsi="Times New Roman" w:cs="Times New Roman"/>
                <w:color w:val="000000"/>
                <w:sz w:val="24"/>
                <w:szCs w:val="24"/>
              </w:rPr>
              <w:t xml:space="preserve">від 04 серпня 2018 року № 656, </w:t>
            </w:r>
            <w:r w:rsidRPr="00085A5B">
              <w:rPr>
                <w:rFonts w:ascii="Times New Roman" w:eastAsia="Calibri" w:hAnsi="Times New Roman" w:cs="Times New Roman"/>
                <w:sz w:val="24"/>
                <w:szCs w:val="24"/>
              </w:rPr>
              <w:t>Правил перевезень вантажів автомобільним транспортом в Україні, затвердженими наказом Міністерства транспорту України 14.10.1997 № 363 та інших нормативно- правових актів чинного законодавства України</w:t>
            </w:r>
            <w:r w:rsidRPr="00085A5B">
              <w:rPr>
                <w:rFonts w:ascii="Times New Roman" w:eastAsia="Times New Roman" w:hAnsi="Times New Roman" w:cs="Times New Roman"/>
                <w:sz w:val="24"/>
                <w:szCs w:val="24"/>
                <w:lang w:eastAsia="ru-RU"/>
              </w:rPr>
              <w:t>.</w:t>
            </w:r>
          </w:p>
          <w:p w14:paraId="5B96DC92" w14:textId="77777777" w:rsidR="00085A5B" w:rsidRPr="00085A5B" w:rsidRDefault="00085A5B" w:rsidP="00085A5B">
            <w:pPr>
              <w:numPr>
                <w:ilvl w:val="0"/>
                <w:numId w:val="5"/>
              </w:numPr>
              <w:tabs>
                <w:tab w:val="left" w:pos="0"/>
                <w:tab w:val="center" w:pos="317"/>
                <w:tab w:val="left" w:pos="459"/>
                <w:tab w:val="right" w:pos="8306"/>
              </w:tabs>
              <w:spacing w:after="0" w:line="240" w:lineRule="auto"/>
              <w:ind w:left="-4" w:firstLine="142"/>
              <w:jc w:val="both"/>
              <w:rPr>
                <w:rFonts w:ascii="Times New Roman" w:eastAsia="Times New Roman" w:hAnsi="Times New Roman" w:cs="Times New Roman"/>
                <w:sz w:val="24"/>
                <w:szCs w:val="24"/>
                <w:lang w:eastAsia="ru-RU"/>
              </w:rPr>
            </w:pPr>
            <w:r w:rsidRPr="00085A5B">
              <w:rPr>
                <w:rFonts w:ascii="Times New Roman" w:eastAsia="Times New Roman" w:hAnsi="Times New Roman" w:cs="Times New Roman"/>
                <w:sz w:val="24"/>
                <w:szCs w:val="24"/>
                <w:lang w:eastAsia="ru-RU"/>
              </w:rPr>
              <w:t xml:space="preserve">На момент надання послуги, Виконавець повинен мати всі необхідні ліцензії, дозволи, свідоцтва, страхові </w:t>
            </w:r>
            <w:r w:rsidRPr="00085A5B">
              <w:rPr>
                <w:rFonts w:ascii="Times New Roman" w:eastAsia="Times New Roman" w:hAnsi="Times New Roman" w:cs="Times New Roman"/>
                <w:color w:val="000000"/>
                <w:sz w:val="24"/>
                <w:szCs w:val="24"/>
                <w:shd w:val="clear" w:color="auto" w:fill="FFFFFF"/>
                <w:lang w:eastAsia="ru-RU"/>
              </w:rPr>
              <w:t>поліси та інші документи, наявність яких є обов’язковою згідно за</w:t>
            </w:r>
            <w:r w:rsidRPr="00085A5B">
              <w:rPr>
                <w:rFonts w:ascii="Times New Roman" w:eastAsia="Times New Roman" w:hAnsi="Times New Roman" w:cs="Times New Roman"/>
                <w:sz w:val="24"/>
                <w:szCs w:val="24"/>
                <w:lang w:eastAsia="ru-RU"/>
              </w:rPr>
              <w:t>конодавства України.</w:t>
            </w:r>
          </w:p>
          <w:p w14:paraId="4598AB4D" w14:textId="77777777" w:rsidR="00085A5B" w:rsidRPr="00085A5B" w:rsidRDefault="00085A5B" w:rsidP="00085A5B">
            <w:pPr>
              <w:tabs>
                <w:tab w:val="left" w:pos="0"/>
                <w:tab w:val="right" w:pos="8306"/>
              </w:tabs>
              <w:spacing w:after="0" w:line="240" w:lineRule="auto"/>
              <w:ind w:left="30" w:firstLine="283"/>
              <w:jc w:val="both"/>
              <w:rPr>
                <w:rFonts w:ascii="Times New Roman" w:eastAsia="Times New Roman" w:hAnsi="Times New Roman" w:cs="Times New Roman"/>
                <w:sz w:val="24"/>
                <w:szCs w:val="24"/>
                <w:lang w:eastAsia="ru-RU"/>
              </w:rPr>
            </w:pPr>
            <w:r w:rsidRPr="00085A5B">
              <w:rPr>
                <w:rFonts w:ascii="Times New Roman" w:eastAsia="Times New Roman" w:hAnsi="Times New Roman" w:cs="Times New Roman"/>
                <w:sz w:val="24"/>
                <w:szCs w:val="24"/>
                <w:lang w:eastAsia="ru-RU"/>
              </w:rPr>
              <w:t xml:space="preserve">Послуга повинна надаватись з дотриманням температурного режиму «холодового ланцюга».  </w:t>
            </w:r>
            <w:r w:rsidRPr="00085A5B">
              <w:rPr>
                <w:rFonts w:ascii="Times New Roman" w:eastAsia="Times New Roman" w:hAnsi="Times New Roman" w:cs="Times New Roman"/>
                <w:color w:val="000000"/>
                <w:sz w:val="24"/>
                <w:szCs w:val="24"/>
                <w:lang w:eastAsia="ru-RU"/>
              </w:rPr>
              <w:t>Транспортування вантажу повинно здійснюватися у двох температурних режимах: при температурі +2 – +8°С.</w:t>
            </w:r>
          </w:p>
        </w:tc>
      </w:tr>
      <w:tr w:rsidR="00085A5B" w:rsidRPr="00085A5B" w14:paraId="7ADE6B4B" w14:textId="77777777" w:rsidTr="00F03253">
        <w:trPr>
          <w:trHeight w:val="699"/>
        </w:trPr>
        <w:tc>
          <w:tcPr>
            <w:tcW w:w="710" w:type="dxa"/>
          </w:tcPr>
          <w:p w14:paraId="026F9062"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085A5B">
              <w:rPr>
                <w:rFonts w:ascii="Times New Roman" w:eastAsia="Times New Roman" w:hAnsi="Times New Roman" w:cs="Times New Roman"/>
                <w:b/>
                <w:sz w:val="24"/>
                <w:szCs w:val="24"/>
                <w:lang w:eastAsia="ru-RU"/>
              </w:rPr>
              <w:t>12.</w:t>
            </w:r>
          </w:p>
        </w:tc>
        <w:tc>
          <w:tcPr>
            <w:tcW w:w="1877" w:type="dxa"/>
          </w:tcPr>
          <w:p w14:paraId="0D02BE65" w14:textId="77777777" w:rsidR="00085A5B" w:rsidRPr="00085A5B" w:rsidRDefault="00085A5B" w:rsidP="00085A5B">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085A5B">
              <w:rPr>
                <w:rFonts w:ascii="Times New Roman" w:eastAsia="Times New Roman" w:hAnsi="Times New Roman" w:cs="Times New Roman"/>
                <w:b/>
                <w:sz w:val="24"/>
                <w:szCs w:val="24"/>
                <w:lang w:eastAsia="ru-RU"/>
              </w:rPr>
              <w:t>Умови надання послуги</w:t>
            </w:r>
          </w:p>
        </w:tc>
        <w:tc>
          <w:tcPr>
            <w:tcW w:w="7620" w:type="dxa"/>
          </w:tcPr>
          <w:p w14:paraId="3D4EE469" w14:textId="77777777" w:rsidR="00085A5B" w:rsidRPr="00085A5B" w:rsidRDefault="00085A5B" w:rsidP="00085A5B">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085A5B">
              <w:rPr>
                <w:rFonts w:ascii="Times New Roman" w:eastAsia="Times New Roman" w:hAnsi="Times New Roman" w:cs="Times New Roman"/>
                <w:color w:val="000000"/>
                <w:sz w:val="24"/>
                <w:szCs w:val="24"/>
                <w:lang w:eastAsia="ru-RU"/>
              </w:rPr>
              <w:t xml:space="preserve">Послуга </w:t>
            </w:r>
            <w:r w:rsidRPr="00085A5B">
              <w:rPr>
                <w:rFonts w:ascii="Times New Roman" w:eastAsia="Times New Roman" w:hAnsi="Times New Roman" w:cs="Times New Roman"/>
                <w:color w:val="000000"/>
                <w:sz w:val="24"/>
                <w:szCs w:val="24"/>
                <w:shd w:val="clear" w:color="auto" w:fill="FFFFFF"/>
                <w:lang w:eastAsia="ru-RU"/>
              </w:rPr>
              <w:t>надається комплексно та не може бути розділена на частини.</w:t>
            </w:r>
          </w:p>
          <w:p w14:paraId="169D7810" w14:textId="77777777" w:rsidR="00085A5B" w:rsidRPr="00085A5B" w:rsidRDefault="00085A5B" w:rsidP="00085A5B">
            <w:pPr>
              <w:spacing w:after="0" w:line="240" w:lineRule="auto"/>
              <w:ind w:firstLine="313"/>
              <w:jc w:val="both"/>
              <w:rPr>
                <w:rFonts w:ascii="Times New Roman" w:eastAsia="Times New Roman" w:hAnsi="Times New Roman" w:cs="Times New Roman"/>
                <w:sz w:val="24"/>
                <w:szCs w:val="24"/>
                <w:lang w:eastAsia="ru-RU"/>
              </w:rPr>
            </w:pPr>
            <w:r w:rsidRPr="00085A5B">
              <w:rPr>
                <w:rFonts w:ascii="Times New Roman" w:eastAsia="Times New Roman" w:hAnsi="Times New Roman" w:cs="Times New Roman"/>
                <w:sz w:val="24"/>
                <w:szCs w:val="24"/>
                <w:lang w:eastAsia="ru-RU"/>
              </w:rPr>
              <w:t>Виконавець зобов’язаний забезпечити пакування вантажу в пакувальні матеріали та ємності, що відповідають вимогам інструкції з пакування P 650.</w:t>
            </w:r>
          </w:p>
          <w:p w14:paraId="3213C5E5" w14:textId="77777777" w:rsidR="00085A5B" w:rsidRPr="00085A5B" w:rsidRDefault="00085A5B" w:rsidP="00085A5B">
            <w:pPr>
              <w:tabs>
                <w:tab w:val="left" w:pos="0"/>
                <w:tab w:val="center" w:pos="4153"/>
                <w:tab w:val="right" w:pos="8306"/>
              </w:tabs>
              <w:spacing w:after="0" w:line="240" w:lineRule="auto"/>
              <w:ind w:firstLine="313"/>
              <w:jc w:val="both"/>
              <w:rPr>
                <w:rFonts w:ascii="Times New Roman" w:eastAsia="Times New Roman" w:hAnsi="Times New Roman" w:cs="Times New Roman"/>
                <w:sz w:val="24"/>
                <w:szCs w:val="24"/>
                <w:lang w:eastAsia="ru-RU"/>
              </w:rPr>
            </w:pPr>
            <w:r w:rsidRPr="00085A5B">
              <w:rPr>
                <w:rFonts w:ascii="Times New Roman" w:eastAsia="Times New Roman" w:hAnsi="Times New Roman" w:cs="Times New Roman"/>
                <w:sz w:val="24"/>
                <w:szCs w:val="24"/>
                <w:lang w:eastAsia="ru-RU"/>
              </w:rPr>
              <w:t xml:space="preserve">Виконавець зобов’язаний забезпечити автотранспортний засіб обладнанням, що дозволяє забезпечити перевезення вантажу з дотриманням температурного режиму «холодового ланцюга» з температурою: </w:t>
            </w:r>
            <w:r w:rsidRPr="00085A5B">
              <w:rPr>
                <w:rFonts w:ascii="Times New Roman" w:eastAsia="Times New Roman" w:hAnsi="Times New Roman" w:cs="Times New Roman"/>
                <w:sz w:val="24"/>
                <w:szCs w:val="24"/>
                <w:u w:val="single"/>
                <w:lang w:eastAsia="ru-RU"/>
              </w:rPr>
              <w:t>+2 – +8°С.</w:t>
            </w:r>
            <w:r w:rsidRPr="00085A5B">
              <w:rPr>
                <w:rFonts w:ascii="Times New Roman" w:eastAsia="Times New Roman" w:hAnsi="Times New Roman" w:cs="Times New Roman"/>
                <w:sz w:val="24"/>
                <w:szCs w:val="24"/>
                <w:lang w:eastAsia="ru-RU"/>
              </w:rPr>
              <w:t xml:space="preserve"> </w:t>
            </w:r>
          </w:p>
          <w:p w14:paraId="3B9BB1FE" w14:textId="77777777" w:rsidR="00085A5B" w:rsidRPr="00085A5B" w:rsidRDefault="00085A5B" w:rsidP="00085A5B">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085A5B">
              <w:rPr>
                <w:rFonts w:ascii="Times New Roman" w:eastAsia="Times New Roman" w:hAnsi="Times New Roman" w:cs="Times New Roman"/>
                <w:color w:val="000000"/>
                <w:sz w:val="24"/>
                <w:szCs w:val="24"/>
                <w:shd w:val="clear" w:color="auto" w:fill="FFFFFF"/>
                <w:lang w:eastAsia="ru-RU"/>
              </w:rPr>
              <w:t>Виконавець зобов’язаний надати Замовнику послуги технічно-справними та санітарно придатними до надання послуг автотранспортними засобами.</w:t>
            </w:r>
          </w:p>
          <w:p w14:paraId="5F0821E8" w14:textId="77777777" w:rsidR="00085A5B" w:rsidRPr="00085A5B" w:rsidRDefault="00085A5B" w:rsidP="00085A5B">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085A5B">
              <w:rPr>
                <w:rFonts w:ascii="Times New Roman" w:eastAsia="Times New Roman" w:hAnsi="Times New Roman" w:cs="Times New Roman"/>
                <w:color w:val="000000"/>
                <w:sz w:val="24"/>
                <w:szCs w:val="24"/>
                <w:shd w:val="clear" w:color="auto" w:fill="FFFFFF"/>
                <w:lang w:eastAsia="ru-RU"/>
              </w:rPr>
              <w:t>Виконавець зобов’язаний забезпечити своєчасну подачу автотранспортного засобу в обумовлений час і місце та здійснення перевезення згідно вказаного маршруту відповідно до заявки Замовника.</w:t>
            </w:r>
          </w:p>
          <w:p w14:paraId="5609A9CE" w14:textId="77777777" w:rsidR="00085A5B" w:rsidRPr="00085A5B" w:rsidRDefault="00085A5B" w:rsidP="00085A5B">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085A5B">
              <w:rPr>
                <w:rFonts w:ascii="Times New Roman" w:eastAsia="Times New Roman" w:hAnsi="Times New Roman" w:cs="Times New Roman"/>
                <w:color w:val="000000"/>
                <w:sz w:val="24"/>
                <w:szCs w:val="24"/>
                <w:shd w:val="clear" w:color="auto" w:fill="FFFFFF"/>
                <w:lang w:eastAsia="ru-RU"/>
              </w:rPr>
              <w:lastRenderedPageBreak/>
              <w:t>Виконавець зобов’язаний забезпечити водіїв дорожньою та транспортною документацією, проведення інструктажу з Правил дорожнього руху України, безпеки руху та інших вимог законодавства України.</w:t>
            </w:r>
          </w:p>
          <w:p w14:paraId="4BC42C96" w14:textId="77777777" w:rsidR="00085A5B" w:rsidRPr="00085A5B" w:rsidRDefault="00085A5B" w:rsidP="00085A5B">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085A5B">
              <w:rPr>
                <w:rFonts w:ascii="Times New Roman" w:eastAsia="Times New Roman" w:hAnsi="Times New Roman" w:cs="Times New Roman"/>
                <w:color w:val="000000"/>
                <w:sz w:val="24"/>
                <w:szCs w:val="24"/>
                <w:shd w:val="clear" w:color="auto" w:fill="FFFFFF"/>
                <w:lang w:eastAsia="ru-RU"/>
              </w:rPr>
              <w:t>Виконавець зобов’язаний забезпечити автотранспортний засіб паливно-мастильними матеріалами (за власний рахунок).</w:t>
            </w:r>
          </w:p>
          <w:p w14:paraId="3FEF4DC9" w14:textId="77777777" w:rsidR="00085A5B" w:rsidRPr="00085A5B" w:rsidRDefault="00085A5B" w:rsidP="00085A5B">
            <w:pPr>
              <w:tabs>
                <w:tab w:val="left" w:pos="0"/>
                <w:tab w:val="center" w:pos="4153"/>
                <w:tab w:val="right" w:pos="8306"/>
              </w:tabs>
              <w:spacing w:after="0" w:line="240" w:lineRule="auto"/>
              <w:ind w:firstLine="455"/>
              <w:jc w:val="both"/>
              <w:rPr>
                <w:rFonts w:ascii="Times New Roman" w:eastAsia="Times New Roman" w:hAnsi="Times New Roman" w:cs="Times New Roman"/>
                <w:color w:val="000000"/>
                <w:sz w:val="24"/>
                <w:szCs w:val="24"/>
                <w:shd w:val="clear" w:color="auto" w:fill="FFFFFF"/>
                <w:lang w:eastAsia="ru-RU"/>
              </w:rPr>
            </w:pPr>
            <w:r w:rsidRPr="00085A5B">
              <w:rPr>
                <w:rFonts w:ascii="Times New Roman" w:eastAsia="Times New Roman" w:hAnsi="Times New Roman" w:cs="Times New Roman"/>
                <w:color w:val="000000"/>
                <w:sz w:val="24"/>
                <w:szCs w:val="24"/>
                <w:shd w:val="clear" w:color="auto" w:fill="FFFFFF"/>
                <w:lang w:eastAsia="ru-RU"/>
              </w:rPr>
              <w:t>Виконавець зобов’язаний забезпечити технічне обслуговування автотранспортних засобів (за власний рахунок).</w:t>
            </w:r>
          </w:p>
          <w:p w14:paraId="5A87E2F2" w14:textId="77777777" w:rsidR="00085A5B" w:rsidRPr="00085A5B" w:rsidRDefault="00085A5B" w:rsidP="00085A5B">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085A5B">
              <w:rPr>
                <w:rFonts w:ascii="Times New Roman" w:eastAsia="Times New Roman" w:hAnsi="Times New Roman" w:cs="Times New Roman"/>
                <w:color w:val="000000"/>
                <w:sz w:val="24"/>
                <w:szCs w:val="24"/>
                <w:shd w:val="clear" w:color="auto" w:fill="FFFFFF"/>
                <w:lang w:eastAsia="ru-RU"/>
              </w:rPr>
              <w:t>Виконавець несе витрати пов’язані з експлуатацією автотранспортного засобу (мийка, заправка пальним, підкачка коліс, балансування коліс тощо).</w:t>
            </w:r>
          </w:p>
          <w:p w14:paraId="2A1A5055" w14:textId="77777777" w:rsidR="00085A5B" w:rsidRPr="00085A5B" w:rsidRDefault="00085A5B" w:rsidP="00085A5B">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085A5B">
              <w:rPr>
                <w:rFonts w:ascii="Times New Roman" w:eastAsia="Times New Roman" w:hAnsi="Times New Roman" w:cs="Times New Roman"/>
                <w:color w:val="000000"/>
                <w:sz w:val="24"/>
                <w:szCs w:val="24"/>
                <w:shd w:val="clear" w:color="auto" w:fill="FFFFFF"/>
                <w:lang w:eastAsia="ru-RU"/>
              </w:rPr>
              <w:t>Виконавець несе повну матеріальну відповідальність за охорону автотранспортних засобів, їх комплектуючих та паливно-мастильні матеріали.</w:t>
            </w:r>
          </w:p>
          <w:p w14:paraId="4E888E5E" w14:textId="77777777" w:rsidR="00085A5B" w:rsidRPr="00085A5B" w:rsidRDefault="00085A5B" w:rsidP="00085A5B">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085A5B">
              <w:rPr>
                <w:rFonts w:ascii="Times New Roman" w:eastAsia="Times New Roman" w:hAnsi="Times New Roman" w:cs="Times New Roman"/>
                <w:color w:val="000000"/>
                <w:sz w:val="24"/>
                <w:szCs w:val="24"/>
                <w:shd w:val="clear" w:color="auto" w:fill="FFFFFF"/>
                <w:lang w:eastAsia="ru-RU"/>
              </w:rPr>
              <w:t>Виконавець зобов’язаний забезпечити виконання вимог охорони праці, пожежної безпеки та дотримання Правил дорожнього руху України.</w:t>
            </w:r>
          </w:p>
          <w:p w14:paraId="67CA7C8B" w14:textId="77777777" w:rsidR="00085A5B" w:rsidRPr="00085A5B" w:rsidRDefault="00085A5B" w:rsidP="00085A5B">
            <w:pPr>
              <w:tabs>
                <w:tab w:val="left" w:pos="0"/>
                <w:tab w:val="center" w:pos="4153"/>
                <w:tab w:val="right" w:pos="8306"/>
              </w:tabs>
              <w:spacing w:after="0" w:line="240" w:lineRule="auto"/>
              <w:ind w:firstLine="313"/>
              <w:jc w:val="both"/>
              <w:rPr>
                <w:rFonts w:ascii="Times New Roman" w:eastAsia="Times New Roman" w:hAnsi="Times New Roman" w:cs="Times New Roman"/>
                <w:color w:val="000000"/>
                <w:sz w:val="24"/>
                <w:szCs w:val="24"/>
                <w:shd w:val="clear" w:color="auto" w:fill="FFFFFF"/>
                <w:lang w:eastAsia="ru-RU"/>
              </w:rPr>
            </w:pPr>
            <w:r w:rsidRPr="00085A5B">
              <w:rPr>
                <w:rFonts w:ascii="Times New Roman" w:eastAsia="Times New Roman" w:hAnsi="Times New Roman" w:cs="Times New Roman"/>
                <w:color w:val="000000"/>
                <w:sz w:val="24"/>
                <w:szCs w:val="24"/>
                <w:shd w:val="clear" w:color="auto" w:fill="FFFFFF"/>
                <w:lang w:eastAsia="ru-RU"/>
              </w:rPr>
              <w:t>Виконавець зобов’язаний забезпечити проведення контролю стану здоров’я водіїв.</w:t>
            </w:r>
          </w:p>
          <w:p w14:paraId="5E18DCE0" w14:textId="77777777" w:rsidR="00085A5B" w:rsidRPr="00085A5B" w:rsidRDefault="00085A5B" w:rsidP="00085A5B">
            <w:pPr>
              <w:tabs>
                <w:tab w:val="left" w:pos="0"/>
                <w:tab w:val="center" w:pos="4153"/>
                <w:tab w:val="right" w:pos="8306"/>
              </w:tabs>
              <w:spacing w:after="0" w:line="240" w:lineRule="auto"/>
              <w:ind w:firstLine="313"/>
              <w:jc w:val="both"/>
              <w:rPr>
                <w:rFonts w:ascii="Times New Roman" w:eastAsia="Times New Roman" w:hAnsi="Times New Roman" w:cs="Times New Roman"/>
                <w:sz w:val="24"/>
                <w:szCs w:val="24"/>
                <w:lang w:eastAsia="ru-RU"/>
              </w:rPr>
            </w:pPr>
            <w:r w:rsidRPr="00085A5B">
              <w:rPr>
                <w:rFonts w:ascii="Times New Roman" w:eastAsia="Times New Roman" w:hAnsi="Times New Roman" w:cs="Times New Roman"/>
                <w:color w:val="000000"/>
                <w:sz w:val="24"/>
                <w:szCs w:val="24"/>
                <w:shd w:val="clear" w:color="auto" w:fill="FFFFFF"/>
                <w:lang w:eastAsia="ru-RU"/>
              </w:rPr>
              <w:t>Виконавець зобов’язаний забезпечити дотримання всіх заходів із екологічної безпеки та захисту довкілля.</w:t>
            </w:r>
          </w:p>
        </w:tc>
      </w:tr>
      <w:bookmarkEnd w:id="1"/>
    </w:tbl>
    <w:p w14:paraId="41C707FE" w14:textId="77777777" w:rsidR="00085A5B" w:rsidRPr="00085A5B" w:rsidRDefault="00085A5B" w:rsidP="00085A5B">
      <w:pPr>
        <w:widowControl w:val="0"/>
        <w:tabs>
          <w:tab w:val="center" w:pos="4680"/>
        </w:tabs>
        <w:suppressAutoHyphens/>
        <w:autoSpaceDE w:val="0"/>
        <w:autoSpaceDN w:val="0"/>
        <w:spacing w:after="0" w:line="240" w:lineRule="auto"/>
        <w:jc w:val="right"/>
        <w:rPr>
          <w:rFonts w:ascii="Times New Roman" w:eastAsia="Times New Roman" w:hAnsi="Times New Roman" w:cs="Times New Roman"/>
          <w:bCs/>
          <w:sz w:val="24"/>
          <w:szCs w:val="24"/>
          <w:lang w:eastAsia="ru-RU" w:bidi="en-US"/>
        </w:rPr>
      </w:pPr>
    </w:p>
    <w:p w14:paraId="0B8A7CE9" w14:textId="77777777" w:rsidR="00085A5B" w:rsidRPr="00085A5B" w:rsidRDefault="00085A5B" w:rsidP="00085A5B">
      <w:pPr>
        <w:widowControl w:val="0"/>
        <w:tabs>
          <w:tab w:val="center" w:pos="4395"/>
        </w:tabs>
        <w:suppressAutoHyphens/>
        <w:autoSpaceDE w:val="0"/>
        <w:autoSpaceDN w:val="0"/>
        <w:spacing w:after="0" w:line="240" w:lineRule="auto"/>
        <w:ind w:right="282"/>
        <w:jc w:val="right"/>
        <w:rPr>
          <w:rFonts w:ascii="Times New Roman" w:eastAsia="Times New Roman" w:hAnsi="Times New Roman" w:cs="Times New Roman"/>
          <w:bCs/>
          <w:sz w:val="24"/>
          <w:szCs w:val="24"/>
          <w:lang w:eastAsia="ru-RU" w:bidi="en-US"/>
        </w:rPr>
      </w:pPr>
      <w:bookmarkStart w:id="2" w:name="_Hlk172205176"/>
      <w:r w:rsidRPr="00085A5B">
        <w:rPr>
          <w:rFonts w:ascii="Times New Roman" w:eastAsia="Times New Roman" w:hAnsi="Times New Roman" w:cs="Times New Roman"/>
          <w:bCs/>
          <w:sz w:val="24"/>
          <w:szCs w:val="24"/>
          <w:lang w:eastAsia="ru-RU" w:bidi="en-US"/>
        </w:rPr>
        <w:t>Таблиця 1</w:t>
      </w:r>
    </w:p>
    <w:bookmarkEnd w:id="2"/>
    <w:p w14:paraId="5AE69DC1" w14:textId="77777777" w:rsidR="00085A5B" w:rsidRPr="00085A5B" w:rsidRDefault="00085A5B" w:rsidP="00085A5B">
      <w:pPr>
        <w:widowControl w:val="0"/>
        <w:autoSpaceDE w:val="0"/>
        <w:autoSpaceDN w:val="0"/>
        <w:spacing w:after="0" w:line="240" w:lineRule="auto"/>
        <w:jc w:val="center"/>
        <w:rPr>
          <w:rFonts w:ascii="Times New Roman" w:eastAsia="Times New Roman" w:hAnsi="Times New Roman" w:cs="Times New Roman"/>
          <w:b/>
          <w:bCs/>
          <w:sz w:val="24"/>
          <w:szCs w:val="24"/>
          <w:u w:val="single"/>
          <w:lang w:bidi="en-US"/>
        </w:rPr>
      </w:pPr>
    </w:p>
    <w:p w14:paraId="5C3EEE45" w14:textId="77777777" w:rsidR="00085A5B" w:rsidRPr="00085A5B" w:rsidRDefault="00085A5B" w:rsidP="00085A5B">
      <w:pPr>
        <w:widowControl w:val="0"/>
        <w:autoSpaceDE w:val="0"/>
        <w:autoSpaceDN w:val="0"/>
        <w:spacing w:after="0" w:line="240" w:lineRule="auto"/>
        <w:jc w:val="center"/>
        <w:rPr>
          <w:rFonts w:ascii="Times New Roman" w:eastAsia="Times New Roman" w:hAnsi="Times New Roman" w:cs="Times New Roman"/>
          <w:b/>
          <w:sz w:val="24"/>
          <w:szCs w:val="24"/>
          <w:lang w:eastAsia="ru-RU" w:bidi="en-US"/>
        </w:rPr>
      </w:pPr>
      <w:r w:rsidRPr="00085A5B">
        <w:rPr>
          <w:rFonts w:ascii="Times New Roman" w:eastAsia="Times New Roman" w:hAnsi="Times New Roman" w:cs="Times New Roman"/>
          <w:b/>
          <w:sz w:val="24"/>
          <w:szCs w:val="24"/>
          <w:lang w:eastAsia="ru-RU" w:bidi="en-US"/>
        </w:rPr>
        <w:t xml:space="preserve">Перелік локацій </w:t>
      </w:r>
      <w:r w:rsidRPr="00085A5B">
        <w:rPr>
          <w:rFonts w:ascii="Times New Roman" w:eastAsia="Times New Roman" w:hAnsi="Times New Roman" w:cs="Times New Roman"/>
          <w:b/>
          <w:bCs/>
          <w:color w:val="000000"/>
          <w:sz w:val="24"/>
          <w:szCs w:val="24"/>
          <w:lang w:bidi="en-US"/>
        </w:rPr>
        <w:t>(населених пунктів)</w:t>
      </w:r>
      <w:r w:rsidRPr="00085A5B">
        <w:rPr>
          <w:rFonts w:ascii="Times New Roman" w:eastAsia="Times New Roman" w:hAnsi="Times New Roman" w:cs="Times New Roman"/>
          <w:b/>
          <w:sz w:val="24"/>
          <w:szCs w:val="24"/>
          <w:lang w:eastAsia="ru-RU" w:bidi="en-US"/>
        </w:rPr>
        <w:t xml:space="preserve">, </w:t>
      </w:r>
    </w:p>
    <w:p w14:paraId="7547C240" w14:textId="77777777" w:rsidR="00085A5B" w:rsidRPr="00085A5B" w:rsidRDefault="00085A5B" w:rsidP="00085A5B">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bidi="en-US"/>
        </w:rPr>
      </w:pPr>
      <w:r w:rsidRPr="00085A5B">
        <w:rPr>
          <w:rFonts w:ascii="Times New Roman" w:eastAsia="Times New Roman" w:hAnsi="Times New Roman" w:cs="Times New Roman"/>
          <w:b/>
          <w:sz w:val="24"/>
          <w:szCs w:val="24"/>
          <w:lang w:eastAsia="ru-RU" w:bidi="en-US"/>
        </w:rPr>
        <w:t>до яких має бути здійснена доставка небезпечного вантажу</w:t>
      </w:r>
      <w:r w:rsidRPr="00085A5B">
        <w:rPr>
          <w:rFonts w:ascii="Times New Roman" w:eastAsia="Times New Roman" w:hAnsi="Times New Roman" w:cs="Times New Roman"/>
          <w:b/>
          <w:sz w:val="24"/>
          <w:szCs w:val="24"/>
          <w:lang w:bidi="en-US"/>
        </w:rPr>
        <w:t xml:space="preserve"> </w:t>
      </w:r>
    </w:p>
    <w:p w14:paraId="5CF414BF" w14:textId="77777777" w:rsidR="00085A5B" w:rsidRPr="00085A5B" w:rsidRDefault="00085A5B" w:rsidP="00085A5B">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bidi="en-US"/>
        </w:rPr>
      </w:pPr>
      <w:r w:rsidRPr="00085A5B">
        <w:rPr>
          <w:rFonts w:ascii="Times New Roman" w:eastAsia="Times New Roman" w:hAnsi="Times New Roman" w:cs="Times New Roman"/>
          <w:b/>
          <w:sz w:val="24"/>
          <w:szCs w:val="24"/>
          <w:lang w:bidi="en-US"/>
        </w:rPr>
        <w:t xml:space="preserve">з </w:t>
      </w:r>
      <w:proofErr w:type="spellStart"/>
      <w:r w:rsidRPr="00085A5B">
        <w:rPr>
          <w:rFonts w:ascii="Times New Roman" w:eastAsia="Times New Roman" w:hAnsi="Times New Roman" w:cs="Times New Roman"/>
          <w:b/>
          <w:sz w:val="24"/>
          <w:szCs w:val="24"/>
          <w:lang w:bidi="en-US"/>
        </w:rPr>
        <w:t>Референс</w:t>
      </w:r>
      <w:proofErr w:type="spellEnd"/>
      <w:r w:rsidRPr="00085A5B">
        <w:rPr>
          <w:rFonts w:ascii="Times New Roman" w:eastAsia="Times New Roman" w:hAnsi="Times New Roman" w:cs="Times New Roman"/>
          <w:b/>
          <w:sz w:val="24"/>
          <w:szCs w:val="24"/>
          <w:lang w:bidi="en-US"/>
        </w:rPr>
        <w:t>-лабораторії з діагностики ВІЛ/СНІДу, вірусних та особливо небезпечних патогенів  (м. Київ, вул. Ярославська,41)</w:t>
      </w:r>
    </w:p>
    <w:p w14:paraId="1ACCDB33" w14:textId="77777777" w:rsidR="00085A5B" w:rsidRPr="00085A5B" w:rsidRDefault="00085A5B" w:rsidP="00085A5B">
      <w:pPr>
        <w:widowControl w:val="0"/>
        <w:tabs>
          <w:tab w:val="center" w:pos="4680"/>
        </w:tabs>
        <w:suppressAutoHyphens/>
        <w:autoSpaceDE w:val="0"/>
        <w:autoSpaceDN w:val="0"/>
        <w:spacing w:after="0" w:line="240" w:lineRule="auto"/>
        <w:jc w:val="right"/>
        <w:rPr>
          <w:rFonts w:ascii="Times New Roman" w:eastAsia="Times New Roman" w:hAnsi="Times New Roman" w:cs="Times New Roman"/>
          <w:bCs/>
          <w:sz w:val="24"/>
          <w:szCs w:val="24"/>
          <w:lang w:eastAsia="ru-RU" w:bidi="en-U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260"/>
        <w:gridCol w:w="2551"/>
        <w:gridCol w:w="3686"/>
      </w:tblGrid>
      <w:tr w:rsidR="00085A5B" w:rsidRPr="00085A5B" w14:paraId="7B1EE0D7" w14:textId="77777777" w:rsidTr="00F03253">
        <w:trPr>
          <w:trHeight w:val="615"/>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4001F803"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 з/п</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269465AE"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Перелік локацій</w:t>
            </w:r>
          </w:p>
          <w:p w14:paraId="260D8ED7"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(населених пунктів)</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712DA4A5"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Кількість установ для доставки вантажу</w:t>
            </w:r>
          </w:p>
        </w:tc>
        <w:tc>
          <w:tcPr>
            <w:tcW w:w="3686" w:type="dxa"/>
            <w:tcBorders>
              <w:top w:val="single" w:sz="4" w:space="0" w:color="auto"/>
              <w:left w:val="single" w:sz="4" w:space="0" w:color="auto"/>
              <w:bottom w:val="single" w:sz="4" w:space="0" w:color="auto"/>
              <w:right w:val="single" w:sz="4" w:space="0" w:color="auto"/>
            </w:tcBorders>
            <w:vAlign w:val="center"/>
          </w:tcPr>
          <w:p w14:paraId="7F124646"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Умови транспортування</w:t>
            </w:r>
          </w:p>
        </w:tc>
      </w:tr>
      <w:tr w:rsidR="00085A5B" w:rsidRPr="00085A5B" w14:paraId="288A9707" w14:textId="77777777" w:rsidTr="00F03253">
        <w:trPr>
          <w:trHeight w:val="39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AA48A38" w14:textId="77777777" w:rsidR="00085A5B" w:rsidRPr="00085A5B" w:rsidRDefault="00085A5B" w:rsidP="00085A5B">
            <w:pPr>
              <w:spacing w:after="0" w:line="256" w:lineRule="auto"/>
              <w:jc w:val="center"/>
              <w:rPr>
                <w:rFonts w:ascii="Times New Roman" w:eastAsia="Times New Roman" w:hAnsi="Times New Roman" w:cs="Times New Roman"/>
                <w:b/>
                <w:bCs/>
                <w:color w:val="000000"/>
                <w:sz w:val="24"/>
                <w:szCs w:val="24"/>
                <w:lang w:bidi="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55778C2" w14:textId="77777777" w:rsidR="00085A5B" w:rsidRPr="00085A5B" w:rsidRDefault="00085A5B" w:rsidP="00085A5B">
            <w:pPr>
              <w:spacing w:after="0" w:line="256" w:lineRule="auto"/>
              <w:rPr>
                <w:rFonts w:ascii="Times New Roman" w:eastAsia="Times New Roman" w:hAnsi="Times New Roman" w:cs="Times New Roman"/>
                <w:b/>
                <w:bCs/>
                <w:color w:val="000000"/>
                <w:sz w:val="24"/>
                <w:szCs w:val="24"/>
                <w:lang w:bidi="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7C09254" w14:textId="77777777" w:rsidR="00085A5B" w:rsidRPr="00085A5B" w:rsidRDefault="00085A5B" w:rsidP="00085A5B">
            <w:pPr>
              <w:spacing w:after="0" w:line="256" w:lineRule="auto"/>
              <w:rPr>
                <w:rFonts w:ascii="Times New Roman" w:eastAsia="Times New Roman" w:hAnsi="Times New Roman" w:cs="Times New Roman"/>
                <w:b/>
                <w:bCs/>
                <w:color w:val="000000"/>
                <w:sz w:val="24"/>
                <w:szCs w:val="24"/>
                <w:lang w:bidi="en-US"/>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1BA70EA" w14:textId="77777777" w:rsidR="00085A5B" w:rsidRPr="00085A5B" w:rsidRDefault="00085A5B" w:rsidP="00085A5B">
            <w:pPr>
              <w:widowControl w:val="0"/>
              <w:autoSpaceDE w:val="0"/>
              <w:autoSpaceDN w:val="0"/>
              <w:spacing w:after="0" w:line="256" w:lineRule="auto"/>
              <w:ind w:left="-57" w:right="-57"/>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+2 - +8℃</w:t>
            </w:r>
          </w:p>
        </w:tc>
      </w:tr>
      <w:tr w:rsidR="00085A5B" w:rsidRPr="00085A5B" w14:paraId="4BDA3DD4" w14:textId="77777777" w:rsidTr="00F03253">
        <w:trPr>
          <w:trHeight w:val="390"/>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67D0AF19" w14:textId="77777777" w:rsidR="00085A5B" w:rsidRPr="00085A5B" w:rsidRDefault="00085A5B" w:rsidP="00085A5B">
            <w:pPr>
              <w:widowControl w:val="0"/>
              <w:tabs>
                <w:tab w:val="left" w:pos="2307"/>
                <w:tab w:val="left" w:pos="3724"/>
              </w:tabs>
              <w:autoSpaceDE w:val="0"/>
              <w:autoSpaceDN w:val="0"/>
              <w:spacing w:after="0" w:line="240" w:lineRule="auto"/>
              <w:ind w:right="-3364"/>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Волинська область</w:t>
            </w:r>
          </w:p>
        </w:tc>
      </w:tr>
      <w:tr w:rsidR="00085A5B" w:rsidRPr="00085A5B" w14:paraId="2C786521" w14:textId="77777777" w:rsidTr="00F03253">
        <w:trPr>
          <w:trHeight w:val="43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E82CF80"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4B5F210A"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м. Луцьк</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B8357AC"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8C72F90"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b/>
                <w:bCs/>
                <w:color w:val="000000"/>
                <w:sz w:val="24"/>
                <w:szCs w:val="24"/>
                <w:lang w:bidi="en-US"/>
              </w:rPr>
              <w:t>˅</w:t>
            </w:r>
          </w:p>
        </w:tc>
      </w:tr>
      <w:tr w:rsidR="00085A5B" w:rsidRPr="00085A5B" w14:paraId="71E06B19" w14:textId="77777777" w:rsidTr="00F03253">
        <w:trPr>
          <w:trHeight w:val="54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1CC7736" w14:textId="77777777" w:rsidR="00085A5B" w:rsidRPr="00085A5B" w:rsidRDefault="00085A5B" w:rsidP="00085A5B">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3C060C63" w14:textId="77777777" w:rsidR="00085A5B" w:rsidRPr="00085A5B" w:rsidRDefault="00085A5B" w:rsidP="00085A5B">
            <w:pPr>
              <w:widowControl w:val="0"/>
              <w:autoSpaceDE w:val="0"/>
              <w:autoSpaceDN w:val="0"/>
              <w:spacing w:after="0" w:line="256" w:lineRule="auto"/>
              <w:ind w:left="-258"/>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160D87"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1C11CC89"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085A5B" w:rsidRPr="00085A5B" w14:paraId="59472D70" w14:textId="77777777" w:rsidTr="00F03253">
        <w:trPr>
          <w:trHeight w:val="375"/>
        </w:trPr>
        <w:tc>
          <w:tcPr>
            <w:tcW w:w="10207" w:type="dxa"/>
            <w:gridSpan w:val="4"/>
            <w:tcBorders>
              <w:top w:val="single" w:sz="4" w:space="0" w:color="auto"/>
              <w:left w:val="single" w:sz="4" w:space="0" w:color="auto"/>
              <w:bottom w:val="single" w:sz="4" w:space="0" w:color="auto"/>
            </w:tcBorders>
            <w:noWrap/>
            <w:vAlign w:val="center"/>
            <w:hideMark/>
          </w:tcPr>
          <w:p w14:paraId="49799B49" w14:textId="77777777" w:rsidR="00085A5B" w:rsidRPr="00085A5B" w:rsidRDefault="00085A5B" w:rsidP="00085A5B">
            <w:pPr>
              <w:spacing w:after="0" w:line="256" w:lineRule="auto"/>
              <w:rPr>
                <w:rFonts w:ascii="Times New Roman" w:eastAsia="Calibri" w:hAnsi="Times New Roman" w:cs="Times New Roman"/>
                <w:b/>
                <w:bCs/>
                <w:sz w:val="24"/>
                <w:szCs w:val="24"/>
              </w:rPr>
            </w:pPr>
            <w:r w:rsidRPr="00085A5B">
              <w:rPr>
                <w:rFonts w:ascii="Times New Roman" w:eastAsia="Calibri" w:hAnsi="Times New Roman" w:cs="Times New Roman"/>
                <w:b/>
                <w:bCs/>
                <w:sz w:val="24"/>
                <w:szCs w:val="24"/>
              </w:rPr>
              <w:t>Вінницька область</w:t>
            </w:r>
          </w:p>
        </w:tc>
      </w:tr>
      <w:tr w:rsidR="00085A5B" w:rsidRPr="00085A5B" w14:paraId="1E640A1B" w14:textId="77777777" w:rsidTr="00F03253">
        <w:trPr>
          <w:trHeight w:val="43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1AA70D70"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15BB3CCF"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с. Березина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B1890BD"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8757DB4"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b/>
                <w:bCs/>
                <w:color w:val="000000"/>
                <w:sz w:val="24"/>
                <w:szCs w:val="24"/>
                <w:lang w:bidi="en-US"/>
              </w:rPr>
              <w:t>˅</w:t>
            </w:r>
          </w:p>
        </w:tc>
      </w:tr>
      <w:tr w:rsidR="00085A5B" w:rsidRPr="00085A5B" w14:paraId="54403337" w14:textId="77777777" w:rsidTr="00F03253">
        <w:trPr>
          <w:trHeight w:val="420"/>
        </w:trPr>
        <w:tc>
          <w:tcPr>
            <w:tcW w:w="710" w:type="dxa"/>
            <w:tcBorders>
              <w:top w:val="single" w:sz="4" w:space="0" w:color="auto"/>
              <w:left w:val="single" w:sz="4" w:space="0" w:color="auto"/>
              <w:bottom w:val="single" w:sz="4" w:space="0" w:color="auto"/>
              <w:right w:val="single" w:sz="4" w:space="0" w:color="auto"/>
            </w:tcBorders>
            <w:noWrap/>
            <w:vAlign w:val="center"/>
          </w:tcPr>
          <w:p w14:paraId="7EE46B9F"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3</w:t>
            </w:r>
          </w:p>
        </w:tc>
        <w:tc>
          <w:tcPr>
            <w:tcW w:w="3260" w:type="dxa"/>
            <w:tcBorders>
              <w:top w:val="single" w:sz="4" w:space="0" w:color="auto"/>
              <w:left w:val="single" w:sz="4" w:space="0" w:color="auto"/>
              <w:bottom w:val="single" w:sz="4" w:space="0" w:color="auto"/>
              <w:right w:val="single" w:sz="4" w:space="0" w:color="auto"/>
            </w:tcBorders>
            <w:noWrap/>
            <w:vAlign w:val="center"/>
          </w:tcPr>
          <w:p w14:paraId="1C01AD59"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м. Вінниця</w:t>
            </w:r>
          </w:p>
        </w:tc>
        <w:tc>
          <w:tcPr>
            <w:tcW w:w="2551" w:type="dxa"/>
            <w:tcBorders>
              <w:top w:val="single" w:sz="4" w:space="0" w:color="auto"/>
              <w:left w:val="single" w:sz="4" w:space="0" w:color="auto"/>
              <w:bottom w:val="single" w:sz="4" w:space="0" w:color="auto"/>
              <w:right w:val="single" w:sz="4" w:space="0" w:color="auto"/>
            </w:tcBorders>
            <w:vAlign w:val="center"/>
          </w:tcPr>
          <w:p w14:paraId="0763E91B"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1EF26603"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w:t>
            </w:r>
          </w:p>
        </w:tc>
      </w:tr>
      <w:tr w:rsidR="00085A5B" w:rsidRPr="00085A5B" w14:paraId="77C466ED" w14:textId="77777777" w:rsidTr="00F03253">
        <w:trPr>
          <w:trHeight w:val="42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DF9B2AD" w14:textId="77777777" w:rsidR="00085A5B" w:rsidRPr="00085A5B" w:rsidRDefault="00085A5B" w:rsidP="00085A5B">
            <w:pPr>
              <w:spacing w:after="0" w:line="256"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2F486DB1"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8A4E6C9"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39366B6F"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085A5B" w:rsidRPr="00085A5B" w14:paraId="4DD313C2" w14:textId="77777777" w:rsidTr="00F03253">
        <w:trPr>
          <w:trHeight w:val="420"/>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44AD77A0" w14:textId="77777777" w:rsidR="00085A5B" w:rsidRPr="00085A5B" w:rsidRDefault="00085A5B" w:rsidP="00085A5B">
            <w:pPr>
              <w:widowControl w:val="0"/>
              <w:autoSpaceDE w:val="0"/>
              <w:autoSpaceDN w:val="0"/>
              <w:spacing w:after="0" w:line="256" w:lineRule="auto"/>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Донецька область</w:t>
            </w:r>
          </w:p>
        </w:tc>
      </w:tr>
      <w:tr w:rsidR="00085A5B" w:rsidRPr="00085A5B" w14:paraId="6530EDC2" w14:textId="77777777" w:rsidTr="00F03253">
        <w:trPr>
          <w:trHeight w:val="420"/>
        </w:trPr>
        <w:tc>
          <w:tcPr>
            <w:tcW w:w="710" w:type="dxa"/>
            <w:tcBorders>
              <w:top w:val="single" w:sz="4" w:space="0" w:color="auto"/>
              <w:left w:val="single" w:sz="4" w:space="0" w:color="auto"/>
              <w:bottom w:val="single" w:sz="4" w:space="0" w:color="auto"/>
              <w:right w:val="single" w:sz="4" w:space="0" w:color="auto"/>
            </w:tcBorders>
            <w:noWrap/>
            <w:vAlign w:val="center"/>
          </w:tcPr>
          <w:p w14:paraId="35A9E320" w14:textId="77777777" w:rsidR="00085A5B" w:rsidRPr="00085A5B" w:rsidRDefault="00085A5B" w:rsidP="00085A5B">
            <w:pPr>
              <w:spacing w:after="0" w:line="256" w:lineRule="auto"/>
              <w:jc w:val="center"/>
              <w:rPr>
                <w:rFonts w:ascii="Times New Roman" w:eastAsia="Calibri" w:hAnsi="Times New Roman" w:cs="Times New Roman"/>
                <w:sz w:val="24"/>
                <w:szCs w:val="24"/>
              </w:rPr>
            </w:pPr>
            <w:r w:rsidRPr="00085A5B">
              <w:rPr>
                <w:rFonts w:ascii="Times New Roman" w:eastAsia="Calibri" w:hAnsi="Times New Roman" w:cs="Times New Roman"/>
                <w:sz w:val="24"/>
                <w:szCs w:val="24"/>
              </w:rPr>
              <w:t>4</w:t>
            </w:r>
          </w:p>
        </w:tc>
        <w:tc>
          <w:tcPr>
            <w:tcW w:w="3260" w:type="dxa"/>
            <w:tcBorders>
              <w:top w:val="single" w:sz="4" w:space="0" w:color="auto"/>
              <w:left w:val="single" w:sz="4" w:space="0" w:color="auto"/>
              <w:bottom w:val="single" w:sz="4" w:space="0" w:color="auto"/>
              <w:right w:val="single" w:sz="4" w:space="0" w:color="auto"/>
            </w:tcBorders>
            <w:noWrap/>
            <w:vAlign w:val="center"/>
          </w:tcPr>
          <w:p w14:paraId="517B20CF"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Cs/>
                <w:color w:val="000000"/>
                <w:sz w:val="24"/>
                <w:szCs w:val="24"/>
                <w:lang w:bidi="en-US"/>
              </w:rPr>
            </w:pPr>
            <w:r w:rsidRPr="00085A5B">
              <w:rPr>
                <w:rFonts w:ascii="Times New Roman" w:eastAsia="Times New Roman" w:hAnsi="Times New Roman" w:cs="Times New Roman"/>
                <w:bCs/>
                <w:color w:val="000000"/>
                <w:sz w:val="24"/>
                <w:szCs w:val="24"/>
                <w:lang w:bidi="en-US"/>
              </w:rPr>
              <w:t>м. Краматорськ</w:t>
            </w:r>
          </w:p>
        </w:tc>
        <w:tc>
          <w:tcPr>
            <w:tcW w:w="2551" w:type="dxa"/>
            <w:tcBorders>
              <w:top w:val="single" w:sz="4" w:space="0" w:color="auto"/>
              <w:left w:val="single" w:sz="4" w:space="0" w:color="auto"/>
              <w:bottom w:val="single" w:sz="4" w:space="0" w:color="auto"/>
              <w:right w:val="single" w:sz="4" w:space="0" w:color="auto"/>
            </w:tcBorders>
            <w:vAlign w:val="center"/>
          </w:tcPr>
          <w:p w14:paraId="7BA68B66"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Cs/>
                <w:color w:val="000000"/>
                <w:sz w:val="24"/>
                <w:szCs w:val="24"/>
                <w:lang w:bidi="en-US"/>
              </w:rPr>
            </w:pPr>
            <w:r w:rsidRPr="00085A5B">
              <w:rPr>
                <w:rFonts w:ascii="Times New Roman" w:eastAsia="Times New Roman" w:hAnsi="Times New Roman" w:cs="Times New Roman"/>
                <w:bCs/>
                <w:color w:val="000000"/>
                <w:sz w:val="24"/>
                <w:szCs w:val="24"/>
                <w:lang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3F3EBEF7"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w:t>
            </w:r>
          </w:p>
        </w:tc>
      </w:tr>
      <w:tr w:rsidR="00085A5B" w:rsidRPr="00085A5B" w14:paraId="284D6672" w14:textId="77777777" w:rsidTr="00F03253">
        <w:trPr>
          <w:trHeight w:val="420"/>
        </w:trPr>
        <w:tc>
          <w:tcPr>
            <w:tcW w:w="710" w:type="dxa"/>
            <w:tcBorders>
              <w:top w:val="single" w:sz="4" w:space="0" w:color="auto"/>
              <w:left w:val="single" w:sz="4" w:space="0" w:color="auto"/>
              <w:bottom w:val="single" w:sz="4" w:space="0" w:color="auto"/>
              <w:right w:val="single" w:sz="4" w:space="0" w:color="auto"/>
            </w:tcBorders>
            <w:noWrap/>
            <w:vAlign w:val="center"/>
          </w:tcPr>
          <w:p w14:paraId="211E1820" w14:textId="77777777" w:rsidR="00085A5B" w:rsidRPr="00085A5B" w:rsidRDefault="00085A5B" w:rsidP="00085A5B">
            <w:pPr>
              <w:spacing w:after="0" w:line="256"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noWrap/>
            <w:vAlign w:val="center"/>
          </w:tcPr>
          <w:p w14:paraId="1A9045A4"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tcPr>
          <w:p w14:paraId="2BCC5908"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59804113"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085A5B" w:rsidRPr="00085A5B" w14:paraId="4880C3ED" w14:textId="77777777" w:rsidTr="00F03253">
        <w:trPr>
          <w:trHeight w:val="390"/>
        </w:trPr>
        <w:tc>
          <w:tcPr>
            <w:tcW w:w="10207" w:type="dxa"/>
            <w:gridSpan w:val="4"/>
            <w:tcBorders>
              <w:top w:val="single" w:sz="4" w:space="0" w:color="auto"/>
              <w:left w:val="single" w:sz="4" w:space="0" w:color="auto"/>
              <w:bottom w:val="single" w:sz="4" w:space="0" w:color="auto"/>
            </w:tcBorders>
            <w:noWrap/>
            <w:vAlign w:val="center"/>
            <w:hideMark/>
          </w:tcPr>
          <w:p w14:paraId="3C5FF683" w14:textId="77777777" w:rsidR="00085A5B" w:rsidRPr="00085A5B" w:rsidRDefault="00085A5B" w:rsidP="00085A5B">
            <w:pPr>
              <w:spacing w:after="0" w:line="256" w:lineRule="auto"/>
              <w:rPr>
                <w:rFonts w:ascii="Times New Roman" w:eastAsia="Calibri" w:hAnsi="Times New Roman" w:cs="Times New Roman"/>
                <w:b/>
                <w:bCs/>
                <w:sz w:val="24"/>
                <w:szCs w:val="24"/>
              </w:rPr>
            </w:pPr>
            <w:r w:rsidRPr="00085A5B">
              <w:rPr>
                <w:rFonts w:ascii="Times New Roman" w:eastAsia="Calibri" w:hAnsi="Times New Roman" w:cs="Times New Roman"/>
                <w:b/>
                <w:bCs/>
                <w:sz w:val="24"/>
                <w:szCs w:val="24"/>
              </w:rPr>
              <w:t>Дніпропетровська область</w:t>
            </w:r>
          </w:p>
        </w:tc>
      </w:tr>
      <w:tr w:rsidR="00085A5B" w:rsidRPr="00085A5B" w14:paraId="287105B2"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0EE927C1"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lastRenderedPageBreak/>
              <w:t>5</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1A6C39F"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м. Дніпро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5AB808F"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F6FA099"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b/>
                <w:bCs/>
                <w:color w:val="000000"/>
                <w:sz w:val="24"/>
                <w:szCs w:val="24"/>
                <w:lang w:bidi="en-US"/>
              </w:rPr>
              <w:t>˅</w:t>
            </w:r>
          </w:p>
        </w:tc>
      </w:tr>
      <w:tr w:rsidR="00085A5B" w:rsidRPr="00085A5B" w14:paraId="373FF190" w14:textId="77777777" w:rsidTr="00F03253">
        <w:trPr>
          <w:trHeight w:val="435"/>
        </w:trPr>
        <w:tc>
          <w:tcPr>
            <w:tcW w:w="710" w:type="dxa"/>
            <w:tcBorders>
              <w:top w:val="single" w:sz="4" w:space="0" w:color="auto"/>
              <w:left w:val="single" w:sz="4" w:space="0" w:color="auto"/>
              <w:bottom w:val="single" w:sz="4" w:space="0" w:color="auto"/>
              <w:right w:val="single" w:sz="4" w:space="0" w:color="auto"/>
            </w:tcBorders>
            <w:vAlign w:val="center"/>
            <w:hideMark/>
          </w:tcPr>
          <w:p w14:paraId="12F437BD"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6</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E0AF85F"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м. Кривий Ріг</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5E71C85"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E3DE325"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w:t>
            </w:r>
          </w:p>
        </w:tc>
      </w:tr>
      <w:tr w:rsidR="00085A5B" w:rsidRPr="00085A5B" w14:paraId="3BA1FD17" w14:textId="77777777" w:rsidTr="00F03253">
        <w:trPr>
          <w:trHeight w:val="39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B22E31A" w14:textId="77777777" w:rsidR="00085A5B" w:rsidRPr="00085A5B" w:rsidRDefault="00085A5B" w:rsidP="00085A5B">
            <w:pPr>
              <w:spacing w:after="0" w:line="256"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46F225A"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685C297"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6</w:t>
            </w:r>
          </w:p>
        </w:tc>
        <w:tc>
          <w:tcPr>
            <w:tcW w:w="3686" w:type="dxa"/>
            <w:tcBorders>
              <w:top w:val="single" w:sz="4" w:space="0" w:color="auto"/>
              <w:left w:val="single" w:sz="4" w:space="0" w:color="auto"/>
              <w:bottom w:val="single" w:sz="4" w:space="0" w:color="auto"/>
              <w:right w:val="single" w:sz="4" w:space="0" w:color="auto"/>
            </w:tcBorders>
            <w:vAlign w:val="center"/>
          </w:tcPr>
          <w:p w14:paraId="34870A46"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085A5B" w:rsidRPr="00085A5B" w14:paraId="088B4D7A" w14:textId="77777777" w:rsidTr="00F03253">
        <w:trPr>
          <w:trHeight w:val="390"/>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50773724" w14:textId="77777777" w:rsidR="00085A5B" w:rsidRPr="00085A5B" w:rsidRDefault="00085A5B" w:rsidP="00085A5B">
            <w:pPr>
              <w:widowControl w:val="0"/>
              <w:autoSpaceDE w:val="0"/>
              <w:autoSpaceDN w:val="0"/>
              <w:spacing w:after="0" w:line="256" w:lineRule="auto"/>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Житомирська область</w:t>
            </w:r>
          </w:p>
        </w:tc>
      </w:tr>
      <w:tr w:rsidR="00085A5B" w:rsidRPr="00085A5B" w14:paraId="5DC55E25"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6327FC49"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7</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0067ADA"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м. Житомир</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3A3BA1C"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B27B7DD"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w:t>
            </w:r>
          </w:p>
        </w:tc>
      </w:tr>
      <w:tr w:rsidR="00085A5B" w:rsidRPr="00085A5B" w14:paraId="4BE045B7" w14:textId="77777777" w:rsidTr="00F03253">
        <w:trPr>
          <w:trHeight w:val="45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7B98881" w14:textId="77777777" w:rsidR="00085A5B" w:rsidRPr="00085A5B" w:rsidRDefault="00085A5B" w:rsidP="00085A5B">
            <w:pPr>
              <w:spacing w:after="0" w:line="256"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23B6BF9D"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4E1C287"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53F07C60"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085A5B" w:rsidRPr="00085A5B" w14:paraId="172533EF" w14:textId="77777777" w:rsidTr="00F03253">
        <w:trPr>
          <w:trHeight w:val="450"/>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75DF6B53" w14:textId="77777777" w:rsidR="00085A5B" w:rsidRPr="00085A5B" w:rsidRDefault="00085A5B" w:rsidP="00085A5B">
            <w:pPr>
              <w:widowControl w:val="0"/>
              <w:autoSpaceDE w:val="0"/>
              <w:autoSpaceDN w:val="0"/>
              <w:spacing w:after="0" w:line="256" w:lineRule="auto"/>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Закарпатська область</w:t>
            </w:r>
          </w:p>
        </w:tc>
      </w:tr>
      <w:tr w:rsidR="00085A5B" w:rsidRPr="00085A5B" w14:paraId="40746FDD"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9461724"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0F28636"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м. Ужгород</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313A00E"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2F01C24"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w:t>
            </w:r>
          </w:p>
        </w:tc>
      </w:tr>
      <w:tr w:rsidR="00085A5B" w:rsidRPr="00085A5B" w14:paraId="08BEC464"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DF44282" w14:textId="77777777" w:rsidR="00085A5B" w:rsidRPr="00085A5B" w:rsidRDefault="00085A5B" w:rsidP="00085A5B">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2EA84B2C"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9589794"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26BBABE9"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085A5B" w:rsidRPr="00085A5B" w14:paraId="03060C9D" w14:textId="77777777" w:rsidTr="00F03253">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1980F364" w14:textId="77777777" w:rsidR="00085A5B" w:rsidRPr="00085A5B" w:rsidRDefault="00085A5B" w:rsidP="00085A5B">
            <w:pPr>
              <w:widowControl w:val="0"/>
              <w:autoSpaceDE w:val="0"/>
              <w:autoSpaceDN w:val="0"/>
              <w:spacing w:after="0" w:line="256" w:lineRule="auto"/>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Запорізька область</w:t>
            </w:r>
          </w:p>
        </w:tc>
      </w:tr>
      <w:tr w:rsidR="00085A5B" w:rsidRPr="00085A5B" w14:paraId="23D3C3ED" w14:textId="77777777" w:rsidTr="00F03253">
        <w:trPr>
          <w:trHeight w:val="30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1A1E88E0"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2075C8CE"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м. Запоріжжя*</w:t>
            </w:r>
          </w:p>
        </w:tc>
        <w:tc>
          <w:tcPr>
            <w:tcW w:w="25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A53FA1"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3</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86F78E"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w:t>
            </w:r>
          </w:p>
        </w:tc>
      </w:tr>
      <w:tr w:rsidR="00085A5B" w:rsidRPr="00085A5B" w14:paraId="22D59B83"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E101D90" w14:textId="77777777" w:rsidR="00085A5B" w:rsidRPr="00085A5B" w:rsidRDefault="00085A5B" w:rsidP="00085A5B">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1B4AD536"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0E23F6D"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22A80507"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085A5B" w:rsidRPr="00085A5B" w14:paraId="75D1037D" w14:textId="77777777" w:rsidTr="00F03253">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77BBAC61" w14:textId="77777777" w:rsidR="00085A5B" w:rsidRPr="00085A5B" w:rsidRDefault="00085A5B" w:rsidP="00085A5B">
            <w:pPr>
              <w:widowControl w:val="0"/>
              <w:autoSpaceDE w:val="0"/>
              <w:autoSpaceDN w:val="0"/>
              <w:spacing w:after="0" w:line="256" w:lineRule="auto"/>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Івано-Франківська область</w:t>
            </w:r>
          </w:p>
        </w:tc>
      </w:tr>
      <w:tr w:rsidR="00085A5B" w:rsidRPr="00085A5B" w14:paraId="717BC083"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6E7FD528"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10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9215E63"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м. Івано-Франківськ</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02EC35F"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D09F153"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w:t>
            </w:r>
          </w:p>
        </w:tc>
      </w:tr>
      <w:tr w:rsidR="00085A5B" w:rsidRPr="00085A5B" w14:paraId="2C4ACA21"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39546BE" w14:textId="77777777" w:rsidR="00085A5B" w:rsidRPr="00085A5B" w:rsidRDefault="00085A5B" w:rsidP="00085A5B">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0C7C942"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B80A17A"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60BF7726"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085A5B" w:rsidRPr="00085A5B" w14:paraId="47162168" w14:textId="77777777" w:rsidTr="00F03253">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4C392390" w14:textId="77777777" w:rsidR="00085A5B" w:rsidRPr="00085A5B" w:rsidRDefault="00085A5B" w:rsidP="00085A5B">
            <w:pPr>
              <w:widowControl w:val="0"/>
              <w:autoSpaceDE w:val="0"/>
              <w:autoSpaceDN w:val="0"/>
              <w:spacing w:after="0" w:line="256" w:lineRule="auto"/>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Кіровоградська область</w:t>
            </w:r>
          </w:p>
        </w:tc>
      </w:tr>
      <w:tr w:rsidR="00085A5B" w:rsidRPr="00085A5B" w14:paraId="73B3AC87"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70C614F"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11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0FDD4F6"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м. Кропивницький</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4DFC339"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751443D"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w:t>
            </w:r>
          </w:p>
        </w:tc>
      </w:tr>
      <w:tr w:rsidR="00085A5B" w:rsidRPr="00085A5B" w14:paraId="4B92FB09"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EEEA51D" w14:textId="77777777" w:rsidR="00085A5B" w:rsidRPr="00085A5B" w:rsidRDefault="00085A5B" w:rsidP="00085A5B">
            <w:pPr>
              <w:widowControl w:val="0"/>
              <w:autoSpaceDE w:val="0"/>
              <w:autoSpaceDN w:val="0"/>
              <w:spacing w:after="0" w:line="240" w:lineRule="auto"/>
              <w:jc w:val="center"/>
              <w:rPr>
                <w:rFonts w:ascii="Times New Roman" w:eastAsia="Times New Roman" w:hAnsi="Times New Roman" w:cs="Times New Roman"/>
                <w:b/>
                <w:bCs/>
                <w:sz w:val="24"/>
                <w:szCs w:val="24"/>
                <w:lang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34411CEE"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0FFB6AB"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2D0FA0A7"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085A5B" w:rsidRPr="00085A5B" w14:paraId="2C89BAED" w14:textId="77777777" w:rsidTr="00F03253">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60B57656" w14:textId="77777777" w:rsidR="00085A5B" w:rsidRPr="00085A5B" w:rsidRDefault="00085A5B" w:rsidP="00085A5B">
            <w:pPr>
              <w:widowControl w:val="0"/>
              <w:autoSpaceDE w:val="0"/>
              <w:autoSpaceDN w:val="0"/>
              <w:spacing w:after="0" w:line="256" w:lineRule="auto"/>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Київська область</w:t>
            </w:r>
          </w:p>
        </w:tc>
      </w:tr>
      <w:tr w:rsidR="00085A5B" w:rsidRPr="00085A5B" w14:paraId="15AF06B0"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AD4EF57"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12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15EE9CE6"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м. Біла Церква</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7E05D12F"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036E9AA"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sz w:val="24"/>
                <w:szCs w:val="24"/>
                <w:lang w:bidi="en-US"/>
              </w:rPr>
              <w:t>˅</w:t>
            </w:r>
          </w:p>
        </w:tc>
      </w:tr>
      <w:tr w:rsidR="00085A5B" w:rsidRPr="00085A5B" w14:paraId="5948E2E5"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6A03EF0" w14:textId="77777777" w:rsidR="00085A5B" w:rsidRPr="00085A5B" w:rsidRDefault="00085A5B" w:rsidP="00085A5B">
            <w:pPr>
              <w:widowControl w:val="0"/>
              <w:autoSpaceDE w:val="0"/>
              <w:autoSpaceDN w:val="0"/>
              <w:spacing w:after="0" w:line="240" w:lineRule="auto"/>
              <w:jc w:val="center"/>
              <w:rPr>
                <w:rFonts w:ascii="Times New Roman" w:eastAsia="Times New Roman" w:hAnsi="Times New Roman" w:cs="Times New Roman"/>
                <w:b/>
                <w:bCs/>
                <w:sz w:val="24"/>
                <w:szCs w:val="24"/>
                <w:lang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C9B7572"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2F584C8"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4FF3DBED"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085A5B" w:rsidRPr="00085A5B" w14:paraId="053857F7" w14:textId="77777777" w:rsidTr="00F03253">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5C355630" w14:textId="77777777" w:rsidR="00085A5B" w:rsidRPr="00085A5B" w:rsidRDefault="00085A5B" w:rsidP="00085A5B">
            <w:pPr>
              <w:widowControl w:val="0"/>
              <w:autoSpaceDE w:val="0"/>
              <w:autoSpaceDN w:val="0"/>
              <w:spacing w:after="0" w:line="256" w:lineRule="auto"/>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Львівська область</w:t>
            </w:r>
          </w:p>
        </w:tc>
      </w:tr>
      <w:tr w:rsidR="00085A5B" w:rsidRPr="00085A5B" w14:paraId="4BD52966" w14:textId="77777777" w:rsidTr="00F03253">
        <w:trPr>
          <w:trHeight w:val="33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5D93611E"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13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A019330"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м. Львів</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297889BB"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04896FD"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w:t>
            </w:r>
          </w:p>
        </w:tc>
      </w:tr>
      <w:tr w:rsidR="00085A5B" w:rsidRPr="00085A5B" w14:paraId="34BFE350" w14:textId="77777777" w:rsidTr="00F03253">
        <w:trPr>
          <w:trHeight w:val="33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BA1FE74" w14:textId="77777777" w:rsidR="00085A5B" w:rsidRPr="00085A5B" w:rsidRDefault="00085A5B" w:rsidP="00085A5B">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20AB7E29"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E13B273"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04B1D187"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085A5B" w:rsidRPr="00085A5B" w14:paraId="135F1DEE" w14:textId="77777777" w:rsidTr="00F03253">
        <w:trPr>
          <w:trHeight w:val="330"/>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4080418A" w14:textId="77777777" w:rsidR="00085A5B" w:rsidRPr="00085A5B" w:rsidRDefault="00085A5B" w:rsidP="00085A5B">
            <w:pPr>
              <w:widowControl w:val="0"/>
              <w:autoSpaceDE w:val="0"/>
              <w:autoSpaceDN w:val="0"/>
              <w:spacing w:after="0" w:line="256" w:lineRule="auto"/>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Миколаївська область</w:t>
            </w:r>
          </w:p>
        </w:tc>
      </w:tr>
      <w:tr w:rsidR="00085A5B" w:rsidRPr="00085A5B" w14:paraId="70497A64" w14:textId="77777777" w:rsidTr="00F03253">
        <w:trPr>
          <w:trHeight w:val="345"/>
        </w:trPr>
        <w:tc>
          <w:tcPr>
            <w:tcW w:w="710" w:type="dxa"/>
            <w:tcBorders>
              <w:top w:val="single" w:sz="4" w:space="0" w:color="auto"/>
              <w:left w:val="single" w:sz="4" w:space="0" w:color="auto"/>
              <w:bottom w:val="single" w:sz="4" w:space="0" w:color="auto"/>
              <w:right w:val="single" w:sz="4" w:space="0" w:color="auto"/>
            </w:tcBorders>
            <w:vAlign w:val="center"/>
            <w:hideMark/>
          </w:tcPr>
          <w:p w14:paraId="430C0249"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14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EC087A8"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м. Миколаїв*</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7B210966"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D72984C"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w:t>
            </w:r>
          </w:p>
        </w:tc>
      </w:tr>
      <w:tr w:rsidR="00085A5B" w:rsidRPr="00085A5B" w14:paraId="7525645E"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DE945EA" w14:textId="77777777" w:rsidR="00085A5B" w:rsidRPr="00085A5B" w:rsidRDefault="00085A5B" w:rsidP="00085A5B">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92BF7F4"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6D40C3A"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3FE5FCF0"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085A5B" w:rsidRPr="00085A5B" w14:paraId="28064BA8" w14:textId="77777777" w:rsidTr="00F03253">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36885A8B" w14:textId="77777777" w:rsidR="00085A5B" w:rsidRPr="00085A5B" w:rsidRDefault="00085A5B" w:rsidP="00085A5B">
            <w:pPr>
              <w:widowControl w:val="0"/>
              <w:autoSpaceDE w:val="0"/>
              <w:autoSpaceDN w:val="0"/>
              <w:spacing w:after="0" w:line="256" w:lineRule="auto"/>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Одеська область</w:t>
            </w:r>
          </w:p>
        </w:tc>
      </w:tr>
      <w:tr w:rsidR="00085A5B" w:rsidRPr="00085A5B" w14:paraId="5C362A85"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1491389C"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15</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2358494"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м. Одеса</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7A2BD550"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EA35D10"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w:t>
            </w:r>
          </w:p>
        </w:tc>
      </w:tr>
      <w:tr w:rsidR="00085A5B" w:rsidRPr="00085A5B" w14:paraId="0D6D94B2"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50A05F6" w14:textId="77777777" w:rsidR="00085A5B" w:rsidRPr="00085A5B" w:rsidRDefault="00085A5B" w:rsidP="00085A5B">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C937973"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0A6E468"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6D952306"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085A5B" w:rsidRPr="00085A5B" w14:paraId="2C4F5D60" w14:textId="77777777" w:rsidTr="00F03253">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3FEE195A" w14:textId="77777777" w:rsidR="00085A5B" w:rsidRPr="00085A5B" w:rsidRDefault="00085A5B" w:rsidP="00085A5B">
            <w:pPr>
              <w:widowControl w:val="0"/>
              <w:autoSpaceDE w:val="0"/>
              <w:autoSpaceDN w:val="0"/>
              <w:spacing w:after="0" w:line="256" w:lineRule="auto"/>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Полтавська область</w:t>
            </w:r>
          </w:p>
        </w:tc>
      </w:tr>
      <w:tr w:rsidR="00085A5B" w:rsidRPr="00085A5B" w14:paraId="2279B986" w14:textId="77777777" w:rsidTr="00F03253">
        <w:trPr>
          <w:trHeight w:val="503"/>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BBDF0E1"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16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40CEF31B"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м. Полтава</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E5126F4"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A5037CE"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w:t>
            </w:r>
          </w:p>
        </w:tc>
      </w:tr>
      <w:tr w:rsidR="00085A5B" w:rsidRPr="00085A5B" w14:paraId="43B8BADE"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2CEFB6F" w14:textId="77777777" w:rsidR="00085A5B" w:rsidRPr="00085A5B" w:rsidRDefault="00085A5B" w:rsidP="00085A5B">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49909C2D"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BC455CB"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461C38B8"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085A5B" w:rsidRPr="00085A5B" w14:paraId="26A4FD9A" w14:textId="77777777" w:rsidTr="00F03253">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20E5B031" w14:textId="77777777" w:rsidR="00085A5B" w:rsidRPr="00085A5B" w:rsidRDefault="00085A5B" w:rsidP="00085A5B">
            <w:pPr>
              <w:widowControl w:val="0"/>
              <w:autoSpaceDE w:val="0"/>
              <w:autoSpaceDN w:val="0"/>
              <w:spacing w:after="0" w:line="256" w:lineRule="auto"/>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Рівненська область</w:t>
            </w:r>
          </w:p>
        </w:tc>
      </w:tr>
      <w:tr w:rsidR="00085A5B" w:rsidRPr="00085A5B" w14:paraId="6244D3D5"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22A1C075"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lastRenderedPageBreak/>
              <w:t>17</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261153B"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м. Рівне</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1785246"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FF9191B"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w:t>
            </w:r>
          </w:p>
        </w:tc>
      </w:tr>
      <w:tr w:rsidR="00085A5B" w:rsidRPr="00085A5B" w14:paraId="03328727"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57F86F9" w14:textId="77777777" w:rsidR="00085A5B" w:rsidRPr="00085A5B" w:rsidRDefault="00085A5B" w:rsidP="00085A5B">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869A3DA"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7BF87CF"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69C9F114"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085A5B" w:rsidRPr="00085A5B" w14:paraId="3A3A10DC" w14:textId="77777777" w:rsidTr="00F03253">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44779273" w14:textId="77777777" w:rsidR="00085A5B" w:rsidRPr="00085A5B" w:rsidRDefault="00085A5B" w:rsidP="00085A5B">
            <w:pPr>
              <w:widowControl w:val="0"/>
              <w:autoSpaceDE w:val="0"/>
              <w:autoSpaceDN w:val="0"/>
              <w:spacing w:after="0" w:line="256" w:lineRule="auto"/>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Сумська область</w:t>
            </w:r>
          </w:p>
        </w:tc>
      </w:tr>
      <w:tr w:rsidR="00085A5B" w:rsidRPr="00085A5B" w14:paraId="4BF80BFE"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60A5928C"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18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4AF401C4"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м. Суми*</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DF48E2E"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9FF233E"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w:t>
            </w:r>
          </w:p>
        </w:tc>
      </w:tr>
      <w:tr w:rsidR="00085A5B" w:rsidRPr="00085A5B" w14:paraId="785FF461"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5F0DC87" w14:textId="77777777" w:rsidR="00085A5B" w:rsidRPr="00085A5B" w:rsidRDefault="00085A5B" w:rsidP="00085A5B">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448E4F0"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B838002"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7ED2CF19"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085A5B" w:rsidRPr="00085A5B" w14:paraId="70372212" w14:textId="77777777" w:rsidTr="00F03253">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142F28A6" w14:textId="77777777" w:rsidR="00085A5B" w:rsidRPr="00085A5B" w:rsidRDefault="00085A5B" w:rsidP="00085A5B">
            <w:pPr>
              <w:widowControl w:val="0"/>
              <w:autoSpaceDE w:val="0"/>
              <w:autoSpaceDN w:val="0"/>
              <w:spacing w:after="0" w:line="256" w:lineRule="auto"/>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Тернопільська область</w:t>
            </w:r>
          </w:p>
        </w:tc>
      </w:tr>
      <w:tr w:rsidR="00085A5B" w:rsidRPr="00085A5B" w14:paraId="2AE3E186"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E230E78"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19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1EEC3DE"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м. Тернопіль</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FDD1747"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FD2F3E9"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w:t>
            </w:r>
          </w:p>
        </w:tc>
      </w:tr>
      <w:tr w:rsidR="00085A5B" w:rsidRPr="00085A5B" w14:paraId="78F1C37D"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34FAE25" w14:textId="77777777" w:rsidR="00085A5B" w:rsidRPr="00085A5B" w:rsidRDefault="00085A5B" w:rsidP="00085A5B">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22D87A77"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5DEE379"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32C98B4C"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085A5B" w:rsidRPr="00085A5B" w14:paraId="1A6A4BE4" w14:textId="77777777" w:rsidTr="00F03253">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6DE58D4A" w14:textId="77777777" w:rsidR="00085A5B" w:rsidRPr="00085A5B" w:rsidRDefault="00085A5B" w:rsidP="00085A5B">
            <w:pPr>
              <w:widowControl w:val="0"/>
              <w:autoSpaceDE w:val="0"/>
              <w:autoSpaceDN w:val="0"/>
              <w:spacing w:after="0" w:line="256" w:lineRule="auto"/>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Харківська область</w:t>
            </w:r>
          </w:p>
        </w:tc>
      </w:tr>
      <w:tr w:rsidR="00085A5B" w:rsidRPr="00085A5B" w14:paraId="765B49C2"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7AEE34FA"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20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F736225"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м. Харків*</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2888DAB8"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3B7DF1"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w:t>
            </w:r>
          </w:p>
        </w:tc>
      </w:tr>
      <w:tr w:rsidR="00085A5B" w:rsidRPr="00085A5B" w14:paraId="0A12BF4E"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729950F" w14:textId="77777777" w:rsidR="00085A5B" w:rsidRPr="00085A5B" w:rsidRDefault="00085A5B" w:rsidP="00085A5B">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148246A"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7A9A051"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51782AE7"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085A5B" w:rsidRPr="00085A5B" w14:paraId="53C53C1A" w14:textId="77777777" w:rsidTr="00F03253">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0C41CF95" w14:textId="77777777" w:rsidR="00085A5B" w:rsidRPr="00085A5B" w:rsidRDefault="00085A5B" w:rsidP="00085A5B">
            <w:pPr>
              <w:widowControl w:val="0"/>
              <w:autoSpaceDE w:val="0"/>
              <w:autoSpaceDN w:val="0"/>
              <w:spacing w:after="0" w:line="256" w:lineRule="auto"/>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Херсонська область</w:t>
            </w:r>
          </w:p>
        </w:tc>
      </w:tr>
      <w:tr w:rsidR="00085A5B" w:rsidRPr="00085A5B" w14:paraId="1A5444A2"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tcPr>
          <w:p w14:paraId="509F9B65" w14:textId="77777777" w:rsidR="00085A5B" w:rsidRPr="00085A5B" w:rsidRDefault="00085A5B" w:rsidP="00085A5B">
            <w:pPr>
              <w:widowControl w:val="0"/>
              <w:autoSpaceDE w:val="0"/>
              <w:autoSpaceDN w:val="0"/>
              <w:spacing w:after="0" w:line="240" w:lineRule="auto"/>
              <w:jc w:val="center"/>
              <w:rPr>
                <w:rFonts w:ascii="Times New Roman" w:eastAsia="Times New Roman" w:hAnsi="Times New Roman" w:cs="Times New Roman"/>
                <w:bCs/>
                <w:color w:val="000000"/>
                <w:sz w:val="24"/>
                <w:szCs w:val="24"/>
                <w:lang w:bidi="en-US"/>
              </w:rPr>
            </w:pPr>
            <w:r w:rsidRPr="00085A5B">
              <w:rPr>
                <w:rFonts w:ascii="Times New Roman" w:eastAsia="Times New Roman" w:hAnsi="Times New Roman" w:cs="Times New Roman"/>
                <w:bCs/>
                <w:color w:val="000000"/>
                <w:sz w:val="24"/>
                <w:szCs w:val="24"/>
                <w:lang w:bidi="en-US"/>
              </w:rPr>
              <w:t>21</w:t>
            </w:r>
          </w:p>
        </w:tc>
        <w:tc>
          <w:tcPr>
            <w:tcW w:w="3260" w:type="dxa"/>
            <w:tcBorders>
              <w:top w:val="single" w:sz="4" w:space="0" w:color="auto"/>
              <w:left w:val="single" w:sz="4" w:space="0" w:color="auto"/>
              <w:bottom w:val="single" w:sz="4" w:space="0" w:color="auto"/>
              <w:right w:val="single" w:sz="4" w:space="0" w:color="auto"/>
            </w:tcBorders>
            <w:noWrap/>
            <w:vAlign w:val="center"/>
          </w:tcPr>
          <w:p w14:paraId="16194564"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Cs/>
                <w:color w:val="000000"/>
                <w:sz w:val="24"/>
                <w:szCs w:val="24"/>
                <w:lang w:bidi="en-US"/>
              </w:rPr>
            </w:pPr>
            <w:r w:rsidRPr="00085A5B">
              <w:rPr>
                <w:rFonts w:ascii="Times New Roman" w:eastAsia="Times New Roman" w:hAnsi="Times New Roman" w:cs="Times New Roman"/>
                <w:bCs/>
                <w:color w:val="000000"/>
                <w:sz w:val="24"/>
                <w:szCs w:val="24"/>
                <w:lang w:bidi="en-US"/>
              </w:rPr>
              <w:t>м. Херсон*</w:t>
            </w:r>
          </w:p>
        </w:tc>
        <w:tc>
          <w:tcPr>
            <w:tcW w:w="2551" w:type="dxa"/>
            <w:tcBorders>
              <w:top w:val="single" w:sz="4" w:space="0" w:color="auto"/>
              <w:left w:val="single" w:sz="4" w:space="0" w:color="auto"/>
              <w:bottom w:val="single" w:sz="4" w:space="0" w:color="auto"/>
              <w:right w:val="single" w:sz="4" w:space="0" w:color="auto"/>
            </w:tcBorders>
            <w:vAlign w:val="center"/>
          </w:tcPr>
          <w:p w14:paraId="6287BCAE"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Cs/>
                <w:color w:val="000000"/>
                <w:sz w:val="24"/>
                <w:szCs w:val="24"/>
                <w:lang w:bidi="en-US"/>
              </w:rPr>
            </w:pPr>
            <w:r w:rsidRPr="00085A5B">
              <w:rPr>
                <w:rFonts w:ascii="Times New Roman" w:eastAsia="Times New Roman" w:hAnsi="Times New Roman" w:cs="Times New Roman"/>
                <w:bCs/>
                <w:color w:val="000000"/>
                <w:sz w:val="24"/>
                <w:szCs w:val="24"/>
                <w:lang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0C5E57A0"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w:t>
            </w:r>
          </w:p>
        </w:tc>
      </w:tr>
      <w:tr w:rsidR="00085A5B" w:rsidRPr="00085A5B" w14:paraId="18346989"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tcPr>
          <w:p w14:paraId="2DD9B479" w14:textId="77777777" w:rsidR="00085A5B" w:rsidRPr="00085A5B" w:rsidRDefault="00085A5B" w:rsidP="00085A5B">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en-US"/>
              </w:rPr>
            </w:pPr>
          </w:p>
        </w:tc>
        <w:tc>
          <w:tcPr>
            <w:tcW w:w="3260" w:type="dxa"/>
            <w:tcBorders>
              <w:top w:val="single" w:sz="4" w:space="0" w:color="auto"/>
              <w:left w:val="single" w:sz="4" w:space="0" w:color="auto"/>
              <w:bottom w:val="single" w:sz="4" w:space="0" w:color="auto"/>
              <w:right w:val="single" w:sz="4" w:space="0" w:color="auto"/>
            </w:tcBorders>
            <w:noWrap/>
            <w:vAlign w:val="center"/>
          </w:tcPr>
          <w:p w14:paraId="13ED5396"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tcPr>
          <w:p w14:paraId="12AC5BDD"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794CF3DD"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085A5B" w:rsidRPr="00085A5B" w14:paraId="7205BAFB" w14:textId="77777777" w:rsidTr="00F03253">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2DC1772D" w14:textId="77777777" w:rsidR="00085A5B" w:rsidRPr="00085A5B" w:rsidRDefault="00085A5B" w:rsidP="00085A5B">
            <w:pPr>
              <w:widowControl w:val="0"/>
              <w:autoSpaceDE w:val="0"/>
              <w:autoSpaceDN w:val="0"/>
              <w:spacing w:after="0" w:line="256" w:lineRule="auto"/>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Хмельницька область</w:t>
            </w:r>
          </w:p>
        </w:tc>
      </w:tr>
      <w:tr w:rsidR="00085A5B" w:rsidRPr="00085A5B" w14:paraId="3D5E0D6A"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60E333E1"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22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74A32F5"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 xml:space="preserve">м. Хмельницький </w:t>
            </w:r>
          </w:p>
          <w:p w14:paraId="449189EA"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1E64B698"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8BD9DDE"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w:t>
            </w:r>
          </w:p>
        </w:tc>
      </w:tr>
      <w:tr w:rsidR="00085A5B" w:rsidRPr="00085A5B" w14:paraId="7B795C48"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5C356516" w14:textId="77777777" w:rsidR="00085A5B" w:rsidRPr="00085A5B" w:rsidRDefault="00085A5B" w:rsidP="00085A5B">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773E512"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427A27C"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7F911256"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085A5B" w:rsidRPr="00085A5B" w14:paraId="2B0FAC3D" w14:textId="77777777" w:rsidTr="00F03253">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79D63DD9" w14:textId="77777777" w:rsidR="00085A5B" w:rsidRPr="00085A5B" w:rsidRDefault="00085A5B" w:rsidP="00085A5B">
            <w:pPr>
              <w:widowControl w:val="0"/>
              <w:autoSpaceDE w:val="0"/>
              <w:autoSpaceDN w:val="0"/>
              <w:spacing w:after="0" w:line="256" w:lineRule="auto"/>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Чернігівська область</w:t>
            </w:r>
          </w:p>
        </w:tc>
      </w:tr>
      <w:tr w:rsidR="00085A5B" w:rsidRPr="00085A5B" w14:paraId="0ED740F4"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134F6420"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23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7C0C96F"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м. Чернігів*</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9FC8ECC"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8FF2265"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w:t>
            </w:r>
          </w:p>
        </w:tc>
      </w:tr>
      <w:tr w:rsidR="00085A5B" w:rsidRPr="00085A5B" w14:paraId="11EE15C0"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2E39652" w14:textId="77777777" w:rsidR="00085A5B" w:rsidRPr="00085A5B" w:rsidRDefault="00085A5B" w:rsidP="00085A5B">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200AC525"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839F1EF"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42034154"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085A5B" w:rsidRPr="00085A5B" w14:paraId="264C8C14" w14:textId="77777777" w:rsidTr="00F03253">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75C51F3E" w14:textId="77777777" w:rsidR="00085A5B" w:rsidRPr="00085A5B" w:rsidRDefault="00085A5B" w:rsidP="00085A5B">
            <w:pPr>
              <w:widowControl w:val="0"/>
              <w:autoSpaceDE w:val="0"/>
              <w:autoSpaceDN w:val="0"/>
              <w:spacing w:after="0" w:line="256" w:lineRule="auto"/>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Черкаська область</w:t>
            </w:r>
          </w:p>
        </w:tc>
      </w:tr>
      <w:tr w:rsidR="00085A5B" w:rsidRPr="00085A5B" w14:paraId="6692D9A0"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61A6AD29"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24</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24DEC30"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м. Черкаси</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126AD5AA"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793A7A3"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w:t>
            </w:r>
          </w:p>
        </w:tc>
      </w:tr>
      <w:tr w:rsidR="00085A5B" w:rsidRPr="00085A5B" w14:paraId="1E732078"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AB3BEEB" w14:textId="77777777" w:rsidR="00085A5B" w:rsidRPr="00085A5B" w:rsidRDefault="00085A5B" w:rsidP="00085A5B">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4CB01782"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A82C3C6"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259D4BD6"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085A5B" w:rsidRPr="00085A5B" w14:paraId="4BBA259F" w14:textId="77777777" w:rsidTr="00F03253">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41B15943" w14:textId="77777777" w:rsidR="00085A5B" w:rsidRPr="00085A5B" w:rsidRDefault="00085A5B" w:rsidP="00085A5B">
            <w:pPr>
              <w:widowControl w:val="0"/>
              <w:autoSpaceDE w:val="0"/>
              <w:autoSpaceDN w:val="0"/>
              <w:spacing w:after="0" w:line="256" w:lineRule="auto"/>
              <w:jc w:val="both"/>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Чернівецька область</w:t>
            </w:r>
          </w:p>
        </w:tc>
      </w:tr>
      <w:tr w:rsidR="00085A5B" w:rsidRPr="00085A5B" w14:paraId="75C27602"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F422D23"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25</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8CA7287"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м. Чернівці</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39988494"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B22EBF2"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w:t>
            </w:r>
          </w:p>
        </w:tc>
      </w:tr>
      <w:tr w:rsidR="00085A5B" w:rsidRPr="00085A5B" w14:paraId="0E4769D8"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036156D" w14:textId="77777777" w:rsidR="00085A5B" w:rsidRPr="00085A5B" w:rsidRDefault="00085A5B" w:rsidP="00085A5B">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5E0C33F"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AAF411F"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40621834"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085A5B" w:rsidRPr="00085A5B" w14:paraId="73F9CD90" w14:textId="77777777" w:rsidTr="00F03253">
        <w:trPr>
          <w:trHeight w:val="405"/>
        </w:trPr>
        <w:tc>
          <w:tcPr>
            <w:tcW w:w="10207" w:type="dxa"/>
            <w:gridSpan w:val="4"/>
            <w:tcBorders>
              <w:top w:val="single" w:sz="4" w:space="0" w:color="auto"/>
              <w:left w:val="single" w:sz="4" w:space="0" w:color="auto"/>
              <w:bottom w:val="single" w:sz="4" w:space="0" w:color="auto"/>
              <w:right w:val="single" w:sz="4" w:space="0" w:color="auto"/>
            </w:tcBorders>
            <w:noWrap/>
            <w:vAlign w:val="center"/>
          </w:tcPr>
          <w:p w14:paraId="64B44CF9" w14:textId="77777777" w:rsidR="00085A5B" w:rsidRPr="00085A5B" w:rsidRDefault="00085A5B" w:rsidP="00085A5B">
            <w:pPr>
              <w:widowControl w:val="0"/>
              <w:autoSpaceDE w:val="0"/>
              <w:autoSpaceDN w:val="0"/>
              <w:spacing w:after="0" w:line="256" w:lineRule="auto"/>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м. Київ</w:t>
            </w:r>
          </w:p>
        </w:tc>
      </w:tr>
      <w:tr w:rsidR="00085A5B" w:rsidRPr="00085A5B" w14:paraId="2EEC0391"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514FF6BC"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26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3B97A05"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м. Київ</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7D8ABE9F"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val="en-US" w:bidi="en-US"/>
              </w:rPr>
            </w:pPr>
            <w:r w:rsidRPr="00085A5B">
              <w:rPr>
                <w:rFonts w:ascii="Times New Roman" w:eastAsia="Times New Roman" w:hAnsi="Times New Roman" w:cs="Times New Roman"/>
                <w:color w:val="000000"/>
                <w:sz w:val="24"/>
                <w:szCs w:val="24"/>
                <w:lang w:val="en-US" w:bidi="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4EBFCB6D"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w:t>
            </w:r>
          </w:p>
        </w:tc>
      </w:tr>
      <w:tr w:rsidR="00085A5B" w:rsidRPr="00085A5B" w14:paraId="51AD6620"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F51ABE4" w14:textId="77777777" w:rsidR="00085A5B" w:rsidRPr="00085A5B" w:rsidRDefault="00085A5B" w:rsidP="00085A5B">
            <w:pPr>
              <w:widowControl w:val="0"/>
              <w:autoSpaceDE w:val="0"/>
              <w:autoSpaceDN w:val="0"/>
              <w:spacing w:after="0" w:line="240" w:lineRule="auto"/>
              <w:jc w:val="center"/>
              <w:rPr>
                <w:rFonts w:ascii="Times New Roman" w:eastAsia="Times New Roman" w:hAnsi="Times New Roman" w:cs="Times New Roman"/>
                <w:b/>
                <w:bCs/>
                <w:color w:val="000000"/>
                <w:sz w:val="24"/>
                <w:szCs w:val="24"/>
                <w:lang w:bidi="en-US"/>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B3C17FA"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Всього</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B70BCF7"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val="en-US" w:bidi="en-US"/>
              </w:rPr>
            </w:pPr>
            <w:r w:rsidRPr="00085A5B">
              <w:rPr>
                <w:rFonts w:ascii="Times New Roman" w:eastAsia="Times New Roman" w:hAnsi="Times New Roman" w:cs="Times New Roman"/>
                <w:b/>
                <w:bCs/>
                <w:color w:val="000000"/>
                <w:sz w:val="24"/>
                <w:szCs w:val="24"/>
                <w:lang w:bidi="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2F0E4658"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r w:rsidR="00085A5B" w:rsidRPr="00085A5B" w14:paraId="1E5C35B9" w14:textId="77777777" w:rsidTr="00F03253">
        <w:trPr>
          <w:trHeight w:val="405"/>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0433B065" w14:textId="77777777" w:rsidR="00085A5B" w:rsidRPr="00085A5B" w:rsidRDefault="00085A5B" w:rsidP="00085A5B">
            <w:pPr>
              <w:spacing w:after="0" w:line="256" w:lineRule="auto"/>
              <w:jc w:val="center"/>
              <w:rPr>
                <w:rFonts w:ascii="Times New Roman" w:eastAsia="Calibri"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4E02D334"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Всього доставок</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D6D5ACA"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sz w:val="24"/>
                <w:szCs w:val="24"/>
                <w:lang w:bidi="en-US"/>
              </w:rPr>
              <w:t>45</w:t>
            </w:r>
          </w:p>
        </w:tc>
        <w:tc>
          <w:tcPr>
            <w:tcW w:w="3686" w:type="dxa"/>
            <w:tcBorders>
              <w:top w:val="single" w:sz="4" w:space="0" w:color="auto"/>
              <w:left w:val="single" w:sz="4" w:space="0" w:color="auto"/>
              <w:bottom w:val="single" w:sz="4" w:space="0" w:color="auto"/>
              <w:right w:val="single" w:sz="4" w:space="0" w:color="auto"/>
            </w:tcBorders>
            <w:vAlign w:val="center"/>
          </w:tcPr>
          <w:p w14:paraId="4740DC9C"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p>
        </w:tc>
      </w:tr>
    </w:tbl>
    <w:p w14:paraId="5285C702" w14:textId="77777777" w:rsidR="00085A5B" w:rsidRPr="00085A5B" w:rsidRDefault="00085A5B" w:rsidP="00085A5B">
      <w:pPr>
        <w:widowControl w:val="0"/>
        <w:tabs>
          <w:tab w:val="left" w:pos="708"/>
        </w:tabs>
        <w:autoSpaceDE w:val="0"/>
        <w:autoSpaceDN w:val="0"/>
        <w:spacing w:after="0" w:line="240" w:lineRule="auto"/>
        <w:contextualSpacing/>
        <w:jc w:val="both"/>
        <w:rPr>
          <w:rFonts w:ascii="Times New Roman" w:eastAsia="Times New Roman" w:hAnsi="Times New Roman" w:cs="Times New Roman"/>
          <w:b/>
          <w:bCs/>
          <w:sz w:val="24"/>
          <w:szCs w:val="24"/>
          <w:lang w:bidi="en-US"/>
        </w:rPr>
      </w:pPr>
      <w:r w:rsidRPr="00085A5B">
        <w:rPr>
          <w:rFonts w:ascii="Times New Roman" w:eastAsia="Times New Roman" w:hAnsi="Times New Roman" w:cs="Times New Roman"/>
          <w:b/>
          <w:bCs/>
          <w:sz w:val="24"/>
          <w:szCs w:val="24"/>
          <w:lang w:bidi="en-US"/>
        </w:rPr>
        <w:t xml:space="preserve"> </w:t>
      </w:r>
    </w:p>
    <w:p w14:paraId="71307888" w14:textId="77777777" w:rsidR="00085A5B" w:rsidRPr="00085A5B" w:rsidRDefault="00085A5B" w:rsidP="00085A5B">
      <w:pPr>
        <w:widowControl w:val="0"/>
        <w:autoSpaceDE w:val="0"/>
        <w:autoSpaceDN w:val="0"/>
        <w:spacing w:after="0" w:line="256" w:lineRule="auto"/>
        <w:jc w:val="both"/>
        <w:rPr>
          <w:rFonts w:ascii="Times New Roman" w:eastAsia="Times New Roman" w:hAnsi="Times New Roman" w:cs="Times New Roman"/>
          <w:b/>
          <w:bCs/>
          <w:sz w:val="24"/>
          <w:szCs w:val="24"/>
          <w:lang w:bidi="en-US"/>
        </w:rPr>
      </w:pPr>
      <w:r w:rsidRPr="00085A5B">
        <w:rPr>
          <w:rFonts w:ascii="Times New Roman" w:eastAsia="Times New Roman" w:hAnsi="Times New Roman" w:cs="Times New Roman"/>
          <w:bCs/>
          <w:sz w:val="24"/>
          <w:szCs w:val="24"/>
          <w:lang w:val="ru-RU" w:bidi="en-US"/>
        </w:rPr>
        <w:t xml:space="preserve">* </w:t>
      </w:r>
      <w:r w:rsidRPr="00085A5B">
        <w:rPr>
          <w:rFonts w:ascii="Times New Roman" w:eastAsia="Times New Roman" w:hAnsi="Times New Roman" w:cs="Times New Roman"/>
          <w:b/>
          <w:bCs/>
          <w:color w:val="000000"/>
          <w:sz w:val="24"/>
          <w:szCs w:val="24"/>
          <w:lang w:bidi="en-US"/>
        </w:rPr>
        <w:t>Локації (населені пункти)</w:t>
      </w:r>
      <w:r w:rsidRPr="00085A5B">
        <w:rPr>
          <w:rFonts w:ascii="Times New Roman" w:eastAsia="Times New Roman" w:hAnsi="Times New Roman" w:cs="Times New Roman"/>
          <w:b/>
          <w:bCs/>
          <w:sz w:val="24"/>
          <w:szCs w:val="24"/>
          <w:lang w:bidi="en-US"/>
        </w:rPr>
        <w:t xml:space="preserve"> можуть бути змінені у зв’язку з запровадженим воєнним станом на території України.</w:t>
      </w:r>
    </w:p>
    <w:p w14:paraId="6B8CED51" w14:textId="77777777" w:rsidR="00085A5B" w:rsidRPr="00085A5B" w:rsidRDefault="00085A5B" w:rsidP="00085A5B">
      <w:pPr>
        <w:widowControl w:val="0"/>
        <w:autoSpaceDE w:val="0"/>
        <w:autoSpaceDN w:val="0"/>
        <w:spacing w:after="0" w:line="256" w:lineRule="auto"/>
        <w:jc w:val="both"/>
        <w:rPr>
          <w:rFonts w:ascii="Times New Roman" w:eastAsia="Times New Roman" w:hAnsi="Times New Roman" w:cs="Times New Roman"/>
          <w:b/>
          <w:bCs/>
          <w:sz w:val="24"/>
          <w:szCs w:val="24"/>
          <w:lang w:bidi="en-US"/>
        </w:rPr>
      </w:pPr>
    </w:p>
    <w:p w14:paraId="18793CA1" w14:textId="77777777" w:rsidR="00085A5B" w:rsidRPr="00085A5B" w:rsidRDefault="00085A5B" w:rsidP="00085A5B">
      <w:pPr>
        <w:widowControl w:val="0"/>
        <w:autoSpaceDE w:val="0"/>
        <w:autoSpaceDN w:val="0"/>
        <w:spacing w:after="0" w:line="240" w:lineRule="auto"/>
        <w:jc w:val="center"/>
        <w:rPr>
          <w:rFonts w:ascii="Times New Roman" w:eastAsia="Times New Roman" w:hAnsi="Times New Roman" w:cs="Times New Roman"/>
          <w:b/>
          <w:sz w:val="24"/>
          <w:szCs w:val="24"/>
          <w:lang w:eastAsia="ru-RU" w:bidi="en-US"/>
        </w:rPr>
        <w:sectPr w:rsidR="00085A5B" w:rsidRPr="00085A5B" w:rsidSect="00085A5B">
          <w:footerReference w:type="default" r:id="rId7"/>
          <w:pgSz w:w="11906" w:h="16838"/>
          <w:pgMar w:top="1560" w:right="567" w:bottom="1247" w:left="1134" w:header="709" w:footer="709" w:gutter="0"/>
          <w:cols w:space="708"/>
          <w:docGrid w:linePitch="360"/>
        </w:sectPr>
      </w:pPr>
    </w:p>
    <w:p w14:paraId="7E17BE3B" w14:textId="77777777" w:rsidR="00085A5B" w:rsidRPr="00085A5B" w:rsidRDefault="00085A5B" w:rsidP="00085A5B">
      <w:pPr>
        <w:widowControl w:val="0"/>
        <w:tabs>
          <w:tab w:val="center" w:pos="4680"/>
        </w:tabs>
        <w:suppressAutoHyphens/>
        <w:autoSpaceDE w:val="0"/>
        <w:autoSpaceDN w:val="0"/>
        <w:spacing w:after="0" w:line="240" w:lineRule="auto"/>
        <w:jc w:val="right"/>
        <w:rPr>
          <w:rFonts w:ascii="Times New Roman" w:eastAsia="Times New Roman" w:hAnsi="Times New Roman" w:cs="Times New Roman"/>
          <w:bCs/>
          <w:sz w:val="24"/>
          <w:szCs w:val="24"/>
          <w:lang w:eastAsia="ru-RU" w:bidi="en-US"/>
        </w:rPr>
      </w:pPr>
      <w:r w:rsidRPr="00085A5B">
        <w:rPr>
          <w:rFonts w:ascii="Times New Roman" w:eastAsia="Times New Roman" w:hAnsi="Times New Roman" w:cs="Times New Roman"/>
          <w:bCs/>
          <w:sz w:val="24"/>
          <w:szCs w:val="24"/>
          <w:lang w:eastAsia="ru-RU" w:bidi="en-US"/>
        </w:rPr>
        <w:lastRenderedPageBreak/>
        <w:t>Таблиця 2</w:t>
      </w:r>
    </w:p>
    <w:p w14:paraId="6FE9E427" w14:textId="77777777" w:rsidR="00085A5B" w:rsidRPr="00085A5B" w:rsidRDefault="00085A5B" w:rsidP="00085A5B">
      <w:pPr>
        <w:widowControl w:val="0"/>
        <w:autoSpaceDE w:val="0"/>
        <w:autoSpaceDN w:val="0"/>
        <w:spacing w:after="0" w:line="240" w:lineRule="auto"/>
        <w:jc w:val="right"/>
        <w:rPr>
          <w:rFonts w:ascii="Times New Roman" w:eastAsia="Times New Roman" w:hAnsi="Times New Roman" w:cs="Times New Roman"/>
          <w:b/>
          <w:sz w:val="24"/>
          <w:szCs w:val="24"/>
          <w:lang w:eastAsia="ru-RU" w:bidi="en-US"/>
        </w:rPr>
      </w:pPr>
    </w:p>
    <w:p w14:paraId="7AE29CC8" w14:textId="77777777" w:rsidR="00085A5B" w:rsidRPr="00085A5B" w:rsidRDefault="00085A5B" w:rsidP="00085A5B">
      <w:pPr>
        <w:widowControl w:val="0"/>
        <w:autoSpaceDE w:val="0"/>
        <w:autoSpaceDN w:val="0"/>
        <w:spacing w:after="0" w:line="240" w:lineRule="auto"/>
        <w:jc w:val="center"/>
        <w:rPr>
          <w:rFonts w:ascii="Times New Roman" w:eastAsia="Times New Roman" w:hAnsi="Times New Roman" w:cs="Times New Roman"/>
          <w:b/>
          <w:sz w:val="24"/>
          <w:szCs w:val="24"/>
          <w:lang w:eastAsia="ru-RU" w:bidi="en-US"/>
        </w:rPr>
      </w:pPr>
      <w:r w:rsidRPr="00085A5B">
        <w:rPr>
          <w:rFonts w:ascii="Times New Roman" w:eastAsia="Times New Roman" w:hAnsi="Times New Roman" w:cs="Times New Roman"/>
          <w:b/>
          <w:sz w:val="24"/>
          <w:szCs w:val="24"/>
          <w:lang w:eastAsia="ru-RU" w:bidi="en-US"/>
        </w:rPr>
        <w:t xml:space="preserve">Перелік локацій </w:t>
      </w:r>
      <w:r w:rsidRPr="00085A5B">
        <w:rPr>
          <w:rFonts w:ascii="Times New Roman" w:eastAsia="Times New Roman" w:hAnsi="Times New Roman" w:cs="Times New Roman"/>
          <w:b/>
          <w:bCs/>
          <w:color w:val="000000"/>
          <w:sz w:val="24"/>
          <w:szCs w:val="24"/>
          <w:lang w:bidi="en-US"/>
        </w:rPr>
        <w:t>(населених пунктів)</w:t>
      </w:r>
      <w:r w:rsidRPr="00085A5B">
        <w:rPr>
          <w:rFonts w:ascii="Times New Roman" w:eastAsia="Times New Roman" w:hAnsi="Times New Roman" w:cs="Times New Roman"/>
          <w:b/>
          <w:sz w:val="24"/>
          <w:szCs w:val="24"/>
          <w:lang w:eastAsia="ru-RU" w:bidi="en-US"/>
        </w:rPr>
        <w:t xml:space="preserve">, </w:t>
      </w:r>
    </w:p>
    <w:p w14:paraId="62A5A528" w14:textId="77777777" w:rsidR="00085A5B" w:rsidRPr="00085A5B" w:rsidRDefault="00085A5B" w:rsidP="00085A5B">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bidi="en-US"/>
        </w:rPr>
      </w:pPr>
      <w:r w:rsidRPr="00085A5B">
        <w:rPr>
          <w:rFonts w:ascii="Times New Roman" w:eastAsia="Times New Roman" w:hAnsi="Times New Roman" w:cs="Times New Roman"/>
          <w:b/>
          <w:sz w:val="24"/>
          <w:szCs w:val="24"/>
          <w:lang w:eastAsia="ru-RU" w:bidi="en-US"/>
        </w:rPr>
        <w:t>з яких має бути здійснена доставка небезпечного вантажу</w:t>
      </w:r>
      <w:r w:rsidRPr="00085A5B">
        <w:rPr>
          <w:rFonts w:ascii="Times New Roman" w:eastAsia="Times New Roman" w:hAnsi="Times New Roman" w:cs="Times New Roman"/>
          <w:b/>
          <w:sz w:val="24"/>
          <w:szCs w:val="24"/>
          <w:lang w:bidi="en-US"/>
        </w:rPr>
        <w:t xml:space="preserve"> </w:t>
      </w:r>
    </w:p>
    <w:p w14:paraId="07BDDD28" w14:textId="77777777" w:rsidR="00085A5B" w:rsidRPr="00085A5B" w:rsidRDefault="00085A5B" w:rsidP="00085A5B">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bidi="en-US"/>
        </w:rPr>
      </w:pPr>
      <w:r w:rsidRPr="00085A5B">
        <w:rPr>
          <w:rFonts w:ascii="Times New Roman" w:eastAsia="Times New Roman" w:hAnsi="Times New Roman" w:cs="Times New Roman"/>
          <w:b/>
          <w:sz w:val="24"/>
          <w:szCs w:val="24"/>
          <w:lang w:bidi="en-US"/>
        </w:rPr>
        <w:t xml:space="preserve">до </w:t>
      </w:r>
      <w:proofErr w:type="spellStart"/>
      <w:r w:rsidRPr="00085A5B">
        <w:rPr>
          <w:rFonts w:ascii="Times New Roman" w:eastAsia="Times New Roman" w:hAnsi="Times New Roman" w:cs="Times New Roman"/>
          <w:b/>
          <w:sz w:val="24"/>
          <w:szCs w:val="24"/>
          <w:lang w:bidi="en-US"/>
        </w:rPr>
        <w:t>Референс</w:t>
      </w:r>
      <w:proofErr w:type="spellEnd"/>
      <w:r w:rsidRPr="00085A5B">
        <w:rPr>
          <w:rFonts w:ascii="Times New Roman" w:eastAsia="Times New Roman" w:hAnsi="Times New Roman" w:cs="Times New Roman"/>
          <w:b/>
          <w:sz w:val="24"/>
          <w:szCs w:val="24"/>
          <w:lang w:bidi="en-US"/>
        </w:rPr>
        <w:t>-лабораторії з діагностики ВІЛ/СНІДу, вірусних та особливо небезпечних патогенів  (м. Київ, вул. Ярославська,41)</w:t>
      </w:r>
    </w:p>
    <w:p w14:paraId="19D9F10B" w14:textId="77777777" w:rsidR="00085A5B" w:rsidRPr="00085A5B" w:rsidRDefault="00085A5B" w:rsidP="00085A5B">
      <w:pPr>
        <w:widowControl w:val="0"/>
        <w:tabs>
          <w:tab w:val="center" w:pos="4680"/>
        </w:tabs>
        <w:suppressAutoHyphens/>
        <w:autoSpaceDE w:val="0"/>
        <w:autoSpaceDN w:val="0"/>
        <w:spacing w:after="0" w:line="240" w:lineRule="auto"/>
        <w:jc w:val="right"/>
        <w:rPr>
          <w:rFonts w:ascii="Times New Roman" w:eastAsia="Times New Roman" w:hAnsi="Times New Roman" w:cs="Times New Roman"/>
          <w:bCs/>
          <w:sz w:val="24"/>
          <w:szCs w:val="24"/>
          <w:lang w:bidi="en-US"/>
        </w:rPr>
      </w:pPr>
    </w:p>
    <w:tbl>
      <w:tblPr>
        <w:tblW w:w="5000" w:type="pct"/>
        <w:jc w:val="center"/>
        <w:tblLook w:val="04A0" w:firstRow="1" w:lastRow="0" w:firstColumn="1" w:lastColumn="0" w:noHBand="0" w:noVBand="1"/>
      </w:tblPr>
      <w:tblGrid>
        <w:gridCol w:w="715"/>
        <w:gridCol w:w="2739"/>
        <w:gridCol w:w="3107"/>
        <w:gridCol w:w="3068"/>
      </w:tblGrid>
      <w:tr w:rsidR="00085A5B" w:rsidRPr="00085A5B" w14:paraId="5C5056E6" w14:textId="77777777" w:rsidTr="00F03253">
        <w:trPr>
          <w:trHeight w:val="615"/>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5900FE99"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 з/п</w:t>
            </w:r>
          </w:p>
        </w:tc>
        <w:tc>
          <w:tcPr>
            <w:tcW w:w="2699" w:type="dxa"/>
            <w:vMerge w:val="restart"/>
            <w:tcBorders>
              <w:top w:val="single" w:sz="4" w:space="0" w:color="auto"/>
              <w:left w:val="nil"/>
              <w:bottom w:val="single" w:sz="4" w:space="0" w:color="auto"/>
              <w:right w:val="single" w:sz="4" w:space="0" w:color="auto"/>
            </w:tcBorders>
            <w:vAlign w:val="center"/>
            <w:hideMark/>
          </w:tcPr>
          <w:p w14:paraId="163417FD" w14:textId="77777777" w:rsidR="00085A5B" w:rsidRPr="00085A5B" w:rsidRDefault="00085A5B" w:rsidP="00085A5B">
            <w:pPr>
              <w:widowControl w:val="0"/>
              <w:autoSpaceDE w:val="0"/>
              <w:autoSpaceDN w:val="0"/>
              <w:spacing w:after="0" w:line="256" w:lineRule="auto"/>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 xml:space="preserve">Перелік локацій </w:t>
            </w:r>
          </w:p>
          <w:p w14:paraId="678907AB" w14:textId="77777777" w:rsidR="00085A5B" w:rsidRPr="00085A5B" w:rsidRDefault="00085A5B" w:rsidP="00085A5B">
            <w:pPr>
              <w:widowControl w:val="0"/>
              <w:autoSpaceDE w:val="0"/>
              <w:autoSpaceDN w:val="0"/>
              <w:spacing w:after="0" w:line="256" w:lineRule="auto"/>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 xml:space="preserve"> (населених пунктів)</w:t>
            </w:r>
          </w:p>
        </w:tc>
        <w:tc>
          <w:tcPr>
            <w:tcW w:w="3061" w:type="dxa"/>
            <w:vMerge w:val="restart"/>
            <w:tcBorders>
              <w:top w:val="single" w:sz="4" w:space="0" w:color="auto"/>
              <w:left w:val="single" w:sz="4" w:space="0" w:color="auto"/>
              <w:bottom w:val="single" w:sz="4" w:space="0" w:color="auto"/>
              <w:right w:val="single" w:sz="4" w:space="0" w:color="auto"/>
            </w:tcBorders>
            <w:vAlign w:val="center"/>
            <w:hideMark/>
          </w:tcPr>
          <w:p w14:paraId="0EF82542"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Кількість установ для доставки вантажу</w:t>
            </w:r>
          </w:p>
        </w:tc>
        <w:tc>
          <w:tcPr>
            <w:tcW w:w="3023" w:type="dxa"/>
            <w:tcBorders>
              <w:top w:val="single" w:sz="4" w:space="0" w:color="auto"/>
              <w:left w:val="nil"/>
              <w:bottom w:val="single" w:sz="4" w:space="0" w:color="auto"/>
              <w:right w:val="single" w:sz="4" w:space="0" w:color="auto"/>
            </w:tcBorders>
            <w:vAlign w:val="center"/>
            <w:hideMark/>
          </w:tcPr>
          <w:p w14:paraId="60BA0B4C"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Умови транспортування</w:t>
            </w:r>
          </w:p>
        </w:tc>
      </w:tr>
      <w:tr w:rsidR="00085A5B" w:rsidRPr="00085A5B" w14:paraId="5E378150" w14:textId="77777777" w:rsidTr="00F03253">
        <w:trPr>
          <w:trHeight w:val="39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1228BCD" w14:textId="77777777" w:rsidR="00085A5B" w:rsidRPr="00085A5B" w:rsidRDefault="00085A5B" w:rsidP="00085A5B">
            <w:pPr>
              <w:spacing w:after="0" w:line="256" w:lineRule="auto"/>
              <w:rPr>
                <w:rFonts w:ascii="Times New Roman" w:eastAsia="Times New Roman" w:hAnsi="Times New Roman" w:cs="Times New Roman"/>
                <w:b/>
                <w:bCs/>
                <w:color w:val="000000"/>
                <w:sz w:val="24"/>
                <w:szCs w:val="24"/>
                <w:lang w:bidi="en-US"/>
              </w:rPr>
            </w:pPr>
          </w:p>
        </w:tc>
        <w:tc>
          <w:tcPr>
            <w:tcW w:w="2699" w:type="dxa"/>
            <w:vMerge/>
            <w:tcBorders>
              <w:top w:val="single" w:sz="4" w:space="0" w:color="auto"/>
              <w:left w:val="nil"/>
              <w:bottom w:val="single" w:sz="4" w:space="0" w:color="auto"/>
              <w:right w:val="single" w:sz="4" w:space="0" w:color="auto"/>
            </w:tcBorders>
            <w:vAlign w:val="center"/>
            <w:hideMark/>
          </w:tcPr>
          <w:p w14:paraId="7559ED91" w14:textId="77777777" w:rsidR="00085A5B" w:rsidRPr="00085A5B" w:rsidRDefault="00085A5B" w:rsidP="00085A5B">
            <w:pPr>
              <w:spacing w:after="0" w:line="256" w:lineRule="auto"/>
              <w:rPr>
                <w:rFonts w:ascii="Times New Roman" w:eastAsia="Times New Roman" w:hAnsi="Times New Roman" w:cs="Times New Roman"/>
                <w:b/>
                <w:bCs/>
                <w:color w:val="000000"/>
                <w:sz w:val="24"/>
                <w:szCs w:val="24"/>
                <w:lang w:bidi="en-US"/>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15FBD96D" w14:textId="77777777" w:rsidR="00085A5B" w:rsidRPr="00085A5B" w:rsidRDefault="00085A5B" w:rsidP="00085A5B">
            <w:pPr>
              <w:spacing w:after="0" w:line="256" w:lineRule="auto"/>
              <w:rPr>
                <w:rFonts w:ascii="Times New Roman" w:eastAsia="Times New Roman" w:hAnsi="Times New Roman" w:cs="Times New Roman"/>
                <w:b/>
                <w:bCs/>
                <w:color w:val="000000"/>
                <w:sz w:val="24"/>
                <w:szCs w:val="24"/>
                <w:lang w:bidi="en-US"/>
              </w:rPr>
            </w:pPr>
          </w:p>
        </w:tc>
        <w:tc>
          <w:tcPr>
            <w:tcW w:w="3023" w:type="dxa"/>
            <w:tcBorders>
              <w:top w:val="nil"/>
              <w:left w:val="nil"/>
              <w:bottom w:val="single" w:sz="4" w:space="0" w:color="auto"/>
              <w:right w:val="single" w:sz="4" w:space="0" w:color="auto"/>
            </w:tcBorders>
            <w:noWrap/>
            <w:vAlign w:val="center"/>
            <w:hideMark/>
          </w:tcPr>
          <w:p w14:paraId="79D0E6E9"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+2 - +8℃</w:t>
            </w:r>
          </w:p>
        </w:tc>
      </w:tr>
      <w:tr w:rsidR="00085A5B" w:rsidRPr="00085A5B" w14:paraId="579661E6" w14:textId="77777777" w:rsidTr="00F03253">
        <w:trPr>
          <w:trHeight w:val="368"/>
          <w:jc w:val="center"/>
        </w:trPr>
        <w:tc>
          <w:tcPr>
            <w:tcW w:w="9487" w:type="dxa"/>
            <w:gridSpan w:val="4"/>
            <w:tcBorders>
              <w:top w:val="nil"/>
              <w:left w:val="single" w:sz="4" w:space="0" w:color="auto"/>
              <w:bottom w:val="single" w:sz="4" w:space="0" w:color="auto"/>
              <w:right w:val="single" w:sz="4" w:space="0" w:color="auto"/>
            </w:tcBorders>
            <w:noWrap/>
            <w:vAlign w:val="center"/>
            <w:hideMark/>
          </w:tcPr>
          <w:p w14:paraId="1268BFE5" w14:textId="77777777" w:rsidR="00085A5B" w:rsidRPr="00085A5B" w:rsidRDefault="00085A5B" w:rsidP="00085A5B">
            <w:pPr>
              <w:widowControl w:val="0"/>
              <w:autoSpaceDE w:val="0"/>
              <w:autoSpaceDN w:val="0"/>
              <w:spacing w:after="0" w:line="256" w:lineRule="auto"/>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Закарпатська область</w:t>
            </w:r>
          </w:p>
        </w:tc>
      </w:tr>
      <w:tr w:rsidR="00085A5B" w:rsidRPr="00085A5B" w14:paraId="02336285" w14:textId="77777777" w:rsidTr="00F03253">
        <w:trPr>
          <w:trHeight w:val="405"/>
          <w:jc w:val="center"/>
        </w:trPr>
        <w:tc>
          <w:tcPr>
            <w:tcW w:w="704" w:type="dxa"/>
            <w:tcBorders>
              <w:top w:val="nil"/>
              <w:left w:val="single" w:sz="4" w:space="0" w:color="auto"/>
              <w:bottom w:val="single" w:sz="4" w:space="0" w:color="auto"/>
              <w:right w:val="single" w:sz="4" w:space="0" w:color="auto"/>
            </w:tcBorders>
            <w:noWrap/>
            <w:vAlign w:val="center"/>
            <w:hideMark/>
          </w:tcPr>
          <w:p w14:paraId="3F3686C0"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1</w:t>
            </w:r>
          </w:p>
        </w:tc>
        <w:tc>
          <w:tcPr>
            <w:tcW w:w="2699" w:type="dxa"/>
            <w:tcBorders>
              <w:top w:val="nil"/>
              <w:left w:val="nil"/>
              <w:bottom w:val="single" w:sz="4" w:space="0" w:color="auto"/>
              <w:right w:val="single" w:sz="4" w:space="0" w:color="auto"/>
            </w:tcBorders>
            <w:noWrap/>
            <w:vAlign w:val="center"/>
            <w:hideMark/>
          </w:tcPr>
          <w:p w14:paraId="29DC578E" w14:textId="77777777" w:rsidR="00085A5B" w:rsidRPr="00085A5B" w:rsidRDefault="00085A5B" w:rsidP="00085A5B">
            <w:pPr>
              <w:widowControl w:val="0"/>
              <w:autoSpaceDE w:val="0"/>
              <w:autoSpaceDN w:val="0"/>
              <w:spacing w:after="0" w:line="256" w:lineRule="auto"/>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м. Ужгород</w:t>
            </w:r>
          </w:p>
        </w:tc>
        <w:tc>
          <w:tcPr>
            <w:tcW w:w="3061" w:type="dxa"/>
            <w:tcBorders>
              <w:top w:val="nil"/>
              <w:left w:val="nil"/>
              <w:bottom w:val="single" w:sz="4" w:space="0" w:color="auto"/>
              <w:right w:val="single" w:sz="4" w:space="0" w:color="auto"/>
            </w:tcBorders>
            <w:noWrap/>
            <w:vAlign w:val="center"/>
            <w:hideMark/>
          </w:tcPr>
          <w:p w14:paraId="0517BA55"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color w:val="000000"/>
                <w:sz w:val="24"/>
                <w:szCs w:val="24"/>
                <w:lang w:bidi="en-US"/>
              </w:rPr>
              <w:t>1</w:t>
            </w:r>
          </w:p>
        </w:tc>
        <w:tc>
          <w:tcPr>
            <w:tcW w:w="3023" w:type="dxa"/>
            <w:tcBorders>
              <w:top w:val="nil"/>
              <w:left w:val="nil"/>
              <w:bottom w:val="single" w:sz="4" w:space="0" w:color="auto"/>
              <w:right w:val="single" w:sz="4" w:space="0" w:color="auto"/>
            </w:tcBorders>
            <w:noWrap/>
            <w:vAlign w:val="center"/>
            <w:hideMark/>
          </w:tcPr>
          <w:p w14:paraId="7A53F6E3"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w:t>
            </w:r>
          </w:p>
        </w:tc>
      </w:tr>
      <w:tr w:rsidR="00085A5B" w:rsidRPr="00085A5B" w14:paraId="45576717" w14:textId="77777777" w:rsidTr="00F03253">
        <w:trPr>
          <w:trHeight w:val="37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8574C21" w14:textId="77777777" w:rsidR="00085A5B" w:rsidRPr="00085A5B" w:rsidRDefault="00085A5B" w:rsidP="00085A5B">
            <w:pPr>
              <w:widowControl w:val="0"/>
              <w:autoSpaceDE w:val="0"/>
              <w:autoSpaceDN w:val="0"/>
              <w:spacing w:after="0" w:line="256" w:lineRule="auto"/>
              <w:jc w:val="center"/>
              <w:rPr>
                <w:rFonts w:ascii="Times New Roman" w:eastAsia="Times New Roman" w:hAnsi="Times New Roman" w:cs="Times New Roman"/>
                <w:color w:val="000000"/>
                <w:sz w:val="24"/>
                <w:szCs w:val="24"/>
                <w:lang w:bidi="en-US"/>
              </w:rPr>
            </w:pPr>
          </w:p>
        </w:tc>
        <w:tc>
          <w:tcPr>
            <w:tcW w:w="2699" w:type="dxa"/>
            <w:tcBorders>
              <w:top w:val="single" w:sz="4" w:space="0" w:color="auto"/>
              <w:left w:val="single" w:sz="4" w:space="0" w:color="auto"/>
              <w:bottom w:val="single" w:sz="4" w:space="0" w:color="auto"/>
              <w:right w:val="single" w:sz="4" w:space="0" w:color="auto"/>
            </w:tcBorders>
            <w:noWrap/>
            <w:vAlign w:val="center"/>
            <w:hideMark/>
          </w:tcPr>
          <w:p w14:paraId="1810503B" w14:textId="77777777" w:rsidR="00085A5B" w:rsidRPr="00085A5B" w:rsidRDefault="00085A5B" w:rsidP="00085A5B">
            <w:pPr>
              <w:widowControl w:val="0"/>
              <w:tabs>
                <w:tab w:val="center" w:pos="4680"/>
              </w:tabs>
              <w:suppressAutoHyphens/>
              <w:autoSpaceDE w:val="0"/>
              <w:autoSpaceDN w:val="0"/>
              <w:spacing w:after="0" w:line="256" w:lineRule="auto"/>
              <w:rPr>
                <w:rFonts w:ascii="Times New Roman" w:eastAsia="Times New Roman" w:hAnsi="Times New Roman" w:cs="Times New Roman"/>
                <w:color w:val="000000"/>
                <w:sz w:val="24"/>
                <w:szCs w:val="24"/>
                <w:lang w:bidi="en-US"/>
              </w:rPr>
            </w:pPr>
            <w:r w:rsidRPr="00085A5B">
              <w:rPr>
                <w:rFonts w:ascii="Times New Roman" w:eastAsia="Times New Roman" w:hAnsi="Times New Roman" w:cs="Times New Roman"/>
                <w:b/>
                <w:bCs/>
                <w:color w:val="000000"/>
                <w:sz w:val="24"/>
                <w:szCs w:val="24"/>
                <w:lang w:bidi="en-US"/>
              </w:rPr>
              <w:t>Всього доставок</w:t>
            </w:r>
          </w:p>
        </w:tc>
        <w:tc>
          <w:tcPr>
            <w:tcW w:w="6084" w:type="dxa"/>
            <w:gridSpan w:val="2"/>
            <w:tcBorders>
              <w:top w:val="single" w:sz="4" w:space="0" w:color="auto"/>
              <w:left w:val="nil"/>
              <w:bottom w:val="single" w:sz="4" w:space="0" w:color="auto"/>
              <w:right w:val="single" w:sz="4" w:space="0" w:color="auto"/>
            </w:tcBorders>
            <w:noWrap/>
            <w:vAlign w:val="center"/>
            <w:hideMark/>
          </w:tcPr>
          <w:p w14:paraId="44E2A16B" w14:textId="77777777" w:rsidR="00085A5B" w:rsidRPr="00085A5B" w:rsidRDefault="00085A5B" w:rsidP="00085A5B">
            <w:pPr>
              <w:widowControl w:val="0"/>
              <w:autoSpaceDE w:val="0"/>
              <w:autoSpaceDN w:val="0"/>
              <w:spacing w:after="0" w:line="256" w:lineRule="auto"/>
              <w:rPr>
                <w:rFonts w:ascii="Times New Roman" w:eastAsia="Times New Roman" w:hAnsi="Times New Roman" w:cs="Times New Roman"/>
                <w:b/>
                <w:bCs/>
                <w:color w:val="000000"/>
                <w:sz w:val="24"/>
                <w:szCs w:val="24"/>
                <w:lang w:bidi="en-US"/>
              </w:rPr>
            </w:pPr>
            <w:r w:rsidRPr="00085A5B">
              <w:rPr>
                <w:rFonts w:ascii="Times New Roman" w:eastAsia="Times New Roman" w:hAnsi="Times New Roman" w:cs="Times New Roman"/>
                <w:b/>
                <w:bCs/>
                <w:color w:val="000000"/>
                <w:sz w:val="24"/>
                <w:szCs w:val="24"/>
                <w:lang w:bidi="en-US"/>
              </w:rPr>
              <w:t>1</w:t>
            </w:r>
          </w:p>
        </w:tc>
      </w:tr>
    </w:tbl>
    <w:p w14:paraId="3254F7FC" w14:textId="77777777" w:rsidR="005B0E33" w:rsidRPr="009D588D" w:rsidRDefault="005B0E33" w:rsidP="009D588D">
      <w:pPr>
        <w:spacing w:after="0" w:line="240" w:lineRule="auto"/>
        <w:ind w:right="-93"/>
        <w:jc w:val="center"/>
        <w:rPr>
          <w:rFonts w:ascii="Times New Roman" w:eastAsia="Calibri" w:hAnsi="Times New Roman" w:cs="Times New Roman"/>
          <w:b/>
          <w:sz w:val="24"/>
          <w:szCs w:val="24"/>
        </w:rPr>
      </w:pPr>
    </w:p>
    <w:sectPr w:rsidR="005B0E33" w:rsidRPr="009D588D" w:rsidSect="00085A5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EE31B" w14:textId="77777777" w:rsidR="00F67042" w:rsidRDefault="00F67042" w:rsidP="0024553B">
      <w:pPr>
        <w:spacing w:after="0" w:line="240" w:lineRule="auto"/>
      </w:pPr>
      <w:r>
        <w:separator/>
      </w:r>
    </w:p>
  </w:endnote>
  <w:endnote w:type="continuationSeparator" w:id="0">
    <w:p w14:paraId="1326B957" w14:textId="77777777" w:rsidR="00F67042" w:rsidRDefault="00F67042"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BE03" w14:textId="77777777" w:rsidR="00085A5B" w:rsidRDefault="00085A5B">
    <w:pPr>
      <w:pStyle w:val="ae"/>
    </w:pPr>
    <w:r>
      <w:rPr>
        <w:noProof/>
      </w:rPr>
      <w:softHyphen/>
    </w:r>
    <w:r>
      <w:rPr>
        <w:noProof/>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E9885" w14:textId="77777777" w:rsidR="00F67042" w:rsidRDefault="00F67042" w:rsidP="0024553B">
      <w:pPr>
        <w:spacing w:after="0" w:line="240" w:lineRule="auto"/>
      </w:pPr>
      <w:r>
        <w:separator/>
      </w:r>
    </w:p>
  </w:footnote>
  <w:footnote w:type="continuationSeparator" w:id="0">
    <w:p w14:paraId="5997297B" w14:textId="77777777" w:rsidR="00F67042" w:rsidRDefault="00F67042"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23BC402E"/>
    <w:name w:val="WW8Num3"/>
    <w:lvl w:ilvl="0">
      <w:start w:val="3"/>
      <w:numFmt w:val="decimal"/>
      <w:lvlText w:val="%1."/>
      <w:lvlJc w:val="left"/>
      <w:pPr>
        <w:tabs>
          <w:tab w:val="num" w:pos="0"/>
        </w:tabs>
        <w:ind w:left="360" w:hanging="360"/>
      </w:pPr>
    </w:lvl>
    <w:lvl w:ilvl="1">
      <w:start w:val="2"/>
      <w:numFmt w:val="decimal"/>
      <w:lvlText w:val="%1.%2."/>
      <w:lvlJc w:val="left"/>
      <w:pPr>
        <w:tabs>
          <w:tab w:val="num" w:pos="-4961"/>
        </w:tabs>
        <w:ind w:left="1070" w:hanging="360"/>
      </w:pPr>
      <w:rPr>
        <w:b w:val="0"/>
        <w:bCs w:val="0"/>
      </w:rPr>
    </w:lvl>
    <w:lvl w:ilvl="2">
      <w:start w:val="1"/>
      <w:numFmt w:val="decimal"/>
      <w:lvlText w:val="%1.%2.%3."/>
      <w:lvlJc w:val="left"/>
      <w:pPr>
        <w:tabs>
          <w:tab w:val="num" w:pos="0"/>
        </w:tabs>
        <w:ind w:left="12062" w:hanging="720"/>
      </w:pPr>
    </w:lvl>
    <w:lvl w:ilvl="3">
      <w:start w:val="1"/>
      <w:numFmt w:val="decimal"/>
      <w:lvlText w:val="%1.%2.%3.%4."/>
      <w:lvlJc w:val="left"/>
      <w:pPr>
        <w:tabs>
          <w:tab w:val="num" w:pos="0"/>
        </w:tabs>
        <w:ind w:left="17733" w:hanging="720"/>
      </w:pPr>
    </w:lvl>
    <w:lvl w:ilvl="4">
      <w:start w:val="1"/>
      <w:numFmt w:val="decimal"/>
      <w:lvlText w:val="%1.%2.%3.%4.%5."/>
      <w:lvlJc w:val="left"/>
      <w:pPr>
        <w:tabs>
          <w:tab w:val="num" w:pos="0"/>
        </w:tabs>
        <w:ind w:left="23764" w:hanging="1080"/>
      </w:pPr>
    </w:lvl>
    <w:lvl w:ilvl="5">
      <w:start w:val="1"/>
      <w:numFmt w:val="decimal"/>
      <w:lvlText w:val="%1.%2.%3.%4.%5.%6."/>
      <w:lvlJc w:val="left"/>
      <w:pPr>
        <w:tabs>
          <w:tab w:val="num" w:pos="0"/>
        </w:tabs>
        <w:ind w:left="29435" w:hanging="1080"/>
      </w:pPr>
    </w:lvl>
    <w:lvl w:ilvl="6">
      <w:start w:val="1"/>
      <w:numFmt w:val="decimal"/>
      <w:lvlText w:val="%1.%2.%3.%4.%5.%6.%7."/>
      <w:lvlJc w:val="left"/>
      <w:pPr>
        <w:tabs>
          <w:tab w:val="num" w:pos="0"/>
        </w:tabs>
        <w:ind w:left="30070" w:hanging="1440"/>
      </w:pPr>
    </w:lvl>
    <w:lvl w:ilvl="7">
      <w:start w:val="1"/>
      <w:numFmt w:val="decimal"/>
      <w:lvlText w:val="%1.%2.%3.%4.%5.%6.%7.%8."/>
      <w:lvlJc w:val="left"/>
      <w:pPr>
        <w:tabs>
          <w:tab w:val="num" w:pos="0"/>
        </w:tabs>
        <w:ind w:left="24399" w:hanging="1440"/>
      </w:pPr>
    </w:lvl>
    <w:lvl w:ilvl="8">
      <w:start w:val="1"/>
      <w:numFmt w:val="decimal"/>
      <w:lvlText w:val="%1.%2.%3.%4.%5.%6.%7.%8.%9."/>
      <w:lvlJc w:val="left"/>
      <w:pPr>
        <w:tabs>
          <w:tab w:val="num" w:pos="0"/>
        </w:tabs>
        <w:ind w:left="18368" w:hanging="1800"/>
      </w:pPr>
    </w:lvl>
  </w:abstractNum>
  <w:abstractNum w:abstractNumId="1" w15:restartNumberingAfterBreak="0">
    <w:nsid w:val="00000004"/>
    <w:multiLevelType w:val="multilevel"/>
    <w:tmpl w:val="00000004"/>
    <w:name w:val="WW8Num4"/>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b w:val="0"/>
        <w:lang w:val="uk-UA"/>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3" w15:restartNumberingAfterBreak="0">
    <w:nsid w:val="00000006"/>
    <w:multiLevelType w:val="multilevel"/>
    <w:tmpl w:val="00000006"/>
    <w:name w:val="WW8Num6"/>
    <w:lvl w:ilvl="0">
      <w:start w:val="9"/>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A39640D"/>
    <w:multiLevelType w:val="multilevel"/>
    <w:tmpl w:val="2598BFBA"/>
    <w:lvl w:ilvl="0">
      <w:start w:val="1"/>
      <w:numFmt w:val="decimal"/>
      <w:lvlText w:val="%1."/>
      <w:lvlJc w:val="left"/>
      <w:pPr>
        <w:ind w:left="502"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F714CDB"/>
    <w:multiLevelType w:val="multilevel"/>
    <w:tmpl w:val="78C0BF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71A115A"/>
    <w:multiLevelType w:val="hybridMultilevel"/>
    <w:tmpl w:val="905A3726"/>
    <w:lvl w:ilvl="0" w:tplc="2EF2501C">
      <w:numFmt w:val="bullet"/>
      <w:lvlText w:val="-"/>
      <w:lvlJc w:val="left"/>
      <w:pPr>
        <w:ind w:left="358"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7" w15:restartNumberingAfterBreak="0">
    <w:nsid w:val="6D872749"/>
    <w:multiLevelType w:val="hybridMultilevel"/>
    <w:tmpl w:val="349EFA34"/>
    <w:lvl w:ilvl="0" w:tplc="3DEA9F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5D413A"/>
    <w:multiLevelType w:val="hybridMultilevel"/>
    <w:tmpl w:val="B32E8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55422981">
    <w:abstractNumId w:val="4"/>
  </w:num>
  <w:num w:numId="2" w16cid:durableId="1839151664">
    <w:abstractNumId w:val="5"/>
  </w:num>
  <w:num w:numId="3" w16cid:durableId="778184898">
    <w:abstractNumId w:val="6"/>
  </w:num>
  <w:num w:numId="4" w16cid:durableId="894003717">
    <w:abstractNumId w:val="7"/>
  </w:num>
  <w:num w:numId="5" w16cid:durableId="54834878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85A5B"/>
    <w:rsid w:val="000B6D9F"/>
    <w:rsid w:val="000C70A6"/>
    <w:rsid w:val="001055A1"/>
    <w:rsid w:val="001C1517"/>
    <w:rsid w:val="00226C86"/>
    <w:rsid w:val="0024553B"/>
    <w:rsid w:val="002A0372"/>
    <w:rsid w:val="002A3EB4"/>
    <w:rsid w:val="002B6E58"/>
    <w:rsid w:val="002B72AC"/>
    <w:rsid w:val="002C1B40"/>
    <w:rsid w:val="002C519E"/>
    <w:rsid w:val="002C72C4"/>
    <w:rsid w:val="002C7992"/>
    <w:rsid w:val="002D613D"/>
    <w:rsid w:val="002E2676"/>
    <w:rsid w:val="002F70F7"/>
    <w:rsid w:val="00311C62"/>
    <w:rsid w:val="00364B83"/>
    <w:rsid w:val="00365C14"/>
    <w:rsid w:val="00366514"/>
    <w:rsid w:val="00366A81"/>
    <w:rsid w:val="00392139"/>
    <w:rsid w:val="00393926"/>
    <w:rsid w:val="003D54DB"/>
    <w:rsid w:val="00415426"/>
    <w:rsid w:val="00435DBD"/>
    <w:rsid w:val="00474F26"/>
    <w:rsid w:val="00497721"/>
    <w:rsid w:val="004D5770"/>
    <w:rsid w:val="004E7FDB"/>
    <w:rsid w:val="0050783B"/>
    <w:rsid w:val="0056319D"/>
    <w:rsid w:val="00590320"/>
    <w:rsid w:val="005B0E33"/>
    <w:rsid w:val="005B1813"/>
    <w:rsid w:val="005F6CE1"/>
    <w:rsid w:val="00675A65"/>
    <w:rsid w:val="00680B44"/>
    <w:rsid w:val="0068348A"/>
    <w:rsid w:val="006C75C1"/>
    <w:rsid w:val="006E3837"/>
    <w:rsid w:val="00726D70"/>
    <w:rsid w:val="007622E0"/>
    <w:rsid w:val="00781DC3"/>
    <w:rsid w:val="007971B6"/>
    <w:rsid w:val="007B19D9"/>
    <w:rsid w:val="007B5C52"/>
    <w:rsid w:val="007F3059"/>
    <w:rsid w:val="00840D7E"/>
    <w:rsid w:val="0084332E"/>
    <w:rsid w:val="00846D73"/>
    <w:rsid w:val="00870D0C"/>
    <w:rsid w:val="00881B32"/>
    <w:rsid w:val="008F229E"/>
    <w:rsid w:val="0091461B"/>
    <w:rsid w:val="009178E0"/>
    <w:rsid w:val="00936C88"/>
    <w:rsid w:val="009443DC"/>
    <w:rsid w:val="0095518A"/>
    <w:rsid w:val="009949F6"/>
    <w:rsid w:val="009D588D"/>
    <w:rsid w:val="00A52318"/>
    <w:rsid w:val="00A71EB1"/>
    <w:rsid w:val="00A775EB"/>
    <w:rsid w:val="00A94270"/>
    <w:rsid w:val="00AC1C0E"/>
    <w:rsid w:val="00AC3818"/>
    <w:rsid w:val="00B01E2E"/>
    <w:rsid w:val="00B62E3A"/>
    <w:rsid w:val="00BE1FF8"/>
    <w:rsid w:val="00C15F77"/>
    <w:rsid w:val="00C2475A"/>
    <w:rsid w:val="00C24E27"/>
    <w:rsid w:val="00C45263"/>
    <w:rsid w:val="00C93795"/>
    <w:rsid w:val="00CA68EE"/>
    <w:rsid w:val="00CC52B5"/>
    <w:rsid w:val="00CF5A7E"/>
    <w:rsid w:val="00D059F2"/>
    <w:rsid w:val="00D169A9"/>
    <w:rsid w:val="00D626B8"/>
    <w:rsid w:val="00D64641"/>
    <w:rsid w:val="00D97004"/>
    <w:rsid w:val="00DD693C"/>
    <w:rsid w:val="00E44481"/>
    <w:rsid w:val="00E51264"/>
    <w:rsid w:val="00F00724"/>
    <w:rsid w:val="00F25EB0"/>
    <w:rsid w:val="00F57E32"/>
    <w:rsid w:val="00F67042"/>
    <w:rsid w:val="00F723AD"/>
    <w:rsid w:val="00F73895"/>
    <w:rsid w:val="00FA72FC"/>
    <w:rsid w:val="00FB75CD"/>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paragraph" w:styleId="1">
    <w:name w:val="heading 1"/>
    <w:basedOn w:val="a"/>
    <w:next w:val="a"/>
    <w:link w:val="10"/>
    <w:uiPriority w:val="9"/>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iPriority w:val="9"/>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A71EB1"/>
    <w:pPr>
      <w:keepNext/>
      <w:keepLines/>
      <w:spacing w:before="200" w:after="40"/>
      <w:outlineLvl w:val="5"/>
    </w:pPr>
    <w:rPr>
      <w:rFonts w:ascii="Calibri" w:eastAsia="Calibri" w:hAnsi="Calibri" w:cs="Calibri"/>
      <w:b/>
      <w:sz w:val="20"/>
      <w:szCs w:val="20"/>
      <w:lang w:eastAsia="uk-UA"/>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сноски Знак"/>
    <w:basedOn w:val="a0"/>
    <w:link w:val="a5"/>
    <w:semiHidden/>
    <w:rsid w:val="0024553B"/>
    <w:rPr>
      <w:rFonts w:ascii="Calibri" w:eastAsia="Calibri" w:hAnsi="Calibri" w:cs="Calibri"/>
      <w:sz w:val="20"/>
      <w:szCs w:val="20"/>
      <w:lang w:val="uk-UA" w:eastAsia="uk-UA"/>
    </w:rPr>
  </w:style>
  <w:style w:type="character" w:styleId="a7">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a9"/>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a9">
    <w:name w:val="Заголовок Знак"/>
    <w:basedOn w:val="a0"/>
    <w:link w:val="a8"/>
    <w:uiPriority w:val="10"/>
    <w:rsid w:val="00A71EB1"/>
    <w:rPr>
      <w:rFonts w:ascii="Calibri" w:eastAsia="Calibri" w:hAnsi="Calibri" w:cs="Calibri"/>
      <w:b/>
      <w:sz w:val="72"/>
      <w:szCs w:val="72"/>
      <w:lang w:val="uk-UA" w:eastAsia="uk-UA"/>
    </w:rPr>
  </w:style>
  <w:style w:type="paragraph" w:styleId="aa">
    <w:name w:val="Subtitle"/>
    <w:basedOn w:val="a"/>
    <w:next w:val="a"/>
    <w:link w:val="ab"/>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b">
    <w:name w:val="Подзаголовок Знак"/>
    <w:basedOn w:val="a0"/>
    <w:link w:val="aa"/>
    <w:uiPriority w:val="11"/>
    <w:rsid w:val="00A71EB1"/>
    <w:rPr>
      <w:rFonts w:ascii="Georgia" w:eastAsia="Georgia" w:hAnsi="Georgia" w:cs="Georgia"/>
      <w:i/>
      <w:color w:val="666666"/>
      <w:sz w:val="48"/>
      <w:szCs w:val="48"/>
      <w:lang w:val="uk-UA" w:eastAsia="uk-UA"/>
    </w:rPr>
  </w:style>
  <w:style w:type="paragraph" w:styleId="ac">
    <w:name w:val="header"/>
    <w:basedOn w:val="a"/>
    <w:link w:val="ad"/>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d">
    <w:name w:val="Верхний колонтитул Знак"/>
    <w:basedOn w:val="a0"/>
    <w:link w:val="ac"/>
    <w:rsid w:val="00A71EB1"/>
    <w:rPr>
      <w:rFonts w:ascii="Calibri" w:eastAsia="Calibri" w:hAnsi="Calibri" w:cs="Calibri"/>
      <w:lang w:val="uk-UA" w:eastAsia="uk-UA"/>
    </w:rPr>
  </w:style>
  <w:style w:type="paragraph" w:styleId="ae">
    <w:name w:val="footer"/>
    <w:basedOn w:val="a"/>
    <w:link w:val="af"/>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f">
    <w:name w:val="Нижний колонтитул Знак"/>
    <w:basedOn w:val="a0"/>
    <w:link w:val="ae"/>
    <w:uiPriority w:val="99"/>
    <w:rsid w:val="00A71EB1"/>
    <w:rPr>
      <w:rFonts w:ascii="Calibri" w:eastAsia="Calibri" w:hAnsi="Calibri" w:cs="Calibri"/>
      <w:lang w:val="uk-UA" w:eastAsia="uk-UA"/>
    </w:rPr>
  </w:style>
  <w:style w:type="paragraph" w:styleId="af0">
    <w:name w:val="No Spacing"/>
    <w:link w:val="af1"/>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2">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ы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3">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2">
    <w:name w:val="List Paragraph"/>
    <w:aliases w:val="References,Elenco Normale,Number Bullets,List Paragraph (numbered (a)),Список уровня 2,название табл/рис,Chapter10,----,1 Буллет,EBRD List,заголовок 1.1"/>
    <w:basedOn w:val="a"/>
    <w:link w:val="af3"/>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af3">
    <w:name w:val="Абзац списка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2"/>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10">
    <w:name w:val="Основной текст с от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4">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5">
    <w:name w:val="Сетка таблицы1"/>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rsid w:val="00A71EB1"/>
    <w:rPr>
      <w:b/>
      <w:bCs/>
    </w:rPr>
  </w:style>
  <w:style w:type="character" w:customStyle="1" w:styleId="16">
    <w:name w:val="Неразрешенное упоминание1"/>
    <w:basedOn w:val="a0"/>
    <w:uiPriority w:val="99"/>
    <w:semiHidden/>
    <w:unhideWhenUsed/>
    <w:rsid w:val="00A71EB1"/>
    <w:rPr>
      <w:color w:val="605E5C"/>
      <w:shd w:val="clear" w:color="auto" w:fill="E1DFDD"/>
    </w:rPr>
  </w:style>
  <w:style w:type="paragraph" w:styleId="af5">
    <w:name w:val="Balloon Text"/>
    <w:basedOn w:val="a"/>
    <w:link w:val="af6"/>
    <w:unhideWhenUsed/>
    <w:qFormat/>
    <w:rsid w:val="00A71EB1"/>
    <w:pPr>
      <w:spacing w:after="0" w:line="240" w:lineRule="auto"/>
    </w:pPr>
    <w:rPr>
      <w:rFonts w:ascii="Segoe UI" w:eastAsia="Calibri" w:hAnsi="Segoe UI" w:cs="Segoe UI"/>
      <w:sz w:val="18"/>
      <w:szCs w:val="18"/>
      <w:lang w:eastAsia="uk-UA"/>
    </w:rPr>
  </w:style>
  <w:style w:type="character" w:customStyle="1" w:styleId="af6">
    <w:name w:val="Текст выноски Знак"/>
    <w:basedOn w:val="a0"/>
    <w:link w:val="af5"/>
    <w:rsid w:val="00A71EB1"/>
    <w:rPr>
      <w:rFonts w:ascii="Segoe UI" w:eastAsia="Calibri" w:hAnsi="Segoe UI" w:cs="Segoe UI"/>
      <w:sz w:val="18"/>
      <w:szCs w:val="18"/>
      <w:lang w:val="uk-UA" w:eastAsia="uk-UA"/>
    </w:rPr>
  </w:style>
  <w:style w:type="character" w:customStyle="1" w:styleId="17">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7">
    <w:name w:val="Body Text"/>
    <w:basedOn w:val="a"/>
    <w:link w:val="af8"/>
    <w:unhideWhenUsed/>
    <w:qFormat/>
    <w:rsid w:val="00A71EB1"/>
    <w:pPr>
      <w:spacing w:after="120"/>
    </w:pPr>
    <w:rPr>
      <w:rFonts w:ascii="Calibri" w:eastAsia="Calibri" w:hAnsi="Calibri" w:cs="Calibri"/>
      <w:lang w:eastAsia="uk-UA"/>
    </w:rPr>
  </w:style>
  <w:style w:type="character" w:customStyle="1" w:styleId="af8">
    <w:name w:val="Основной текст Знак"/>
    <w:basedOn w:val="a0"/>
    <w:link w:val="af7"/>
    <w:rsid w:val="00A71EB1"/>
    <w:rPr>
      <w:rFonts w:ascii="Calibri" w:eastAsia="Calibri" w:hAnsi="Calibri" w:cs="Calibri"/>
      <w:lang w:val="uk-UA" w:eastAsia="uk-UA"/>
    </w:rPr>
  </w:style>
  <w:style w:type="character" w:customStyle="1" w:styleId="af1">
    <w:name w:val="Без интервала Знак"/>
    <w:link w:val="af0"/>
    <w:locked/>
    <w:rsid w:val="00A71EB1"/>
    <w:rPr>
      <w:rFonts w:ascii="Calibri" w:eastAsia="Calibri" w:hAnsi="Calibri" w:cs="Times New Roman"/>
      <w:szCs w:val="20"/>
      <w:lang w:eastAsia="ru-RU"/>
    </w:rPr>
  </w:style>
  <w:style w:type="paragraph" w:customStyle="1" w:styleId="18">
    <w:name w:val="Абзац списка1"/>
    <w:basedOn w:val="a"/>
    <w:uiPriority w:val="99"/>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9">
    <w:name w:val="annotation reference"/>
    <w:basedOn w:val="a0"/>
    <w:unhideWhenUsed/>
    <w:rsid w:val="00A71EB1"/>
    <w:rPr>
      <w:sz w:val="16"/>
      <w:szCs w:val="16"/>
    </w:rPr>
  </w:style>
  <w:style w:type="paragraph" w:styleId="afa">
    <w:name w:val="annotation text"/>
    <w:basedOn w:val="a"/>
    <w:link w:val="afb"/>
    <w:unhideWhenUsed/>
    <w:rsid w:val="00A71EB1"/>
    <w:pPr>
      <w:spacing w:line="240" w:lineRule="auto"/>
    </w:pPr>
    <w:rPr>
      <w:rFonts w:ascii="Calibri" w:eastAsia="Calibri" w:hAnsi="Calibri" w:cs="Calibri"/>
      <w:sz w:val="20"/>
      <w:szCs w:val="20"/>
      <w:lang w:eastAsia="uk-UA"/>
    </w:rPr>
  </w:style>
  <w:style w:type="character" w:customStyle="1" w:styleId="afb">
    <w:name w:val="Текст примечания Знак"/>
    <w:basedOn w:val="a0"/>
    <w:link w:val="afa"/>
    <w:rsid w:val="00A71EB1"/>
    <w:rPr>
      <w:rFonts w:ascii="Calibri" w:eastAsia="Calibri" w:hAnsi="Calibri" w:cs="Calibri"/>
      <w:sz w:val="20"/>
      <w:szCs w:val="20"/>
      <w:lang w:val="uk-UA" w:eastAsia="uk-UA"/>
    </w:rPr>
  </w:style>
  <w:style w:type="paragraph" w:styleId="afc">
    <w:name w:val="annotation subject"/>
    <w:basedOn w:val="afa"/>
    <w:next w:val="afa"/>
    <w:link w:val="afd"/>
    <w:unhideWhenUsed/>
    <w:qFormat/>
    <w:rsid w:val="00A71EB1"/>
    <w:rPr>
      <w:b/>
      <w:bCs/>
    </w:rPr>
  </w:style>
  <w:style w:type="character" w:customStyle="1" w:styleId="afd">
    <w:name w:val="Тема примечания Знак"/>
    <w:basedOn w:val="afb"/>
    <w:link w:val="afc"/>
    <w:rsid w:val="00A71EB1"/>
    <w:rPr>
      <w:rFonts w:ascii="Calibri" w:eastAsia="Calibri" w:hAnsi="Calibri" w:cs="Calibri"/>
      <w:b/>
      <w:bCs/>
      <w:sz w:val="20"/>
      <w:szCs w:val="20"/>
      <w:lang w:val="uk-UA" w:eastAsia="uk-UA"/>
    </w:rPr>
  </w:style>
  <w:style w:type="paragraph" w:styleId="afe">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9">
    <w:name w:val="Верхний колонтитул Знак1"/>
    <w:basedOn w:val="a0"/>
    <w:rsid w:val="00A71EB1"/>
  </w:style>
  <w:style w:type="character" w:customStyle="1" w:styleId="1a">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f0">
    <w:name w:val="Hyperlink"/>
    <w:basedOn w:val="a0"/>
    <w:unhideWhenUsed/>
    <w:qFormat/>
    <w:rsid w:val="00A71EB1"/>
    <w:rPr>
      <w:color w:val="0563C1" w:themeColor="hyperlink"/>
      <w:u w:val="single"/>
    </w:rPr>
  </w:style>
  <w:style w:type="paragraph" w:styleId="22">
    <w:name w:val="Body Text 2"/>
    <w:basedOn w:val="a"/>
    <w:link w:val="210"/>
    <w:uiPriority w:val="99"/>
    <w:unhideWhenUsed/>
    <w:rsid w:val="00A71EB1"/>
    <w:pPr>
      <w:spacing w:after="120" w:line="480" w:lineRule="auto"/>
    </w:pPr>
  </w:style>
  <w:style w:type="character" w:customStyle="1" w:styleId="210">
    <w:name w:val="Основной текст 2 Знак1"/>
    <w:basedOn w:val="a0"/>
    <w:link w:val="22"/>
    <w:uiPriority w:val="99"/>
    <w:semiHidden/>
    <w:rsid w:val="00A71EB1"/>
    <w:rPr>
      <w:lang w:val="uk-UA"/>
    </w:rPr>
  </w:style>
  <w:style w:type="character" w:styleId="aff1">
    <w:name w:val="FollowedHyperlink"/>
    <w:basedOn w:val="a0"/>
    <w:unhideWhenUsed/>
    <w:qFormat/>
    <w:rsid w:val="00A71EB1"/>
    <w:rPr>
      <w:color w:val="954F72" w:themeColor="followedHyperlink"/>
      <w:u w:val="single"/>
    </w:rPr>
  </w:style>
  <w:style w:type="table" w:customStyle="1" w:styleId="1c">
    <w:name w:val="Сітка таблиці1"/>
    <w:basedOn w:val="a1"/>
    <w:next w:val="a4"/>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2A3EB4"/>
  </w:style>
  <w:style w:type="table" w:customStyle="1" w:styleId="NormalTable0">
    <w:name w:val="Normal Table0"/>
    <w:rsid w:val="002A3EB4"/>
    <w:rPr>
      <w:rFonts w:ascii="Calibri" w:eastAsia="Calibri" w:hAnsi="Calibri" w:cs="Calibri"/>
      <w:lang w:val="uk-UA" w:eastAsia="uk-UA"/>
    </w:rPr>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4"/>
    <w:uiPriority w:val="39"/>
    <w:rsid w:val="002A3EB4"/>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1">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TableNormal3">
    <w:name w:val="Table Normal3"/>
    <w:rsid w:val="002A3EB4"/>
    <w:pPr>
      <w:spacing w:line="256" w:lineRule="auto"/>
    </w:pPr>
    <w:rPr>
      <w:rFonts w:ascii="Calibri" w:eastAsia="Calibri" w:hAnsi="Calibri" w:cs="Calibri"/>
      <w:lang w:val="uk-UA"/>
    </w:rPr>
    <w:tblPr>
      <w:tblCellMar>
        <w:top w:w="0" w:type="dxa"/>
        <w:left w:w="0" w:type="dxa"/>
        <w:bottom w:w="0" w:type="dxa"/>
        <w:right w:w="0" w:type="dxa"/>
      </w:tblCellMar>
    </w:tblPr>
  </w:style>
  <w:style w:type="table" w:customStyle="1" w:styleId="311">
    <w:name w:val="Сетка таблицы31"/>
    <w:basedOn w:val="a1"/>
    <w:next w:val="a4"/>
    <w:uiPriority w:val="39"/>
    <w:rsid w:val="002A3EB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2">
    <w:name w:val="Таблица простая 21"/>
    <w:basedOn w:val="a1"/>
    <w:uiPriority w:val="42"/>
    <w:rsid w:val="009D588D"/>
    <w:pPr>
      <w:spacing w:after="0" w:line="240" w:lineRule="auto"/>
    </w:pPr>
    <w:rPr>
      <w:lang w:val="uk-U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4"/>
    <w:uiPriority w:val="59"/>
    <w:rsid w:val="009D588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Неразрешенное упоминание2"/>
    <w:basedOn w:val="a0"/>
    <w:uiPriority w:val="99"/>
    <w:semiHidden/>
    <w:unhideWhenUsed/>
    <w:rsid w:val="009D588D"/>
    <w:rPr>
      <w:color w:val="605E5C"/>
      <w:shd w:val="clear" w:color="auto" w:fill="E1DFDD"/>
    </w:rPr>
  </w:style>
  <w:style w:type="paragraph" w:styleId="af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3"/>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d"/>
    <w:autoRedefine/>
    <w:uiPriority w:val="39"/>
    <w:unhideWhenUsed/>
    <w:rsid w:val="009D588D"/>
    <w:pPr>
      <w:spacing w:before="120" w:after="120" w:line="240" w:lineRule="auto"/>
    </w:pPr>
    <w:rPr>
      <w:bCs/>
      <w:caps/>
      <w:sz w:val="24"/>
      <w:szCs w:val="20"/>
      <w:lang w:val="ru-RU"/>
    </w:rPr>
  </w:style>
  <w:style w:type="paragraph" w:customStyle="1" w:styleId="213">
    <w:name w:val="Оглавление 21"/>
    <w:basedOn w:val="a"/>
    <w:next w:val="2a"/>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e">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f4">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
    <w:name w:val="Незакрита згадка1"/>
    <w:basedOn w:val="a0"/>
    <w:uiPriority w:val="99"/>
    <w:semiHidden/>
    <w:unhideWhenUsed/>
    <w:rsid w:val="009D588D"/>
    <w:rPr>
      <w:color w:val="605E5C"/>
      <w:shd w:val="clear" w:color="auto" w:fill="E1DFDD"/>
    </w:rPr>
  </w:style>
  <w:style w:type="character" w:customStyle="1" w:styleId="aff3">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f2"/>
    <w:locked/>
    <w:rsid w:val="009D588D"/>
    <w:rPr>
      <w:rFonts w:ascii="Arial Unicode MS" w:eastAsia="Arial Unicode MS" w:hAnsi="Arial Unicode MS" w:cs="Arial Unicode MS"/>
      <w:sz w:val="24"/>
      <w:szCs w:val="24"/>
      <w:lang w:val="uk-UA" w:eastAsia="ru-RU"/>
    </w:rPr>
  </w:style>
  <w:style w:type="paragraph" w:customStyle="1" w:styleId="aff5">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4"/>
    <w:uiPriority w:val="39"/>
    <w:unhideWhenUsed/>
    <w:rsid w:val="009D588D"/>
    <w:pPr>
      <w:widowControl w:val="0"/>
      <w:spacing w:after="0" w:line="240" w:lineRule="auto"/>
    </w:pPr>
    <w:rPr>
      <w:rFonts w:ascii="Courier New" w:eastAsia="Courier New" w:hAnsi="Courier New" w:cs="Courier New"/>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ascii="Calibri" w:eastAsia="Times New Roman" w:hAnsi="Calibri" w:cs="Times New Roman"/>
      <w:color w:val="2F5496"/>
      <w:kern w:val="2"/>
      <w14:ligatures w14:val="standardContextual"/>
    </w:rPr>
  </w:style>
  <w:style w:type="paragraph" w:customStyle="1" w:styleId="611">
    <w:name w:val="Заголовок 61"/>
    <w:basedOn w:val="a"/>
    <w:next w:val="a"/>
    <w:unhideWhenUsed/>
    <w:qFormat/>
    <w:rsid w:val="009D588D"/>
    <w:pPr>
      <w:keepNext/>
      <w:keepLines/>
      <w:spacing w:before="40" w:after="0"/>
      <w:outlineLvl w:val="5"/>
    </w:pPr>
    <w:rPr>
      <w:rFonts w:ascii="Calibri" w:eastAsia="Times New Roman" w:hAnsi="Calibri" w:cs="Times New Roman"/>
      <w:i/>
      <w:iCs/>
      <w:color w:val="595959"/>
      <w:kern w:val="2"/>
      <w14:ligatures w14:val="standardContextual"/>
    </w:rPr>
  </w:style>
  <w:style w:type="numbering" w:customStyle="1" w:styleId="131">
    <w:name w:val="Нет списка13"/>
    <w:next w:val="a2"/>
    <w:uiPriority w:val="99"/>
    <w:semiHidden/>
    <w:unhideWhenUsed/>
    <w:rsid w:val="009D588D"/>
  </w:style>
  <w:style w:type="paragraph" w:customStyle="1" w:styleId="1f0">
    <w:name w:val="Подзаголовок1"/>
    <w:basedOn w:val="a"/>
    <w:next w:val="a"/>
    <w:uiPriority w:val="11"/>
    <w:qFormat/>
    <w:rsid w:val="009D588D"/>
    <w:pPr>
      <w:numPr>
        <w:ilvl w:val="1"/>
      </w:numPr>
    </w:pPr>
    <w:rPr>
      <w:rFonts w:ascii="Calibri" w:eastAsia="Times New Roman" w:hAnsi="Calibri" w:cs="Times New Roman"/>
      <w:color w:val="595959"/>
      <w:spacing w:val="15"/>
      <w:kern w:val="2"/>
      <w:sz w:val="28"/>
      <w:szCs w:val="28"/>
      <w14:ligatures w14:val="standardContextual"/>
    </w:rPr>
  </w:style>
  <w:style w:type="paragraph" w:customStyle="1" w:styleId="214">
    <w:name w:val="Цитата 21"/>
    <w:basedOn w:val="a"/>
    <w:next w:val="a"/>
    <w:uiPriority w:val="29"/>
    <w:qFormat/>
    <w:rsid w:val="009D588D"/>
    <w:pPr>
      <w:spacing w:before="160"/>
      <w:jc w:val="center"/>
    </w:pPr>
    <w:rPr>
      <w:rFonts w:ascii="Calibri" w:eastAsia="Calibri" w:hAnsi="Calibri" w:cs="Times New Roman"/>
      <w:i/>
      <w:iCs/>
      <w:color w:val="404040"/>
      <w:kern w:val="2"/>
      <w14:ligatures w14:val="standardContextual"/>
    </w:rPr>
  </w:style>
  <w:style w:type="character" w:customStyle="1" w:styleId="2b">
    <w:name w:val="Цитата 2 Знак"/>
    <w:basedOn w:val="a0"/>
    <w:link w:val="2c"/>
    <w:uiPriority w:val="29"/>
    <w:rsid w:val="009D588D"/>
    <w:rPr>
      <w:i/>
      <w:iCs/>
      <w:color w:val="404040"/>
    </w:rPr>
  </w:style>
  <w:style w:type="character" w:customStyle="1" w:styleId="1f1">
    <w:name w:val="Сильное выделение1"/>
    <w:basedOn w:val="a0"/>
    <w:uiPriority w:val="21"/>
    <w:qFormat/>
    <w:rsid w:val="009D588D"/>
    <w:rPr>
      <w:i/>
      <w:iCs/>
      <w:color w:val="2F5496"/>
    </w:rPr>
  </w:style>
  <w:style w:type="paragraph" w:customStyle="1" w:styleId="1f2">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kern w:val="2"/>
      <w14:ligatures w14:val="standardContextual"/>
    </w:rPr>
  </w:style>
  <w:style w:type="character" w:customStyle="1" w:styleId="aff6">
    <w:name w:val="Выделенная цитата Знак"/>
    <w:basedOn w:val="a0"/>
    <w:link w:val="aff7"/>
    <w:uiPriority w:val="30"/>
    <w:rsid w:val="009D588D"/>
    <w:rPr>
      <w:i/>
      <w:iCs/>
      <w:color w:val="2F5496"/>
    </w:rPr>
  </w:style>
  <w:style w:type="character" w:customStyle="1" w:styleId="1f3">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4"/>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lang w:eastAsia="uk-UA"/>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rsid w:val="009D588D"/>
  </w:style>
  <w:style w:type="paragraph" w:customStyle="1" w:styleId="2d">
    <w:name w:val="Обычный2"/>
    <w:rsid w:val="009D588D"/>
    <w:pPr>
      <w:spacing w:after="0" w:line="276" w:lineRule="auto"/>
    </w:pPr>
    <w:rPr>
      <w:rFonts w:ascii="Arial" w:eastAsia="Arial" w:hAnsi="Arial" w:cs="Times New Roman"/>
      <w:color w:val="000000"/>
      <w:szCs w:val="20"/>
      <w:lang w:eastAsia="ru-RU"/>
    </w:rPr>
  </w:style>
  <w:style w:type="paragraph" w:styleId="aff8">
    <w:name w:val="Body Text Indent"/>
    <w:basedOn w:val="a"/>
    <w:link w:val="aff9"/>
    <w:unhideWhenUsed/>
    <w:qFormat/>
    <w:rsid w:val="009D588D"/>
    <w:pPr>
      <w:spacing w:after="120"/>
      <w:ind w:left="283"/>
    </w:pPr>
    <w:rPr>
      <w:rFonts w:ascii="Calibri" w:eastAsia="Calibri" w:hAnsi="Calibri" w:cs="Times New Roman"/>
      <w:lang w:val="ru-RU"/>
    </w:rPr>
  </w:style>
  <w:style w:type="character" w:customStyle="1" w:styleId="aff9">
    <w:name w:val="Основной текст с отступом Знак"/>
    <w:basedOn w:val="a0"/>
    <w:link w:val="aff8"/>
    <w:rsid w:val="009D588D"/>
    <w:rPr>
      <w:rFonts w:ascii="Calibri" w:eastAsia="Calibri" w:hAnsi="Calibri" w:cs="Times New Roman"/>
    </w:rPr>
  </w:style>
  <w:style w:type="paragraph" w:styleId="affa">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4">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e">
    <w:name w:val="Body Text Indent 2"/>
    <w:basedOn w:val="a"/>
    <w:link w:val="2f"/>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f">
    <w:name w:val="Основной текст с отступом 2 Знак"/>
    <w:basedOn w:val="a0"/>
    <w:link w:val="2e"/>
    <w:rsid w:val="009D588D"/>
    <w:rPr>
      <w:rFonts w:ascii="Arial" w:eastAsia="Times New Roman" w:hAnsi="Arial" w:cs="Arial"/>
      <w:b/>
      <w:bCs/>
      <w:sz w:val="20"/>
      <w:szCs w:val="20"/>
      <w:lang w:eastAsia="ru-RU"/>
    </w:rPr>
  </w:style>
  <w:style w:type="paragraph" w:customStyle="1" w:styleId="1f5">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6">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f0">
    <w:name w:val="Сильное выделение2"/>
    <w:basedOn w:val="a0"/>
    <w:uiPriority w:val="21"/>
    <w:qFormat/>
    <w:rsid w:val="009D588D"/>
    <w:rPr>
      <w:i/>
      <w:iCs/>
      <w:color w:val="4472C4"/>
    </w:rPr>
  </w:style>
  <w:style w:type="paragraph" w:customStyle="1" w:styleId="2f1">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7">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2">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d">
    <w:name w:val="toc 1"/>
    <w:basedOn w:val="a"/>
    <w:next w:val="a"/>
    <w:autoRedefine/>
    <w:uiPriority w:val="39"/>
    <w:semiHidden/>
    <w:unhideWhenUsed/>
    <w:rsid w:val="009D588D"/>
    <w:pPr>
      <w:spacing w:after="100"/>
    </w:pPr>
  </w:style>
  <w:style w:type="paragraph" w:styleId="2a">
    <w:name w:val="toc 2"/>
    <w:basedOn w:val="a"/>
    <w:next w:val="a"/>
    <w:autoRedefine/>
    <w:uiPriority w:val="39"/>
    <w:semiHidden/>
    <w:unhideWhenUsed/>
    <w:rsid w:val="009D588D"/>
    <w:pPr>
      <w:spacing w:after="100"/>
      <w:ind w:left="220"/>
    </w:pPr>
  </w:style>
  <w:style w:type="paragraph" w:styleId="2c">
    <w:name w:val="Quote"/>
    <w:basedOn w:val="a"/>
    <w:next w:val="a"/>
    <w:link w:val="2b"/>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7">
    <w:name w:val="Intense Quote"/>
    <w:basedOn w:val="a"/>
    <w:next w:val="a"/>
    <w:link w:val="aff6"/>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3">
    <w:name w:val="Выделенная цитата Знак2"/>
    <w:basedOn w:val="a0"/>
    <w:uiPriority w:val="30"/>
    <w:rsid w:val="009D588D"/>
    <w:rPr>
      <w:i/>
      <w:iCs/>
      <w:color w:val="4472C4" w:themeColor="accent1"/>
      <w:lang w:val="uk-UA"/>
    </w:rPr>
  </w:style>
  <w:style w:type="character" w:styleId="affb">
    <w:name w:val="Intense Emphasis"/>
    <w:basedOn w:val="a0"/>
    <w:uiPriority w:val="21"/>
    <w:qFormat/>
    <w:rsid w:val="009D588D"/>
    <w:rPr>
      <w:i/>
      <w:iCs/>
      <w:color w:val="4472C4" w:themeColor="accent1"/>
    </w:rPr>
  </w:style>
  <w:style w:type="character" w:styleId="affc">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paragraph" w:customStyle="1" w:styleId="114">
    <w:name w:val="Заголовок 11"/>
    <w:basedOn w:val="14"/>
    <w:next w:val="14"/>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8">
    <w:name w:val="Название1"/>
    <w:basedOn w:val="14"/>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4"/>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9">
    <w:name w:val="Основной текст1"/>
    <w:basedOn w:val="14"/>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a">
    <w:name w:val="Обычный (веб)1"/>
    <w:basedOn w:val="14"/>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4"/>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4"/>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b">
    <w:name w:val="Верхний колонтитул1"/>
    <w:basedOn w:val="14"/>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c">
    <w:name w:val="Нижний колонтитул1"/>
    <w:basedOn w:val="14"/>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d">
    <w:name w:val="Нормальний текст"/>
    <w:basedOn w:val="14"/>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4"/>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4"/>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4"/>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4"/>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e">
    <w:name w:val="line number"/>
    <w:rsid w:val="005B0E33"/>
    <w:rPr>
      <w:w w:val="100"/>
      <w:position w:val="-1"/>
      <w:sz w:val="22"/>
      <w:effect w:val="none"/>
      <w:vertAlign w:val="baseline"/>
      <w:cs w:val="0"/>
      <w:em w:val="none"/>
    </w:rPr>
  </w:style>
  <w:style w:type="character" w:customStyle="1" w:styleId="afff">
    <w:name w:val="Назва Знак"/>
    <w:rsid w:val="005B0E33"/>
    <w:rPr>
      <w:rFonts w:ascii="Calibri" w:eastAsia="Calibri" w:hAnsi="Calibri"/>
      <w:b/>
      <w:w w:val="100"/>
      <w:position w:val="-1"/>
      <w:sz w:val="22"/>
      <w:effect w:val="none"/>
      <w:vertAlign w:val="baseline"/>
      <w:cs w:val="0"/>
      <w:em w:val="none"/>
    </w:rPr>
  </w:style>
  <w:style w:type="character" w:customStyle="1" w:styleId="1fd">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e">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4">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
    <w:name w:val="Номер страницы1"/>
    <w:rsid w:val="005B0E33"/>
    <w:rPr>
      <w:w w:val="100"/>
      <w:position w:val="-1"/>
      <w:sz w:val="22"/>
      <w:effect w:val="none"/>
      <w:vertAlign w:val="baseline"/>
      <w:cs w:val="0"/>
      <w:em w:val="none"/>
    </w:rPr>
  </w:style>
  <w:style w:type="table" w:styleId="1ff0">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1"/>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f0">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4"/>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f1">
    <w:name w:val="Текст примітки Знак"/>
    <w:basedOn w:val="a0"/>
    <w:rsid w:val="005B0E33"/>
    <w:rPr>
      <w:w w:val="100"/>
      <w:position w:val="-1"/>
      <w:sz w:val="22"/>
      <w:effect w:val="none"/>
      <w:vertAlign w:val="baseline"/>
      <w:cs w:val="0"/>
      <w:em w:val="none"/>
    </w:rPr>
  </w:style>
  <w:style w:type="character" w:customStyle="1" w:styleId="afff2">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f3">
    <w:name w:val="Нижній колонтитул Знак"/>
    <w:basedOn w:val="a0"/>
    <w:rsid w:val="005B0E33"/>
    <w:rPr>
      <w:w w:val="100"/>
      <w:position w:val="-1"/>
      <w:sz w:val="22"/>
      <w:effect w:val="none"/>
      <w:vertAlign w:val="baseline"/>
      <w:cs w:val="0"/>
      <w:em w:val="none"/>
    </w:rPr>
  </w:style>
  <w:style w:type="character" w:customStyle="1" w:styleId="afff4">
    <w:name w:val="Верхній колонтитул Знак"/>
    <w:basedOn w:val="a0"/>
    <w:rsid w:val="005B0E33"/>
    <w:rPr>
      <w:w w:val="100"/>
      <w:position w:val="-1"/>
      <w:sz w:val="22"/>
      <w:effect w:val="none"/>
      <w:vertAlign w:val="baseline"/>
      <w:cs w:val="0"/>
      <w:em w:val="none"/>
    </w:rPr>
  </w:style>
  <w:style w:type="character" w:customStyle="1" w:styleId="afff5">
    <w:name w:val="Абзац списку Знак"/>
    <w:rsid w:val="005B0E33"/>
    <w:rPr>
      <w:w w:val="100"/>
      <w:position w:val="-1"/>
      <w:effect w:val="none"/>
      <w:vertAlign w:val="baseline"/>
      <w:cs w:val="0"/>
      <w:em w:val="none"/>
    </w:rPr>
  </w:style>
  <w:style w:type="character" w:customStyle="1" w:styleId="afff6">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5">
    <w:name w:val="Основной текст (2)_"/>
    <w:rsid w:val="005B0E33"/>
    <w:rPr>
      <w:w w:val="100"/>
      <w:position w:val="-1"/>
      <w:sz w:val="22"/>
      <w:effect w:val="none"/>
      <w:shd w:val="clear" w:color="auto" w:fill="FFFFFF"/>
      <w:vertAlign w:val="baseline"/>
      <w:cs w:val="0"/>
      <w:em w:val="none"/>
    </w:rPr>
  </w:style>
  <w:style w:type="character" w:customStyle="1" w:styleId="2f6">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7">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2">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7">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8">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8">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eastAsia="uk-UA"/>
    </w:rPr>
  </w:style>
  <w:style w:type="paragraph" w:styleId="afff9">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a">
    <w:name w:val="Основний текст Знак"/>
    <w:rsid w:val="005B0E33"/>
    <w:rPr>
      <w:w w:val="100"/>
      <w:position w:val="-1"/>
      <w:sz w:val="22"/>
      <w:effect w:val="none"/>
      <w:vertAlign w:val="baseline"/>
      <w:cs w:val="0"/>
      <w:em w:val="none"/>
      <w:lang w:val="ru-RU" w:eastAsia="ru-RU"/>
    </w:rPr>
  </w:style>
  <w:style w:type="paragraph" w:customStyle="1" w:styleId="2f9">
    <w:name w:val="Без интервала2"/>
    <w:rsid w:val="005B0E33"/>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3">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lang w:eastAsia="uk-UA"/>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lang w:eastAsia="uk-UA"/>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lang w:eastAsia="uk-UA"/>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lang w:eastAsia="uk-UA"/>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lang w:eastAsia="uk-UA"/>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lang w:eastAsia="uk-UA"/>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lang w:eastAsia="uk-UA"/>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ascii="Calibri" w:eastAsia="Arial" w:hAnsi="Calibri" w:cs="Calibri"/>
      <w:b/>
      <w:bCs/>
      <w:color w:val="000000"/>
      <w:position w:val="-1"/>
      <w:sz w:val="20"/>
      <w:szCs w:val="20"/>
      <w:lang w:eastAsia="uk-UA"/>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ascii="Calibri" w:eastAsia="Arial" w:hAnsi="Calibri" w:cs="Calibri"/>
      <w:b/>
      <w:bCs/>
      <w:color w:val="000000"/>
      <w:position w:val="-1"/>
      <w:sz w:val="20"/>
      <w:szCs w:val="20"/>
      <w:lang w:eastAsia="uk-UA"/>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ascii="Calibri" w:eastAsia="Arial" w:hAnsi="Calibri" w:cs="Calibri"/>
      <w:b/>
      <w:bCs/>
      <w:color w:val="000000"/>
      <w:position w:val="-1"/>
      <w:sz w:val="20"/>
      <w:szCs w:val="20"/>
      <w:lang w:eastAsia="uk-UA"/>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C00000"/>
      <w:position w:val="-1"/>
      <w:sz w:val="24"/>
      <w:szCs w:val="24"/>
      <w:lang w:eastAsia="uk-UA"/>
    </w:rPr>
  </w:style>
  <w:style w:type="paragraph" w:styleId="afffb">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1210</TotalTime>
  <Pages>7</Pages>
  <Words>1652</Words>
  <Characters>9421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Анна Бугай</cp:lastModifiedBy>
  <cp:revision>30</cp:revision>
  <dcterms:created xsi:type="dcterms:W3CDTF">2023-07-07T13:56:00Z</dcterms:created>
  <dcterms:modified xsi:type="dcterms:W3CDTF">2025-10-23T11:13:00Z</dcterms:modified>
</cp:coreProperties>
</file>