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54906716" w:rsidR="00F51AB0" w:rsidRDefault="00DB4605">
            <w:pPr>
              <w:spacing w:after="0" w:line="240" w:lineRule="auto"/>
              <w:ind w:left="5553"/>
              <w:rPr>
                <w:rFonts w:ascii="Times New Roman" w:eastAsia="Times New Roman" w:hAnsi="Times New Roman" w:cs="Times New Roman"/>
                <w:sz w:val="24"/>
                <w:szCs w:val="24"/>
              </w:rPr>
            </w:pPr>
            <w:r w:rsidRPr="780B3295">
              <w:rPr>
                <w:rFonts w:ascii="Times New Roman" w:eastAsia="Times New Roman" w:hAnsi="Times New Roman" w:cs="Times New Roman"/>
                <w:sz w:val="24"/>
                <w:szCs w:val="24"/>
              </w:rPr>
              <w:t xml:space="preserve">від </w:t>
            </w:r>
            <w:r w:rsidRPr="009B2987">
              <w:rPr>
                <w:rFonts w:ascii="Times New Roman" w:eastAsia="Times New Roman" w:hAnsi="Times New Roman" w:cs="Times New Roman"/>
                <w:sz w:val="24"/>
                <w:szCs w:val="24"/>
              </w:rPr>
              <w:t>«</w:t>
            </w:r>
            <w:r w:rsidR="009B2987">
              <w:rPr>
                <w:rFonts w:ascii="Times New Roman" w:eastAsia="Times New Roman" w:hAnsi="Times New Roman" w:cs="Times New Roman"/>
                <w:sz w:val="24"/>
                <w:szCs w:val="24"/>
                <w:lang w:val="uk-UA"/>
              </w:rPr>
              <w:t>15</w:t>
            </w:r>
            <w:r w:rsidRPr="009B2987">
              <w:rPr>
                <w:rFonts w:ascii="Times New Roman" w:eastAsia="Times New Roman" w:hAnsi="Times New Roman" w:cs="Times New Roman"/>
                <w:sz w:val="24"/>
                <w:szCs w:val="24"/>
              </w:rPr>
              <w:t xml:space="preserve">» </w:t>
            </w:r>
            <w:r w:rsidR="009B2987">
              <w:rPr>
                <w:rFonts w:ascii="Times New Roman" w:eastAsia="Times New Roman" w:hAnsi="Times New Roman" w:cs="Times New Roman"/>
                <w:sz w:val="24"/>
                <w:szCs w:val="24"/>
                <w:lang w:val="uk-UA"/>
              </w:rPr>
              <w:t>січня</w:t>
            </w:r>
            <w:r w:rsidRPr="009B2987">
              <w:rPr>
                <w:rFonts w:ascii="Times New Roman" w:eastAsia="Times New Roman" w:hAnsi="Times New Roman" w:cs="Times New Roman"/>
                <w:sz w:val="24"/>
                <w:szCs w:val="24"/>
              </w:rPr>
              <w:t xml:space="preserve"> 202</w:t>
            </w:r>
            <w:r w:rsidR="64CF6B41" w:rsidRPr="009B2987">
              <w:rPr>
                <w:rFonts w:ascii="Times New Roman" w:eastAsia="Times New Roman" w:hAnsi="Times New Roman" w:cs="Times New Roman"/>
                <w:sz w:val="24"/>
                <w:szCs w:val="24"/>
              </w:rPr>
              <w:t>6</w:t>
            </w:r>
            <w:r w:rsidRPr="009B2987">
              <w:rPr>
                <w:rFonts w:ascii="Times New Roman" w:eastAsia="Times New Roman" w:hAnsi="Times New Roman" w:cs="Times New Roman"/>
                <w:sz w:val="24"/>
                <w:szCs w:val="24"/>
              </w:rPr>
              <w:t xml:space="preserve"> року № </w:t>
            </w:r>
            <w:r w:rsidR="002E6707">
              <w:rPr>
                <w:rFonts w:ascii="Times New Roman" w:eastAsia="Times New Roman" w:hAnsi="Times New Roman" w:cs="Times New Roman"/>
                <w:sz w:val="24"/>
                <w:szCs w:val="24"/>
                <w:lang w:val="uk-UA"/>
              </w:rPr>
              <w:t>2</w:t>
            </w:r>
            <w:r w:rsidRPr="780B3295">
              <w:rPr>
                <w:rFonts w:ascii="Times New Roman" w:eastAsia="Times New Roman" w:hAnsi="Times New Roman" w:cs="Times New Roman"/>
                <w:sz w:val="24"/>
                <w:szCs w:val="24"/>
              </w:rPr>
              <w:t xml:space="preserve"> </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31B6E43B" w:rsidR="00F51AB0" w:rsidRPr="002E6707" w:rsidRDefault="00DB4605">
      <w:pPr>
        <w:spacing w:after="0" w:line="240" w:lineRule="auto"/>
        <w:jc w:val="center"/>
        <w:rPr>
          <w:rFonts w:ascii="Times New Roman" w:eastAsia="Times New Roman" w:hAnsi="Times New Roman" w:cs="Times New Roman"/>
          <w:b/>
          <w:sz w:val="24"/>
          <w:szCs w:val="24"/>
          <w:lang w:val="uk-UA"/>
        </w:rPr>
      </w:pPr>
      <w:r w:rsidRPr="009B2987">
        <w:rPr>
          <w:rFonts w:ascii="Times New Roman" w:eastAsia="Times New Roman" w:hAnsi="Times New Roman" w:cs="Times New Roman"/>
          <w:b/>
          <w:sz w:val="24"/>
          <w:szCs w:val="24"/>
        </w:rPr>
        <w:t xml:space="preserve">ОГОЛОШЕННЯ № </w:t>
      </w:r>
      <w:r w:rsidR="002E6707">
        <w:rPr>
          <w:rFonts w:ascii="Times New Roman" w:eastAsia="Times New Roman" w:hAnsi="Times New Roman" w:cs="Times New Roman"/>
          <w:b/>
          <w:sz w:val="24"/>
          <w:szCs w:val="24"/>
          <w:lang w:val="uk-UA"/>
        </w:rPr>
        <w:t>2</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4A3A7845"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8F0E3F">
        <w:rPr>
          <w:rFonts w:ascii="Times New Roman" w:eastAsia="Times New Roman" w:hAnsi="Times New Roman" w:cs="Times New Roman"/>
          <w:b/>
          <w:color w:val="000000"/>
          <w:sz w:val="24"/>
          <w:szCs w:val="24"/>
        </w:rPr>
        <w:t>ДК 021:2015:</w:t>
      </w:r>
      <w:r w:rsidR="009B2987" w:rsidRPr="008F0E3F">
        <w:rPr>
          <w:rFonts w:ascii="Times New Roman" w:eastAsia="Times New Roman" w:hAnsi="Times New Roman" w:cs="Times New Roman"/>
          <w:b/>
          <w:color w:val="000000"/>
          <w:sz w:val="24"/>
          <w:szCs w:val="24"/>
          <w:lang w:val="uk-UA"/>
        </w:rPr>
        <w:t xml:space="preserve">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9B2987" w:rsidRPr="008F0E3F">
        <w:rPr>
          <w:rFonts w:ascii="Times New Roman" w:eastAsia="Times New Roman" w:hAnsi="Times New Roman" w:cs="Times New Roman"/>
          <w:b/>
          <w:color w:val="000000"/>
          <w:sz w:val="24"/>
          <w:szCs w:val="24"/>
          <w:lang w:val="uk-UA"/>
        </w:rPr>
        <w:t>Bruker</w:t>
      </w:r>
      <w:proofErr w:type="spellEnd"/>
      <w:r w:rsidR="009B2987" w:rsidRPr="008F0E3F">
        <w:rPr>
          <w:rFonts w:ascii="Times New Roman" w:eastAsia="Times New Roman" w:hAnsi="Times New Roman" w:cs="Times New Roman"/>
          <w:b/>
          <w:color w:val="000000"/>
          <w:sz w:val="24"/>
          <w:szCs w:val="24"/>
          <w:lang w:val="uk-UA"/>
        </w:rPr>
        <w:t>)</w:t>
      </w:r>
      <w:r w:rsidR="009B298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(далі – </w:t>
      </w:r>
      <w:r w:rsidRPr="008F0E3F">
        <w:rPr>
          <w:rFonts w:ascii="Times New Roman" w:eastAsia="Times New Roman" w:hAnsi="Times New Roman" w:cs="Times New Roman"/>
          <w:color w:val="000000"/>
          <w:sz w:val="24"/>
          <w:szCs w:val="24"/>
        </w:rPr>
        <w:t>Послуга</w:t>
      </w:r>
      <w:r>
        <w:rPr>
          <w:rFonts w:ascii="Times New Roman" w:eastAsia="Times New Roman" w:hAnsi="Times New Roman" w:cs="Times New Roman"/>
          <w:color w:val="000000"/>
          <w:sz w:val="24"/>
          <w:szCs w:val="24"/>
        </w:rPr>
        <w:t>)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518D5188"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8F0E3F" w:rsidRPr="008F0E3F">
        <w:rPr>
          <w:rFonts w:ascii="Times New Roman" w:eastAsia="Times New Roman" w:hAnsi="Times New Roman" w:cs="Times New Roman"/>
          <w:color w:val="000000"/>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8F0E3F" w:rsidRPr="008F0E3F">
        <w:rPr>
          <w:rFonts w:ascii="Times New Roman" w:eastAsia="Times New Roman" w:hAnsi="Times New Roman" w:cs="Times New Roman"/>
          <w:color w:val="000000"/>
          <w:sz w:val="24"/>
          <w:szCs w:val="24"/>
        </w:rPr>
        <w:t>Bruker</w:t>
      </w:r>
      <w:proofErr w:type="spellEnd"/>
      <w:r w:rsidR="008F0E3F" w:rsidRPr="008F0E3F">
        <w:rPr>
          <w:rFonts w:ascii="Times New Roman" w:eastAsia="Times New Roman" w:hAnsi="Times New Roman" w:cs="Times New Roman"/>
          <w:color w:val="000000"/>
          <w:sz w:val="24"/>
          <w:szCs w:val="24"/>
        </w:rPr>
        <w:t>)</w:t>
      </w:r>
      <w:r w:rsidRPr="008F0E3F">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7700F0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8F0E3F" w:rsidRPr="008F0E3F">
        <w:rPr>
          <w:rFonts w:ascii="Times New Roman" w:eastAsia="Times New Roman" w:hAnsi="Times New Roman" w:cs="Times New Roman"/>
          <w:color w:val="000000"/>
          <w:sz w:val="24"/>
          <w:szCs w:val="24"/>
          <w:lang w:val="uk-UA"/>
        </w:rPr>
        <w:t>129 600</w:t>
      </w:r>
      <w:r w:rsidRPr="008F0E3F">
        <w:rPr>
          <w:rFonts w:ascii="Times New Roman" w:eastAsia="Times New Roman" w:hAnsi="Times New Roman" w:cs="Times New Roman"/>
          <w:color w:val="000000"/>
          <w:sz w:val="24"/>
          <w:szCs w:val="24"/>
        </w:rPr>
        <w:t>.</w:t>
      </w:r>
      <w:r w:rsidR="008F0E3F" w:rsidRPr="008F0E3F">
        <w:rPr>
          <w:rFonts w:ascii="Times New Roman" w:eastAsia="Times New Roman" w:hAnsi="Times New Roman" w:cs="Times New Roman"/>
          <w:color w:val="000000"/>
          <w:sz w:val="24"/>
          <w:szCs w:val="24"/>
          <w:lang w:val="uk-UA"/>
        </w:rPr>
        <w:t>00</w:t>
      </w:r>
      <w:r>
        <w:rPr>
          <w:rFonts w:ascii="Times New Roman" w:eastAsia="Times New Roman" w:hAnsi="Times New Roman" w:cs="Times New Roman"/>
          <w:color w:val="000000"/>
          <w:sz w:val="24"/>
          <w:szCs w:val="24"/>
        </w:rPr>
        <w:t xml:space="preserve"> грн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530C15DB" w:rsidR="00F51AB0" w:rsidRDefault="00DB4605" w:rsidP="780B3295">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Строк надання Послуги:</w:t>
      </w:r>
      <w:r w:rsidRPr="780B3295">
        <w:rPr>
          <w:rFonts w:ascii="Times New Roman" w:eastAsia="Times New Roman" w:hAnsi="Times New Roman" w:cs="Times New Roman"/>
          <w:color w:val="000000" w:themeColor="text1"/>
          <w:sz w:val="24"/>
          <w:szCs w:val="24"/>
        </w:rPr>
        <w:t xml:space="preserve"> до «</w:t>
      </w:r>
      <w:r w:rsidR="008F0E3F" w:rsidRPr="008F0E3F">
        <w:rPr>
          <w:rFonts w:ascii="Times New Roman" w:eastAsia="Times New Roman" w:hAnsi="Times New Roman" w:cs="Times New Roman"/>
          <w:color w:val="000000" w:themeColor="text1"/>
          <w:sz w:val="24"/>
          <w:szCs w:val="24"/>
          <w:lang w:val="uk-UA"/>
        </w:rPr>
        <w:t>17</w:t>
      </w:r>
      <w:r w:rsidRPr="008F0E3F">
        <w:rPr>
          <w:rFonts w:ascii="Times New Roman" w:eastAsia="Times New Roman" w:hAnsi="Times New Roman" w:cs="Times New Roman"/>
          <w:color w:val="000000" w:themeColor="text1"/>
          <w:sz w:val="24"/>
          <w:szCs w:val="24"/>
        </w:rPr>
        <w:t xml:space="preserve">» </w:t>
      </w:r>
      <w:r w:rsidR="008F0E3F" w:rsidRPr="008F0E3F">
        <w:rPr>
          <w:rFonts w:ascii="Times New Roman" w:eastAsia="Times New Roman" w:hAnsi="Times New Roman" w:cs="Times New Roman"/>
          <w:color w:val="000000" w:themeColor="text1"/>
          <w:sz w:val="24"/>
          <w:szCs w:val="24"/>
          <w:lang w:val="uk-UA"/>
        </w:rPr>
        <w:t>квітня</w:t>
      </w:r>
      <w:r w:rsidRPr="008F0E3F">
        <w:rPr>
          <w:rFonts w:ascii="Times New Roman" w:eastAsia="Times New Roman" w:hAnsi="Times New Roman" w:cs="Times New Roman"/>
          <w:color w:val="000000" w:themeColor="text1"/>
          <w:sz w:val="24"/>
          <w:szCs w:val="24"/>
        </w:rPr>
        <w:t xml:space="preserve"> 202</w:t>
      </w:r>
      <w:r w:rsidR="4D213EAB" w:rsidRPr="008F0E3F">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w:t>
      </w:r>
    </w:p>
    <w:p w14:paraId="1CD1BA7B" w14:textId="65126BA4" w:rsidR="00F51AB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lastRenderedPageBreak/>
        <w:t xml:space="preserve">Кінцевий термін подання цінових пропозицій: </w:t>
      </w:r>
      <w:r w:rsidRPr="780B3295">
        <w:rPr>
          <w:rFonts w:ascii="Times New Roman" w:eastAsia="Times New Roman" w:hAnsi="Times New Roman" w:cs="Times New Roman"/>
          <w:color w:val="000000" w:themeColor="text1"/>
          <w:sz w:val="24"/>
          <w:szCs w:val="24"/>
        </w:rPr>
        <w:t>«</w:t>
      </w:r>
      <w:r w:rsidR="003B7E12">
        <w:rPr>
          <w:rFonts w:ascii="Times New Roman" w:eastAsia="Times New Roman" w:hAnsi="Times New Roman" w:cs="Times New Roman"/>
          <w:color w:val="000000" w:themeColor="text1"/>
          <w:sz w:val="24"/>
          <w:szCs w:val="24"/>
          <w:lang w:val="uk-UA"/>
        </w:rPr>
        <w:t>02</w:t>
      </w:r>
      <w:r w:rsidRPr="008F0E3F">
        <w:rPr>
          <w:rFonts w:ascii="Times New Roman" w:eastAsia="Times New Roman" w:hAnsi="Times New Roman" w:cs="Times New Roman"/>
          <w:color w:val="000000" w:themeColor="text1"/>
          <w:sz w:val="24"/>
          <w:szCs w:val="24"/>
        </w:rPr>
        <w:t xml:space="preserve">» </w:t>
      </w:r>
      <w:r w:rsidR="003B7E12">
        <w:rPr>
          <w:rFonts w:ascii="Times New Roman" w:eastAsia="Times New Roman" w:hAnsi="Times New Roman" w:cs="Times New Roman"/>
          <w:color w:val="000000" w:themeColor="text1"/>
          <w:sz w:val="24"/>
          <w:szCs w:val="24"/>
          <w:lang w:val="uk-UA"/>
        </w:rPr>
        <w:t>лютого</w:t>
      </w:r>
      <w:r w:rsidRPr="008F0E3F">
        <w:rPr>
          <w:rFonts w:ascii="Times New Roman" w:eastAsia="Times New Roman" w:hAnsi="Times New Roman" w:cs="Times New Roman"/>
          <w:color w:val="000000" w:themeColor="text1"/>
          <w:sz w:val="24"/>
          <w:szCs w:val="24"/>
        </w:rPr>
        <w:t xml:space="preserve"> 202</w:t>
      </w:r>
      <w:r w:rsidR="44DB7A08" w:rsidRPr="008F0E3F">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w:t>
      </w:r>
      <w:r w:rsidR="008F0E3F">
        <w:rPr>
          <w:rFonts w:ascii="Times New Roman" w:eastAsia="Times New Roman" w:hAnsi="Times New Roman" w:cs="Times New Roman"/>
          <w:color w:val="000000" w:themeColor="text1"/>
          <w:sz w:val="24"/>
          <w:szCs w:val="24"/>
          <w:lang w:val="uk-UA"/>
        </w:rPr>
        <w:t>5</w:t>
      </w:r>
      <w:r w:rsidRPr="780B3295">
        <w:rPr>
          <w:rFonts w:ascii="Times New Roman" w:eastAsia="Times New Roman" w:hAnsi="Times New Roman" w:cs="Times New Roman"/>
          <w:color w:val="000000" w:themeColor="text1"/>
          <w:sz w:val="24"/>
          <w:szCs w:val="24"/>
        </w:rPr>
        <w:t>:00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67F919EF" w14:textId="7DDFC28F" w:rsidR="00A55CB1" w:rsidRPr="00A55CB1" w:rsidRDefault="00A55CB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A55CB1">
        <w:rPr>
          <w:rFonts w:ascii="Times New Roman" w:eastAsia="Times New Roman" w:hAnsi="Times New Roman" w:cs="Times New Roman"/>
          <w:color w:val="000000"/>
          <w:sz w:val="24"/>
          <w:szCs w:val="24"/>
        </w:rPr>
        <w:t>Петриченко Діана Вікторівна</w:t>
      </w:r>
      <w:r>
        <w:rPr>
          <w:rFonts w:ascii="Times New Roman" w:eastAsia="Times New Roman" w:hAnsi="Times New Roman" w:cs="Times New Roman"/>
          <w:color w:val="000000"/>
          <w:sz w:val="24"/>
          <w:szCs w:val="24"/>
          <w:lang w:val="uk-UA"/>
        </w:rPr>
        <w:t xml:space="preserve"> - </w:t>
      </w:r>
      <w:r w:rsidRPr="00A55CB1">
        <w:rPr>
          <w:rFonts w:ascii="Times New Roman" w:eastAsia="Times New Roman" w:hAnsi="Times New Roman" w:cs="Times New Roman"/>
          <w:color w:val="000000"/>
          <w:sz w:val="24"/>
          <w:szCs w:val="24"/>
          <w:lang w:val="uk-UA"/>
        </w:rPr>
        <w:t>Лікар із загальної гігієни</w:t>
      </w:r>
      <w:r>
        <w:rPr>
          <w:rFonts w:ascii="Times New Roman" w:eastAsia="Times New Roman" w:hAnsi="Times New Roman" w:cs="Times New Roman"/>
          <w:color w:val="000000"/>
          <w:sz w:val="24"/>
          <w:szCs w:val="24"/>
          <w:lang w:val="uk-UA"/>
        </w:rPr>
        <w:t xml:space="preserve"> відділу </w:t>
      </w:r>
      <w:r w:rsidRPr="00A55CB1">
        <w:rPr>
          <w:rFonts w:ascii="Times New Roman" w:eastAsia="Times New Roman" w:hAnsi="Times New Roman" w:cs="Times New Roman"/>
          <w:color w:val="000000"/>
          <w:sz w:val="24"/>
          <w:szCs w:val="24"/>
          <w:lang w:val="uk-UA"/>
        </w:rPr>
        <w:t>організації лабораторної роботи</w:t>
      </w:r>
      <w:r>
        <w:rPr>
          <w:rFonts w:ascii="Times New Roman" w:eastAsia="Times New Roman" w:hAnsi="Times New Roman" w:cs="Times New Roman"/>
          <w:color w:val="000000"/>
          <w:sz w:val="24"/>
          <w:szCs w:val="24"/>
          <w:lang w:val="uk-UA"/>
        </w:rPr>
        <w:t>.</w:t>
      </w:r>
    </w:p>
    <w:p w14:paraId="6109FC07" w14:textId="3E18745E" w:rsidR="00F51AB0" w:rsidRPr="00E777C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Телефон</w:t>
      </w:r>
      <w:r w:rsidRPr="00A55CB1">
        <w:rPr>
          <w:rFonts w:ascii="Times New Roman" w:eastAsia="Times New Roman" w:hAnsi="Times New Roman" w:cs="Times New Roman"/>
          <w:color w:val="000000"/>
          <w:sz w:val="24"/>
          <w:szCs w:val="24"/>
        </w:rPr>
        <w:t xml:space="preserve">: </w:t>
      </w:r>
      <w:hyperlink r:id="rId15">
        <w:r w:rsidRPr="00A55CB1">
          <w:rPr>
            <w:rFonts w:ascii="Times New Roman" w:eastAsia="Times New Roman" w:hAnsi="Times New Roman" w:cs="Times New Roman"/>
            <w:color w:val="000000"/>
            <w:sz w:val="24"/>
            <w:szCs w:val="24"/>
          </w:rPr>
          <w:t> +38</w:t>
        </w:r>
        <w:r w:rsidR="00A55CB1">
          <w:rPr>
            <w:rFonts w:ascii="Times New Roman" w:eastAsia="Times New Roman" w:hAnsi="Times New Roman" w:cs="Times New Roman"/>
            <w:color w:val="000000"/>
            <w:sz w:val="24"/>
            <w:szCs w:val="24"/>
            <w:lang w:val="uk-UA"/>
          </w:rPr>
          <w:t xml:space="preserve"> </w:t>
        </w:r>
        <w:r w:rsidRPr="00A55CB1">
          <w:rPr>
            <w:rFonts w:ascii="Times New Roman" w:eastAsia="Times New Roman" w:hAnsi="Times New Roman" w:cs="Times New Roman"/>
            <w:color w:val="000000"/>
            <w:sz w:val="24"/>
            <w:szCs w:val="24"/>
          </w:rPr>
          <w:t>(0</w:t>
        </w:r>
        <w:r w:rsidR="00A55CB1" w:rsidRPr="00A55CB1">
          <w:rPr>
            <w:rFonts w:ascii="Times New Roman" w:eastAsia="Times New Roman" w:hAnsi="Times New Roman" w:cs="Times New Roman"/>
            <w:color w:val="000000"/>
            <w:sz w:val="24"/>
            <w:szCs w:val="24"/>
            <w:lang w:val="uk-UA"/>
          </w:rPr>
          <w:t>96</w:t>
        </w:r>
        <w:r w:rsidRPr="00A55CB1">
          <w:rPr>
            <w:rFonts w:ascii="Times New Roman" w:eastAsia="Times New Roman" w:hAnsi="Times New Roman" w:cs="Times New Roman"/>
            <w:color w:val="000000"/>
            <w:sz w:val="24"/>
            <w:szCs w:val="24"/>
          </w:rPr>
          <w:t>)</w:t>
        </w:r>
      </w:hyperlink>
      <w:r w:rsidR="00E777C0">
        <w:rPr>
          <w:rFonts w:ascii="Times New Roman" w:eastAsia="Times New Roman" w:hAnsi="Times New Roman" w:cs="Times New Roman"/>
          <w:color w:val="000000"/>
          <w:sz w:val="24"/>
          <w:szCs w:val="24"/>
          <w:lang w:val="uk-UA"/>
        </w:rPr>
        <w:t xml:space="preserve"> </w:t>
      </w:r>
      <w:r w:rsidR="00A55CB1" w:rsidRPr="00A55CB1">
        <w:rPr>
          <w:rFonts w:ascii="Times New Roman" w:eastAsia="Times New Roman" w:hAnsi="Times New Roman" w:cs="Times New Roman"/>
          <w:color w:val="000000"/>
          <w:sz w:val="24"/>
          <w:szCs w:val="24"/>
        </w:rPr>
        <w:t>349</w:t>
      </w:r>
      <w:r w:rsidR="00E777C0">
        <w:rPr>
          <w:rFonts w:ascii="Times New Roman" w:eastAsia="Times New Roman" w:hAnsi="Times New Roman" w:cs="Times New Roman"/>
          <w:color w:val="000000"/>
          <w:sz w:val="24"/>
          <w:szCs w:val="24"/>
          <w:lang w:val="uk-UA"/>
        </w:rPr>
        <w:t>-</w:t>
      </w:r>
      <w:r w:rsidR="00A55CB1" w:rsidRPr="00A55CB1">
        <w:rPr>
          <w:rFonts w:ascii="Times New Roman" w:eastAsia="Times New Roman" w:hAnsi="Times New Roman" w:cs="Times New Roman"/>
          <w:color w:val="000000"/>
          <w:sz w:val="24"/>
          <w:szCs w:val="24"/>
        </w:rPr>
        <w:t>05</w:t>
      </w:r>
      <w:r w:rsidR="00E777C0">
        <w:rPr>
          <w:rFonts w:ascii="Times New Roman" w:eastAsia="Times New Roman" w:hAnsi="Times New Roman" w:cs="Times New Roman"/>
          <w:color w:val="000000"/>
          <w:sz w:val="24"/>
          <w:szCs w:val="24"/>
          <w:lang w:val="uk-UA"/>
        </w:rPr>
        <w:t>-</w:t>
      </w:r>
      <w:r w:rsidR="00A55CB1" w:rsidRPr="00A55CB1">
        <w:rPr>
          <w:rFonts w:ascii="Times New Roman" w:eastAsia="Times New Roman" w:hAnsi="Times New Roman" w:cs="Times New Roman"/>
          <w:color w:val="000000"/>
          <w:sz w:val="24"/>
          <w:szCs w:val="24"/>
        </w:rPr>
        <w:t>36</w:t>
      </w:r>
      <w:r w:rsidR="00E777C0">
        <w:rPr>
          <w:rFonts w:ascii="Times New Roman" w:eastAsia="Times New Roman" w:hAnsi="Times New Roman" w:cs="Times New Roman"/>
          <w:color w:val="000000"/>
          <w:sz w:val="24"/>
          <w:szCs w:val="24"/>
          <w:lang w:val="uk-UA"/>
        </w:rPr>
        <w:t>.</w:t>
      </w:r>
    </w:p>
    <w:p w14:paraId="188FF72D"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543798BB" w:rsidR="00F51AB0" w:rsidRDefault="00E777C0">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E777C0">
        <w:rPr>
          <w:rFonts w:ascii="Times New Roman" w:eastAsia="Times New Roman" w:hAnsi="Times New Roman" w:cs="Times New Roman"/>
          <w:color w:val="000000"/>
          <w:sz w:val="24"/>
          <w:szCs w:val="24"/>
          <w:lang w:val="uk-UA"/>
        </w:rPr>
        <w:t>Зателепа Аліна</w:t>
      </w:r>
      <w:r w:rsidR="00DB4605" w:rsidRPr="00E777C0">
        <w:rPr>
          <w:rFonts w:ascii="Times New Roman" w:eastAsia="Times New Roman" w:hAnsi="Times New Roman" w:cs="Times New Roman"/>
          <w:color w:val="000000"/>
          <w:sz w:val="24"/>
          <w:szCs w:val="24"/>
        </w:rPr>
        <w:t xml:space="preserve"> – </w:t>
      </w:r>
      <w:r w:rsidRPr="00E777C0">
        <w:rPr>
          <w:rFonts w:ascii="Times New Roman" w:eastAsia="Times New Roman" w:hAnsi="Times New Roman" w:cs="Times New Roman"/>
          <w:color w:val="000000"/>
          <w:sz w:val="24"/>
          <w:szCs w:val="24"/>
          <w:lang w:val="uk-UA"/>
        </w:rPr>
        <w:t>Ф</w:t>
      </w:r>
      <w:proofErr w:type="spellStart"/>
      <w:r w:rsidR="00DB4605" w:rsidRPr="00E777C0">
        <w:rPr>
          <w:rFonts w:ascii="Times New Roman" w:eastAsia="Times New Roman" w:hAnsi="Times New Roman" w:cs="Times New Roman"/>
          <w:color w:val="000000"/>
          <w:sz w:val="24"/>
          <w:szCs w:val="24"/>
        </w:rPr>
        <w:t>ахівець</w:t>
      </w:r>
      <w:proofErr w:type="spellEnd"/>
      <w:r w:rsidR="00DB4605" w:rsidRPr="00E777C0">
        <w:rPr>
          <w:rFonts w:ascii="Times New Roman" w:eastAsia="Times New Roman" w:hAnsi="Times New Roman" w:cs="Times New Roman"/>
          <w:color w:val="000000"/>
          <w:sz w:val="24"/>
          <w:szCs w:val="24"/>
        </w:rPr>
        <w:t xml:space="preserve"> з публічних </w:t>
      </w:r>
      <w:proofErr w:type="spellStart"/>
      <w:r w:rsidR="00DB4605" w:rsidRPr="00E777C0">
        <w:rPr>
          <w:rFonts w:ascii="Times New Roman" w:eastAsia="Times New Roman" w:hAnsi="Times New Roman" w:cs="Times New Roman"/>
          <w:color w:val="000000"/>
          <w:sz w:val="24"/>
          <w:szCs w:val="24"/>
        </w:rPr>
        <w:t>закупівель</w:t>
      </w:r>
      <w:proofErr w:type="spellEnd"/>
      <w:r w:rsidR="00DB4605">
        <w:rPr>
          <w:rFonts w:ascii="Times New Roman" w:eastAsia="Times New Roman" w:hAnsi="Times New Roman" w:cs="Times New Roman"/>
          <w:color w:val="000000"/>
          <w:sz w:val="24"/>
          <w:szCs w:val="24"/>
        </w:rPr>
        <w:t xml:space="preserve"> Відділу закупівель та постачань.</w:t>
      </w:r>
    </w:p>
    <w:p w14:paraId="3C92C7EC" w14:textId="73EB2375"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777C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2583EB1D"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9B2987" w:rsidRPr="009B2987">
        <w:rPr>
          <w:rFonts w:ascii="Times New Roman" w:eastAsia="Times New Roman" w:hAnsi="Times New Roman" w:cs="Times New Roman"/>
          <w:b/>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9B2987" w:rsidRPr="009B2987">
        <w:rPr>
          <w:rFonts w:ascii="Times New Roman" w:eastAsia="Times New Roman" w:hAnsi="Times New Roman" w:cs="Times New Roman"/>
          <w:b/>
          <w:sz w:val="24"/>
          <w:szCs w:val="24"/>
        </w:rPr>
        <w:t>Bruker</w:t>
      </w:r>
      <w:proofErr w:type="spellEnd"/>
      <w:r w:rsidR="009B2987" w:rsidRPr="009B2987">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Замовник має право відмінити закупівлю.</w:t>
      </w:r>
    </w:p>
    <w:p w14:paraId="61BBA951" w14:textId="3B4E0573" w:rsidR="00FE4080" w:rsidRPr="00FE4080" w:rsidRDefault="00DB4605" w:rsidP="00FE4080">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sectPr w:rsidR="00FE4080" w:rsidRPr="00FE4080">
          <w:headerReference w:type="default" r:id="rId18"/>
          <w:footerReference w:type="default" r:id="rId19"/>
          <w:footerReference w:type="first" r:id="rId20"/>
          <w:pgSz w:w="11906" w:h="16838"/>
          <w:pgMar w:top="567" w:right="1133" w:bottom="851" w:left="1276" w:header="708" w:footer="708" w:gutter="0"/>
          <w:pgNumType w:start="1"/>
          <w:cols w:space="720"/>
        </w:sect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5B64CF" w:rsidR="00F51AB0" w:rsidRDefault="00F51AB0" w:rsidP="00FE4080">
      <w:pPr>
        <w:spacing w:after="0" w:line="240" w:lineRule="auto"/>
        <w:ind w:right="-93"/>
        <w:rPr>
          <w:rFonts w:ascii="Times New Roman" w:eastAsia="Times New Roman" w:hAnsi="Times New Roman" w:cs="Times New Roman"/>
          <w:sz w:val="24"/>
          <w:szCs w:val="24"/>
        </w:rPr>
      </w:pPr>
    </w:p>
    <w:p w14:paraId="6521E55F" w14:textId="77777777" w:rsidR="00F51AB0" w:rsidRDefault="00DB4605" w:rsidP="00FE4080">
      <w:pPr>
        <w:spacing w:after="0" w:line="240" w:lineRule="auto"/>
        <w:ind w:right="-143" w:firstLine="11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 1 </w:t>
      </w:r>
    </w:p>
    <w:p w14:paraId="30E017EC" w14:textId="2EBD9B05" w:rsidR="00F51AB0" w:rsidRPr="002E6707" w:rsidRDefault="00DB4605" w:rsidP="00FE4080">
      <w:pPr>
        <w:spacing w:after="0" w:line="240" w:lineRule="auto"/>
        <w:ind w:right="-143" w:firstLine="113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E6707">
        <w:rPr>
          <w:rFonts w:ascii="Times New Roman" w:eastAsia="Times New Roman" w:hAnsi="Times New Roman" w:cs="Times New Roman"/>
          <w:sz w:val="24"/>
          <w:szCs w:val="24"/>
          <w:lang w:val="uk-UA"/>
        </w:rPr>
        <w:t>2</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4ED20AAF" w:rsidR="00F51AB0" w:rsidRDefault="00DB4605" w:rsidP="50415C59">
      <w:pPr>
        <w:spacing w:after="0" w:line="240" w:lineRule="auto"/>
        <w:ind w:right="-93"/>
        <w:jc w:val="center"/>
        <w:rPr>
          <w:rFonts w:ascii="Times New Roman" w:eastAsia="Times New Roman" w:hAnsi="Times New Roman" w:cs="Times New Roman"/>
          <w:b/>
          <w:bCs/>
          <w:sz w:val="24"/>
          <w:szCs w:val="24"/>
        </w:rPr>
      </w:pPr>
      <w:bookmarkStart w:id="2" w:name="_heading=h.gmesez6u7py1"/>
      <w:bookmarkEnd w:id="2"/>
      <w:r w:rsidRPr="50415C59">
        <w:rPr>
          <w:rFonts w:ascii="Times New Roman" w:eastAsia="Times New Roman" w:hAnsi="Times New Roman" w:cs="Times New Roman"/>
          <w:b/>
          <w:bCs/>
          <w:sz w:val="24"/>
          <w:szCs w:val="24"/>
        </w:rPr>
        <w:t>ТЕХНІЧНА СПЕЦИФІКАЦІЯ</w:t>
      </w:r>
    </w:p>
    <w:p w14:paraId="48E5709F" w14:textId="77777777" w:rsidR="00F51AB0" w:rsidRDefault="00DB4605">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4A4B41C9" w14:textId="77777777" w:rsidR="00FE4080" w:rsidRPr="00DC6C85" w:rsidRDefault="00FE4080" w:rsidP="00FE4080">
      <w:pPr>
        <w:spacing w:after="0" w:line="240" w:lineRule="auto"/>
        <w:jc w:val="both"/>
        <w:rPr>
          <w:rFonts w:ascii="Times New Roman" w:eastAsia="Times New Roman" w:hAnsi="Times New Roman" w:cs="Times New Roman"/>
          <w:color w:val="000000"/>
          <w:sz w:val="24"/>
          <w:szCs w:val="24"/>
          <w:lang w:eastAsia="uk-UA"/>
        </w:rPr>
      </w:pPr>
    </w:p>
    <w:tbl>
      <w:tblPr>
        <w:tblStyle w:val="18"/>
        <w:tblW w:w="15021" w:type="dxa"/>
        <w:tblLayout w:type="fixed"/>
        <w:tblLook w:val="04A0" w:firstRow="1" w:lastRow="0" w:firstColumn="1" w:lastColumn="0" w:noHBand="0" w:noVBand="1"/>
      </w:tblPr>
      <w:tblGrid>
        <w:gridCol w:w="704"/>
        <w:gridCol w:w="4394"/>
        <w:gridCol w:w="1560"/>
        <w:gridCol w:w="8363"/>
      </w:tblGrid>
      <w:tr w:rsidR="00FE4080" w:rsidRPr="002344E5" w14:paraId="0206549B" w14:textId="77777777" w:rsidTr="001446ED">
        <w:trPr>
          <w:trHeight w:val="893"/>
        </w:trPr>
        <w:tc>
          <w:tcPr>
            <w:tcW w:w="5098" w:type="dxa"/>
            <w:gridSpan w:val="2"/>
            <w:tcBorders>
              <w:bottom w:val="single" w:sz="4" w:space="0" w:color="auto"/>
            </w:tcBorders>
            <w:vAlign w:val="center"/>
          </w:tcPr>
          <w:p w14:paraId="4427A392" w14:textId="77777777" w:rsidR="00FE4080" w:rsidRPr="002344E5" w:rsidRDefault="00FE4080" w:rsidP="0079599A">
            <w:pPr>
              <w:ind w:right="-249"/>
              <w:jc w:val="center"/>
              <w:rPr>
                <w:rFonts w:ascii="Times New Roman" w:hAnsi="Times New Roman" w:cs="Times New Roman"/>
                <w:b/>
                <w:sz w:val="24"/>
                <w:szCs w:val="24"/>
              </w:rPr>
            </w:pPr>
            <w:r>
              <w:rPr>
                <w:rFonts w:ascii="Times New Roman" w:hAnsi="Times New Roman" w:cs="Times New Roman"/>
                <w:b/>
                <w:sz w:val="24"/>
                <w:szCs w:val="24"/>
              </w:rPr>
              <w:t>Назва послуги</w:t>
            </w:r>
          </w:p>
        </w:tc>
        <w:tc>
          <w:tcPr>
            <w:tcW w:w="9923" w:type="dxa"/>
            <w:gridSpan w:val="2"/>
            <w:tcBorders>
              <w:right w:val="single" w:sz="4" w:space="0" w:color="000000"/>
            </w:tcBorders>
            <w:vAlign w:val="center"/>
          </w:tcPr>
          <w:p w14:paraId="3FBAF2ED" w14:textId="77777777" w:rsidR="00FE4080" w:rsidRPr="005A028C" w:rsidRDefault="00FE4080" w:rsidP="0079599A">
            <w:pPr>
              <w:jc w:val="both"/>
              <w:rPr>
                <w:rFonts w:ascii="Times New Roman" w:hAnsi="Times New Roman" w:cs="Times New Roman"/>
                <w:sz w:val="24"/>
                <w:szCs w:val="24"/>
              </w:rPr>
            </w:pPr>
            <w:r w:rsidRPr="005A028C">
              <w:rPr>
                <w:rFonts w:ascii="Times New Roman" w:hAnsi="Times New Roman" w:cs="Times New Roman"/>
                <w:sz w:val="24"/>
                <w:szCs w:val="24"/>
              </w:rPr>
              <w:t xml:space="preserve">ДК 021:2015:50420000-5 -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Pr="005A028C">
              <w:rPr>
                <w:rFonts w:ascii="Times New Roman" w:hAnsi="Times New Roman" w:cs="Times New Roman"/>
                <w:sz w:val="24"/>
                <w:szCs w:val="24"/>
              </w:rPr>
              <w:t>Bruker</w:t>
            </w:r>
            <w:proofErr w:type="spellEnd"/>
            <w:r w:rsidRPr="005A028C">
              <w:rPr>
                <w:rFonts w:ascii="Times New Roman" w:hAnsi="Times New Roman" w:cs="Times New Roman"/>
                <w:sz w:val="24"/>
                <w:szCs w:val="24"/>
              </w:rPr>
              <w:t>)</w:t>
            </w:r>
          </w:p>
        </w:tc>
      </w:tr>
      <w:tr w:rsidR="00FE4080" w:rsidRPr="002344E5" w14:paraId="00B12C90" w14:textId="77777777" w:rsidTr="0079599A">
        <w:trPr>
          <w:trHeight w:val="395"/>
        </w:trPr>
        <w:tc>
          <w:tcPr>
            <w:tcW w:w="5098" w:type="dxa"/>
            <w:gridSpan w:val="2"/>
            <w:tcBorders>
              <w:bottom w:val="single" w:sz="4" w:space="0" w:color="auto"/>
            </w:tcBorders>
            <w:vAlign w:val="center"/>
          </w:tcPr>
          <w:p w14:paraId="47E85E01" w14:textId="77777777" w:rsidR="00FE4080" w:rsidRPr="002344E5" w:rsidRDefault="00FE4080" w:rsidP="0079599A">
            <w:pPr>
              <w:ind w:right="-249"/>
              <w:jc w:val="center"/>
              <w:rPr>
                <w:rFonts w:ascii="Times New Roman" w:hAnsi="Times New Roman" w:cs="Times New Roman"/>
                <w:b/>
                <w:sz w:val="24"/>
                <w:szCs w:val="24"/>
              </w:rPr>
            </w:pPr>
            <w:r>
              <w:rPr>
                <w:rFonts w:ascii="Times New Roman" w:hAnsi="Times New Roman" w:cs="Times New Roman"/>
                <w:b/>
                <w:sz w:val="24"/>
                <w:szCs w:val="24"/>
              </w:rPr>
              <w:t>Строк надання послуги</w:t>
            </w:r>
          </w:p>
        </w:tc>
        <w:tc>
          <w:tcPr>
            <w:tcW w:w="9923" w:type="dxa"/>
            <w:gridSpan w:val="2"/>
            <w:tcBorders>
              <w:right w:val="single" w:sz="4" w:space="0" w:color="000000"/>
            </w:tcBorders>
            <w:vAlign w:val="center"/>
          </w:tcPr>
          <w:p w14:paraId="386B1FD6" w14:textId="77777777" w:rsidR="00FE4080" w:rsidRPr="005A028C" w:rsidRDefault="00FE4080" w:rsidP="0079599A">
            <w:pPr>
              <w:jc w:val="both"/>
              <w:rPr>
                <w:rFonts w:ascii="Times New Roman" w:hAnsi="Times New Roman" w:cs="Times New Roman"/>
                <w:sz w:val="24"/>
                <w:szCs w:val="24"/>
              </w:rPr>
            </w:pPr>
            <w:r>
              <w:rPr>
                <w:rFonts w:ascii="Times New Roman" w:hAnsi="Times New Roman" w:cs="Times New Roman"/>
                <w:sz w:val="24"/>
                <w:szCs w:val="24"/>
              </w:rPr>
              <w:t xml:space="preserve">до </w:t>
            </w:r>
            <w:r w:rsidRPr="005A028C">
              <w:rPr>
                <w:rFonts w:ascii="Times New Roman" w:hAnsi="Times New Roman" w:cs="Times New Roman"/>
                <w:sz w:val="24"/>
                <w:szCs w:val="24"/>
              </w:rPr>
              <w:t>17</w:t>
            </w:r>
            <w:r>
              <w:rPr>
                <w:rFonts w:ascii="Times New Roman" w:hAnsi="Times New Roman" w:cs="Times New Roman"/>
                <w:sz w:val="24"/>
                <w:szCs w:val="24"/>
              </w:rPr>
              <w:t xml:space="preserve"> квітня </w:t>
            </w:r>
            <w:r w:rsidRPr="005A028C">
              <w:rPr>
                <w:rFonts w:ascii="Times New Roman" w:hAnsi="Times New Roman" w:cs="Times New Roman"/>
                <w:sz w:val="24"/>
                <w:szCs w:val="24"/>
              </w:rPr>
              <w:t>2026 року</w:t>
            </w:r>
            <w:r>
              <w:rPr>
                <w:rFonts w:ascii="Times New Roman" w:hAnsi="Times New Roman" w:cs="Times New Roman"/>
                <w:sz w:val="24"/>
                <w:szCs w:val="24"/>
              </w:rPr>
              <w:t>.</w:t>
            </w:r>
          </w:p>
        </w:tc>
      </w:tr>
      <w:tr w:rsidR="00FE4080" w:rsidRPr="002344E5" w14:paraId="4DCA2289" w14:textId="77777777" w:rsidTr="0079599A">
        <w:trPr>
          <w:trHeight w:val="414"/>
        </w:trPr>
        <w:tc>
          <w:tcPr>
            <w:tcW w:w="5098" w:type="dxa"/>
            <w:gridSpan w:val="2"/>
            <w:tcBorders>
              <w:bottom w:val="single" w:sz="4" w:space="0" w:color="auto"/>
            </w:tcBorders>
            <w:vAlign w:val="center"/>
          </w:tcPr>
          <w:p w14:paraId="28073F4B" w14:textId="77777777" w:rsidR="00FE4080" w:rsidRDefault="00FE4080" w:rsidP="0079599A">
            <w:pPr>
              <w:ind w:right="-249"/>
              <w:jc w:val="center"/>
              <w:rPr>
                <w:rFonts w:ascii="Times New Roman" w:hAnsi="Times New Roman" w:cs="Times New Roman"/>
                <w:b/>
                <w:sz w:val="24"/>
                <w:szCs w:val="24"/>
              </w:rPr>
            </w:pPr>
            <w:r>
              <w:rPr>
                <w:rFonts w:ascii="Times New Roman" w:hAnsi="Times New Roman" w:cs="Times New Roman"/>
                <w:b/>
                <w:sz w:val="24"/>
                <w:szCs w:val="24"/>
              </w:rPr>
              <w:t>Місце надання послуги</w:t>
            </w:r>
          </w:p>
        </w:tc>
        <w:tc>
          <w:tcPr>
            <w:tcW w:w="9923" w:type="dxa"/>
            <w:gridSpan w:val="2"/>
            <w:tcBorders>
              <w:right w:val="single" w:sz="4" w:space="0" w:color="000000"/>
            </w:tcBorders>
            <w:vAlign w:val="center"/>
          </w:tcPr>
          <w:p w14:paraId="3913F5D1" w14:textId="77777777" w:rsidR="00FE4080" w:rsidRPr="005A028C" w:rsidRDefault="00FE4080" w:rsidP="0079599A">
            <w:pPr>
              <w:jc w:val="both"/>
              <w:rPr>
                <w:rFonts w:ascii="Times New Roman" w:hAnsi="Times New Roman" w:cs="Times New Roman"/>
                <w:sz w:val="24"/>
                <w:szCs w:val="24"/>
              </w:rPr>
            </w:pPr>
            <w:r w:rsidRPr="009C5310">
              <w:rPr>
                <w:rFonts w:ascii="Times New Roman" w:hAnsi="Times New Roman" w:cs="Times New Roman"/>
                <w:sz w:val="24"/>
                <w:szCs w:val="24"/>
              </w:rPr>
              <w:t>м. Київ, вул. Ярославська, 41.</w:t>
            </w:r>
          </w:p>
        </w:tc>
      </w:tr>
      <w:tr w:rsidR="00FE4080" w:rsidRPr="002344E5" w14:paraId="1897ACB3" w14:textId="77777777" w:rsidTr="0079599A">
        <w:trPr>
          <w:trHeight w:val="421"/>
        </w:trPr>
        <w:tc>
          <w:tcPr>
            <w:tcW w:w="5098" w:type="dxa"/>
            <w:gridSpan w:val="2"/>
            <w:tcBorders>
              <w:bottom w:val="single" w:sz="4" w:space="0" w:color="auto"/>
            </w:tcBorders>
            <w:vAlign w:val="center"/>
          </w:tcPr>
          <w:p w14:paraId="5E9BCE90" w14:textId="1DF38C9C" w:rsidR="00FE4080" w:rsidRDefault="00FE4080" w:rsidP="0079599A">
            <w:pPr>
              <w:ind w:right="-249"/>
              <w:jc w:val="center"/>
              <w:rPr>
                <w:rFonts w:ascii="Times New Roman" w:hAnsi="Times New Roman" w:cs="Times New Roman"/>
                <w:b/>
                <w:sz w:val="24"/>
                <w:szCs w:val="24"/>
              </w:rPr>
            </w:pPr>
            <w:r>
              <w:rPr>
                <w:rFonts w:ascii="Times New Roman" w:hAnsi="Times New Roman" w:cs="Times New Roman"/>
                <w:b/>
                <w:sz w:val="24"/>
                <w:szCs w:val="24"/>
              </w:rPr>
              <w:t>Гарантійний термін</w:t>
            </w:r>
            <w:r w:rsidR="001F21B7">
              <w:rPr>
                <w:rFonts w:ascii="Times New Roman" w:hAnsi="Times New Roman" w:cs="Times New Roman"/>
                <w:b/>
                <w:sz w:val="24"/>
                <w:szCs w:val="24"/>
              </w:rPr>
              <w:t xml:space="preserve"> (строк)</w:t>
            </w:r>
          </w:p>
        </w:tc>
        <w:tc>
          <w:tcPr>
            <w:tcW w:w="9923" w:type="dxa"/>
            <w:gridSpan w:val="2"/>
            <w:tcBorders>
              <w:right w:val="single" w:sz="4" w:space="0" w:color="000000"/>
            </w:tcBorders>
            <w:vAlign w:val="center"/>
          </w:tcPr>
          <w:p w14:paraId="1A5060A0" w14:textId="7DC66E94" w:rsidR="00FE4080" w:rsidRPr="009C5310" w:rsidRDefault="00FE4080" w:rsidP="0079599A">
            <w:pPr>
              <w:jc w:val="both"/>
              <w:rPr>
                <w:rFonts w:ascii="Times New Roman" w:hAnsi="Times New Roman" w:cs="Times New Roman"/>
                <w:sz w:val="24"/>
                <w:szCs w:val="24"/>
              </w:rPr>
            </w:pPr>
            <w:r w:rsidRPr="00863F5E">
              <w:rPr>
                <w:rFonts w:ascii="Times New Roman" w:hAnsi="Times New Roman" w:cs="Times New Roman"/>
                <w:sz w:val="24"/>
                <w:szCs w:val="24"/>
              </w:rPr>
              <w:t>не менше 6 місяців</w:t>
            </w:r>
            <w:r>
              <w:rPr>
                <w:rFonts w:ascii="Times New Roman" w:hAnsi="Times New Roman" w:cs="Times New Roman"/>
                <w:sz w:val="24"/>
                <w:szCs w:val="24"/>
              </w:rPr>
              <w:t xml:space="preserve"> </w:t>
            </w:r>
            <w:r w:rsidRPr="00B67E50">
              <w:rPr>
                <w:rFonts w:ascii="Times New Roman" w:hAnsi="Times New Roman" w:cs="Times New Roman"/>
                <w:sz w:val="24"/>
                <w:szCs w:val="24"/>
              </w:rPr>
              <w:t xml:space="preserve">з дати </w:t>
            </w:r>
            <w:r w:rsidR="001F21B7">
              <w:rPr>
                <w:rFonts w:ascii="Times New Roman" w:hAnsi="Times New Roman" w:cs="Times New Roman"/>
                <w:sz w:val="24"/>
                <w:szCs w:val="24"/>
              </w:rPr>
              <w:t>прийняття наданих Послуг</w:t>
            </w:r>
          </w:p>
        </w:tc>
      </w:tr>
      <w:tr w:rsidR="001A1CBE" w:rsidRPr="002344E5" w14:paraId="146607B8" w14:textId="77777777" w:rsidTr="0079599A">
        <w:trPr>
          <w:trHeight w:val="421"/>
        </w:trPr>
        <w:tc>
          <w:tcPr>
            <w:tcW w:w="5098" w:type="dxa"/>
            <w:gridSpan w:val="2"/>
            <w:tcBorders>
              <w:bottom w:val="single" w:sz="4" w:space="0" w:color="auto"/>
            </w:tcBorders>
            <w:vAlign w:val="center"/>
          </w:tcPr>
          <w:p w14:paraId="0A39E86A" w14:textId="29CC78C7" w:rsidR="001A1CBE" w:rsidRPr="001A1CBE" w:rsidRDefault="001A1CBE" w:rsidP="0079599A">
            <w:pPr>
              <w:ind w:right="-249"/>
              <w:jc w:val="center"/>
              <w:rPr>
                <w:rFonts w:ascii="Times New Roman" w:hAnsi="Times New Roman" w:cs="Times New Roman"/>
                <w:b/>
                <w:sz w:val="24"/>
                <w:szCs w:val="24"/>
              </w:rPr>
            </w:pPr>
            <w:r>
              <w:rPr>
                <w:rFonts w:ascii="Times New Roman" w:hAnsi="Times New Roman" w:cs="Times New Roman"/>
                <w:b/>
                <w:sz w:val="24"/>
                <w:szCs w:val="24"/>
              </w:rPr>
              <w:t>Гарантійний строк на встановлені</w:t>
            </w:r>
            <w:r>
              <w:rPr>
                <w:rFonts w:ascii="Times New Roman" w:hAnsi="Times New Roman" w:cs="Times New Roman"/>
                <w:b/>
                <w:sz w:val="24"/>
                <w:szCs w:val="24"/>
                <w:lang w:val="en-US"/>
              </w:rPr>
              <w:t>/</w:t>
            </w:r>
            <w:r>
              <w:rPr>
                <w:rFonts w:ascii="Times New Roman" w:hAnsi="Times New Roman" w:cs="Times New Roman"/>
                <w:b/>
                <w:sz w:val="24"/>
                <w:szCs w:val="24"/>
              </w:rPr>
              <w:t>замінені комплектуючі</w:t>
            </w:r>
          </w:p>
        </w:tc>
        <w:tc>
          <w:tcPr>
            <w:tcW w:w="9923" w:type="dxa"/>
            <w:gridSpan w:val="2"/>
            <w:tcBorders>
              <w:right w:val="single" w:sz="4" w:space="0" w:color="000000"/>
            </w:tcBorders>
            <w:vAlign w:val="center"/>
          </w:tcPr>
          <w:p w14:paraId="6A95EB05" w14:textId="7B33A3A7" w:rsidR="001A1CBE" w:rsidRPr="00863F5E" w:rsidRDefault="001A1CBE" w:rsidP="0079599A">
            <w:pPr>
              <w:jc w:val="both"/>
              <w:rPr>
                <w:rFonts w:ascii="Times New Roman" w:hAnsi="Times New Roman" w:cs="Times New Roman"/>
                <w:sz w:val="24"/>
                <w:szCs w:val="24"/>
              </w:rPr>
            </w:pPr>
            <w:r>
              <w:rPr>
                <w:rFonts w:ascii="Times New Roman" w:hAnsi="Times New Roman" w:cs="Times New Roman"/>
                <w:sz w:val="24"/>
                <w:szCs w:val="24"/>
              </w:rPr>
              <w:t>не менше 6 місяців з дати прийняття наданих Послуг</w:t>
            </w:r>
          </w:p>
        </w:tc>
      </w:tr>
      <w:tr w:rsidR="00FE4080" w:rsidRPr="002344E5" w14:paraId="241C7AB2" w14:textId="77777777" w:rsidTr="0079599A">
        <w:trPr>
          <w:trHeight w:val="736"/>
        </w:trPr>
        <w:tc>
          <w:tcPr>
            <w:tcW w:w="704" w:type="dxa"/>
            <w:tcBorders>
              <w:bottom w:val="single" w:sz="4" w:space="0" w:color="auto"/>
            </w:tcBorders>
            <w:vAlign w:val="center"/>
          </w:tcPr>
          <w:p w14:paraId="0DC908F3" w14:textId="77777777" w:rsidR="00FE4080" w:rsidRPr="002344E5" w:rsidRDefault="00FE4080" w:rsidP="0079599A">
            <w:pPr>
              <w:jc w:val="center"/>
              <w:rPr>
                <w:rFonts w:ascii="Times New Roman" w:hAnsi="Times New Roman" w:cs="Times New Roman"/>
                <w:b/>
                <w:sz w:val="24"/>
                <w:szCs w:val="24"/>
              </w:rPr>
            </w:pPr>
            <w:r w:rsidRPr="002344E5">
              <w:rPr>
                <w:rFonts w:ascii="Times New Roman" w:hAnsi="Times New Roman" w:cs="Times New Roman"/>
                <w:b/>
                <w:sz w:val="24"/>
                <w:szCs w:val="24"/>
              </w:rPr>
              <w:t>№ з/п</w:t>
            </w:r>
          </w:p>
        </w:tc>
        <w:tc>
          <w:tcPr>
            <w:tcW w:w="4394" w:type="dxa"/>
            <w:tcBorders>
              <w:bottom w:val="single" w:sz="4" w:space="0" w:color="auto"/>
            </w:tcBorders>
            <w:vAlign w:val="center"/>
          </w:tcPr>
          <w:p w14:paraId="74691569" w14:textId="77777777" w:rsidR="00FE4080" w:rsidRPr="002344E5" w:rsidRDefault="00FE4080" w:rsidP="0079599A">
            <w:pPr>
              <w:ind w:right="-249"/>
              <w:jc w:val="center"/>
              <w:rPr>
                <w:rFonts w:ascii="Times New Roman" w:hAnsi="Times New Roman" w:cs="Times New Roman"/>
                <w:b/>
                <w:sz w:val="24"/>
                <w:szCs w:val="24"/>
              </w:rPr>
            </w:pPr>
            <w:r w:rsidRPr="002344E5">
              <w:rPr>
                <w:rFonts w:ascii="Times New Roman" w:hAnsi="Times New Roman" w:cs="Times New Roman"/>
                <w:b/>
                <w:sz w:val="24"/>
                <w:szCs w:val="24"/>
              </w:rPr>
              <w:t>Найменування обладнання</w:t>
            </w:r>
          </w:p>
        </w:tc>
        <w:tc>
          <w:tcPr>
            <w:tcW w:w="1560" w:type="dxa"/>
            <w:vAlign w:val="center"/>
          </w:tcPr>
          <w:p w14:paraId="7E6753C1" w14:textId="77777777" w:rsidR="00FE4080" w:rsidRPr="002344E5" w:rsidRDefault="00FE4080" w:rsidP="0079599A">
            <w:pPr>
              <w:ind w:right="-39"/>
              <w:jc w:val="center"/>
              <w:rPr>
                <w:rFonts w:ascii="Times New Roman" w:hAnsi="Times New Roman" w:cs="Times New Roman"/>
                <w:b/>
                <w:sz w:val="24"/>
                <w:szCs w:val="24"/>
              </w:rPr>
            </w:pPr>
            <w:r w:rsidRPr="002344E5">
              <w:rPr>
                <w:rFonts w:ascii="Times New Roman" w:hAnsi="Times New Roman" w:cs="Times New Roman"/>
                <w:b/>
                <w:sz w:val="24"/>
                <w:szCs w:val="24"/>
              </w:rPr>
              <w:t>Кількість обладнання</w:t>
            </w:r>
          </w:p>
        </w:tc>
        <w:tc>
          <w:tcPr>
            <w:tcW w:w="8363" w:type="dxa"/>
            <w:tcBorders>
              <w:right w:val="single" w:sz="4" w:space="0" w:color="000000"/>
            </w:tcBorders>
            <w:vAlign w:val="center"/>
          </w:tcPr>
          <w:p w14:paraId="5D0501A2" w14:textId="77777777" w:rsidR="00FE4080" w:rsidRPr="002344E5" w:rsidRDefault="00FE4080" w:rsidP="0079599A">
            <w:pPr>
              <w:jc w:val="center"/>
              <w:rPr>
                <w:rFonts w:ascii="Times New Roman" w:hAnsi="Times New Roman" w:cs="Times New Roman"/>
                <w:b/>
                <w:sz w:val="24"/>
                <w:szCs w:val="24"/>
              </w:rPr>
            </w:pPr>
            <w:r w:rsidRPr="002344E5">
              <w:rPr>
                <w:rFonts w:ascii="Times New Roman" w:hAnsi="Times New Roman" w:cs="Times New Roman"/>
                <w:b/>
                <w:sz w:val="24"/>
                <w:szCs w:val="24"/>
              </w:rPr>
              <w:t>Перелік послуг з технічного обслуговування</w:t>
            </w:r>
          </w:p>
        </w:tc>
      </w:tr>
      <w:tr w:rsidR="00FE4080" w:rsidRPr="002344E5" w14:paraId="35A44380" w14:textId="77777777" w:rsidTr="0079599A">
        <w:trPr>
          <w:trHeight w:val="366"/>
        </w:trPr>
        <w:tc>
          <w:tcPr>
            <w:tcW w:w="704" w:type="dxa"/>
            <w:vMerge w:val="restart"/>
            <w:tcBorders>
              <w:top w:val="single" w:sz="4" w:space="0" w:color="auto"/>
              <w:left w:val="single" w:sz="4" w:space="0" w:color="auto"/>
              <w:right w:val="single" w:sz="4" w:space="0" w:color="auto"/>
            </w:tcBorders>
            <w:shd w:val="clear" w:color="auto" w:fill="auto"/>
            <w:vAlign w:val="center"/>
          </w:tcPr>
          <w:p w14:paraId="739BC625" w14:textId="77777777" w:rsidR="00FE4080" w:rsidRPr="002344E5" w:rsidRDefault="00FE4080" w:rsidP="0079599A">
            <w:pPr>
              <w:jc w:val="center"/>
              <w:rPr>
                <w:rFonts w:ascii="Times New Roman" w:hAnsi="Times New Roman" w:cs="Times New Roman"/>
                <w:color w:val="000000"/>
                <w:sz w:val="24"/>
                <w:szCs w:val="24"/>
              </w:rPr>
            </w:pPr>
            <w:r w:rsidRPr="002344E5">
              <w:rPr>
                <w:rFonts w:ascii="Times New Roman" w:hAnsi="Times New Roman" w:cs="Times New Roman"/>
                <w:color w:val="000000"/>
                <w:sz w:val="24"/>
                <w:szCs w:val="24"/>
              </w:rPr>
              <w:t>1</w:t>
            </w:r>
          </w:p>
        </w:tc>
        <w:tc>
          <w:tcPr>
            <w:tcW w:w="4394" w:type="dxa"/>
            <w:vMerge w:val="restart"/>
            <w:tcBorders>
              <w:top w:val="single" w:sz="4" w:space="0" w:color="auto"/>
              <w:left w:val="single" w:sz="4" w:space="0" w:color="auto"/>
              <w:right w:val="single" w:sz="4" w:space="0" w:color="auto"/>
            </w:tcBorders>
            <w:shd w:val="clear" w:color="auto" w:fill="auto"/>
            <w:vAlign w:val="center"/>
          </w:tcPr>
          <w:p w14:paraId="3A0D5E38" w14:textId="77777777" w:rsidR="00FE4080" w:rsidRPr="005A028C" w:rsidRDefault="00FE4080" w:rsidP="0079599A">
            <w:pPr>
              <w:jc w:val="center"/>
              <w:rPr>
                <w:rFonts w:ascii="Times New Roman" w:hAnsi="Times New Roman" w:cs="Times New Roman"/>
                <w:color w:val="000000"/>
                <w:sz w:val="24"/>
                <w:szCs w:val="24"/>
                <w:lang w:val="ru-RU"/>
              </w:rPr>
            </w:pPr>
            <w:r w:rsidRPr="005A028C">
              <w:rPr>
                <w:rFonts w:ascii="Times New Roman" w:hAnsi="Times New Roman" w:cs="Times New Roman"/>
                <w:color w:val="000000"/>
                <w:sz w:val="24"/>
                <w:szCs w:val="24"/>
                <w:lang w:val="ru-RU"/>
              </w:rPr>
              <w:t xml:space="preserve">Спектрометр MALDI-TOF </w:t>
            </w:r>
            <w:proofErr w:type="spellStart"/>
            <w:r w:rsidRPr="005A028C">
              <w:rPr>
                <w:rFonts w:ascii="Times New Roman" w:hAnsi="Times New Roman" w:cs="Times New Roman"/>
                <w:color w:val="000000"/>
                <w:sz w:val="24"/>
                <w:szCs w:val="24"/>
                <w:lang w:val="ru-RU"/>
              </w:rPr>
              <w:t>Bruker</w:t>
            </w:r>
            <w:proofErr w:type="spellEnd"/>
          </w:p>
        </w:tc>
        <w:tc>
          <w:tcPr>
            <w:tcW w:w="1560" w:type="dxa"/>
            <w:vMerge w:val="restart"/>
            <w:vAlign w:val="center"/>
          </w:tcPr>
          <w:p w14:paraId="2DE47006"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r w:rsidRPr="002344E5">
              <w:rPr>
                <w:rFonts w:ascii="Times New Roman" w:eastAsia="Times New Roman" w:hAnsi="Times New Roman" w:cs="Times New Roman"/>
                <w:sz w:val="24"/>
                <w:szCs w:val="24"/>
                <w:lang w:val="ru-RU" w:eastAsia="ru-RU"/>
              </w:rPr>
              <w:t>1</w:t>
            </w:r>
          </w:p>
        </w:tc>
        <w:tc>
          <w:tcPr>
            <w:tcW w:w="8363" w:type="dxa"/>
            <w:shd w:val="clear" w:color="auto" w:fill="auto"/>
            <w:vAlign w:val="center"/>
          </w:tcPr>
          <w:p w14:paraId="2FAA5C50"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Заміна ущільнень приладу для забезпечення високого вакууму</w:t>
            </w:r>
          </w:p>
        </w:tc>
      </w:tr>
      <w:tr w:rsidR="00FE4080" w:rsidRPr="002344E5" w14:paraId="790A0A00"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79BE688D"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18BDEE5F"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496E83CF"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2FC3791D"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Ручна очистка джерела іонів</w:t>
            </w:r>
          </w:p>
        </w:tc>
      </w:tr>
      <w:tr w:rsidR="00FE4080" w:rsidRPr="002344E5" w14:paraId="2DEF15F6"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112E923F"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42AD3242"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096DF0BC"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59B91F35"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Заміна пружин кришки</w:t>
            </w:r>
          </w:p>
        </w:tc>
      </w:tr>
      <w:tr w:rsidR="00FE4080" w:rsidRPr="002344E5" w14:paraId="50471266"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482A52D0"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1AB7C43D"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16F0275D"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1622CE0A"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Заміна вхідного та вихідного фільтрів</w:t>
            </w:r>
          </w:p>
        </w:tc>
      </w:tr>
      <w:tr w:rsidR="00FE4080" w:rsidRPr="002344E5" w14:paraId="38605C53"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5199B8CE"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1153AA4E"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51B9224A"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46655450"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Калібрування по стандарту BTS</w:t>
            </w:r>
          </w:p>
        </w:tc>
      </w:tr>
      <w:tr w:rsidR="00FE4080" w:rsidRPr="002344E5" w14:paraId="20EAB816"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63C2BF21"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412B532B"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36226DF7"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61E1724C"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Робота зі зразками Замовника (не більше 5-ти)</w:t>
            </w:r>
          </w:p>
        </w:tc>
      </w:tr>
      <w:tr w:rsidR="00FE4080" w:rsidRPr="002344E5" w14:paraId="756973B2"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67A4DBBD" w14:textId="77777777" w:rsidR="00FE4080" w:rsidRPr="002344E5" w:rsidRDefault="00FE4080" w:rsidP="0079599A">
            <w:pPr>
              <w:jc w:val="center"/>
              <w:rPr>
                <w:rFonts w:ascii="Times New Roman" w:hAnsi="Times New Roman" w:cs="Times New Roman"/>
                <w:sz w:val="24"/>
                <w:szCs w:val="24"/>
              </w:rPr>
            </w:pPr>
          </w:p>
        </w:tc>
        <w:tc>
          <w:tcPr>
            <w:tcW w:w="4394" w:type="dxa"/>
            <w:vMerge/>
            <w:tcBorders>
              <w:left w:val="single" w:sz="4" w:space="0" w:color="auto"/>
              <w:right w:val="single" w:sz="4" w:space="0" w:color="auto"/>
            </w:tcBorders>
            <w:shd w:val="clear" w:color="auto" w:fill="auto"/>
            <w:vAlign w:val="center"/>
          </w:tcPr>
          <w:p w14:paraId="3A8EC0E5"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118AE5DD"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Cs w:val="24"/>
                <w:lang w:eastAsia="ru-RU"/>
              </w:rPr>
            </w:pPr>
          </w:p>
        </w:tc>
        <w:tc>
          <w:tcPr>
            <w:tcW w:w="8363" w:type="dxa"/>
            <w:shd w:val="clear" w:color="auto" w:fill="auto"/>
            <w:vAlign w:val="center"/>
          </w:tcPr>
          <w:p w14:paraId="18A10C81"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1E6623">
              <w:rPr>
                <w:rFonts w:ascii="Times New Roman" w:eastAsia="Times New Roman" w:hAnsi="Times New Roman" w:cs="Times New Roman"/>
                <w:sz w:val="24"/>
                <w:szCs w:val="24"/>
                <w:lang w:eastAsia="ru-RU"/>
              </w:rPr>
              <w:t xml:space="preserve">Заміна </w:t>
            </w:r>
            <w:proofErr w:type="spellStart"/>
            <w:r w:rsidRPr="001E6623">
              <w:rPr>
                <w:rFonts w:ascii="Times New Roman" w:eastAsia="Times New Roman" w:hAnsi="Times New Roman" w:cs="Times New Roman"/>
                <w:sz w:val="24"/>
                <w:szCs w:val="24"/>
                <w:lang w:eastAsia="ru-RU"/>
              </w:rPr>
              <w:t>Inline-Filter</w:t>
            </w:r>
            <w:proofErr w:type="spellEnd"/>
            <w:r w:rsidRPr="001E6623">
              <w:rPr>
                <w:rFonts w:ascii="Times New Roman" w:eastAsia="Times New Roman" w:hAnsi="Times New Roman" w:cs="Times New Roman"/>
                <w:sz w:val="24"/>
                <w:szCs w:val="24"/>
                <w:lang w:eastAsia="ru-RU"/>
              </w:rPr>
              <w:t xml:space="preserve"> (повний комплект)</w:t>
            </w:r>
          </w:p>
        </w:tc>
      </w:tr>
      <w:tr w:rsidR="00FE4080" w:rsidRPr="002344E5" w14:paraId="3CEFA192" w14:textId="77777777" w:rsidTr="0079599A">
        <w:trPr>
          <w:trHeight w:val="429"/>
        </w:trPr>
        <w:tc>
          <w:tcPr>
            <w:tcW w:w="704" w:type="dxa"/>
            <w:vMerge/>
            <w:tcBorders>
              <w:left w:val="single" w:sz="4" w:space="0" w:color="auto"/>
              <w:right w:val="single" w:sz="4" w:space="0" w:color="auto"/>
            </w:tcBorders>
            <w:shd w:val="clear" w:color="auto" w:fill="auto"/>
            <w:vAlign w:val="center"/>
          </w:tcPr>
          <w:p w14:paraId="698874C3"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32F45BD8"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637442BC"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7E311B42" w14:textId="77777777" w:rsidR="00FE4080" w:rsidRPr="00312D9A"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12D9A">
              <w:rPr>
                <w:rFonts w:ascii="Times New Roman" w:eastAsia="Times New Roman" w:hAnsi="Times New Roman" w:cs="Times New Roman"/>
                <w:sz w:val="24"/>
                <w:szCs w:val="24"/>
                <w:lang w:eastAsia="ru-RU"/>
              </w:rPr>
              <w:t>Заміна фільтрів для FЕ40130</w:t>
            </w:r>
          </w:p>
        </w:tc>
      </w:tr>
      <w:tr w:rsidR="00FE4080" w:rsidRPr="002344E5" w14:paraId="50421372" w14:textId="77777777" w:rsidTr="0079599A">
        <w:trPr>
          <w:trHeight w:val="407"/>
        </w:trPr>
        <w:tc>
          <w:tcPr>
            <w:tcW w:w="704" w:type="dxa"/>
            <w:vMerge/>
            <w:tcBorders>
              <w:left w:val="single" w:sz="4" w:space="0" w:color="auto"/>
              <w:right w:val="single" w:sz="4" w:space="0" w:color="auto"/>
            </w:tcBorders>
            <w:shd w:val="clear" w:color="auto" w:fill="auto"/>
            <w:vAlign w:val="center"/>
          </w:tcPr>
          <w:p w14:paraId="50163BC6"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7FFFFDAE"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1AB40BDA"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0837659E" w14:textId="77777777" w:rsidR="00FE4080" w:rsidRPr="00312D9A"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12D9A">
              <w:rPr>
                <w:rFonts w:ascii="Times New Roman" w:eastAsia="Times New Roman" w:hAnsi="Times New Roman" w:cs="Times New Roman"/>
                <w:sz w:val="24"/>
                <w:szCs w:val="24"/>
                <w:lang w:eastAsia="ru-RU"/>
              </w:rPr>
              <w:t xml:space="preserve">Заміна </w:t>
            </w:r>
            <w:proofErr w:type="spellStart"/>
            <w:r w:rsidRPr="00312D9A">
              <w:rPr>
                <w:rFonts w:ascii="Times New Roman" w:eastAsia="Times New Roman" w:hAnsi="Times New Roman" w:cs="Times New Roman"/>
                <w:sz w:val="24"/>
                <w:szCs w:val="24"/>
                <w:lang w:eastAsia="ru-RU"/>
              </w:rPr>
              <w:t>кілець</w:t>
            </w:r>
            <w:proofErr w:type="spellEnd"/>
            <w:r w:rsidRPr="00312D9A">
              <w:rPr>
                <w:rFonts w:ascii="Times New Roman" w:eastAsia="Times New Roman" w:hAnsi="Times New Roman" w:cs="Times New Roman"/>
                <w:sz w:val="24"/>
                <w:szCs w:val="24"/>
                <w:lang w:eastAsia="ru-RU"/>
              </w:rPr>
              <w:t xml:space="preserve"> O-NBR (PERBUNAN) 35°С/+100°С</w:t>
            </w:r>
          </w:p>
        </w:tc>
      </w:tr>
      <w:tr w:rsidR="00FE4080" w:rsidRPr="002344E5" w14:paraId="264A7E6B" w14:textId="77777777" w:rsidTr="0079599A">
        <w:trPr>
          <w:trHeight w:val="412"/>
        </w:trPr>
        <w:tc>
          <w:tcPr>
            <w:tcW w:w="704" w:type="dxa"/>
            <w:vMerge/>
            <w:tcBorders>
              <w:left w:val="single" w:sz="4" w:space="0" w:color="auto"/>
              <w:right w:val="single" w:sz="4" w:space="0" w:color="auto"/>
            </w:tcBorders>
            <w:shd w:val="clear" w:color="auto" w:fill="auto"/>
            <w:vAlign w:val="center"/>
          </w:tcPr>
          <w:p w14:paraId="11F0ED56"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62CDA573"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0651293D"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72A7B152" w14:textId="77777777" w:rsidR="00FE4080" w:rsidRPr="00312D9A"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12D9A">
              <w:rPr>
                <w:rFonts w:ascii="Times New Roman" w:eastAsia="Times New Roman" w:hAnsi="Times New Roman" w:cs="Times New Roman"/>
                <w:sz w:val="24"/>
                <w:szCs w:val="24"/>
                <w:lang w:eastAsia="ru-RU"/>
              </w:rPr>
              <w:t>Заміна кільця O-FKM (VITON) -20°C/+200°C</w:t>
            </w:r>
          </w:p>
        </w:tc>
      </w:tr>
      <w:tr w:rsidR="00FE4080" w:rsidRPr="002344E5" w14:paraId="798B6435" w14:textId="77777777" w:rsidTr="0079599A">
        <w:trPr>
          <w:trHeight w:val="418"/>
        </w:trPr>
        <w:tc>
          <w:tcPr>
            <w:tcW w:w="704" w:type="dxa"/>
            <w:vMerge/>
            <w:tcBorders>
              <w:left w:val="single" w:sz="4" w:space="0" w:color="auto"/>
              <w:right w:val="single" w:sz="4" w:space="0" w:color="auto"/>
            </w:tcBorders>
            <w:shd w:val="clear" w:color="auto" w:fill="auto"/>
            <w:vAlign w:val="center"/>
          </w:tcPr>
          <w:p w14:paraId="12E08A71"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4B2BD409"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6B7245F1"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19F2253D" w14:textId="77777777" w:rsidR="00FE4080" w:rsidRPr="00312D9A"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12D9A">
              <w:rPr>
                <w:rFonts w:ascii="Times New Roman" w:eastAsia="Times New Roman" w:hAnsi="Times New Roman" w:cs="Times New Roman"/>
                <w:sz w:val="24"/>
                <w:szCs w:val="24"/>
                <w:lang w:eastAsia="ru-RU"/>
              </w:rPr>
              <w:t>Заміна повітряного фільтру, 8 x 8 x 0,5 MTX</w:t>
            </w:r>
          </w:p>
        </w:tc>
      </w:tr>
      <w:tr w:rsidR="00FE4080" w:rsidRPr="002344E5" w14:paraId="7651FFA4" w14:textId="77777777" w:rsidTr="0079599A">
        <w:trPr>
          <w:trHeight w:val="411"/>
        </w:trPr>
        <w:tc>
          <w:tcPr>
            <w:tcW w:w="704" w:type="dxa"/>
            <w:vMerge/>
            <w:tcBorders>
              <w:left w:val="single" w:sz="4" w:space="0" w:color="auto"/>
              <w:right w:val="single" w:sz="4" w:space="0" w:color="auto"/>
            </w:tcBorders>
            <w:shd w:val="clear" w:color="auto" w:fill="auto"/>
            <w:vAlign w:val="center"/>
          </w:tcPr>
          <w:p w14:paraId="7390374B"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7EA623C4"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46B70938"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76E97C49"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1E6623">
              <w:rPr>
                <w:rFonts w:ascii="Times New Roman" w:eastAsia="Times New Roman" w:hAnsi="Times New Roman" w:cs="Times New Roman"/>
                <w:sz w:val="24"/>
                <w:szCs w:val="24"/>
                <w:lang w:eastAsia="ru-RU"/>
              </w:rPr>
              <w:t>Заміна мастила для високого вакууму</w:t>
            </w:r>
          </w:p>
        </w:tc>
      </w:tr>
    </w:tbl>
    <w:p w14:paraId="42C931FC" w14:textId="77777777" w:rsidR="00FE4080" w:rsidRDefault="00FE4080" w:rsidP="00FE4080">
      <w:pPr>
        <w:spacing w:after="0" w:line="240" w:lineRule="auto"/>
        <w:contextualSpacing/>
        <w:jc w:val="center"/>
        <w:rPr>
          <w:rFonts w:ascii="Times New Roman" w:eastAsia="Times New Roman" w:hAnsi="Times New Roman" w:cs="Times New Roman"/>
          <w:b/>
          <w:bCs/>
          <w:sz w:val="24"/>
          <w:szCs w:val="24"/>
          <w:lang w:eastAsia="ru-RU"/>
        </w:rPr>
      </w:pPr>
    </w:p>
    <w:p w14:paraId="3B8F70AE" w14:textId="77777777" w:rsidR="00FE4080" w:rsidRDefault="00FE4080" w:rsidP="00FE4080">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Інші вимоги до надання послуги:</w:t>
      </w:r>
    </w:p>
    <w:p w14:paraId="16CEED7F" w14:textId="408D1415" w:rsidR="00FE4080" w:rsidRPr="00FE4080" w:rsidRDefault="00FE4080" w:rsidP="00FE4080">
      <w:pPr>
        <w:spacing w:after="0" w:line="240" w:lineRule="auto"/>
        <w:ind w:firstLine="708"/>
        <w:contextualSpacing/>
        <w:jc w:val="both"/>
        <w:rPr>
          <w:rFonts w:ascii="Times New Roman" w:eastAsia="Times New Roman" w:hAnsi="Times New Roman" w:cs="Times New Roman"/>
          <w:bCs/>
          <w:sz w:val="24"/>
          <w:szCs w:val="24"/>
          <w:lang w:eastAsia="ru-RU"/>
        </w:rPr>
      </w:pPr>
      <w:r w:rsidRPr="000F5494">
        <w:rPr>
          <w:rFonts w:ascii="Times New Roman" w:eastAsia="Times New Roman" w:hAnsi="Times New Roman" w:cs="Times New Roman"/>
          <w:bCs/>
          <w:sz w:val="24"/>
          <w:szCs w:val="24"/>
          <w:lang w:eastAsia="ru-RU"/>
        </w:rPr>
        <w:t xml:space="preserve">Усі </w:t>
      </w:r>
      <w:r w:rsidR="001F21B7">
        <w:rPr>
          <w:rFonts w:ascii="Times New Roman" w:eastAsia="Times New Roman" w:hAnsi="Times New Roman" w:cs="Times New Roman"/>
          <w:bCs/>
          <w:sz w:val="24"/>
          <w:szCs w:val="24"/>
          <w:lang w:val="uk-UA" w:eastAsia="ru-RU"/>
        </w:rPr>
        <w:t>Послуги</w:t>
      </w:r>
      <w:r w:rsidR="001F21B7" w:rsidRPr="000F5494">
        <w:rPr>
          <w:rFonts w:ascii="Times New Roman" w:eastAsia="Times New Roman" w:hAnsi="Times New Roman" w:cs="Times New Roman"/>
          <w:bCs/>
          <w:sz w:val="24"/>
          <w:szCs w:val="24"/>
          <w:lang w:eastAsia="ru-RU"/>
        </w:rPr>
        <w:t xml:space="preserve"> </w:t>
      </w:r>
      <w:r w:rsidRPr="000F5494">
        <w:rPr>
          <w:rFonts w:ascii="Times New Roman" w:eastAsia="Times New Roman" w:hAnsi="Times New Roman" w:cs="Times New Roman"/>
          <w:bCs/>
          <w:sz w:val="24"/>
          <w:szCs w:val="24"/>
          <w:lang w:eastAsia="ru-RU"/>
        </w:rPr>
        <w:t>з технічного обслуговування повинні виконуватися з використанням лише оригінальних контрольних матеріалів та мішеней, рекомендованих виробником</w:t>
      </w:r>
      <w:r>
        <w:rPr>
          <w:rFonts w:ascii="Times New Roman" w:eastAsia="Times New Roman" w:hAnsi="Times New Roman" w:cs="Times New Roman"/>
          <w:bCs/>
          <w:sz w:val="24"/>
          <w:szCs w:val="24"/>
          <w:lang w:eastAsia="ru-RU"/>
        </w:rPr>
        <w:t>.</w:t>
      </w:r>
    </w:p>
    <w:p w14:paraId="0E27B00A" w14:textId="5FA4D2C4" w:rsidR="00F51AB0" w:rsidRDefault="00F51AB0" w:rsidP="00FE4080">
      <w:pPr>
        <w:spacing w:after="0" w:line="240" w:lineRule="auto"/>
        <w:ind w:firstLine="709"/>
        <w:jc w:val="center"/>
        <w:rPr>
          <w:rFonts w:ascii="Times New Roman" w:eastAsia="Times New Roman" w:hAnsi="Times New Roman" w:cs="Times New Roman"/>
          <w:sz w:val="24"/>
          <w:szCs w:val="24"/>
        </w:rPr>
      </w:pPr>
      <w:bookmarkStart w:id="3" w:name="_heading=h.6ymnp9hjl5v6" w:colFirst="0" w:colLast="0"/>
      <w:bookmarkEnd w:id="3"/>
    </w:p>
    <w:p w14:paraId="51368F41" w14:textId="35229997"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0B6AFBB1" w14:textId="224673DE"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03D7D8D4" w14:textId="0AA5F3F1"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1B8C1D80" w14:textId="69546CC6"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66DDC763" w14:textId="65370A89"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0B9C275A" w14:textId="009E6BA9"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5894DC34" w14:textId="61D09E5E"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1B585B89" w14:textId="27BC5304"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7EC9756D" w14:textId="11AAC08D"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5EA98EB4" w14:textId="29D4730C"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564E5D2A" w14:textId="1758EAE1"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49376C51" w14:textId="6E432A34"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21B6F15F" w14:textId="02569352"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4E5E610B" w14:textId="15BDBBF1"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2ADFC7F8" w14:textId="66075081"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41A855C8" w14:textId="71EFA93A"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123C1288" w14:textId="259F93A5"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75EFE92B" w14:textId="0FD11AB9"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63FAE7AC" w14:textId="2B96A1BB"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4CC73A28" w14:textId="120EE55A"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608178D9" w14:textId="6205FDCA"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1AE609DF" w14:textId="0615818A"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0217303A" w14:textId="77777777" w:rsidR="00FE4080" w:rsidRPr="00FE4080" w:rsidRDefault="00FE4080" w:rsidP="00FE4080">
      <w:pPr>
        <w:spacing w:after="0" w:line="240" w:lineRule="auto"/>
        <w:ind w:firstLine="709"/>
        <w:jc w:val="center"/>
        <w:rPr>
          <w:rFonts w:ascii="Times New Roman" w:eastAsia="Times New Roman" w:hAnsi="Times New Roman" w:cs="Times New Roman"/>
          <w:sz w:val="24"/>
          <w:szCs w:val="24"/>
        </w:rPr>
      </w:pPr>
    </w:p>
    <w:p w14:paraId="60061E4C" w14:textId="77777777" w:rsidR="00F51AB0" w:rsidRDefault="00F51AB0">
      <w:pPr>
        <w:tabs>
          <w:tab w:val="left" w:pos="993"/>
        </w:tabs>
        <w:spacing w:after="0" w:line="240" w:lineRule="auto"/>
        <w:ind w:left="7655"/>
        <w:rPr>
          <w:rFonts w:ascii="Times New Roman" w:eastAsia="Times New Roman" w:hAnsi="Times New Roman" w:cs="Times New Roman"/>
          <w:i/>
          <w:sz w:val="24"/>
          <w:szCs w:val="24"/>
        </w:rPr>
      </w:pPr>
    </w:p>
    <w:tbl>
      <w:tblPr>
        <w:tblStyle w:val="afff9"/>
        <w:tblW w:w="16102" w:type="dxa"/>
        <w:tblInd w:w="-106" w:type="dxa"/>
        <w:tblLayout w:type="fixed"/>
        <w:tblLook w:val="0000" w:firstRow="0" w:lastRow="0" w:firstColumn="0" w:lastColumn="0" w:noHBand="0" w:noVBand="0"/>
      </w:tblPr>
      <w:tblGrid>
        <w:gridCol w:w="8552"/>
        <w:gridCol w:w="4105"/>
        <w:gridCol w:w="3445"/>
      </w:tblGrid>
      <w:tr w:rsidR="00F51AB0" w14:paraId="4E4A1596" w14:textId="77777777" w:rsidTr="00FE4080">
        <w:trPr>
          <w:trHeight w:val="959"/>
        </w:trPr>
        <w:tc>
          <w:tcPr>
            <w:tcW w:w="8552" w:type="dxa"/>
          </w:tcPr>
          <w:p w14:paraId="3D3EB1CB" w14:textId="77777777" w:rsidR="00F51AB0" w:rsidRDefault="00DB4605" w:rsidP="00FE4080">
            <w:pPr>
              <w:pBdr>
                <w:top w:val="nil"/>
                <w:left w:val="nil"/>
                <w:bottom w:val="nil"/>
                <w:right w:val="nil"/>
                <w:between w:val="nil"/>
              </w:pBdr>
              <w:tabs>
                <w:tab w:val="left" w:pos="284"/>
              </w:tabs>
              <w:spacing w:after="0" w:line="240" w:lineRule="auto"/>
              <w:ind w:right="-143" w:firstLine="15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Керівник Учасника процедури закупівлі </w:t>
            </w:r>
          </w:p>
          <w:p w14:paraId="76A72292" w14:textId="77777777" w:rsidR="00F51AB0" w:rsidRDefault="00DB4605" w:rsidP="00FE4080">
            <w:pPr>
              <w:pBdr>
                <w:top w:val="nil"/>
                <w:left w:val="nil"/>
                <w:bottom w:val="nil"/>
                <w:right w:val="nil"/>
                <w:between w:val="nil"/>
              </w:pBdr>
              <w:tabs>
                <w:tab w:val="left" w:pos="284"/>
              </w:tabs>
              <w:spacing w:after="0" w:line="240" w:lineRule="auto"/>
              <w:ind w:right="-143" w:firstLine="15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4105" w:type="dxa"/>
          </w:tcPr>
          <w:p w14:paraId="1F3C6C08" w14:textId="77777777" w:rsidR="00F51AB0" w:rsidRDefault="00DB4605" w:rsidP="00FE4080">
            <w:pPr>
              <w:pBdr>
                <w:top w:val="nil"/>
                <w:left w:val="nil"/>
                <w:bottom w:val="nil"/>
                <w:right w:val="nil"/>
                <w:between w:val="nil"/>
              </w:pBdr>
              <w:tabs>
                <w:tab w:val="left" w:pos="284"/>
              </w:tabs>
              <w:spacing w:after="0" w:line="240" w:lineRule="auto"/>
              <w:ind w:left="-769" w:right="-143" w:hanging="14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3445" w:type="dxa"/>
          </w:tcPr>
          <w:p w14:paraId="2F17F811" w14:textId="77777777" w:rsidR="00F51AB0" w:rsidRDefault="00DB4605" w:rsidP="00FE4080">
            <w:pPr>
              <w:pBdr>
                <w:top w:val="nil"/>
                <w:left w:val="nil"/>
                <w:bottom w:val="nil"/>
                <w:right w:val="nil"/>
                <w:between w:val="nil"/>
              </w:pBdr>
              <w:tabs>
                <w:tab w:val="left" w:pos="284"/>
              </w:tabs>
              <w:spacing w:after="0" w:line="240" w:lineRule="auto"/>
              <w:ind w:right="493" w:hanging="9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rsidP="00FE4080">
            <w:pPr>
              <w:pBdr>
                <w:top w:val="nil"/>
                <w:left w:val="nil"/>
                <w:bottom w:val="nil"/>
                <w:right w:val="nil"/>
                <w:between w:val="nil"/>
              </w:pBdr>
              <w:tabs>
                <w:tab w:val="left" w:pos="284"/>
              </w:tabs>
              <w:spacing w:after="0" w:line="240" w:lineRule="auto"/>
              <w:ind w:right="493" w:hanging="9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19A3B74" w14:textId="77777777" w:rsidR="00FE4080" w:rsidRDefault="00FE4080" w:rsidP="00FE4080">
      <w:pPr>
        <w:spacing w:after="0" w:line="240" w:lineRule="auto"/>
        <w:ind w:right="-285"/>
        <w:rPr>
          <w:rFonts w:ascii="Times New Roman" w:eastAsia="Times New Roman" w:hAnsi="Times New Roman" w:cs="Times New Roman"/>
          <w:sz w:val="24"/>
          <w:szCs w:val="24"/>
        </w:rPr>
        <w:sectPr w:rsidR="00FE4080" w:rsidSect="00FE4080">
          <w:pgSz w:w="16838" w:h="11906" w:orient="landscape"/>
          <w:pgMar w:top="1276" w:right="567" w:bottom="1133" w:left="851" w:header="708" w:footer="708" w:gutter="0"/>
          <w:pgNumType w:start="1"/>
          <w:cols w:space="720"/>
          <w:docGrid w:linePitch="299"/>
        </w:sectPr>
      </w:pPr>
    </w:p>
    <w:p w14:paraId="3DEEC669" w14:textId="3B33DF0D" w:rsidR="00F51AB0" w:rsidRDefault="00F51AB0">
      <w:pPr>
        <w:rPr>
          <w:rFonts w:ascii="Times New Roman" w:eastAsia="Times New Roman" w:hAnsi="Times New Roman" w:cs="Times New Roman"/>
          <w:sz w:val="24"/>
          <w:szCs w:val="24"/>
        </w:rPr>
      </w:pP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 2 </w:t>
      </w:r>
    </w:p>
    <w:p w14:paraId="29F62BFF" w14:textId="44BEA1DD" w:rsidR="00F51AB0" w:rsidRPr="002E6707" w:rsidRDefault="00DB4605">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E6707">
        <w:rPr>
          <w:rFonts w:ascii="Times New Roman" w:eastAsia="Times New Roman" w:hAnsi="Times New Roman" w:cs="Times New Roman"/>
          <w:sz w:val="24"/>
          <w:szCs w:val="24"/>
          <w:lang w:val="uk-UA"/>
        </w:rPr>
        <w:t>2</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7B3C404B"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9B2987" w:rsidRPr="009B2987">
        <w:rPr>
          <w:rFonts w:ascii="Times New Roman" w:eastAsia="Times New Roman" w:hAnsi="Times New Roman" w:cs="Times New Roman"/>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9B2987" w:rsidRPr="009B2987">
        <w:rPr>
          <w:rFonts w:ascii="Times New Roman" w:eastAsia="Times New Roman" w:hAnsi="Times New Roman" w:cs="Times New Roman"/>
          <w:sz w:val="24"/>
          <w:szCs w:val="24"/>
        </w:rPr>
        <w:t>Bruker</w:t>
      </w:r>
      <w:proofErr w:type="spellEnd"/>
      <w:r w:rsidR="009B2987" w:rsidRPr="009B298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049F31CB" w14:textId="77777777" w:rsidR="00F51AB0" w:rsidRDefault="00F51AB0">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F51AB0" w14:paraId="315AF664" w14:textId="77777777" w:rsidTr="50415C59">
        <w:trPr>
          <w:trHeight w:val="892"/>
        </w:trPr>
        <w:tc>
          <w:tcPr>
            <w:tcW w:w="709" w:type="dxa"/>
            <w:tcBorders>
              <w:bottom w:val="single" w:sz="4" w:space="0" w:color="000000" w:themeColor="text1"/>
            </w:tcBorders>
            <w:shd w:val="clear" w:color="auto" w:fill="BFBFBF" w:themeFill="background1" w:themeFillShade="BF"/>
            <w:vAlign w:val="center"/>
          </w:tcPr>
          <w:p w14:paraId="53128261" w14:textId="77777777" w:rsidR="00F51AB0" w:rsidRDefault="00F51AB0">
            <w:pPr>
              <w:spacing w:after="0" w:line="240" w:lineRule="auto"/>
              <w:jc w:val="center"/>
              <w:rPr>
                <w:rFonts w:ascii="Times New Roman" w:eastAsia="Times New Roman" w:hAnsi="Times New Roman" w:cs="Times New Roman"/>
                <w:b/>
              </w:rPr>
            </w:pPr>
          </w:p>
          <w:p w14:paraId="427D9C9B"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62486C05" w14:textId="77777777" w:rsidR="00F51AB0" w:rsidRDefault="00F51AB0">
            <w:pPr>
              <w:spacing w:after="0" w:line="240" w:lineRule="auto"/>
              <w:jc w:val="center"/>
              <w:rPr>
                <w:rFonts w:ascii="Times New Roman" w:eastAsia="Times New Roman" w:hAnsi="Times New Roman" w:cs="Times New Roman"/>
                <w:b/>
              </w:rPr>
            </w:pPr>
          </w:p>
          <w:p w14:paraId="220785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78B294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Кількість </w:t>
            </w:r>
            <w:proofErr w:type="spellStart"/>
            <w:r>
              <w:rPr>
                <w:rFonts w:ascii="Times New Roman" w:eastAsia="Times New Roman" w:hAnsi="Times New Roman" w:cs="Times New Roman"/>
                <w:b/>
              </w:rPr>
              <w:t>шт</w:t>
            </w:r>
            <w:proofErr w:type="spellEnd"/>
          </w:p>
        </w:tc>
        <w:tc>
          <w:tcPr>
            <w:tcW w:w="1276" w:type="dxa"/>
            <w:tcBorders>
              <w:bottom w:val="single" w:sz="4" w:space="0" w:color="000000" w:themeColor="text1"/>
            </w:tcBorders>
            <w:shd w:val="clear" w:color="auto" w:fill="BFBFBF" w:themeFill="background1" w:themeFillShade="BF"/>
            <w:vAlign w:val="center"/>
          </w:tcPr>
          <w:p w14:paraId="1B314EDC"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798DCB65"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F51AB0" w14:paraId="313A7602" w14:textId="77777777" w:rsidTr="50415C59">
        <w:trPr>
          <w:trHeight w:val="480"/>
        </w:trPr>
        <w:tc>
          <w:tcPr>
            <w:tcW w:w="709" w:type="dxa"/>
            <w:shd w:val="clear" w:color="auto" w:fill="FFFFFF" w:themeFill="background1"/>
            <w:vAlign w:val="center"/>
          </w:tcPr>
          <w:p w14:paraId="649841BE"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387" w:type="dxa"/>
            <w:gridSpan w:val="3"/>
            <w:tcBorders>
              <w:right w:val="single" w:sz="4" w:space="0" w:color="000000" w:themeColor="text1"/>
            </w:tcBorders>
            <w:shd w:val="clear" w:color="auto" w:fill="FFFF00"/>
            <w:vAlign w:val="center"/>
          </w:tcPr>
          <w:p w14:paraId="29DB7F15" w14:textId="1BCBCC57" w:rsidR="00F51AB0" w:rsidRDefault="3E82951A" w:rsidP="50415C59">
            <w:pPr>
              <w:spacing w:after="0" w:line="240" w:lineRule="auto"/>
              <w:jc w:val="both"/>
              <w:rPr>
                <w:rFonts w:ascii="Times New Roman" w:hAnsi="Times New Roman" w:cs="Times New Roman"/>
                <w:sz w:val="24"/>
                <w:szCs w:val="24"/>
              </w:rPr>
            </w:pPr>
            <w:r w:rsidRPr="50415C59">
              <w:rPr>
                <w:rFonts w:ascii="Times New Roman" w:hAnsi="Times New Roman" w:cs="Times New Roman"/>
                <w:sz w:val="24"/>
                <w:szCs w:val="24"/>
              </w:rPr>
              <w:t>ДК 021:2015:50420000-5 - Послуги з ремонту і технічного обслуговування медичного та хірургічного обладнання (Послуги з технічного обслуговування спектрометру MALDI-TOF Bruker)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101652C" w14:textId="3FBA19D0" w:rsidR="00F51AB0" w:rsidRDefault="3E82951A">
            <w:pPr>
              <w:spacing w:after="0" w:line="240" w:lineRule="auto"/>
              <w:jc w:val="center"/>
              <w:rPr>
                <w:rFonts w:ascii="Times New Roman" w:eastAsia="Times New Roman" w:hAnsi="Times New Roman" w:cs="Times New Roman"/>
              </w:rPr>
            </w:pPr>
            <w:r w:rsidRPr="50415C59">
              <w:rPr>
                <w:rFonts w:ascii="Times New Roman" w:eastAsia="Times New Roman" w:hAnsi="Times New Roman" w:cs="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77777777" w:rsidR="00F51AB0" w:rsidRDefault="00F51AB0">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F51AB0" w:rsidRDefault="00F51AB0">
            <w:pPr>
              <w:spacing w:after="0" w:line="240" w:lineRule="auto"/>
              <w:jc w:val="center"/>
              <w:rPr>
                <w:rFonts w:ascii="Times New Roman" w:eastAsia="Times New Roman" w:hAnsi="Times New Roman" w:cs="Times New Roman"/>
                <w:b/>
                <w:highlight w:val="yellow"/>
              </w:rPr>
            </w:pPr>
          </w:p>
        </w:tc>
      </w:tr>
      <w:tr w:rsidR="00F51AB0" w14:paraId="7904D88E" w14:textId="77777777" w:rsidTr="50415C59">
        <w:trPr>
          <w:trHeight w:val="235"/>
        </w:trPr>
        <w:tc>
          <w:tcPr>
            <w:tcW w:w="709" w:type="dxa"/>
            <w:shd w:val="clear" w:color="auto" w:fill="FFFFFF" w:themeFill="background1"/>
          </w:tcPr>
          <w:p w14:paraId="4DDBEF00" w14:textId="77777777" w:rsidR="00F51AB0" w:rsidRDefault="00F51AB0">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7DF8478F" w14:textId="77777777" w:rsidR="00F51AB0" w:rsidRDefault="00DB4605">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61D779" w14:textId="77777777" w:rsidR="00F51AB0" w:rsidRDefault="00F51AB0">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F2D8B6" w14:textId="77777777" w:rsidR="00F51AB0" w:rsidRDefault="00F51AB0">
            <w:pPr>
              <w:spacing w:after="0" w:line="240" w:lineRule="auto"/>
              <w:jc w:val="center"/>
              <w:rPr>
                <w:rFonts w:ascii="Times New Roman" w:eastAsia="Times New Roman" w:hAnsi="Times New Roman" w:cs="Times New Roman"/>
                <w:b/>
                <w:highlight w:val="yellow"/>
              </w:rPr>
            </w:pPr>
          </w:p>
        </w:tc>
      </w:tr>
      <w:tr w:rsidR="00F51AB0" w14:paraId="522858AC" w14:textId="77777777" w:rsidTr="50415C59">
        <w:trPr>
          <w:trHeight w:val="765"/>
        </w:trPr>
        <w:tc>
          <w:tcPr>
            <w:tcW w:w="709" w:type="dxa"/>
            <w:shd w:val="clear" w:color="auto" w:fill="BFBFBF" w:themeFill="background1" w:themeFillShade="BF"/>
            <w:vAlign w:val="bottom"/>
          </w:tcPr>
          <w:p w14:paraId="0FB78278" w14:textId="77777777" w:rsidR="00F51AB0" w:rsidRDefault="00F51AB0">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29E062AF"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F51AB0" w14:paraId="209E3014" w14:textId="77777777" w:rsidTr="50415C59">
        <w:trPr>
          <w:trHeight w:val="810"/>
        </w:trPr>
        <w:tc>
          <w:tcPr>
            <w:tcW w:w="709" w:type="dxa"/>
            <w:vMerge w:val="restart"/>
          </w:tcPr>
          <w:p w14:paraId="56B20A0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1FC39945" w14:textId="77777777" w:rsidR="00F51AB0" w:rsidRDefault="00F51AB0">
            <w:pPr>
              <w:spacing w:after="0" w:line="240" w:lineRule="auto"/>
              <w:jc w:val="center"/>
              <w:rPr>
                <w:rFonts w:ascii="Times New Roman" w:eastAsia="Times New Roman" w:hAnsi="Times New Roman" w:cs="Times New Roman"/>
              </w:rPr>
            </w:pPr>
          </w:p>
        </w:tc>
        <w:tc>
          <w:tcPr>
            <w:tcW w:w="1560" w:type="dxa"/>
            <w:shd w:val="clear" w:color="auto" w:fill="FFFF00"/>
          </w:tcPr>
          <w:p w14:paraId="227C5EE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gridSpan w:val="3"/>
            <w:vMerge w:val="restart"/>
            <w:shd w:val="clear" w:color="auto" w:fill="FFFF00"/>
          </w:tcPr>
          <w:p w14:paraId="0562CB0E" w14:textId="77777777" w:rsidR="00F51AB0" w:rsidRDefault="00F51AB0">
            <w:pPr>
              <w:spacing w:after="0" w:line="240" w:lineRule="auto"/>
              <w:jc w:val="center"/>
              <w:rPr>
                <w:rFonts w:ascii="Times New Roman" w:eastAsia="Times New Roman" w:hAnsi="Times New Roman" w:cs="Times New Roman"/>
              </w:rPr>
            </w:pPr>
          </w:p>
        </w:tc>
      </w:tr>
      <w:tr w:rsidR="00F51AB0" w14:paraId="7CBB7B53" w14:textId="77777777" w:rsidTr="50415C59">
        <w:trPr>
          <w:trHeight w:val="407"/>
        </w:trPr>
        <w:tc>
          <w:tcPr>
            <w:tcW w:w="709" w:type="dxa"/>
            <w:vMerge/>
          </w:tcPr>
          <w:p w14:paraId="34CE0A41"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2D84D7E9" w14:textId="7346DB70" w:rsidR="00F51AB0" w:rsidRDefault="00DB4605">
            <w:pPr>
              <w:spacing w:after="0" w:line="240" w:lineRule="auto"/>
              <w:jc w:val="center"/>
              <w:rPr>
                <w:rFonts w:ascii="Times New Roman" w:eastAsia="Times New Roman" w:hAnsi="Times New Roman" w:cs="Times New Roman"/>
              </w:rPr>
            </w:pPr>
            <w:r w:rsidRPr="50415C59">
              <w:rPr>
                <w:rFonts w:ascii="Times New Roman" w:eastAsia="Times New Roman" w:hAnsi="Times New Roman" w:cs="Times New Roman"/>
              </w:rPr>
              <w:t>31.12.202</w:t>
            </w:r>
            <w:r w:rsidR="57EBF356" w:rsidRPr="50415C59">
              <w:rPr>
                <w:rFonts w:ascii="Times New Roman" w:eastAsia="Times New Roman" w:hAnsi="Times New Roman" w:cs="Times New Roman"/>
              </w:rPr>
              <w:t>6</w:t>
            </w:r>
          </w:p>
        </w:tc>
        <w:tc>
          <w:tcPr>
            <w:tcW w:w="3827" w:type="dxa"/>
            <w:gridSpan w:val="3"/>
            <w:vMerge/>
          </w:tcPr>
          <w:p w14:paraId="6D98A12B"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r>
      <w:tr w:rsidR="00F51AB0" w14:paraId="4470BFA7" w14:textId="77777777" w:rsidTr="50415C59">
        <w:trPr>
          <w:trHeight w:val="540"/>
        </w:trPr>
        <w:tc>
          <w:tcPr>
            <w:tcW w:w="709" w:type="dxa"/>
          </w:tcPr>
          <w:p w14:paraId="18F999B5"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7F484E41"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sidR="00380622">
              <w:rPr>
                <w:rFonts w:ascii="Times New Roman" w:eastAsia="Times New Roman" w:hAnsi="Times New Roman" w:cs="Times New Roman"/>
                <w:lang w:val="uk-UA"/>
              </w:rPr>
              <w:t>3</w:t>
            </w:r>
            <w:r w:rsidR="00380622">
              <w:rPr>
                <w:rFonts w:ascii="Times New Roman" w:eastAsia="Times New Roman" w:hAnsi="Times New Roman" w:cs="Times New Roman"/>
              </w:rPr>
              <w:t xml:space="preserve"> </w:t>
            </w:r>
            <w:r>
              <w:rPr>
                <w:rFonts w:ascii="Times New Roman" w:eastAsia="Times New Roman" w:hAnsi="Times New Roman" w:cs="Times New Roman"/>
              </w:rPr>
              <w:t>Договору про закупівлю</w:t>
            </w:r>
          </w:p>
        </w:tc>
        <w:tc>
          <w:tcPr>
            <w:tcW w:w="3827" w:type="dxa"/>
            <w:gridSpan w:val="3"/>
            <w:shd w:val="clear" w:color="auto" w:fill="FFFF00"/>
          </w:tcPr>
          <w:p w14:paraId="2946DB82" w14:textId="77777777" w:rsidR="00F51AB0" w:rsidRDefault="00F51AB0">
            <w:pPr>
              <w:spacing w:after="0" w:line="240" w:lineRule="auto"/>
              <w:jc w:val="center"/>
              <w:rPr>
                <w:rFonts w:ascii="Times New Roman" w:eastAsia="Times New Roman" w:hAnsi="Times New Roman" w:cs="Times New Roman"/>
              </w:rPr>
            </w:pPr>
          </w:p>
        </w:tc>
      </w:tr>
      <w:tr w:rsidR="00F51AB0" w14:paraId="2978181E" w14:textId="77777777" w:rsidTr="50415C59">
        <w:trPr>
          <w:trHeight w:val="255"/>
        </w:trPr>
        <w:tc>
          <w:tcPr>
            <w:tcW w:w="709" w:type="dxa"/>
          </w:tcPr>
          <w:p w14:paraId="5FCD5EC4"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6E7BEAA2"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0BA13C26" w14:textId="77777777" w:rsidTr="50415C59">
        <w:trPr>
          <w:trHeight w:val="570"/>
        </w:trPr>
        <w:tc>
          <w:tcPr>
            <w:tcW w:w="709" w:type="dxa"/>
          </w:tcPr>
          <w:p w14:paraId="2598DEE6"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63E4A9C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51872259" w14:textId="77777777" w:rsidTr="50415C59">
        <w:trPr>
          <w:trHeight w:val="405"/>
        </w:trPr>
        <w:tc>
          <w:tcPr>
            <w:tcW w:w="709" w:type="dxa"/>
          </w:tcPr>
          <w:p w14:paraId="78941E47"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4F6584BE"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35C8F86B" w14:textId="77777777" w:rsidTr="50415C59">
        <w:trPr>
          <w:trHeight w:val="420"/>
        </w:trPr>
        <w:tc>
          <w:tcPr>
            <w:tcW w:w="709" w:type="dxa"/>
          </w:tcPr>
          <w:p w14:paraId="29B4EA11"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261" w:type="dxa"/>
            <w:gridSpan w:val="2"/>
          </w:tcPr>
          <w:p w14:paraId="746B3A49"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9AF38F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401725AE" w14:textId="77777777" w:rsidTr="50415C59">
        <w:trPr>
          <w:trHeight w:val="563"/>
        </w:trPr>
        <w:tc>
          <w:tcPr>
            <w:tcW w:w="709" w:type="dxa"/>
          </w:tcPr>
          <w:p w14:paraId="75697EE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tcPr>
          <w:p w14:paraId="40946CD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w:t>
            </w:r>
            <w:r>
              <w:rPr>
                <w:rFonts w:ascii="Times New Roman" w:eastAsia="Times New Roman" w:hAnsi="Times New Roman" w:cs="Times New Roman"/>
              </w:rPr>
              <w:lastRenderedPageBreak/>
              <w:t>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15AA318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F51AB0" w14:paraId="46952251" w14:textId="77777777" w:rsidTr="50415C59">
        <w:trPr>
          <w:trHeight w:val="765"/>
        </w:trPr>
        <w:tc>
          <w:tcPr>
            <w:tcW w:w="709" w:type="dxa"/>
          </w:tcPr>
          <w:p w14:paraId="44B0A20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01512BE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4" w:name="_heading=h.nm50o5y3fy5" w:colFirst="0" w:colLast="0"/>
      <w:bookmarkEnd w:id="4"/>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5725F9E4"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sidR="009B2987">
        <w:rPr>
          <w:rFonts w:ascii="Times New Roman" w:eastAsia="Times New Roman" w:hAnsi="Times New Roman" w:cs="Times New Roman"/>
          <w:color w:val="000000"/>
          <w:sz w:val="24"/>
          <w:szCs w:val="24"/>
          <w:lang w:val="uk-UA"/>
        </w:rPr>
        <w:t xml:space="preserve"> </w:t>
      </w:r>
      <w:r w:rsidR="009B2987" w:rsidRPr="009B2987">
        <w:rPr>
          <w:rFonts w:ascii="Times New Roman" w:eastAsia="Times New Roman" w:hAnsi="Times New Roman" w:cs="Times New Roman"/>
          <w:color w:val="000000"/>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9B2987" w:rsidRPr="009B2987">
        <w:rPr>
          <w:rFonts w:ascii="Times New Roman" w:eastAsia="Times New Roman" w:hAnsi="Times New Roman" w:cs="Times New Roman"/>
          <w:color w:val="000000"/>
          <w:sz w:val="24"/>
          <w:szCs w:val="24"/>
        </w:rPr>
        <w:lastRenderedPageBreak/>
        <w:t>Bruker</w:t>
      </w:r>
      <w:proofErr w:type="spellEnd"/>
      <w:r w:rsidR="009B2987"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F51AB0" w:rsidRDefault="00DB4605">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537F28F" w14:textId="77777777" w:rsidR="00F51AB0" w:rsidRDefault="00F51AB0">
      <w:pPr>
        <w:spacing w:after="0" w:line="240" w:lineRule="auto"/>
        <w:ind w:left="-284" w:right="-142" w:firstLine="568"/>
        <w:jc w:val="both"/>
        <w:rPr>
          <w:rFonts w:ascii="Times New Roman" w:eastAsia="Times New Roman" w:hAnsi="Times New Roman" w:cs="Times New Roman"/>
          <w:color w:val="000000"/>
          <w:sz w:val="24"/>
          <w:szCs w:val="24"/>
        </w:rPr>
      </w:pP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2B6BBB35" w14:textId="77777777" w:rsidR="00F51AB0" w:rsidRDefault="00DB4605">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2025 р.</w:t>
      </w:r>
    </w:p>
    <w:p w14:paraId="70DF9E56"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p w14:paraId="44E871BC"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5" w:name="_heading=h.7ysk543197r" w:colFirst="0" w:colLast="0"/>
            <w:bookmarkEnd w:id="5"/>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20833C4D" w:rsidR="00F51AB0" w:rsidRPr="002E6707"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E6707">
        <w:rPr>
          <w:rFonts w:ascii="Times New Roman" w:eastAsia="Times New Roman" w:hAnsi="Times New Roman" w:cs="Times New Roman"/>
          <w:sz w:val="24"/>
          <w:szCs w:val="24"/>
          <w:lang w:val="uk-UA"/>
        </w:rPr>
        <w:t>2</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6" w:name="_heading=h.lvufbvsjlgxg" w:colFirst="0" w:colLast="0"/>
      <w:bookmarkEnd w:id="6"/>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4655DED3" w:rsidR="00F51AB0" w:rsidRDefault="00DB4605">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9B2987" w:rsidRPr="009B2987">
        <w:rPr>
          <w:rFonts w:ascii="Times New Roman" w:eastAsia="Times New Roman" w:hAnsi="Times New Roman" w:cs="Times New Roman"/>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9B2987" w:rsidRPr="009B2987">
        <w:rPr>
          <w:rFonts w:ascii="Times New Roman" w:eastAsia="Times New Roman" w:hAnsi="Times New Roman" w:cs="Times New Roman"/>
          <w:sz w:val="24"/>
          <w:szCs w:val="24"/>
        </w:rPr>
        <w:t>Bruker</w:t>
      </w:r>
      <w:proofErr w:type="spellEnd"/>
      <w:r w:rsidR="009B2987" w:rsidRPr="009B29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810"/>
        <w:gridCol w:w="1320"/>
        <w:gridCol w:w="1500"/>
      </w:tblGrid>
      <w:tr w:rsidR="00F51AB0" w14:paraId="694EFE14" w14:textId="77777777">
        <w:trPr>
          <w:trHeight w:val="1005"/>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0B94B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1"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02F2C34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4</w:t>
      </w:r>
    </w:p>
    <w:p w14:paraId="26867064" w14:textId="3F8BD62F" w:rsidR="00F51AB0" w:rsidRPr="002E6707"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E6707">
        <w:rPr>
          <w:rFonts w:ascii="Times New Roman" w:eastAsia="Times New Roman" w:hAnsi="Times New Roman" w:cs="Times New Roman"/>
          <w:sz w:val="24"/>
          <w:szCs w:val="24"/>
          <w:lang w:val="uk-UA"/>
        </w:rPr>
        <w:t>2</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w:t>
      </w:r>
      <w:r>
        <w:rPr>
          <w:rFonts w:ascii="Times New Roman" w:eastAsia="Times New Roman" w:hAnsi="Times New Roman" w:cs="Times New Roman"/>
          <w:color w:val="000000"/>
          <w:sz w:val="24"/>
          <w:szCs w:val="24"/>
        </w:rPr>
        <w:lastRenderedPageBreak/>
        <w:t xml:space="preserve">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w:t>
      </w:r>
      <w:r>
        <w:rPr>
          <w:rFonts w:ascii="Times New Roman" w:eastAsia="Times New Roman" w:hAnsi="Times New Roman" w:cs="Times New Roman"/>
          <w:color w:val="000000"/>
          <w:sz w:val="24"/>
          <w:szCs w:val="24"/>
        </w:rPr>
        <w:lastRenderedPageBreak/>
        <w:t xml:space="preserve">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w:t>
      </w:r>
      <w:r>
        <w:rPr>
          <w:rFonts w:ascii="Times New Roman" w:eastAsia="Times New Roman" w:hAnsi="Times New Roman" w:cs="Times New Roman"/>
          <w:color w:val="000000"/>
          <w:sz w:val="24"/>
          <w:szCs w:val="24"/>
        </w:rPr>
        <w:lastRenderedPageBreak/>
        <w:t xml:space="preserve">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3">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4">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5">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30A34156" w:rsidR="00F51AB0" w:rsidRPr="002E6707"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E6707">
        <w:rPr>
          <w:rFonts w:ascii="Times New Roman" w:eastAsia="Times New Roman" w:hAnsi="Times New Roman" w:cs="Times New Roman"/>
          <w:sz w:val="24"/>
          <w:szCs w:val="24"/>
          <w:lang w:val="uk-UA"/>
        </w:rPr>
        <w:t>2</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74869460"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0DD23809" w14:textId="77777777" w:rsidR="00F51AB0" w:rsidRDefault="00DB4605">
      <w:pPr>
        <w:tabs>
          <w:tab w:val="left" w:pos="691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ДОГОВІР ПРО ЗАКУПІВЛЮ № ______</w:t>
      </w:r>
    </w:p>
    <w:p w14:paraId="187F57B8" w14:textId="77777777" w:rsidR="00F51AB0" w:rsidRDefault="00F51AB0">
      <w:pPr>
        <w:tabs>
          <w:tab w:val="left" w:pos="6915"/>
        </w:tabs>
        <w:spacing w:after="0" w:line="240" w:lineRule="auto"/>
        <w:ind w:firstLine="567"/>
        <w:jc w:val="center"/>
        <w:rPr>
          <w:rFonts w:ascii="Times New Roman" w:eastAsia="Times New Roman" w:hAnsi="Times New Roman" w:cs="Times New Roman"/>
          <w:b/>
          <w:sz w:val="24"/>
          <w:szCs w:val="24"/>
        </w:rPr>
      </w:pPr>
    </w:p>
    <w:p w14:paraId="0D89BBFA" w14:textId="48348F8E" w:rsidR="00F51AB0" w:rsidRDefault="00DB4605">
      <w:pPr>
        <w:tabs>
          <w:tab w:val="left" w:pos="69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Київ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«____»____________202</w:t>
      </w:r>
      <w:r w:rsidR="00CF1447">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року</w:t>
      </w:r>
    </w:p>
    <w:p w14:paraId="54738AF4" w14:textId="77777777" w:rsidR="00F51AB0" w:rsidRDefault="00F51AB0">
      <w:pPr>
        <w:tabs>
          <w:tab w:val="left" w:pos="6915"/>
        </w:tabs>
        <w:spacing w:after="0" w:line="240" w:lineRule="auto"/>
        <w:ind w:firstLine="567"/>
        <w:jc w:val="both"/>
        <w:rPr>
          <w:rFonts w:ascii="Times New Roman" w:eastAsia="Times New Roman" w:hAnsi="Times New Roman" w:cs="Times New Roman"/>
          <w:sz w:val="24"/>
          <w:szCs w:val="24"/>
        </w:rPr>
      </w:pPr>
      <w:bookmarkStart w:id="7" w:name="_GoBack"/>
      <w:bookmarkEnd w:id="7"/>
    </w:p>
    <w:p w14:paraId="65EF58F3"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bookmarkStart w:id="8" w:name="_heading=h.2s8eyo1" w:colFirst="0" w:colLast="0"/>
      <w:bookmarkEnd w:id="8"/>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D46ABE">
        <w:rPr>
          <w:rFonts w:ascii="Times New Roman" w:eastAsia="Times New Roman" w:hAnsi="Times New Roman" w:cs="Times New Roman"/>
          <w:color w:val="4472C4"/>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D46ABE">
        <w:rPr>
          <w:rFonts w:ascii="Times New Roman" w:eastAsia="Times New Roman" w:hAnsi="Times New Roman" w:cs="Times New Roman"/>
          <w:color w:val="4472C4"/>
          <w:sz w:val="24"/>
          <w:szCs w:val="24"/>
        </w:rPr>
        <w:t xml:space="preserve"> (зазначити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з однієї сторони, та</w:t>
      </w:r>
      <w:r w:rsidRPr="00D46ABE">
        <w:rPr>
          <w:rFonts w:ascii="Times New Roman" w:eastAsia="Times New Roman" w:hAnsi="Times New Roman" w:cs="Times New Roman"/>
          <w:b/>
          <w:bCs/>
          <w:color w:val="000000"/>
          <w:sz w:val="24"/>
          <w:szCs w:val="24"/>
        </w:rPr>
        <w:t> </w:t>
      </w:r>
    </w:p>
    <w:p w14:paraId="2A345884" w14:textId="77777777" w:rsidR="001446ED" w:rsidRDefault="001446ED" w:rsidP="001446ED">
      <w:pPr>
        <w:widowControl w:val="0"/>
        <w:tabs>
          <w:tab w:val="left" w:pos="3686"/>
        </w:tabs>
        <w:spacing w:after="0" w:line="240" w:lineRule="auto"/>
        <w:ind w:firstLine="709"/>
        <w:jc w:val="both"/>
        <w:rPr>
          <w:rFonts w:ascii="Times New Roman" w:eastAsia="Times New Roman" w:hAnsi="Times New Roman" w:cs="Times New Roman"/>
          <w:color w:val="000000"/>
          <w:sz w:val="24"/>
          <w:szCs w:val="24"/>
        </w:rPr>
      </w:pPr>
      <w:r w:rsidRPr="78D0C16C">
        <w:rPr>
          <w:rFonts w:ascii="Times New Roman" w:eastAsia="Times New Roman" w:hAnsi="Times New Roman" w:cs="Times New Roman"/>
          <w:color w:val="4F81BD" w:themeColor="accent1"/>
          <w:sz w:val="24"/>
          <w:szCs w:val="24"/>
        </w:rPr>
        <w:t>(зазначити повну назву Виконавця)</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000000" w:themeColor="text1"/>
          <w:sz w:val="24"/>
          <w:szCs w:val="24"/>
        </w:rPr>
        <w:t>(далі – Виконавець),</w:t>
      </w:r>
      <w:r w:rsidRPr="78D0C16C">
        <w:rPr>
          <w:rFonts w:ascii="Times New Roman" w:eastAsia="Times New Roman" w:hAnsi="Times New Roman" w:cs="Times New Roman"/>
          <w:b/>
          <w:bCs/>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78D0C16C">
        <w:rPr>
          <w:rFonts w:ascii="Times New Roman" w:eastAsia="Times New Roman" w:hAnsi="Times New Roman" w:cs="Times New Roman"/>
          <w:color w:val="4F81BD" w:themeColor="accen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4F81BD" w:themeColor="accent1"/>
          <w:sz w:val="24"/>
          <w:szCs w:val="24"/>
        </w:rPr>
        <w:t>(зазначити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уклали цей Договір про закупівлю від «___» ________ 2026 року № _____ (далі – Договір), про </w:t>
      </w:r>
      <w:r w:rsidRPr="78D0C16C">
        <w:rPr>
          <w:rFonts w:ascii="Times New Roman" w:eastAsia="Times New Roman" w:hAnsi="Times New Roman" w:cs="Times New Roman"/>
          <w:color w:val="000000" w:themeColor="text1"/>
          <w:sz w:val="24"/>
          <w:szCs w:val="24"/>
        </w:rPr>
        <w:t>наступне:</w:t>
      </w:r>
    </w:p>
    <w:p w14:paraId="35348B8F" w14:textId="77777777" w:rsidR="001446ED" w:rsidRPr="00D46ABE" w:rsidRDefault="001446ED" w:rsidP="001446ED">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rPr>
      </w:pPr>
    </w:p>
    <w:p w14:paraId="3BDAAAFE" w14:textId="77777777" w:rsidR="001446ED" w:rsidRPr="00D46ABE" w:rsidRDefault="001446ED" w:rsidP="001446ED">
      <w:pPr>
        <w:widowControl w:val="0"/>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 ПРЕДМЕТ ДОГОВОРУ</w:t>
      </w:r>
    </w:p>
    <w:p w14:paraId="4EDE9509" w14:textId="224B26B1" w:rsidR="001446ED" w:rsidRPr="00D46ABE" w:rsidRDefault="001446ED" w:rsidP="001446ED">
      <w:pPr>
        <w:spacing w:after="0" w:line="240" w:lineRule="auto"/>
        <w:ind w:firstLine="709"/>
        <w:jc w:val="both"/>
        <w:rPr>
          <w:rFonts w:ascii="Times New Roman" w:eastAsia="Times New Roman" w:hAnsi="Times New Roman" w:cs="Times New Roman"/>
          <w:b/>
          <w:bCs/>
          <w:color w:val="000000"/>
          <w:sz w:val="24"/>
          <w:szCs w:val="24"/>
        </w:rPr>
      </w:pPr>
      <w:bookmarkStart w:id="9" w:name="_heading=h.7vzcqvprb6fr"/>
      <w:bookmarkEnd w:id="9"/>
      <w:r w:rsidRPr="06B63DB5">
        <w:rPr>
          <w:rFonts w:ascii="Times New Roman" w:eastAsia="Times New Roman" w:hAnsi="Times New Roman" w:cs="Times New Roman"/>
          <w:color w:val="000000" w:themeColor="text1"/>
          <w:sz w:val="24"/>
          <w:szCs w:val="24"/>
        </w:rPr>
        <w:t xml:space="preserve">1.1. Виконавець зобов’язується у строки, в порядку та на умовах, визначених  Договором надати Замовнику послуги згідно з кодом </w:t>
      </w:r>
      <w:bookmarkStart w:id="10" w:name="_Hlk219370145"/>
      <w:r w:rsidR="0048611A" w:rsidRPr="0048611A">
        <w:rPr>
          <w:rFonts w:ascii="Times New Roman" w:eastAsia="Times New Roman" w:hAnsi="Times New Roman" w:cs="Times New Roman"/>
          <w:bCs/>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48611A" w:rsidRPr="0048611A">
        <w:rPr>
          <w:rFonts w:ascii="Times New Roman" w:eastAsia="Times New Roman" w:hAnsi="Times New Roman" w:cs="Times New Roman"/>
          <w:bCs/>
          <w:sz w:val="24"/>
          <w:szCs w:val="24"/>
        </w:rPr>
        <w:t>Bruker</w:t>
      </w:r>
      <w:proofErr w:type="spellEnd"/>
      <w:r w:rsidR="0048611A" w:rsidRPr="0048611A">
        <w:rPr>
          <w:rFonts w:ascii="Times New Roman" w:eastAsia="Times New Roman" w:hAnsi="Times New Roman" w:cs="Times New Roman"/>
          <w:bCs/>
          <w:sz w:val="24"/>
          <w:szCs w:val="24"/>
        </w:rPr>
        <w:t>)</w:t>
      </w:r>
      <w:bookmarkEnd w:id="10"/>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color w:val="000000" w:themeColor="text1"/>
          <w:sz w:val="24"/>
          <w:szCs w:val="24"/>
        </w:rPr>
        <w:t xml:space="preserve">(далі – Послуги),  з найменуванням, </w:t>
      </w:r>
      <w:r w:rsidRPr="06B63DB5">
        <w:rPr>
          <w:rFonts w:ascii="Times New Roman" w:eastAsia="Times New Roman" w:hAnsi="Times New Roman" w:cs="Times New Roman"/>
          <w:color w:val="0078D4"/>
          <w:sz w:val="24"/>
          <w:szCs w:val="24"/>
        </w:rPr>
        <w:t>технічними, функціональними та якісними</w:t>
      </w:r>
      <w:r w:rsidRPr="06B63DB5">
        <w:rPr>
          <w:color w:val="0078D4"/>
        </w:rPr>
        <w:t xml:space="preserve"> </w:t>
      </w:r>
      <w:r w:rsidRPr="06B63DB5">
        <w:rPr>
          <w:rFonts w:ascii="Times New Roman" w:eastAsia="Times New Roman" w:hAnsi="Times New Roman" w:cs="Times New Roman"/>
          <w:color w:val="000000" w:themeColor="text1"/>
          <w:sz w:val="24"/>
          <w:szCs w:val="24"/>
        </w:rPr>
        <w:t>характеристиками, у кількості та за цінами, що зазначені у Додатку 1 «Специфікація» та Додатку 2 «Технічна специфікація»,</w:t>
      </w:r>
      <w:r w:rsidRPr="06B63DB5">
        <w:t xml:space="preserve"> </w:t>
      </w:r>
      <w:r w:rsidRPr="06B63DB5">
        <w:rPr>
          <w:rFonts w:ascii="Times New Roman" w:eastAsia="Times New Roman" w:hAnsi="Times New Roman" w:cs="Times New Roman"/>
          <w:color w:val="000000" w:themeColor="text1"/>
          <w:sz w:val="24"/>
          <w:szCs w:val="24"/>
        </w:rPr>
        <w:t>до Договору, а Замовник зобов’язується прийняти і оплатити належним чином надані Виконавцем Послуги</w:t>
      </w:r>
      <w:r w:rsidRPr="06B63DB5">
        <w:rPr>
          <w:color w:val="000000" w:themeColor="text1"/>
        </w:rPr>
        <w:t xml:space="preserve"> </w:t>
      </w:r>
      <w:r w:rsidRPr="06B63DB5">
        <w:rPr>
          <w:rFonts w:ascii="Times New Roman" w:eastAsia="Times New Roman" w:hAnsi="Times New Roman" w:cs="Times New Roman"/>
          <w:color w:val="000000" w:themeColor="text1"/>
          <w:sz w:val="24"/>
          <w:szCs w:val="24"/>
        </w:rPr>
        <w:t>у порядку та строки, передбачені  Договором.</w:t>
      </w:r>
    </w:p>
    <w:p w14:paraId="4C084E0A"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bookmarkStart w:id="11" w:name="_heading=h.yz93ehymyy7"/>
      <w:bookmarkEnd w:id="11"/>
      <w:r w:rsidRPr="06B63DB5">
        <w:rPr>
          <w:rFonts w:ascii="Times New Roman" w:eastAsia="Times New Roman" w:hAnsi="Times New Roman" w:cs="Times New Roman"/>
          <w:color w:val="000000" w:themeColor="text1"/>
          <w:sz w:val="24"/>
          <w:szCs w:val="24"/>
        </w:rPr>
        <w:t xml:space="preserve">1.2. Детальна інформація щодо Послуг, які надаються за Договором, міститься у  Додатку 2 «Технічна специфікація» до  Договору. </w:t>
      </w:r>
    </w:p>
    <w:p w14:paraId="75A6B251"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1713C1B8" w14:textId="1F7EA496" w:rsidR="001446ED" w:rsidRDefault="001446ED" w:rsidP="001446ED">
      <w:pPr>
        <w:pBdr>
          <w:top w:val="nil"/>
          <w:left w:val="nil"/>
          <w:bottom w:val="nil"/>
          <w:right w:val="nil"/>
          <w:between w:val="nil"/>
        </w:pBdr>
        <w:spacing w:after="0" w:line="240" w:lineRule="auto"/>
        <w:ind w:firstLine="709"/>
        <w:jc w:val="both"/>
        <w:rPr>
          <w:rStyle w:val="eop"/>
          <w:color w:val="000000"/>
          <w:sz w:val="24"/>
          <w:szCs w:val="24"/>
          <w:shd w:val="clear" w:color="auto" w:fill="FFFFFF"/>
        </w:rPr>
      </w:pPr>
      <w:r w:rsidRPr="00064E10">
        <w:rPr>
          <w:rFonts w:ascii="Times New Roman" w:eastAsia="Times New Roman" w:hAnsi="Times New Roman" w:cs="Times New Roman"/>
          <w:color w:val="000000" w:themeColor="text1"/>
          <w:sz w:val="24"/>
          <w:szCs w:val="24"/>
        </w:rPr>
        <w:t xml:space="preserve">1.4. </w:t>
      </w:r>
      <w:r w:rsidRPr="00D46ABE">
        <w:rPr>
          <w:rFonts w:ascii="Times New Roman" w:eastAsia="Times New Roman" w:hAnsi="Times New Roman" w:cs="Times New Roman"/>
          <w:sz w:val="24"/>
          <w:szCs w:val="24"/>
        </w:rPr>
        <w:t>Цей Договір укладено</w:t>
      </w:r>
      <w:r w:rsidRPr="00D46ABE">
        <w:rPr>
          <w:rFonts w:ascii="Times New Roman" w:eastAsia="Times New Roman" w:hAnsi="Times New Roman" w:cs="Times New Roman"/>
          <w:sz w:val="24"/>
          <w:szCs w:val="24"/>
          <w:lang w:val="en-US"/>
        </w:rPr>
        <w:t xml:space="preserve"> </w:t>
      </w:r>
      <w:r w:rsidRPr="00D46ABE">
        <w:rPr>
          <w:rStyle w:val="normaltextrun"/>
          <w:rFonts w:ascii="Times New Roman" w:hAnsi="Times New Roman" w:cs="Times New Roman"/>
          <w:color w:val="000000"/>
          <w:sz w:val="24"/>
          <w:szCs w:val="24"/>
          <w:shd w:val="clear" w:color="auto" w:fill="FFFFFF"/>
        </w:rPr>
        <w:t>з метою реалізації Замовником програми Глобального фонду для боротьби зі СНІДом, туберкульозом та малярією (далі – Глобальний фонд, донор</w:t>
      </w:r>
      <w:r w:rsidR="005672A4">
        <w:rPr>
          <w:rStyle w:val="normaltextrun"/>
          <w:rFonts w:ascii="Times New Roman" w:hAnsi="Times New Roman" w:cs="Times New Roman"/>
          <w:color w:val="000000"/>
          <w:sz w:val="24"/>
          <w:szCs w:val="24"/>
          <w:shd w:val="clear" w:color="auto" w:fill="FFFFFF"/>
          <w:lang w:val="uk-UA"/>
        </w:rPr>
        <w:t>)</w:t>
      </w:r>
      <w:r w:rsidR="00616030" w:rsidRPr="00616030">
        <w:t xml:space="preserve"> </w:t>
      </w:r>
      <w:r w:rsidR="00616030" w:rsidRPr="00616030">
        <w:rPr>
          <w:rStyle w:val="normaltextrun"/>
          <w:rFonts w:ascii="Times New Roman" w:hAnsi="Times New Roman" w:cs="Times New Roman"/>
          <w:color w:val="000000"/>
          <w:sz w:val="24"/>
          <w:szCs w:val="24"/>
          <w:shd w:val="clear" w:color="auto" w:fill="FFFFFF"/>
        </w:rPr>
        <w:t>«Стійка відповідь на епідемії ВІЛ і ТБ в умовах війни та відновлення України»,</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D46ABE">
        <w:rPr>
          <w:rStyle w:val="normaltextrun"/>
          <w:rFonts w:ascii="Times New Roman" w:hAnsi="Times New Roman" w:cs="Times New Roman"/>
          <w:color w:val="000000"/>
          <w:sz w:val="24"/>
          <w:szCs w:val="24"/>
          <w:shd w:val="clear" w:color="auto" w:fill="FFFFFF"/>
        </w:rPr>
        <w:t>яка реалізується Замовником в рамках</w:t>
      </w:r>
      <w:r w:rsidR="00616030" w:rsidRPr="00616030">
        <w:rPr>
          <w:rStyle w:val="normaltextrun"/>
          <w:rFonts w:ascii="Times New Roman" w:hAnsi="Times New Roman" w:cs="Times New Roman"/>
          <w:color w:val="000000"/>
          <w:sz w:val="24"/>
          <w:szCs w:val="24"/>
          <w:shd w:val="clear" w:color="auto" w:fill="FFFFFF"/>
        </w:rPr>
        <w:t xml:space="preserve"> Угод</w:t>
      </w:r>
      <w:r w:rsidR="005672A4">
        <w:rPr>
          <w:rStyle w:val="normaltextrun"/>
          <w:rFonts w:ascii="Times New Roman" w:hAnsi="Times New Roman" w:cs="Times New Roman"/>
          <w:color w:val="000000"/>
          <w:sz w:val="24"/>
          <w:szCs w:val="24"/>
          <w:shd w:val="clear" w:color="auto" w:fill="FFFFFF"/>
          <w:lang w:val="uk-UA"/>
        </w:rPr>
        <w:t>и</w:t>
      </w:r>
      <w:r w:rsidR="00616030" w:rsidRPr="00616030">
        <w:rPr>
          <w:rStyle w:val="normaltextrun"/>
          <w:rFonts w:ascii="Times New Roman" w:hAnsi="Times New Roman" w:cs="Times New Roman"/>
          <w:color w:val="000000"/>
          <w:sz w:val="24"/>
          <w:szCs w:val="24"/>
          <w:shd w:val="clear" w:color="auto" w:fill="FFFFFF"/>
        </w:rPr>
        <w:t xml:space="preserve"> про надання гранту</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616030">
        <w:rPr>
          <w:rStyle w:val="normaltextrun"/>
          <w:rFonts w:ascii="Times New Roman" w:hAnsi="Times New Roman" w:cs="Times New Roman"/>
          <w:color w:val="000000"/>
          <w:sz w:val="24"/>
          <w:szCs w:val="24"/>
          <w:shd w:val="clear" w:color="auto" w:fill="FFFFFF"/>
        </w:rPr>
        <w:t>№ 3645 від 19.12.2023 року</w:t>
      </w:r>
      <w:r w:rsidR="00616030" w:rsidRPr="00616030">
        <w:rPr>
          <w:rStyle w:val="normaltextrun"/>
          <w:rFonts w:ascii="Times New Roman" w:hAnsi="Times New Roman" w:cs="Times New Roman"/>
          <w:color w:val="000000"/>
          <w:sz w:val="24"/>
          <w:szCs w:val="24"/>
          <w:shd w:val="clear" w:color="auto" w:fill="FFFFFF"/>
        </w:rPr>
        <w:t xml:space="preserve"> між </w:t>
      </w:r>
      <w:r w:rsidR="005672A4" w:rsidRPr="00D46ABE">
        <w:rPr>
          <w:rStyle w:val="normaltextrun"/>
          <w:rFonts w:ascii="Times New Roman" w:hAnsi="Times New Roman" w:cs="Times New Roman"/>
          <w:color w:val="000000"/>
          <w:sz w:val="24"/>
          <w:szCs w:val="24"/>
          <w:shd w:val="clear" w:color="auto" w:fill="FFFFFF"/>
        </w:rPr>
        <w:t>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hAnsi="Times New Roman" w:cs="Times New Roman"/>
          <w:color w:val="000000"/>
          <w:sz w:val="24"/>
          <w:szCs w:val="24"/>
          <w:shd w:val="clear" w:color="auto" w:fill="FFFFFF"/>
        </w:rPr>
        <w:t>.</w:t>
      </w:r>
      <w:r w:rsidRPr="00D46ABE">
        <w:rPr>
          <w:rStyle w:val="eop"/>
          <w:color w:val="000000"/>
          <w:sz w:val="24"/>
          <w:szCs w:val="24"/>
          <w:shd w:val="clear" w:color="auto" w:fill="FFFFFF"/>
        </w:rPr>
        <w:t> </w:t>
      </w:r>
    </w:p>
    <w:p w14:paraId="6BFB5FB8" w14:textId="77777777" w:rsidR="001446ED" w:rsidRPr="00D46ABE"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p>
    <w:p w14:paraId="259418AC" w14:textId="77777777" w:rsidR="001446ED" w:rsidRPr="00AC147F" w:rsidRDefault="001446ED" w:rsidP="001446ED">
      <w:pPr>
        <w:widowControl w:val="0"/>
        <w:spacing w:after="0" w:line="240" w:lineRule="auto"/>
        <w:ind w:firstLine="709"/>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color w:val="000000" w:themeColor="text1"/>
          <w:sz w:val="24"/>
          <w:szCs w:val="24"/>
        </w:rPr>
        <w:t>2. ПОРЯДОК НАДАННЯ ПОСЛУГ ТА ЇХ ЯКІСТЬ.</w:t>
      </w:r>
      <w:r w:rsidRPr="06B63DB5">
        <w:rPr>
          <w:rFonts w:ascii="Times New Roman" w:eastAsia="Times New Roman" w:hAnsi="Times New Roman" w:cs="Times New Roman"/>
          <w:b/>
          <w:bCs/>
          <w:color w:val="4F81BD" w:themeColor="accent1"/>
          <w:sz w:val="24"/>
          <w:szCs w:val="24"/>
        </w:rPr>
        <w:t xml:space="preserve"> </w:t>
      </w:r>
      <w:r w:rsidRPr="00AC147F">
        <w:rPr>
          <w:rFonts w:ascii="Times New Roman" w:eastAsia="Times New Roman" w:hAnsi="Times New Roman" w:cs="Times New Roman"/>
          <w:b/>
          <w:bCs/>
          <w:sz w:val="24"/>
          <w:szCs w:val="24"/>
        </w:rPr>
        <w:t>ГАРАНТІЙНІ ЗОБОВ’ЯЗАННЯ</w:t>
      </w:r>
    </w:p>
    <w:p w14:paraId="3D8337A8" w14:textId="79DC7546" w:rsidR="001446ED" w:rsidRPr="00D46ABE" w:rsidRDefault="001446ED" w:rsidP="001446ED">
      <w:pPr>
        <w:pStyle w:val="aa"/>
        <w:widowControl w:val="0"/>
        <w:ind w:left="90" w:firstLine="540"/>
        <w:jc w:val="both"/>
        <w:rPr>
          <w:rFonts w:ascii="Times New Roman" w:eastAsia="Times New Roman" w:hAnsi="Times New Roman" w:cs="Times New Roman"/>
          <w:sz w:val="24"/>
          <w:szCs w:val="24"/>
        </w:rPr>
      </w:pPr>
      <w:bookmarkStart w:id="12" w:name="_heading=h.bes1h6arxpw0"/>
      <w:bookmarkEnd w:id="12"/>
      <w:r w:rsidRPr="06B63DB5">
        <w:rPr>
          <w:rFonts w:ascii="Times New Roman" w:eastAsia="Times New Roman" w:hAnsi="Times New Roman" w:cs="Times New Roman"/>
          <w:color w:val="000000" w:themeColor="text1"/>
          <w:sz w:val="24"/>
          <w:szCs w:val="24"/>
        </w:rPr>
        <w:t xml:space="preserve">2.1. </w:t>
      </w:r>
      <w:r w:rsidRPr="00547795">
        <w:rPr>
          <w:rFonts w:ascii="Times New Roman" w:eastAsia="Times New Roman" w:hAnsi="Times New Roman" w:cs="Times New Roman"/>
          <w:sz w:val="24"/>
          <w:szCs w:val="24"/>
          <w:lang w:val="uk-UA"/>
        </w:rPr>
        <w:t xml:space="preserve">Послуги за Договором надаються </w:t>
      </w:r>
      <w:r w:rsidRPr="00547795">
        <w:rPr>
          <w:rFonts w:ascii="Times New Roman" w:eastAsia="Times New Roman" w:hAnsi="Times New Roman" w:cs="Times New Roman"/>
          <w:color w:val="000000" w:themeColor="text1"/>
          <w:sz w:val="24"/>
          <w:szCs w:val="24"/>
          <w:lang w:val="uk-UA"/>
        </w:rPr>
        <w:t>до «</w:t>
      </w:r>
      <w:r w:rsidR="0048611A" w:rsidRPr="005672A4">
        <w:rPr>
          <w:rFonts w:ascii="Times New Roman" w:eastAsia="Times New Roman" w:hAnsi="Times New Roman" w:cs="Times New Roman"/>
          <w:color w:val="000000" w:themeColor="text1"/>
          <w:sz w:val="24"/>
          <w:szCs w:val="24"/>
          <w:lang w:val="uk-UA"/>
        </w:rPr>
        <w:t>17</w:t>
      </w:r>
      <w:r w:rsidRPr="00547795">
        <w:rPr>
          <w:rFonts w:ascii="Times New Roman" w:eastAsia="Times New Roman" w:hAnsi="Times New Roman" w:cs="Times New Roman"/>
          <w:color w:val="000000" w:themeColor="text1"/>
          <w:sz w:val="24"/>
          <w:szCs w:val="24"/>
          <w:lang w:val="uk-UA"/>
        </w:rPr>
        <w:t xml:space="preserve">» </w:t>
      </w:r>
      <w:r w:rsidR="0048611A" w:rsidRPr="005672A4">
        <w:rPr>
          <w:rFonts w:ascii="Times New Roman" w:eastAsia="Times New Roman" w:hAnsi="Times New Roman" w:cs="Times New Roman"/>
          <w:color w:val="000000" w:themeColor="text1"/>
          <w:sz w:val="24"/>
          <w:szCs w:val="24"/>
          <w:lang w:val="uk-UA"/>
        </w:rPr>
        <w:t>квітня</w:t>
      </w:r>
      <w:r w:rsidRPr="00547795">
        <w:rPr>
          <w:rFonts w:ascii="Times New Roman" w:eastAsia="Times New Roman" w:hAnsi="Times New Roman" w:cs="Times New Roman"/>
          <w:color w:val="000000" w:themeColor="text1"/>
          <w:sz w:val="24"/>
          <w:szCs w:val="24"/>
          <w:lang w:val="uk-UA"/>
        </w:rPr>
        <w:t xml:space="preserve"> 20</w:t>
      </w:r>
      <w:r w:rsidR="0048611A" w:rsidRPr="005672A4">
        <w:rPr>
          <w:rFonts w:ascii="Times New Roman" w:eastAsia="Times New Roman" w:hAnsi="Times New Roman" w:cs="Times New Roman"/>
          <w:color w:val="000000" w:themeColor="text1"/>
          <w:sz w:val="24"/>
          <w:szCs w:val="24"/>
          <w:lang w:val="uk-UA"/>
        </w:rPr>
        <w:t xml:space="preserve">26 </w:t>
      </w:r>
      <w:r w:rsidRPr="00547795">
        <w:rPr>
          <w:rFonts w:ascii="Times New Roman" w:eastAsia="Times New Roman" w:hAnsi="Times New Roman" w:cs="Times New Roman"/>
          <w:color w:val="000000" w:themeColor="text1"/>
          <w:sz w:val="24"/>
          <w:szCs w:val="24"/>
          <w:lang w:val="uk-UA"/>
        </w:rPr>
        <w:t xml:space="preserve">року у </w:t>
      </w:r>
      <w:r w:rsidRPr="00547795">
        <w:rPr>
          <w:rFonts w:ascii="Times New Roman" w:eastAsia="Times New Roman" w:hAnsi="Times New Roman" w:cs="Times New Roman"/>
          <w:sz w:val="24"/>
          <w:szCs w:val="24"/>
          <w:lang w:val="uk-UA"/>
        </w:rPr>
        <w:t xml:space="preserve">відповідності до умов Договору, а також Додатку 1 «Специфікація», Додатку 2 «Технічна специфікація» до Договору. Після отримання від Замовника заявки на надання Послуг (надалі – Заявка). Заявка вважається прийнятою Виконавцем в роботу в день її направлення на електронну пошту Виконавця </w:t>
      </w:r>
      <w:r w:rsidRPr="00547795">
        <w:rPr>
          <w:lang w:val="uk-UA"/>
        </w:rPr>
        <w:t>________________</w:t>
      </w:r>
      <w:r w:rsidRPr="00547795">
        <w:rPr>
          <w:rFonts w:ascii="Times New Roman" w:eastAsia="Times New Roman" w:hAnsi="Times New Roman" w:cs="Times New Roman"/>
          <w:sz w:val="24"/>
          <w:szCs w:val="24"/>
          <w:lang w:val="uk-UA"/>
        </w:rPr>
        <w:t>.</w:t>
      </w:r>
    </w:p>
    <w:p w14:paraId="6DFAF235"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 xml:space="preserve">2.2. </w:t>
      </w:r>
      <w:r w:rsidRPr="06B63DB5">
        <w:rPr>
          <w:rFonts w:ascii="Times New Roman" w:eastAsia="Times New Roman" w:hAnsi="Times New Roman" w:cs="Times New Roman"/>
          <w:sz w:val="24"/>
          <w:szCs w:val="24"/>
        </w:rPr>
        <w:t xml:space="preserve">В Заявці Замовник зазначає </w:t>
      </w:r>
      <w:r w:rsidRPr="0048611A">
        <w:rPr>
          <w:rFonts w:ascii="Times New Roman" w:eastAsia="Times New Roman" w:hAnsi="Times New Roman" w:cs="Times New Roman"/>
          <w:color w:val="000000" w:themeColor="text1"/>
          <w:sz w:val="24"/>
          <w:szCs w:val="24"/>
        </w:rPr>
        <w:t xml:space="preserve">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w:t>
      </w:r>
      <w:r w:rsidRPr="06B63DB5">
        <w:rPr>
          <w:rFonts w:ascii="Times New Roman" w:eastAsia="Times New Roman" w:hAnsi="Times New Roman" w:cs="Times New Roman"/>
          <w:sz w:val="24"/>
          <w:szCs w:val="24"/>
        </w:rPr>
        <w:t xml:space="preserve">іншу інформацію, що необхідна для початку надання Послуг </w:t>
      </w:r>
      <w:r w:rsidRPr="06B63DB5">
        <w:rPr>
          <w:rFonts w:ascii="Times New Roman" w:eastAsia="Times New Roman" w:hAnsi="Times New Roman" w:cs="Times New Roman"/>
          <w:sz w:val="24"/>
          <w:szCs w:val="24"/>
        </w:rPr>
        <w:lastRenderedPageBreak/>
        <w:t>Виконавцем.</w:t>
      </w:r>
    </w:p>
    <w:p w14:paraId="4F2AD4B6" w14:textId="6205B030" w:rsidR="001446ED" w:rsidRPr="00D46ABE" w:rsidRDefault="001446ED" w:rsidP="001446ED">
      <w:pPr>
        <w:widowControl w:val="0"/>
        <w:spacing w:after="0" w:line="240" w:lineRule="auto"/>
        <w:ind w:firstLine="709"/>
        <w:jc w:val="both"/>
      </w:pPr>
      <w:r w:rsidRPr="06B63DB5">
        <w:rPr>
          <w:rFonts w:ascii="Times New Roman" w:eastAsia="Times New Roman" w:hAnsi="Times New Roman" w:cs="Times New Roman"/>
          <w:color w:val="000000" w:themeColor="text1"/>
          <w:sz w:val="24"/>
          <w:szCs w:val="24"/>
        </w:rPr>
        <w:t xml:space="preserve">2.3. Заявка надається Замовником  не пізніше, ніж за </w:t>
      </w:r>
      <w:r w:rsidR="003B7E12" w:rsidRPr="001A1CBE">
        <w:rPr>
          <w:rFonts w:ascii="Times New Roman" w:eastAsia="Times New Roman" w:hAnsi="Times New Roman" w:cs="Times New Roman"/>
          <w:color w:val="000000" w:themeColor="text1"/>
          <w:sz w:val="24"/>
          <w:szCs w:val="24"/>
          <w:lang w:val="uk-UA"/>
        </w:rPr>
        <w:t>5</w:t>
      </w:r>
      <w:r w:rsidRPr="001A1CBE">
        <w:rPr>
          <w:rFonts w:ascii="Times New Roman" w:eastAsia="Times New Roman" w:hAnsi="Times New Roman" w:cs="Times New Roman"/>
          <w:color w:val="000000" w:themeColor="text1"/>
          <w:sz w:val="24"/>
          <w:szCs w:val="24"/>
        </w:rPr>
        <w:t xml:space="preserve"> (</w:t>
      </w:r>
      <w:r w:rsidR="003B7E12" w:rsidRPr="001A1CBE">
        <w:rPr>
          <w:rFonts w:ascii="Times New Roman" w:eastAsia="Times New Roman" w:hAnsi="Times New Roman" w:cs="Times New Roman"/>
          <w:color w:val="000000" w:themeColor="text1"/>
          <w:sz w:val="24"/>
          <w:szCs w:val="24"/>
          <w:lang w:val="uk-UA"/>
        </w:rPr>
        <w:t>п</w:t>
      </w:r>
      <w:r w:rsidR="003B7E12" w:rsidRPr="001A1CBE">
        <w:rPr>
          <w:rFonts w:ascii="Times New Roman" w:eastAsia="Times New Roman" w:hAnsi="Times New Roman" w:cs="Times New Roman"/>
          <w:color w:val="000000" w:themeColor="text1"/>
          <w:sz w:val="24"/>
          <w:szCs w:val="24"/>
          <w:lang w:val="en-US"/>
        </w:rPr>
        <w:t>’</w:t>
      </w:r>
      <w:r w:rsidR="003B7E12" w:rsidRPr="001A1CBE">
        <w:rPr>
          <w:rFonts w:ascii="Times New Roman" w:eastAsia="Times New Roman" w:hAnsi="Times New Roman" w:cs="Times New Roman"/>
          <w:color w:val="000000" w:themeColor="text1"/>
          <w:sz w:val="24"/>
          <w:szCs w:val="24"/>
          <w:lang w:val="uk-UA"/>
        </w:rPr>
        <w:t>ять</w:t>
      </w:r>
      <w:r w:rsidRPr="001A1CBE">
        <w:rPr>
          <w:rFonts w:ascii="Times New Roman" w:eastAsia="Times New Roman" w:hAnsi="Times New Roman" w:cs="Times New Roman"/>
          <w:color w:val="000000" w:themeColor="text1"/>
          <w:sz w:val="24"/>
          <w:szCs w:val="24"/>
        </w:rPr>
        <w:t xml:space="preserve">) </w:t>
      </w:r>
      <w:r w:rsidRPr="06B63DB5">
        <w:rPr>
          <w:rFonts w:ascii="Times New Roman" w:eastAsia="Times New Roman" w:hAnsi="Times New Roman" w:cs="Times New Roman"/>
          <w:color w:val="000000" w:themeColor="text1"/>
          <w:sz w:val="24"/>
          <w:szCs w:val="24"/>
        </w:rPr>
        <w:t>робочих дні до запланованої дати початку надання Послуг, яку Замовник направляє Виконавцю на електронну пошту, визначену у пункті 2.1. Договору.</w:t>
      </w:r>
    </w:p>
    <w:p w14:paraId="392F34E4"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2.4.  Після отримання Заявки від Замовника Виконавець зобов’язаний приступити до надання Послуг.</w:t>
      </w:r>
    </w:p>
    <w:p w14:paraId="00582488" w14:textId="444A2F7C" w:rsidR="001446ED" w:rsidRPr="0048611A" w:rsidRDefault="001446ED" w:rsidP="0048611A">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2.5. Місце надання Послуг: </w:t>
      </w:r>
      <w:r w:rsidRPr="002E7ABD">
        <w:rPr>
          <w:rFonts w:ascii="Times New Roman" w:eastAsia="Times New Roman" w:hAnsi="Times New Roman" w:cs="Times New Roman"/>
          <w:color w:val="000000" w:themeColor="text1"/>
          <w:sz w:val="24"/>
          <w:szCs w:val="24"/>
        </w:rPr>
        <w:t>вул. Ярославська, 41, м. Київ.</w:t>
      </w:r>
    </w:p>
    <w:p w14:paraId="507E2536" w14:textId="12084859" w:rsidR="001446ED" w:rsidRPr="0048611A"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bookmarkStart w:id="13" w:name="_heading=h.5ljgc7nr3tv7"/>
      <w:bookmarkEnd w:id="13"/>
      <w:r w:rsidRPr="0048611A">
        <w:rPr>
          <w:rFonts w:ascii="Times New Roman" w:eastAsia="Times New Roman" w:hAnsi="Times New Roman" w:cs="Times New Roman"/>
          <w:color w:val="000000" w:themeColor="text1"/>
          <w:sz w:val="24"/>
          <w:szCs w:val="24"/>
        </w:rPr>
        <w:t>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12665E1D" w14:textId="52207B85" w:rsidR="001446ED" w:rsidRPr="0048611A" w:rsidRDefault="001446ED" w:rsidP="001446ED">
      <w:pPr>
        <w:spacing w:after="0" w:line="240" w:lineRule="auto"/>
        <w:ind w:firstLine="709"/>
        <w:jc w:val="both"/>
        <w:rPr>
          <w:color w:val="000000" w:themeColor="text1"/>
        </w:rPr>
      </w:pPr>
      <w:r w:rsidRPr="0048611A">
        <w:rPr>
          <w:rFonts w:ascii="Times New Roman" w:eastAsia="Times New Roman" w:hAnsi="Times New Roman" w:cs="Times New Roman"/>
          <w:color w:val="000000" w:themeColor="text1"/>
          <w:sz w:val="24"/>
          <w:szCs w:val="24"/>
        </w:rPr>
        <w:t>2.</w:t>
      </w:r>
      <w:r w:rsidR="0048611A" w:rsidRPr="0048611A">
        <w:rPr>
          <w:rFonts w:ascii="Times New Roman" w:eastAsia="Times New Roman" w:hAnsi="Times New Roman" w:cs="Times New Roman"/>
          <w:color w:val="000000" w:themeColor="text1"/>
          <w:sz w:val="24"/>
          <w:szCs w:val="24"/>
          <w:lang w:val="uk-UA"/>
        </w:rPr>
        <w:t>7</w:t>
      </w:r>
      <w:r w:rsidRPr="0048611A">
        <w:rPr>
          <w:rFonts w:ascii="Times New Roman" w:eastAsia="Times New Roman" w:hAnsi="Times New Roman" w:cs="Times New Roman"/>
          <w:color w:val="000000" w:themeColor="text1"/>
          <w:sz w:val="24"/>
          <w:szCs w:val="24"/>
        </w:rPr>
        <w:t>. Виконавець гарантує якість наданих Послуг</w:t>
      </w:r>
      <w:r w:rsidRPr="0048611A">
        <w:rPr>
          <w:rFonts w:ascii="Arial" w:eastAsia="Arial" w:hAnsi="Arial" w:cs="Arial"/>
          <w:color w:val="000000" w:themeColor="text1"/>
        </w:rPr>
        <w:t xml:space="preserve"> </w:t>
      </w:r>
      <w:r w:rsidRPr="0048611A">
        <w:rPr>
          <w:rFonts w:ascii="Times New Roman" w:eastAsia="Times New Roman" w:hAnsi="Times New Roman" w:cs="Times New Roman"/>
          <w:color w:val="000000" w:themeColor="text1"/>
          <w:sz w:val="24"/>
          <w:szCs w:val="24"/>
        </w:rPr>
        <w:t>та виправлення недоліків (дефектів), що будуть виявлені Замовником.</w:t>
      </w:r>
    </w:p>
    <w:p w14:paraId="7C354A0F" w14:textId="7B805254" w:rsidR="001446ED" w:rsidRPr="0048611A"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2.</w:t>
      </w:r>
      <w:r w:rsidR="0048611A" w:rsidRPr="0048611A">
        <w:rPr>
          <w:rFonts w:ascii="Times New Roman" w:eastAsia="Times New Roman" w:hAnsi="Times New Roman" w:cs="Times New Roman"/>
          <w:color w:val="000000" w:themeColor="text1"/>
          <w:sz w:val="24"/>
          <w:szCs w:val="24"/>
          <w:lang w:val="uk-UA"/>
        </w:rPr>
        <w:t>8</w:t>
      </w:r>
      <w:r w:rsidRPr="0048611A">
        <w:rPr>
          <w:rFonts w:ascii="Times New Roman" w:eastAsia="Times New Roman" w:hAnsi="Times New Roman" w:cs="Times New Roman"/>
          <w:color w:val="000000" w:themeColor="text1"/>
          <w:sz w:val="24"/>
          <w:szCs w:val="24"/>
        </w:rPr>
        <w:t>. Якщо якість Послуг виявиться такою, що не відповідає вимогам, вказаним в пункті 2.</w:t>
      </w:r>
      <w:r w:rsidR="005672A4">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Договору, Замовник має право відмовитися від прийняття таких Послуг.</w:t>
      </w:r>
    </w:p>
    <w:p w14:paraId="23672540" w14:textId="25482CA2" w:rsidR="001446ED" w:rsidRDefault="0048611A"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lang w:val="uk-UA"/>
        </w:rPr>
        <w:t xml:space="preserve">2.9. </w:t>
      </w:r>
      <w:r w:rsidR="001446ED" w:rsidRPr="0048611A">
        <w:rPr>
          <w:rFonts w:ascii="Times New Roman" w:eastAsia="Times New Roman" w:hAnsi="Times New Roman" w:cs="Times New Roman"/>
          <w:color w:val="000000" w:themeColor="text1"/>
          <w:sz w:val="24"/>
          <w:szCs w:val="24"/>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470CCF35" w14:textId="581DE9C5" w:rsidR="001446ED" w:rsidRPr="0048611A" w:rsidRDefault="001446ED" w:rsidP="00547795">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2.10. Виконавець надає гарантію на Послуги, строком на </w:t>
      </w:r>
      <w:r w:rsidR="0079599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календарних місяців</w:t>
      </w:r>
      <w:r w:rsidR="005672A4" w:rsidRPr="001A1CBE">
        <w:rPr>
          <w:rFonts w:ascii="Times New Roman" w:eastAsia="Times New Roman" w:hAnsi="Times New Roman" w:cs="Times New Roman"/>
          <w:color w:val="000000" w:themeColor="text1"/>
          <w:sz w:val="24"/>
          <w:szCs w:val="24"/>
          <w:lang w:val="uk-UA"/>
        </w:rPr>
        <w:t xml:space="preserve">, </w:t>
      </w:r>
      <w:r w:rsidR="005672A4" w:rsidRPr="001A1CBE">
        <w:rPr>
          <w:rFonts w:ascii="Times New Roman" w:eastAsia="Times New Roman" w:hAnsi="Times New Roman" w:cs="Times New Roman"/>
          <w:color w:val="000000" w:themeColor="text1"/>
          <w:sz w:val="24"/>
          <w:szCs w:val="24"/>
        </w:rPr>
        <w:t xml:space="preserve">а на встановлені/замінені комплектуючі Обладнання строком на </w:t>
      </w:r>
      <w:r w:rsidR="003B7E12" w:rsidRPr="001A1CBE">
        <w:rPr>
          <w:rFonts w:ascii="Times New Roman" w:eastAsia="Times New Roman" w:hAnsi="Times New Roman" w:cs="Times New Roman"/>
          <w:color w:val="000000" w:themeColor="text1"/>
          <w:sz w:val="24"/>
          <w:szCs w:val="24"/>
          <w:lang w:val="uk-UA"/>
        </w:rPr>
        <w:t>6 (шість)</w:t>
      </w:r>
      <w:r w:rsidR="005672A4" w:rsidRPr="001A1CBE">
        <w:rPr>
          <w:rFonts w:ascii="Times New Roman" w:eastAsia="Times New Roman" w:hAnsi="Times New Roman" w:cs="Times New Roman"/>
          <w:color w:val="000000" w:themeColor="text1"/>
          <w:sz w:val="24"/>
          <w:szCs w:val="24"/>
        </w:rPr>
        <w:t xml:space="preserve"> календарних місяців</w:t>
      </w:r>
      <w:r w:rsidR="0079599A" w:rsidRPr="001A1CBE">
        <w:rPr>
          <w:rFonts w:ascii="Times New Roman" w:eastAsia="Times New Roman" w:hAnsi="Times New Roman" w:cs="Times New Roman"/>
          <w:color w:val="000000" w:themeColor="text1"/>
          <w:sz w:val="24"/>
          <w:szCs w:val="24"/>
          <w:lang w:val="uk-UA"/>
        </w:rPr>
        <w:t xml:space="preserve"> </w:t>
      </w:r>
      <w:r w:rsidRPr="0048611A">
        <w:rPr>
          <w:rFonts w:ascii="Times New Roman" w:eastAsia="Times New Roman" w:hAnsi="Times New Roman" w:cs="Times New Roman"/>
          <w:color w:val="000000" w:themeColor="text1"/>
          <w:sz w:val="24"/>
          <w:szCs w:val="24"/>
        </w:rPr>
        <w:t xml:space="preserve">з моменту приймання наданих Послуг Замовником, у разі: </w:t>
      </w:r>
    </w:p>
    <w:p w14:paraId="5175FE9E" w14:textId="37B054E0"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2.10.1. використання Обладнання за призначенням; </w:t>
      </w:r>
    </w:p>
    <w:p w14:paraId="36B5CF7C" w14:textId="02B4EED8"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2.10.2. дотримання правил експлуатації, встановлених експлуатаційною документацією Обладнання. </w:t>
      </w:r>
    </w:p>
    <w:p w14:paraId="77E5AAF3" w14:textId="723B834C"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2.11. Виконавець не відповідає за недоліки, виявлені у наданих Послугах, якщо недоліки виникли внаслідок:  </w:t>
      </w:r>
    </w:p>
    <w:p w14:paraId="40DC237D" w14:textId="7028E89B"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2.11.1. природного зносу Обладнання; </w:t>
      </w:r>
    </w:p>
    <w:p w14:paraId="584A4BF3" w14:textId="6C7065BC"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2.11.2. неправильної експлуатації Обладнання Замовником; </w:t>
      </w:r>
    </w:p>
    <w:p w14:paraId="35508571" w14:textId="2EFBDF00"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2.11.3. неналежного ремонту Обладнання, проведеного самим Замовником, або залученими ним третіми особами.</w:t>
      </w:r>
    </w:p>
    <w:p w14:paraId="6D1C038F" w14:textId="21CE86EC" w:rsidR="001446ED" w:rsidRPr="00D46ABE"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r w:rsidRPr="0048611A">
        <w:rPr>
          <w:rFonts w:ascii="Times New Roman" w:eastAsia="Times New Roman" w:hAnsi="Times New Roman" w:cs="Times New Roman"/>
          <w:color w:val="000000" w:themeColor="text1"/>
          <w:sz w:val="24"/>
          <w:szCs w:val="24"/>
        </w:rPr>
        <w:t xml:space="preserve">2.12. </w:t>
      </w:r>
      <w:r w:rsidRPr="06B63DB5">
        <w:rPr>
          <w:rFonts w:ascii="Times New Roman" w:eastAsia="Times New Roman" w:hAnsi="Times New Roman" w:cs="Times New Roman"/>
          <w:sz w:val="24"/>
          <w:szCs w:val="24"/>
        </w:rPr>
        <w:t xml:space="preserve">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w:t>
      </w:r>
      <w:r w:rsidRPr="00AC147F">
        <w:rPr>
          <w:rFonts w:ascii="Times New Roman" w:eastAsia="Times New Roman" w:hAnsi="Times New Roman" w:cs="Times New Roman"/>
          <w:sz w:val="24"/>
          <w:szCs w:val="24"/>
        </w:rPr>
        <w:t>2.</w:t>
      </w:r>
      <w:r w:rsidR="005672A4">
        <w:rPr>
          <w:rFonts w:ascii="Times New Roman" w:eastAsia="Times New Roman" w:hAnsi="Times New Roman" w:cs="Times New Roman"/>
          <w:sz w:val="24"/>
          <w:szCs w:val="24"/>
          <w:lang w:val="uk-UA"/>
        </w:rPr>
        <w:t>9</w:t>
      </w:r>
      <w:r w:rsidRPr="00AC147F">
        <w:rPr>
          <w:rFonts w:ascii="Times New Roman" w:eastAsia="Times New Roman" w:hAnsi="Times New Roman" w:cs="Times New Roman"/>
          <w:sz w:val="24"/>
          <w:szCs w:val="24"/>
        </w:rPr>
        <w:t>.</w:t>
      </w:r>
      <w:r w:rsidRPr="06B63DB5">
        <w:rPr>
          <w:rFonts w:ascii="Times New Roman" w:eastAsia="Times New Roman" w:hAnsi="Times New Roman" w:cs="Times New Roman"/>
          <w:sz w:val="24"/>
          <w:szCs w:val="24"/>
        </w:rPr>
        <w:t xml:space="preserve">  Договору, Виконавець зобов'язаний протягом 10 (десяти) робочих днів</w:t>
      </w:r>
      <w:r w:rsidRPr="06B63DB5">
        <w:t xml:space="preserve"> </w:t>
      </w:r>
      <w:r w:rsidRPr="06B63DB5">
        <w:rPr>
          <w:rFonts w:ascii="Times New Roman" w:eastAsia="Times New Roman" w:hAnsi="Times New Roman" w:cs="Times New Roman"/>
          <w:sz w:val="24"/>
          <w:szCs w:val="24"/>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2.1</w:t>
      </w:r>
      <w:r w:rsidR="005672A4">
        <w:rPr>
          <w:rFonts w:ascii="Times New Roman" w:eastAsia="Times New Roman" w:hAnsi="Times New Roman" w:cs="Times New Roman"/>
          <w:sz w:val="24"/>
          <w:szCs w:val="24"/>
          <w:lang w:val="uk-UA"/>
        </w:rPr>
        <w:t>0</w:t>
      </w:r>
      <w:r w:rsidRPr="06B63DB5">
        <w:rPr>
          <w:rFonts w:ascii="Times New Roman" w:eastAsia="Times New Roman" w:hAnsi="Times New Roman" w:cs="Times New Roman"/>
          <w:sz w:val="24"/>
          <w:szCs w:val="24"/>
        </w:rPr>
        <w:t>. Договору, Замовником.</w:t>
      </w:r>
    </w:p>
    <w:p w14:paraId="66C17809" w14:textId="0C201C10" w:rsidR="001446ED" w:rsidRPr="0048611A" w:rsidRDefault="001446ED" w:rsidP="001446ED">
      <w:pPr>
        <w:tabs>
          <w:tab w:val="left" w:pos="1134"/>
        </w:tabs>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2.13.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2726F179" w14:textId="46E13D0C" w:rsidR="001446ED"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48611A">
        <w:rPr>
          <w:rFonts w:ascii="Times New Roman" w:eastAsia="Times New Roman" w:hAnsi="Times New Roman" w:cs="Times New Roman"/>
          <w:color w:val="000000" w:themeColor="text1"/>
          <w:sz w:val="24"/>
          <w:szCs w:val="24"/>
        </w:rPr>
        <w:t>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highlight w:val="white"/>
        </w:rPr>
        <w:t>Замовник може зменшити обсяги закупівлі в межах ціни Договору залежно від реального</w:t>
      </w:r>
      <w:r w:rsidRPr="06B63DB5">
        <w:rPr>
          <w:rFonts w:ascii="Times New Roman" w:eastAsia="Times New Roman" w:hAnsi="Times New Roman" w:cs="Times New Roman"/>
          <w:sz w:val="24"/>
          <w:szCs w:val="24"/>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C0A80A2" w14:textId="77777777" w:rsidR="001446ED"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p>
    <w:p w14:paraId="39517AF7" w14:textId="77777777" w:rsidR="001446ED" w:rsidRPr="00D46ABE" w:rsidRDefault="001446ED" w:rsidP="001446ED">
      <w:pPr>
        <w:tabs>
          <w:tab w:val="left" w:pos="709"/>
          <w:tab w:val="left" w:pos="1134"/>
          <w:tab w:val="left" w:pos="1276"/>
        </w:tabs>
        <w:spacing w:after="0" w:line="240" w:lineRule="auto"/>
        <w:jc w:val="center"/>
        <w:rPr>
          <w:color w:val="000000"/>
        </w:rPr>
      </w:pPr>
      <w:r w:rsidRPr="00D46ABE">
        <w:rPr>
          <w:rFonts w:ascii="Times New Roman" w:eastAsia="Times New Roman" w:hAnsi="Times New Roman" w:cs="Times New Roman"/>
          <w:b/>
          <w:color w:val="000000"/>
          <w:sz w:val="24"/>
          <w:szCs w:val="24"/>
        </w:rPr>
        <w:lastRenderedPageBreak/>
        <w:t>3. ВАРТІСТЬ ПОСЛУГ ТА ПОРЯДОК РОЗРАХУНКІВ</w:t>
      </w:r>
    </w:p>
    <w:p w14:paraId="05E7217D" w14:textId="77777777" w:rsidR="001446ED" w:rsidRPr="00D46ABE" w:rsidRDefault="001446ED" w:rsidP="001446ED">
      <w:pPr>
        <w:widowControl w:val="0"/>
        <w:tabs>
          <w:tab w:val="left" w:pos="142"/>
          <w:tab w:val="left" w:pos="993"/>
          <w:tab w:val="left" w:pos="1134"/>
        </w:tabs>
        <w:spacing w:after="0" w:line="240" w:lineRule="auto"/>
        <w:ind w:firstLine="709"/>
        <w:jc w:val="both"/>
      </w:pPr>
      <w:r w:rsidRPr="00D46ABE">
        <w:rPr>
          <w:rFonts w:ascii="Times New Roman" w:eastAsia="Times New Roman" w:hAnsi="Times New Roman" w:cs="Times New Roman"/>
          <w:color w:val="000000"/>
          <w:sz w:val="24"/>
          <w:szCs w:val="24"/>
        </w:rPr>
        <w:t>3.1</w:t>
      </w:r>
      <w:r w:rsidRPr="00D46ABE">
        <w:rPr>
          <w:rFonts w:ascii="Times New Roman" w:eastAsia="Times New Roman" w:hAnsi="Times New Roman" w:cs="Times New Roman"/>
          <w:b/>
          <w:bCs/>
          <w:color w:val="000000"/>
          <w:sz w:val="24"/>
          <w:szCs w:val="24"/>
        </w:rPr>
        <w:t xml:space="preserve">. </w:t>
      </w:r>
      <w:r w:rsidRPr="00D46ABE">
        <w:rPr>
          <w:rFonts w:ascii="Times New Roman" w:eastAsia="Times New Roman" w:hAnsi="Times New Roman" w:cs="Times New Roman"/>
          <w:color w:val="000000"/>
          <w:sz w:val="24"/>
          <w:szCs w:val="24"/>
        </w:rPr>
        <w:t>Виконавець надає Послуги за цінами, які зазначені у Додатку 1 «Специфікація», який є невід'ємною частиною Договору.</w:t>
      </w:r>
    </w:p>
    <w:p w14:paraId="0EFC5E07" w14:textId="77777777" w:rsidR="001446ED" w:rsidRPr="008165C8" w:rsidRDefault="001446ED" w:rsidP="001446ED">
      <w:pPr>
        <w:spacing w:after="0" w:line="240" w:lineRule="auto"/>
        <w:ind w:firstLine="709"/>
        <w:jc w:val="both"/>
        <w:rPr>
          <w:rFonts w:ascii="Times New Roman" w:eastAsia="Times New Roman" w:hAnsi="Times New Roman" w:cs="Times New Roman"/>
          <w:b/>
          <w:bCs/>
          <w:color w:val="000000" w:themeColor="text1"/>
          <w:sz w:val="24"/>
          <w:szCs w:val="24"/>
        </w:rPr>
      </w:pPr>
      <w:r w:rsidRPr="06B63DB5">
        <w:rPr>
          <w:rFonts w:ascii="Times New Roman" w:eastAsia="Times New Roman" w:hAnsi="Times New Roman" w:cs="Times New Roman"/>
          <w:color w:val="000000" w:themeColor="text1"/>
          <w:sz w:val="24"/>
          <w:szCs w:val="24"/>
        </w:rPr>
        <w:t>3.2. Загальна ціна Договору складає</w:t>
      </w:r>
      <w:r w:rsidRPr="06B63DB5">
        <w:rPr>
          <w:rFonts w:ascii="Times New Roman" w:eastAsia="Times New Roman" w:hAnsi="Times New Roman" w:cs="Times New Roman"/>
          <w:b/>
          <w:bCs/>
          <w:color w:val="000000" w:themeColor="text1"/>
          <w:sz w:val="24"/>
          <w:szCs w:val="24"/>
        </w:rPr>
        <w:t xml:space="preserve"> _____ грн (___ гривень ___ копійок) без ПДВ.</w:t>
      </w:r>
    </w:p>
    <w:p w14:paraId="02AFED1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3.3. 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w:t>
      </w:r>
      <w:r w:rsidRPr="0048611A">
        <w:rPr>
          <w:rFonts w:ascii="Times New Roman" w:eastAsia="Times New Roman" w:hAnsi="Times New Roman" w:cs="Times New Roman"/>
          <w:color w:val="000000" w:themeColor="text1"/>
          <w:sz w:val="24"/>
          <w:szCs w:val="24"/>
        </w:rPr>
        <w:t>та/або вартість встановлених/замінених комплектуючих Обладнання.</w:t>
      </w:r>
    </w:p>
    <w:p w14:paraId="32265355" w14:textId="77777777" w:rsidR="001446ED" w:rsidRPr="00D46ABE"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rPr>
      </w:pPr>
      <w:r w:rsidRPr="00D46ABE">
        <w:rPr>
          <w:rFonts w:ascii="Times New Roman" w:eastAsia="Times New Roman" w:hAnsi="Times New Roman" w:cs="Times New Roman"/>
          <w:color w:val="000000"/>
          <w:sz w:val="24"/>
          <w:szCs w:val="24"/>
        </w:rPr>
        <w:t xml:space="preserve">3.4. </w:t>
      </w:r>
      <w:r w:rsidRPr="00D46ABE">
        <w:rPr>
          <w:rFonts w:ascii="Times New Roman" w:eastAsia="Times New Roman" w:hAnsi="Times New Roman" w:cs="Times New Roman"/>
          <w:color w:val="000000"/>
          <w:sz w:val="24"/>
          <w:szCs w:val="24"/>
          <w:highlight w:val="white"/>
        </w:rPr>
        <w:t>Виконавець не вправі змінювати узгоджену ціну Договору в односторонньому порядку.</w:t>
      </w:r>
    </w:p>
    <w:p w14:paraId="0357B987"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7752BC2"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0"/>
          <w:szCs w:val="20"/>
        </w:rPr>
      </w:pPr>
      <w:r w:rsidRPr="06B63DB5">
        <w:rPr>
          <w:rFonts w:ascii="Times New Roman" w:eastAsia="Times New Roman" w:hAnsi="Times New Roman" w:cs="Times New Roman"/>
          <w:color w:val="000000" w:themeColor="text1"/>
          <w:sz w:val="24"/>
          <w:szCs w:val="24"/>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6B63DB5">
        <w:rPr>
          <w:rFonts w:ascii="Times New Roman" w:eastAsia="Times New Roman" w:hAnsi="Times New Roman" w:cs="Times New Roman"/>
          <w:color w:val="000000" w:themeColor="text1"/>
          <w:sz w:val="20"/>
          <w:szCs w:val="20"/>
        </w:rPr>
        <w:t>.</w:t>
      </w:r>
    </w:p>
    <w:p w14:paraId="451CA8C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783214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7CA04B80" w14:textId="77777777" w:rsidR="001446ED" w:rsidRPr="00D46ABE" w:rsidRDefault="001446ED" w:rsidP="001446ED">
      <w:pPr>
        <w:spacing w:after="0" w:line="240" w:lineRule="auto"/>
        <w:ind w:firstLine="709"/>
        <w:jc w:val="both"/>
      </w:pPr>
      <w:r w:rsidRPr="06B63DB5">
        <w:rPr>
          <w:rFonts w:ascii="Times New Roman" w:eastAsia="Times New Roman" w:hAnsi="Times New Roman" w:cs="Times New Roman"/>
          <w:color w:val="000000" w:themeColor="text1"/>
          <w:sz w:val="24"/>
          <w:szCs w:val="24"/>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2C7D5C05" w14:textId="77777777" w:rsidR="001446ED" w:rsidRPr="002759E6" w:rsidRDefault="001446ED" w:rsidP="001446ED">
      <w:pPr>
        <w:spacing w:after="0" w:line="240" w:lineRule="auto"/>
        <w:ind w:firstLine="709"/>
        <w:jc w:val="both"/>
        <w:rPr>
          <w:rFonts w:ascii="Times New Roman" w:eastAsia="Times New Roman" w:hAnsi="Times New Roman" w:cs="Times New Roman"/>
          <w:sz w:val="24"/>
          <w:szCs w:val="24"/>
        </w:rPr>
      </w:pPr>
      <w:r w:rsidRPr="22FB48BD">
        <w:rPr>
          <w:rFonts w:ascii="Times New Roman" w:eastAsia="Times New Roman" w:hAnsi="Times New Roman" w:cs="Times New Roman"/>
          <w:sz w:val="24"/>
          <w:szCs w:val="24"/>
        </w:rPr>
        <w:t xml:space="preserve">3.10. </w:t>
      </w:r>
      <w:bookmarkStart w:id="14" w:name="_heading=h.mq8c3lfjfplc"/>
      <w:bookmarkEnd w:id="14"/>
      <w:r w:rsidRPr="22FB48BD">
        <w:rPr>
          <w:rFonts w:ascii="Times New Roman" w:eastAsia="Times New Roman" w:hAnsi="Times New Roman" w:cs="Times New Roman"/>
          <w:color w:val="000000" w:themeColor="text1"/>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604002A8" w14:textId="77777777" w:rsidR="001446ED" w:rsidRPr="002759E6" w:rsidRDefault="001446ED" w:rsidP="001446ED">
      <w:pPr>
        <w:spacing w:after="0" w:line="240" w:lineRule="auto"/>
        <w:ind w:firstLine="709"/>
        <w:jc w:val="both"/>
        <w:rPr>
          <w:rFonts w:ascii="Times New Roman" w:eastAsia="Times New Roman" w:hAnsi="Times New Roman" w:cs="Times New Roman"/>
          <w:sz w:val="24"/>
          <w:szCs w:val="24"/>
        </w:rPr>
      </w:pPr>
      <w:r w:rsidRPr="5CBA093C">
        <w:rPr>
          <w:rFonts w:ascii="Times New Roman" w:eastAsia="Times New Roman" w:hAnsi="Times New Roman" w:cs="Times New Roman"/>
          <w:sz w:val="24"/>
          <w:szCs w:val="24"/>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5CBA093C">
        <w:rPr>
          <w:rFonts w:ascii="Times New Roman" w:eastAsia="Times New Roman" w:hAnsi="Times New Roman" w:cs="Times New Roman"/>
          <w:sz w:val="24"/>
          <w:szCs w:val="24"/>
        </w:rPr>
        <w:t>субгрантів</w:t>
      </w:r>
      <w:proofErr w:type="spellEnd"/>
      <w:r w:rsidRPr="5CBA093C">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12B2D4E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 xml:space="preserve">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w:t>
      </w:r>
      <w:r w:rsidRPr="5CBA093C">
        <w:rPr>
          <w:rFonts w:ascii="Times New Roman" w:eastAsia="Times New Roman" w:hAnsi="Times New Roman" w:cs="Times New Roman"/>
          <w:color w:val="000000" w:themeColor="text1"/>
          <w:sz w:val="24"/>
          <w:szCs w:val="24"/>
        </w:rPr>
        <w:lastRenderedPageBreak/>
        <w:t>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719D7A27" w14:textId="77777777" w:rsidR="001446ED"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br/>
      </w:r>
      <w:r w:rsidRPr="5CBA093C">
        <w:rPr>
          <w:rFonts w:ascii="Times New Roman" w:eastAsia="Times New Roman" w:hAnsi="Times New Roman" w:cs="Times New Roman"/>
          <w:color w:val="000000" w:themeColor="text1"/>
          <w:sz w:val="24"/>
          <w:szCs w:val="24"/>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41640FC5" w14:textId="77777777" w:rsidR="001446ED" w:rsidRPr="00D46ABE"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p>
    <w:p w14:paraId="36BDDE18" w14:textId="77777777" w:rsidR="001446ED" w:rsidRPr="00D46ABE" w:rsidRDefault="001446ED" w:rsidP="001446ED">
      <w:pPr>
        <w:spacing w:after="0" w:line="240" w:lineRule="auto"/>
        <w:ind w:left="1080"/>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4. ПОРЯДОК ПРИЙМАННЯ-ПЕРЕДАЧІ ПОСЛУГ </w:t>
      </w:r>
    </w:p>
    <w:p w14:paraId="2CFE1D48"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2BB60F7A" w14:textId="34A65B7C" w:rsidR="001446ED" w:rsidRPr="0048611A"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78D0C16C">
        <w:rPr>
          <w:rFonts w:ascii="Times New Roman" w:eastAsia="Times New Roman" w:hAnsi="Times New Roman" w:cs="Times New Roman"/>
          <w:color w:val="000000" w:themeColor="text1"/>
          <w:sz w:val="24"/>
          <w:szCs w:val="24"/>
        </w:rPr>
        <w:t xml:space="preserve">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w:t>
      </w:r>
      <w:r w:rsidRPr="0048611A">
        <w:rPr>
          <w:rFonts w:ascii="Times New Roman" w:eastAsia="Times New Roman" w:hAnsi="Times New Roman" w:cs="Times New Roman"/>
          <w:color w:val="000000" w:themeColor="text1"/>
          <w:sz w:val="24"/>
          <w:szCs w:val="24"/>
        </w:rPr>
        <w:t>примірниках та протокол технічного огляду</w:t>
      </w:r>
      <w:r w:rsidR="00547795">
        <w:rPr>
          <w:rFonts w:ascii="Times New Roman" w:eastAsia="Times New Roman" w:hAnsi="Times New Roman" w:cs="Times New Roman"/>
          <w:color w:val="000000" w:themeColor="text1"/>
          <w:sz w:val="24"/>
          <w:szCs w:val="24"/>
          <w:lang w:val="uk-UA"/>
        </w:rPr>
        <w:t xml:space="preserve"> </w:t>
      </w:r>
      <w:r w:rsidR="00547795" w:rsidRPr="78D0C16C">
        <w:rPr>
          <w:rFonts w:ascii="Times New Roman" w:eastAsia="Times New Roman" w:hAnsi="Times New Roman" w:cs="Times New Roman"/>
          <w:color w:val="4F81BD" w:themeColor="accent1"/>
          <w:sz w:val="24"/>
          <w:szCs w:val="24"/>
        </w:rPr>
        <w:t>(далі - Документ)</w:t>
      </w:r>
      <w:r w:rsidR="0048611A" w:rsidRPr="0048611A">
        <w:rPr>
          <w:rFonts w:ascii="Times New Roman" w:eastAsia="Times New Roman" w:hAnsi="Times New Roman" w:cs="Times New Roman"/>
          <w:color w:val="000000" w:themeColor="text1"/>
          <w:sz w:val="24"/>
          <w:szCs w:val="24"/>
          <w:lang w:val="uk-UA"/>
        </w:rPr>
        <w:t>.</w:t>
      </w:r>
    </w:p>
    <w:p w14:paraId="027C7744" w14:textId="46F2F29F" w:rsidR="001446ED" w:rsidRPr="00D46ABE" w:rsidRDefault="001446ED" w:rsidP="001446ED">
      <w:pPr>
        <w:tabs>
          <w:tab w:val="left" w:pos="709"/>
          <w:tab w:val="left" w:pos="1134"/>
          <w:tab w:val="left" w:pos="1276"/>
        </w:tabs>
        <w:spacing w:after="0" w:line="240" w:lineRule="auto"/>
        <w:ind w:firstLine="709"/>
        <w:jc w:val="both"/>
        <w:rPr>
          <w:color w:val="000000"/>
        </w:rPr>
      </w:pPr>
      <w:bookmarkStart w:id="15" w:name="_heading=h.rb6odan9r5dz"/>
      <w:bookmarkEnd w:id="15"/>
      <w:r w:rsidRPr="78D0C16C">
        <w:rPr>
          <w:rFonts w:ascii="Times New Roman" w:eastAsia="Times New Roman" w:hAnsi="Times New Roman" w:cs="Times New Roman"/>
          <w:color w:val="000000" w:themeColor="text1"/>
          <w:sz w:val="24"/>
          <w:szCs w:val="24"/>
        </w:rPr>
        <w:t xml:space="preserve">4.3. </w:t>
      </w:r>
      <w:r w:rsidRPr="78D0C16C">
        <w:rPr>
          <w:rFonts w:ascii="Times New Roman" w:eastAsia="Times New Roman" w:hAnsi="Times New Roman" w:cs="Times New Roman"/>
          <w:sz w:val="24"/>
          <w:szCs w:val="24"/>
        </w:rPr>
        <w:t xml:space="preserve">Після отримання від Виконавця </w:t>
      </w:r>
      <w:r w:rsidRPr="0048611A">
        <w:rPr>
          <w:rFonts w:ascii="Times New Roman" w:eastAsia="Times New Roman" w:hAnsi="Times New Roman" w:cs="Times New Roman"/>
          <w:color w:val="000000" w:themeColor="text1"/>
          <w:sz w:val="24"/>
          <w:szCs w:val="24"/>
        </w:rPr>
        <w:t>Документ</w:t>
      </w:r>
      <w:r w:rsidR="0048611A" w:rsidRPr="0048611A">
        <w:rPr>
          <w:rFonts w:ascii="Times New Roman" w:eastAsia="Times New Roman" w:hAnsi="Times New Roman" w:cs="Times New Roman"/>
          <w:color w:val="000000" w:themeColor="text1"/>
          <w:sz w:val="24"/>
          <w:szCs w:val="24"/>
          <w:lang w:val="uk-UA"/>
        </w:rPr>
        <w:t>а</w:t>
      </w:r>
      <w:r w:rsidRPr="0048611A">
        <w:rPr>
          <w:rFonts w:ascii="Times New Roman" w:eastAsia="Times New Roman" w:hAnsi="Times New Roman" w:cs="Times New Roman"/>
          <w:color w:val="000000" w:themeColor="text1"/>
          <w:sz w:val="24"/>
          <w:szCs w:val="24"/>
        </w:rPr>
        <w:t xml:space="preserve"> та Акту </w:t>
      </w:r>
      <w:r w:rsidRPr="78D0C16C">
        <w:rPr>
          <w:rFonts w:ascii="Times New Roman" w:eastAsia="Times New Roman" w:hAnsi="Times New Roman" w:cs="Times New Roman"/>
          <w:sz w:val="24"/>
          <w:szCs w:val="24"/>
        </w:rPr>
        <w:t xml:space="preserve">приймання-передачі наданих послуг, </w:t>
      </w:r>
      <w:r w:rsidRPr="78D0C16C">
        <w:rPr>
          <w:rFonts w:ascii="Times New Roman" w:eastAsia="Times New Roman" w:hAnsi="Times New Roman" w:cs="Times New Roman"/>
          <w:color w:val="000000" w:themeColor="text1"/>
          <w:sz w:val="24"/>
          <w:szCs w:val="24"/>
        </w:rPr>
        <w:t>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7BF82B2A"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A9CE4B1" w14:textId="77777777" w:rsidR="001446ED" w:rsidRPr="00D46ABE"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6FFE4393"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0873403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Pr="06B63DB5">
        <w:rPr>
          <w:rFonts w:ascii="Times New Roman" w:eastAsia="Times New Roman" w:hAnsi="Times New Roman" w:cs="Times New Roman"/>
          <w:color w:val="000000" w:themeColor="text1"/>
          <w:sz w:val="24"/>
          <w:szCs w:val="24"/>
          <w:u w:val="single"/>
        </w:rPr>
        <w:t xml:space="preserve"> </w:t>
      </w:r>
      <w:r w:rsidRPr="00AC147F">
        <w:rPr>
          <w:rFonts w:ascii="Times New Roman" w:eastAsia="Times New Roman" w:hAnsi="Times New Roman" w:cs="Times New Roman"/>
          <w:color w:val="4F81BD" w:themeColor="accent1"/>
          <w:sz w:val="24"/>
          <w:szCs w:val="24"/>
          <w:u w:val="single"/>
        </w:rPr>
        <w:t xml:space="preserve">(зазначити електрону адресу </w:t>
      </w:r>
      <w:r w:rsidRPr="00AC147F">
        <w:rPr>
          <w:rFonts w:ascii="Times New Roman" w:eastAsia="Times New Roman" w:hAnsi="Times New Roman" w:cs="Times New Roman"/>
          <w:color w:val="4F81BD" w:themeColor="accent1"/>
          <w:sz w:val="24"/>
          <w:szCs w:val="24"/>
        </w:rPr>
        <w:t>Виконавця</w:t>
      </w:r>
      <w:r w:rsidRPr="00AC147F">
        <w:rPr>
          <w:rFonts w:ascii="Times New Roman" w:eastAsia="Times New Roman" w:hAnsi="Times New Roman" w:cs="Times New Roman"/>
          <w:color w:val="4F81BD" w:themeColor="accent1"/>
          <w:sz w:val="24"/>
          <w:szCs w:val="24"/>
          <w:u w:val="single"/>
        </w:rPr>
        <w:t>)</w:t>
      </w:r>
      <w:r w:rsidRPr="06B63DB5">
        <w:rPr>
          <w:rFonts w:ascii="Times New Roman" w:eastAsia="Times New Roman" w:hAnsi="Times New Roman" w:cs="Times New Roman"/>
          <w:color w:val="000000" w:themeColor="text1"/>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4872269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5E3E33D5"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13576433"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2) отримання  повідомлення від Замовника про прийняте рішення щодо односторонньої відмови від Договору.</w:t>
      </w:r>
    </w:p>
    <w:p w14:paraId="1AABA8A2"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467119DB"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3"/>
          <w:szCs w:val="23"/>
        </w:rPr>
      </w:pPr>
      <w:r w:rsidRPr="00D46AB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w:t>
      </w:r>
      <w:r w:rsidRPr="00D46ABE">
        <w:rPr>
          <w:rFonts w:ascii="Times New Roman" w:eastAsia="Times New Roman" w:hAnsi="Times New Roman" w:cs="Times New Roman"/>
          <w:color w:val="000000"/>
          <w:sz w:val="24"/>
          <w:szCs w:val="24"/>
        </w:rPr>
        <w:lastRenderedPageBreak/>
        <w:t xml:space="preserve">повідомлення від  </w:t>
      </w:r>
      <w:r>
        <w:rPr>
          <w:rFonts w:ascii="Times New Roman" w:eastAsia="Times New Roman" w:hAnsi="Times New Roman" w:cs="Times New Roman"/>
          <w:color w:val="000000"/>
          <w:sz w:val="24"/>
          <w:szCs w:val="24"/>
        </w:rPr>
        <w:t>донора</w:t>
      </w:r>
      <w:r w:rsidRPr="00D46ABE">
        <w:rPr>
          <w:rFonts w:ascii="Times New Roman" w:eastAsia="Times New Roman" w:hAnsi="Times New Roman" w:cs="Times New Roman"/>
          <w:color w:val="000000"/>
          <w:sz w:val="24"/>
          <w:szCs w:val="24"/>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7BF9B993" w14:textId="77777777" w:rsidR="001446ED" w:rsidRDefault="001446ED" w:rsidP="001446ED">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rPr>
      </w:pPr>
    </w:p>
    <w:p w14:paraId="3651467F" w14:textId="77777777" w:rsidR="001446ED" w:rsidRPr="00D46ABE" w:rsidRDefault="001446ED" w:rsidP="001446ED">
      <w:pPr>
        <w:tabs>
          <w:tab w:val="left" w:pos="709"/>
          <w:tab w:val="left" w:pos="1134"/>
          <w:tab w:val="left" w:pos="1276"/>
        </w:tabs>
        <w:spacing w:after="0" w:line="240" w:lineRule="auto"/>
        <w:ind w:left="360"/>
        <w:jc w:val="center"/>
        <w:rPr>
          <w:color w:val="000000"/>
        </w:rPr>
      </w:pPr>
      <w:r w:rsidRPr="00D46ABE">
        <w:rPr>
          <w:rFonts w:ascii="Times New Roman" w:eastAsia="Times New Roman" w:hAnsi="Times New Roman" w:cs="Times New Roman"/>
          <w:b/>
          <w:color w:val="000000"/>
          <w:sz w:val="24"/>
          <w:szCs w:val="24"/>
        </w:rPr>
        <w:t>5. ПРАВА ТА ОБОВ’ЯЗКИ СТОРІН</w:t>
      </w:r>
    </w:p>
    <w:p w14:paraId="670A46FB"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b/>
          <w:color w:val="000000"/>
          <w:sz w:val="24"/>
          <w:szCs w:val="24"/>
        </w:rPr>
        <w:t>5.1. Виконавець зобов'язаний:</w:t>
      </w:r>
    </w:p>
    <w:p w14:paraId="10520B04" w14:textId="77777777" w:rsidR="001446ED" w:rsidRPr="00D46ABE" w:rsidRDefault="001446ED" w:rsidP="001446ED">
      <w:pPr>
        <w:tabs>
          <w:tab w:val="left" w:pos="851"/>
          <w:tab w:val="left" w:pos="1276"/>
          <w:tab w:val="left" w:pos="1560"/>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367D4749"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5.1.2. Забезпечувати якість наданих Послуг відповідно до вимог, </w:t>
      </w:r>
      <w:r w:rsidRPr="06B63DB5">
        <w:rPr>
          <w:rFonts w:ascii="Times New Roman" w:eastAsia="Times New Roman" w:hAnsi="Times New Roman" w:cs="Times New Roman"/>
          <w:sz w:val="24"/>
          <w:szCs w:val="24"/>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6B63DB5">
        <w:rPr>
          <w:rFonts w:ascii="Times New Roman" w:eastAsia="Times New Roman" w:hAnsi="Times New Roman" w:cs="Times New Roman"/>
          <w:color w:val="000000" w:themeColor="text1"/>
          <w:sz w:val="24"/>
          <w:szCs w:val="24"/>
        </w:rPr>
        <w:t xml:space="preserve"> .</w:t>
      </w:r>
    </w:p>
    <w:p w14:paraId="7F248326" w14:textId="77777777" w:rsidR="001446ED" w:rsidRPr="00D46ABE" w:rsidRDefault="001446ED" w:rsidP="001446ED">
      <w:pPr>
        <w:widowControl w:val="0"/>
        <w:spacing w:after="0" w:line="240" w:lineRule="auto"/>
        <w:ind w:left="90" w:firstLine="540"/>
        <w:jc w:val="both"/>
        <w:rPr>
          <w:rFonts w:ascii="Times New Roman" w:eastAsia="Times New Roman" w:hAnsi="Times New Roman" w:cs="Times New Roman"/>
        </w:rPr>
      </w:pPr>
      <w:r w:rsidRPr="06B63DB5">
        <w:rPr>
          <w:rFonts w:ascii="Times New Roman" w:eastAsia="Times New Roman" w:hAnsi="Times New Roman" w:cs="Times New Roman"/>
          <w:color w:val="000000" w:themeColor="text1"/>
          <w:sz w:val="24"/>
          <w:szCs w:val="24"/>
        </w:rPr>
        <w:t xml:space="preserve">5.1.3. </w:t>
      </w:r>
      <w:r w:rsidRPr="06B63DB5">
        <w:rPr>
          <w:rFonts w:ascii="Times New Roman" w:eastAsia="Times New Roman" w:hAnsi="Times New Roman" w:cs="Times New Roman"/>
          <w:sz w:val="24"/>
          <w:szCs w:val="24"/>
        </w:rPr>
        <w:t>Залучати до надання Послуг працівників в необхідній кількості та відповідної кваліфікації.</w:t>
      </w:r>
    </w:p>
    <w:p w14:paraId="36C83B85" w14:textId="77777777" w:rsidR="001446ED" w:rsidRPr="00D46ABE" w:rsidRDefault="001446ED" w:rsidP="001446ED">
      <w:pPr>
        <w:widowControl w:val="0"/>
        <w:tabs>
          <w:tab w:val="left" w:pos="1134"/>
        </w:tabs>
        <w:spacing w:after="0" w:line="240" w:lineRule="auto"/>
        <w:ind w:firstLine="63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t xml:space="preserve">5.1.4. При виникненні </w:t>
      </w:r>
      <w:proofErr w:type="spellStart"/>
      <w:r w:rsidRPr="06B63DB5">
        <w:rPr>
          <w:rFonts w:ascii="Times New Roman" w:eastAsia="Times New Roman" w:hAnsi="Times New Roman" w:cs="Times New Roman"/>
          <w:sz w:val="24"/>
          <w:szCs w:val="24"/>
        </w:rPr>
        <w:t>несправностей</w:t>
      </w:r>
      <w:proofErr w:type="spellEnd"/>
      <w:r w:rsidRPr="06B63DB5">
        <w:rPr>
          <w:rFonts w:ascii="Times New Roman" w:eastAsia="Times New Roman" w:hAnsi="Times New Roman" w:cs="Times New Roman"/>
          <w:sz w:val="24"/>
          <w:szCs w:val="24"/>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3AA03AC1" w14:textId="77777777" w:rsidR="001446ED" w:rsidRPr="00D46ABE" w:rsidRDefault="001446ED" w:rsidP="001446ED">
      <w:pPr>
        <w:widowControl w:val="0"/>
        <w:tabs>
          <w:tab w:val="left" w:pos="1134"/>
        </w:tabs>
        <w:spacing w:after="0" w:line="240" w:lineRule="auto"/>
        <w:ind w:firstLine="63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t>5.1.5. У разі визначення Обладнання таким, що не підлягає відновленню та подальшому використанню, надати відповідний дефектний акт.</w:t>
      </w:r>
    </w:p>
    <w:p w14:paraId="2FFAC4FF" w14:textId="77777777" w:rsidR="001446ED" w:rsidRPr="00D46ABE" w:rsidRDefault="001446ED" w:rsidP="001446ED">
      <w:pPr>
        <w:widowControl w:val="0"/>
        <w:tabs>
          <w:tab w:val="left" w:pos="567"/>
        </w:tabs>
        <w:spacing w:after="0" w:line="240" w:lineRule="auto"/>
        <w:ind w:firstLine="63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t>5.1.6. У разі визначення Обладнання таким, що потребує ремонту надати калькуляцію на ремонтні роботи.</w:t>
      </w:r>
    </w:p>
    <w:p w14:paraId="42643E08" w14:textId="77777777" w:rsidR="001446ED" w:rsidRPr="00D46ABE" w:rsidRDefault="001446ED" w:rsidP="001446ED">
      <w:pPr>
        <w:widowControl w:val="0"/>
        <w:spacing w:after="0" w:line="240" w:lineRule="auto"/>
        <w:ind w:left="90" w:firstLine="450"/>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5.1.7. Усувати за власний рахунок недоліки, виявлені Замовником під час надання Послуг за  Договором.</w:t>
      </w:r>
    </w:p>
    <w:p w14:paraId="1AAC991E" w14:textId="77777777" w:rsidR="001446ED" w:rsidRPr="00D46ABE" w:rsidRDefault="001446ED" w:rsidP="001446ED">
      <w:pPr>
        <w:widowControl w:val="0"/>
        <w:spacing w:after="0" w:line="240" w:lineRule="auto"/>
        <w:ind w:firstLine="540"/>
        <w:jc w:val="both"/>
        <w:rPr>
          <w:rFonts w:ascii="Times New Roman" w:eastAsia="Times New Roman" w:hAnsi="Times New Roman" w:cs="Times New Roman"/>
        </w:rPr>
      </w:pPr>
      <w:r w:rsidRPr="06B63DB5">
        <w:rPr>
          <w:rFonts w:ascii="Times New Roman" w:eastAsia="Times New Roman" w:hAnsi="Times New Roman" w:cs="Times New Roman"/>
          <w:color w:val="000000" w:themeColor="text1"/>
          <w:sz w:val="24"/>
          <w:szCs w:val="24"/>
        </w:rPr>
        <w:t xml:space="preserve">5.1.8. </w:t>
      </w:r>
      <w:r w:rsidRPr="06B63DB5">
        <w:rPr>
          <w:rFonts w:ascii="Times New Roman" w:eastAsia="Times New Roman" w:hAnsi="Times New Roman" w:cs="Times New Roman"/>
          <w:sz w:val="24"/>
          <w:szCs w:val="24"/>
        </w:rPr>
        <w:t xml:space="preserve">При неможливості в передбачений  Договором строк надати Послуги, повідомити про це Замовника не пізніше, ніж </w:t>
      </w:r>
      <w:r w:rsidRPr="000449D5">
        <w:rPr>
          <w:rFonts w:ascii="Times New Roman" w:eastAsia="Times New Roman" w:hAnsi="Times New Roman" w:cs="Times New Roman"/>
          <w:color w:val="000000" w:themeColor="text1"/>
          <w:sz w:val="24"/>
          <w:szCs w:val="24"/>
        </w:rPr>
        <w:t xml:space="preserve">через 5 (п’ять) робочих днів </w:t>
      </w:r>
      <w:r w:rsidRPr="06B63DB5">
        <w:rPr>
          <w:rFonts w:ascii="Times New Roman" w:eastAsia="Times New Roman" w:hAnsi="Times New Roman" w:cs="Times New Roman"/>
          <w:sz w:val="24"/>
          <w:szCs w:val="24"/>
        </w:rPr>
        <w:t>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A7AD010"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48CF08D" w14:textId="77777777" w:rsidR="001446ED" w:rsidRPr="00D46ABE" w:rsidRDefault="001446ED" w:rsidP="001446ED">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rPr>
      </w:pPr>
      <w:bookmarkStart w:id="16" w:name="_heading=h.76ag7eudrdjf"/>
      <w:bookmarkEnd w:id="16"/>
      <w:r w:rsidRPr="06B63DB5">
        <w:rPr>
          <w:rFonts w:ascii="Times New Roman" w:eastAsia="Times New Roman" w:hAnsi="Times New Roman" w:cs="Times New Roman"/>
          <w:color w:val="000000" w:themeColor="text1"/>
          <w:sz w:val="24"/>
          <w:szCs w:val="24"/>
        </w:rPr>
        <w:t xml:space="preserve">5.1.10. </w:t>
      </w:r>
      <w:r w:rsidRPr="06B63DB5">
        <w:rPr>
          <w:rFonts w:ascii="Times New Roman" w:eastAsia="Times New Roman" w:hAnsi="Times New Roman" w:cs="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2DF4F291" w14:textId="77777777" w:rsidR="001446ED" w:rsidRPr="00D46ABE" w:rsidRDefault="001446ED" w:rsidP="001446ED">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 xml:space="preserve">5.1.11. </w:t>
      </w:r>
      <w:r w:rsidRPr="06B63DB5">
        <w:rPr>
          <w:rFonts w:ascii="Times New Roman" w:eastAsia="Times New Roman" w:hAnsi="Times New Roman" w:cs="Times New Roman"/>
          <w:sz w:val="24"/>
          <w:szCs w:val="24"/>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290A77FF" w14:textId="77777777" w:rsidR="001446ED" w:rsidRPr="00D46ABE" w:rsidRDefault="001446ED" w:rsidP="001446ED">
      <w:pPr>
        <w:widowControl w:val="0"/>
        <w:tabs>
          <w:tab w:val="left" w:pos="561"/>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t xml:space="preserve">5.1.12. Дотримуватись Кодексу поведінки постачальників, викладених за посиланням: </w:t>
      </w:r>
      <w:hyperlink r:id="rId26" w:history="1">
        <w:r w:rsidRPr="06B63DB5">
          <w:rPr>
            <w:rStyle w:val="a6"/>
            <w:rFonts w:ascii="Times New Roman" w:eastAsia="Times New Roman" w:hAnsi="Times New Roman"/>
            <w:sz w:val="24"/>
            <w:szCs w:val="24"/>
          </w:rPr>
          <w:t>https://www.theglobalfund.org/media/3275/corporate_codeofconductforsuppliers_policy_en.pdf</w:t>
        </w:r>
      </w:hyperlink>
    </w:p>
    <w:p w14:paraId="11AA4AE1" w14:textId="77777777" w:rsidR="001446ED" w:rsidRPr="00D46ABE" w:rsidRDefault="001446ED" w:rsidP="001446ED">
      <w:pPr>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5.1.13. Зупинити надання Послуг з моменту отримання повідомлення від Замовника, вказаного у пункті 4.7  Договору.</w:t>
      </w:r>
    </w:p>
    <w:p w14:paraId="4D075A07" w14:textId="77777777" w:rsidR="001446ED" w:rsidRPr="00D46ABE" w:rsidRDefault="001446ED" w:rsidP="001446ED">
      <w:pPr>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bookmarkStart w:id="17" w:name="_heading=h.cphbaclndgzo"/>
      <w:bookmarkEnd w:id="17"/>
      <w:r w:rsidRPr="06B63DB5">
        <w:rPr>
          <w:rFonts w:ascii="Times New Roman" w:eastAsia="Times New Roman" w:hAnsi="Times New Roman" w:cs="Times New Roman"/>
          <w:color w:val="000000" w:themeColor="text1"/>
          <w:sz w:val="24"/>
          <w:szCs w:val="24"/>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2E15928A" w14:textId="77777777" w:rsidR="001446ED"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 xml:space="preserve">5.1.15. </w:t>
      </w:r>
      <w:r w:rsidRPr="06B63DB5">
        <w:rPr>
          <w:rFonts w:ascii="Times New Roman" w:eastAsia="Times New Roman" w:hAnsi="Times New Roman" w:cs="Times New Roman"/>
          <w:sz w:val="24"/>
          <w:szCs w:val="24"/>
        </w:rPr>
        <w:t xml:space="preserve">Забезпечити дотримання всіма особами, що ним залучені до надання Послуг,  </w:t>
      </w:r>
      <w:r w:rsidRPr="06B63DB5">
        <w:rPr>
          <w:rFonts w:ascii="Times New Roman" w:eastAsia="Times New Roman" w:hAnsi="Times New Roman" w:cs="Times New Roman"/>
          <w:sz w:val="24"/>
          <w:szCs w:val="24"/>
        </w:rPr>
        <w:lastRenderedPageBreak/>
        <w:t>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0CA3835D"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5.1.16. При виконанні своїх зобов'язань керуватися  Договором та вимогами чинного законодавства України.</w:t>
      </w:r>
    </w:p>
    <w:p w14:paraId="77F34858" w14:textId="77777777" w:rsidR="001446ED" w:rsidRPr="001446ED"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themeColor="text1"/>
          <w:sz w:val="24"/>
          <w:szCs w:val="24"/>
        </w:rPr>
      </w:pPr>
      <w:r w:rsidRPr="001446ED">
        <w:rPr>
          <w:rFonts w:ascii="Times New Roman" w:eastAsia="Times New Roman" w:hAnsi="Times New Roman" w:cs="Times New Roman"/>
          <w:color w:val="000000" w:themeColor="text1"/>
          <w:sz w:val="24"/>
          <w:szCs w:val="24"/>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4B2B55B3" w14:textId="111E05F9" w:rsidR="001446ED" w:rsidRPr="001446ED" w:rsidRDefault="001446ED" w:rsidP="001446ED">
      <w:pPr>
        <w:tabs>
          <w:tab w:val="left" w:pos="1134"/>
        </w:tabs>
        <w:spacing w:after="0"/>
        <w:ind w:firstLine="630"/>
        <w:jc w:val="both"/>
        <w:rPr>
          <w:rFonts w:ascii="Times New Roman" w:eastAsia="Times New Roman" w:hAnsi="Times New Roman" w:cs="Times New Roman"/>
          <w:color w:val="000000" w:themeColor="text1"/>
          <w:sz w:val="24"/>
          <w:szCs w:val="24"/>
        </w:rPr>
      </w:pPr>
      <w:r w:rsidRPr="001446ED">
        <w:rPr>
          <w:rFonts w:ascii="Times New Roman" w:eastAsia="Times New Roman" w:hAnsi="Times New Roman" w:cs="Times New Roman"/>
          <w:color w:val="000000" w:themeColor="text1"/>
          <w:sz w:val="24"/>
          <w:szCs w:val="24"/>
        </w:rPr>
        <w:t xml:space="preserve">5.1.18. Надавати гарантію строком </w:t>
      </w:r>
      <w:r>
        <w:rPr>
          <w:rFonts w:ascii="Times New Roman" w:eastAsia="Times New Roman" w:hAnsi="Times New Roman" w:cs="Times New Roman"/>
          <w:color w:val="000000" w:themeColor="text1"/>
          <w:sz w:val="24"/>
          <w:szCs w:val="24"/>
          <w:lang w:val="uk-UA"/>
        </w:rPr>
        <w:t>6</w:t>
      </w:r>
      <w:r w:rsidRPr="001446E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uk-UA"/>
        </w:rPr>
        <w:t>шість</w:t>
      </w:r>
      <w:r w:rsidRPr="001446ED">
        <w:rPr>
          <w:rFonts w:ascii="Times New Roman" w:eastAsia="Times New Roman" w:hAnsi="Times New Roman" w:cs="Times New Roman"/>
          <w:color w:val="000000" w:themeColor="text1"/>
          <w:sz w:val="24"/>
          <w:szCs w:val="24"/>
        </w:rPr>
        <w:t>) календарних місяців з дати підписання Акту приймання-передачі наданих Послуг на встановлені Виконавцем комплектуючі та деталі Обладнання.</w:t>
      </w:r>
    </w:p>
    <w:p w14:paraId="58838613" w14:textId="77777777" w:rsidR="001446ED" w:rsidRPr="00D46ABE" w:rsidRDefault="001446ED" w:rsidP="001446ED">
      <w:pPr>
        <w:widowControl w:val="0"/>
        <w:spacing w:after="0" w:line="240" w:lineRule="auto"/>
        <w:ind w:firstLine="709"/>
        <w:jc w:val="both"/>
        <w:rPr>
          <w:color w:val="000000"/>
          <w:sz w:val="24"/>
          <w:szCs w:val="24"/>
        </w:rPr>
      </w:pPr>
      <w:r w:rsidRPr="00D46ABE">
        <w:rPr>
          <w:rFonts w:ascii="Times New Roman" w:eastAsia="Times New Roman" w:hAnsi="Times New Roman" w:cs="Times New Roman"/>
          <w:b/>
          <w:color w:val="000000"/>
          <w:sz w:val="24"/>
          <w:szCs w:val="24"/>
        </w:rPr>
        <w:t>5.2.</w:t>
      </w:r>
      <w:r w:rsidRPr="00D46ABE">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b/>
          <w:color w:val="000000"/>
          <w:sz w:val="24"/>
          <w:szCs w:val="24"/>
        </w:rPr>
        <w:t>Виконавець має право:</w:t>
      </w:r>
    </w:p>
    <w:p w14:paraId="48BB5CC5" w14:textId="77777777" w:rsidR="001446ED" w:rsidRPr="00D46ABE" w:rsidRDefault="001446ED" w:rsidP="001446ED">
      <w:pPr>
        <w:widowControl w:val="0"/>
        <w:spacing w:after="0" w:line="240" w:lineRule="auto"/>
        <w:ind w:firstLine="709"/>
        <w:jc w:val="both"/>
        <w:rPr>
          <w:color w:val="000000"/>
          <w:sz w:val="24"/>
          <w:szCs w:val="24"/>
        </w:rPr>
      </w:pPr>
      <w:r w:rsidRPr="00D46ABE">
        <w:rPr>
          <w:rFonts w:ascii="Times New Roman" w:eastAsia="Times New Roman" w:hAnsi="Times New Roman" w:cs="Times New Roman"/>
          <w:color w:val="000000"/>
          <w:sz w:val="24"/>
          <w:szCs w:val="24"/>
        </w:rPr>
        <w:t>5.2.1. Отримувати від Замовника інформацію, необхідну для надання Послуг за  Договором.</w:t>
      </w:r>
    </w:p>
    <w:p w14:paraId="56E2D18C"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5.2.2. Отримати за надані згідно з умовами Договору Послуги  оплату в розмірах і строки, передбачені  Договором.</w:t>
      </w:r>
    </w:p>
    <w:p w14:paraId="568DDBD9"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b/>
          <w:color w:val="000000"/>
          <w:sz w:val="24"/>
          <w:szCs w:val="24"/>
        </w:rPr>
        <w:t>5.3. Замовник зобов'язаний:</w:t>
      </w:r>
    </w:p>
    <w:p w14:paraId="1B37F491" w14:textId="77777777" w:rsidR="001446ED" w:rsidRPr="00D46ABE" w:rsidRDefault="001446ED" w:rsidP="001446ED">
      <w:pPr>
        <w:spacing w:after="0" w:line="240" w:lineRule="auto"/>
        <w:ind w:firstLine="709"/>
        <w:jc w:val="both"/>
        <w:rPr>
          <w:rFonts w:ascii="Times New Roman" w:eastAsia="Times New Roman" w:hAnsi="Times New Roman" w:cs="Times New Roman"/>
        </w:rPr>
      </w:pPr>
      <w:r w:rsidRPr="00D46ABE">
        <w:rPr>
          <w:rFonts w:ascii="Times New Roman" w:eastAsia="Times New Roman" w:hAnsi="Times New Roman" w:cs="Times New Roman"/>
          <w:color w:val="000000"/>
          <w:sz w:val="24"/>
          <w:szCs w:val="24"/>
        </w:rPr>
        <w:t xml:space="preserve">5.3.1. Своєчасно та в повному обсязі </w:t>
      </w:r>
      <w:r w:rsidRPr="00D46ABE">
        <w:rPr>
          <w:rFonts w:ascii="Times New Roman" w:eastAsia="Times New Roman" w:hAnsi="Times New Roman" w:cs="Times New Roman"/>
          <w:sz w:val="24"/>
          <w:szCs w:val="24"/>
        </w:rPr>
        <w:t>оплатити надані Виконавцем Послуги на умовах та у строки, визначені  Договором.</w:t>
      </w:r>
    </w:p>
    <w:p w14:paraId="4CAE2542" w14:textId="77777777" w:rsidR="001446ED" w:rsidRPr="00D46ABE" w:rsidRDefault="001446ED" w:rsidP="001446ED">
      <w:pPr>
        <w:spacing w:after="0" w:line="240" w:lineRule="auto"/>
        <w:ind w:firstLine="709"/>
        <w:jc w:val="both"/>
        <w:rPr>
          <w:color w:val="000000"/>
        </w:rPr>
      </w:pPr>
      <w:r w:rsidRPr="00D46ABE">
        <w:rPr>
          <w:rFonts w:ascii="Times New Roman" w:eastAsia="Times New Roman" w:hAnsi="Times New Roman" w:cs="Times New Roman"/>
          <w:color w:val="000000"/>
          <w:sz w:val="24"/>
          <w:szCs w:val="24"/>
        </w:rPr>
        <w:t>5.3.2. Дотримуватись умов Договору та умов надання Послуг при замовленні та отриманні Послуг.</w:t>
      </w:r>
    </w:p>
    <w:p w14:paraId="4FD832DC"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5.3.3. Надіслати Виконавцю Заявку у порядку, визначеному пунктом 2.2   Договору.</w:t>
      </w:r>
    </w:p>
    <w:p w14:paraId="3424129D"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66EAF211" w14:textId="77777777" w:rsidR="001446ED" w:rsidRPr="00D46ABE" w:rsidRDefault="001446ED" w:rsidP="001446ED">
      <w:pPr>
        <w:widowControl w:val="0"/>
        <w:spacing w:after="0" w:line="240" w:lineRule="auto"/>
        <w:ind w:firstLine="709"/>
        <w:jc w:val="both"/>
        <w:rPr>
          <w:color w:val="000000"/>
        </w:rPr>
      </w:pPr>
      <w:r w:rsidRPr="00D46ABE">
        <w:rPr>
          <w:rFonts w:ascii="Times New Roman" w:eastAsia="Times New Roman" w:hAnsi="Times New Roman" w:cs="Times New Roman"/>
          <w:color w:val="000000"/>
          <w:sz w:val="24"/>
          <w:szCs w:val="24"/>
        </w:rPr>
        <w:t>5.3.5. Забезпечувати Виконавця інформацією, необхідною для надання Послуг.</w:t>
      </w:r>
    </w:p>
    <w:p w14:paraId="5E5558A1" w14:textId="77777777" w:rsidR="001446ED" w:rsidRPr="00D46ABE" w:rsidRDefault="001446ED" w:rsidP="001446ED">
      <w:pPr>
        <w:widowControl w:val="0"/>
        <w:spacing w:after="0" w:line="240" w:lineRule="auto"/>
        <w:ind w:firstLine="709"/>
        <w:jc w:val="both"/>
        <w:rPr>
          <w:color w:val="000000"/>
        </w:rPr>
      </w:pPr>
      <w:r w:rsidRPr="00D46ABE">
        <w:rPr>
          <w:rFonts w:ascii="Times New Roman" w:eastAsia="Times New Roman" w:hAnsi="Times New Roman" w:cs="Times New Roman"/>
          <w:b/>
          <w:color w:val="000000"/>
          <w:sz w:val="24"/>
          <w:szCs w:val="24"/>
        </w:rPr>
        <w:t>5.4. Замовник має право:</w:t>
      </w:r>
    </w:p>
    <w:p w14:paraId="0B360C42"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5.4.1. Вимагати від Виконавця надання Послуг в строк  на умовах і в порядку, передбачених  Договором.</w:t>
      </w:r>
    </w:p>
    <w:p w14:paraId="3380E571" w14:textId="77777777" w:rsidR="001446ED" w:rsidRPr="00D46ABE" w:rsidRDefault="001446ED" w:rsidP="001446ED">
      <w:pPr>
        <w:widowControl w:val="0"/>
        <w:spacing w:after="0" w:line="240" w:lineRule="auto"/>
        <w:ind w:firstLine="709"/>
        <w:jc w:val="both"/>
        <w:rPr>
          <w:color w:val="000000"/>
        </w:rPr>
      </w:pPr>
      <w:r w:rsidRPr="00D46ABE">
        <w:rPr>
          <w:rFonts w:ascii="Times New Roman" w:eastAsia="Times New Roman" w:hAnsi="Times New Roman" w:cs="Times New Roman"/>
          <w:color w:val="000000"/>
          <w:sz w:val="24"/>
          <w:szCs w:val="24"/>
        </w:rPr>
        <w:t>5.4.2. Вимагати від Виконавця належного виконання його обов'язків, визначених Договором та чинним законодавством України</w:t>
      </w:r>
    </w:p>
    <w:p w14:paraId="72EEF2FE"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5.4.3. Контролювати надання Послуг без втручання у господарську діяльність Виконавця.</w:t>
      </w:r>
    </w:p>
    <w:p w14:paraId="53ECFD66"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8" w:name="_heading=h.7ud97bufw4x1"/>
      <w:bookmarkEnd w:id="18"/>
      <w:r w:rsidRPr="00D46ABE">
        <w:rPr>
          <w:rFonts w:ascii="Times New Roman" w:eastAsia="Times New Roman" w:hAnsi="Times New Roman" w:cs="Times New Roman"/>
          <w:color w:val="000000"/>
          <w:sz w:val="24"/>
          <w:szCs w:val="24"/>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D46ABE">
        <w:rPr>
          <w:color w:val="000000"/>
        </w:rPr>
        <w:t>.</w:t>
      </w:r>
    </w:p>
    <w:p w14:paraId="45C20719"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9" w:name="_heading=h.7oun92ph2mdn"/>
      <w:bookmarkEnd w:id="19"/>
      <w:r w:rsidRPr="00D46ABE">
        <w:rPr>
          <w:rFonts w:ascii="Times New Roman" w:eastAsia="Times New Roman" w:hAnsi="Times New Roman" w:cs="Times New Roman"/>
          <w:color w:val="000000"/>
          <w:sz w:val="24"/>
          <w:szCs w:val="24"/>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3F972A24"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 xml:space="preserve">5.4.6. </w:t>
      </w:r>
      <w:r w:rsidRPr="06B63DB5">
        <w:rPr>
          <w:rFonts w:ascii="Times New Roman" w:eastAsia="Times New Roman" w:hAnsi="Times New Roman" w:cs="Times New Roman"/>
          <w:sz w:val="24"/>
          <w:szCs w:val="24"/>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25387BAD"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5.4.7. На дострокове припинення Договору шляхом односторонньої відмови від нього з урахуванням положень пунктів 11.3 та 11.4 Договору.</w:t>
      </w:r>
    </w:p>
    <w:p w14:paraId="02ED521A" w14:textId="77777777" w:rsidR="001446ED" w:rsidRPr="00D46ABE" w:rsidRDefault="001446ED" w:rsidP="001446ED">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 xml:space="preserve">5.4.8. </w:t>
      </w:r>
      <w:r w:rsidRPr="06B63DB5">
        <w:rPr>
          <w:rFonts w:ascii="Times New Roman" w:eastAsia="Times New Roman" w:hAnsi="Times New Roman" w:cs="Times New Roman"/>
          <w:sz w:val="24"/>
          <w:szCs w:val="24"/>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6573500A"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13D26A00"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5.4.10. Відмовитись від прийняття та оплати Послуг, якщо надані Послуги не відповідають </w:t>
      </w:r>
      <w:r w:rsidRPr="06B63DB5">
        <w:rPr>
          <w:rFonts w:ascii="Times New Roman" w:eastAsia="Times New Roman" w:hAnsi="Times New Roman" w:cs="Times New Roman"/>
          <w:sz w:val="24"/>
          <w:szCs w:val="24"/>
        </w:rPr>
        <w:t xml:space="preserve"> умовам Договору та нормам, встановленим чинним законодавством України для </w:t>
      </w:r>
      <w:r w:rsidRPr="06B63DB5">
        <w:rPr>
          <w:rFonts w:ascii="Times New Roman" w:eastAsia="Times New Roman" w:hAnsi="Times New Roman" w:cs="Times New Roman"/>
          <w:sz w:val="24"/>
          <w:szCs w:val="24"/>
        </w:rPr>
        <w:lastRenderedPageBreak/>
        <w:t>надання такого виду Послуг</w:t>
      </w:r>
      <w:r w:rsidRPr="06B63DB5">
        <w:rPr>
          <w:rFonts w:ascii="Times New Roman" w:eastAsia="Times New Roman" w:hAnsi="Times New Roman" w:cs="Times New Roman"/>
          <w:color w:val="000000" w:themeColor="text1"/>
          <w:sz w:val="24"/>
          <w:szCs w:val="24"/>
        </w:rPr>
        <w:t xml:space="preserve">.  </w:t>
      </w:r>
    </w:p>
    <w:p w14:paraId="0A394EBB"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538E0F69" w14:textId="71528877" w:rsidR="001446ED" w:rsidRPr="00D46ABE" w:rsidRDefault="001446ED" w:rsidP="001446ED">
      <w:pPr>
        <w:widowControl w:val="0"/>
        <w:tabs>
          <w:tab w:val="left" w:pos="567"/>
          <w:tab w:val="left" w:pos="993"/>
          <w:tab w:val="left" w:pos="1843"/>
        </w:tabs>
        <w:spacing w:after="0" w:line="240" w:lineRule="auto"/>
        <w:ind w:firstLine="709"/>
        <w:jc w:val="both"/>
      </w:pPr>
      <w:r w:rsidRPr="06B63DB5">
        <w:rPr>
          <w:rFonts w:ascii="Times New Roman" w:eastAsia="Times New Roman" w:hAnsi="Times New Roman" w:cs="Times New Roman"/>
          <w:color w:val="000000" w:themeColor="text1"/>
          <w:sz w:val="24"/>
          <w:szCs w:val="24"/>
        </w:rPr>
        <w:t xml:space="preserve">5.4.12. Під час надання Послуг вносити зміни в обсяги Послуг та з відповідним перерахунком їх вартості </w:t>
      </w:r>
      <w:r w:rsidRPr="0048611A">
        <w:rPr>
          <w:rFonts w:ascii="Times New Roman" w:eastAsia="Times New Roman" w:hAnsi="Times New Roman" w:cs="Times New Roman"/>
          <w:color w:val="000000" w:themeColor="text1"/>
          <w:sz w:val="24"/>
          <w:szCs w:val="24"/>
        </w:rPr>
        <w:t>без збільшення загальної ціни Договору,</w:t>
      </w:r>
      <w:r w:rsidRPr="06B63DB5">
        <w:rPr>
          <w:rFonts w:ascii="Times New Roman" w:eastAsia="Times New Roman" w:hAnsi="Times New Roman" w:cs="Times New Roman"/>
          <w:color w:val="000000" w:themeColor="text1"/>
          <w:sz w:val="24"/>
          <w:szCs w:val="24"/>
        </w:rPr>
        <w:t xml:space="preserve"> що оформлюється додатковими угодами до Договору у письмовій формі.</w:t>
      </w:r>
    </w:p>
    <w:p w14:paraId="0BF200D2" w14:textId="77777777" w:rsidR="001446ED" w:rsidRPr="00D46ABE" w:rsidRDefault="001446ED" w:rsidP="001446ED">
      <w:pPr>
        <w:widowControl w:val="0"/>
        <w:numPr>
          <w:ilvl w:val="1"/>
          <w:numId w:val="15"/>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Сторони зобов'язуються:</w:t>
      </w:r>
    </w:p>
    <w:p w14:paraId="5E162B50"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t xml:space="preserve">5.5.1. У випадку неможливості виконання однією із Сторін взятих на себе зобов'язань, попередити про це іншу Сторону у строк, що не </w:t>
      </w:r>
      <w:r w:rsidRPr="0048611A">
        <w:rPr>
          <w:rFonts w:ascii="Times New Roman" w:eastAsia="Times New Roman" w:hAnsi="Times New Roman" w:cs="Times New Roman"/>
          <w:color w:val="000000" w:themeColor="text1"/>
          <w:sz w:val="24"/>
          <w:szCs w:val="24"/>
        </w:rPr>
        <w:t xml:space="preserve">перевищує 5 (п’ять) робочих днів </w:t>
      </w:r>
      <w:r w:rsidRPr="06B63DB5">
        <w:rPr>
          <w:rFonts w:ascii="Times New Roman" w:eastAsia="Times New Roman" w:hAnsi="Times New Roman" w:cs="Times New Roman"/>
          <w:color w:val="000000" w:themeColor="text1"/>
          <w:sz w:val="24"/>
          <w:szCs w:val="24"/>
        </w:rPr>
        <w:t xml:space="preserve">з моменту настання таких обставин. </w:t>
      </w:r>
    </w:p>
    <w:p w14:paraId="138890A7" w14:textId="77777777" w:rsidR="001446ED" w:rsidRPr="00AC147F"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sidRPr="00AC147F">
        <w:rPr>
          <w:rFonts w:ascii="Times New Roman" w:eastAsia="Times New Roman" w:hAnsi="Times New Roman" w:cs="Times New Roman"/>
          <w:sz w:val="24"/>
          <w:szCs w:val="24"/>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7922226B" w14:textId="77777777" w:rsidR="001446ED"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2D8F5537"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p>
    <w:p w14:paraId="6EC4D9A6" w14:textId="77777777" w:rsidR="001446ED" w:rsidRPr="00D46ABE" w:rsidRDefault="001446ED" w:rsidP="001446ED">
      <w:pPr>
        <w:tabs>
          <w:tab w:val="left" w:pos="1276"/>
        </w:tabs>
        <w:spacing w:after="0" w:line="240" w:lineRule="auto"/>
        <w:ind w:left="720" w:hanging="152"/>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6. ВІДПОВІДАЛЬНІСТЬ СТОРІН</w:t>
      </w:r>
    </w:p>
    <w:p w14:paraId="10DE97C4"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4670E164" w14:textId="77777777" w:rsidR="001446ED" w:rsidRPr="00D46ABE" w:rsidRDefault="001446ED" w:rsidP="001446ED">
      <w:pPr>
        <w:widowControl w:val="0"/>
        <w:tabs>
          <w:tab w:val="left" w:pos="561"/>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6.2. За порушення умов зобов’язання щодо якості Послуг Виконавець сплачує штраф у розмірі 20% (двадцяти відсотків) від ціни  Договору.</w:t>
      </w:r>
    </w:p>
    <w:p w14:paraId="73839317" w14:textId="77777777" w:rsidR="001446ED" w:rsidRPr="00D46ABE" w:rsidRDefault="001446ED" w:rsidP="001446ED">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9AECA6D"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6.4. У разі залучення до </w:t>
      </w:r>
      <w:r w:rsidRPr="00D46ABE">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61986ED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2FE0431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bookmarkStart w:id="20" w:name="_heading=h.hf9z8k3muplj"/>
      <w:bookmarkEnd w:id="20"/>
      <w:r w:rsidRPr="00D46ABE">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497B545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1B5ED51D"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6.8. </w:t>
      </w:r>
      <w:r w:rsidRPr="00D46ABE">
        <w:rPr>
          <w:rFonts w:ascii="Times New Roman" w:eastAsia="Times New Roman" w:hAnsi="Times New Roman" w:cs="Times New Roman"/>
          <w:sz w:val="24"/>
          <w:szCs w:val="24"/>
        </w:rPr>
        <w:t xml:space="preserve">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w:t>
      </w:r>
      <w:r w:rsidRPr="00D46ABE">
        <w:rPr>
          <w:rFonts w:ascii="Times New Roman" w:eastAsia="Times New Roman" w:hAnsi="Times New Roman" w:cs="Times New Roman"/>
          <w:sz w:val="24"/>
          <w:szCs w:val="24"/>
        </w:rPr>
        <w:lastRenderedPageBreak/>
        <w:t>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20226EA9"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6.9. Сплата штрафних санкцій не звільняє Сторону від виконання прийнятих на себе зобов’язань за Договором.</w:t>
      </w:r>
    </w:p>
    <w:p w14:paraId="63FC1AEA"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 xml:space="preserve">6.10. </w:t>
      </w:r>
      <w:r w:rsidRPr="06B63DB5">
        <w:rPr>
          <w:rFonts w:ascii="Times New Roman" w:eastAsia="Times New Roman" w:hAnsi="Times New Roman" w:cs="Times New Roman"/>
          <w:sz w:val="24"/>
          <w:szCs w:val="24"/>
        </w:rPr>
        <w:t xml:space="preserve">Виконавець несе повну відповідальність за пошкодження або знищення </w:t>
      </w:r>
      <w:r w:rsidRPr="00AC147F">
        <w:rPr>
          <w:rFonts w:ascii="Times New Roman" w:eastAsia="Times New Roman" w:hAnsi="Times New Roman" w:cs="Times New Roman"/>
          <w:sz w:val="24"/>
          <w:szCs w:val="24"/>
        </w:rPr>
        <w:t>Обладнання</w:t>
      </w:r>
      <w:r w:rsidRPr="06B63DB5">
        <w:rPr>
          <w:rFonts w:ascii="Times New Roman" w:eastAsia="Times New Roman" w:hAnsi="Times New Roman" w:cs="Times New Roman"/>
          <w:sz w:val="24"/>
          <w:szCs w:val="24"/>
        </w:rPr>
        <w:t xml:space="preserve"> під час виконання Договору.</w:t>
      </w:r>
    </w:p>
    <w:p w14:paraId="59A174D3"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6.11</w:t>
      </w:r>
      <w:r w:rsidRPr="06B63DB5">
        <w:rPr>
          <w:rFonts w:ascii="Times New Roman" w:eastAsia="Times New Roman" w:hAnsi="Times New Roman" w:cs="Times New Roman"/>
          <w:sz w:val="24"/>
          <w:szCs w:val="24"/>
        </w:rPr>
        <w:t>. 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220B991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31FE0544" w14:textId="77777777" w:rsidR="001446ED" w:rsidRPr="00D46ABE" w:rsidRDefault="001446ED" w:rsidP="001446ED">
      <w:pPr>
        <w:widowControl w:val="0"/>
        <w:spacing w:after="0" w:line="240" w:lineRule="auto"/>
        <w:ind w:firstLine="567"/>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7. КОНФІДЕНЦІЙНІСТЬ</w:t>
      </w:r>
    </w:p>
    <w:p w14:paraId="791CD4B8"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6219A0EF" w14:textId="77777777" w:rsidR="001446ED"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D46ABE">
        <w:rPr>
          <w:rFonts w:ascii="Times New Roman" w:eastAsia="Times New Roman" w:hAnsi="Times New Roman" w:cs="Times New Roman"/>
          <w:sz w:val="24"/>
          <w:szCs w:val="24"/>
        </w:rPr>
        <w:t>Замовнику і не може передаватися третім особам без письмової згоди Виконавця.</w:t>
      </w:r>
    </w:p>
    <w:p w14:paraId="0C3FE80A"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p>
    <w:p w14:paraId="0AB57ABD" w14:textId="77777777" w:rsidR="001446ED" w:rsidRPr="00D46ABE" w:rsidRDefault="001446ED" w:rsidP="001446ED">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8. ПОРЯДОК ВИРІШЕННЯ СПОРІВ</w:t>
      </w:r>
    </w:p>
    <w:p w14:paraId="6F32537D" w14:textId="77777777" w:rsidR="001446ED" w:rsidRPr="00D46ABE"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8B9D067" w14:textId="77777777" w:rsidR="001446ED"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0B7CF223" w14:textId="77777777" w:rsidR="001446ED" w:rsidRPr="00D46ABE" w:rsidRDefault="001446ED" w:rsidP="001446ED">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rPr>
      </w:pPr>
    </w:p>
    <w:p w14:paraId="5361DFC9" w14:textId="77777777" w:rsidR="001446ED" w:rsidRPr="00D46ABE" w:rsidRDefault="001446ED" w:rsidP="001446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9. ФОРС-МАЖОРНІ ОБСТАВИНИ (ОБСТАВИНИ НЕПЕРЕБОРНОЇ СИЛИ)</w:t>
      </w:r>
    </w:p>
    <w:p w14:paraId="6CD30F43"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D46AB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D46AB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Договору.</w:t>
      </w:r>
    </w:p>
    <w:p w14:paraId="77FD7718"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51CEDA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xml:space="preserve">, ембарго, заборона (обмеження) </w:t>
      </w:r>
      <w:r w:rsidRPr="00D46ABE">
        <w:rPr>
          <w:rFonts w:ascii="Times New Roman" w:eastAsia="Times New Roman" w:hAnsi="Times New Roman" w:cs="Times New Roman"/>
          <w:color w:val="000000"/>
          <w:sz w:val="24"/>
          <w:szCs w:val="24"/>
        </w:rPr>
        <w:lastRenderedPageBreak/>
        <w:t xml:space="preserve">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079C0B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sidRPr="00D46ABE">
        <w:rPr>
          <w:color w:val="000000"/>
        </w:rPr>
        <w:t xml:space="preserve"> </w:t>
      </w:r>
      <w:r w:rsidRPr="00D46ABE">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086C9FA4"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4A351A8A"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7247F04E"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DAC7D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00304A9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7A91B2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0D847547" w14:textId="77777777" w:rsidR="001446ED" w:rsidRDefault="001446ED" w:rsidP="001446ED">
      <w:pPr>
        <w:tabs>
          <w:tab w:val="left" w:pos="1276"/>
        </w:tabs>
        <w:spacing w:after="0" w:line="240" w:lineRule="auto"/>
        <w:ind w:firstLine="709"/>
        <w:jc w:val="center"/>
        <w:rPr>
          <w:rFonts w:ascii="Times New Roman" w:eastAsia="Times New Roman" w:hAnsi="Times New Roman" w:cs="Times New Roman"/>
          <w:b/>
          <w:bCs/>
          <w:color w:val="000000" w:themeColor="text1"/>
          <w:sz w:val="24"/>
          <w:szCs w:val="24"/>
        </w:rPr>
      </w:pPr>
    </w:p>
    <w:p w14:paraId="2D93E42F" w14:textId="77777777" w:rsidR="001446ED" w:rsidRPr="00D46ABE" w:rsidRDefault="001446ED" w:rsidP="001446ED">
      <w:pPr>
        <w:tabs>
          <w:tab w:val="left" w:pos="1276"/>
        </w:tabs>
        <w:spacing w:after="0" w:line="240" w:lineRule="auto"/>
        <w:ind w:firstLine="709"/>
        <w:jc w:val="center"/>
        <w:rPr>
          <w:rFonts w:ascii="Times New Roman" w:eastAsia="Times New Roman" w:hAnsi="Times New Roman" w:cs="Times New Roman"/>
          <w:sz w:val="24"/>
          <w:szCs w:val="24"/>
        </w:rPr>
      </w:pPr>
      <w:r w:rsidRPr="00D46ABE">
        <w:rPr>
          <w:rFonts w:ascii="Times New Roman" w:eastAsia="Times New Roman" w:hAnsi="Times New Roman" w:cs="Times New Roman"/>
          <w:b/>
          <w:color w:val="000000"/>
          <w:sz w:val="24"/>
          <w:szCs w:val="24"/>
        </w:rPr>
        <w:t>10. АНТИКОРУПЦІЙНІ ЗАСТЕРЕЖЕННЯ</w:t>
      </w:r>
    </w:p>
    <w:p w14:paraId="1DA5AC2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77CB10A9" w14:textId="77777777" w:rsidR="001446ED" w:rsidRPr="00D46ABE" w:rsidRDefault="001446ED" w:rsidP="001446ED">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44B2D30"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1) не вчиняли/не вчинятимуть </w:t>
      </w:r>
      <w:r w:rsidRPr="00D46AB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D46ABE">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31165C7"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D7A46E1"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76FDF96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0856ED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9D091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215928D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sidRPr="00D46ABE">
        <w:rPr>
          <w:rFonts w:ascii="Times New Roman" w:eastAsia="Times New Roman" w:hAnsi="Times New Roman" w:cs="Times New Roman"/>
          <w:color w:val="000000"/>
          <w:sz w:val="24"/>
          <w:szCs w:val="24"/>
        </w:rPr>
        <w:t>зв’язків</w:t>
      </w:r>
      <w:proofErr w:type="spellEnd"/>
      <w:r w:rsidRPr="00D46ABE">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74818644" w14:textId="77777777" w:rsidR="001446ED"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808D2B2" w14:textId="77777777" w:rsidR="001446ED" w:rsidRPr="00D46ABE" w:rsidRDefault="001446ED" w:rsidP="001446ED">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rPr>
      </w:pPr>
    </w:p>
    <w:p w14:paraId="7587B108" w14:textId="77777777" w:rsidR="001446ED" w:rsidRPr="00D46ABE" w:rsidRDefault="001446ED" w:rsidP="001446ED">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w:t>
      </w:r>
      <w:r w:rsidRPr="00D46ABE">
        <w:rPr>
          <w:rFonts w:ascii="Times New Roman" w:eastAsia="Times New Roman" w:hAnsi="Times New Roman" w:cs="Times New Roman"/>
          <w:b/>
          <w:color w:val="000000"/>
          <w:sz w:val="24"/>
          <w:szCs w:val="24"/>
        </w:rPr>
        <w:t>ТРОК ДІЇ ДОГОВОРУ</w:t>
      </w:r>
    </w:p>
    <w:p w14:paraId="719F6CD9" w14:textId="6776C5BC" w:rsidR="001446ED" w:rsidRPr="0048611A"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діє до </w:t>
      </w:r>
      <w:r w:rsidRPr="0048611A">
        <w:rPr>
          <w:rFonts w:ascii="Times New Roman" w:eastAsia="Times New Roman" w:hAnsi="Times New Roman" w:cs="Times New Roman"/>
          <w:color w:val="000000" w:themeColor="text1"/>
          <w:sz w:val="24"/>
          <w:szCs w:val="24"/>
        </w:rPr>
        <w:t>«</w:t>
      </w:r>
      <w:r w:rsidR="0048611A" w:rsidRPr="0048611A">
        <w:rPr>
          <w:rFonts w:ascii="Times New Roman" w:eastAsia="Times New Roman" w:hAnsi="Times New Roman" w:cs="Times New Roman"/>
          <w:color w:val="000000" w:themeColor="text1"/>
          <w:sz w:val="24"/>
          <w:szCs w:val="24"/>
          <w:lang w:val="uk-UA"/>
        </w:rPr>
        <w:t>31</w:t>
      </w:r>
      <w:r w:rsidRPr="0048611A">
        <w:rPr>
          <w:rFonts w:ascii="Times New Roman" w:eastAsia="Times New Roman" w:hAnsi="Times New Roman" w:cs="Times New Roman"/>
          <w:color w:val="000000" w:themeColor="text1"/>
          <w:sz w:val="24"/>
          <w:szCs w:val="24"/>
        </w:rPr>
        <w:t xml:space="preserve">» </w:t>
      </w:r>
      <w:r w:rsidR="0048611A" w:rsidRPr="0048611A">
        <w:rPr>
          <w:rFonts w:ascii="Times New Roman" w:eastAsia="Times New Roman" w:hAnsi="Times New Roman" w:cs="Times New Roman"/>
          <w:color w:val="000000" w:themeColor="text1"/>
          <w:sz w:val="24"/>
          <w:szCs w:val="24"/>
          <w:lang w:val="uk-UA"/>
        </w:rPr>
        <w:t>грудня</w:t>
      </w:r>
      <w:r w:rsidRPr="0048611A">
        <w:rPr>
          <w:rFonts w:ascii="Times New Roman" w:eastAsia="Times New Roman" w:hAnsi="Times New Roman" w:cs="Times New Roman"/>
          <w:color w:val="000000" w:themeColor="text1"/>
          <w:sz w:val="24"/>
          <w:szCs w:val="24"/>
        </w:rPr>
        <w:t xml:space="preserve"> 202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року, але у будь-якому випадку до повного виконання Сторонами своїх зобов'язань за ним.</w:t>
      </w:r>
    </w:p>
    <w:p w14:paraId="0C1FC53C"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sidRPr="00D46ABE">
        <w:rPr>
          <w:rFonts w:ascii="Times New Roman" w:eastAsia="Times New Roman" w:hAnsi="Times New Roman" w:cs="Times New Roman"/>
          <w:color w:val="000000"/>
          <w:sz w:val="24"/>
          <w:szCs w:val="24"/>
        </w:rPr>
        <w:t>вiд</w:t>
      </w:r>
      <w:proofErr w:type="spellEnd"/>
      <w:r w:rsidRPr="00D46ABE">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0D46ABE">
        <w:rPr>
          <w:rFonts w:ascii="Times New Roman" w:eastAsia="Times New Roman" w:hAnsi="Times New Roman" w:cs="Times New Roman"/>
          <w:color w:val="000000"/>
          <w:sz w:val="24"/>
          <w:szCs w:val="24"/>
        </w:rPr>
        <w:t>мiсце</w:t>
      </w:r>
      <w:proofErr w:type="spellEnd"/>
      <w:r w:rsidRPr="00D46ABE">
        <w:rPr>
          <w:rFonts w:ascii="Times New Roman" w:eastAsia="Times New Roman" w:hAnsi="Times New Roman" w:cs="Times New Roman"/>
          <w:color w:val="000000"/>
          <w:sz w:val="24"/>
          <w:szCs w:val="24"/>
        </w:rPr>
        <w:t xml:space="preserve"> </w:t>
      </w:r>
      <w:proofErr w:type="spellStart"/>
      <w:r w:rsidRPr="00D46ABE">
        <w:rPr>
          <w:rFonts w:ascii="Times New Roman" w:eastAsia="Times New Roman" w:hAnsi="Times New Roman" w:cs="Times New Roman"/>
          <w:color w:val="000000"/>
          <w:sz w:val="24"/>
          <w:szCs w:val="24"/>
        </w:rPr>
        <w:t>пiд</w:t>
      </w:r>
      <w:proofErr w:type="spellEnd"/>
      <w:r w:rsidRPr="00D46ABE">
        <w:rPr>
          <w:rFonts w:ascii="Times New Roman" w:eastAsia="Times New Roman" w:hAnsi="Times New Roman" w:cs="Times New Roman"/>
          <w:color w:val="000000"/>
          <w:sz w:val="24"/>
          <w:szCs w:val="24"/>
        </w:rPr>
        <w:t xml:space="preserve"> час </w:t>
      </w:r>
      <w:proofErr w:type="spellStart"/>
      <w:r w:rsidRPr="00D46ABE">
        <w:rPr>
          <w:rFonts w:ascii="Times New Roman" w:eastAsia="Times New Roman" w:hAnsi="Times New Roman" w:cs="Times New Roman"/>
          <w:color w:val="000000"/>
          <w:sz w:val="24"/>
          <w:szCs w:val="24"/>
        </w:rPr>
        <w:t>дiї</w:t>
      </w:r>
      <w:proofErr w:type="spellEnd"/>
      <w:r w:rsidRPr="00D46ABE">
        <w:rPr>
          <w:rFonts w:ascii="Times New Roman" w:eastAsia="Times New Roman" w:hAnsi="Times New Roman" w:cs="Times New Roman"/>
          <w:color w:val="000000"/>
          <w:sz w:val="24"/>
          <w:szCs w:val="24"/>
        </w:rPr>
        <w:t xml:space="preserve"> Договору.</w:t>
      </w:r>
    </w:p>
    <w:p w14:paraId="39DE40C6"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Замовник має право на дострокове припинення Договору на підставі односторонньої відмови від  Договору у разі:</w:t>
      </w:r>
    </w:p>
    <w:p w14:paraId="1E67CBB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11.3.1. Порушення Виконавцем строків надання Послуг.</w:t>
      </w:r>
    </w:p>
    <w:p w14:paraId="0EFDFE0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11.3.2. Надання Послуг неналежної якості.</w:t>
      </w:r>
    </w:p>
    <w:p w14:paraId="4106F2EA"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11.3.3. Порушення </w:t>
      </w:r>
      <w:r w:rsidRPr="00D46ABE">
        <w:rPr>
          <w:rFonts w:ascii="Times New Roman" w:eastAsia="Times New Roman" w:hAnsi="Times New Roman" w:cs="Times New Roman"/>
          <w:sz w:val="24"/>
          <w:szCs w:val="24"/>
        </w:rPr>
        <w:t>Виконавцем положень розділу 10 Договору або гарантій, передбачених пунктами 12.14 Договору.</w:t>
      </w:r>
    </w:p>
    <w:p w14:paraId="42A1C077"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11.3.4. Відсутності бюджетного фінансування.</w:t>
      </w:r>
    </w:p>
    <w:p w14:paraId="52617DAE"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11.3.5. Настання обставин, визначених у пункті 4.7  Договору.</w:t>
      </w:r>
    </w:p>
    <w:p w14:paraId="011F5DFF"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B65B4B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77D18E7D" w14:textId="77777777" w:rsidR="001446ED" w:rsidRPr="00D46ABE" w:rsidRDefault="001446ED" w:rsidP="001446ED">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lastRenderedPageBreak/>
        <w:t>12. ІНШІ УМОВИ</w:t>
      </w:r>
    </w:p>
    <w:p w14:paraId="3D5452D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FB339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4DF7CD4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8ADBF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825249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w:t>
      </w:r>
      <w:r>
        <w:rPr>
          <w:rFonts w:ascii="Times New Roman" w:eastAsia="Times New Roman" w:hAnsi="Times New Roman" w:cs="Times New Roman"/>
          <w:color w:val="000000"/>
          <w:sz w:val="24"/>
          <w:szCs w:val="24"/>
        </w:rPr>
        <w:t>грамою</w:t>
      </w:r>
      <w:r w:rsidRPr="00D46ABE">
        <w:rPr>
          <w:rFonts w:ascii="Times New Roman" w:eastAsia="Times New Roman" w:hAnsi="Times New Roman" w:cs="Times New Roman"/>
          <w:color w:val="000000"/>
          <w:sz w:val="24"/>
          <w:szCs w:val="24"/>
        </w:rPr>
        <w:t>, зазначеною</w:t>
      </w:r>
      <w:r>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color w:val="000000"/>
          <w:sz w:val="24"/>
          <w:szCs w:val="24"/>
        </w:rPr>
        <w:t>в пункті 1.4 Договору,  та відсутності будь-яких обмежень на здійснення видатків.</w:t>
      </w:r>
    </w:p>
    <w:p w14:paraId="13F88AFF" w14:textId="77777777" w:rsidR="001446ED" w:rsidRPr="00D46ABE" w:rsidRDefault="001446ED" w:rsidP="001446ED">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40F9149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12.7. </w:t>
      </w:r>
      <w:r w:rsidRPr="06B63DB5">
        <w:rPr>
          <w:rFonts w:ascii="Times New Roman" w:eastAsia="Times New Roman" w:hAnsi="Times New Roman" w:cs="Times New Roman"/>
          <w:color w:val="000000" w:themeColor="text1"/>
          <w:sz w:val="24"/>
          <w:szCs w:val="24"/>
        </w:rPr>
        <w:t>Усі додатки до  Договору, які оформлені в порядку, визначеному в пункті</w:t>
      </w:r>
      <w:r w:rsidRPr="06B63DB5">
        <w:rPr>
          <w:color w:val="000000" w:themeColor="text1"/>
        </w:rPr>
        <w:t xml:space="preserve"> </w:t>
      </w:r>
      <w:r w:rsidRPr="000449D5">
        <w:rPr>
          <w:rFonts w:ascii="Times New Roman" w:eastAsia="Times New Roman" w:hAnsi="Times New Roman" w:cs="Times New Roman"/>
          <w:color w:val="000000" w:themeColor="text1"/>
          <w:sz w:val="24"/>
          <w:szCs w:val="24"/>
        </w:rPr>
        <w:t xml:space="preserve">12.6 </w:t>
      </w:r>
      <w:r w:rsidRPr="06B63DB5">
        <w:rPr>
          <w:rFonts w:ascii="Times New Roman" w:eastAsia="Times New Roman" w:hAnsi="Times New Roman" w:cs="Times New Roman"/>
          <w:color w:val="000000" w:themeColor="text1"/>
          <w:sz w:val="24"/>
          <w:szCs w:val="24"/>
        </w:rPr>
        <w:t>даного Договору, є його невід’ємними складовими частинами.</w:t>
      </w:r>
    </w:p>
    <w:p w14:paraId="2E97579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12.8.</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Замовник на момент укладання  Договору є неприбутковою установою та платником податку на додану вартість.</w:t>
      </w:r>
    </w:p>
    <w:p w14:paraId="7F08364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12.9.</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Виконавець  на момент укладання  Договору є </w:t>
      </w:r>
      <w:r w:rsidRPr="06B63DB5">
        <w:rPr>
          <w:rFonts w:ascii="Times New Roman" w:eastAsia="Times New Roman" w:hAnsi="Times New Roman" w:cs="Times New Roman"/>
          <w:color w:val="4F81BD" w:themeColor="accent1"/>
          <w:sz w:val="24"/>
          <w:szCs w:val="24"/>
        </w:rPr>
        <w:t xml:space="preserve">(зазначити статус платника податку) </w:t>
      </w:r>
      <w:r w:rsidRPr="06B63DB5">
        <w:rPr>
          <w:rFonts w:ascii="Times New Roman" w:eastAsia="Times New Roman" w:hAnsi="Times New Roman" w:cs="Times New Roman"/>
          <w:color w:val="000000" w:themeColor="text1"/>
          <w:sz w:val="24"/>
          <w:szCs w:val="24"/>
        </w:rPr>
        <w:t xml:space="preserve">та </w:t>
      </w:r>
      <w:r w:rsidRPr="06B63DB5">
        <w:rPr>
          <w:rFonts w:ascii="Times New Roman" w:eastAsia="Times New Roman" w:hAnsi="Times New Roman" w:cs="Times New Roman"/>
          <w:color w:val="4F81BD" w:themeColor="accent1"/>
          <w:sz w:val="24"/>
          <w:szCs w:val="24"/>
        </w:rPr>
        <w:t>(є, не є)</w:t>
      </w:r>
      <w:r w:rsidRPr="06B63DB5">
        <w:rPr>
          <w:rFonts w:ascii="Times New Roman" w:eastAsia="Times New Roman" w:hAnsi="Times New Roman" w:cs="Times New Roman"/>
          <w:color w:val="000000" w:themeColor="text1"/>
          <w:sz w:val="24"/>
          <w:szCs w:val="24"/>
        </w:rPr>
        <w:t xml:space="preserve"> платником податку на додану вартість.  </w:t>
      </w:r>
    </w:p>
    <w:p w14:paraId="7917871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12.10</w:t>
      </w:r>
      <w:r w:rsidRPr="00AC147F">
        <w:t>.</w:t>
      </w:r>
      <w:r w:rsidRPr="00AC147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16A5EE2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12.11.</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76ADE03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12.12. </w:t>
      </w:r>
      <w:r w:rsidRPr="06B63DB5">
        <w:rPr>
          <w:rFonts w:ascii="Times New Roman" w:eastAsia="Times New Roman" w:hAnsi="Times New Roman" w:cs="Times New Roman"/>
          <w:color w:val="000000" w:themeColor="text1"/>
          <w:sz w:val="24"/>
          <w:szCs w:val="24"/>
        </w:rPr>
        <w:t>Жодна зі Сторін не має права передавати свої права і зобов'язання за  Договором третім особам, без згоди на це другої Сторони.</w:t>
      </w:r>
    </w:p>
    <w:p w14:paraId="077FE24C" w14:textId="77777777" w:rsidR="001446ED" w:rsidRDefault="001446ED" w:rsidP="001446ED">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12.13.</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color w:val="000000" w:themeColor="text1"/>
          <w:sz w:val="24"/>
          <w:szCs w:val="24"/>
        </w:rPr>
        <w:t xml:space="preserve">Кожна із Сторін, підписуючи Договір, гарантує, що його члени, учасники (акціонери), кінцеві </w:t>
      </w:r>
      <w:proofErr w:type="spellStart"/>
      <w:r w:rsidRPr="06B63DB5">
        <w:rPr>
          <w:rFonts w:ascii="Times New Roman" w:eastAsia="Times New Roman" w:hAnsi="Times New Roman" w:cs="Times New Roman"/>
          <w:color w:val="000000" w:themeColor="text1"/>
          <w:sz w:val="24"/>
          <w:szCs w:val="24"/>
        </w:rPr>
        <w:t>бенефіціарні</w:t>
      </w:r>
      <w:proofErr w:type="spellEnd"/>
      <w:r w:rsidRPr="06B63DB5">
        <w:rPr>
          <w:rFonts w:ascii="Times New Roman" w:eastAsia="Times New Roman" w:hAnsi="Times New Roman" w:cs="Times New Roman"/>
          <w:color w:val="000000" w:themeColor="text1"/>
          <w:sz w:val="24"/>
          <w:szCs w:val="24"/>
        </w:rPr>
        <w:t xml:space="preserve"> власники, контролери, пов’язані особи не включені до жодного з офіційних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Ради Безпеки ООН, консолідованих списків Європейського Союзу,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Великої Британії (HM </w:t>
      </w:r>
      <w:proofErr w:type="spellStart"/>
      <w:r w:rsidRPr="06B63DB5">
        <w:rPr>
          <w:rFonts w:ascii="Times New Roman" w:eastAsia="Times New Roman" w:hAnsi="Times New Roman" w:cs="Times New Roman"/>
          <w:color w:val="000000" w:themeColor="text1"/>
          <w:sz w:val="24"/>
          <w:szCs w:val="24"/>
        </w:rPr>
        <w:t>Treasury</w:t>
      </w:r>
      <w:proofErr w:type="spellEnd"/>
      <w:r w:rsidRPr="06B63DB5">
        <w:rPr>
          <w:rFonts w:ascii="Times New Roman" w:eastAsia="Times New Roman" w:hAnsi="Times New Roman" w:cs="Times New Roman"/>
          <w:color w:val="000000" w:themeColor="text1"/>
          <w:sz w:val="24"/>
          <w:szCs w:val="24"/>
        </w:rPr>
        <w:t xml:space="preserve"> / OFSI), а також інших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50192D30" w14:textId="77777777" w:rsidR="001446ED" w:rsidRPr="00D46ABE" w:rsidRDefault="001446ED" w:rsidP="001446ED">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lastRenderedPageBreak/>
        <w:t>12.14.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70E77163" w14:textId="77777777" w:rsidR="001446ED" w:rsidRPr="00D46ABE" w:rsidRDefault="001446ED" w:rsidP="001446ED">
      <w:pPr>
        <w:spacing w:after="0" w:line="240" w:lineRule="auto"/>
        <w:ind w:firstLine="709"/>
        <w:jc w:val="both"/>
      </w:pPr>
      <w:r w:rsidRPr="00AC147F">
        <w:rPr>
          <w:rFonts w:ascii="Times New Roman" w:eastAsia="Times New Roman" w:hAnsi="Times New Roman" w:cs="Times New Roman"/>
          <w:sz w:val="24"/>
          <w:szCs w:val="24"/>
        </w:rPr>
        <w:t>12.15.</w:t>
      </w:r>
      <w:r w:rsidRPr="06B63DB5">
        <w:rPr>
          <w:rFonts w:ascii="Times New Roman" w:eastAsia="Times New Roman" w:hAnsi="Times New Roman" w:cs="Times New Roman"/>
          <w:color w:val="000000" w:themeColor="text1"/>
          <w:sz w:val="24"/>
          <w:szCs w:val="24"/>
        </w:rPr>
        <w:t xml:space="preserve"> Сторони домовились, що відповідальними особами за комунікацію з питань, що визначені </w:t>
      </w:r>
      <w:r w:rsidRPr="000449D5">
        <w:rPr>
          <w:rFonts w:ascii="Times New Roman" w:eastAsia="Times New Roman" w:hAnsi="Times New Roman" w:cs="Times New Roman"/>
          <w:color w:val="000000" w:themeColor="text1"/>
          <w:sz w:val="24"/>
          <w:szCs w:val="24"/>
        </w:rPr>
        <w:t xml:space="preserve">пунктами 3.8. та 3.9 </w:t>
      </w:r>
      <w:r w:rsidRPr="06B63DB5">
        <w:rPr>
          <w:rFonts w:ascii="Times New Roman" w:eastAsia="Times New Roman" w:hAnsi="Times New Roman" w:cs="Times New Roman"/>
          <w:color w:val="000000" w:themeColor="text1"/>
          <w:sz w:val="24"/>
          <w:szCs w:val="24"/>
        </w:rPr>
        <w:t xml:space="preserve">Договору від Замовника є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 xml:space="preserve">,  від Виконавця -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w:t>
      </w:r>
    </w:p>
    <w:p w14:paraId="79F5D2D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A6168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12.17.</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 Договір має додатки, які є його невід’ємними частинами:</w:t>
      </w:r>
    </w:p>
    <w:p w14:paraId="0CBC5C6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Додаток 1 «Специфікація»; </w:t>
      </w:r>
    </w:p>
    <w:p w14:paraId="3132410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hAnsi="Times New Roman" w:cs="Times New Roman"/>
          <w:color w:val="000000"/>
          <w:sz w:val="24"/>
          <w:szCs w:val="24"/>
          <w:shd w:val="clear" w:color="auto" w:fill="FFFFFF"/>
        </w:rPr>
        <w:t>- Додаток 2  «Технічна специфікація». </w:t>
      </w:r>
    </w:p>
    <w:p w14:paraId="6FF46574" w14:textId="77777777" w:rsidR="001446ED" w:rsidRDefault="001446ED" w:rsidP="001446ED">
      <w:pPr>
        <w:spacing w:line="240" w:lineRule="auto"/>
        <w:ind w:left="928" w:hanging="361"/>
        <w:jc w:val="center"/>
        <w:rPr>
          <w:rFonts w:ascii="Times New Roman" w:eastAsia="Times New Roman" w:hAnsi="Times New Roman" w:cs="Times New Roman"/>
          <w:b/>
          <w:color w:val="000000"/>
          <w:sz w:val="24"/>
          <w:szCs w:val="24"/>
        </w:rPr>
      </w:pPr>
    </w:p>
    <w:p w14:paraId="0DE505C9" w14:textId="77777777" w:rsidR="001446ED" w:rsidRPr="00D46ABE" w:rsidRDefault="001446ED" w:rsidP="001446ED">
      <w:pPr>
        <w:spacing w:line="240" w:lineRule="auto"/>
        <w:ind w:left="928" w:hanging="361"/>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1446ED" w:rsidRPr="00D46ABE" w14:paraId="024BE4C4" w14:textId="77777777" w:rsidTr="0079599A">
        <w:tc>
          <w:tcPr>
            <w:tcW w:w="5103" w:type="dxa"/>
            <w:shd w:val="clear" w:color="auto" w:fill="auto"/>
          </w:tcPr>
          <w:p w14:paraId="261BA033"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bookmarkStart w:id="21" w:name="_heading=h.acp5micjynqc" w:colFirst="0" w:colLast="0"/>
            <w:bookmarkEnd w:id="21"/>
            <w:r w:rsidRPr="00D46ABE">
              <w:rPr>
                <w:rFonts w:ascii="Times New Roman" w:eastAsia="Times New Roman" w:hAnsi="Times New Roman" w:cs="Times New Roman"/>
                <w:b/>
                <w:color w:val="000000"/>
                <w:sz w:val="24"/>
                <w:szCs w:val="24"/>
              </w:rPr>
              <w:t>ЗАМОВНИК:</w:t>
            </w:r>
          </w:p>
          <w:p w14:paraId="0CDD9681" w14:textId="77777777" w:rsidR="001446ED" w:rsidRPr="00D46ABE" w:rsidRDefault="001446ED" w:rsidP="0079599A">
            <w:pPr>
              <w:spacing w:after="0" w:line="240" w:lineRule="auto"/>
              <w:rPr>
                <w:color w:val="000000"/>
                <w:sz w:val="24"/>
                <w:szCs w:val="24"/>
              </w:rPr>
            </w:pPr>
            <w:r w:rsidRPr="00D46ABE">
              <w:rPr>
                <w:rFonts w:ascii="Times New Roman" w:eastAsia="Times New Roman" w:hAnsi="Times New Roman" w:cs="Times New Roman"/>
                <w:b/>
                <w:color w:val="000000"/>
                <w:sz w:val="24"/>
                <w:szCs w:val="24"/>
              </w:rPr>
              <w:t>Державна установа «Центр громадського здоров’я Міністерства охорони здоров’я України»</w:t>
            </w:r>
          </w:p>
          <w:p w14:paraId="2BE37B67"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04071, м. Київ, Подільський р-н, </w:t>
            </w:r>
          </w:p>
          <w:p w14:paraId="5101DC28"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вул. Ярославська, буд. 41, </w:t>
            </w:r>
          </w:p>
          <w:p w14:paraId="4F67DE25"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Код ЄДРПОУ: 40524109</w:t>
            </w:r>
          </w:p>
          <w:p w14:paraId="5EC215B2"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UA ____________________________                        </w:t>
            </w:r>
          </w:p>
          <w:p w14:paraId="56C728DA"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в ГУДКСУ у м. Києві</w:t>
            </w:r>
            <w:r w:rsidRPr="00D46ABE">
              <w:rPr>
                <w:rFonts w:ascii="Times New Roman" w:eastAsia="Times New Roman" w:hAnsi="Times New Roman" w:cs="Times New Roman"/>
                <w:color w:val="000000"/>
                <w:sz w:val="24"/>
                <w:szCs w:val="24"/>
              </w:rPr>
              <w:t xml:space="preserve"> </w:t>
            </w:r>
          </w:p>
          <w:p w14:paraId="31770F35" w14:textId="77777777" w:rsidR="001446ED" w:rsidRPr="00D46ABE" w:rsidRDefault="001446ED" w:rsidP="0079599A">
            <w:pPr>
              <w:spacing w:after="0"/>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3F8F4031" w14:textId="77777777" w:rsidR="001446ED" w:rsidRPr="00D46ABE" w:rsidRDefault="001446ED" w:rsidP="0079599A">
            <w:pPr>
              <w:tabs>
                <w:tab w:val="left" w:pos="4395"/>
              </w:tabs>
              <w:spacing w:after="0" w:line="240" w:lineRule="auto"/>
              <w:rPr>
                <w:rFonts w:ascii="Times New Roman" w:eastAsia="Times New Roman" w:hAnsi="Times New Roman" w:cs="Times New Roman"/>
                <w:b/>
                <w:color w:val="000000"/>
                <w:sz w:val="24"/>
                <w:szCs w:val="24"/>
              </w:rPr>
            </w:pPr>
            <w:proofErr w:type="spellStart"/>
            <w:r w:rsidRPr="00D46ABE">
              <w:rPr>
                <w:rFonts w:ascii="Times New Roman" w:eastAsia="Times New Roman" w:hAnsi="Times New Roman" w:cs="Times New Roman"/>
                <w:color w:val="000000"/>
                <w:sz w:val="24"/>
                <w:szCs w:val="24"/>
              </w:rPr>
              <w:t>Тел</w:t>
            </w:r>
            <w:proofErr w:type="spellEnd"/>
            <w:r w:rsidRPr="00D46ABE">
              <w:rPr>
                <w:rFonts w:ascii="Times New Roman" w:eastAsia="Times New Roman" w:hAnsi="Times New Roman" w:cs="Times New Roman"/>
                <w:color w:val="000000"/>
                <w:sz w:val="24"/>
                <w:szCs w:val="24"/>
              </w:rPr>
              <w:t>. (044) 334-56-89</w:t>
            </w:r>
          </w:p>
          <w:p w14:paraId="759E6CC4" w14:textId="77777777" w:rsidR="001446ED" w:rsidRPr="00D46ABE" w:rsidRDefault="001446ED" w:rsidP="0079599A">
            <w:pPr>
              <w:widowControl w:val="0"/>
              <w:spacing w:after="0" w:line="240" w:lineRule="auto"/>
              <w:rPr>
                <w:rFonts w:ascii="Times New Roman" w:eastAsia="Times New Roman" w:hAnsi="Times New Roman" w:cs="Times New Roman"/>
                <w:b/>
                <w:bCs/>
                <w:color w:val="000000"/>
                <w:sz w:val="24"/>
                <w:szCs w:val="24"/>
              </w:rPr>
            </w:pPr>
            <w:r w:rsidRPr="00D46ABE">
              <w:rPr>
                <w:rFonts w:ascii="Times New Roman" w:eastAsia="Times New Roman" w:hAnsi="Times New Roman" w:cs="Times New Roman"/>
                <w:b/>
                <w:bCs/>
                <w:color w:val="000000"/>
                <w:sz w:val="24"/>
                <w:szCs w:val="24"/>
              </w:rPr>
              <w:t>_____________________________</w:t>
            </w:r>
          </w:p>
          <w:p w14:paraId="59BF9AA8" w14:textId="77777777" w:rsidR="001446ED" w:rsidRPr="00D46ABE" w:rsidRDefault="001446ED" w:rsidP="0079599A">
            <w:pPr>
              <w:widowControl w:val="0"/>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_______________ /________________/</w:t>
            </w:r>
          </w:p>
          <w:p w14:paraId="269CF7D3" w14:textId="77777777" w:rsidR="001446ED" w:rsidRPr="00D46ABE" w:rsidRDefault="001446ED" w:rsidP="0079599A">
            <w:pPr>
              <w:tabs>
                <w:tab w:val="left" w:pos="4395"/>
              </w:tabs>
              <w:spacing w:after="0" w:line="240" w:lineRule="auto"/>
              <w:rPr>
                <w:color w:val="000000"/>
              </w:rPr>
            </w:pPr>
            <w:r w:rsidRPr="00D46ABE">
              <w:rPr>
                <w:rFonts w:ascii="Times New Roman" w:eastAsia="Times New Roman" w:hAnsi="Times New Roman" w:cs="Times New Roman"/>
                <w:b/>
                <w:color w:val="000000"/>
                <w:sz w:val="24"/>
                <w:szCs w:val="24"/>
              </w:rPr>
              <w:t xml:space="preserve"> М.П.</w:t>
            </w:r>
          </w:p>
        </w:tc>
        <w:tc>
          <w:tcPr>
            <w:tcW w:w="4820" w:type="dxa"/>
            <w:shd w:val="clear" w:color="auto" w:fill="auto"/>
          </w:tcPr>
          <w:p w14:paraId="6EDC167E"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ВИКОНАВЕЦЬ:</w:t>
            </w:r>
          </w:p>
          <w:p w14:paraId="0C57CC7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4CED32"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344E7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B2E0A8"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61541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E2CB2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982269"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16CD310" w14:textId="77777777" w:rsidR="001446ED"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6E9DA24"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625BF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6DDD41"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CDE2F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________________________________</w:t>
            </w:r>
          </w:p>
          <w:p w14:paraId="5E8A4F6A"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 /________________/</w:t>
            </w:r>
          </w:p>
          <w:p w14:paraId="7B157C3B"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 М.П.</w:t>
            </w:r>
          </w:p>
        </w:tc>
      </w:tr>
    </w:tbl>
    <w:p w14:paraId="3493D419"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sectPr w:rsidR="001446ED" w:rsidRPr="00D46ABE" w:rsidSect="0079599A">
          <w:footerReference w:type="default" r:id="rId27"/>
          <w:pgSz w:w="11906" w:h="16838"/>
          <w:pgMar w:top="1134" w:right="567" w:bottom="1134" w:left="1701" w:header="708" w:footer="708" w:gutter="0"/>
          <w:pgNumType w:start="1"/>
          <w:cols w:space="720"/>
          <w:titlePg/>
        </w:sectPr>
      </w:pPr>
    </w:p>
    <w:p w14:paraId="263C92F6"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lastRenderedPageBreak/>
        <w:t>Додаток 1</w:t>
      </w:r>
    </w:p>
    <w:p w14:paraId="7CDEA39B"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78D0C16C">
        <w:rPr>
          <w:rFonts w:ascii="Times New Roman" w:eastAsia="Times New Roman" w:hAnsi="Times New Roman" w:cs="Times New Roman"/>
          <w:sz w:val="24"/>
          <w:szCs w:val="24"/>
        </w:rPr>
        <w:t xml:space="preserve">до Договору про закупівлю №______ </w:t>
      </w:r>
      <w:r>
        <w:br/>
      </w:r>
      <w:r w:rsidRPr="78D0C16C">
        <w:rPr>
          <w:rFonts w:ascii="Times New Roman" w:eastAsia="Times New Roman" w:hAnsi="Times New Roman" w:cs="Times New Roman"/>
          <w:sz w:val="24"/>
          <w:szCs w:val="24"/>
        </w:rPr>
        <w:t>від «___»________ 2026 року</w:t>
      </w:r>
    </w:p>
    <w:p w14:paraId="04377303"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5E43FDC0"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СПЕЦИФІКАЦІЯ</w:t>
      </w:r>
    </w:p>
    <w:p w14:paraId="716A8969"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1F26791B" w14:textId="77777777" w:rsidR="001446ED" w:rsidRPr="00D46ABE" w:rsidRDefault="001446ED" w:rsidP="001446ED">
      <w:pPr>
        <w:shd w:val="clear" w:color="auto" w:fill="FFFFFF" w:themeFill="background1"/>
        <w:tabs>
          <w:tab w:val="left" w:pos="6322"/>
          <w:tab w:val="left" w:pos="8616"/>
        </w:tabs>
        <w:spacing w:after="0" w:line="240" w:lineRule="auto"/>
        <w:jc w:val="both"/>
        <w:rPr>
          <w:rFonts w:ascii="Times New Roman" w:eastAsia="Times New Roman" w:hAnsi="Times New Roman" w:cs="Times New Roman"/>
          <w:sz w:val="24"/>
          <w:szCs w:val="24"/>
        </w:rPr>
      </w:pPr>
      <w:r w:rsidRPr="78D0C16C">
        <w:rPr>
          <w:rFonts w:ascii="Times New Roman" w:eastAsia="Times New Roman" w:hAnsi="Times New Roman" w:cs="Times New Roman"/>
          <w:color w:val="000000" w:themeColor="text1"/>
          <w:sz w:val="24"/>
          <w:szCs w:val="24"/>
        </w:rPr>
        <w:t>м. Київ                                                                                                          «___» ______ 2026</w:t>
      </w:r>
      <w:r w:rsidRPr="78D0C16C">
        <w:rPr>
          <w:rFonts w:ascii="Times New Roman" w:eastAsia="Times New Roman" w:hAnsi="Times New Roman" w:cs="Times New Roman"/>
          <w:sz w:val="24"/>
          <w:szCs w:val="24"/>
        </w:rPr>
        <w:t xml:space="preserve"> року</w:t>
      </w:r>
    </w:p>
    <w:p w14:paraId="2200D34F"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14B730A7"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52D23DED"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D46ABE">
        <w:rPr>
          <w:rFonts w:ascii="Times New Roman" w:eastAsia="Times New Roman" w:hAnsi="Times New Roman" w:cs="Times New Roman"/>
          <w:color w:val="4472C4"/>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D46ABE">
        <w:rPr>
          <w:rFonts w:ascii="Times New Roman" w:eastAsia="Times New Roman" w:hAnsi="Times New Roman" w:cs="Times New Roman"/>
          <w:color w:val="008080"/>
          <w:sz w:val="24"/>
          <w:szCs w:val="24"/>
        </w:rPr>
        <w:t xml:space="preserve"> </w:t>
      </w:r>
      <w:r w:rsidRPr="00D46ABE">
        <w:rPr>
          <w:rFonts w:ascii="Times New Roman" w:eastAsia="Times New Roman" w:hAnsi="Times New Roman" w:cs="Times New Roman"/>
          <w:color w:val="4472C4"/>
          <w:sz w:val="24"/>
          <w:szCs w:val="24"/>
        </w:rPr>
        <w:t>(зазначити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xml:space="preserve"> з однієї сторони, та</w:t>
      </w:r>
      <w:r w:rsidRPr="00D46ABE">
        <w:rPr>
          <w:rFonts w:ascii="Times New Roman" w:eastAsia="Times New Roman" w:hAnsi="Times New Roman" w:cs="Times New Roman"/>
          <w:b/>
          <w:bCs/>
          <w:color w:val="000000"/>
          <w:sz w:val="24"/>
          <w:szCs w:val="24"/>
        </w:rPr>
        <w:t> </w:t>
      </w:r>
    </w:p>
    <w:p w14:paraId="669E7CF8" w14:textId="6048AC16" w:rsidR="001446ED" w:rsidRPr="00D46ABE" w:rsidRDefault="001446ED" w:rsidP="001446ED">
      <w:pPr>
        <w:spacing w:after="0" w:line="257" w:lineRule="auto"/>
        <w:ind w:firstLine="709"/>
        <w:jc w:val="both"/>
        <w:rPr>
          <w:rFonts w:ascii="Times New Roman" w:eastAsia="Times New Roman" w:hAnsi="Times New Roman" w:cs="Times New Roman"/>
          <w:color w:val="4472C4"/>
          <w:sz w:val="24"/>
          <w:szCs w:val="24"/>
        </w:rPr>
      </w:pPr>
      <w:r w:rsidRPr="78D0C16C">
        <w:rPr>
          <w:rFonts w:ascii="Times New Roman" w:eastAsia="Times New Roman" w:hAnsi="Times New Roman" w:cs="Times New Roman"/>
          <w:color w:val="4F81BD" w:themeColor="accent1"/>
          <w:sz w:val="24"/>
          <w:szCs w:val="24"/>
        </w:rPr>
        <w:t xml:space="preserve">(зазначити повну назву Виконавця) </w:t>
      </w:r>
      <w:r w:rsidRPr="78D0C16C">
        <w:rPr>
          <w:rFonts w:ascii="Times New Roman" w:eastAsia="Times New Roman" w:hAnsi="Times New Roman" w:cs="Times New Roman"/>
          <w:color w:val="000000" w:themeColor="text1"/>
          <w:sz w:val="24"/>
          <w:szCs w:val="24"/>
        </w:rPr>
        <w:t>(далі – Виконавець),</w:t>
      </w:r>
      <w:r w:rsidRPr="78D0C16C">
        <w:rPr>
          <w:rFonts w:ascii="Times New Roman" w:eastAsia="Times New Roman" w:hAnsi="Times New Roman" w:cs="Times New Roman"/>
          <w:b/>
          <w:bCs/>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78D0C16C">
        <w:rPr>
          <w:rFonts w:ascii="Times New Roman" w:eastAsia="Times New Roman" w:hAnsi="Times New Roman" w:cs="Times New Roman"/>
          <w:color w:val="4F81BD" w:themeColor="accen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4F81BD" w:themeColor="accent1"/>
          <w:sz w:val="24"/>
          <w:szCs w:val="24"/>
        </w:rPr>
        <w:t>(зазначити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xml:space="preserve">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w:t>
      </w:r>
      <w:r w:rsidRPr="78D0C16C">
        <w:rPr>
          <w:rFonts w:ascii="Times New Roman" w:eastAsia="Times New Roman" w:hAnsi="Times New Roman" w:cs="Times New Roman"/>
          <w:color w:val="000000" w:themeColor="text1"/>
          <w:sz w:val="24"/>
          <w:szCs w:val="24"/>
        </w:rPr>
        <w:t xml:space="preserve">уклали цей Додаток «Специфікація» до Договору  про закупівлю № ___ </w:t>
      </w:r>
      <w:r w:rsidRPr="78D0C16C">
        <w:rPr>
          <w:rFonts w:ascii="Times New Roman" w:eastAsia="Times New Roman" w:hAnsi="Times New Roman" w:cs="Times New Roman"/>
          <w:sz w:val="24"/>
          <w:szCs w:val="24"/>
        </w:rPr>
        <w:t>від «__» __________ 2026 року</w:t>
      </w:r>
      <w:r w:rsidRPr="78D0C16C">
        <w:rPr>
          <w:rFonts w:ascii="Times New Roman" w:eastAsia="Times New Roman" w:hAnsi="Times New Roman" w:cs="Times New Roman"/>
          <w:color w:val="000000" w:themeColor="text1"/>
          <w:sz w:val="24"/>
          <w:szCs w:val="24"/>
        </w:rPr>
        <w:t xml:space="preserve"> (далі – Специфікація)  та домовились про надання Виконавцем Замовнику наступних послуг згідно</w:t>
      </w:r>
      <w:r w:rsidRPr="78D0C16C">
        <w:rPr>
          <w:rFonts w:ascii="Times New Roman" w:eastAsia="Times New Roman" w:hAnsi="Times New Roman" w:cs="Times New Roman"/>
          <w:color w:val="008080"/>
          <w:sz w:val="24"/>
          <w:szCs w:val="24"/>
        </w:rPr>
        <w:t xml:space="preserve"> </w:t>
      </w:r>
      <w:r w:rsidRPr="000449D5">
        <w:rPr>
          <w:rFonts w:ascii="Times New Roman" w:eastAsia="Times New Roman" w:hAnsi="Times New Roman" w:cs="Times New Roman"/>
          <w:color w:val="000000" w:themeColor="text1"/>
          <w:sz w:val="24"/>
          <w:szCs w:val="24"/>
        </w:rPr>
        <w:t xml:space="preserve">з кодом </w:t>
      </w:r>
      <w:r w:rsidR="000449D5" w:rsidRPr="000449D5">
        <w:rPr>
          <w:rFonts w:ascii="Times New Roman" w:eastAsia="Times New Roman" w:hAnsi="Times New Roman" w:cs="Times New Roman"/>
          <w:color w:val="000000" w:themeColor="text1"/>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0449D5" w:rsidRPr="000449D5">
        <w:rPr>
          <w:rFonts w:ascii="Times New Roman" w:eastAsia="Times New Roman" w:hAnsi="Times New Roman" w:cs="Times New Roman"/>
          <w:color w:val="000000" w:themeColor="text1"/>
          <w:sz w:val="24"/>
          <w:szCs w:val="24"/>
        </w:rPr>
        <w:t>Bruker</w:t>
      </w:r>
      <w:proofErr w:type="spellEnd"/>
      <w:r w:rsidR="000449D5" w:rsidRPr="000449D5">
        <w:rPr>
          <w:rFonts w:ascii="Times New Roman" w:eastAsia="Times New Roman" w:hAnsi="Times New Roman" w:cs="Times New Roman"/>
          <w:color w:val="000000" w:themeColor="text1"/>
          <w:sz w:val="24"/>
          <w:szCs w:val="24"/>
        </w:rPr>
        <w:t>)</w:t>
      </w:r>
      <w:r w:rsidRPr="000449D5">
        <w:rPr>
          <w:rFonts w:ascii="Times New Roman" w:eastAsia="Times New Roman" w:hAnsi="Times New Roman" w:cs="Times New Roman"/>
          <w:color w:val="000000" w:themeColor="text1"/>
          <w:sz w:val="24"/>
          <w:szCs w:val="24"/>
        </w:rPr>
        <w:t>, а саме:</w:t>
      </w:r>
    </w:p>
    <w:p w14:paraId="692D280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tbl>
      <w:tblPr>
        <w:tblW w:w="964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2289"/>
        <w:gridCol w:w="1401"/>
        <w:gridCol w:w="1401"/>
        <w:gridCol w:w="1568"/>
        <w:gridCol w:w="792"/>
        <w:gridCol w:w="792"/>
        <w:gridCol w:w="964"/>
      </w:tblGrid>
      <w:tr w:rsidR="001446ED" w:rsidRPr="00D46ABE" w14:paraId="4F5DBB45" w14:textId="77777777" w:rsidTr="0079599A">
        <w:trPr>
          <w:trHeight w:val="300"/>
        </w:trPr>
        <w:tc>
          <w:tcPr>
            <w:tcW w:w="437" w:type="dxa"/>
            <w:vAlign w:val="center"/>
          </w:tcPr>
          <w:p w14:paraId="0466ABDB"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 з/п</w:t>
            </w:r>
          </w:p>
        </w:tc>
        <w:tc>
          <w:tcPr>
            <w:tcW w:w="2289" w:type="dxa"/>
            <w:vAlign w:val="center"/>
          </w:tcPr>
          <w:p w14:paraId="71DBB35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Найменування Послуг</w:t>
            </w:r>
          </w:p>
        </w:tc>
        <w:tc>
          <w:tcPr>
            <w:tcW w:w="1401" w:type="dxa"/>
            <w:vAlign w:val="center"/>
          </w:tcPr>
          <w:p w14:paraId="147B2490"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Найменування Обладнання</w:t>
            </w:r>
          </w:p>
        </w:tc>
        <w:tc>
          <w:tcPr>
            <w:tcW w:w="1401" w:type="dxa"/>
            <w:vAlign w:val="center"/>
          </w:tcPr>
          <w:p w14:paraId="53365EC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 xml:space="preserve">Заводський номер / </w:t>
            </w:r>
            <w:proofErr w:type="spellStart"/>
            <w:r w:rsidRPr="00AC147F">
              <w:rPr>
                <w:rFonts w:ascii="Times New Roman" w:eastAsia="Times New Roman" w:hAnsi="Times New Roman" w:cs="Times New Roman"/>
                <w:b/>
                <w:bCs/>
                <w:color w:val="4F81BD" w:themeColor="accent1"/>
                <w:sz w:val="24"/>
                <w:szCs w:val="24"/>
              </w:rPr>
              <w:t>інвентарнй</w:t>
            </w:r>
            <w:proofErr w:type="spellEnd"/>
            <w:r w:rsidRPr="00AC147F">
              <w:rPr>
                <w:rFonts w:ascii="Times New Roman" w:eastAsia="Times New Roman" w:hAnsi="Times New Roman" w:cs="Times New Roman"/>
                <w:b/>
                <w:bCs/>
                <w:color w:val="4F81BD" w:themeColor="accent1"/>
                <w:sz w:val="24"/>
                <w:szCs w:val="24"/>
              </w:rPr>
              <w:t xml:space="preserve"> номер</w:t>
            </w:r>
          </w:p>
        </w:tc>
        <w:tc>
          <w:tcPr>
            <w:tcW w:w="1568" w:type="dxa"/>
            <w:vAlign w:val="center"/>
          </w:tcPr>
          <w:p w14:paraId="67DF20E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Од. виміру</w:t>
            </w:r>
          </w:p>
        </w:tc>
        <w:tc>
          <w:tcPr>
            <w:tcW w:w="792" w:type="dxa"/>
            <w:vAlign w:val="center"/>
          </w:tcPr>
          <w:p w14:paraId="75FD4C19" w14:textId="77777777" w:rsidR="001446ED" w:rsidRPr="00D46ABE" w:rsidRDefault="001446ED" w:rsidP="0079599A">
            <w:pPr>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Кількість </w:t>
            </w:r>
          </w:p>
        </w:tc>
        <w:tc>
          <w:tcPr>
            <w:tcW w:w="792" w:type="dxa"/>
            <w:vAlign w:val="center"/>
          </w:tcPr>
          <w:p w14:paraId="115D5EA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Ціна за одиницю Обладнання, грн без ПДВ</w:t>
            </w:r>
            <w:r w:rsidRPr="06B63DB5">
              <w:rPr>
                <w:rFonts w:ascii="Times New Roman" w:eastAsia="Times New Roman" w:hAnsi="Times New Roman" w:cs="Times New Roman"/>
                <w:b/>
                <w:bCs/>
                <w:color w:val="4F81BD" w:themeColor="accent1"/>
                <w:sz w:val="24"/>
                <w:szCs w:val="24"/>
              </w:rPr>
              <w:t>*</w:t>
            </w:r>
          </w:p>
        </w:tc>
        <w:tc>
          <w:tcPr>
            <w:tcW w:w="964" w:type="dxa"/>
            <w:vAlign w:val="center"/>
          </w:tcPr>
          <w:p w14:paraId="46052B5F" w14:textId="77777777" w:rsidR="001446ED" w:rsidRPr="00D46ABE" w:rsidRDefault="001446ED" w:rsidP="0079599A">
            <w:pPr>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sz w:val="24"/>
                <w:szCs w:val="24"/>
              </w:rPr>
              <w:t>Загальна вартість Послуг, грн без ПДВ</w:t>
            </w:r>
            <w:r w:rsidRPr="06B63DB5">
              <w:rPr>
                <w:rFonts w:ascii="Times New Roman" w:eastAsia="Times New Roman" w:hAnsi="Times New Roman" w:cs="Times New Roman"/>
                <w:b/>
                <w:bCs/>
                <w:color w:val="4F81BD" w:themeColor="accent1"/>
                <w:sz w:val="24"/>
                <w:szCs w:val="24"/>
              </w:rPr>
              <w:t>*</w:t>
            </w:r>
          </w:p>
        </w:tc>
      </w:tr>
      <w:tr w:rsidR="001446ED" w:rsidRPr="00D46ABE" w14:paraId="4ABE4E7D" w14:textId="77777777" w:rsidTr="0079599A">
        <w:trPr>
          <w:trHeight w:val="300"/>
        </w:trPr>
        <w:tc>
          <w:tcPr>
            <w:tcW w:w="437" w:type="dxa"/>
            <w:vAlign w:val="center"/>
          </w:tcPr>
          <w:p w14:paraId="59E62526" w14:textId="77777777" w:rsidR="001446ED" w:rsidRPr="00D46ABE" w:rsidRDefault="001446ED" w:rsidP="0079599A">
            <w:pPr>
              <w:jc w:val="center"/>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C0FE6" w14:textId="77777777" w:rsidR="001446ED" w:rsidRPr="00D46ABE" w:rsidRDefault="001446ED" w:rsidP="0079599A">
            <w:pP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AD660"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F0966"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876CF"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29446"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vAlign w:val="center"/>
          </w:tcPr>
          <w:p w14:paraId="0BBF40A9"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964" w:type="dxa"/>
            <w:vAlign w:val="center"/>
          </w:tcPr>
          <w:p w14:paraId="43205734"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r>
      <w:tr w:rsidR="001446ED" w:rsidRPr="00D46ABE" w14:paraId="42894A33" w14:textId="77777777" w:rsidTr="0079599A">
        <w:trPr>
          <w:trHeight w:val="300"/>
        </w:trPr>
        <w:tc>
          <w:tcPr>
            <w:tcW w:w="8680" w:type="dxa"/>
            <w:gridSpan w:val="7"/>
            <w:vAlign w:val="center"/>
          </w:tcPr>
          <w:p w14:paraId="01D60122" w14:textId="77777777" w:rsidR="001446ED" w:rsidRPr="00D46ABE" w:rsidRDefault="001446ED" w:rsidP="0079599A">
            <w:pPr>
              <w:jc w:val="right"/>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Всього, грн без ПДВ</w:t>
            </w:r>
            <w:r w:rsidRPr="00D46ABE">
              <w:rPr>
                <w:rFonts w:ascii="Times New Roman" w:eastAsia="Times New Roman" w:hAnsi="Times New Roman" w:cs="Times New Roman"/>
                <w:b/>
                <w:bCs/>
                <w:color w:val="4472C4"/>
                <w:sz w:val="24"/>
                <w:szCs w:val="24"/>
              </w:rPr>
              <w:t>*</w:t>
            </w:r>
            <w:r w:rsidRPr="00D46ABE">
              <w:rPr>
                <w:rFonts w:ascii="Times New Roman" w:eastAsia="Times New Roman" w:hAnsi="Times New Roman" w:cs="Times New Roman"/>
                <w:b/>
                <w:bCs/>
                <w:sz w:val="24"/>
                <w:szCs w:val="24"/>
              </w:rPr>
              <w:t>:</w:t>
            </w:r>
          </w:p>
        </w:tc>
        <w:tc>
          <w:tcPr>
            <w:tcW w:w="964" w:type="dxa"/>
            <w:vAlign w:val="center"/>
          </w:tcPr>
          <w:p w14:paraId="09F6222A" w14:textId="77777777" w:rsidR="001446ED" w:rsidRPr="00D46ABE" w:rsidRDefault="001446ED" w:rsidP="0079599A">
            <w:pPr>
              <w:jc w:val="center"/>
              <w:rPr>
                <w:rFonts w:ascii="Times New Roman" w:eastAsia="Times New Roman" w:hAnsi="Times New Roman" w:cs="Times New Roman"/>
                <w:b/>
                <w:bCs/>
                <w:sz w:val="24"/>
                <w:szCs w:val="24"/>
              </w:rPr>
            </w:pPr>
          </w:p>
        </w:tc>
      </w:tr>
    </w:tbl>
    <w:p w14:paraId="27F0660E" w14:textId="77777777" w:rsidR="001446ED" w:rsidRPr="00D46ABE" w:rsidRDefault="001446ED" w:rsidP="001446ED">
      <w:pPr>
        <w:widowControl w:val="0"/>
        <w:spacing w:after="0" w:line="240" w:lineRule="auto"/>
        <w:ind w:firstLine="567"/>
        <w:jc w:val="both"/>
        <w:rPr>
          <w:rFonts w:ascii="Times New Roman" w:eastAsia="Times New Roman" w:hAnsi="Times New Roman" w:cs="Times New Roman"/>
          <w:b/>
          <w:bCs/>
          <w:color w:val="000000"/>
          <w:sz w:val="24"/>
          <w:szCs w:val="24"/>
        </w:rPr>
      </w:pPr>
      <w:r w:rsidRPr="06B63DB5">
        <w:rPr>
          <w:rFonts w:ascii="Times New Roman" w:eastAsia="Times New Roman" w:hAnsi="Times New Roman" w:cs="Times New Roman"/>
          <w:b/>
          <w:bCs/>
          <w:sz w:val="24"/>
          <w:szCs w:val="24"/>
        </w:rPr>
        <w:t>Загальна вартість Послуг відповідно до даної Специфікації становить: ____________________</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b/>
          <w:bCs/>
          <w:sz w:val="24"/>
          <w:szCs w:val="24"/>
        </w:rPr>
        <w:t>грн (</w:t>
      </w:r>
      <w:r w:rsidRPr="06B63DB5">
        <w:rPr>
          <w:rFonts w:ascii="Times New Roman" w:eastAsia="Times New Roman" w:hAnsi="Times New Roman" w:cs="Times New Roman"/>
          <w:b/>
          <w:bCs/>
          <w:sz w:val="24"/>
          <w:szCs w:val="24"/>
          <w:highlight w:val="white"/>
        </w:rPr>
        <w:t xml:space="preserve"> __________________ гривень _____ копійок</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b/>
          <w:bCs/>
          <w:color w:val="4F81BD" w:themeColor="accent1"/>
          <w:sz w:val="24"/>
          <w:szCs w:val="24"/>
        </w:rPr>
        <w:t>без ПДВ*</w:t>
      </w:r>
      <w:r w:rsidRPr="06B63DB5">
        <w:rPr>
          <w:rFonts w:ascii="Times New Roman" w:eastAsia="Times New Roman" w:hAnsi="Times New Roman" w:cs="Times New Roman"/>
          <w:b/>
          <w:bCs/>
          <w:color w:val="000000" w:themeColor="text1"/>
          <w:sz w:val="24"/>
          <w:szCs w:val="24"/>
        </w:rPr>
        <w:t>.</w:t>
      </w:r>
    </w:p>
    <w:p w14:paraId="4C87E1FB" w14:textId="77777777" w:rsidR="001446ED" w:rsidRPr="000449D5" w:rsidRDefault="001446ED" w:rsidP="001446ED">
      <w:pPr>
        <w:pBdr>
          <w:top w:val="nil"/>
          <w:left w:val="nil"/>
          <w:bottom w:val="nil"/>
          <w:right w:val="nil"/>
          <w:between w:val="nil"/>
        </w:pBdr>
        <w:spacing w:after="0" w:line="240" w:lineRule="auto"/>
        <w:ind w:right="-7"/>
        <w:jc w:val="both"/>
        <w:rPr>
          <w:rFonts w:ascii="Times New Roman" w:eastAsia="Times New Roman" w:hAnsi="Times New Roman" w:cs="Times New Roman"/>
          <w:color w:val="000000" w:themeColor="text1"/>
          <w:sz w:val="24"/>
          <w:szCs w:val="24"/>
        </w:rPr>
      </w:pPr>
      <w:r w:rsidRPr="000449D5">
        <w:rPr>
          <w:rFonts w:ascii="Times New Roman" w:eastAsia="Times New Roman" w:hAnsi="Times New Roman" w:cs="Times New Roman"/>
          <w:b/>
          <w:bCs/>
          <w:i/>
          <w:iCs/>
          <w:color w:val="000000" w:themeColor="text1"/>
        </w:rPr>
        <w:t>*</w:t>
      </w:r>
      <w:r w:rsidRPr="000449D5">
        <w:rPr>
          <w:rFonts w:ascii="Times New Roman" w:eastAsia="Times New Roman" w:hAnsi="Times New Roman" w:cs="Times New Roman"/>
          <w:i/>
          <w:color w:val="000000" w:themeColor="text1"/>
          <w:sz w:val="24"/>
          <w:szCs w:val="24"/>
        </w:rPr>
        <w:t xml:space="preserve"> 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w:t>
      </w:r>
      <w:r w:rsidRPr="000449D5">
        <w:rPr>
          <w:rFonts w:ascii="Times New Roman" w:eastAsia="Times New Roman" w:hAnsi="Times New Roman" w:cs="Times New Roman"/>
          <w:i/>
          <w:color w:val="000000" w:themeColor="text1"/>
          <w:sz w:val="24"/>
          <w:szCs w:val="24"/>
        </w:rPr>
        <w:lastRenderedPageBreak/>
        <w:t>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0449D5">
        <w:rPr>
          <w:rFonts w:ascii="Times New Roman" w:eastAsia="Times New Roman" w:hAnsi="Times New Roman" w:cs="Times New Roman"/>
          <w:i/>
          <w:color w:val="000000" w:themeColor="text1"/>
          <w:sz w:val="24"/>
          <w:szCs w:val="24"/>
        </w:rPr>
        <w:t>субгрантів</w:t>
      </w:r>
      <w:proofErr w:type="spellEnd"/>
      <w:r w:rsidRPr="000449D5">
        <w:rPr>
          <w:rFonts w:ascii="Times New Roman" w:eastAsia="Times New Roman" w:hAnsi="Times New Roman" w:cs="Times New Roman"/>
          <w:i/>
          <w:color w:val="000000" w:themeColor="text1"/>
          <w:sz w:val="24"/>
          <w:szCs w:val="24"/>
        </w:rPr>
        <w:t>) Глобального фонду для боротьби із СНІДом, туберкульозом та малярією в Україні».</w:t>
      </w:r>
    </w:p>
    <w:p w14:paraId="13F52B2F" w14:textId="77777777" w:rsidR="001446ED" w:rsidRPr="00D46ABE" w:rsidRDefault="001446ED" w:rsidP="001446ED">
      <w:pPr>
        <w:tabs>
          <w:tab w:val="left" w:pos="9354"/>
        </w:tabs>
        <w:spacing w:after="0" w:line="240" w:lineRule="auto"/>
        <w:ind w:right="-7"/>
        <w:jc w:val="both"/>
        <w:rPr>
          <w:rFonts w:ascii="Times New Roman" w:eastAsia="Times New Roman" w:hAnsi="Times New Roman" w:cs="Times New Roman"/>
          <w:color w:val="4F81BD" w:themeColor="accent1"/>
          <w:sz w:val="24"/>
          <w:szCs w:val="24"/>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1446ED" w:rsidRPr="00D46ABE" w14:paraId="190EEC0F" w14:textId="77777777" w:rsidTr="0079599A">
        <w:trPr>
          <w:trHeight w:val="357"/>
        </w:trPr>
        <w:tc>
          <w:tcPr>
            <w:tcW w:w="4820" w:type="dxa"/>
          </w:tcPr>
          <w:p w14:paraId="3F866B1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4997" w:type="dxa"/>
          </w:tcPr>
          <w:p w14:paraId="22C8047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p w14:paraId="6E60F7CA"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p>
        </w:tc>
      </w:tr>
      <w:tr w:rsidR="001446ED" w:rsidRPr="00D46ABE" w14:paraId="4F9197FD" w14:textId="77777777" w:rsidTr="0079599A">
        <w:trPr>
          <w:trHeight w:val="3143"/>
        </w:trPr>
        <w:tc>
          <w:tcPr>
            <w:tcW w:w="4820" w:type="dxa"/>
          </w:tcPr>
          <w:p w14:paraId="6C82AFAC"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6C9A4A79"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762800DC"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77B5F054"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19D1C2D3"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1F2BD951"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703CC8E5"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66F3FC8A"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
          <w:p w14:paraId="392C2402"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6D6E2D73"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36D294FB"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47AA32EE"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6770B4D1"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4997" w:type="dxa"/>
          </w:tcPr>
          <w:p w14:paraId="69D5A66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45D3CD2"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7F30CBF"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523CC7AA"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00C49B2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180EB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9CC010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507EC3"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51BE1C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B19D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6DE8D52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845AC95"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43FA9630"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7F6082E7"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348AE575" w14:textId="77777777" w:rsidR="001446ED" w:rsidRPr="00D46ABE" w:rsidRDefault="001446ED" w:rsidP="0079599A">
            <w:pPr>
              <w:widowControl w:val="0"/>
              <w:spacing w:after="0" w:line="240"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1F80A0A0" w14:textId="77777777" w:rsidR="001446ED" w:rsidRPr="00D46ABE" w:rsidRDefault="001446ED" w:rsidP="001446ED">
      <w:pPr>
        <w:rPr>
          <w:rFonts w:ascii="Times New Roman" w:eastAsia="Times New Roman" w:hAnsi="Times New Roman" w:cs="Times New Roman"/>
          <w:sz w:val="24"/>
          <w:szCs w:val="24"/>
        </w:rPr>
      </w:pPr>
    </w:p>
    <w:p w14:paraId="249EDA31" w14:textId="77777777" w:rsidR="001446ED" w:rsidRPr="00D46ABE" w:rsidRDefault="001446ED" w:rsidP="001446ED">
      <w:pPr>
        <w:rPr>
          <w:rFonts w:ascii="Times New Roman" w:eastAsia="Times New Roman" w:hAnsi="Times New Roman" w:cs="Times New Roman"/>
          <w:sz w:val="24"/>
          <w:szCs w:val="24"/>
        </w:rPr>
      </w:pPr>
    </w:p>
    <w:p w14:paraId="7D2548E3" w14:textId="77777777" w:rsidR="001446ED" w:rsidRPr="00D46ABE" w:rsidRDefault="001446ED" w:rsidP="001446ED">
      <w:pPr>
        <w:rPr>
          <w:rFonts w:ascii="Times New Roman" w:eastAsia="Times New Roman" w:hAnsi="Times New Roman" w:cs="Times New Roman"/>
          <w:sz w:val="24"/>
          <w:szCs w:val="24"/>
        </w:rPr>
      </w:pPr>
    </w:p>
    <w:p w14:paraId="1A6A2A6C" w14:textId="77777777" w:rsidR="001446ED" w:rsidRPr="00D46ABE" w:rsidRDefault="001446ED" w:rsidP="001446ED">
      <w:pPr>
        <w:rPr>
          <w:rFonts w:ascii="Times New Roman" w:eastAsia="Times New Roman" w:hAnsi="Times New Roman" w:cs="Times New Roman"/>
          <w:sz w:val="24"/>
          <w:szCs w:val="24"/>
        </w:rPr>
      </w:pPr>
    </w:p>
    <w:p w14:paraId="75EA31BF" w14:textId="77777777" w:rsidR="001446ED" w:rsidRPr="00D46ABE" w:rsidRDefault="001446ED" w:rsidP="001446ED">
      <w:pPr>
        <w:rPr>
          <w:rFonts w:ascii="Times New Roman" w:eastAsia="Times New Roman" w:hAnsi="Times New Roman" w:cs="Times New Roman"/>
          <w:sz w:val="24"/>
          <w:szCs w:val="24"/>
        </w:rPr>
      </w:pPr>
    </w:p>
    <w:p w14:paraId="3483554A" w14:textId="77777777" w:rsidR="001446ED" w:rsidRPr="00D46ABE" w:rsidRDefault="001446ED" w:rsidP="001446ED">
      <w:pPr>
        <w:rPr>
          <w:rFonts w:ascii="Times New Roman" w:eastAsia="Times New Roman" w:hAnsi="Times New Roman" w:cs="Times New Roman"/>
          <w:sz w:val="24"/>
          <w:szCs w:val="24"/>
        </w:rPr>
      </w:pPr>
    </w:p>
    <w:p w14:paraId="2D6BB6C0" w14:textId="77777777" w:rsidR="001446ED" w:rsidRPr="00D46ABE" w:rsidRDefault="001446ED" w:rsidP="001446ED">
      <w:pPr>
        <w:rPr>
          <w:rFonts w:ascii="Times New Roman" w:eastAsia="Times New Roman" w:hAnsi="Times New Roman" w:cs="Times New Roman"/>
          <w:sz w:val="24"/>
          <w:szCs w:val="24"/>
        </w:rPr>
      </w:pPr>
    </w:p>
    <w:p w14:paraId="184EA670" w14:textId="77777777" w:rsidR="001446ED" w:rsidRPr="00D46ABE" w:rsidRDefault="001446ED" w:rsidP="001446ED">
      <w:pPr>
        <w:rPr>
          <w:rFonts w:ascii="Times New Roman" w:eastAsia="Times New Roman" w:hAnsi="Times New Roman" w:cs="Times New Roman"/>
          <w:sz w:val="24"/>
          <w:szCs w:val="24"/>
        </w:rPr>
      </w:pPr>
    </w:p>
    <w:p w14:paraId="1C53E37E" w14:textId="77777777" w:rsidR="001446ED" w:rsidRPr="00D46ABE" w:rsidRDefault="001446ED" w:rsidP="001446ED">
      <w:pPr>
        <w:rPr>
          <w:rFonts w:ascii="Times New Roman" w:eastAsia="Times New Roman" w:hAnsi="Times New Roman" w:cs="Times New Roman"/>
          <w:sz w:val="24"/>
          <w:szCs w:val="24"/>
        </w:rPr>
      </w:pPr>
    </w:p>
    <w:p w14:paraId="594B1337" w14:textId="77777777" w:rsidR="001446ED" w:rsidRPr="00D46ABE" w:rsidRDefault="001446ED" w:rsidP="001446ED">
      <w:pPr>
        <w:rPr>
          <w:rFonts w:ascii="Times New Roman" w:eastAsia="Times New Roman" w:hAnsi="Times New Roman" w:cs="Times New Roman"/>
          <w:sz w:val="24"/>
          <w:szCs w:val="24"/>
        </w:rPr>
      </w:pPr>
    </w:p>
    <w:p w14:paraId="302D18E5" w14:textId="77777777" w:rsidR="001446ED" w:rsidRPr="00D46ABE" w:rsidRDefault="001446ED" w:rsidP="001446ED">
      <w:pPr>
        <w:rPr>
          <w:rFonts w:ascii="Times New Roman" w:eastAsia="Times New Roman" w:hAnsi="Times New Roman" w:cs="Times New Roman"/>
          <w:sz w:val="24"/>
          <w:szCs w:val="24"/>
        </w:rPr>
      </w:pPr>
    </w:p>
    <w:p w14:paraId="4D20E2F4" w14:textId="77777777" w:rsidR="001446ED" w:rsidRPr="00D46ABE" w:rsidRDefault="001446ED" w:rsidP="001446ED">
      <w:pPr>
        <w:rPr>
          <w:rFonts w:ascii="Times New Roman" w:eastAsia="Times New Roman" w:hAnsi="Times New Roman" w:cs="Times New Roman"/>
          <w:sz w:val="24"/>
          <w:szCs w:val="24"/>
        </w:rPr>
      </w:pPr>
    </w:p>
    <w:p w14:paraId="01AF9BB6" w14:textId="77777777" w:rsidR="001446ED" w:rsidRPr="00D46ABE" w:rsidRDefault="001446ED" w:rsidP="001446ED">
      <w:pPr>
        <w:rPr>
          <w:rFonts w:ascii="Times New Roman" w:eastAsia="Times New Roman" w:hAnsi="Times New Roman" w:cs="Times New Roman"/>
          <w:sz w:val="24"/>
          <w:szCs w:val="24"/>
        </w:rPr>
      </w:pPr>
    </w:p>
    <w:p w14:paraId="48F54C44" w14:textId="77777777" w:rsidR="001446ED" w:rsidRPr="00D46ABE" w:rsidRDefault="001446ED" w:rsidP="001446ED">
      <w:pPr>
        <w:rPr>
          <w:rFonts w:ascii="Times New Roman" w:eastAsia="Times New Roman" w:hAnsi="Times New Roman" w:cs="Times New Roman"/>
          <w:sz w:val="24"/>
          <w:szCs w:val="24"/>
        </w:rPr>
      </w:pPr>
    </w:p>
    <w:p w14:paraId="057B9A8F"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pgSz w:w="11906" w:h="16838"/>
          <w:pgMar w:top="1134" w:right="567" w:bottom="1134" w:left="1701" w:header="708" w:footer="708" w:gutter="0"/>
          <w:pgNumType w:start="1"/>
          <w:cols w:space="720"/>
          <w:titlePg/>
        </w:sectPr>
      </w:pPr>
    </w:p>
    <w:p w14:paraId="71E51FD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Додаток 2</w:t>
      </w:r>
    </w:p>
    <w:p w14:paraId="7E0438C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до Договору про закупівлю № </w:t>
      </w:r>
      <w:r w:rsidRPr="00D46ABE">
        <w:rPr>
          <w:rFonts w:ascii="Times New Roman" w:eastAsia="Times New Roman" w:hAnsi="Times New Roman" w:cs="Times New Roman"/>
          <w:b/>
          <w:bCs/>
          <w:sz w:val="24"/>
          <w:szCs w:val="24"/>
        </w:rPr>
        <w:t>_____</w:t>
      </w:r>
    </w:p>
    <w:p w14:paraId="0303F04F"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від «___» ______________ 202</w:t>
      </w:r>
      <w:r w:rsidRPr="00D46ABE">
        <w:rPr>
          <w:rFonts w:ascii="Times New Roman" w:eastAsia="Times New Roman" w:hAnsi="Times New Roman" w:cs="Times New Roman"/>
          <w:sz w:val="24"/>
          <w:szCs w:val="24"/>
          <w:u w:val="single"/>
        </w:rPr>
        <w:t>_</w:t>
      </w:r>
      <w:r w:rsidRPr="00D46ABE">
        <w:rPr>
          <w:rFonts w:ascii="Times New Roman" w:eastAsia="Times New Roman" w:hAnsi="Times New Roman" w:cs="Times New Roman"/>
          <w:sz w:val="24"/>
          <w:szCs w:val="24"/>
        </w:rPr>
        <w:t xml:space="preserve"> року</w:t>
      </w:r>
    </w:p>
    <w:p w14:paraId="4926C677" w14:textId="77777777" w:rsidR="001446ED" w:rsidRPr="00D46ABE" w:rsidRDefault="001446ED" w:rsidP="001446ED">
      <w:pPr>
        <w:tabs>
          <w:tab w:val="left" w:pos="851"/>
        </w:tabs>
        <w:spacing w:after="0" w:line="240" w:lineRule="auto"/>
        <w:ind w:firstLine="11199"/>
        <w:jc w:val="both"/>
        <w:rPr>
          <w:rFonts w:ascii="Times New Roman" w:eastAsia="Times New Roman" w:hAnsi="Times New Roman" w:cs="Times New Roman"/>
          <w:sz w:val="24"/>
          <w:szCs w:val="24"/>
        </w:rPr>
      </w:pPr>
    </w:p>
    <w:p w14:paraId="6F988CCF" w14:textId="77777777" w:rsidR="001446ED" w:rsidRPr="00D46ABE" w:rsidRDefault="001446ED" w:rsidP="001446ED">
      <w:pPr>
        <w:tabs>
          <w:tab w:val="left" w:pos="851"/>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ТЕХНІЧНА СПЕЦИФІКАЦІЯ</w:t>
      </w:r>
    </w:p>
    <w:p w14:paraId="4A5EE047" w14:textId="77777777" w:rsidR="001446ED" w:rsidRPr="00D46ABE" w:rsidRDefault="001446ED" w:rsidP="001446ED">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м. Київ</w:t>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ascii="Times New Roman" w:eastAsia="Times New Roman" w:hAnsi="Times New Roman" w:cs="Times New Roman"/>
          <w:sz w:val="24"/>
          <w:szCs w:val="24"/>
        </w:rPr>
        <w:t xml:space="preserve">  «</w:t>
      </w:r>
      <w:r w:rsidRPr="004364ED">
        <w:rPr>
          <w:rFonts w:ascii="Times New Roman" w:eastAsia="Times New Roman" w:hAnsi="Times New Roman" w:cs="Times New Roman"/>
          <w:sz w:val="24"/>
          <w:szCs w:val="24"/>
        </w:rPr>
        <w:t>____</w:t>
      </w:r>
      <w:r w:rsidRPr="00D46ABE">
        <w:rPr>
          <w:rFonts w:ascii="Times New Roman" w:eastAsia="Times New Roman" w:hAnsi="Times New Roman" w:cs="Times New Roman"/>
          <w:sz w:val="24"/>
          <w:szCs w:val="24"/>
        </w:rPr>
        <w:t>»_</w:t>
      </w:r>
      <w:r w:rsidRPr="004364ED">
        <w:rPr>
          <w:rFonts w:ascii="Times New Roman" w:eastAsia="Times New Roman" w:hAnsi="Times New Roman" w:cs="Times New Roman"/>
          <w:sz w:val="24"/>
          <w:szCs w:val="24"/>
        </w:rPr>
        <w:t>________</w:t>
      </w:r>
      <w:r w:rsidRPr="00D46ABE">
        <w:rPr>
          <w:rFonts w:ascii="Times New Roman" w:eastAsia="Times New Roman" w:hAnsi="Times New Roman" w:cs="Times New Roman"/>
          <w:sz w:val="24"/>
          <w:szCs w:val="24"/>
        </w:rPr>
        <w:t>202</w:t>
      </w:r>
      <w:r w:rsidRPr="004364ED">
        <w:rPr>
          <w:rFonts w:ascii="Times New Roman" w:eastAsia="Times New Roman" w:hAnsi="Times New Roman" w:cs="Times New Roman"/>
          <w:sz w:val="24"/>
          <w:szCs w:val="24"/>
        </w:rPr>
        <w:t>__</w:t>
      </w:r>
      <w:r w:rsidRPr="00D46ABE">
        <w:rPr>
          <w:rFonts w:ascii="Times New Roman" w:eastAsia="Times New Roman" w:hAnsi="Times New Roman" w:cs="Times New Roman"/>
          <w:sz w:val="24"/>
          <w:szCs w:val="24"/>
        </w:rPr>
        <w:t xml:space="preserve"> року</w:t>
      </w:r>
    </w:p>
    <w:p w14:paraId="34CEE00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78D4"/>
          <w:sz w:val="24"/>
          <w:szCs w:val="24"/>
        </w:rPr>
      </w:pPr>
      <w:r w:rsidRPr="06B63DB5">
        <w:rPr>
          <w:rFonts w:ascii="Times New Roman" w:eastAsia="Times New Roman" w:hAnsi="Times New Roman" w:cs="Times New Roman"/>
          <w:b/>
          <w:bCs/>
          <w:sz w:val="24"/>
          <w:szCs w:val="24"/>
        </w:rPr>
        <w:t xml:space="preserve">Державна установа «Центр громадського здоров’я Міністерства охорони здоров’я України» </w:t>
      </w:r>
      <w:r w:rsidRPr="06B63DB5">
        <w:rPr>
          <w:rFonts w:ascii="Times New Roman" w:eastAsia="Times New Roman" w:hAnsi="Times New Roman" w:cs="Times New Roman"/>
          <w:sz w:val="24"/>
          <w:szCs w:val="24"/>
        </w:rPr>
        <w:t xml:space="preserve">(далі – </w:t>
      </w:r>
      <w:r w:rsidRPr="00AC147F">
        <w:rPr>
          <w:rFonts w:ascii="Times New Roman" w:eastAsia="Times New Roman" w:hAnsi="Times New Roman" w:cs="Times New Roman"/>
          <w:sz w:val="24"/>
          <w:szCs w:val="24"/>
        </w:rPr>
        <w:t>Замовник</w:t>
      </w:r>
      <w:r w:rsidRPr="06B63DB5">
        <w:rPr>
          <w:rFonts w:ascii="Times New Roman" w:eastAsia="Times New Roman" w:hAnsi="Times New Roman" w:cs="Times New Roman"/>
          <w:sz w:val="24"/>
          <w:szCs w:val="24"/>
        </w:rPr>
        <w:t xml:space="preserve">), в особі </w:t>
      </w:r>
      <w:r w:rsidRPr="06B63DB5">
        <w:rPr>
          <w:rFonts w:ascii="Times New Roman" w:eastAsia="Times New Roman" w:hAnsi="Times New Roman" w:cs="Times New Roman"/>
          <w:color w:val="0078D4"/>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6B63DB5">
        <w:rPr>
          <w:rFonts w:ascii="Times New Roman" w:eastAsia="Times New Roman" w:hAnsi="Times New Roman" w:cs="Times New Roman"/>
          <w:color w:val="0078D4"/>
          <w:sz w:val="24"/>
          <w:szCs w:val="24"/>
        </w:rPr>
        <w:t xml:space="preserve">(а) </w:t>
      </w:r>
      <w:r w:rsidRPr="06B63DB5">
        <w:rPr>
          <w:rFonts w:ascii="Times New Roman" w:eastAsia="Times New Roman" w:hAnsi="Times New Roman" w:cs="Times New Roman"/>
          <w:sz w:val="24"/>
          <w:szCs w:val="24"/>
        </w:rPr>
        <w:t>діє на підставі</w:t>
      </w:r>
      <w:r w:rsidRPr="06B63DB5">
        <w:rPr>
          <w:rFonts w:ascii="Times New Roman" w:eastAsia="Times New Roman" w:hAnsi="Times New Roman" w:cs="Times New Roman"/>
          <w:color w:val="0078D4"/>
          <w:sz w:val="24"/>
          <w:szCs w:val="24"/>
        </w:rPr>
        <w:t xml:space="preserve"> (зазначити документ та реквізити документа на право підпису), </w:t>
      </w:r>
      <w:r w:rsidRPr="06B63DB5">
        <w:rPr>
          <w:rFonts w:ascii="Times New Roman" w:eastAsia="Times New Roman" w:hAnsi="Times New Roman" w:cs="Times New Roman"/>
          <w:sz w:val="24"/>
          <w:szCs w:val="24"/>
        </w:rPr>
        <w:t xml:space="preserve">з однієї сторони, та </w:t>
      </w:r>
    </w:p>
    <w:p w14:paraId="7F755D62" w14:textId="447258A1"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78D4"/>
          <w:sz w:val="24"/>
          <w:szCs w:val="24"/>
        </w:rPr>
        <w:t xml:space="preserve">(зазначити повну назву Виконавця) </w:t>
      </w:r>
      <w:r w:rsidRPr="06B63DB5">
        <w:rPr>
          <w:rFonts w:ascii="Times New Roman" w:eastAsia="Times New Roman" w:hAnsi="Times New Roman" w:cs="Times New Roman"/>
          <w:sz w:val="24"/>
          <w:szCs w:val="24"/>
        </w:rPr>
        <w:t xml:space="preserve">(далі – </w:t>
      </w:r>
      <w:r w:rsidRPr="06B63DB5">
        <w:rPr>
          <w:rFonts w:ascii="Times New Roman" w:eastAsia="Times New Roman" w:hAnsi="Times New Roman" w:cs="Times New Roman"/>
          <w:color w:val="4F81BD" w:themeColor="accent1"/>
          <w:sz w:val="24"/>
          <w:szCs w:val="24"/>
        </w:rPr>
        <w:t xml:space="preserve"> Виконавець</w:t>
      </w:r>
      <w:r w:rsidRPr="06B63DB5">
        <w:rPr>
          <w:rFonts w:ascii="Times New Roman" w:eastAsia="Times New Roman" w:hAnsi="Times New Roman" w:cs="Times New Roman"/>
          <w:sz w:val="24"/>
          <w:szCs w:val="24"/>
        </w:rPr>
        <w:t xml:space="preserve">), в особі </w:t>
      </w:r>
      <w:r w:rsidRPr="06B63DB5">
        <w:rPr>
          <w:rFonts w:ascii="Times New Roman" w:eastAsia="Times New Roman" w:hAnsi="Times New Roman" w:cs="Times New Roman"/>
          <w:color w:val="0078D4"/>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6B63DB5">
        <w:rPr>
          <w:rFonts w:ascii="Times New Roman" w:eastAsia="Times New Roman" w:hAnsi="Times New Roman" w:cs="Times New Roman"/>
          <w:color w:val="0070C0"/>
          <w:sz w:val="24"/>
          <w:szCs w:val="24"/>
        </w:rPr>
        <w:t>(</w:t>
      </w:r>
      <w:r w:rsidRPr="06B63DB5">
        <w:rPr>
          <w:rFonts w:ascii="Times New Roman" w:eastAsia="Times New Roman" w:hAnsi="Times New Roman" w:cs="Times New Roman"/>
          <w:color w:val="0078D4"/>
          <w:sz w:val="24"/>
          <w:szCs w:val="24"/>
        </w:rPr>
        <w:t xml:space="preserve">а) </w:t>
      </w:r>
      <w:r w:rsidRPr="06B63DB5">
        <w:rPr>
          <w:rFonts w:ascii="Times New Roman" w:eastAsia="Times New Roman" w:hAnsi="Times New Roman" w:cs="Times New Roman"/>
          <w:sz w:val="24"/>
          <w:szCs w:val="24"/>
        </w:rPr>
        <w:t xml:space="preserve">діє на підставі </w:t>
      </w:r>
      <w:r w:rsidRPr="06B63DB5">
        <w:rPr>
          <w:rFonts w:ascii="Times New Roman" w:eastAsia="Times New Roman" w:hAnsi="Times New Roman" w:cs="Times New Roman"/>
          <w:color w:val="0078D4"/>
          <w:sz w:val="24"/>
          <w:szCs w:val="24"/>
        </w:rPr>
        <w:t>(зазначити документ та реквізити документа на право підпису</w:t>
      </w:r>
      <w:r w:rsidRPr="06B63DB5">
        <w:rPr>
          <w:rFonts w:ascii="Times New Roman" w:eastAsia="Times New Roman" w:hAnsi="Times New Roman" w:cs="Times New Roman"/>
          <w:sz w:val="24"/>
          <w:szCs w:val="24"/>
        </w:rPr>
        <w:t>), з другої сторони, які в подальшому при спільному згадуванні по тексту разом іменуються Сторони, а кожна окремо – Сторона,</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sz w:val="24"/>
          <w:szCs w:val="24"/>
        </w:rPr>
        <w:t>уклали цей Додаток 2 «Технічна специфікація» до Договору про закупівлю</w:t>
      </w:r>
      <w:r w:rsidRPr="06B63DB5">
        <w:t xml:space="preserve"> </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78D4"/>
          <w:sz w:val="24"/>
          <w:szCs w:val="24"/>
        </w:rPr>
        <w:t xml:space="preserve">______ </w:t>
      </w:r>
      <w:r w:rsidRPr="06B63DB5">
        <w:rPr>
          <w:rFonts w:ascii="Times New Roman" w:eastAsia="Times New Roman" w:hAnsi="Times New Roman" w:cs="Times New Roman"/>
          <w:sz w:val="24"/>
          <w:szCs w:val="24"/>
        </w:rPr>
        <w:t>від</w:t>
      </w:r>
      <w:r w:rsidRPr="06B63DB5">
        <w:rPr>
          <w:rFonts w:ascii="Times New Roman" w:eastAsia="Times New Roman" w:hAnsi="Times New Roman" w:cs="Times New Roman"/>
          <w:color w:val="0078D4"/>
          <w:sz w:val="24"/>
          <w:szCs w:val="24"/>
        </w:rPr>
        <w:t xml:space="preserve"> «____» _______ 202_ року </w:t>
      </w:r>
      <w:r w:rsidRPr="06B63DB5">
        <w:rPr>
          <w:rFonts w:ascii="Times New Roman" w:eastAsia="Times New Roman" w:hAnsi="Times New Roman" w:cs="Times New Roman"/>
          <w:sz w:val="24"/>
          <w:szCs w:val="24"/>
        </w:rPr>
        <w:t>(далі – Технічна специфікація)</w:t>
      </w:r>
      <w:r w:rsidRPr="06B63DB5">
        <w:t xml:space="preserve"> </w:t>
      </w:r>
      <w:r w:rsidRPr="06B63DB5">
        <w:rPr>
          <w:rFonts w:ascii="Times New Roman" w:eastAsia="Times New Roman" w:hAnsi="Times New Roman" w:cs="Times New Roman"/>
          <w:sz w:val="24"/>
          <w:szCs w:val="24"/>
        </w:rPr>
        <w:t>про</w:t>
      </w:r>
      <w:r w:rsidRPr="06B63DB5">
        <w:t xml:space="preserve"> </w:t>
      </w:r>
      <w:r w:rsidRPr="06B63DB5">
        <w:rPr>
          <w:rFonts w:ascii="Times New Roman" w:eastAsia="Times New Roman" w:hAnsi="Times New Roman" w:cs="Times New Roman"/>
          <w:sz w:val="24"/>
          <w:szCs w:val="24"/>
        </w:rPr>
        <w:t xml:space="preserve">закупівлю Послуг згідно з кодом </w:t>
      </w:r>
      <w:r w:rsidR="000449D5" w:rsidRPr="000449D5">
        <w:rPr>
          <w:rFonts w:ascii="Times New Roman" w:eastAsia="Times New Roman" w:hAnsi="Times New Roman" w:cs="Times New Roman"/>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0449D5" w:rsidRPr="000449D5">
        <w:rPr>
          <w:rFonts w:ascii="Times New Roman" w:eastAsia="Times New Roman" w:hAnsi="Times New Roman" w:cs="Times New Roman"/>
          <w:sz w:val="24"/>
          <w:szCs w:val="24"/>
        </w:rPr>
        <w:t>Bruker</w:t>
      </w:r>
      <w:proofErr w:type="spellEnd"/>
      <w:r w:rsidR="000449D5" w:rsidRPr="000449D5">
        <w:rPr>
          <w:rFonts w:ascii="Times New Roman" w:eastAsia="Times New Roman" w:hAnsi="Times New Roman" w:cs="Times New Roman"/>
          <w:sz w:val="24"/>
          <w:szCs w:val="24"/>
        </w:rPr>
        <w:t>)</w:t>
      </w:r>
      <w:r w:rsidRPr="06B63DB5">
        <w:rPr>
          <w:rFonts w:ascii="Times New Roman" w:eastAsia="Times New Roman" w:hAnsi="Times New Roman" w:cs="Times New Roman"/>
          <w:color w:val="0078D4"/>
          <w:sz w:val="24"/>
          <w:szCs w:val="24"/>
        </w:rPr>
        <w:t xml:space="preserve">, </w:t>
      </w:r>
      <w:r w:rsidRPr="06B63DB5">
        <w:rPr>
          <w:rFonts w:ascii="Times New Roman" w:eastAsia="Times New Roman" w:hAnsi="Times New Roman" w:cs="Times New Roman"/>
          <w:sz w:val="24"/>
          <w:szCs w:val="24"/>
        </w:rPr>
        <w:t>а саме:</w:t>
      </w:r>
    </w:p>
    <w:p w14:paraId="548C6792" w14:textId="71BEEEA7" w:rsidR="001446ED" w:rsidRDefault="001446ED" w:rsidP="001446ED">
      <w:pPr>
        <w:spacing w:after="0" w:line="240" w:lineRule="auto"/>
        <w:jc w:val="both"/>
        <w:rPr>
          <w:rFonts w:ascii="Times New Roman" w:eastAsia="Times New Roman" w:hAnsi="Times New Roman" w:cs="Times New Roman"/>
          <w:sz w:val="24"/>
          <w:szCs w:val="24"/>
        </w:rPr>
      </w:pPr>
    </w:p>
    <w:p w14:paraId="44D67886" w14:textId="72DA9042" w:rsidR="000449D5" w:rsidRDefault="000449D5" w:rsidP="001446ED">
      <w:pPr>
        <w:spacing w:after="0" w:line="240" w:lineRule="auto"/>
        <w:jc w:val="both"/>
        <w:rPr>
          <w:rFonts w:ascii="Times New Roman" w:eastAsia="Times New Roman" w:hAnsi="Times New Roman" w:cs="Times New Roman"/>
          <w:sz w:val="24"/>
          <w:szCs w:val="24"/>
        </w:rPr>
      </w:pPr>
    </w:p>
    <w:p w14:paraId="45DD1D2D" w14:textId="4EB52216" w:rsidR="000449D5" w:rsidRDefault="000449D5" w:rsidP="001446ED">
      <w:pPr>
        <w:spacing w:after="0" w:line="240" w:lineRule="auto"/>
        <w:jc w:val="both"/>
        <w:rPr>
          <w:rFonts w:ascii="Times New Roman" w:eastAsia="Times New Roman" w:hAnsi="Times New Roman" w:cs="Times New Roman"/>
          <w:sz w:val="24"/>
          <w:szCs w:val="24"/>
        </w:rPr>
      </w:pPr>
    </w:p>
    <w:p w14:paraId="15E97E8F" w14:textId="39A90240" w:rsidR="000449D5" w:rsidRDefault="000449D5" w:rsidP="001446ED">
      <w:pPr>
        <w:spacing w:after="0" w:line="240" w:lineRule="auto"/>
        <w:jc w:val="both"/>
        <w:rPr>
          <w:rFonts w:ascii="Times New Roman" w:eastAsia="Times New Roman" w:hAnsi="Times New Roman" w:cs="Times New Roman"/>
          <w:sz w:val="24"/>
          <w:szCs w:val="24"/>
        </w:rPr>
      </w:pPr>
    </w:p>
    <w:p w14:paraId="23C823F9" w14:textId="5018CF50" w:rsidR="000449D5" w:rsidRDefault="000449D5" w:rsidP="001446ED">
      <w:pPr>
        <w:spacing w:after="0" w:line="240" w:lineRule="auto"/>
        <w:jc w:val="both"/>
        <w:rPr>
          <w:rFonts w:ascii="Times New Roman" w:eastAsia="Times New Roman" w:hAnsi="Times New Roman" w:cs="Times New Roman"/>
          <w:sz w:val="24"/>
          <w:szCs w:val="24"/>
        </w:rPr>
      </w:pPr>
    </w:p>
    <w:p w14:paraId="62D61151" w14:textId="496347C9" w:rsidR="000449D5" w:rsidRDefault="000449D5" w:rsidP="001446ED">
      <w:pPr>
        <w:spacing w:after="0" w:line="240" w:lineRule="auto"/>
        <w:jc w:val="both"/>
        <w:rPr>
          <w:rFonts w:ascii="Times New Roman" w:eastAsia="Times New Roman" w:hAnsi="Times New Roman" w:cs="Times New Roman"/>
          <w:sz w:val="24"/>
          <w:szCs w:val="24"/>
        </w:rPr>
      </w:pPr>
    </w:p>
    <w:p w14:paraId="00C5D16D" w14:textId="3FFFE930" w:rsidR="000449D5" w:rsidRDefault="000449D5" w:rsidP="001446ED">
      <w:pPr>
        <w:spacing w:after="0" w:line="240" w:lineRule="auto"/>
        <w:jc w:val="both"/>
        <w:rPr>
          <w:rFonts w:ascii="Times New Roman" w:eastAsia="Times New Roman" w:hAnsi="Times New Roman" w:cs="Times New Roman"/>
          <w:sz w:val="24"/>
          <w:szCs w:val="24"/>
        </w:rPr>
      </w:pPr>
    </w:p>
    <w:p w14:paraId="0E86CB50" w14:textId="77777777" w:rsidR="000449D5" w:rsidRDefault="000449D5" w:rsidP="001446ED">
      <w:pPr>
        <w:spacing w:after="0" w:line="240" w:lineRule="auto"/>
        <w:jc w:val="both"/>
        <w:rPr>
          <w:rFonts w:ascii="Times New Roman" w:eastAsia="Times New Roman" w:hAnsi="Times New Roman" w:cs="Times New Roman"/>
          <w:sz w:val="24"/>
          <w:szCs w:val="24"/>
        </w:rPr>
      </w:pPr>
    </w:p>
    <w:tbl>
      <w:tblPr>
        <w:tblW w:w="15305" w:type="dxa"/>
        <w:tblInd w:w="-142" w:type="dxa"/>
        <w:tblLayout w:type="fixed"/>
        <w:tblLook w:val="0400" w:firstRow="0" w:lastRow="0" w:firstColumn="0" w:lastColumn="0" w:noHBand="0" w:noVBand="1"/>
      </w:tblPr>
      <w:tblGrid>
        <w:gridCol w:w="7508"/>
        <w:gridCol w:w="7797"/>
      </w:tblGrid>
      <w:tr w:rsidR="001446ED" w:rsidRPr="00D46ABE" w14:paraId="6CCCE2E0" w14:textId="77777777" w:rsidTr="0079599A">
        <w:trPr>
          <w:trHeight w:val="357"/>
        </w:trPr>
        <w:tc>
          <w:tcPr>
            <w:tcW w:w="7508" w:type="dxa"/>
          </w:tcPr>
          <w:p w14:paraId="296E2654"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7797" w:type="dxa"/>
          </w:tcPr>
          <w:p w14:paraId="01C139A3"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tc>
      </w:tr>
      <w:tr w:rsidR="001446ED" w:rsidRPr="00D46ABE" w14:paraId="28A14EDA" w14:textId="77777777" w:rsidTr="0079599A">
        <w:trPr>
          <w:trHeight w:val="3143"/>
        </w:trPr>
        <w:tc>
          <w:tcPr>
            <w:tcW w:w="7508" w:type="dxa"/>
          </w:tcPr>
          <w:p w14:paraId="0B28A23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30E3E5AF"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31EF2BE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3F747278"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715843D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622FEF5D"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63FEB5A6"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3D8B8C9A"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9DCDF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u w:val="single"/>
              </w:rPr>
            </w:pPr>
            <w:r w:rsidRPr="00D46ABE">
              <w:rPr>
                <w:rFonts w:ascii="Times New Roman" w:eastAsia="Times New Roman" w:hAnsi="Times New Roman" w:cs="Times New Roman"/>
                <w:b/>
                <w:bCs/>
                <w:sz w:val="24"/>
                <w:szCs w:val="24"/>
              </w:rPr>
              <w:t>__________/_______________/</w:t>
            </w:r>
          </w:p>
          <w:p w14:paraId="19F3EE74"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7797" w:type="dxa"/>
          </w:tcPr>
          <w:p w14:paraId="3E0F8A9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543BFE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32507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E9C02E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28F56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85AFFA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60D98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29E999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7734EF" w14:textId="77777777" w:rsidR="001446ED" w:rsidRPr="00D46ABE" w:rsidRDefault="001446ED" w:rsidP="000449D5">
            <w:pPr>
              <w:spacing w:after="0" w:line="254"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369110" w14:textId="77777777" w:rsidR="001446ED" w:rsidRPr="00D46ABE" w:rsidRDefault="001446ED" w:rsidP="000449D5">
            <w:pPr>
              <w:spacing w:after="0" w:line="240" w:lineRule="auto"/>
              <w:ind w:firstLine="2024"/>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Cs/>
                <w:sz w:val="24"/>
                <w:szCs w:val="24"/>
              </w:rPr>
              <w:t>____________/_______________</w:t>
            </w:r>
            <w:r w:rsidRPr="00D46ABE">
              <w:rPr>
                <w:rFonts w:ascii="Times New Roman" w:eastAsia="Times New Roman" w:hAnsi="Times New Roman" w:cs="Times New Roman"/>
                <w:b/>
                <w:bCs/>
                <w:sz w:val="24"/>
                <w:szCs w:val="24"/>
              </w:rPr>
              <w:t>/</w:t>
            </w:r>
          </w:p>
          <w:p w14:paraId="2167DD4B" w14:textId="77777777" w:rsidR="001446ED" w:rsidRPr="00D46ABE" w:rsidRDefault="001446ED" w:rsidP="000449D5">
            <w:pPr>
              <w:widowControl w:val="0"/>
              <w:spacing w:after="0" w:line="240"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4F5ADB69"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pgSz w:w="16838" w:h="11906" w:orient="landscape"/>
          <w:pgMar w:top="1134" w:right="567" w:bottom="1134" w:left="1701" w:header="709" w:footer="709" w:gutter="0"/>
          <w:pgNumType w:start="1"/>
          <w:cols w:space="720"/>
          <w:titlePg/>
        </w:sectPr>
      </w:pPr>
    </w:p>
    <w:p w14:paraId="1146B9AC" w14:textId="27CC00B6" w:rsidR="00F51AB0" w:rsidRPr="001446ED" w:rsidRDefault="00F51AB0" w:rsidP="00143301">
      <w:pPr>
        <w:spacing w:after="0" w:line="240" w:lineRule="auto"/>
        <w:rPr>
          <w:rFonts w:ascii="Times New Roman" w:eastAsia="Times New Roman" w:hAnsi="Times New Roman" w:cs="Times New Roman"/>
          <w:sz w:val="24"/>
          <w:szCs w:val="24"/>
        </w:rPr>
      </w:pPr>
    </w:p>
    <w:sectPr w:rsidR="00F51AB0" w:rsidRPr="001446ED">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6EDF2" w14:textId="77777777" w:rsidR="0084517A" w:rsidRDefault="0084517A">
      <w:pPr>
        <w:spacing w:after="0" w:line="240" w:lineRule="auto"/>
      </w:pPr>
      <w:r>
        <w:separator/>
      </w:r>
    </w:p>
  </w:endnote>
  <w:endnote w:type="continuationSeparator" w:id="0">
    <w:p w14:paraId="00CD22C6" w14:textId="77777777" w:rsidR="0084517A" w:rsidRDefault="00845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C803A82E-2DBD-485B-87E5-C0663F229C65}"/>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B9CE37CE-8B93-414E-8518-396E73124DEB}"/>
    <w:embedBold r:id="rId3" w:fontKey="{D222376E-0E5D-43C5-AF17-51AF178B7054}"/>
  </w:font>
  <w:font w:name="Cambria">
    <w:panose1 w:val="02040503050406030204"/>
    <w:charset w:val="CC"/>
    <w:family w:val="roman"/>
    <w:pitch w:val="variable"/>
    <w:sig w:usb0="E00006FF" w:usb1="420024FF" w:usb2="02000000" w:usb3="00000000" w:csb0="0000019F" w:csb1="00000000"/>
    <w:embedRegular r:id="rId4" w:fontKey="{C49B23A7-BEFE-4C2A-BF8F-92789915483B}"/>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FF4A8C6C-C442-4C25-B149-8D47D8793890}"/>
  </w:font>
  <w:font w:name="Garamond">
    <w:panose1 w:val="02020404030301010803"/>
    <w:charset w:val="CC"/>
    <w:family w:val="roman"/>
    <w:pitch w:val="variable"/>
    <w:sig w:usb0="00000287" w:usb1="00000000" w:usb2="00000000" w:usb3="00000000" w:csb0="0000009F" w:csb1="00000000"/>
    <w:embedRegular r:id="rId6" w:fontKey="{0B62837A-2308-470E-8DD4-7B38A32D5BA1}"/>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54B3A169-59AF-444E-9F93-94202F186E27}"/>
  </w:font>
  <w:font w:name="Georgia">
    <w:panose1 w:val="02040502050405020303"/>
    <w:charset w:val="CC"/>
    <w:family w:val="roman"/>
    <w:pitch w:val="variable"/>
    <w:sig w:usb0="00000287" w:usb1="00000000" w:usb2="00000000" w:usb3="00000000" w:csb0="0000009F" w:csb1="00000000"/>
    <w:embedRegular r:id="rId8" w:fontKey="{8B833813-2844-43FE-A674-2E9E4A07E2B6}"/>
    <w:embedItalic r:id="rId9" w:fontKey="{8B67AB0A-17D6-4C50-9257-546CEC24BBB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7995" w14:textId="2DA9ED6A" w:rsidR="00380622" w:rsidRDefault="00380622">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566BB4B5" w:rsidR="00380622" w:rsidRDefault="00380622">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6ABBD8F" w14:textId="77777777" w:rsidR="00380622" w:rsidRDefault="00380622">
    <w:pPr>
      <w:pBdr>
        <w:top w:val="nil"/>
        <w:left w:val="nil"/>
        <w:bottom w:val="nil"/>
        <w:right w:val="nil"/>
        <w:between w:val="nil"/>
      </w:pBdr>
      <w:tabs>
        <w:tab w:val="center" w:pos="4819"/>
        <w:tab w:val="right" w:pos="9639"/>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0194B" w14:textId="77777777" w:rsidR="00380622" w:rsidRDefault="00380622">
    <w:pPr>
      <w:pStyle w:val="Normal0"/>
      <w:tabs>
        <w:tab w:val="left" w:pos="915"/>
        <w:tab w:val="right" w:pos="9639"/>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241AB" w14:textId="77777777" w:rsidR="0084517A" w:rsidRDefault="0084517A">
      <w:pPr>
        <w:spacing w:after="0" w:line="240" w:lineRule="auto"/>
      </w:pPr>
      <w:r>
        <w:separator/>
      </w:r>
    </w:p>
  </w:footnote>
  <w:footnote w:type="continuationSeparator" w:id="0">
    <w:p w14:paraId="4AB3BBB1" w14:textId="77777777" w:rsidR="0084517A" w:rsidRDefault="00845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F136" w14:textId="77777777" w:rsidR="00380622" w:rsidRDefault="00380622">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3"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1"/>
  </w:num>
  <w:num w:numId="2">
    <w:abstractNumId w:val="6"/>
  </w:num>
  <w:num w:numId="3">
    <w:abstractNumId w:val="8"/>
  </w:num>
  <w:num w:numId="4">
    <w:abstractNumId w:val="1"/>
  </w:num>
  <w:num w:numId="5">
    <w:abstractNumId w:val="2"/>
  </w:num>
  <w:num w:numId="6">
    <w:abstractNumId w:val="5"/>
  </w:num>
  <w:num w:numId="7">
    <w:abstractNumId w:val="7"/>
  </w:num>
  <w:num w:numId="8">
    <w:abstractNumId w:val="10"/>
  </w:num>
  <w:num w:numId="9">
    <w:abstractNumId w:val="9"/>
  </w:num>
  <w:num w:numId="10">
    <w:abstractNumId w:val="4"/>
  </w:num>
  <w:num w:numId="11">
    <w:abstractNumId w:val="13"/>
  </w:num>
  <w:num w:numId="12">
    <w:abstractNumId w:val="12"/>
  </w:num>
  <w:num w:numId="13">
    <w:abstractNumId w:val="0"/>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449D5"/>
    <w:rsid w:val="00090E65"/>
    <w:rsid w:val="00143301"/>
    <w:rsid w:val="001446ED"/>
    <w:rsid w:val="001A1CBE"/>
    <w:rsid w:val="001F21B7"/>
    <w:rsid w:val="002E6707"/>
    <w:rsid w:val="002E7ABD"/>
    <w:rsid w:val="003626A1"/>
    <w:rsid w:val="00380622"/>
    <w:rsid w:val="003B7E12"/>
    <w:rsid w:val="0048611A"/>
    <w:rsid w:val="00547795"/>
    <w:rsid w:val="005672A4"/>
    <w:rsid w:val="00616030"/>
    <w:rsid w:val="0079599A"/>
    <w:rsid w:val="0084517A"/>
    <w:rsid w:val="008F0E3F"/>
    <w:rsid w:val="009B2987"/>
    <w:rsid w:val="00A55CB1"/>
    <w:rsid w:val="00A87363"/>
    <w:rsid w:val="00CF1447"/>
    <w:rsid w:val="00D81A6E"/>
    <w:rsid w:val="00DB4605"/>
    <w:rsid w:val="00E777C0"/>
    <w:rsid w:val="00F51AB0"/>
    <w:rsid w:val="00F81830"/>
    <w:rsid w:val="00FE4080"/>
    <w:rsid w:val="3E82951A"/>
    <w:rsid w:val="44DB7A08"/>
    <w:rsid w:val="49A9B4D6"/>
    <w:rsid w:val="4D213EAB"/>
    <w:rsid w:val="50415C59"/>
    <w:rsid w:val="57EBF356"/>
    <w:rsid w:val="64CF6B41"/>
    <w:rsid w:val="780B329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hc.org.ua" TargetMode="External"/><Relationship Id="rId18" Type="http://schemas.openxmlformats.org/officeDocument/2006/relationships/header" Target="header1.xml"/><Relationship Id="rId26" Type="http://schemas.openxmlformats.org/officeDocument/2006/relationships/hyperlink" Target="https://www.theglobalfund.org/media/3275/corporate_codeofconductforsuppliers_policy_en.pdf" TargetMode="External"/><Relationship Id="rId3" Type="http://schemas.openxmlformats.org/officeDocument/2006/relationships/customXml" Target="../customXml/item3.xml"/><Relationship Id="rId21" Type="http://schemas.openxmlformats.org/officeDocument/2006/relationships/hyperlink" Target="http://zakon.rada.gov.ua/laws/show/1700-18"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hyperlink" Target="http://childrenandbusiness.org/" TargetMode="Externa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speakoutnow.org/home-page/" TargetMode="Externa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hyperlink" Target="https://www.theglobalfund.org/media/6016/core_ethicsandconflictofinterest_policy_en.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image" Target="media/image2.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098d42b6e353ffc9964f37b83fc2a61d">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668534b5afabc4650bb08cdc75b4942a"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20452-0C0A-4F92-8E80-249FACED3004}">
  <ds:schemaRefs>
    <ds:schemaRef ds:uri="http://purl.org/dc/elements/1.1/"/>
    <ds:schemaRef ds:uri="http://www.w3.org/XML/1998/namespace"/>
    <ds:schemaRef ds:uri="b2401e72-9966-4d39-b1ef-b9ad96ee7001"/>
    <ds:schemaRef ds:uri="http://schemas.microsoft.com/office/2006/documentManagement/types"/>
    <ds:schemaRef ds:uri="http://schemas.microsoft.com/office/2006/metadata/properties"/>
    <ds:schemaRef ds:uri="http://schemas.microsoft.com/office/infopath/2007/PartnerControls"/>
    <ds:schemaRef ds:uri="4db27de5-01f8-4ef5-865e-d82e4f911e21"/>
    <ds:schemaRef ds:uri="http://purl.org/dc/term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2CE5512-909D-467D-AC1F-D718CCCB9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5.xml><?xml version="1.0" encoding="utf-8"?>
<ds:datastoreItem xmlns:ds="http://schemas.openxmlformats.org/officeDocument/2006/customXml" ds:itemID="{721AE66E-37F8-40D4-B2A3-F85C4B95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34</Pages>
  <Words>53815</Words>
  <Characters>30676</Characters>
  <Application>Microsoft Office Word</Application>
  <DocSecurity>0</DocSecurity>
  <Lines>255</Lines>
  <Paragraphs>168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Аліна Зателепа</cp:lastModifiedBy>
  <cp:revision>21</cp:revision>
  <dcterms:created xsi:type="dcterms:W3CDTF">2026-01-02T10:44:00Z</dcterms:created>
  <dcterms:modified xsi:type="dcterms:W3CDTF">2026-01-19T10:26:00Z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