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Pr="004F0762" w:rsidRDefault="00DB4605">
            <w:pPr>
              <w:spacing w:after="0" w:line="240" w:lineRule="auto"/>
              <w:ind w:left="5553"/>
              <w:rPr>
                <w:rFonts w:ascii="Times New Roman" w:eastAsia="Times New Roman" w:hAnsi="Times New Roman" w:cs="Times New Roman"/>
                <w:sz w:val="24"/>
                <w:szCs w:val="24"/>
              </w:rPr>
            </w:pPr>
            <w:r w:rsidRPr="004F0762">
              <w:rPr>
                <w:rFonts w:ascii="Times New Roman" w:eastAsia="Times New Roman" w:hAnsi="Times New Roman" w:cs="Times New Roman"/>
                <w:sz w:val="24"/>
                <w:szCs w:val="24"/>
              </w:rPr>
              <w:t>Рішенням тендерного комітету</w:t>
            </w:r>
          </w:p>
          <w:p w14:paraId="32AF66FF" w14:textId="1498695D" w:rsidR="00F51AB0" w:rsidRDefault="00DB4605">
            <w:pPr>
              <w:spacing w:after="0" w:line="240" w:lineRule="auto"/>
              <w:ind w:left="5553"/>
              <w:rPr>
                <w:rFonts w:ascii="Times New Roman" w:eastAsia="Times New Roman" w:hAnsi="Times New Roman" w:cs="Times New Roman"/>
                <w:sz w:val="24"/>
                <w:szCs w:val="24"/>
              </w:rPr>
            </w:pPr>
            <w:r w:rsidRPr="004F0762">
              <w:rPr>
                <w:rFonts w:ascii="Times New Roman" w:eastAsia="Times New Roman" w:hAnsi="Times New Roman" w:cs="Times New Roman"/>
                <w:sz w:val="24"/>
                <w:szCs w:val="24"/>
              </w:rPr>
              <w:t>від «</w:t>
            </w:r>
            <w:r w:rsidR="004F0762" w:rsidRPr="004F0762">
              <w:rPr>
                <w:rFonts w:ascii="Times New Roman" w:eastAsia="Times New Roman" w:hAnsi="Times New Roman" w:cs="Times New Roman"/>
                <w:sz w:val="24"/>
                <w:szCs w:val="24"/>
                <w:lang w:val="uk-UA"/>
              </w:rPr>
              <w:t>29</w:t>
            </w:r>
            <w:r w:rsidRPr="004F0762">
              <w:rPr>
                <w:rFonts w:ascii="Times New Roman" w:eastAsia="Times New Roman" w:hAnsi="Times New Roman" w:cs="Times New Roman"/>
                <w:sz w:val="24"/>
                <w:szCs w:val="24"/>
              </w:rPr>
              <w:t xml:space="preserve">» </w:t>
            </w:r>
            <w:r w:rsidR="004F0762" w:rsidRPr="004F0762">
              <w:rPr>
                <w:rFonts w:ascii="Times New Roman" w:eastAsia="Times New Roman" w:hAnsi="Times New Roman" w:cs="Times New Roman"/>
                <w:sz w:val="24"/>
                <w:szCs w:val="24"/>
                <w:lang w:val="uk-UA"/>
              </w:rPr>
              <w:t>січня</w:t>
            </w:r>
            <w:r w:rsidRPr="780B3295">
              <w:rPr>
                <w:rFonts w:ascii="Times New Roman" w:eastAsia="Times New Roman" w:hAnsi="Times New Roman" w:cs="Times New Roman"/>
                <w:sz w:val="24"/>
                <w:szCs w:val="24"/>
              </w:rPr>
              <w:t xml:space="preserve"> 202</w:t>
            </w:r>
            <w:r w:rsidR="64CF6B41" w:rsidRPr="780B3295">
              <w:rPr>
                <w:rFonts w:ascii="Times New Roman" w:eastAsia="Times New Roman" w:hAnsi="Times New Roman" w:cs="Times New Roman"/>
                <w:sz w:val="24"/>
                <w:szCs w:val="24"/>
              </w:rPr>
              <w:t>6</w:t>
            </w:r>
            <w:r w:rsidRPr="780B3295">
              <w:rPr>
                <w:rFonts w:ascii="Times New Roman" w:eastAsia="Times New Roman" w:hAnsi="Times New Roman" w:cs="Times New Roman"/>
                <w:sz w:val="24"/>
                <w:szCs w:val="24"/>
              </w:rPr>
              <w:t xml:space="preserve"> року № </w:t>
            </w:r>
            <w:r w:rsidR="004F0762">
              <w:rPr>
                <w:rFonts w:ascii="Times New Roman" w:eastAsia="Times New Roman" w:hAnsi="Times New Roman" w:cs="Times New Roman"/>
                <w:sz w:val="24"/>
                <w:szCs w:val="24"/>
                <w:lang w:val="uk-UA"/>
              </w:rPr>
              <w:t>6</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4F43DB81"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70C15AA0" w:rsidR="00F51AB0" w:rsidRPr="004F0762" w:rsidRDefault="00DB4605">
      <w:pPr>
        <w:spacing w:after="0" w:line="240" w:lineRule="auto"/>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 xml:space="preserve">ОГОЛОШЕННЯ № </w:t>
      </w:r>
      <w:r w:rsidR="004F0762">
        <w:rPr>
          <w:rFonts w:ascii="Times New Roman" w:eastAsia="Times New Roman" w:hAnsi="Times New Roman" w:cs="Times New Roman"/>
          <w:b/>
          <w:sz w:val="24"/>
          <w:szCs w:val="24"/>
          <w:lang w:val="uk-UA"/>
        </w:rPr>
        <w:t>6</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bookmarkStart w:id="0" w:name="_Hlk220494775"/>
      <w:r>
        <w:rPr>
          <w:rFonts w:ascii="Times New Roman" w:eastAsia="Times New Roman" w:hAnsi="Times New Roman" w:cs="Times New Roman"/>
          <w:b/>
          <w:sz w:val="24"/>
          <w:szCs w:val="24"/>
        </w:rPr>
        <w:t>про проведення процедури запиту цінових пропозицій</w:t>
      </w:r>
      <w:bookmarkEnd w:id="0"/>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04398D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bookmarkStart w:id="2" w:name="_Hlk195625933"/>
      <w:r w:rsidR="00E36413" w:rsidRPr="00E36413">
        <w:rPr>
          <w:rFonts w:ascii="Times New Roman" w:eastAsia="Times New Roman" w:hAnsi="Times New Roman" w:cs="Times New Roman"/>
          <w:b/>
          <w:bCs/>
          <w:sz w:val="24"/>
          <w:szCs w:val="24"/>
          <w:lang w:val="uk-UA"/>
        </w:rPr>
        <w:t xml:space="preserve">ДК 021:2015 </w:t>
      </w:r>
      <w:bookmarkStart w:id="3" w:name="_Hlk220492640"/>
      <w:r w:rsidR="00E36413" w:rsidRPr="00E36413">
        <w:rPr>
          <w:rFonts w:ascii="Times New Roman" w:eastAsia="Times New Roman" w:hAnsi="Times New Roman" w:cs="Times New Roman"/>
          <w:b/>
          <w:bCs/>
          <w:sz w:val="24"/>
          <w:szCs w:val="24"/>
          <w:lang w:val="uk-UA"/>
        </w:rPr>
        <w:t>64120000-3 Кур’єрські послуги (Послуги з кур’єрської доставки відправлень)</w:t>
      </w:r>
      <w:bookmarkEnd w:id="2"/>
      <w:bookmarkEnd w:id="3"/>
      <w:r>
        <w:rPr>
          <w:rFonts w:ascii="Times New Roman" w:eastAsia="Times New Roman" w:hAnsi="Times New Roman" w:cs="Times New Roman"/>
          <w:color w:val="000000"/>
          <w:sz w:val="24"/>
          <w:szCs w:val="24"/>
        </w:rPr>
        <w:t xml:space="preserve"> </w:t>
      </w:r>
      <w:r w:rsidRPr="00E36413">
        <w:rPr>
          <w:rFonts w:ascii="Times New Roman" w:eastAsia="Times New Roman" w:hAnsi="Times New Roman" w:cs="Times New Roman"/>
          <w:color w:val="000000"/>
          <w:sz w:val="24"/>
          <w:szCs w:val="24"/>
        </w:rPr>
        <w:t xml:space="preserve">(далі – </w:t>
      </w:r>
      <w:r w:rsidRPr="00E36413">
        <w:rPr>
          <w:rFonts w:ascii="Times New Roman" w:eastAsia="Times New Roman" w:hAnsi="Times New Roman" w:cs="Times New Roman"/>
          <w:b/>
          <w:i/>
          <w:color w:val="000000"/>
          <w:sz w:val="24"/>
          <w:szCs w:val="24"/>
        </w:rPr>
        <w:t>Послуга</w:t>
      </w:r>
      <w:r w:rsidRPr="00E3641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6524BDB4"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E36413"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1D3461EE"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577CB0">
        <w:rPr>
          <w:rFonts w:ascii="Times New Roman" w:eastAsia="Times New Roman" w:hAnsi="Times New Roman" w:cs="Times New Roman"/>
          <w:color w:val="000000"/>
          <w:sz w:val="24"/>
          <w:szCs w:val="24"/>
          <w:lang w:val="uk-UA"/>
        </w:rPr>
        <w:t>500 000,00</w:t>
      </w:r>
      <w:r>
        <w:rPr>
          <w:rFonts w:ascii="Times New Roman" w:eastAsia="Times New Roman" w:hAnsi="Times New Roman" w:cs="Times New Roman"/>
          <w:color w:val="000000"/>
          <w:sz w:val="24"/>
          <w:szCs w:val="24"/>
        </w:rPr>
        <w:t xml:space="preserve"> грн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79D541B" w14:textId="0EE342F7" w:rsidR="00F51AB0"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w:t>
      </w:r>
      <w:r w:rsidR="00147F86" w:rsidRPr="00147F86">
        <w:rPr>
          <w:rFonts w:ascii="Times New Roman" w:eastAsia="Times New Roman" w:hAnsi="Times New Roman" w:cs="Times New Roman"/>
          <w:color w:val="000000" w:themeColor="text1"/>
          <w:sz w:val="24"/>
          <w:szCs w:val="24"/>
          <w:lang w:val="uk-UA"/>
        </w:rPr>
        <w:t xml:space="preserve">з дати </w:t>
      </w:r>
      <w:r w:rsidR="00552030">
        <w:rPr>
          <w:rFonts w:ascii="Times New Roman" w:eastAsia="Times New Roman" w:hAnsi="Times New Roman" w:cs="Times New Roman"/>
          <w:color w:val="000000" w:themeColor="text1"/>
          <w:sz w:val="24"/>
          <w:szCs w:val="24"/>
          <w:lang w:val="uk-UA"/>
        </w:rPr>
        <w:t>підписання</w:t>
      </w:r>
      <w:r w:rsidR="00147F86" w:rsidRPr="00147F86">
        <w:rPr>
          <w:rFonts w:ascii="Times New Roman" w:eastAsia="Times New Roman" w:hAnsi="Times New Roman" w:cs="Times New Roman"/>
          <w:color w:val="000000" w:themeColor="text1"/>
          <w:sz w:val="24"/>
          <w:szCs w:val="24"/>
          <w:lang w:val="uk-UA"/>
        </w:rPr>
        <w:t xml:space="preserve"> Договору </w:t>
      </w:r>
      <w:r w:rsidR="00147F86" w:rsidRPr="00147F86">
        <w:rPr>
          <w:rFonts w:ascii="Times New Roman" w:eastAsia="Times New Roman" w:hAnsi="Times New Roman" w:cs="Times New Roman"/>
          <w:b/>
          <w:bCs/>
          <w:color w:val="000000" w:themeColor="text1"/>
          <w:sz w:val="24"/>
          <w:szCs w:val="24"/>
          <w:lang w:val="uk-UA"/>
        </w:rPr>
        <w:t>до 15 грудня 2026 року</w:t>
      </w:r>
      <w:r w:rsidRPr="780B3295">
        <w:rPr>
          <w:rFonts w:ascii="Times New Roman" w:eastAsia="Times New Roman" w:hAnsi="Times New Roman" w:cs="Times New Roman"/>
          <w:color w:val="000000" w:themeColor="text1"/>
          <w:sz w:val="24"/>
          <w:szCs w:val="24"/>
        </w:rPr>
        <w:t>.</w:t>
      </w:r>
    </w:p>
    <w:p w14:paraId="1CD1BA7B" w14:textId="24770897"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193A01">
        <w:rPr>
          <w:rFonts w:ascii="Times New Roman" w:eastAsia="Times New Roman" w:hAnsi="Times New Roman" w:cs="Times New Roman"/>
          <w:color w:val="000000" w:themeColor="text1"/>
          <w:sz w:val="24"/>
          <w:szCs w:val="24"/>
          <w:lang w:val="uk-UA"/>
        </w:rPr>
        <w:t>17</w:t>
      </w:r>
      <w:r w:rsidRPr="780B3295">
        <w:rPr>
          <w:rFonts w:ascii="Times New Roman" w:eastAsia="Times New Roman" w:hAnsi="Times New Roman" w:cs="Times New Roman"/>
          <w:color w:val="000000" w:themeColor="text1"/>
          <w:sz w:val="24"/>
          <w:szCs w:val="24"/>
        </w:rPr>
        <w:t xml:space="preserve">» </w:t>
      </w:r>
      <w:r w:rsidR="00193A01">
        <w:rPr>
          <w:rFonts w:ascii="Times New Roman" w:eastAsia="Times New Roman" w:hAnsi="Times New Roman" w:cs="Times New Roman"/>
          <w:color w:val="000000" w:themeColor="text1"/>
          <w:sz w:val="24"/>
          <w:szCs w:val="24"/>
          <w:lang w:val="uk-UA"/>
        </w:rPr>
        <w:t>лютого</w:t>
      </w:r>
      <w:r w:rsidRPr="780B3295">
        <w:rPr>
          <w:rFonts w:ascii="Times New Roman" w:eastAsia="Times New Roman" w:hAnsi="Times New Roman" w:cs="Times New Roman"/>
          <w:color w:val="000000" w:themeColor="text1"/>
          <w:sz w:val="24"/>
          <w:szCs w:val="24"/>
        </w:rPr>
        <w:t xml:space="preserve"> 202</w:t>
      </w:r>
      <w:r w:rsidR="44DB7A08" w:rsidRPr="780B3295">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12:00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3">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AA1F39E" w14:textId="77777777" w:rsidR="00C34F5E" w:rsidRPr="00C34F5E" w:rsidRDefault="00C34F5E" w:rsidP="00C34F5E">
      <w:pPr>
        <w:pBdr>
          <w:top w:val="nil"/>
          <w:left w:val="nil"/>
          <w:bottom w:val="nil"/>
          <w:right w:val="nil"/>
          <w:between w:val="nil"/>
        </w:pBdr>
        <w:tabs>
          <w:tab w:val="left" w:pos="1134"/>
        </w:tabs>
        <w:spacing w:after="0" w:line="240" w:lineRule="auto"/>
        <w:rPr>
          <w:rFonts w:ascii="Times New Roman" w:eastAsia="Times New Roman" w:hAnsi="Times New Roman" w:cs="Times New Roman"/>
          <w:iCs/>
          <w:color w:val="000000"/>
          <w:sz w:val="24"/>
          <w:szCs w:val="24"/>
          <w:lang w:val="uk-UA"/>
        </w:rPr>
      </w:pPr>
      <w:r w:rsidRPr="00C34F5E">
        <w:rPr>
          <w:rFonts w:ascii="Times New Roman" w:eastAsia="Times New Roman" w:hAnsi="Times New Roman" w:cs="Times New Roman"/>
          <w:iCs/>
          <w:color w:val="000000"/>
          <w:sz w:val="24"/>
          <w:szCs w:val="24"/>
          <w:lang w:val="uk-UA"/>
        </w:rPr>
        <w:t>Семеренко Марина Сергіївна - начальник відділу документального забезпечення.</w:t>
      </w:r>
    </w:p>
    <w:p w14:paraId="0DE60FEE" w14:textId="6CE4BE11" w:rsidR="00C34F5E" w:rsidRPr="00C34F5E" w:rsidRDefault="007262D3" w:rsidP="00C34F5E">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iCs/>
          <w:color w:val="000000"/>
          <w:sz w:val="24"/>
          <w:szCs w:val="24"/>
          <w:lang w:val="uk-UA"/>
        </w:rPr>
      </w:pPr>
      <w:r>
        <w:rPr>
          <w:rFonts w:ascii="Times New Roman" w:eastAsia="Times New Roman" w:hAnsi="Times New Roman" w:cs="Times New Roman"/>
          <w:iCs/>
          <w:color w:val="000000"/>
          <w:sz w:val="24"/>
          <w:szCs w:val="24"/>
          <w:lang w:val="uk-UA"/>
        </w:rPr>
        <w:t>Т</w:t>
      </w:r>
      <w:r w:rsidR="00C34F5E" w:rsidRPr="00C34F5E">
        <w:rPr>
          <w:rFonts w:ascii="Times New Roman" w:eastAsia="Times New Roman" w:hAnsi="Times New Roman" w:cs="Times New Roman"/>
          <w:iCs/>
          <w:color w:val="000000"/>
          <w:sz w:val="24"/>
          <w:szCs w:val="24"/>
        </w:rPr>
        <w:t>елефон</w:t>
      </w:r>
      <w:r w:rsidR="00C34F5E" w:rsidRPr="00C34F5E">
        <w:rPr>
          <w:rFonts w:ascii="Times New Roman" w:eastAsia="Times New Roman" w:hAnsi="Times New Roman" w:cs="Times New Roman"/>
          <w:iCs/>
          <w:color w:val="000000"/>
          <w:sz w:val="24"/>
          <w:szCs w:val="24"/>
          <w:lang w:val="uk-UA"/>
        </w:rPr>
        <w:t>: +38 (044) 334-52-97.</w:t>
      </w:r>
    </w:p>
    <w:p w14:paraId="188FF72D" w14:textId="34BE91A4" w:rsidR="00F51AB0" w:rsidRPr="00C34F5E" w:rsidRDefault="00DB4605" w:rsidP="00C34F5E">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iCs/>
          <w:color w:val="000000"/>
          <w:sz w:val="24"/>
          <w:szCs w:val="24"/>
        </w:rPr>
      </w:pPr>
      <w:r w:rsidRPr="00C34F5E">
        <w:rPr>
          <w:rFonts w:ascii="Times New Roman" w:eastAsia="Times New Roman" w:hAnsi="Times New Roman" w:cs="Times New Roman"/>
          <w:iCs/>
          <w:color w:val="000000"/>
          <w:sz w:val="24"/>
          <w:szCs w:val="24"/>
        </w:rPr>
        <w:t xml:space="preserve">З питань проведення процедури закупівлі: </w:t>
      </w:r>
    </w:p>
    <w:p w14:paraId="14BB15DC" w14:textId="1B86D37A" w:rsidR="00F51AB0" w:rsidRDefault="00711E3B">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C34F5E">
        <w:rPr>
          <w:rFonts w:ascii="Times New Roman" w:eastAsia="Times New Roman" w:hAnsi="Times New Roman" w:cs="Times New Roman"/>
          <w:color w:val="000000"/>
          <w:sz w:val="24"/>
          <w:szCs w:val="24"/>
          <w:lang w:val="uk-UA"/>
        </w:rPr>
        <w:t>Оксана Іванова</w:t>
      </w:r>
      <w:r w:rsidR="00DB4605" w:rsidRPr="00C34F5E">
        <w:rPr>
          <w:rFonts w:ascii="Times New Roman" w:eastAsia="Times New Roman" w:hAnsi="Times New Roman" w:cs="Times New Roman"/>
          <w:color w:val="000000"/>
          <w:sz w:val="24"/>
          <w:szCs w:val="24"/>
        </w:rPr>
        <w:t xml:space="preserve"> – фахівець з </w:t>
      </w:r>
      <w:r w:rsidR="00091E42">
        <w:rPr>
          <w:rFonts w:ascii="Times New Roman" w:eastAsia="Times New Roman" w:hAnsi="Times New Roman" w:cs="Times New Roman"/>
          <w:color w:val="000000"/>
          <w:sz w:val="24"/>
          <w:szCs w:val="24"/>
          <w:lang w:val="uk-UA"/>
        </w:rPr>
        <w:t xml:space="preserve">закупівель та постачань </w:t>
      </w:r>
      <w:r w:rsidR="00481F64">
        <w:rPr>
          <w:rFonts w:ascii="Times New Roman" w:eastAsia="Times New Roman" w:hAnsi="Times New Roman" w:cs="Times New Roman"/>
          <w:color w:val="000000"/>
          <w:sz w:val="24"/>
          <w:szCs w:val="24"/>
          <w:lang w:val="uk-UA"/>
        </w:rPr>
        <w:t>в</w:t>
      </w:r>
      <w:r w:rsidR="00DB4605" w:rsidRPr="00C34F5E">
        <w:rPr>
          <w:rFonts w:ascii="Times New Roman" w:eastAsia="Times New Roman" w:hAnsi="Times New Roman" w:cs="Times New Roman"/>
          <w:color w:val="000000"/>
          <w:sz w:val="24"/>
          <w:szCs w:val="24"/>
        </w:rPr>
        <w:t>і</w:t>
      </w:r>
      <w:r w:rsidR="00DB4605">
        <w:rPr>
          <w:rFonts w:ascii="Times New Roman" w:eastAsia="Times New Roman" w:hAnsi="Times New Roman" w:cs="Times New Roman"/>
          <w:color w:val="000000"/>
          <w:sz w:val="24"/>
          <w:szCs w:val="24"/>
        </w:rPr>
        <w:t>дділу закупівель та постачань.</w:t>
      </w:r>
    </w:p>
    <w:p w14:paraId="3C92C7EC" w14:textId="5C43B4C8" w:rsidR="00F51AB0" w:rsidRDefault="007262D3">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bookmarkStart w:id="4" w:name="_Hlk220494368"/>
      <w:r>
        <w:rPr>
          <w:rFonts w:ascii="Times New Roman" w:eastAsia="Times New Roman" w:hAnsi="Times New Roman" w:cs="Times New Roman"/>
          <w:color w:val="000000"/>
          <w:sz w:val="24"/>
          <w:szCs w:val="24"/>
          <w:lang w:val="uk-UA"/>
        </w:rPr>
        <w:t>Т</w:t>
      </w:r>
      <w:r w:rsidR="00DB4605">
        <w:rPr>
          <w:rFonts w:ascii="Times New Roman" w:eastAsia="Times New Roman" w:hAnsi="Times New Roman" w:cs="Times New Roman"/>
          <w:color w:val="000000"/>
          <w:sz w:val="24"/>
          <w:szCs w:val="24"/>
        </w:rPr>
        <w:t>елефон</w:t>
      </w:r>
      <w:bookmarkEnd w:id="4"/>
      <w:r w:rsidR="00DB4605">
        <w:rPr>
          <w:rFonts w:ascii="Times New Roman" w:eastAsia="Times New Roman" w:hAnsi="Times New Roman" w:cs="Times New Roman"/>
          <w:color w:val="000000"/>
          <w:sz w:val="24"/>
          <w:szCs w:val="24"/>
        </w:rPr>
        <w:t>:</w:t>
      </w:r>
      <w:r w:rsidR="00C34F5E">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+38 (044)334-53-16.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4">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02B19E3A"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5">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C34F5E"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2F2AFAB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w:t>
      </w:r>
      <w:r w:rsidR="00B5250E">
        <w:rPr>
          <w:rFonts w:ascii="Times New Roman" w:eastAsia="Times New Roman" w:hAnsi="Times New Roman" w:cs="Times New Roman"/>
          <w:sz w:val="24"/>
          <w:szCs w:val="24"/>
          <w:lang w:val="uk-UA"/>
        </w:rPr>
        <w:t xml:space="preserve">цінова </w:t>
      </w:r>
      <w:r>
        <w:rPr>
          <w:rFonts w:ascii="Times New Roman" w:eastAsia="Times New Roman" w:hAnsi="Times New Roman" w:cs="Times New Roman"/>
          <w:sz w:val="24"/>
          <w:szCs w:val="24"/>
        </w:rPr>
        <w:t xml:space="preserve">пропозиція учасника відхиляється з підстави не надання інформації, передбаченої </w:t>
      </w:r>
      <w:r w:rsidR="00B5250E">
        <w:rPr>
          <w:rFonts w:ascii="Times New Roman" w:eastAsia="Times New Roman" w:hAnsi="Times New Roman" w:cs="Times New Roman"/>
          <w:sz w:val="24"/>
          <w:szCs w:val="24"/>
          <w:lang w:val="uk-UA"/>
        </w:rPr>
        <w:t xml:space="preserve">оголошенням </w:t>
      </w:r>
      <w:r w:rsidR="00B5250E" w:rsidRPr="00B5250E">
        <w:rPr>
          <w:rFonts w:ascii="Times New Roman" w:eastAsia="Times New Roman" w:hAnsi="Times New Roman" w:cs="Times New Roman"/>
          <w:bCs/>
          <w:sz w:val="24"/>
          <w:szCs w:val="24"/>
        </w:rPr>
        <w:t>про проведення процедури запиту цінових пропозицій</w:t>
      </w:r>
      <w:r w:rsidR="00B5250E" w:rsidRPr="00B5250E">
        <w:rPr>
          <w:rFonts w:ascii="Times New Roman" w:eastAsia="Times New Roman" w:hAnsi="Times New Roman" w:cs="Times New Roman"/>
          <w:sz w:val="24"/>
          <w:szCs w:val="24"/>
        </w:rPr>
        <w:t xml:space="preserve"> </w:t>
      </w:r>
      <w:r w:rsidR="00B5250E">
        <w:rPr>
          <w:rFonts w:ascii="Times New Roman" w:eastAsia="Times New Roman" w:hAnsi="Times New Roman" w:cs="Times New Roman"/>
          <w:sz w:val="24"/>
          <w:szCs w:val="24"/>
          <w:lang w:val="uk-UA"/>
        </w:rPr>
        <w:t xml:space="preserve">(далі - </w:t>
      </w:r>
      <w:r>
        <w:rPr>
          <w:rFonts w:ascii="Times New Roman" w:eastAsia="Times New Roman" w:hAnsi="Times New Roman" w:cs="Times New Roman"/>
          <w:sz w:val="24"/>
          <w:szCs w:val="24"/>
        </w:rPr>
        <w:t>оголошення про закупівлю</w:t>
      </w:r>
      <w:r w:rsidR="00B5250E">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w:t>
      </w:r>
    </w:p>
    <w:p w14:paraId="17551B78" w14:textId="185819A1"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та всі копії будь-яких документів, що включаються в </w:t>
      </w:r>
      <w:r w:rsidR="00A0536A">
        <w:rPr>
          <w:rFonts w:ascii="Times New Roman" w:eastAsia="Times New Roman" w:hAnsi="Times New Roman" w:cs="Times New Roman"/>
          <w:sz w:val="24"/>
          <w:szCs w:val="24"/>
          <w:lang w:val="uk-UA"/>
        </w:rPr>
        <w:t xml:space="preserve">цінову </w:t>
      </w:r>
      <w:r>
        <w:rPr>
          <w:rFonts w:ascii="Times New Roman" w:eastAsia="Times New Roman" w:hAnsi="Times New Roman" w:cs="Times New Roman"/>
          <w:sz w:val="24"/>
          <w:szCs w:val="24"/>
        </w:rPr>
        <w:t>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553F06F8"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w:t>
      </w:r>
      <w:r w:rsidR="00A0536A">
        <w:rPr>
          <w:rFonts w:ascii="Times New Roman" w:eastAsia="Times New Roman" w:hAnsi="Times New Roman" w:cs="Times New Roman"/>
          <w:color w:val="000000"/>
          <w:sz w:val="24"/>
          <w:szCs w:val="24"/>
          <w:lang w:val="uk-UA"/>
        </w:rPr>
        <w:t>у</w:t>
      </w:r>
      <w:r>
        <w:rPr>
          <w:rFonts w:ascii="Times New Roman" w:eastAsia="Times New Roman" w:hAnsi="Times New Roman" w:cs="Times New Roman"/>
          <w:color w:val="000000"/>
          <w:sz w:val="24"/>
          <w:szCs w:val="24"/>
        </w:rPr>
        <w:t xml:space="preserve">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681B8EE"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w:t>
      </w:r>
      <w:r w:rsidR="003553F3">
        <w:rPr>
          <w:rFonts w:ascii="Times New Roman" w:eastAsia="Times New Roman" w:hAnsi="Times New Roman" w:cs="Times New Roman"/>
          <w:sz w:val="24"/>
          <w:szCs w:val="24"/>
          <w:lang w:val="uk-UA"/>
        </w:rPr>
        <w:t xml:space="preserve">цінові </w:t>
      </w:r>
      <w:r>
        <w:rPr>
          <w:rFonts w:ascii="Times New Roman" w:eastAsia="Times New Roman" w:hAnsi="Times New Roman" w:cs="Times New Roman"/>
          <w:sz w:val="24"/>
          <w:szCs w:val="24"/>
        </w:rPr>
        <w:t>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xml:space="preserve">, яка надається шляхом підписання уповноваженим представником учасника форми «Технічна специфікація», що </w:t>
      </w:r>
      <w:bookmarkStart w:id="5" w:name="_Hlk220507647"/>
      <w:r>
        <w:rPr>
          <w:rFonts w:ascii="Times New Roman" w:eastAsia="Times New Roman" w:hAnsi="Times New Roman" w:cs="Times New Roman"/>
          <w:color w:val="000000"/>
          <w:sz w:val="24"/>
          <w:szCs w:val="24"/>
        </w:rPr>
        <w:t>викладена в Додатку № 1 до цього оголошення про закупівлю</w:t>
      </w:r>
      <w:bookmarkEnd w:id="5"/>
      <w:r>
        <w:rPr>
          <w:rFonts w:ascii="Times New Roman" w:eastAsia="Times New Roman" w:hAnsi="Times New Roman" w:cs="Times New Roman"/>
          <w:color w:val="000000"/>
          <w:sz w:val="24"/>
          <w:szCs w:val="24"/>
        </w:rPr>
        <w:t>;</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4C1258E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 xml:space="preserve">статут або інший установчий документ (для юридичних осіб) та/або опис з кодом, необхідним для доступу до електронних документів </w:t>
      </w:r>
      <w:r w:rsidR="003553F3">
        <w:rPr>
          <w:rFonts w:ascii="Times New Roman" w:eastAsia="Times New Roman" w:hAnsi="Times New Roman" w:cs="Times New Roman"/>
          <w:color w:val="000000"/>
          <w:sz w:val="24"/>
          <w:szCs w:val="24"/>
          <w:lang w:val="uk-UA"/>
        </w:rPr>
        <w:t>у</w:t>
      </w:r>
      <w:r>
        <w:rPr>
          <w:rFonts w:ascii="Times New Roman" w:eastAsia="Times New Roman" w:hAnsi="Times New Roman" w:cs="Times New Roman"/>
          <w:color w:val="000000"/>
          <w:sz w:val="24"/>
          <w:szCs w:val="24"/>
        </w:rPr>
        <w:t>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6" w:name="_heading=h.sqs38z5xahvu" w:colFirst="0" w:colLast="0"/>
      <w:bookmarkEnd w:id="6"/>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має право відмінити закупівлю.</w:t>
      </w:r>
    </w:p>
    <w:p w14:paraId="6C2F7DDE" w14:textId="77777777" w:rsidR="00F51AB0" w:rsidRDefault="00DB4605">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5E9A33A" w:rsidR="00F51AB0" w:rsidRPr="00FF6E4A"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F6E4A">
        <w:rPr>
          <w:rFonts w:ascii="Times New Roman" w:eastAsia="Times New Roman" w:hAnsi="Times New Roman" w:cs="Times New Roman"/>
          <w:sz w:val="24"/>
          <w:szCs w:val="24"/>
          <w:lang w:val="uk-UA"/>
        </w:rPr>
        <w:t>6</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7" w:name="_heading=h.gmesez6u7py1" w:colFirst="0" w:colLast="0"/>
      <w:bookmarkEnd w:id="7"/>
      <w:r>
        <w:rPr>
          <w:rFonts w:ascii="Times New Roman" w:eastAsia="Times New Roman" w:hAnsi="Times New Roman" w:cs="Times New Roman"/>
          <w:b/>
          <w:sz w:val="24"/>
          <w:szCs w:val="24"/>
        </w:rPr>
        <w:t>ТЕХНІЧНІА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5F450C2C" w14:textId="77777777" w:rsidR="005A16D0" w:rsidRDefault="005A16D0">
      <w:pPr>
        <w:spacing w:after="0" w:line="240" w:lineRule="auto"/>
        <w:ind w:right="-93"/>
        <w:jc w:val="center"/>
        <w:rPr>
          <w:rFonts w:ascii="Times New Roman" w:eastAsia="Times New Roman" w:hAnsi="Times New Roman" w:cs="Times New Roman"/>
          <w:b/>
          <w:sz w:val="24"/>
          <w:szCs w:val="24"/>
          <w:lang w:val="uk-UA"/>
        </w:rPr>
      </w:pPr>
    </w:p>
    <w:p w14:paraId="122885E4" w14:textId="5968B3B5" w:rsidR="005A16D0" w:rsidRPr="005A16D0" w:rsidRDefault="005A16D0">
      <w:pPr>
        <w:spacing w:after="0" w:line="240" w:lineRule="auto"/>
        <w:ind w:right="-93"/>
        <w:jc w:val="center"/>
        <w:rPr>
          <w:rFonts w:ascii="Times New Roman" w:eastAsia="Times New Roman" w:hAnsi="Times New Roman" w:cs="Times New Roman"/>
          <w:b/>
          <w:sz w:val="24"/>
          <w:szCs w:val="24"/>
          <w:lang w:val="uk-UA"/>
        </w:rPr>
      </w:pPr>
      <w:r w:rsidRPr="005A16D0">
        <w:rPr>
          <w:rFonts w:ascii="Times New Roman" w:eastAsia="Times New Roman" w:hAnsi="Times New Roman" w:cs="Times New Roman"/>
          <w:b/>
          <w:bCs/>
          <w:sz w:val="24"/>
          <w:szCs w:val="24"/>
          <w:lang w:val="uk-UA" w:eastAsia="ru-RU"/>
        </w:rPr>
        <w:t>Код ДК 021:2015 64120000-3 Кур’єрські послуги (</w:t>
      </w:r>
      <w:r w:rsidR="00E5228F">
        <w:rPr>
          <w:rFonts w:ascii="Times New Roman" w:eastAsia="Times New Roman" w:hAnsi="Times New Roman" w:cs="Times New Roman"/>
          <w:b/>
          <w:bCs/>
          <w:sz w:val="24"/>
          <w:szCs w:val="24"/>
          <w:lang w:val="uk-UA" w:eastAsia="ru-RU"/>
        </w:rPr>
        <w:t>П</w:t>
      </w:r>
      <w:r w:rsidRPr="005A16D0">
        <w:rPr>
          <w:rFonts w:ascii="Times New Roman" w:eastAsia="Times New Roman" w:hAnsi="Times New Roman" w:cs="Times New Roman"/>
          <w:b/>
          <w:bCs/>
          <w:sz w:val="24"/>
          <w:szCs w:val="24"/>
          <w:lang w:val="uk-UA" w:eastAsia="ru-RU"/>
        </w:rPr>
        <w:t>ослуги з кур’єрської доставки відправлень)</w:t>
      </w:r>
    </w:p>
    <w:p w14:paraId="0D0B940D" w14:textId="77777777" w:rsidR="00F51AB0" w:rsidRDefault="00F51AB0">
      <w:pPr>
        <w:spacing w:after="0" w:line="240" w:lineRule="auto"/>
        <w:ind w:right="-93"/>
        <w:jc w:val="center"/>
        <w:rPr>
          <w:rFonts w:ascii="Times New Roman" w:eastAsia="Times New Roman" w:hAnsi="Times New Roman" w:cs="Times New Roman"/>
          <w:b/>
          <w:sz w:val="24"/>
          <w:szCs w:val="24"/>
          <w:lang w:val="uk-UA"/>
        </w:rPr>
      </w:pPr>
    </w:p>
    <w:p w14:paraId="792D53D3" w14:textId="165E8EA7" w:rsidR="00A56055" w:rsidRPr="00CA5666" w:rsidRDefault="00A56055" w:rsidP="00A56055">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r w:rsidRPr="00CA5666">
        <w:rPr>
          <w:rFonts w:ascii="Times New Roman" w:eastAsia="Times New Roman" w:hAnsi="Times New Roman" w:cs="Times New Roman"/>
          <w:b/>
          <w:bCs/>
          <w:sz w:val="24"/>
          <w:szCs w:val="24"/>
          <w:lang w:val="uk-UA" w:eastAsia="en-US"/>
        </w:rPr>
        <w:t>Місце надання послуг</w:t>
      </w:r>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наказом Міністерства </w:t>
      </w:r>
      <w:r w:rsidR="00480BF7">
        <w:rPr>
          <w:rFonts w:ascii="Times New Roman" w:hAnsi="Times New Roman" w:cs="Times New Roman"/>
          <w:sz w:val="24"/>
          <w:szCs w:val="24"/>
          <w:lang w:val="uk-UA" w:eastAsia="ru-RU"/>
        </w:rPr>
        <w:t>розвитку громад та</w:t>
      </w:r>
      <w:r w:rsidRPr="00CA5666">
        <w:rPr>
          <w:rFonts w:ascii="Times New Roman" w:hAnsi="Times New Roman" w:cs="Times New Roman"/>
          <w:sz w:val="24"/>
          <w:szCs w:val="24"/>
          <w:lang w:val="uk-UA" w:eastAsia="ru-RU"/>
        </w:rPr>
        <w:t xml:space="preserve"> </w:t>
      </w:r>
      <w:r w:rsidR="00480BF7">
        <w:rPr>
          <w:rFonts w:ascii="Times New Roman" w:hAnsi="Times New Roman" w:cs="Times New Roman"/>
          <w:sz w:val="24"/>
          <w:szCs w:val="24"/>
          <w:lang w:val="uk-UA" w:eastAsia="ru-RU"/>
        </w:rPr>
        <w:t xml:space="preserve">територій </w:t>
      </w:r>
      <w:r w:rsidRPr="00CA5666">
        <w:rPr>
          <w:rFonts w:ascii="Times New Roman" w:hAnsi="Times New Roman" w:cs="Times New Roman"/>
          <w:sz w:val="24"/>
          <w:szCs w:val="24"/>
          <w:lang w:val="uk-UA" w:eastAsia="ru-RU"/>
        </w:rPr>
        <w:t xml:space="preserve">України від </w:t>
      </w:r>
      <w:r w:rsidR="00480BF7" w:rsidRPr="00480BF7">
        <w:rPr>
          <w:rFonts w:ascii="Times New Roman" w:hAnsi="Times New Roman" w:cs="Times New Roman"/>
          <w:sz w:val="24"/>
          <w:szCs w:val="24"/>
          <w:lang w:eastAsia="ru-RU"/>
        </w:rPr>
        <w:t>28.02.2025  № 376</w:t>
      </w:r>
      <w:r w:rsidRPr="00CA5666">
        <w:rPr>
          <w:rFonts w:ascii="Times New Roman" w:hAnsi="Times New Roman" w:cs="Times New Roman"/>
          <w:sz w:val="24"/>
          <w:szCs w:val="24"/>
          <w:lang w:val="uk-UA" w:eastAsia="ru-RU"/>
        </w:rPr>
        <w:t xml:space="preserve">, зареєстрованого в Міністерстві юстиції України </w:t>
      </w:r>
      <w:r w:rsidR="00480BF7">
        <w:rPr>
          <w:rFonts w:ascii="Times New Roman" w:hAnsi="Times New Roman" w:cs="Times New Roman"/>
          <w:sz w:val="24"/>
          <w:szCs w:val="24"/>
          <w:lang w:val="uk-UA" w:eastAsia="ru-RU"/>
        </w:rPr>
        <w:t>11</w:t>
      </w:r>
      <w:r w:rsidR="00C432FC">
        <w:rPr>
          <w:rFonts w:ascii="Times New Roman" w:hAnsi="Times New Roman" w:cs="Times New Roman"/>
          <w:sz w:val="24"/>
          <w:szCs w:val="24"/>
          <w:lang w:val="uk-UA" w:eastAsia="ru-RU"/>
        </w:rPr>
        <w:t xml:space="preserve"> березня </w:t>
      </w:r>
      <w:r w:rsidRPr="00CA5666">
        <w:rPr>
          <w:rFonts w:ascii="Times New Roman" w:hAnsi="Times New Roman" w:cs="Times New Roman"/>
          <w:sz w:val="24"/>
          <w:szCs w:val="24"/>
          <w:lang w:val="uk-UA" w:eastAsia="ru-RU"/>
        </w:rPr>
        <w:t>202</w:t>
      </w:r>
      <w:r w:rsidR="00480BF7">
        <w:rPr>
          <w:rFonts w:ascii="Times New Roman" w:hAnsi="Times New Roman" w:cs="Times New Roman"/>
          <w:sz w:val="24"/>
          <w:szCs w:val="24"/>
          <w:lang w:val="uk-UA" w:eastAsia="ru-RU"/>
        </w:rPr>
        <w:t>5</w:t>
      </w:r>
      <w:r w:rsidRPr="00CA5666">
        <w:rPr>
          <w:rFonts w:ascii="Times New Roman" w:hAnsi="Times New Roman" w:cs="Times New Roman"/>
          <w:sz w:val="24"/>
          <w:szCs w:val="24"/>
          <w:lang w:val="uk-UA" w:eastAsia="ru-RU"/>
        </w:rPr>
        <w:t xml:space="preserve"> за №</w:t>
      </w:r>
      <w:r w:rsidR="00480BF7" w:rsidRPr="00480BF7">
        <w:rPr>
          <w:b/>
          <w:bCs/>
          <w:color w:val="333333"/>
          <w:shd w:val="clear" w:color="auto" w:fill="FFFFFF"/>
        </w:rPr>
        <w:t xml:space="preserve"> </w:t>
      </w:r>
      <w:r w:rsidR="00480BF7" w:rsidRPr="00480BF7">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xml:space="preserve">, від пункту (місця) відправлення, вказаного Замовником, до пункту (місця) призначення, зазначеного в </w:t>
      </w:r>
      <w:r w:rsidR="007724DB" w:rsidRPr="007724DB">
        <w:rPr>
          <w:rFonts w:ascii="Times New Roman" w:eastAsia="Times New Roman" w:hAnsi="Times New Roman" w:cs="Times New Roman"/>
          <w:sz w:val="24"/>
          <w:szCs w:val="24"/>
          <w:lang w:val="uk-UA" w:eastAsia="en-US"/>
        </w:rPr>
        <w:t>е</w:t>
      </w:r>
      <w:r w:rsidR="007724DB" w:rsidRPr="00CA5666">
        <w:rPr>
          <w:rFonts w:ascii="Times New Roman" w:eastAsia="Times New Roman" w:hAnsi="Times New Roman" w:cs="Times New Roman"/>
          <w:sz w:val="24"/>
          <w:szCs w:val="24"/>
          <w:lang w:val="uk-UA" w:eastAsia="en-US"/>
        </w:rPr>
        <w:t>кспрес-накладн</w:t>
      </w:r>
      <w:r w:rsidR="007724DB" w:rsidRPr="007724DB">
        <w:rPr>
          <w:rFonts w:ascii="Times New Roman" w:eastAsia="Times New Roman" w:hAnsi="Times New Roman" w:cs="Times New Roman"/>
          <w:sz w:val="24"/>
          <w:szCs w:val="24"/>
          <w:lang w:val="uk-UA" w:eastAsia="en-US"/>
        </w:rPr>
        <w:t>ій</w:t>
      </w:r>
      <w:r w:rsidRPr="00CA5666">
        <w:rPr>
          <w:rFonts w:ascii="Times New Roman" w:hAnsi="Times New Roman" w:cs="Times New Roman"/>
          <w:sz w:val="24"/>
          <w:szCs w:val="24"/>
          <w:lang w:val="uk-UA" w:eastAsia="ru-RU"/>
        </w:rPr>
        <w:t>.</w:t>
      </w:r>
    </w:p>
    <w:p w14:paraId="7039C392" w14:textId="77777777" w:rsidR="00A56055" w:rsidRPr="00A56055" w:rsidRDefault="00A56055">
      <w:pPr>
        <w:spacing w:after="0" w:line="240" w:lineRule="auto"/>
        <w:ind w:right="-93"/>
        <w:jc w:val="center"/>
        <w:rPr>
          <w:rFonts w:ascii="Times New Roman" w:eastAsia="Times New Roman" w:hAnsi="Times New Roman" w:cs="Times New Roman"/>
          <w:b/>
          <w:sz w:val="24"/>
          <w:szCs w:val="24"/>
          <w:lang w:val="uk-UA"/>
        </w:rPr>
      </w:pPr>
    </w:p>
    <w:p w14:paraId="4C61A88B" w14:textId="38AD6843" w:rsidR="00C1264C" w:rsidRPr="00C1264C" w:rsidRDefault="005A16D0" w:rsidP="00C1264C">
      <w:pPr>
        <w:widowControl w:val="0"/>
        <w:suppressLineNumbers/>
        <w:tabs>
          <w:tab w:val="left" w:pos="9354"/>
        </w:tabs>
        <w:suppressAutoHyphens/>
        <w:spacing w:after="0" w:line="256" w:lineRule="auto"/>
        <w:ind w:firstLine="748"/>
        <w:jc w:val="both"/>
        <w:rPr>
          <w:rFonts w:ascii="Times New Roman" w:eastAsia="Times New Roman" w:hAnsi="Times New Roman" w:cs="Times New Roman"/>
          <w:bCs/>
          <w:sz w:val="24"/>
          <w:szCs w:val="24"/>
          <w:lang w:val="uk-UA" w:eastAsia="en-US"/>
        </w:rPr>
      </w:pPr>
      <w:bookmarkStart w:id="8" w:name="_heading=h.6ymnp9hjl5v6" w:colFirst="0" w:colLast="0"/>
      <w:bookmarkEnd w:id="8"/>
      <w:r>
        <w:rPr>
          <w:rFonts w:ascii="Times New Roman" w:eastAsia="Times New Roman" w:hAnsi="Times New Roman" w:cs="Times New Roman"/>
          <w:b/>
          <w:bCs/>
          <w:sz w:val="24"/>
          <w:szCs w:val="24"/>
          <w:lang w:val="uk-UA" w:eastAsia="en-US"/>
        </w:rPr>
        <w:t>Обсяги та х</w:t>
      </w:r>
      <w:r w:rsidRPr="00C1264C">
        <w:rPr>
          <w:rFonts w:ascii="Times New Roman" w:eastAsia="Times New Roman" w:hAnsi="Times New Roman" w:cs="Times New Roman"/>
          <w:b/>
          <w:bCs/>
          <w:sz w:val="24"/>
          <w:szCs w:val="24"/>
          <w:lang w:val="uk-UA" w:eastAsia="en-US"/>
        </w:rPr>
        <w:t>арактеристики відправлень</w:t>
      </w:r>
    </w:p>
    <w:tbl>
      <w:tblPr>
        <w:tblW w:w="9498" w:type="dxa"/>
        <w:tblInd w:w="-5" w:type="dxa"/>
        <w:tblLook w:val="04A0" w:firstRow="1" w:lastRow="0" w:firstColumn="1" w:lastColumn="0" w:noHBand="0" w:noVBand="1"/>
      </w:tblPr>
      <w:tblGrid>
        <w:gridCol w:w="3261"/>
        <w:gridCol w:w="2693"/>
        <w:gridCol w:w="3544"/>
      </w:tblGrid>
      <w:tr w:rsidR="00A56055" w:rsidRPr="00C1264C" w14:paraId="2B695BCA" w14:textId="77777777" w:rsidTr="005A3F58">
        <w:trPr>
          <w:trHeight w:val="945"/>
        </w:trPr>
        <w:tc>
          <w:tcPr>
            <w:tcW w:w="3261" w:type="dxa"/>
            <w:tcBorders>
              <w:top w:val="single" w:sz="4" w:space="0" w:color="auto"/>
              <w:left w:val="single" w:sz="4" w:space="0" w:color="auto"/>
              <w:bottom w:val="single" w:sz="4" w:space="0" w:color="auto"/>
              <w:right w:val="single" w:sz="4" w:space="0" w:color="auto"/>
            </w:tcBorders>
            <w:vAlign w:val="center"/>
            <w:hideMark/>
          </w:tcPr>
          <w:p w14:paraId="598BAC38"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Послуг</w:t>
            </w:r>
          </w:p>
        </w:tc>
        <w:tc>
          <w:tcPr>
            <w:tcW w:w="2693" w:type="dxa"/>
            <w:tcBorders>
              <w:top w:val="single" w:sz="4" w:space="0" w:color="auto"/>
              <w:left w:val="nil"/>
              <w:bottom w:val="single" w:sz="4" w:space="0" w:color="auto"/>
              <w:right w:val="single" w:sz="4" w:space="0" w:color="auto"/>
            </w:tcBorders>
            <w:vAlign w:val="center"/>
            <w:hideMark/>
          </w:tcPr>
          <w:p w14:paraId="5E5AC45F"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Вага, кг</w:t>
            </w:r>
          </w:p>
        </w:tc>
        <w:tc>
          <w:tcPr>
            <w:tcW w:w="3544" w:type="dxa"/>
            <w:tcBorders>
              <w:top w:val="single" w:sz="4" w:space="0" w:color="auto"/>
              <w:left w:val="nil"/>
              <w:bottom w:val="single" w:sz="4" w:space="0" w:color="auto"/>
              <w:right w:val="single" w:sz="4" w:space="0" w:color="auto"/>
            </w:tcBorders>
            <w:vAlign w:val="center"/>
            <w:hideMark/>
          </w:tcPr>
          <w:p w14:paraId="5B2C5D28" w14:textId="51AE833C"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Орієнтована кількість Послуг (Відправлень)</w:t>
            </w:r>
          </w:p>
        </w:tc>
      </w:tr>
      <w:tr w:rsidR="00A56055" w:rsidRPr="00C1264C" w14:paraId="13B68839"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03F31B92"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1</w:t>
            </w:r>
          </w:p>
        </w:tc>
        <w:tc>
          <w:tcPr>
            <w:tcW w:w="2693" w:type="dxa"/>
            <w:tcBorders>
              <w:top w:val="nil"/>
              <w:left w:val="nil"/>
              <w:bottom w:val="single" w:sz="4" w:space="0" w:color="auto"/>
              <w:right w:val="single" w:sz="4" w:space="0" w:color="auto"/>
            </w:tcBorders>
            <w:vAlign w:val="center"/>
            <w:hideMark/>
          </w:tcPr>
          <w:p w14:paraId="20755295"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4FEDEDDA"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300</w:t>
            </w:r>
          </w:p>
        </w:tc>
      </w:tr>
      <w:tr w:rsidR="00A56055" w:rsidRPr="00C1264C" w14:paraId="2FDA97CE"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5C94B52B"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4FF710E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544F74E8"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0A1BD2A3"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6FFE91E0"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142F28A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70364B7A"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6B7145D7"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686C62D2"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2</w:t>
            </w:r>
          </w:p>
        </w:tc>
        <w:tc>
          <w:tcPr>
            <w:tcW w:w="2693" w:type="dxa"/>
            <w:tcBorders>
              <w:top w:val="nil"/>
              <w:left w:val="nil"/>
              <w:bottom w:val="single" w:sz="4" w:space="0" w:color="auto"/>
              <w:right w:val="single" w:sz="4" w:space="0" w:color="auto"/>
            </w:tcBorders>
            <w:vAlign w:val="center"/>
            <w:hideMark/>
          </w:tcPr>
          <w:p w14:paraId="2118078E"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31E69054"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295</w:t>
            </w:r>
          </w:p>
        </w:tc>
      </w:tr>
      <w:tr w:rsidR="00A56055" w:rsidRPr="00C1264C" w14:paraId="014F36E0"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7391330D"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246073E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234C553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08152F0E"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56F8D044"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225AB6F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0D29129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53CEDBE5"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2FBAE0C3"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3</w:t>
            </w:r>
          </w:p>
        </w:tc>
        <w:tc>
          <w:tcPr>
            <w:tcW w:w="2693" w:type="dxa"/>
            <w:tcBorders>
              <w:top w:val="nil"/>
              <w:left w:val="nil"/>
              <w:bottom w:val="single" w:sz="4" w:space="0" w:color="auto"/>
              <w:right w:val="single" w:sz="4" w:space="0" w:color="auto"/>
            </w:tcBorders>
            <w:vAlign w:val="center"/>
            <w:hideMark/>
          </w:tcPr>
          <w:p w14:paraId="2F4D66EB"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4772033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250</w:t>
            </w:r>
          </w:p>
        </w:tc>
      </w:tr>
      <w:tr w:rsidR="00A56055" w:rsidRPr="00C1264C" w14:paraId="798FEB4C"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41D6BFBA"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66860CBF"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3FA3F4D9"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200</w:t>
            </w:r>
          </w:p>
        </w:tc>
      </w:tr>
      <w:tr w:rsidR="00A56055" w:rsidRPr="00C1264C" w14:paraId="29A9C9FD"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2142BEC5"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189D3E4C"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636B9BF6"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7ECC6D7C" w14:textId="77777777" w:rsidTr="005A3F58">
        <w:trPr>
          <w:trHeight w:val="315"/>
        </w:trPr>
        <w:tc>
          <w:tcPr>
            <w:tcW w:w="3261" w:type="dxa"/>
            <w:vMerge w:val="restart"/>
            <w:tcBorders>
              <w:top w:val="nil"/>
              <w:left w:val="single" w:sz="4" w:space="0" w:color="auto"/>
              <w:bottom w:val="single" w:sz="4" w:space="0" w:color="auto"/>
              <w:right w:val="single" w:sz="4" w:space="0" w:color="auto"/>
            </w:tcBorders>
            <w:vAlign w:val="center"/>
            <w:hideMark/>
          </w:tcPr>
          <w:p w14:paraId="71B6C91F" w14:textId="77777777" w:rsidR="00A56055" w:rsidRPr="00C1264C" w:rsidRDefault="00A56055" w:rsidP="00C1264C">
            <w:pPr>
              <w:spacing w:after="0" w:line="240" w:lineRule="auto"/>
              <w:jc w:val="center"/>
              <w:rPr>
                <w:rFonts w:ascii="Times New Roman" w:eastAsia="Times New Roman" w:hAnsi="Times New Roman" w:cs="Times New Roman"/>
                <w:b/>
                <w:bCs/>
                <w:color w:val="000000"/>
                <w:sz w:val="24"/>
                <w:szCs w:val="24"/>
                <w:lang w:val="uk-UA" w:eastAsia="en-US"/>
              </w:rPr>
            </w:pPr>
            <w:r w:rsidRPr="00C1264C">
              <w:rPr>
                <w:rFonts w:ascii="Times New Roman" w:eastAsia="Times New Roman" w:hAnsi="Times New Roman" w:cs="Times New Roman"/>
                <w:b/>
                <w:bCs/>
                <w:color w:val="000000"/>
                <w:sz w:val="24"/>
                <w:szCs w:val="24"/>
                <w:lang w:val="uk-UA" w:eastAsia="en-US"/>
              </w:rPr>
              <w:t>Категорія 4</w:t>
            </w:r>
          </w:p>
        </w:tc>
        <w:tc>
          <w:tcPr>
            <w:tcW w:w="2693" w:type="dxa"/>
            <w:tcBorders>
              <w:top w:val="nil"/>
              <w:left w:val="nil"/>
              <w:bottom w:val="single" w:sz="4" w:space="0" w:color="auto"/>
              <w:right w:val="single" w:sz="4" w:space="0" w:color="auto"/>
            </w:tcBorders>
            <w:vAlign w:val="center"/>
            <w:hideMark/>
          </w:tcPr>
          <w:p w14:paraId="0C4E9EC7"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0,5</w:t>
            </w:r>
          </w:p>
        </w:tc>
        <w:tc>
          <w:tcPr>
            <w:tcW w:w="3544" w:type="dxa"/>
            <w:tcBorders>
              <w:top w:val="nil"/>
              <w:left w:val="nil"/>
              <w:bottom w:val="single" w:sz="4" w:space="0" w:color="auto"/>
              <w:right w:val="single" w:sz="4" w:space="0" w:color="auto"/>
            </w:tcBorders>
            <w:vAlign w:val="center"/>
          </w:tcPr>
          <w:p w14:paraId="3F2DFD27"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200</w:t>
            </w:r>
          </w:p>
        </w:tc>
      </w:tr>
      <w:tr w:rsidR="00A56055" w:rsidRPr="00C1264C" w14:paraId="001D6551"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03913B24"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759688C0"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1</w:t>
            </w:r>
          </w:p>
        </w:tc>
        <w:tc>
          <w:tcPr>
            <w:tcW w:w="3544" w:type="dxa"/>
            <w:tcBorders>
              <w:top w:val="nil"/>
              <w:left w:val="nil"/>
              <w:bottom w:val="single" w:sz="4" w:space="0" w:color="auto"/>
              <w:right w:val="single" w:sz="4" w:space="0" w:color="auto"/>
            </w:tcBorders>
            <w:vAlign w:val="center"/>
          </w:tcPr>
          <w:p w14:paraId="2B092231"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uk-UA"/>
              </w:rPr>
              <w:t>1</w:t>
            </w:r>
            <w:r w:rsidRPr="00C1264C">
              <w:rPr>
                <w:rFonts w:ascii="Times New Roman" w:eastAsia="Times New Roman" w:hAnsi="Times New Roman" w:cs="Times New Roman"/>
                <w:color w:val="000000"/>
                <w:sz w:val="24"/>
                <w:szCs w:val="24"/>
                <w:lang w:val="en-US" w:eastAsia="uk-UA"/>
              </w:rPr>
              <w:t>30</w:t>
            </w:r>
          </w:p>
        </w:tc>
      </w:tr>
      <w:tr w:rsidR="00A56055" w:rsidRPr="00C1264C" w14:paraId="5D534289" w14:textId="77777777" w:rsidTr="005A3F58">
        <w:trPr>
          <w:trHeight w:val="315"/>
        </w:trPr>
        <w:tc>
          <w:tcPr>
            <w:tcW w:w="3261" w:type="dxa"/>
            <w:vMerge/>
            <w:tcBorders>
              <w:top w:val="nil"/>
              <w:left w:val="single" w:sz="4" w:space="0" w:color="auto"/>
              <w:bottom w:val="single" w:sz="4" w:space="0" w:color="auto"/>
              <w:right w:val="single" w:sz="4" w:space="0" w:color="auto"/>
            </w:tcBorders>
            <w:vAlign w:val="center"/>
            <w:hideMark/>
          </w:tcPr>
          <w:p w14:paraId="02C48A61" w14:textId="77777777" w:rsidR="00A56055" w:rsidRPr="00C1264C" w:rsidRDefault="00A56055" w:rsidP="00C1264C">
            <w:pPr>
              <w:spacing w:after="0" w:line="240" w:lineRule="auto"/>
              <w:rPr>
                <w:rFonts w:ascii="Times New Roman" w:eastAsia="Times New Roman" w:hAnsi="Times New Roman" w:cs="Times New Roman"/>
                <w:b/>
                <w:bCs/>
                <w:color w:val="000000"/>
                <w:sz w:val="24"/>
                <w:szCs w:val="24"/>
                <w:lang w:val="uk-UA" w:eastAsia="en-US"/>
              </w:rPr>
            </w:pPr>
          </w:p>
        </w:tc>
        <w:tc>
          <w:tcPr>
            <w:tcW w:w="2693" w:type="dxa"/>
            <w:tcBorders>
              <w:top w:val="nil"/>
              <w:left w:val="nil"/>
              <w:bottom w:val="single" w:sz="4" w:space="0" w:color="auto"/>
              <w:right w:val="single" w:sz="4" w:space="0" w:color="auto"/>
            </w:tcBorders>
            <w:vAlign w:val="center"/>
            <w:hideMark/>
          </w:tcPr>
          <w:p w14:paraId="48FD5653"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2</w:t>
            </w:r>
          </w:p>
        </w:tc>
        <w:tc>
          <w:tcPr>
            <w:tcW w:w="3544" w:type="dxa"/>
            <w:tcBorders>
              <w:top w:val="nil"/>
              <w:left w:val="nil"/>
              <w:bottom w:val="single" w:sz="4" w:space="0" w:color="auto"/>
              <w:right w:val="single" w:sz="4" w:space="0" w:color="auto"/>
            </w:tcBorders>
            <w:vAlign w:val="center"/>
          </w:tcPr>
          <w:p w14:paraId="39E58103"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en-US" w:eastAsia="uk-UA"/>
              </w:rPr>
              <w:t>100</w:t>
            </w:r>
          </w:p>
        </w:tc>
      </w:tr>
      <w:tr w:rsidR="00A56055" w:rsidRPr="00C1264C" w14:paraId="1EB44302" w14:textId="77777777" w:rsidTr="005A3F58">
        <w:trPr>
          <w:trHeight w:val="300"/>
        </w:trPr>
        <w:tc>
          <w:tcPr>
            <w:tcW w:w="5954" w:type="dxa"/>
            <w:gridSpan w:val="2"/>
            <w:tcBorders>
              <w:top w:val="single" w:sz="4" w:space="0" w:color="auto"/>
              <w:left w:val="single" w:sz="4" w:space="0" w:color="auto"/>
              <w:bottom w:val="single" w:sz="4" w:space="0" w:color="auto"/>
              <w:right w:val="single" w:sz="4" w:space="0" w:color="auto"/>
            </w:tcBorders>
            <w:noWrap/>
            <w:vAlign w:val="center"/>
            <w:hideMark/>
          </w:tcPr>
          <w:p w14:paraId="5E2C6280" w14:textId="77777777" w:rsidR="00A56055" w:rsidRPr="00C1264C" w:rsidRDefault="00A56055" w:rsidP="00C1264C">
            <w:pPr>
              <w:spacing w:after="0" w:line="240" w:lineRule="auto"/>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color w:val="000000"/>
                <w:sz w:val="24"/>
                <w:szCs w:val="24"/>
                <w:lang w:val="uk-UA" w:eastAsia="en-US"/>
              </w:rPr>
              <w:t>Всього Відправлень</w:t>
            </w:r>
          </w:p>
        </w:tc>
        <w:tc>
          <w:tcPr>
            <w:tcW w:w="3544" w:type="dxa"/>
            <w:tcBorders>
              <w:top w:val="nil"/>
              <w:left w:val="nil"/>
              <w:bottom w:val="single" w:sz="4" w:space="0" w:color="auto"/>
              <w:right w:val="single" w:sz="4" w:space="0" w:color="auto"/>
            </w:tcBorders>
            <w:noWrap/>
            <w:vAlign w:val="center"/>
            <w:hideMark/>
          </w:tcPr>
          <w:p w14:paraId="67CBB572" w14:textId="77777777" w:rsidR="00A56055" w:rsidRPr="00C1264C" w:rsidRDefault="00A56055" w:rsidP="00C1264C">
            <w:pPr>
              <w:spacing w:after="0" w:line="240" w:lineRule="auto"/>
              <w:jc w:val="center"/>
              <w:rPr>
                <w:rFonts w:ascii="Times New Roman" w:eastAsia="Times New Roman" w:hAnsi="Times New Roman" w:cs="Times New Roman"/>
                <w:color w:val="000000"/>
                <w:sz w:val="24"/>
                <w:szCs w:val="24"/>
                <w:lang w:val="uk-UA" w:eastAsia="en-US"/>
              </w:rPr>
            </w:pPr>
            <w:r w:rsidRPr="00C1264C">
              <w:rPr>
                <w:rFonts w:ascii="Times New Roman" w:eastAsia="Times New Roman" w:hAnsi="Times New Roman" w:cs="Times New Roman"/>
                <w:b/>
                <w:bCs/>
                <w:color w:val="000000"/>
                <w:sz w:val="24"/>
                <w:szCs w:val="24"/>
                <w:lang w:val="uk-UA" w:eastAsia="uk-UA"/>
              </w:rPr>
              <w:t>21</w:t>
            </w:r>
            <w:r w:rsidRPr="00C1264C">
              <w:rPr>
                <w:rFonts w:ascii="Times New Roman" w:eastAsia="Times New Roman" w:hAnsi="Times New Roman" w:cs="Times New Roman"/>
                <w:b/>
                <w:bCs/>
                <w:color w:val="000000"/>
                <w:sz w:val="24"/>
                <w:szCs w:val="24"/>
                <w:lang w:val="en-US" w:eastAsia="uk-UA"/>
              </w:rPr>
              <w:t>75</w:t>
            </w:r>
          </w:p>
        </w:tc>
      </w:tr>
    </w:tbl>
    <w:p w14:paraId="0591254A" w14:textId="62EA1876" w:rsidR="00C1264C" w:rsidRPr="00C1264C" w:rsidRDefault="00C1264C" w:rsidP="00C1264C">
      <w:pPr>
        <w:spacing w:after="0" w:line="240" w:lineRule="auto"/>
        <w:ind w:firstLine="567"/>
        <w:jc w:val="both"/>
        <w:rPr>
          <w:rFonts w:ascii="Times New Roman" w:eastAsia="Times New Roman" w:hAnsi="Times New Roman" w:cs="Times New Roman"/>
          <w:b/>
          <w:color w:val="000000"/>
          <w:sz w:val="24"/>
          <w:szCs w:val="24"/>
          <w:lang w:val="uk-UA" w:eastAsia="uk-UA"/>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1"/>
      </w:tblGrid>
      <w:tr w:rsidR="00C1264C" w:rsidRPr="00C1264C" w14:paraId="5B1A0C05" w14:textId="77777777" w:rsidTr="00315845">
        <w:tc>
          <w:tcPr>
            <w:tcW w:w="2694" w:type="dxa"/>
          </w:tcPr>
          <w:p w14:paraId="2C50299A"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Послуг </w:t>
            </w:r>
          </w:p>
        </w:tc>
        <w:tc>
          <w:tcPr>
            <w:tcW w:w="6661" w:type="dxa"/>
          </w:tcPr>
          <w:p w14:paraId="1A58C8BF" w14:textId="77777777" w:rsidR="00C1264C" w:rsidRPr="00C1264C" w:rsidRDefault="00C1264C" w:rsidP="00C1264C">
            <w:pPr>
              <w:widowControl w:val="0"/>
              <w:tabs>
                <w:tab w:val="left" w:pos="755"/>
                <w:tab w:val="left" w:pos="1418"/>
              </w:tabs>
              <w:spacing w:after="0" w:line="240" w:lineRule="auto"/>
              <w:jc w:val="center"/>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Умови та терміни надання Послуги</w:t>
            </w:r>
          </w:p>
        </w:tc>
      </w:tr>
      <w:tr w:rsidR="00C1264C" w:rsidRPr="00C1264C" w14:paraId="5001A3ED" w14:textId="77777777" w:rsidTr="00315845">
        <w:tc>
          <w:tcPr>
            <w:tcW w:w="2694" w:type="dxa"/>
            <w:vAlign w:val="center"/>
          </w:tcPr>
          <w:p w14:paraId="114C0458"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1 </w:t>
            </w:r>
          </w:p>
          <w:p w14:paraId="2C4F665B"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D16885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 xml:space="preserve">Доставка в межах одного </w:t>
            </w:r>
            <w:r w:rsidRPr="00C1264C">
              <w:rPr>
                <w:rFonts w:ascii="Times New Roman" w:eastAsia="Times New Roman" w:hAnsi="Times New Roman" w:cs="Times New Roman"/>
                <w:color w:val="000000"/>
                <w:sz w:val="24"/>
                <w:szCs w:val="24"/>
                <w:shd w:val="clear" w:color="auto" w:fill="FFFFFF"/>
                <w:lang w:val="uk-UA" w:eastAsia="uk-UA"/>
              </w:rPr>
              <w:t>міста протягом 2-х робочих днів</w:t>
            </w:r>
          </w:p>
          <w:p w14:paraId="6479AF9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 xml:space="preserve">Доставка </w:t>
            </w:r>
            <w:r w:rsidRPr="00C1264C">
              <w:rPr>
                <w:rFonts w:ascii="Times New Roman" w:eastAsia="Times New Roman" w:hAnsi="Times New Roman" w:cs="Times New Roman"/>
                <w:color w:val="000000"/>
                <w:sz w:val="24"/>
                <w:szCs w:val="24"/>
                <w:shd w:val="clear" w:color="auto" w:fill="FFFFFF"/>
                <w:lang w:val="ru-RU" w:eastAsia="uk-UA"/>
              </w:rPr>
              <w:t xml:space="preserve">в межах одного </w:t>
            </w:r>
            <w:r w:rsidRPr="00C1264C">
              <w:rPr>
                <w:rFonts w:ascii="Times New Roman" w:eastAsia="Times New Roman" w:hAnsi="Times New Roman" w:cs="Times New Roman"/>
                <w:color w:val="000000"/>
                <w:sz w:val="24"/>
                <w:szCs w:val="24"/>
                <w:shd w:val="clear" w:color="auto" w:fill="FFFFFF"/>
                <w:lang w:val="uk-UA" w:eastAsia="uk-UA"/>
              </w:rPr>
              <w:t>міста протягом 1 дня – за потребою</w:t>
            </w:r>
          </w:p>
          <w:p w14:paraId="2B53592E"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790FB3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3E78C2F7" w14:textId="77777777" w:rsidTr="00315845">
        <w:tc>
          <w:tcPr>
            <w:tcW w:w="2694" w:type="dxa"/>
            <w:vAlign w:val="center"/>
          </w:tcPr>
          <w:p w14:paraId="69FA911D"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 xml:space="preserve">Категорія 2 </w:t>
            </w:r>
          </w:p>
          <w:p w14:paraId="4C9DF374"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29194E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Доставка між містами – обласними центрами</w:t>
            </w:r>
            <w:r w:rsidRPr="00C1264C">
              <w:rPr>
                <w:rFonts w:ascii="Times New Roman" w:eastAsia="Times New Roman" w:hAnsi="Times New Roman" w:cs="Times New Roman"/>
                <w:color w:val="000000"/>
                <w:sz w:val="24"/>
                <w:szCs w:val="24"/>
                <w:shd w:val="clear" w:color="auto" w:fill="FFFFFF"/>
                <w:lang w:val="uk-UA" w:eastAsia="uk-UA"/>
              </w:rPr>
              <w:t xml:space="preserve"> протягом 2-х робочих днів</w:t>
            </w:r>
          </w:p>
          <w:p w14:paraId="0609A9F3"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BC98ED1"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6F3016BA" w14:textId="77777777" w:rsidTr="00315845">
        <w:tc>
          <w:tcPr>
            <w:tcW w:w="2694" w:type="dxa"/>
            <w:vAlign w:val="center"/>
          </w:tcPr>
          <w:p w14:paraId="39DC4BCE"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Категорія 3</w:t>
            </w:r>
          </w:p>
          <w:p w14:paraId="53550204"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F3B27AB"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Доставка в/з міст районних центрів</w:t>
            </w:r>
            <w:r w:rsidRPr="00C1264C">
              <w:rPr>
                <w:rFonts w:ascii="Times New Roman" w:eastAsia="Times New Roman" w:hAnsi="Times New Roman" w:cs="Times New Roman"/>
                <w:color w:val="000000"/>
                <w:sz w:val="24"/>
                <w:szCs w:val="24"/>
                <w:shd w:val="clear" w:color="auto" w:fill="FFFFFF"/>
                <w:lang w:val="uk-UA" w:eastAsia="uk-UA"/>
              </w:rPr>
              <w:t xml:space="preserve"> протягом 3-х робочих днів</w:t>
            </w:r>
          </w:p>
          <w:p w14:paraId="1B6DD19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5F0F760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1264C" w:rsidRPr="00C1264C" w14:paraId="5EAF76E1" w14:textId="77777777" w:rsidTr="00315845">
        <w:tc>
          <w:tcPr>
            <w:tcW w:w="2694" w:type="dxa"/>
            <w:vAlign w:val="center"/>
          </w:tcPr>
          <w:p w14:paraId="22E4C725"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1264C">
              <w:rPr>
                <w:rFonts w:ascii="Times New Roman" w:eastAsia="Times New Roman" w:hAnsi="Times New Roman" w:cs="Times New Roman"/>
                <w:b/>
                <w:color w:val="000000"/>
                <w:sz w:val="24"/>
                <w:szCs w:val="24"/>
                <w:shd w:val="clear" w:color="auto" w:fill="FFFFFF"/>
                <w:lang w:val="uk-UA" w:eastAsia="uk-UA"/>
              </w:rPr>
              <w:t>Категорія 4</w:t>
            </w:r>
          </w:p>
          <w:p w14:paraId="3DB8ADBC"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70EDD039"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ru-RU" w:eastAsia="uk-UA"/>
              </w:rPr>
              <w:t xml:space="preserve">Доставка в/з інших міст </w:t>
            </w:r>
            <w:r w:rsidRPr="00C1264C">
              <w:rPr>
                <w:rFonts w:ascii="Times New Roman" w:eastAsia="Times New Roman" w:hAnsi="Times New Roman" w:cs="Times New Roman"/>
                <w:color w:val="000000"/>
                <w:sz w:val="24"/>
                <w:szCs w:val="24"/>
                <w:shd w:val="clear" w:color="auto" w:fill="FFFFFF"/>
                <w:lang w:val="uk-UA" w:eastAsia="uk-UA"/>
              </w:rPr>
              <w:t>протягом 3-х робочих днів</w:t>
            </w:r>
          </w:p>
          <w:p w14:paraId="6E5A0D1F"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0FB64631" w14:textId="77777777" w:rsidR="00C1264C" w:rsidRPr="00C1264C" w:rsidRDefault="00C1264C" w:rsidP="00C1264C">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1264C">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bl>
    <w:p w14:paraId="0C706E9B" w14:textId="77777777" w:rsidR="00C1264C" w:rsidRPr="00C1264C" w:rsidRDefault="00C1264C" w:rsidP="00C1264C">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p>
    <w:p w14:paraId="504FF41E" w14:textId="77777777" w:rsidR="00C1264C" w:rsidRPr="00C1264C" w:rsidRDefault="00C1264C" w:rsidP="00C1264C">
      <w:pPr>
        <w:tabs>
          <w:tab w:val="right" w:pos="9639"/>
        </w:tabs>
        <w:spacing w:after="0" w:line="240" w:lineRule="auto"/>
        <w:ind w:firstLine="567"/>
        <w:rPr>
          <w:rFonts w:ascii="Times New Roman" w:eastAsia="Times New Roman" w:hAnsi="Times New Roman" w:cs="Times New Roman"/>
          <w:b/>
          <w:bCs/>
          <w:sz w:val="24"/>
          <w:szCs w:val="24"/>
          <w:lang w:val="uk-UA" w:eastAsia="ru-RU"/>
        </w:rPr>
      </w:pPr>
      <w:r w:rsidRPr="00C1264C">
        <w:rPr>
          <w:rFonts w:ascii="Times New Roman" w:eastAsia="Times New Roman" w:hAnsi="Times New Roman" w:cs="Times New Roman"/>
          <w:b/>
          <w:bCs/>
          <w:sz w:val="24"/>
          <w:szCs w:val="24"/>
          <w:lang w:val="uk-UA" w:eastAsia="ru-RU"/>
        </w:rPr>
        <w:t xml:space="preserve">Технічні вимоги щодо предмету закупівлі: </w:t>
      </w:r>
    </w:p>
    <w:p w14:paraId="26550B80" w14:textId="77777777" w:rsidR="00C1264C" w:rsidRPr="00C1264C" w:rsidRDefault="00C1264C" w:rsidP="00C1264C">
      <w:pPr>
        <w:numPr>
          <w:ilvl w:val="0"/>
          <w:numId w:val="12"/>
        </w:numPr>
        <w:tabs>
          <w:tab w:val="left" w:pos="851"/>
        </w:tabs>
        <w:spacing w:after="0" w:line="240" w:lineRule="auto"/>
        <w:ind w:left="0" w:firstLine="567"/>
        <w:rPr>
          <w:rFonts w:ascii="Times New Roman" w:eastAsia="Times New Roman" w:hAnsi="Times New Roman" w:cs="Times New Roman"/>
          <w:bCs/>
          <w:color w:val="000000"/>
          <w:sz w:val="24"/>
          <w:szCs w:val="24"/>
          <w:lang w:val="uk-UA" w:eastAsia="ru-RU"/>
        </w:rPr>
      </w:pPr>
      <w:r w:rsidRPr="00C1264C">
        <w:rPr>
          <w:rFonts w:ascii="Times New Roman" w:eastAsia="Times New Roman" w:hAnsi="Times New Roman" w:cs="Times New Roman"/>
          <w:bCs/>
          <w:color w:val="000000"/>
          <w:sz w:val="24"/>
          <w:szCs w:val="24"/>
          <w:lang w:val="uk-UA" w:eastAsia="ru-RU"/>
        </w:rPr>
        <w:t>Відправленнями є поштові листи, документи, періодичні видання, папір та інше.</w:t>
      </w:r>
    </w:p>
    <w:p w14:paraId="27A6F6DB" w14:textId="77777777" w:rsidR="00C1264C" w:rsidRPr="00C1264C" w:rsidRDefault="00C1264C" w:rsidP="00C1264C">
      <w:pPr>
        <w:numPr>
          <w:ilvl w:val="0"/>
          <w:numId w:val="12"/>
        </w:numPr>
        <w:tabs>
          <w:tab w:val="left" w:pos="851"/>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bCs/>
          <w:color w:val="000000"/>
          <w:sz w:val="24"/>
          <w:szCs w:val="24"/>
          <w:lang w:val="uk-UA" w:eastAsia="en-US"/>
        </w:rPr>
        <w:t>Доставка</w:t>
      </w:r>
      <w:r w:rsidRPr="00C1264C">
        <w:rPr>
          <w:rFonts w:ascii="Times New Roman" w:hAnsi="Times New Roman" w:cs="Times New Roman"/>
          <w:color w:val="000000"/>
          <w:sz w:val="24"/>
          <w:szCs w:val="24"/>
          <w:lang w:val="uk-UA" w:eastAsia="en-US"/>
        </w:rPr>
        <w:t xml:space="preserve"> Відправлень здійснюється за регіонами, визначеними Замовником.</w:t>
      </w:r>
    </w:p>
    <w:p w14:paraId="4B5902BB" w14:textId="5A970919" w:rsidR="00C1264C" w:rsidRPr="00C1264C" w:rsidRDefault="00C1264C" w:rsidP="00C1264C">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 xml:space="preserve">Послуги надаються за цінами, визначеними </w:t>
      </w:r>
      <w:r>
        <w:rPr>
          <w:rFonts w:ascii="Times New Roman" w:hAnsi="Times New Roman" w:cs="Times New Roman"/>
          <w:color w:val="000000"/>
          <w:sz w:val="24"/>
          <w:szCs w:val="24"/>
          <w:lang w:val="uk-UA" w:eastAsia="en-US"/>
        </w:rPr>
        <w:t>за результатом проведення закупівлі</w:t>
      </w:r>
      <w:r w:rsidRPr="00C1264C">
        <w:rPr>
          <w:rFonts w:ascii="Times New Roman" w:hAnsi="Times New Roman" w:cs="Times New Roman"/>
          <w:color w:val="000000"/>
          <w:sz w:val="24"/>
          <w:szCs w:val="24"/>
          <w:lang w:val="uk-UA" w:eastAsia="en-US"/>
        </w:rPr>
        <w:t>.</w:t>
      </w:r>
    </w:p>
    <w:p w14:paraId="30CA8B3D" w14:textId="48EA32CF" w:rsidR="00C1264C" w:rsidRPr="00C1264C" w:rsidRDefault="00CA72AC" w:rsidP="00C1264C">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Pr>
          <w:rFonts w:ascii="Times New Roman" w:hAnsi="Times New Roman" w:cs="Times New Roman"/>
          <w:color w:val="000000"/>
          <w:sz w:val="24"/>
          <w:szCs w:val="24"/>
          <w:lang w:val="uk-UA" w:eastAsia="en-US"/>
        </w:rPr>
        <w:t>Учасник</w:t>
      </w:r>
      <w:r w:rsidR="00C1264C" w:rsidRPr="00C1264C">
        <w:rPr>
          <w:rFonts w:ascii="Times New Roman" w:hAnsi="Times New Roman" w:cs="Times New Roman"/>
          <w:color w:val="000000"/>
          <w:sz w:val="24"/>
          <w:szCs w:val="24"/>
          <w:lang w:val="uk-UA" w:eastAsia="en-US"/>
        </w:rPr>
        <w:t xml:space="preserve"> зобов’язаний:</w:t>
      </w:r>
    </w:p>
    <w:p w14:paraId="654C6BB0"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Забезпечувати збереження Відправлень з моменту прийому, під час перевезення та до моменту передачі Отримувачу за кінцевою адресою, яка зазначена в документах.</w:t>
      </w:r>
    </w:p>
    <w:p w14:paraId="3FCC388C"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Забезпечувати прибуття представника (кур’єра) в узгоджений час і місце для отримання Відправлень за заявою Замовника (час прибуття кур’єра за викликом не може перевищувати 4 (чотирьох) годин).</w:t>
      </w:r>
    </w:p>
    <w:p w14:paraId="18A22522"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Видавати Відправлення Отримувачу за адресою, що зазначена в документах.</w:t>
      </w:r>
    </w:p>
    <w:p w14:paraId="1F774DC3"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Доставляти Відправлення за адресою, зміненою за узгодженням з Замовником, без повернення Відправлення в пункт, з якого він був відправлений.</w:t>
      </w:r>
    </w:p>
    <w:p w14:paraId="3EEF0576"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Отримувачем повторну доставку Відправлення, якщо доставка не відбулась з першої спроби.</w:t>
      </w:r>
    </w:p>
    <w:p w14:paraId="72B14E9D"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Замовником і повертати Відправлення Замовнику, якщо доставка не відбулася.</w:t>
      </w:r>
    </w:p>
    <w:p w14:paraId="1721D992"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Узгоджувати з Замовником надання будь-яких додаткових послуг.</w:t>
      </w:r>
    </w:p>
    <w:p w14:paraId="08A46553" w14:textId="77777777"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Повідомляти Замовника у випадку втрати або знищення Відправлення (з наданням офіційного документу).</w:t>
      </w:r>
    </w:p>
    <w:p w14:paraId="25CFC5DE" w14:textId="734BE91E" w:rsidR="00C1264C" w:rsidRPr="00C1264C" w:rsidRDefault="00C1264C" w:rsidP="00C1264C">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en-US"/>
        </w:rPr>
        <w:t>Надавати Послуги</w:t>
      </w:r>
      <w:r w:rsidR="00147F86">
        <w:rPr>
          <w:rFonts w:ascii="Times New Roman" w:hAnsi="Times New Roman" w:cs="Times New Roman"/>
          <w:color w:val="000000"/>
          <w:sz w:val="24"/>
          <w:szCs w:val="24"/>
          <w:lang w:val="uk-UA" w:eastAsia="en-US"/>
        </w:rPr>
        <w:t>:</w:t>
      </w:r>
      <w:r w:rsidRPr="00C1264C">
        <w:rPr>
          <w:rFonts w:ascii="Times New Roman" w:hAnsi="Times New Roman" w:cs="Times New Roman"/>
          <w:color w:val="000000"/>
          <w:sz w:val="24"/>
          <w:szCs w:val="24"/>
          <w:lang w:val="uk-UA" w:eastAsia="en-US"/>
        </w:rPr>
        <w:t xml:space="preserve"> </w:t>
      </w:r>
      <w:bookmarkStart w:id="9" w:name="_Hlk220602133"/>
      <w:r w:rsidRPr="00C1264C">
        <w:rPr>
          <w:rFonts w:ascii="Times New Roman" w:hAnsi="Times New Roman" w:cs="Times New Roman"/>
          <w:color w:val="000000"/>
          <w:sz w:val="24"/>
          <w:szCs w:val="24"/>
          <w:lang w:val="uk-UA" w:eastAsia="en-US"/>
        </w:rPr>
        <w:t xml:space="preserve">з дати </w:t>
      </w:r>
      <w:r w:rsidR="004143A9">
        <w:rPr>
          <w:rFonts w:ascii="Times New Roman" w:hAnsi="Times New Roman" w:cs="Times New Roman"/>
          <w:color w:val="000000"/>
          <w:sz w:val="24"/>
          <w:szCs w:val="24"/>
          <w:lang w:val="uk-UA" w:eastAsia="en-US"/>
        </w:rPr>
        <w:t>підписання</w:t>
      </w:r>
      <w:r w:rsidRPr="00C1264C">
        <w:rPr>
          <w:rFonts w:ascii="Times New Roman" w:hAnsi="Times New Roman" w:cs="Times New Roman"/>
          <w:color w:val="000000"/>
          <w:sz w:val="24"/>
          <w:szCs w:val="24"/>
          <w:lang w:val="uk-UA" w:eastAsia="en-US"/>
        </w:rPr>
        <w:t xml:space="preserve"> Договору </w:t>
      </w:r>
      <w:r w:rsidRPr="00C1264C">
        <w:rPr>
          <w:rFonts w:ascii="Times New Roman" w:hAnsi="Times New Roman" w:cs="Times New Roman"/>
          <w:b/>
          <w:bCs/>
          <w:color w:val="000000"/>
          <w:sz w:val="24"/>
          <w:szCs w:val="24"/>
          <w:lang w:val="uk-UA" w:eastAsia="en-US"/>
        </w:rPr>
        <w:t>до 15 грудня 2026 року</w:t>
      </w:r>
      <w:bookmarkEnd w:id="9"/>
      <w:r w:rsidRPr="00C1264C">
        <w:rPr>
          <w:rFonts w:ascii="Times New Roman" w:hAnsi="Times New Roman" w:cs="Times New Roman"/>
          <w:color w:val="000000"/>
          <w:sz w:val="24"/>
          <w:szCs w:val="24"/>
          <w:lang w:val="uk-UA" w:eastAsia="en-US"/>
        </w:rPr>
        <w:t>.</w:t>
      </w:r>
    </w:p>
    <w:p w14:paraId="2EE6AFA4" w14:textId="77777777" w:rsidR="00C1264C" w:rsidRPr="00C1264C" w:rsidRDefault="00C1264C" w:rsidP="00C1264C">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ru-RU"/>
        </w:rPr>
        <w:t>Забезпечувати на власному веб-сайті у мережі інтернет сервіс особистого кабінету та сервіс відстеження Відправлень.</w:t>
      </w:r>
    </w:p>
    <w:p w14:paraId="62ECDFD2" w14:textId="77777777" w:rsidR="00C1264C" w:rsidRPr="00C1264C" w:rsidRDefault="00C1264C" w:rsidP="00C1264C">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ru-RU"/>
        </w:rPr>
        <w:t>Забезпечити можливість прораховувати та відображати вартість Відправлень у особистому кабінеті.</w:t>
      </w:r>
    </w:p>
    <w:p w14:paraId="345372CD" w14:textId="77777777" w:rsidR="00C1264C" w:rsidRPr="00C1264C" w:rsidRDefault="00C1264C" w:rsidP="00C1264C">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cs="Times New Roman"/>
          <w:color w:val="000000"/>
          <w:sz w:val="24"/>
          <w:szCs w:val="24"/>
          <w:lang w:val="uk-UA" w:eastAsia="ru-RU"/>
        </w:rPr>
        <w:t>Забезпечити можливість перевірки виставлених рахунків за допомогою особистого кабінету (вартість кожного відправлення у звітному періоді, адреса відправника, адреса отримувача, статус).</w:t>
      </w:r>
    </w:p>
    <w:p w14:paraId="0067F174" w14:textId="77777777" w:rsidR="00C1264C" w:rsidRPr="00C1264C" w:rsidRDefault="00C1264C" w:rsidP="00C1264C">
      <w:pPr>
        <w:numPr>
          <w:ilvl w:val="0"/>
          <w:numId w:val="12"/>
        </w:numPr>
        <w:tabs>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1264C">
        <w:rPr>
          <w:rFonts w:ascii="Times New Roman" w:hAnsi="Times New Roman"/>
          <w:sz w:val="24"/>
          <w:szCs w:val="24"/>
          <w:lang w:val="uk-UA" w:eastAsia="ru-RU"/>
        </w:rPr>
        <w:t xml:space="preserve">Оплата Послуг відбувається за безготівковим рахунком, один (два рази у грудні) раз на місяць згідно з підписаним Сторонами </w:t>
      </w:r>
      <w:r w:rsidRPr="00C1264C">
        <w:rPr>
          <w:rFonts w:ascii="Times New Roman" w:eastAsia="Times New Roman" w:hAnsi="Times New Roman" w:cs="Times New Roman"/>
          <w:bCs/>
          <w:sz w:val="24"/>
          <w:szCs w:val="24"/>
          <w:lang w:val="uk-UA" w:eastAsia="uk-UA"/>
        </w:rPr>
        <w:t>Акту приймання - передачі наданих Послуг</w:t>
      </w:r>
      <w:r w:rsidRPr="00C1264C">
        <w:rPr>
          <w:rFonts w:ascii="Times New Roman" w:hAnsi="Times New Roman"/>
          <w:sz w:val="24"/>
          <w:szCs w:val="24"/>
          <w:lang w:val="uk-UA" w:eastAsia="ru-RU"/>
        </w:rPr>
        <w:t xml:space="preserve"> та деталізації наданих Послуг.</w:t>
      </w:r>
    </w:p>
    <w:p w14:paraId="2EA68D7D" w14:textId="3BD6258E" w:rsidR="00C1264C" w:rsidRPr="00C1264C" w:rsidRDefault="00C1264C" w:rsidP="00C1264C">
      <w:pPr>
        <w:numPr>
          <w:ilvl w:val="0"/>
          <w:numId w:val="12"/>
        </w:numPr>
        <w:tabs>
          <w:tab w:val="left" w:pos="709"/>
          <w:tab w:val="left" w:pos="851"/>
          <w:tab w:val="left" w:pos="1134"/>
        </w:tabs>
        <w:spacing w:after="0" w:line="240" w:lineRule="auto"/>
        <w:ind w:left="0" w:firstLine="567"/>
        <w:contextualSpacing/>
        <w:jc w:val="both"/>
        <w:rPr>
          <w:rFonts w:ascii="Times New Roman" w:eastAsia="Times New Roman" w:hAnsi="Times New Roman" w:cs="Times New Roman"/>
          <w:color w:val="000000"/>
          <w:sz w:val="24"/>
          <w:szCs w:val="24"/>
          <w:lang w:val="uk-UA" w:eastAsia="ru-RU"/>
        </w:rPr>
      </w:pPr>
      <w:r w:rsidRPr="00C1264C">
        <w:rPr>
          <w:rFonts w:ascii="Times New Roman" w:eastAsia="Times New Roman" w:hAnsi="Times New Roman" w:cs="Times New Roman"/>
          <w:color w:val="000000"/>
          <w:sz w:val="24"/>
          <w:szCs w:val="24"/>
          <w:lang w:val="uk-UA" w:eastAsia="uk-UA"/>
        </w:rPr>
        <w:t xml:space="preserve">Відомості про </w:t>
      </w:r>
      <w:r>
        <w:rPr>
          <w:rFonts w:ascii="Times New Roman" w:eastAsia="Times New Roman" w:hAnsi="Times New Roman" w:cs="Times New Roman"/>
          <w:color w:val="000000"/>
          <w:sz w:val="24"/>
          <w:szCs w:val="24"/>
          <w:lang w:val="uk-UA" w:eastAsia="uk-UA"/>
        </w:rPr>
        <w:t>Учасника</w:t>
      </w:r>
      <w:r w:rsidRPr="00C1264C">
        <w:rPr>
          <w:rFonts w:ascii="Times New Roman" w:eastAsia="Times New Roman" w:hAnsi="Times New Roman" w:cs="Times New Roman"/>
          <w:color w:val="000000"/>
          <w:sz w:val="24"/>
          <w:szCs w:val="24"/>
          <w:lang w:val="uk-UA" w:eastAsia="uk-UA"/>
        </w:rPr>
        <w:t xml:space="preserve"> внесені в Єдиний державний реєстр операторів поштового зв’язку як, оператор поштового зв'язку відповідно до вимог Закону України «Про поштовий зв’язок».</w:t>
      </w:r>
    </w:p>
    <w:p w14:paraId="0E27B00A" w14:textId="77777777" w:rsidR="00F51AB0" w:rsidRPr="00C1264C" w:rsidRDefault="00F51AB0">
      <w:pPr>
        <w:spacing w:after="0" w:line="240" w:lineRule="auto"/>
        <w:ind w:firstLine="709"/>
        <w:jc w:val="both"/>
        <w:rPr>
          <w:rFonts w:ascii="Times New Roman" w:eastAsia="Times New Roman" w:hAnsi="Times New Roman" w:cs="Times New Roman"/>
          <w:sz w:val="24"/>
          <w:szCs w:val="24"/>
          <w:lang w:val="uk-UA"/>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tc>
          <w:tcPr>
            <w:tcW w:w="5250" w:type="dxa"/>
          </w:tcPr>
          <w:p w14:paraId="3D3EB1CB"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B94D5A5"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3DEEC669" w14:textId="77777777" w:rsidR="00F51AB0" w:rsidRDefault="00DB4605">
      <w:pPr>
        <w:rPr>
          <w:rFonts w:ascii="Times New Roman" w:eastAsia="Times New Roman" w:hAnsi="Times New Roman" w:cs="Times New Roman"/>
          <w:sz w:val="24"/>
          <w:szCs w:val="24"/>
        </w:rPr>
      </w:pPr>
      <w:r>
        <w:br w:type="page"/>
      </w: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2 </w:t>
      </w:r>
    </w:p>
    <w:p w14:paraId="29F62BFF" w14:textId="457B17EC" w:rsidR="00F51AB0" w:rsidRPr="00FF6E4A"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F6E4A">
        <w:rPr>
          <w:rFonts w:ascii="Times New Roman" w:eastAsia="Times New Roman" w:hAnsi="Times New Roman" w:cs="Times New Roman"/>
          <w:sz w:val="24"/>
          <w:szCs w:val="24"/>
          <w:lang w:val="uk-UA"/>
        </w:rPr>
        <w:t>6</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25635261"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4C252D" w:rsidRPr="004C252D">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Pr="00CD7E0F" w:rsidRDefault="00F51AB0">
      <w:pPr>
        <w:widowControl w:val="0"/>
        <w:spacing w:after="0" w:line="240" w:lineRule="auto"/>
        <w:ind w:left="-142" w:right="-426" w:firstLine="709"/>
        <w:jc w:val="both"/>
        <w:rPr>
          <w:rFonts w:ascii="Times New Roman" w:eastAsia="Times New Roman" w:hAnsi="Times New Roman" w:cs="Times New Roman"/>
          <w:sz w:val="24"/>
          <w:szCs w:val="24"/>
          <w:lang w:val="ru-RU"/>
        </w:rPr>
      </w:pPr>
    </w:p>
    <w:tbl>
      <w:tblPr>
        <w:tblW w:w="9923" w:type="dxa"/>
        <w:tblInd w:w="-5" w:type="dxa"/>
        <w:tblLook w:val="04A0" w:firstRow="1" w:lastRow="0" w:firstColumn="1" w:lastColumn="0" w:noHBand="0" w:noVBand="1"/>
      </w:tblPr>
      <w:tblGrid>
        <w:gridCol w:w="1561"/>
        <w:gridCol w:w="1417"/>
        <w:gridCol w:w="2551"/>
        <w:gridCol w:w="2126"/>
        <w:gridCol w:w="2268"/>
      </w:tblGrid>
      <w:tr w:rsidR="00CD7E0F" w:rsidRPr="00CD7E0F" w14:paraId="4EA12FF3" w14:textId="77777777" w:rsidTr="00CD7E0F">
        <w:trPr>
          <w:trHeight w:val="945"/>
        </w:trPr>
        <w:tc>
          <w:tcPr>
            <w:tcW w:w="15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A2390BD" w14:textId="5A8929F5"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bookmarkStart w:id="10" w:name="_Hlk195537314"/>
            <w:r w:rsidRPr="00CD7E0F">
              <w:rPr>
                <w:rFonts w:ascii="Times New Roman" w:eastAsia="Times New Roman" w:hAnsi="Times New Roman" w:cs="Times New Roman"/>
                <w:b/>
                <w:bCs/>
                <w:color w:val="000000"/>
                <w:sz w:val="24"/>
                <w:szCs w:val="24"/>
                <w:lang w:val="uk-UA" w:eastAsia="en-US"/>
              </w:rPr>
              <w:t>Категорія Послуг</w:t>
            </w:r>
            <w:r w:rsidR="00A30EA4">
              <w:rPr>
                <w:rFonts w:ascii="Times New Roman" w:eastAsia="Times New Roman" w:hAnsi="Times New Roman" w:cs="Times New Roman"/>
                <w:b/>
                <w:bCs/>
                <w:color w:val="000000"/>
                <w:sz w:val="24"/>
                <w:szCs w:val="24"/>
                <w:lang w:val="uk-UA" w:eastAsia="en-US"/>
              </w:rPr>
              <w:t>*</w:t>
            </w:r>
          </w:p>
        </w:tc>
        <w:tc>
          <w:tcPr>
            <w:tcW w:w="1417"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748738"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Вага, кг</w:t>
            </w:r>
          </w:p>
        </w:tc>
        <w:tc>
          <w:tcPr>
            <w:tcW w:w="25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E7419AD" w14:textId="2FCA4FF0"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Орієнтована кількість Послуг (Відправлень)</w:t>
            </w:r>
          </w:p>
        </w:tc>
        <w:tc>
          <w:tcPr>
            <w:tcW w:w="2126" w:type="dxa"/>
            <w:tcBorders>
              <w:top w:val="single" w:sz="4" w:space="0" w:color="auto"/>
              <w:bottom w:val="single" w:sz="4" w:space="0" w:color="auto"/>
              <w:right w:val="single" w:sz="4" w:space="0" w:color="auto"/>
            </w:tcBorders>
            <w:shd w:val="clear" w:color="auto" w:fill="BFBFBF" w:themeFill="background1" w:themeFillShade="BF"/>
          </w:tcPr>
          <w:p w14:paraId="7709F3BD" w14:textId="77777777" w:rsidR="00CD7E0F" w:rsidRPr="00CD7E0F" w:rsidRDefault="00CD7E0F" w:rsidP="00CD7E0F">
            <w:pPr>
              <w:spacing w:after="0" w:line="240" w:lineRule="auto"/>
              <w:jc w:val="center"/>
              <w:rPr>
                <w:rFonts w:ascii="Times New Roman" w:eastAsia="Times New Roman" w:hAnsi="Times New Roman" w:cs="Times New Roman"/>
                <w:b/>
                <w:color w:val="000000"/>
                <w:sz w:val="24"/>
                <w:szCs w:val="24"/>
                <w:lang w:val="uk-UA" w:eastAsia="en-US"/>
              </w:rPr>
            </w:pPr>
          </w:p>
          <w:p w14:paraId="53D882A2"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color w:val="000000"/>
                <w:sz w:val="24"/>
                <w:szCs w:val="24"/>
                <w:lang w:val="uk-UA" w:eastAsia="en-US"/>
              </w:rPr>
              <w:t>Ціна за одиницю без ПДВ, грн</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4186D20" w14:textId="77777777" w:rsidR="00CD7E0F" w:rsidRPr="00CD7E0F" w:rsidRDefault="00CD7E0F" w:rsidP="00CD7E0F">
            <w:pPr>
              <w:spacing w:after="0" w:line="240" w:lineRule="auto"/>
              <w:jc w:val="center"/>
              <w:rPr>
                <w:rFonts w:ascii="Times New Roman" w:eastAsia="Times New Roman" w:hAnsi="Times New Roman" w:cs="Times New Roman"/>
                <w:b/>
                <w:color w:val="000000"/>
                <w:sz w:val="24"/>
                <w:szCs w:val="24"/>
                <w:lang w:val="uk-UA" w:eastAsia="en-US"/>
              </w:rPr>
            </w:pPr>
          </w:p>
          <w:p w14:paraId="281F2A29"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color w:val="000000"/>
                <w:sz w:val="24"/>
                <w:szCs w:val="24"/>
                <w:lang w:val="uk-UA" w:eastAsia="en-US"/>
              </w:rPr>
              <w:t>Загальна вартість без ПДВ, грн</w:t>
            </w:r>
          </w:p>
        </w:tc>
      </w:tr>
      <w:tr w:rsidR="00CD7E0F" w:rsidRPr="00CD7E0F" w14:paraId="1DAEF829"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18B95AF1"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1</w:t>
            </w:r>
          </w:p>
        </w:tc>
        <w:tc>
          <w:tcPr>
            <w:tcW w:w="1417" w:type="dxa"/>
            <w:tcBorders>
              <w:top w:val="nil"/>
              <w:left w:val="nil"/>
              <w:bottom w:val="single" w:sz="4" w:space="0" w:color="auto"/>
              <w:right w:val="single" w:sz="4" w:space="0" w:color="auto"/>
            </w:tcBorders>
            <w:vAlign w:val="center"/>
            <w:hideMark/>
          </w:tcPr>
          <w:p w14:paraId="19E284FA"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221431D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300</w:t>
            </w:r>
          </w:p>
        </w:tc>
        <w:tc>
          <w:tcPr>
            <w:tcW w:w="2126" w:type="dxa"/>
            <w:tcBorders>
              <w:top w:val="nil"/>
              <w:left w:val="nil"/>
              <w:bottom w:val="single" w:sz="8" w:space="0" w:color="auto"/>
              <w:right w:val="single" w:sz="8" w:space="0" w:color="auto"/>
            </w:tcBorders>
            <w:shd w:val="clear" w:color="auto" w:fill="FFFF00"/>
            <w:vAlign w:val="center"/>
          </w:tcPr>
          <w:p w14:paraId="7BC95986"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767C680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03D97B16"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5C72F1DE"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40B5BB9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16EAB04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4479698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0D198A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4454F72C"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4953B49D"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B44C42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08261A5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8CC122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7E0562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25BA140"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0A9B1BE5"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2</w:t>
            </w:r>
          </w:p>
        </w:tc>
        <w:tc>
          <w:tcPr>
            <w:tcW w:w="1417" w:type="dxa"/>
            <w:tcBorders>
              <w:top w:val="nil"/>
              <w:left w:val="nil"/>
              <w:bottom w:val="single" w:sz="4" w:space="0" w:color="auto"/>
              <w:right w:val="single" w:sz="4" w:space="0" w:color="auto"/>
            </w:tcBorders>
            <w:vAlign w:val="center"/>
            <w:hideMark/>
          </w:tcPr>
          <w:p w14:paraId="7B89C98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0060A4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295</w:t>
            </w:r>
          </w:p>
        </w:tc>
        <w:tc>
          <w:tcPr>
            <w:tcW w:w="2126" w:type="dxa"/>
            <w:tcBorders>
              <w:top w:val="nil"/>
              <w:left w:val="nil"/>
              <w:bottom w:val="single" w:sz="8" w:space="0" w:color="auto"/>
              <w:right w:val="single" w:sz="8" w:space="0" w:color="auto"/>
            </w:tcBorders>
            <w:shd w:val="clear" w:color="auto" w:fill="FFFF00"/>
            <w:vAlign w:val="center"/>
          </w:tcPr>
          <w:p w14:paraId="32C425F9"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9F18A8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1738783E"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0045F00B"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161676A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76D3391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20420DB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113FF5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D47FBD0"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6C6993C0"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956138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6638EA2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07BC38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170887A1"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518879D5"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0D94299E"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3</w:t>
            </w:r>
          </w:p>
        </w:tc>
        <w:tc>
          <w:tcPr>
            <w:tcW w:w="1417" w:type="dxa"/>
            <w:tcBorders>
              <w:top w:val="nil"/>
              <w:left w:val="nil"/>
              <w:bottom w:val="single" w:sz="4" w:space="0" w:color="auto"/>
              <w:right w:val="single" w:sz="4" w:space="0" w:color="auto"/>
            </w:tcBorders>
            <w:vAlign w:val="center"/>
            <w:hideMark/>
          </w:tcPr>
          <w:p w14:paraId="080D37B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E1F2C7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250</w:t>
            </w:r>
          </w:p>
        </w:tc>
        <w:tc>
          <w:tcPr>
            <w:tcW w:w="2126" w:type="dxa"/>
            <w:tcBorders>
              <w:top w:val="nil"/>
              <w:left w:val="nil"/>
              <w:bottom w:val="single" w:sz="8" w:space="0" w:color="auto"/>
              <w:right w:val="single" w:sz="8" w:space="0" w:color="auto"/>
            </w:tcBorders>
            <w:shd w:val="clear" w:color="auto" w:fill="FFFF00"/>
            <w:vAlign w:val="center"/>
          </w:tcPr>
          <w:p w14:paraId="0CFA9C6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54F62A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6F7FE90D"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7BB6C00F"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CF2FDE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01045E5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shd w:val="clear" w:color="auto" w:fill="FFFF00"/>
            <w:vAlign w:val="center"/>
          </w:tcPr>
          <w:p w14:paraId="1FA30E8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4D707D3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2E1144F8"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191C7FE0"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5627A6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5DFFC7CB"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38A09E1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04DD04E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147EB63E" w14:textId="77777777" w:rsidTr="00CD7E0F">
        <w:trPr>
          <w:trHeight w:val="315"/>
        </w:trPr>
        <w:tc>
          <w:tcPr>
            <w:tcW w:w="1561" w:type="dxa"/>
            <w:vMerge w:val="restart"/>
            <w:tcBorders>
              <w:top w:val="nil"/>
              <w:left w:val="single" w:sz="4" w:space="0" w:color="auto"/>
              <w:bottom w:val="single" w:sz="4" w:space="0" w:color="auto"/>
              <w:right w:val="single" w:sz="4" w:space="0" w:color="auto"/>
            </w:tcBorders>
            <w:vAlign w:val="center"/>
            <w:hideMark/>
          </w:tcPr>
          <w:p w14:paraId="678FA307"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r w:rsidRPr="00CD7E0F">
              <w:rPr>
                <w:rFonts w:ascii="Times New Roman" w:eastAsia="Times New Roman" w:hAnsi="Times New Roman" w:cs="Times New Roman"/>
                <w:b/>
                <w:bCs/>
                <w:color w:val="000000"/>
                <w:sz w:val="24"/>
                <w:szCs w:val="24"/>
                <w:lang w:val="uk-UA" w:eastAsia="en-US"/>
              </w:rPr>
              <w:t>Категорія 4</w:t>
            </w:r>
          </w:p>
        </w:tc>
        <w:tc>
          <w:tcPr>
            <w:tcW w:w="1417" w:type="dxa"/>
            <w:tcBorders>
              <w:top w:val="nil"/>
              <w:left w:val="nil"/>
              <w:bottom w:val="single" w:sz="4" w:space="0" w:color="auto"/>
              <w:right w:val="single" w:sz="4" w:space="0" w:color="auto"/>
            </w:tcBorders>
            <w:vAlign w:val="center"/>
            <w:hideMark/>
          </w:tcPr>
          <w:p w14:paraId="0C6E219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780B0307"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200</w:t>
            </w:r>
          </w:p>
        </w:tc>
        <w:tc>
          <w:tcPr>
            <w:tcW w:w="2126" w:type="dxa"/>
            <w:tcBorders>
              <w:top w:val="nil"/>
              <w:left w:val="nil"/>
              <w:bottom w:val="single" w:sz="8" w:space="0" w:color="auto"/>
              <w:right w:val="single" w:sz="8" w:space="0" w:color="auto"/>
            </w:tcBorders>
            <w:shd w:val="clear" w:color="auto" w:fill="FFFF00"/>
            <w:vAlign w:val="center"/>
          </w:tcPr>
          <w:p w14:paraId="598022B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3BFE9F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5A2C834C"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5C222D62"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633DFA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2F187F8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uk-UA"/>
              </w:rPr>
              <w:t>1</w:t>
            </w:r>
            <w:r w:rsidRPr="00CD7E0F">
              <w:rPr>
                <w:rFonts w:ascii="Times New Roman" w:eastAsia="Times New Roman" w:hAnsi="Times New Roman" w:cs="Times New Roman"/>
                <w:color w:val="000000"/>
                <w:sz w:val="24"/>
                <w:szCs w:val="24"/>
                <w:lang w:val="en-US" w:eastAsia="uk-UA"/>
              </w:rPr>
              <w:t>30</w:t>
            </w:r>
          </w:p>
        </w:tc>
        <w:tc>
          <w:tcPr>
            <w:tcW w:w="2126" w:type="dxa"/>
            <w:tcBorders>
              <w:top w:val="nil"/>
              <w:left w:val="nil"/>
              <w:bottom w:val="single" w:sz="8" w:space="0" w:color="auto"/>
              <w:right w:val="single" w:sz="8" w:space="0" w:color="auto"/>
            </w:tcBorders>
            <w:shd w:val="clear" w:color="auto" w:fill="FFFF00"/>
            <w:vAlign w:val="center"/>
          </w:tcPr>
          <w:p w14:paraId="59E076A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1334584F"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45D1DAB8" w14:textId="77777777" w:rsidTr="00CD7E0F">
        <w:trPr>
          <w:trHeight w:val="315"/>
        </w:trPr>
        <w:tc>
          <w:tcPr>
            <w:tcW w:w="1561" w:type="dxa"/>
            <w:vMerge/>
            <w:tcBorders>
              <w:top w:val="nil"/>
              <w:left w:val="single" w:sz="4" w:space="0" w:color="auto"/>
              <w:bottom w:val="single" w:sz="4" w:space="0" w:color="auto"/>
              <w:right w:val="single" w:sz="4" w:space="0" w:color="auto"/>
            </w:tcBorders>
            <w:vAlign w:val="center"/>
            <w:hideMark/>
          </w:tcPr>
          <w:p w14:paraId="78B5E814" w14:textId="77777777" w:rsidR="00CD7E0F" w:rsidRPr="00CD7E0F" w:rsidRDefault="00CD7E0F" w:rsidP="00CD7E0F">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5952F90"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774EA184"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shd w:val="clear" w:color="auto" w:fill="FFFF00"/>
            <w:vAlign w:val="center"/>
          </w:tcPr>
          <w:p w14:paraId="1E974F0C"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8" w:space="0" w:color="auto"/>
              <w:right w:val="single" w:sz="8" w:space="0" w:color="auto"/>
            </w:tcBorders>
            <w:shd w:val="clear" w:color="auto" w:fill="FFFF00"/>
            <w:vAlign w:val="center"/>
          </w:tcPr>
          <w:p w14:paraId="2DC05035"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35DA1BB1" w14:textId="77777777" w:rsidTr="00CD7E0F">
        <w:trPr>
          <w:trHeight w:val="300"/>
        </w:trPr>
        <w:tc>
          <w:tcPr>
            <w:tcW w:w="2978" w:type="dxa"/>
            <w:gridSpan w:val="2"/>
            <w:tcBorders>
              <w:top w:val="single" w:sz="4" w:space="0" w:color="auto"/>
              <w:left w:val="single" w:sz="4" w:space="0" w:color="auto"/>
              <w:bottom w:val="single" w:sz="4" w:space="0" w:color="auto"/>
              <w:right w:val="single" w:sz="4" w:space="0" w:color="auto"/>
            </w:tcBorders>
            <w:noWrap/>
            <w:vAlign w:val="center"/>
            <w:hideMark/>
          </w:tcPr>
          <w:p w14:paraId="1EC09A0A" w14:textId="77777777" w:rsidR="00CD7E0F" w:rsidRPr="00CD7E0F" w:rsidRDefault="00CD7E0F" w:rsidP="00CD7E0F">
            <w:pPr>
              <w:spacing w:after="0" w:line="240" w:lineRule="auto"/>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color w:val="000000"/>
                <w:sz w:val="24"/>
                <w:szCs w:val="24"/>
                <w:lang w:val="uk-UA" w:eastAsia="en-US"/>
              </w:rPr>
              <w:t>Всього Відправлень</w:t>
            </w:r>
          </w:p>
        </w:tc>
        <w:tc>
          <w:tcPr>
            <w:tcW w:w="2551" w:type="dxa"/>
            <w:tcBorders>
              <w:top w:val="nil"/>
              <w:left w:val="nil"/>
              <w:bottom w:val="single" w:sz="4" w:space="0" w:color="auto"/>
              <w:right w:val="single" w:sz="4" w:space="0" w:color="auto"/>
            </w:tcBorders>
            <w:noWrap/>
            <w:vAlign w:val="center"/>
            <w:hideMark/>
          </w:tcPr>
          <w:p w14:paraId="5DE2394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b/>
                <w:bCs/>
                <w:color w:val="000000"/>
                <w:sz w:val="24"/>
                <w:szCs w:val="24"/>
                <w:lang w:val="uk-UA" w:eastAsia="uk-UA"/>
              </w:rPr>
              <w:t>21</w:t>
            </w:r>
            <w:r w:rsidRPr="00CD7E0F">
              <w:rPr>
                <w:rFonts w:ascii="Times New Roman" w:eastAsia="Times New Roman" w:hAnsi="Times New Roman" w:cs="Times New Roman"/>
                <w:b/>
                <w:bCs/>
                <w:color w:val="000000"/>
                <w:sz w:val="24"/>
                <w:szCs w:val="24"/>
                <w:lang w:val="en-US" w:eastAsia="uk-UA"/>
              </w:rPr>
              <w:t>75</w:t>
            </w:r>
          </w:p>
        </w:tc>
        <w:tc>
          <w:tcPr>
            <w:tcW w:w="2126" w:type="dxa"/>
            <w:shd w:val="clear" w:color="auto" w:fill="FFFF00"/>
          </w:tcPr>
          <w:p w14:paraId="4ABBB20E"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nil"/>
              <w:left w:val="nil"/>
              <w:bottom w:val="single" w:sz="4" w:space="0" w:color="auto"/>
              <w:right w:val="single" w:sz="4" w:space="0" w:color="auto"/>
            </w:tcBorders>
            <w:shd w:val="clear" w:color="auto" w:fill="FFFF00"/>
          </w:tcPr>
          <w:p w14:paraId="1DAAA073"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r>
      <w:tr w:rsidR="00CD7E0F" w:rsidRPr="00CD7E0F" w14:paraId="2CED32A7" w14:textId="77777777" w:rsidTr="00CD7E0F">
        <w:trPr>
          <w:trHeight w:val="300"/>
        </w:trPr>
        <w:tc>
          <w:tcPr>
            <w:tcW w:w="2978" w:type="dxa"/>
            <w:gridSpan w:val="2"/>
            <w:tcBorders>
              <w:top w:val="single" w:sz="4" w:space="0" w:color="auto"/>
              <w:left w:val="single" w:sz="4" w:space="0" w:color="auto"/>
              <w:bottom w:val="single" w:sz="4" w:space="0" w:color="auto"/>
              <w:right w:val="single" w:sz="4" w:space="0" w:color="auto"/>
            </w:tcBorders>
            <w:noWrap/>
            <w:vAlign w:val="center"/>
          </w:tcPr>
          <w:p w14:paraId="0B652CD2" w14:textId="77777777" w:rsidR="00CD7E0F" w:rsidRPr="00CD7E0F" w:rsidRDefault="00CD7E0F" w:rsidP="00CD7E0F">
            <w:pPr>
              <w:spacing w:after="0" w:line="240" w:lineRule="auto"/>
              <w:rPr>
                <w:rFonts w:ascii="Times New Roman" w:eastAsia="Times New Roman" w:hAnsi="Times New Roman" w:cs="Times New Roman"/>
                <w:color w:val="000000"/>
                <w:sz w:val="24"/>
                <w:szCs w:val="24"/>
                <w:lang w:val="uk-UA" w:eastAsia="en-US"/>
              </w:rPr>
            </w:pPr>
            <w:r w:rsidRPr="00CD7E0F">
              <w:rPr>
                <w:rFonts w:ascii="Times New Roman" w:eastAsia="Times New Roman" w:hAnsi="Times New Roman" w:cs="Times New Roman"/>
                <w:b/>
                <w:color w:val="000000"/>
                <w:sz w:val="24"/>
                <w:szCs w:val="24"/>
                <w:lang w:val="uk-UA" w:eastAsia="ru-RU"/>
              </w:rPr>
              <w:t>Всього (грн, без ПДВ):</w:t>
            </w:r>
          </w:p>
        </w:tc>
        <w:tc>
          <w:tcPr>
            <w:tcW w:w="2551" w:type="dxa"/>
            <w:tcBorders>
              <w:top w:val="single" w:sz="4" w:space="0" w:color="auto"/>
              <w:left w:val="nil"/>
              <w:bottom w:val="single" w:sz="4" w:space="0" w:color="auto"/>
              <w:right w:val="single" w:sz="4" w:space="0" w:color="auto"/>
            </w:tcBorders>
            <w:noWrap/>
            <w:vAlign w:val="bottom"/>
          </w:tcPr>
          <w:p w14:paraId="43752DC2"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126" w:type="dxa"/>
            <w:tcBorders>
              <w:top w:val="single" w:sz="4" w:space="0" w:color="auto"/>
              <w:left w:val="nil"/>
              <w:bottom w:val="single" w:sz="4" w:space="0" w:color="auto"/>
              <w:right w:val="single" w:sz="4" w:space="0" w:color="auto"/>
            </w:tcBorders>
            <w:shd w:val="clear" w:color="auto" w:fill="FFFF00"/>
          </w:tcPr>
          <w:p w14:paraId="01695188" w14:textId="77777777" w:rsidR="00CD7E0F" w:rsidRPr="00CD7E0F" w:rsidRDefault="00CD7E0F" w:rsidP="00CD7E0F">
            <w:pPr>
              <w:spacing w:after="0" w:line="240" w:lineRule="auto"/>
              <w:jc w:val="center"/>
              <w:rPr>
                <w:rFonts w:ascii="Times New Roman" w:eastAsia="Times New Roman" w:hAnsi="Times New Roman" w:cs="Times New Roman"/>
                <w:color w:val="000000"/>
                <w:sz w:val="24"/>
                <w:szCs w:val="24"/>
                <w:lang w:val="uk-UA" w:eastAsia="en-US"/>
              </w:rPr>
            </w:pPr>
          </w:p>
        </w:tc>
        <w:tc>
          <w:tcPr>
            <w:tcW w:w="2268" w:type="dxa"/>
            <w:tcBorders>
              <w:top w:val="single" w:sz="4" w:space="0" w:color="auto"/>
              <w:left w:val="nil"/>
              <w:bottom w:val="single" w:sz="4" w:space="0" w:color="auto"/>
              <w:right w:val="single" w:sz="4" w:space="0" w:color="auto"/>
            </w:tcBorders>
            <w:shd w:val="clear" w:color="auto" w:fill="FFFF00"/>
          </w:tcPr>
          <w:p w14:paraId="40699105" w14:textId="77777777" w:rsidR="00CD7E0F" w:rsidRPr="00CD7E0F" w:rsidRDefault="00CD7E0F" w:rsidP="00CD7E0F">
            <w:pPr>
              <w:spacing w:after="0" w:line="240" w:lineRule="auto"/>
              <w:jc w:val="center"/>
              <w:rPr>
                <w:rFonts w:ascii="Times New Roman" w:eastAsia="Times New Roman" w:hAnsi="Times New Roman" w:cs="Times New Roman"/>
                <w:b/>
                <w:bCs/>
                <w:color w:val="000000"/>
                <w:sz w:val="24"/>
                <w:szCs w:val="24"/>
                <w:lang w:val="uk-UA" w:eastAsia="en-US"/>
              </w:rPr>
            </w:pPr>
          </w:p>
        </w:tc>
      </w:tr>
    </w:tbl>
    <w:bookmarkEnd w:id="10"/>
    <w:p w14:paraId="15F9EBCF" w14:textId="4D76B4E5" w:rsidR="00CD7E0F" w:rsidRDefault="00A30EA4">
      <w:pPr>
        <w:widowControl w:val="0"/>
        <w:spacing w:after="0" w:line="240" w:lineRule="auto"/>
        <w:ind w:left="-142" w:right="-426"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sz w:val="24"/>
          <w:szCs w:val="24"/>
          <w:lang w:val="ru-RU"/>
        </w:rPr>
        <w:t xml:space="preserve">*Характеристики </w:t>
      </w:r>
      <w:r w:rsidRPr="00A30EA4">
        <w:rPr>
          <w:rFonts w:ascii="Times New Roman" w:eastAsia="Times New Roman" w:hAnsi="Times New Roman" w:cs="Times New Roman"/>
          <w:sz w:val="24"/>
          <w:szCs w:val="24"/>
          <w:lang w:val="uk-UA"/>
        </w:rPr>
        <w:t>категорій Послуг зазначено</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color w:val="000000"/>
          <w:sz w:val="24"/>
          <w:szCs w:val="24"/>
        </w:rPr>
        <w:t xml:space="preserve">в Додатку № 1 </w:t>
      </w:r>
      <w:r>
        <w:rPr>
          <w:rFonts w:ascii="Times New Roman" w:eastAsia="Times New Roman" w:hAnsi="Times New Roman" w:cs="Times New Roman"/>
          <w:color w:val="000000"/>
          <w:sz w:val="24"/>
          <w:szCs w:val="24"/>
          <w:lang w:val="uk-UA"/>
        </w:rPr>
        <w:t xml:space="preserve">«Технічна специфікація» </w:t>
      </w:r>
      <w:r>
        <w:rPr>
          <w:rFonts w:ascii="Times New Roman" w:eastAsia="Times New Roman" w:hAnsi="Times New Roman" w:cs="Times New Roman"/>
          <w:color w:val="000000"/>
          <w:sz w:val="24"/>
          <w:szCs w:val="24"/>
        </w:rPr>
        <w:t>до цього оголошення про закупівлю</w:t>
      </w:r>
      <w:r>
        <w:rPr>
          <w:rFonts w:ascii="Times New Roman" w:eastAsia="Times New Roman" w:hAnsi="Times New Roman" w:cs="Times New Roman"/>
          <w:color w:val="000000"/>
          <w:sz w:val="24"/>
          <w:szCs w:val="24"/>
          <w:lang w:val="uk-UA"/>
        </w:rPr>
        <w:t>.</w:t>
      </w:r>
    </w:p>
    <w:p w14:paraId="15197EA0" w14:textId="77777777" w:rsidR="00A30EA4" w:rsidRPr="00A30EA4" w:rsidRDefault="00A30EA4">
      <w:pPr>
        <w:widowControl w:val="0"/>
        <w:spacing w:after="0" w:line="240" w:lineRule="auto"/>
        <w:ind w:left="-142" w:right="-426" w:firstLine="709"/>
        <w:jc w:val="both"/>
        <w:rPr>
          <w:rFonts w:ascii="Times New Roman" w:eastAsia="Times New Roman" w:hAnsi="Times New Roman" w:cs="Times New Roman"/>
          <w:sz w:val="24"/>
          <w:szCs w:val="24"/>
          <w:lang w:val="uk-UA"/>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3827"/>
      </w:tblGrid>
      <w:tr w:rsidR="00F51AB0" w14:paraId="522858AC" w14:textId="77777777" w:rsidTr="09CDE86F">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09CDE86F">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09CDE86F">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55DD8358" w:rsidR="00F51AB0" w:rsidRDefault="00DB4605">
            <w:pPr>
              <w:spacing w:after="0" w:line="240" w:lineRule="auto"/>
              <w:jc w:val="center"/>
              <w:rPr>
                <w:rFonts w:ascii="Times New Roman" w:eastAsia="Times New Roman" w:hAnsi="Times New Roman" w:cs="Times New Roman"/>
              </w:rPr>
            </w:pPr>
            <w:r w:rsidRPr="09CDE86F">
              <w:rPr>
                <w:rFonts w:ascii="Times New Roman" w:eastAsia="Times New Roman" w:hAnsi="Times New Roman" w:cs="Times New Roman"/>
              </w:rPr>
              <w:t>31.12.202</w:t>
            </w:r>
            <w:r w:rsidR="20E80ACA" w:rsidRPr="09CDE86F">
              <w:rPr>
                <w:rFonts w:ascii="Times New Roman" w:eastAsia="Times New Roman" w:hAnsi="Times New Roman" w:cs="Times New Roman"/>
              </w:rPr>
              <w:t>6</w:t>
            </w:r>
          </w:p>
        </w:tc>
        <w:tc>
          <w:tcPr>
            <w:tcW w:w="3827" w:type="dxa"/>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09CDE86F">
        <w:trPr>
          <w:trHeight w:val="1128"/>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3827" w:type="dxa"/>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09CDE86F">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09CDE86F">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09CDE86F">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09CDE86F">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862479E" w:rsidR="00F51AB0" w:rsidRPr="00033DE0" w:rsidRDefault="00DB4605">
            <w:pPr>
              <w:spacing w:after="0" w:line="240" w:lineRule="auto"/>
              <w:rPr>
                <w:rFonts w:ascii="Times New Roman" w:eastAsia="Times New Roman" w:hAnsi="Times New Roman" w:cs="Times New Roman"/>
                <w:b/>
                <w:lang w:val="uk-UA"/>
              </w:rPr>
            </w:pPr>
            <w:r>
              <w:rPr>
                <w:rFonts w:ascii="Times New Roman" w:eastAsia="Times New Roman" w:hAnsi="Times New Roman" w:cs="Times New Roman"/>
                <w:b/>
              </w:rPr>
              <w:t xml:space="preserve">Умови </w:t>
            </w:r>
            <w:r w:rsidR="00033DE0">
              <w:rPr>
                <w:rFonts w:ascii="Times New Roman" w:eastAsia="Times New Roman" w:hAnsi="Times New Roman" w:cs="Times New Roman"/>
                <w:b/>
                <w:lang w:val="uk-UA"/>
              </w:rPr>
              <w:t>надання Послуги</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09CDE86F">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6952251" w14:textId="77777777" w:rsidTr="09CDE86F">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11" w:name="_heading=h.nm50o5y3fy5" w:colFirst="0" w:colLast="0"/>
      <w:bookmarkEnd w:id="11"/>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220189C6"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9761E4" w:rsidRPr="00E36413">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в рамках програми Глобального Фонду на умовах, які викладені у оголошенні про закупівлю та </w:t>
      </w:r>
      <w:r w:rsidR="009A2790">
        <w:rPr>
          <w:rFonts w:ascii="Times New Roman" w:eastAsia="Times New Roman" w:hAnsi="Times New Roman" w:cs="Times New Roman"/>
          <w:color w:val="000000"/>
          <w:sz w:val="24"/>
          <w:szCs w:val="24"/>
          <w:lang w:val="uk-UA"/>
        </w:rPr>
        <w:t xml:space="preserve">ціновій </w:t>
      </w:r>
      <w:r>
        <w:rPr>
          <w:rFonts w:ascii="Times New Roman" w:eastAsia="Times New Roman" w:hAnsi="Times New Roman" w:cs="Times New Roman"/>
          <w:color w:val="000000"/>
          <w:sz w:val="24"/>
          <w:szCs w:val="24"/>
        </w:rPr>
        <w:t>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16292B19"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Запропонована цінова пропозиція включає всі витрати з </w:t>
      </w:r>
      <w:r w:rsidR="00630A70">
        <w:rPr>
          <w:rFonts w:ascii="Times New Roman" w:eastAsia="Times New Roman" w:hAnsi="Times New Roman" w:cs="Times New Roman"/>
          <w:sz w:val="24"/>
          <w:szCs w:val="24"/>
          <w:lang w:val="uk-UA"/>
        </w:rPr>
        <w:t>надання послуг</w:t>
      </w:r>
      <w:r>
        <w:rPr>
          <w:rFonts w:ascii="Times New Roman" w:eastAsia="Times New Roman" w:hAnsi="Times New Roman" w:cs="Times New Roman"/>
          <w:sz w:val="24"/>
          <w:szCs w:val="24"/>
        </w:rPr>
        <w:t>, а також всі податки та збори відповідно до чинного законодавства України.</w:t>
      </w:r>
    </w:p>
    <w:p w14:paraId="2359C855" w14:textId="67C3B95A"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Термін дії даної </w:t>
      </w:r>
      <w:r w:rsidR="00630A70">
        <w:rPr>
          <w:rFonts w:ascii="Times New Roman" w:eastAsia="Times New Roman" w:hAnsi="Times New Roman" w:cs="Times New Roman"/>
          <w:sz w:val="24"/>
          <w:szCs w:val="24"/>
          <w:lang w:val="uk-UA"/>
        </w:rPr>
        <w:t xml:space="preserve">цінової </w:t>
      </w:r>
      <w:r>
        <w:rPr>
          <w:rFonts w:ascii="Times New Roman" w:eastAsia="Times New Roman" w:hAnsi="Times New Roman" w:cs="Times New Roman"/>
          <w:sz w:val="24"/>
          <w:szCs w:val="24"/>
        </w:rPr>
        <w:t xml:space="preserve">пропозиції складає </w:t>
      </w:r>
      <w:r w:rsidR="00EB5A78" w:rsidRPr="00EB5A78">
        <w:rPr>
          <w:rFonts w:ascii="Times New Roman" w:eastAsia="Tahoma" w:hAnsi="Times New Roman" w:cs="Times New Roman"/>
          <w:bCs/>
          <w:sz w:val="24"/>
          <w:szCs w:val="24"/>
          <w:lang w:val="uk-UA" w:eastAsia="ru-RU"/>
        </w:rPr>
        <w:t>90 (дев'яносто) календарних днів з дати кінцевого строку подання цінових пропозицій</w:t>
      </w:r>
      <w:r>
        <w:rPr>
          <w:rFonts w:ascii="Times New Roman" w:eastAsia="Times New Roman" w:hAnsi="Times New Roman" w:cs="Times New Roman"/>
          <w:sz w:val="24"/>
          <w:szCs w:val="24"/>
        </w:rPr>
        <w:t>.</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2B81CF59" w:rsidR="00F51AB0" w:rsidRDefault="00DB4605">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12" w:name="_heading=h.7ysk543197r" w:colFirst="0" w:colLast="0"/>
            <w:bookmarkEnd w:id="12"/>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3</w:t>
      </w:r>
    </w:p>
    <w:p w14:paraId="75D5B5D9" w14:textId="21F05718" w:rsidR="00F51AB0" w:rsidRPr="00FF6E4A"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F6E4A">
        <w:rPr>
          <w:rFonts w:ascii="Times New Roman" w:eastAsia="Times New Roman" w:hAnsi="Times New Roman" w:cs="Times New Roman"/>
          <w:sz w:val="24"/>
          <w:szCs w:val="24"/>
          <w:lang w:val="uk-UA"/>
        </w:rPr>
        <w:t>6</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13" w:name="_heading=h.lvufbvsjlgxg" w:colFirst="0" w:colLast="0"/>
      <w:bookmarkEnd w:id="13"/>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3BAA1FA7"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FC41DD" w:rsidRPr="00FC41DD">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6"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4</w:t>
      </w:r>
    </w:p>
    <w:p w14:paraId="26867064" w14:textId="71DE7DC9" w:rsidR="00F51AB0" w:rsidRPr="00FF6E4A"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F6E4A">
        <w:rPr>
          <w:rFonts w:ascii="Times New Roman" w:eastAsia="Times New Roman" w:hAnsi="Times New Roman" w:cs="Times New Roman"/>
          <w:sz w:val="24"/>
          <w:szCs w:val="24"/>
          <w:lang w:val="uk-UA"/>
        </w:rPr>
        <w:t>6</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8">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19">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0">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5</w:t>
      </w:r>
    </w:p>
    <w:p w14:paraId="4FFE2C21" w14:textId="67B8DF46" w:rsidR="00F51AB0" w:rsidRPr="00FF6E4A"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FF6E4A">
        <w:rPr>
          <w:rFonts w:ascii="Times New Roman" w:eastAsia="Times New Roman" w:hAnsi="Times New Roman" w:cs="Times New Roman"/>
          <w:sz w:val="24"/>
          <w:szCs w:val="24"/>
          <w:lang w:val="uk-UA"/>
        </w:rPr>
        <w:t>6</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174B4A1A" w14:textId="50B7E8B5" w:rsidR="00CA5666" w:rsidRPr="00CA5666" w:rsidRDefault="00CA5666" w:rsidP="00CA5666">
      <w:pPr>
        <w:spacing w:after="0" w:line="240" w:lineRule="auto"/>
        <w:ind w:right="-432"/>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ДОГОВІР №__________</w:t>
      </w:r>
      <w:r w:rsidR="00581EB6">
        <w:rPr>
          <w:rFonts w:ascii="Times New Roman" w:eastAsia="Times New Roman" w:hAnsi="Times New Roman" w:cs="Times New Roman"/>
          <w:b/>
          <w:bCs/>
          <w:sz w:val="24"/>
          <w:szCs w:val="24"/>
          <w:lang w:val="uk-UA" w:eastAsia="en-US"/>
        </w:rPr>
        <w:t>(ПРОЄКТ)</w:t>
      </w:r>
    </w:p>
    <w:p w14:paraId="3E668E2E" w14:textId="77777777" w:rsidR="00CA5666" w:rsidRPr="00CA5666" w:rsidRDefault="00CA5666" w:rsidP="00CA5666">
      <w:pPr>
        <w:shd w:val="clear" w:color="auto" w:fill="FFFFFF"/>
        <w:spacing w:after="0" w:line="240"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про закупівлю послуг </w:t>
      </w:r>
      <w:bookmarkStart w:id="14" w:name="_Hlk195530248"/>
      <w:r w:rsidRPr="00CA5666">
        <w:rPr>
          <w:rFonts w:ascii="Times New Roman" w:eastAsia="Times New Roman" w:hAnsi="Times New Roman" w:cs="Times New Roman"/>
          <w:b/>
          <w:bCs/>
          <w:sz w:val="24"/>
          <w:szCs w:val="24"/>
          <w:lang w:val="uk-UA" w:eastAsia="en-US"/>
        </w:rPr>
        <w:t>з кур’єрської доставки</w:t>
      </w:r>
      <w:bookmarkEnd w:id="14"/>
      <w:r w:rsidRPr="00CA5666">
        <w:rPr>
          <w:rFonts w:ascii="Times New Roman" w:eastAsia="Times New Roman" w:hAnsi="Times New Roman" w:cs="Times New Roman"/>
          <w:b/>
          <w:bCs/>
          <w:sz w:val="24"/>
          <w:szCs w:val="24"/>
          <w:lang w:val="uk-UA" w:eastAsia="en-US"/>
        </w:rPr>
        <w:t xml:space="preserve"> </w:t>
      </w:r>
    </w:p>
    <w:p w14:paraId="7F69402A" w14:textId="77777777" w:rsidR="00CA5666" w:rsidRPr="00CA5666" w:rsidRDefault="00CA5666" w:rsidP="00CA5666">
      <w:pPr>
        <w:shd w:val="clear" w:color="auto" w:fill="FFFFFF"/>
        <w:spacing w:after="0" w:line="240" w:lineRule="auto"/>
        <w:jc w:val="center"/>
        <w:rPr>
          <w:rFonts w:ascii="Times New Roman" w:eastAsia="Times New Roman" w:hAnsi="Times New Roman" w:cs="Times New Roman"/>
          <w:b/>
          <w:bCs/>
          <w:sz w:val="24"/>
          <w:szCs w:val="24"/>
          <w:lang w:val="uk-UA" w:eastAsia="en-US"/>
        </w:rPr>
      </w:pPr>
    </w:p>
    <w:p w14:paraId="03CF9A13"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  м. Київ                                                                                            « ___ » _________ 2026 року</w:t>
      </w:r>
    </w:p>
    <w:p w14:paraId="4E568678"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en-US"/>
        </w:rPr>
      </w:pPr>
    </w:p>
    <w:p w14:paraId="687192F1" w14:textId="77777777" w:rsidR="00CA5666" w:rsidRPr="00CA5666" w:rsidRDefault="00CA5666" w:rsidP="00CA5666">
      <w:pPr>
        <w:spacing w:after="0" w:line="240" w:lineRule="auto"/>
        <w:ind w:right="-2" w:firstLine="567"/>
        <w:jc w:val="both"/>
        <w:rPr>
          <w:rFonts w:ascii="Times New Roman" w:eastAsia="Times New Roman" w:hAnsi="Times New Roman" w:cs="Times New Roman"/>
          <w:sz w:val="24"/>
          <w:szCs w:val="24"/>
          <w:lang w:val="uk-UA"/>
        </w:rPr>
      </w:pPr>
      <w:bookmarkStart w:id="15" w:name="_Hlk157698061"/>
      <w:bookmarkStart w:id="16" w:name="_Hlk94626118"/>
      <w:r w:rsidRPr="00CA5666">
        <w:rPr>
          <w:rFonts w:ascii="Times New Roman" w:eastAsia="Times New Roman" w:hAnsi="Times New Roman" w:cs="Times New Roman"/>
          <w:b/>
          <w:bCs/>
          <w:color w:val="000000"/>
          <w:sz w:val="24"/>
          <w:szCs w:val="24"/>
          <w:lang w:val="uk-UA" w:eastAsia="uk-UA"/>
        </w:rPr>
        <w:t xml:space="preserve">Державна установа «Центр громадського здоров’я Міністерства охорони здоров’я України» </w:t>
      </w:r>
      <w:r w:rsidRPr="00CA5666">
        <w:rPr>
          <w:rFonts w:ascii="Times New Roman" w:eastAsia="Times New Roman" w:hAnsi="Times New Roman" w:cs="Times New Roman"/>
          <w:color w:val="000000"/>
          <w:sz w:val="24"/>
          <w:szCs w:val="24"/>
          <w:lang w:val="uk-UA" w:eastAsia="uk-UA"/>
        </w:rPr>
        <w:t>(далі – Замовник),</w:t>
      </w:r>
      <w:r w:rsidRPr="00CA5666">
        <w:rPr>
          <w:rFonts w:ascii="Times New Roman" w:eastAsia="Times New Roman" w:hAnsi="Times New Roman" w:cs="Times New Roman"/>
          <w:b/>
          <w:bCs/>
          <w:color w:val="000000"/>
          <w:sz w:val="24"/>
          <w:szCs w:val="24"/>
          <w:lang w:val="uk-UA" w:eastAsia="uk-UA"/>
        </w:rPr>
        <w:t xml:space="preserve"> </w:t>
      </w:r>
      <w:bookmarkEnd w:id="15"/>
      <w:bookmarkEnd w:id="16"/>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з однієї сторони, та</w:t>
      </w:r>
      <w:r w:rsidRPr="00CA5666">
        <w:rPr>
          <w:rFonts w:ascii="Times New Roman" w:eastAsia="Times New Roman" w:hAnsi="Times New Roman" w:cs="Times New Roman"/>
          <w:b/>
          <w:bCs/>
          <w:color w:val="000000"/>
          <w:sz w:val="24"/>
          <w:szCs w:val="24"/>
          <w:lang w:val="uk-UA"/>
        </w:rPr>
        <w:t> </w:t>
      </w:r>
    </w:p>
    <w:p w14:paraId="681F1039" w14:textId="77777777" w:rsidR="00CA5666" w:rsidRPr="00CA5666" w:rsidRDefault="00CA5666" w:rsidP="00CA5666">
      <w:pPr>
        <w:widowControl w:val="0"/>
        <w:tabs>
          <w:tab w:val="left" w:pos="368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4472C4"/>
          <w:sz w:val="24"/>
          <w:szCs w:val="24"/>
          <w:lang w:val="uk-UA"/>
        </w:rPr>
        <w:t>(зазначити повну назву Виконавця)</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000000"/>
          <w:sz w:val="24"/>
          <w:szCs w:val="24"/>
          <w:lang w:val="uk-UA"/>
        </w:rPr>
        <w:t>(далі – Виконавець),</w:t>
      </w:r>
      <w:r w:rsidRPr="00CA5666">
        <w:rPr>
          <w:rFonts w:ascii="Times New Roman" w:eastAsia="Times New Roman" w:hAnsi="Times New Roman" w:cs="Times New Roman"/>
          <w:b/>
          <w:bCs/>
          <w:color w:val="000000"/>
          <w:sz w:val="24"/>
          <w:szCs w:val="24"/>
          <w:lang w:val="uk-UA"/>
        </w:rPr>
        <w:t xml:space="preserve"> </w:t>
      </w:r>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CA5666">
        <w:rPr>
          <w:rFonts w:ascii="Times New Roman" w:eastAsia="Times New Roman" w:hAnsi="Times New Roman" w:cs="Times New Roman"/>
          <w:sz w:val="24"/>
          <w:szCs w:val="24"/>
          <w:lang w:val="uk-UA"/>
        </w:rPr>
        <w:t xml:space="preserve">, уклали цей Договір про закупівлю від «___» ________ 2026 року № _____ (далі – Договір), про </w:t>
      </w:r>
      <w:r w:rsidRPr="00CA5666">
        <w:rPr>
          <w:rFonts w:ascii="Times New Roman" w:eastAsia="Times New Roman" w:hAnsi="Times New Roman" w:cs="Times New Roman"/>
          <w:color w:val="000000"/>
          <w:sz w:val="24"/>
          <w:szCs w:val="24"/>
          <w:lang w:val="uk-UA"/>
        </w:rPr>
        <w:t>наступне:</w:t>
      </w:r>
    </w:p>
    <w:p w14:paraId="0ABE5166" w14:textId="77777777" w:rsidR="00CA5666" w:rsidRPr="00CA5666" w:rsidRDefault="00CA5666" w:rsidP="00CA5666">
      <w:pPr>
        <w:keepNext/>
        <w:autoSpaceDE w:val="0"/>
        <w:autoSpaceDN w:val="0"/>
        <w:spacing w:after="0" w:line="240" w:lineRule="auto"/>
        <w:ind w:firstLine="567"/>
        <w:jc w:val="both"/>
        <w:outlineLvl w:val="0"/>
        <w:rPr>
          <w:rFonts w:ascii="Times New Roman" w:eastAsia="Times New Roman" w:hAnsi="Times New Roman" w:cs="Times New Roman"/>
          <w:sz w:val="24"/>
          <w:szCs w:val="24"/>
          <w:lang w:val="uk-UA" w:eastAsia="x-none"/>
        </w:rPr>
      </w:pPr>
    </w:p>
    <w:p w14:paraId="42455EBE" w14:textId="77777777" w:rsidR="00CA5666" w:rsidRPr="00CA5666" w:rsidRDefault="00CA5666" w:rsidP="00CA5666">
      <w:pPr>
        <w:spacing w:after="0" w:line="240" w:lineRule="auto"/>
        <w:ind w:firstLine="709"/>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1.ТЕРМІНИ ТА ВИЗНАЧЕННЯ</w:t>
      </w:r>
    </w:p>
    <w:p w14:paraId="7A506AB3"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1.1. </w:t>
      </w:r>
      <w:r w:rsidRPr="00CA5666">
        <w:rPr>
          <w:rFonts w:ascii="Times New Roman" w:eastAsia="Times New Roman" w:hAnsi="Times New Roman" w:cs="Times New Roman"/>
          <w:b/>
          <w:bCs/>
          <w:sz w:val="24"/>
          <w:szCs w:val="24"/>
          <w:lang w:val="uk-UA" w:eastAsia="en-US"/>
        </w:rPr>
        <w:t>Відправлення</w:t>
      </w:r>
      <w:r w:rsidRPr="00CA5666">
        <w:rPr>
          <w:rFonts w:ascii="Times New Roman" w:eastAsia="Times New Roman" w:hAnsi="Times New Roman" w:cs="Times New Roman"/>
          <w:bCs/>
          <w:sz w:val="24"/>
          <w:szCs w:val="24"/>
          <w:lang w:val="uk-UA" w:eastAsia="en-US"/>
        </w:rPr>
        <w:t xml:space="preserve"> – документи, кореспонденція або вантаж, що переміщується або пересилається Виконавцем з метою доставки Отримувачу в обумовлений Сторонами строк. Кожне Відправлення має бути належним чином запаковане та супроводжуватись експрес-накладною.</w:t>
      </w:r>
    </w:p>
    <w:p w14:paraId="7A1A4065"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1.2. </w:t>
      </w:r>
      <w:r w:rsidRPr="00CA5666">
        <w:rPr>
          <w:rFonts w:ascii="Times New Roman" w:eastAsia="Times New Roman" w:hAnsi="Times New Roman" w:cs="Times New Roman"/>
          <w:b/>
          <w:bCs/>
          <w:sz w:val="24"/>
          <w:szCs w:val="24"/>
          <w:lang w:val="uk-UA" w:eastAsia="en-US"/>
        </w:rPr>
        <w:t>Відправник</w:t>
      </w:r>
      <w:r w:rsidRPr="00CA5666">
        <w:rPr>
          <w:rFonts w:ascii="Times New Roman" w:eastAsia="Times New Roman" w:hAnsi="Times New Roman" w:cs="Times New Roman"/>
          <w:bCs/>
          <w:sz w:val="24"/>
          <w:szCs w:val="24"/>
          <w:lang w:val="uk-UA" w:eastAsia="en-US"/>
        </w:rPr>
        <w:t xml:space="preserve"> – особа, уповноважена Замовником на здійснення Відправлення.</w:t>
      </w:r>
    </w:p>
    <w:p w14:paraId="5C256E22"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1.3. </w:t>
      </w:r>
      <w:r w:rsidRPr="00CA5666">
        <w:rPr>
          <w:rFonts w:ascii="Times New Roman" w:eastAsia="Times New Roman" w:hAnsi="Times New Roman" w:cs="Times New Roman"/>
          <w:b/>
          <w:bCs/>
          <w:sz w:val="24"/>
          <w:szCs w:val="24"/>
          <w:lang w:val="uk-UA" w:eastAsia="en-US"/>
        </w:rPr>
        <w:t>Експрес-накладна (ЕН)</w:t>
      </w:r>
      <w:r w:rsidRPr="00CA5666">
        <w:rPr>
          <w:rFonts w:ascii="Times New Roman" w:eastAsia="Times New Roman" w:hAnsi="Times New Roman" w:cs="Times New Roman"/>
          <w:bCs/>
          <w:sz w:val="24"/>
          <w:szCs w:val="24"/>
          <w:lang w:val="uk-UA" w:eastAsia="en-US"/>
        </w:rPr>
        <w:t xml:space="preserve"> – документ, в якому вказано Замовником повну і точну контактну інформацію про відправника і Отримувача, вибір бажаних послуг та дані про саме Відправлення. Кожна експрес-накладна має унікальний цифровий номер.</w:t>
      </w:r>
    </w:p>
    <w:p w14:paraId="22FEE98B"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1.4.</w:t>
      </w:r>
      <w:r w:rsidRPr="00CA5666">
        <w:rPr>
          <w:rFonts w:ascii="Times New Roman" w:eastAsia="Times New Roman" w:hAnsi="Times New Roman" w:cs="Times New Roman"/>
          <w:b/>
          <w:bCs/>
          <w:sz w:val="24"/>
          <w:szCs w:val="24"/>
          <w:lang w:val="uk-UA" w:eastAsia="en-US"/>
        </w:rPr>
        <w:t xml:space="preserve"> Задекларована вартість</w:t>
      </w:r>
      <w:r w:rsidRPr="00CA5666">
        <w:rPr>
          <w:rFonts w:ascii="Times New Roman" w:eastAsia="Times New Roman" w:hAnsi="Times New Roman" w:cs="Times New Roman"/>
          <w:bCs/>
          <w:sz w:val="24"/>
          <w:szCs w:val="24"/>
          <w:lang w:val="uk-UA" w:eastAsia="en-US"/>
        </w:rPr>
        <w:t xml:space="preserve"> – це вартість вмісту Відправлення. Вартість визначається Замовником та вказується в ЕН.</w:t>
      </w:r>
    </w:p>
    <w:p w14:paraId="28522F26"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 xml:space="preserve">1.5. </w:t>
      </w:r>
      <w:r w:rsidRPr="00CA5666">
        <w:rPr>
          <w:rFonts w:ascii="Times New Roman" w:eastAsia="Times New Roman" w:hAnsi="Times New Roman" w:cs="Times New Roman"/>
          <w:b/>
          <w:bCs/>
          <w:sz w:val="24"/>
          <w:szCs w:val="24"/>
          <w:lang w:val="uk-UA" w:eastAsia="en-US"/>
        </w:rPr>
        <w:t>Отримувач</w:t>
      </w:r>
      <w:r w:rsidRPr="00CA5666">
        <w:rPr>
          <w:rFonts w:ascii="Times New Roman" w:eastAsia="Times New Roman" w:hAnsi="Times New Roman" w:cs="Times New Roman"/>
          <w:bCs/>
          <w:sz w:val="24"/>
          <w:szCs w:val="24"/>
          <w:lang w:val="uk-UA" w:eastAsia="en-US"/>
        </w:rPr>
        <w:t xml:space="preserve"> – фізична або юридична особа, якій адресовано Відправлення та яка зазначена Замовником в ЕН.</w:t>
      </w:r>
    </w:p>
    <w:p w14:paraId="73E77A60"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Cs/>
          <w:sz w:val="24"/>
          <w:szCs w:val="24"/>
          <w:lang w:val="uk-UA" w:eastAsia="en-US"/>
        </w:rPr>
        <w:t>1.6.</w:t>
      </w:r>
      <w:r w:rsidRPr="00CA5666">
        <w:rPr>
          <w:rFonts w:ascii="Times New Roman" w:eastAsia="Times New Roman" w:hAnsi="Times New Roman" w:cs="Times New Roman"/>
          <w:b/>
          <w:bCs/>
          <w:sz w:val="24"/>
          <w:szCs w:val="24"/>
          <w:lang w:val="uk-UA" w:eastAsia="en-US"/>
        </w:rPr>
        <w:t xml:space="preserve"> Тарифи</w:t>
      </w:r>
      <w:r w:rsidRPr="00CA5666">
        <w:rPr>
          <w:rFonts w:ascii="Times New Roman" w:eastAsia="Times New Roman" w:hAnsi="Times New Roman" w:cs="Times New Roman"/>
          <w:bCs/>
          <w:sz w:val="24"/>
          <w:szCs w:val="24"/>
          <w:lang w:val="uk-UA" w:eastAsia="en-US"/>
        </w:rPr>
        <w:t xml:space="preserve"> – ціна послуг, що описані у Додатку 1 «Специфікація» до Договору</w:t>
      </w:r>
    </w:p>
    <w:p w14:paraId="124EB036" w14:textId="77777777" w:rsidR="00CA5666" w:rsidRPr="00CA5666" w:rsidRDefault="00CA5666" w:rsidP="00CA5666">
      <w:pPr>
        <w:spacing w:after="0" w:line="240" w:lineRule="auto"/>
        <w:ind w:firstLine="709"/>
        <w:jc w:val="both"/>
        <w:rPr>
          <w:rFonts w:ascii="Times New Roman" w:eastAsia="Times New Roman" w:hAnsi="Times New Roman" w:cs="Times New Roman"/>
          <w:bCs/>
          <w:sz w:val="24"/>
          <w:szCs w:val="24"/>
          <w:lang w:val="uk-UA" w:eastAsia="en-US"/>
        </w:rPr>
      </w:pPr>
    </w:p>
    <w:p w14:paraId="6FCABA7E" w14:textId="77777777" w:rsidR="00CA5666" w:rsidRPr="00CA5666" w:rsidRDefault="00CA5666" w:rsidP="00CA5666">
      <w:pPr>
        <w:spacing w:after="0" w:line="240" w:lineRule="auto"/>
        <w:ind w:firstLine="709"/>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2. ПРЕДМЕТ ДОГОВОРУ</w:t>
      </w:r>
    </w:p>
    <w:p w14:paraId="4F615A6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Cs/>
          <w:sz w:val="24"/>
          <w:szCs w:val="24"/>
          <w:lang w:val="uk-UA" w:eastAsia="en-US"/>
        </w:rPr>
        <w:t xml:space="preserve">2.1. Виконавець надає Замовнику комплекс кур’єрських послуг за кодом </w:t>
      </w:r>
      <w:bookmarkStart w:id="17" w:name="_Hlk220499366"/>
      <w:r w:rsidRPr="00CA5666">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sidRPr="00CA5666">
        <w:rPr>
          <w:rFonts w:ascii="Times New Roman" w:eastAsia="Times New Roman" w:hAnsi="Times New Roman" w:cs="Times New Roman"/>
          <w:bCs/>
          <w:sz w:val="24"/>
          <w:szCs w:val="24"/>
          <w:lang w:val="uk-UA" w:eastAsia="en-US"/>
        </w:rPr>
        <w:t xml:space="preserve"> </w:t>
      </w:r>
      <w:bookmarkEnd w:id="17"/>
      <w:r w:rsidRPr="00CA5666">
        <w:rPr>
          <w:rFonts w:ascii="Times New Roman" w:eastAsia="Times New Roman" w:hAnsi="Times New Roman" w:cs="Times New Roman"/>
          <w:bCs/>
          <w:sz w:val="24"/>
          <w:szCs w:val="24"/>
          <w:lang w:val="uk-UA" w:eastAsia="en-US"/>
        </w:rPr>
        <w:t>(далі – Послуги), перелік, порядок надання яких та Тарифи на які зазначені у Додатку 1 «Специфікація» до Договору, що є його невід’ємною частиною, а Замовник зобов’язується прийняти та оплатити надані Виконавцем Послуги.</w:t>
      </w:r>
    </w:p>
    <w:p w14:paraId="64D6DBBD"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2.2. </w:t>
      </w:r>
      <w:r w:rsidRPr="00CA5666">
        <w:rPr>
          <w:rFonts w:ascii="Times New Roman" w:eastAsia="Times New Roman" w:hAnsi="Times New Roman" w:cs="Times New Roman"/>
          <w:color w:val="000000"/>
          <w:sz w:val="24"/>
          <w:szCs w:val="24"/>
          <w:lang w:val="uk-UA"/>
        </w:rPr>
        <w:t xml:space="preserve">Детальна інформація щодо Послуг, які надаються за Договором, міститься у  Додатку 1 «Специфікація» до  Договору. </w:t>
      </w:r>
    </w:p>
    <w:p w14:paraId="21B8E131" w14:textId="77777777" w:rsidR="00CA5666" w:rsidRPr="00CA5666" w:rsidRDefault="00CA5666" w:rsidP="00CA5666">
      <w:pPr>
        <w:pBdr>
          <w:top w:val="nil"/>
          <w:left w:val="nil"/>
          <w:bottom w:val="nil"/>
          <w:right w:val="nil"/>
          <w:between w:val="nil"/>
        </w:pBdr>
        <w:tabs>
          <w:tab w:val="left" w:pos="993"/>
          <w:tab w:val="left" w:pos="1276"/>
          <w:tab w:val="left" w:pos="3544"/>
        </w:tabs>
        <w:spacing w:after="0" w:line="240" w:lineRule="auto"/>
        <w:ind w:firstLine="567"/>
        <w:jc w:val="both"/>
        <w:rPr>
          <w:rFonts w:ascii="Times New Roman" w:eastAsia="Times New Roman" w:hAnsi="Times New Roman" w:cs="Times New Roman"/>
          <w:color w:val="000000"/>
          <w:sz w:val="24"/>
          <w:szCs w:val="24"/>
          <w:lang w:val="uk-UA" w:eastAsia="ru-RU"/>
        </w:rPr>
      </w:pPr>
      <w:r w:rsidRPr="00CA5666">
        <w:rPr>
          <w:rFonts w:ascii="Times New Roman" w:eastAsia="Times New Roman" w:hAnsi="Times New Roman" w:cs="Times New Roman"/>
          <w:sz w:val="24"/>
          <w:szCs w:val="24"/>
          <w:lang w:val="uk-UA" w:eastAsia="en-US"/>
        </w:rPr>
        <w:t xml:space="preserve">2.3. </w:t>
      </w:r>
      <w:r w:rsidRPr="00CA5666">
        <w:rPr>
          <w:rFonts w:ascii="Times New Roman" w:eastAsia="Times New Roman" w:hAnsi="Times New Roman" w:cs="Times New Roman"/>
          <w:color w:val="000000"/>
          <w:sz w:val="24"/>
          <w:szCs w:val="24"/>
          <w:lang w:val="uk-UA" w:eastAsia="ru-RU"/>
        </w:rPr>
        <w:t>Виконавець гарантує, що предмет Договору відповідає видам діяльності, передбаченими його реєстраційними документами та документами дозвільного характеру.</w:t>
      </w:r>
    </w:p>
    <w:p w14:paraId="4CA3CE1F" w14:textId="246B5F00" w:rsidR="00CA5666" w:rsidRPr="00CA5666" w:rsidRDefault="00CA5666" w:rsidP="00CA5666">
      <w:pPr>
        <w:pBdr>
          <w:top w:val="nil"/>
          <w:left w:val="nil"/>
          <w:bottom w:val="nil"/>
          <w:right w:val="nil"/>
          <w:between w:val="nil"/>
        </w:pBdr>
        <w:spacing w:after="0" w:line="240" w:lineRule="auto"/>
        <w:ind w:firstLine="567"/>
        <w:jc w:val="both"/>
        <w:rPr>
          <w:rFonts w:eastAsia="Times New Roman" w:cs="Times New Roman"/>
          <w:color w:val="000000"/>
          <w:sz w:val="24"/>
          <w:szCs w:val="24"/>
          <w:shd w:val="clear" w:color="auto" w:fill="FFFFFF"/>
          <w:lang w:val="uk-UA" w:eastAsia="uk-UA"/>
        </w:rPr>
      </w:pPr>
      <w:r w:rsidRPr="00CA5666">
        <w:rPr>
          <w:rFonts w:ascii="Times New Roman" w:eastAsia="Times New Roman" w:hAnsi="Times New Roman" w:cs="Times New Roman"/>
          <w:sz w:val="24"/>
          <w:szCs w:val="24"/>
          <w:lang w:val="uk-UA" w:eastAsia="en-US"/>
        </w:rPr>
        <w:t xml:space="preserve">2.4. </w:t>
      </w:r>
      <w:r w:rsidR="00F526CB" w:rsidRPr="00F526CB">
        <w:rPr>
          <w:rFonts w:ascii="Times New Roman" w:eastAsia="Times New Roman" w:hAnsi="Times New Roman" w:cs="Times New Roman"/>
          <w:sz w:val="24"/>
          <w:szCs w:val="24"/>
          <w:lang w:val="uk-UA"/>
        </w:rPr>
        <w:t>Цей Договір укладено</w:t>
      </w:r>
      <w:r w:rsidR="00F526CB" w:rsidRPr="00F526CB">
        <w:rPr>
          <w:rFonts w:ascii="Times New Roman" w:eastAsia="Times New Roman" w:hAnsi="Times New Roman" w:cs="Times New Roman"/>
          <w:sz w:val="24"/>
          <w:szCs w:val="24"/>
          <w:lang w:val="ru-RU"/>
        </w:rPr>
        <w:t xml:space="preserve"> </w:t>
      </w:r>
      <w:r w:rsidR="00F526CB" w:rsidRPr="00F526CB">
        <w:rPr>
          <w:rFonts w:ascii="Times New Roman" w:eastAsia="Times New Roman" w:hAnsi="Times New Roman" w:cs="Times New Roman"/>
          <w:color w:val="000000"/>
          <w:sz w:val="24"/>
          <w:szCs w:val="24"/>
          <w:shd w:val="clear" w:color="auto" w:fill="FFFFFF"/>
          <w:lang w:val="uk-UA" w:eastAsia="uk-UA"/>
        </w:rPr>
        <w:t>з метою реалізації Замовником програми Глобального фонду для боротьби зі СНІДом, туберкульозом та малярією (далі – Глобальний фонд або донор) «Стійка відповідь на епідемії ВІЛ і ТБ в умовах війни та відновлення України», згідно з Угодою про надання гранту № 3645 від 19.12.2023, укладеною між Покупцем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Покупцем та Глобальним фондом умовах закупівлі товарів, робіт і послуг</w:t>
      </w:r>
    </w:p>
    <w:p w14:paraId="43275361" w14:textId="77777777" w:rsidR="00CA5666" w:rsidRPr="00CA5666" w:rsidRDefault="00CA5666" w:rsidP="00CA5666">
      <w:pPr>
        <w:spacing w:after="0" w:line="240" w:lineRule="auto"/>
        <w:ind w:firstLine="709"/>
        <w:jc w:val="both"/>
        <w:rPr>
          <w:rFonts w:ascii="Times New Roman" w:eastAsia="Times New Roman" w:hAnsi="Times New Roman" w:cs="Times New Roman"/>
          <w:sz w:val="24"/>
          <w:szCs w:val="24"/>
          <w:lang w:val="uk-UA" w:eastAsia="en-US"/>
        </w:rPr>
      </w:pPr>
    </w:p>
    <w:p w14:paraId="56B67B17" w14:textId="77777777" w:rsidR="00CA5666" w:rsidRPr="00CA5666" w:rsidRDefault="00CA5666" w:rsidP="00CA5666">
      <w:pPr>
        <w:spacing w:after="0" w:line="240" w:lineRule="auto"/>
        <w:ind w:firstLine="709"/>
        <w:jc w:val="center"/>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bCs/>
          <w:sz w:val="24"/>
          <w:szCs w:val="24"/>
          <w:lang w:val="uk-UA" w:eastAsia="en-US"/>
        </w:rPr>
        <w:t>3.</w:t>
      </w:r>
      <w:r w:rsidRPr="00CA5666">
        <w:rPr>
          <w:rFonts w:ascii="Times New Roman" w:eastAsia="Times New Roman" w:hAnsi="Times New Roman" w:cs="Times New Roman"/>
          <w:b/>
          <w:bCs/>
          <w:color w:val="000000"/>
          <w:sz w:val="24"/>
          <w:szCs w:val="24"/>
          <w:lang w:val="uk-UA"/>
        </w:rPr>
        <w:t xml:space="preserve"> ПОРЯДОК НАДАННЯ ПОСЛУГ ТА ЇХ ЯКІСТЬ</w:t>
      </w:r>
    </w:p>
    <w:p w14:paraId="319D0CCE" w14:textId="77777777" w:rsidR="00CA5666" w:rsidRPr="00CA5666" w:rsidRDefault="00CA5666" w:rsidP="00CA5666">
      <w:pPr>
        <w:spacing w:after="0" w:line="240" w:lineRule="auto"/>
        <w:ind w:firstLine="567"/>
        <w:jc w:val="both"/>
        <w:rPr>
          <w:rFonts w:ascii="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en-US"/>
        </w:rPr>
        <w:t xml:space="preserve">3.1. </w:t>
      </w:r>
      <w:r w:rsidRPr="00CA5666">
        <w:rPr>
          <w:rFonts w:ascii="Times New Roman" w:hAnsi="Times New Roman" w:cs="Times New Roman"/>
          <w:sz w:val="24"/>
          <w:szCs w:val="24"/>
          <w:lang w:val="uk-UA" w:eastAsia="ru-RU"/>
        </w:rPr>
        <w:t>Строк надання Послуг:</w:t>
      </w:r>
      <w:r w:rsidRPr="00CA5666">
        <w:rPr>
          <w:rFonts w:ascii="Times New Roman" w:eastAsia="Times New Roman" w:hAnsi="Times New Roman" w:cs="Times New Roman"/>
          <w:bCs/>
          <w:sz w:val="24"/>
          <w:szCs w:val="24"/>
          <w:lang w:val="uk-UA" w:eastAsia="uk-UA"/>
        </w:rPr>
        <w:t xml:space="preserve"> з дати підписання Договору </w:t>
      </w:r>
      <w:r w:rsidRPr="00CA5666">
        <w:rPr>
          <w:rFonts w:ascii="Times New Roman" w:eastAsia="Times New Roman" w:hAnsi="Times New Roman" w:cs="Times New Roman"/>
          <w:sz w:val="24"/>
          <w:szCs w:val="24"/>
          <w:lang w:val="uk-UA" w:eastAsia="uk-UA"/>
        </w:rPr>
        <w:t xml:space="preserve">до </w:t>
      </w:r>
      <w:r w:rsidRPr="00CA5666">
        <w:rPr>
          <w:rFonts w:ascii="Times New Roman" w:eastAsia="Times New Roman" w:hAnsi="Times New Roman" w:cs="Times New Roman"/>
          <w:b/>
          <w:bCs/>
          <w:sz w:val="24"/>
          <w:szCs w:val="24"/>
          <w:lang w:val="uk-UA" w:eastAsia="uk-UA"/>
        </w:rPr>
        <w:t>«15» грудня 2026 року</w:t>
      </w:r>
      <w:r w:rsidRPr="00CA5666">
        <w:rPr>
          <w:rFonts w:ascii="Times New Roman" w:eastAsia="Times New Roman" w:hAnsi="Times New Roman" w:cs="Times New Roman"/>
          <w:bCs/>
          <w:color w:val="000000"/>
          <w:sz w:val="24"/>
          <w:szCs w:val="24"/>
          <w:lang w:val="uk-UA" w:eastAsia="en-US"/>
        </w:rPr>
        <w:t>.</w:t>
      </w:r>
    </w:p>
    <w:p w14:paraId="71010071" w14:textId="778CFD8A"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3.2. </w:t>
      </w:r>
      <w:bookmarkStart w:id="18" w:name="_Hlk220498121"/>
      <w:r w:rsidRPr="00CA5666">
        <w:rPr>
          <w:rFonts w:ascii="Times New Roman" w:eastAsia="Times New Roman" w:hAnsi="Times New Roman" w:cs="Times New Roman"/>
          <w:sz w:val="24"/>
          <w:szCs w:val="24"/>
          <w:lang w:val="uk-UA" w:eastAsia="en-US"/>
        </w:rPr>
        <w:t>Місце надання послуг</w:t>
      </w:r>
      <w:bookmarkStart w:id="19" w:name="_Hlk195524747"/>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w:t>
      </w:r>
      <w:r w:rsidR="004B4816" w:rsidRPr="00CA5666">
        <w:rPr>
          <w:rFonts w:ascii="Times New Roman" w:hAnsi="Times New Roman" w:cs="Times New Roman"/>
          <w:sz w:val="24"/>
          <w:szCs w:val="24"/>
          <w:lang w:val="uk-UA" w:eastAsia="ru-RU"/>
        </w:rPr>
        <w:t xml:space="preserve">наказом Міністерства </w:t>
      </w:r>
      <w:r w:rsidR="004B4816">
        <w:rPr>
          <w:rFonts w:ascii="Times New Roman" w:hAnsi="Times New Roman" w:cs="Times New Roman"/>
          <w:sz w:val="24"/>
          <w:szCs w:val="24"/>
          <w:lang w:val="uk-UA" w:eastAsia="ru-RU"/>
        </w:rPr>
        <w:t>розвитку громад та</w:t>
      </w:r>
      <w:r w:rsidR="004B4816" w:rsidRPr="00CA5666">
        <w:rPr>
          <w:rFonts w:ascii="Times New Roman" w:hAnsi="Times New Roman" w:cs="Times New Roman"/>
          <w:sz w:val="24"/>
          <w:szCs w:val="24"/>
          <w:lang w:val="uk-UA" w:eastAsia="ru-RU"/>
        </w:rPr>
        <w:t xml:space="preserve"> </w:t>
      </w:r>
      <w:r w:rsidR="004B4816">
        <w:rPr>
          <w:rFonts w:ascii="Times New Roman" w:hAnsi="Times New Roman" w:cs="Times New Roman"/>
          <w:sz w:val="24"/>
          <w:szCs w:val="24"/>
          <w:lang w:val="uk-UA" w:eastAsia="ru-RU"/>
        </w:rPr>
        <w:t xml:space="preserve">територій </w:t>
      </w:r>
      <w:r w:rsidR="004B4816" w:rsidRPr="00CA5666">
        <w:rPr>
          <w:rFonts w:ascii="Times New Roman" w:hAnsi="Times New Roman" w:cs="Times New Roman"/>
          <w:sz w:val="24"/>
          <w:szCs w:val="24"/>
          <w:lang w:val="uk-UA" w:eastAsia="ru-RU"/>
        </w:rPr>
        <w:t xml:space="preserve">України від </w:t>
      </w:r>
      <w:r w:rsidR="004B4816" w:rsidRPr="00480BF7">
        <w:rPr>
          <w:rFonts w:ascii="Times New Roman" w:hAnsi="Times New Roman" w:cs="Times New Roman"/>
          <w:sz w:val="24"/>
          <w:szCs w:val="24"/>
          <w:lang w:eastAsia="ru-RU"/>
        </w:rPr>
        <w:t>28.02.2025  № 376</w:t>
      </w:r>
      <w:r w:rsidR="004B4816" w:rsidRPr="00CA5666">
        <w:rPr>
          <w:rFonts w:ascii="Times New Roman" w:hAnsi="Times New Roman" w:cs="Times New Roman"/>
          <w:sz w:val="24"/>
          <w:szCs w:val="24"/>
          <w:lang w:val="uk-UA" w:eastAsia="ru-RU"/>
        </w:rPr>
        <w:t xml:space="preserve">, зареєстрованого в Міністерстві юстиції України </w:t>
      </w:r>
      <w:r w:rsidR="004B4816">
        <w:rPr>
          <w:rFonts w:ascii="Times New Roman" w:hAnsi="Times New Roman" w:cs="Times New Roman"/>
          <w:sz w:val="24"/>
          <w:szCs w:val="24"/>
          <w:lang w:val="uk-UA" w:eastAsia="ru-RU"/>
        </w:rPr>
        <w:t>11</w:t>
      </w:r>
      <w:r w:rsidR="004B4816" w:rsidRPr="00CA5666">
        <w:rPr>
          <w:rFonts w:ascii="Times New Roman" w:hAnsi="Times New Roman" w:cs="Times New Roman"/>
          <w:sz w:val="24"/>
          <w:szCs w:val="24"/>
          <w:lang w:val="uk-UA" w:eastAsia="ru-RU"/>
        </w:rPr>
        <w:t>.</w:t>
      </w:r>
      <w:r w:rsidR="004B4816">
        <w:rPr>
          <w:rFonts w:ascii="Times New Roman" w:hAnsi="Times New Roman" w:cs="Times New Roman"/>
          <w:sz w:val="24"/>
          <w:szCs w:val="24"/>
          <w:lang w:val="uk-UA" w:eastAsia="ru-RU"/>
        </w:rPr>
        <w:t>03</w:t>
      </w:r>
      <w:r w:rsidR="004B4816" w:rsidRPr="00CA5666">
        <w:rPr>
          <w:rFonts w:ascii="Times New Roman" w:hAnsi="Times New Roman" w:cs="Times New Roman"/>
          <w:sz w:val="24"/>
          <w:szCs w:val="24"/>
          <w:lang w:val="uk-UA" w:eastAsia="ru-RU"/>
        </w:rPr>
        <w:t>.202</w:t>
      </w:r>
      <w:r w:rsidR="004B4816">
        <w:rPr>
          <w:rFonts w:ascii="Times New Roman" w:hAnsi="Times New Roman" w:cs="Times New Roman"/>
          <w:sz w:val="24"/>
          <w:szCs w:val="24"/>
          <w:lang w:val="uk-UA" w:eastAsia="ru-RU"/>
        </w:rPr>
        <w:t>5</w:t>
      </w:r>
      <w:r w:rsidR="004B4816" w:rsidRPr="00CA5666">
        <w:rPr>
          <w:rFonts w:ascii="Times New Roman" w:hAnsi="Times New Roman" w:cs="Times New Roman"/>
          <w:sz w:val="24"/>
          <w:szCs w:val="24"/>
          <w:lang w:val="uk-UA" w:eastAsia="ru-RU"/>
        </w:rPr>
        <w:t xml:space="preserve"> за №</w:t>
      </w:r>
      <w:r w:rsidR="004B4816" w:rsidRPr="00480BF7">
        <w:rPr>
          <w:b/>
          <w:bCs/>
          <w:color w:val="333333"/>
          <w:shd w:val="clear" w:color="auto" w:fill="FFFFFF"/>
        </w:rPr>
        <w:t xml:space="preserve"> </w:t>
      </w:r>
      <w:r w:rsidR="004B4816" w:rsidRPr="00480BF7">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від пункту (місця) відправлення, вказаного Замовником, до пункту (місця) призначення, зазначеного в ЕН</w:t>
      </w:r>
      <w:bookmarkEnd w:id="19"/>
      <w:r w:rsidRPr="00CA5666">
        <w:rPr>
          <w:rFonts w:ascii="Times New Roman" w:hAnsi="Times New Roman" w:cs="Times New Roman"/>
          <w:sz w:val="24"/>
          <w:szCs w:val="24"/>
          <w:lang w:val="uk-UA" w:eastAsia="ru-RU"/>
        </w:rPr>
        <w:t>.</w:t>
      </w:r>
      <w:bookmarkEnd w:id="18"/>
    </w:p>
    <w:p w14:paraId="4E7AE57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3.3. Маршрут та спосіб доставки Відправлення обирає Виконавець, враховуючи швидкість та надійність доставки.</w:t>
      </w:r>
    </w:p>
    <w:p w14:paraId="5BC0D33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3.4. Виконавець має право </w:t>
      </w:r>
      <w:r w:rsidRPr="00CA5666">
        <w:rPr>
          <w:rFonts w:ascii="Times New Roman" w:eastAsia="Times New Roman" w:hAnsi="Times New Roman" w:cs="Times New Roman"/>
          <w:color w:val="000000"/>
          <w:sz w:val="24"/>
          <w:szCs w:val="24"/>
          <w:lang w:val="uk-UA" w:eastAsia="en-US"/>
        </w:rPr>
        <w:t>залучати до надання Послуг за Договором третіх осіб, зберігаючи повну відповідальність перед Замовником за виконання усіх умов Договору.</w:t>
      </w:r>
    </w:p>
    <w:p w14:paraId="0F74343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3.5. Виконавець має право перевірити внутрішній вміст Відправлення Замовника.</w:t>
      </w:r>
    </w:p>
    <w:p w14:paraId="7804A54E" w14:textId="77777777" w:rsidR="00CA5666" w:rsidRPr="00CA5666" w:rsidRDefault="00CA5666" w:rsidP="00CA5666">
      <w:pPr>
        <w:spacing w:after="0" w:line="240" w:lineRule="auto"/>
        <w:ind w:firstLine="567"/>
        <w:jc w:val="both"/>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sz w:val="24"/>
          <w:szCs w:val="24"/>
          <w:lang w:val="uk-UA" w:eastAsia="en-US"/>
        </w:rPr>
        <w:t>3.6. Замовник під час передачі Відправлення Виконавцю має право оголосити заявлену цінність</w:t>
      </w:r>
      <w:r w:rsidRPr="00CA5666">
        <w:rPr>
          <w:rFonts w:ascii="Times New Roman" w:eastAsia="Times New Roman" w:hAnsi="Times New Roman" w:cs="Times New Roman"/>
          <w:bCs/>
          <w:sz w:val="24"/>
          <w:szCs w:val="24"/>
          <w:lang w:val="uk-UA" w:eastAsia="en-US"/>
        </w:rPr>
        <w:t>.</w:t>
      </w:r>
    </w:p>
    <w:p w14:paraId="6546946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3.7. Оголошена цінність одного Відправлення не може </w:t>
      </w:r>
      <w:r w:rsidRPr="00552030">
        <w:rPr>
          <w:rFonts w:ascii="Times New Roman" w:eastAsia="Times New Roman" w:hAnsi="Times New Roman" w:cs="Times New Roman"/>
          <w:sz w:val="24"/>
          <w:szCs w:val="24"/>
          <w:lang w:val="uk-UA" w:eastAsia="en-US"/>
        </w:rPr>
        <w:t>перевищувати 1 млн. грн,</w:t>
      </w:r>
      <w:r w:rsidRPr="00CA5666">
        <w:rPr>
          <w:rFonts w:ascii="Times New Roman" w:eastAsia="Times New Roman" w:hAnsi="Times New Roman" w:cs="Times New Roman"/>
          <w:sz w:val="24"/>
          <w:szCs w:val="24"/>
          <w:lang w:val="uk-UA" w:eastAsia="en-US"/>
        </w:rPr>
        <w:t xml:space="preserve"> якщо інше не узгоджено з Виконавцем.</w:t>
      </w:r>
    </w:p>
    <w:p w14:paraId="5FB8F36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3.8. У разі неможливості доставки Відправлення (невірна або неповна адреса</w:t>
      </w:r>
      <w:r w:rsidRPr="00CA5666">
        <w:rPr>
          <w:rFonts w:ascii="Times New Roman" w:eastAsia="Times New Roman" w:hAnsi="Times New Roman" w:cs="Times New Roman"/>
          <w:color w:val="000000"/>
          <w:sz w:val="24"/>
          <w:szCs w:val="24"/>
          <w:lang w:val="uk-UA" w:eastAsia="en-US"/>
        </w:rPr>
        <w:t>,</w:t>
      </w:r>
      <w:r w:rsidRPr="00CA5666">
        <w:rPr>
          <w:rFonts w:ascii="Times New Roman" w:eastAsia="Times New Roman" w:hAnsi="Times New Roman" w:cs="Times New Roman"/>
          <w:sz w:val="24"/>
          <w:szCs w:val="24"/>
          <w:lang w:val="uk-UA" w:eastAsia="en-US"/>
        </w:rPr>
        <w:t xml:space="preserve"> відмова від одержання</w:t>
      </w:r>
      <w:r w:rsidRPr="00CA5666">
        <w:rPr>
          <w:rFonts w:ascii="Times New Roman" w:eastAsia="Times New Roman" w:hAnsi="Times New Roman" w:cs="Times New Roman"/>
          <w:color w:val="000000"/>
          <w:sz w:val="24"/>
          <w:szCs w:val="24"/>
          <w:lang w:val="uk-UA" w:eastAsia="en-US"/>
        </w:rPr>
        <w:t>,</w:t>
      </w:r>
      <w:r w:rsidRPr="00CA5666">
        <w:rPr>
          <w:rFonts w:ascii="Times New Roman" w:eastAsia="Times New Roman" w:hAnsi="Times New Roman" w:cs="Times New Roman"/>
          <w:sz w:val="24"/>
          <w:szCs w:val="24"/>
          <w:lang w:val="uk-UA" w:eastAsia="en-US"/>
        </w:rPr>
        <w:t xml:space="preserve"> відсутність номера телефону, або відсутність отримувача на місці тощо) Виконавець надає відповідний запит Замовнику.</w:t>
      </w:r>
    </w:p>
    <w:p w14:paraId="555FE15C" w14:textId="77777777" w:rsidR="00CA5666" w:rsidRPr="00CA5666" w:rsidRDefault="00CA5666" w:rsidP="00CA5666">
      <w:pPr>
        <w:widowControl w:val="0"/>
        <w:tabs>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noProof/>
          <w:sz w:val="24"/>
          <w:szCs w:val="24"/>
          <w:lang w:val="uk-UA" w:eastAsia="en-US"/>
        </w:rPr>
        <w:t xml:space="preserve">3.9. </w:t>
      </w:r>
      <w:r w:rsidRPr="00CA5666">
        <w:rPr>
          <w:rFonts w:ascii="Times New Roman" w:eastAsia="Times New Roman" w:hAnsi="Times New Roman" w:cs="Times New Roman"/>
          <w:color w:val="000000"/>
          <w:sz w:val="24"/>
          <w:szCs w:val="24"/>
          <w:lang w:val="uk-UA"/>
        </w:rPr>
        <w:t xml:space="preserve">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1 «Специфікація» до Договору та іншим нормам, встановленим чинним законодавством України для надання такого виду Послуг. </w:t>
      </w:r>
    </w:p>
    <w:p w14:paraId="5A555FCF" w14:textId="77777777" w:rsidR="00CA5666" w:rsidRPr="00CA5666" w:rsidRDefault="00CA5666" w:rsidP="00CA5666">
      <w:pPr>
        <w:spacing w:after="0" w:line="240" w:lineRule="auto"/>
        <w:ind w:firstLine="567"/>
        <w:jc w:val="both"/>
        <w:rPr>
          <w:color w:val="000000"/>
          <w:lang w:val="uk-UA"/>
        </w:rPr>
      </w:pPr>
      <w:r w:rsidRPr="00CA5666">
        <w:rPr>
          <w:rFonts w:ascii="Times New Roman" w:eastAsia="Times New Roman" w:hAnsi="Times New Roman" w:cs="Times New Roman"/>
          <w:sz w:val="24"/>
          <w:szCs w:val="24"/>
          <w:lang w:val="uk-UA"/>
        </w:rPr>
        <w:t xml:space="preserve">3.10. Виконавець </w:t>
      </w:r>
      <w:r w:rsidRPr="00CA5666">
        <w:rPr>
          <w:rFonts w:ascii="Times New Roman" w:eastAsia="Times New Roman" w:hAnsi="Times New Roman" w:cs="Times New Roman"/>
          <w:color w:val="000000"/>
          <w:sz w:val="24"/>
          <w:szCs w:val="24"/>
          <w:lang w:val="uk-UA"/>
        </w:rPr>
        <w:t>гарантує якість наданих Послуг</w:t>
      </w:r>
      <w:r w:rsidRPr="00CA5666">
        <w:rPr>
          <w:rFonts w:ascii="Arial" w:eastAsia="Arial" w:hAnsi="Arial" w:cs="Arial"/>
          <w:color w:val="000000"/>
          <w:lang w:val="uk-UA"/>
        </w:rPr>
        <w:t xml:space="preserve"> </w:t>
      </w:r>
      <w:r w:rsidRPr="00CA5666">
        <w:rPr>
          <w:rFonts w:ascii="Times New Roman" w:eastAsia="Times New Roman" w:hAnsi="Times New Roman" w:cs="Times New Roman"/>
          <w:color w:val="000000"/>
          <w:sz w:val="24"/>
          <w:szCs w:val="24"/>
          <w:lang w:val="uk-UA"/>
        </w:rPr>
        <w:t>та виправлення недоліків (дефектів), що будуть виявлені Замовником.</w:t>
      </w:r>
    </w:p>
    <w:p w14:paraId="18497CCA" w14:textId="77777777" w:rsidR="00CA5666" w:rsidRPr="00CA5666" w:rsidRDefault="00CA5666" w:rsidP="00CA5666">
      <w:pPr>
        <w:widowControl w:val="0"/>
        <w:tabs>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3.11. </w:t>
      </w:r>
      <w:r w:rsidRPr="00CA5666">
        <w:rPr>
          <w:rFonts w:ascii="Times New Roman" w:eastAsia="Times New Roman" w:hAnsi="Times New Roman" w:cs="Times New Roman"/>
          <w:color w:val="000000"/>
          <w:sz w:val="24"/>
          <w:szCs w:val="24"/>
          <w:lang w:val="uk-UA"/>
        </w:rPr>
        <w:t>Якщо якість Послуг виявиться такою, що не відповідає вимогам, вказаним в пункті 3.9. Договору, Замовник має право відмовитися від прийняття таких Послуг.</w:t>
      </w:r>
    </w:p>
    <w:p w14:paraId="56451D22" w14:textId="77777777" w:rsidR="00CA5666" w:rsidRPr="00CA5666" w:rsidRDefault="00CA5666" w:rsidP="00CA5666">
      <w:pPr>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CA5666">
        <w:rPr>
          <w:rFonts w:ascii="Times New Roman" w:hAnsi="Times New Roman" w:cs="Times New Roman"/>
          <w:sz w:val="24"/>
          <w:szCs w:val="24"/>
          <w:lang w:val="uk-UA" w:eastAsia="ru-RU"/>
        </w:rPr>
        <w:t xml:space="preserve">3.12. </w:t>
      </w:r>
      <w:r w:rsidRPr="00CA5666">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00CA5666">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347B93B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03DDCE30" w14:textId="77777777" w:rsidR="00CA5666" w:rsidRPr="00CA5666" w:rsidRDefault="00CA5666" w:rsidP="00CA5666">
      <w:pPr>
        <w:spacing w:after="0" w:line="240" w:lineRule="auto"/>
        <w:ind w:firstLine="709"/>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 ПРАВА ТА ОБОВ’ЯЗКИ СТОРІН</w:t>
      </w:r>
    </w:p>
    <w:p w14:paraId="6F3BB597"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4.1. Виконавець зобов'язаний:</w:t>
      </w:r>
    </w:p>
    <w:p w14:paraId="60B25DD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4.1.1. Надавати Замовнику Послуги в замовленому обсязі згідно з умовами даного Договору та Тарифів і у строки, визначені у пункті 3.1. Договору.</w:t>
      </w:r>
    </w:p>
    <w:p w14:paraId="35C7B27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4.1.2. Забезпечувати таємницю листування та іншої інформації при наданні Послуг Замовнику.</w:t>
      </w:r>
    </w:p>
    <w:p w14:paraId="491553A5"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4.1.3. Забезпечувати якість наданих Послуг відповідно до вимог, які узгоджені Виконавцем із Замовником в Додатку 1 «Специфікація» до цього Договору (або згідно із вимогами, яким такі послуги звичайно повинні відповідати).</w:t>
      </w:r>
    </w:p>
    <w:p w14:paraId="5236BC6E"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4.1.4. 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8E7997C"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4.1.5.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7F7F581" w14:textId="77777777" w:rsidR="00CA5666" w:rsidRPr="00CA5666" w:rsidRDefault="00CA5666" w:rsidP="00CA5666">
      <w:pPr>
        <w:widowControl w:val="0"/>
        <w:tabs>
          <w:tab w:val="left" w:pos="561"/>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4.1.6. Дотримуватись Кодексу поведінки постачальників, викладеного за посиланням:  </w:t>
      </w:r>
      <w:hyperlink r:id="rId21" w:history="1">
        <w:r w:rsidRPr="00CA5666">
          <w:rPr>
            <w:rFonts w:ascii="Times New Roman" w:eastAsia="Times New Roman" w:hAnsi="Times New Roman" w:cs="Times New Roman"/>
            <w:color w:val="0000FF"/>
            <w:sz w:val="24"/>
            <w:szCs w:val="24"/>
            <w:u w:val="single"/>
            <w:lang w:val="uk-UA"/>
          </w:rPr>
          <w:t>https://www.theglobalfund.org/media/3275/corporate_codeofconductforsuppliers_policy_en.pdf</w:t>
        </w:r>
      </w:hyperlink>
    </w:p>
    <w:p w14:paraId="4E9205F7" w14:textId="77777777" w:rsidR="00CA5666" w:rsidRPr="00CA5666" w:rsidRDefault="00CA5666" w:rsidP="00CA5666">
      <w:pPr>
        <w:pBdr>
          <w:top w:val="nil"/>
          <w:left w:val="nil"/>
          <w:bottom w:val="nil"/>
          <w:right w:val="nil"/>
          <w:between w:val="nil"/>
        </w:pBdr>
        <w:tabs>
          <w:tab w:val="left" w:pos="1276"/>
        </w:tabs>
        <w:spacing w:after="0" w:line="240" w:lineRule="auto"/>
        <w:ind w:firstLine="567"/>
        <w:contextualSpacing/>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4.1.7. Зупинити надання Послуг з моменту отримання повідомлення від Замовника, вказаного у пункті 5.7 цього Договору.</w:t>
      </w:r>
    </w:p>
    <w:p w14:paraId="52FBC619" w14:textId="77777777" w:rsidR="00CA5666" w:rsidRPr="00CA5666" w:rsidRDefault="00CA5666" w:rsidP="00CA5666">
      <w:pPr>
        <w:widowControl w:val="0"/>
        <w:tabs>
          <w:tab w:val="left" w:pos="561"/>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4.1.8. </w:t>
      </w:r>
      <w:r w:rsidRPr="00CA5666">
        <w:rPr>
          <w:rFonts w:ascii="Times New Roman" w:eastAsia="Times New Roman" w:hAnsi="Times New Roman" w:cs="Times New Roman"/>
          <w:color w:val="000000"/>
          <w:sz w:val="24"/>
          <w:szCs w:val="24"/>
          <w:lang w:val="uk-UA"/>
        </w:rPr>
        <w:t>Відшкодувати збитки, якщо вони виникли внаслідок невиконання або неналежного виконання Виконавцем взятих на себе обов'язків за  Договором.</w:t>
      </w:r>
    </w:p>
    <w:p w14:paraId="1FEB801B"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lang w:val="uk-UA"/>
        </w:rPr>
      </w:pPr>
      <w:r w:rsidRPr="00CA5666">
        <w:rPr>
          <w:rFonts w:ascii="Times New Roman" w:eastAsia="Times New Roman" w:hAnsi="Times New Roman" w:cs="Times New Roman"/>
          <w:color w:val="000000"/>
          <w:sz w:val="24"/>
          <w:szCs w:val="24"/>
          <w:lang w:val="uk-UA"/>
        </w:rPr>
        <w:t xml:space="preserve">4.1.9. </w:t>
      </w:r>
      <w:r w:rsidRPr="00CA5666">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за </w:t>
      </w:r>
      <w:r w:rsidRPr="00CA5666">
        <w:rPr>
          <w:rFonts w:ascii="Times New Roman" w:eastAsia="Times New Roman" w:hAnsi="Times New Roman" w:cs="Times New Roman"/>
          <w:color w:val="4472C4"/>
          <w:sz w:val="24"/>
          <w:szCs w:val="24"/>
          <w:lang w:val="uk-UA" w:eastAsia="en-US"/>
        </w:rPr>
        <w:t xml:space="preserve">3 (три) робочих </w:t>
      </w:r>
      <w:r w:rsidRPr="00CA5666">
        <w:rPr>
          <w:rFonts w:ascii="Times New Roman" w:eastAsia="Times New Roman" w:hAnsi="Times New Roman" w:cs="Times New Roman"/>
          <w:sz w:val="24"/>
          <w:szCs w:val="24"/>
          <w:lang w:val="uk-UA" w:eastAsia="en-US"/>
        </w:rPr>
        <w:t>дні</w:t>
      </w:r>
      <w:r w:rsidRPr="00CA5666">
        <w:rPr>
          <w:rFonts w:ascii="Times New Roman" w:eastAsia="Times New Roman" w:hAnsi="Times New Roman" w:cs="Times New Roman"/>
          <w:sz w:val="24"/>
          <w:szCs w:val="24"/>
          <w:lang w:val="uk-UA"/>
        </w:rPr>
        <w:t xml:space="preserve"> 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289E492D"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4.2. Виконавець має право:</w:t>
      </w:r>
    </w:p>
    <w:p w14:paraId="5B6A141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4.2.1. Отримувати від Замовника інформацію, необхідну для надання Послуг за цим Договором.</w:t>
      </w:r>
    </w:p>
    <w:p w14:paraId="0F92BBC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4.2.2. Отримати за надані Послуги оплату в розмірах і строки, передбачені цим Договором.</w:t>
      </w:r>
    </w:p>
    <w:p w14:paraId="0B39DACB"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4.3. Замовник зобов'язаний:</w:t>
      </w:r>
    </w:p>
    <w:p w14:paraId="458B650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4.3.1. Приймати від Виконавця надані Послуги шляхом підписання Акту приймання-передачі наданих послуг, якщо якість та обсяг Послуг відповідають умовам Договору.</w:t>
      </w:r>
    </w:p>
    <w:p w14:paraId="0FAEA73D"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4.3.2. Забезпечувати Виконавця інформацією, необхідною для надання Послуг.</w:t>
      </w:r>
    </w:p>
    <w:p w14:paraId="3A529AC3"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4.3.3. Своєчасно та в повному обсязі оплатити надані Виконавцем Послуги на умовах та строки, визначені цим Договором.</w:t>
      </w:r>
    </w:p>
    <w:p w14:paraId="0E080F3F"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4.3.4. При неможливості отримувати Послуги, письмово рекомендованим листом повідомити  Виконавця не менше ніж за </w:t>
      </w:r>
      <w:r w:rsidRPr="00CA5666">
        <w:rPr>
          <w:rFonts w:ascii="Times New Roman" w:eastAsia="Times New Roman" w:hAnsi="Times New Roman" w:cs="Times New Roman"/>
          <w:color w:val="4472C4"/>
          <w:sz w:val="24"/>
          <w:szCs w:val="24"/>
          <w:lang w:val="uk-UA" w:eastAsia="en-US"/>
        </w:rPr>
        <w:t xml:space="preserve">3 (три) робочих </w:t>
      </w:r>
      <w:r w:rsidRPr="00CA5666">
        <w:rPr>
          <w:rFonts w:ascii="Times New Roman" w:eastAsia="Times New Roman" w:hAnsi="Times New Roman" w:cs="Times New Roman"/>
          <w:sz w:val="24"/>
          <w:szCs w:val="24"/>
          <w:lang w:val="uk-UA" w:eastAsia="en-US"/>
        </w:rPr>
        <w:t>дні до початку надання Послуг, про неможливість їх отримання. У цьому випадку, Сторони  укладають додаткову угоду про зміну строків надання Послуг за Договором або про розірвання Договору.</w:t>
      </w:r>
    </w:p>
    <w:p w14:paraId="663DA6A5" w14:textId="77777777" w:rsidR="00CA5666" w:rsidRPr="00CA5666" w:rsidRDefault="00CA5666" w:rsidP="00CA5666">
      <w:pPr>
        <w:tabs>
          <w:tab w:val="left" w:pos="561"/>
        </w:tabs>
        <w:spacing w:after="0" w:line="240" w:lineRule="auto"/>
        <w:ind w:firstLine="567"/>
        <w:jc w:val="both"/>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sz w:val="24"/>
          <w:szCs w:val="24"/>
          <w:lang w:val="uk-UA" w:eastAsia="en-US"/>
        </w:rPr>
        <w:t>4.3.5. П</w:t>
      </w:r>
      <w:r w:rsidRPr="00CA5666">
        <w:rPr>
          <w:rFonts w:ascii="Times New Roman" w:eastAsia="Times New Roman" w:hAnsi="Times New Roman" w:cs="Times New Roman"/>
          <w:color w:val="000000"/>
          <w:sz w:val="24"/>
          <w:szCs w:val="24"/>
          <w:lang w:val="uk-UA" w:eastAsia="en-US"/>
        </w:rPr>
        <w:t>ідписати, скріпити печаткою та надіслати Виконавцю Акт приймання-передачі наданих Послуг або надати вмотивовану відмову від їх прийняття на умовах та в строки, визначені цим Договором.</w:t>
      </w:r>
    </w:p>
    <w:p w14:paraId="662F0213"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4.4. Замовник має право:</w:t>
      </w:r>
    </w:p>
    <w:p w14:paraId="346F6F97" w14:textId="77777777" w:rsidR="00CA5666" w:rsidRPr="00CA5666" w:rsidRDefault="00CA5666" w:rsidP="00CA5666">
      <w:pPr>
        <w:widowControl w:val="0"/>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4.4.1. </w:t>
      </w:r>
      <w:r w:rsidRPr="00CA5666">
        <w:rPr>
          <w:rFonts w:ascii="Times New Roman" w:eastAsia="Times New Roman" w:hAnsi="Times New Roman" w:cs="Times New Roman"/>
          <w:color w:val="000000"/>
          <w:sz w:val="24"/>
          <w:szCs w:val="24"/>
          <w:lang w:val="uk-UA"/>
        </w:rPr>
        <w:t>Вимагати від Виконавця надання Послуг в строк  на умовах і в порядку, передбачених  Договором.</w:t>
      </w:r>
    </w:p>
    <w:p w14:paraId="3218C1C8"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Cs/>
          <w:sz w:val="24"/>
          <w:szCs w:val="24"/>
          <w:lang w:val="uk-UA" w:eastAsia="en-US"/>
        </w:rPr>
        <w:t>4.4.2. Контролювати надання Послуг без втручання у господарську діяльність Виконавця.</w:t>
      </w:r>
    </w:p>
    <w:p w14:paraId="7ACEEBE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4.4.3. Відмовитись від прийняття Послуг, якщо надані Послуги не відповідають умовам Договору, і вимагати від Виконавця відшкодування збитків, якщо вони виникли внаслідок невиконання або неналежного виконання Виконавцем взятих на себе обов'язків за цим Договором.</w:t>
      </w:r>
    </w:p>
    <w:p w14:paraId="6F3CB30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4.4.4. Ініціювати внесення змін до цього Договору чи односторонньої відмови від Договору у порядку, визначеному цим Договором.</w:t>
      </w:r>
    </w:p>
    <w:p w14:paraId="06AC7FF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4.4.5. Відмовитись від прийняття та оплати наданих Послуг у випадках, передбачених пунктом 5.7 цього Договору, при чому така відмова не вважається порушенням Замовником умов цього Договору.</w:t>
      </w:r>
    </w:p>
    <w:p w14:paraId="22B6D72B"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4.4.6. Відмовитись від підписання Акту приймання-передачі наданих послуг у разі настання обставин, визначених у пункті 5.7 цього Договору, якщо Виконавець в порушення зобов'язань щодо не здійснення надання Послуг, продовжував надання Послуг. При чому, така відмова Замовника не вважається порушенням умов цього Договору.</w:t>
      </w:r>
    </w:p>
    <w:p w14:paraId="5B69405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6FD5705D" w14:textId="77777777" w:rsidR="00CA5666" w:rsidRPr="00CA5666" w:rsidRDefault="00CA5666" w:rsidP="00CA5666">
      <w:pPr>
        <w:spacing w:after="0" w:line="240" w:lineRule="auto"/>
        <w:ind w:firstLine="567"/>
        <w:jc w:val="center"/>
        <w:rPr>
          <w:rFonts w:ascii="Times New Roman" w:eastAsia="Arial Unicode MS" w:hAnsi="Times New Roman" w:cs="Times New Roman"/>
          <w:b/>
          <w:bCs/>
          <w:sz w:val="24"/>
          <w:szCs w:val="24"/>
          <w:lang w:val="uk-UA" w:eastAsia="ar-SA"/>
        </w:rPr>
      </w:pPr>
      <w:r w:rsidRPr="00CA5666">
        <w:rPr>
          <w:rFonts w:ascii="Times New Roman" w:eastAsia="Times New Roman" w:hAnsi="Times New Roman" w:cs="Times New Roman"/>
          <w:b/>
          <w:sz w:val="24"/>
          <w:szCs w:val="24"/>
          <w:lang w:val="uk-UA" w:eastAsia="en-US"/>
        </w:rPr>
        <w:t xml:space="preserve">5. </w:t>
      </w:r>
      <w:r w:rsidRPr="00CA5666">
        <w:rPr>
          <w:rFonts w:ascii="Times New Roman" w:eastAsia="Arial Unicode MS" w:hAnsi="Times New Roman" w:cs="Times New Roman"/>
          <w:b/>
          <w:bCs/>
          <w:sz w:val="24"/>
          <w:szCs w:val="24"/>
          <w:lang w:val="uk-UA" w:eastAsia="ar-SA"/>
        </w:rPr>
        <w:t>ПОРЯДОК ПРИЙМАННЯ-ПЕРЕДАЧІ ПОСЛУГ</w:t>
      </w:r>
    </w:p>
    <w:p w14:paraId="6A44932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5.1. Приймання-передача наданих Послуг здійснюється Сторонами щомісячно, шляхом оформлення та підписання Актів приймання-передачі наданих послуг.</w:t>
      </w:r>
    </w:p>
    <w:p w14:paraId="63CEF4B2" w14:textId="2D2D14E8"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5.2. До 5-го числа місяця, наступного за місяцем, в якому надавалася Послуга (крім грудня, в якому Акт приймання-передачі наданих послуг за грудень складається та передається </w:t>
      </w:r>
      <w:r w:rsidRPr="009810EE">
        <w:rPr>
          <w:rFonts w:ascii="Times New Roman" w:eastAsia="Times New Roman" w:hAnsi="Times New Roman" w:cs="Times New Roman"/>
          <w:sz w:val="24"/>
          <w:szCs w:val="24"/>
          <w:lang w:val="uk-UA" w:eastAsia="en-US"/>
        </w:rPr>
        <w:t xml:space="preserve">Замовнику до </w:t>
      </w:r>
      <w:r w:rsidR="005E633B" w:rsidRPr="009810EE">
        <w:rPr>
          <w:rFonts w:ascii="Times New Roman" w:eastAsia="Times New Roman" w:hAnsi="Times New Roman" w:cs="Times New Roman"/>
          <w:sz w:val="24"/>
          <w:szCs w:val="24"/>
          <w:lang w:val="uk-UA" w:eastAsia="en-US"/>
        </w:rPr>
        <w:t>22</w:t>
      </w:r>
      <w:r w:rsidRPr="009810EE">
        <w:rPr>
          <w:rFonts w:ascii="Times New Roman" w:eastAsia="Times New Roman" w:hAnsi="Times New Roman" w:cs="Times New Roman"/>
          <w:sz w:val="24"/>
          <w:szCs w:val="24"/>
          <w:lang w:val="uk-UA" w:eastAsia="en-US"/>
        </w:rPr>
        <w:t xml:space="preserve"> грудня 2026 року)</w:t>
      </w:r>
      <w:r w:rsidRPr="00CA5666">
        <w:rPr>
          <w:rFonts w:ascii="Times New Roman" w:eastAsia="Times New Roman" w:hAnsi="Times New Roman" w:cs="Times New Roman"/>
          <w:color w:val="000000"/>
          <w:sz w:val="24"/>
          <w:szCs w:val="24"/>
          <w:lang w:val="uk-UA"/>
        </w:rPr>
        <w:t xml:space="preserve"> Виконавець направляє Замовнику підписаний зі своєї сторони Акт приймання-передачі наданих послуг у двох примірниках </w:t>
      </w:r>
      <w:r w:rsidRPr="00CA5666">
        <w:rPr>
          <w:rFonts w:ascii="Times New Roman" w:eastAsia="Times New Roman" w:hAnsi="Times New Roman" w:cs="Times New Roman"/>
          <w:sz w:val="24"/>
          <w:szCs w:val="24"/>
          <w:lang w:val="uk-UA" w:eastAsia="en-US"/>
        </w:rPr>
        <w:t xml:space="preserve">за надані у звітному періоді Послуги. </w:t>
      </w:r>
    </w:p>
    <w:p w14:paraId="158E3838" w14:textId="77777777" w:rsidR="00CA5666" w:rsidRPr="00CA5666" w:rsidRDefault="00CA5666" w:rsidP="00CA5666">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5.3. Після отримання від Виконавця Акту приймання-передачі наданих послуг, </w:t>
      </w:r>
      <w:r w:rsidRPr="00CA5666">
        <w:rPr>
          <w:rFonts w:ascii="Times New Roman" w:eastAsia="Times New Roman" w:hAnsi="Times New Roman" w:cs="Times New Roman"/>
          <w:color w:val="000000"/>
          <w:sz w:val="24"/>
          <w:szCs w:val="24"/>
          <w:lang w:val="uk-UA"/>
        </w:rPr>
        <w:t xml:space="preserve">Замовник протягом </w:t>
      </w:r>
      <w:r w:rsidRPr="00CA5666">
        <w:rPr>
          <w:rFonts w:ascii="Times New Roman" w:eastAsia="Times New Roman" w:hAnsi="Times New Roman" w:cs="Times New Roman"/>
          <w:color w:val="4472C4"/>
          <w:sz w:val="24"/>
          <w:szCs w:val="24"/>
          <w:lang w:val="uk-UA"/>
        </w:rPr>
        <w:t xml:space="preserve">5 (п’яти) робочих </w:t>
      </w:r>
      <w:r w:rsidRPr="00CA5666">
        <w:rPr>
          <w:rFonts w:ascii="Times New Roman" w:eastAsia="Times New Roman" w:hAnsi="Times New Roman" w:cs="Times New Roman"/>
          <w:color w:val="000000"/>
          <w:sz w:val="24"/>
          <w:szCs w:val="24"/>
          <w:lang w:val="uk-UA"/>
        </w:rPr>
        <w:t xml:space="preserve">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w:t>
      </w:r>
      <w:r w:rsidRPr="00CA5666">
        <w:rPr>
          <w:rFonts w:ascii="Times New Roman" w:eastAsia="Times New Roman" w:hAnsi="Times New Roman" w:cs="Times New Roman"/>
          <w:sz w:val="24"/>
          <w:szCs w:val="24"/>
          <w:lang w:val="uk-UA" w:eastAsia="en-US"/>
        </w:rPr>
        <w:t xml:space="preserve">на адресу, зазначену в розділі 14 Договору </w:t>
      </w:r>
      <w:r w:rsidRPr="00CA5666">
        <w:rPr>
          <w:rFonts w:ascii="Times New Roman" w:eastAsia="Times New Roman" w:hAnsi="Times New Roman" w:cs="Times New Roman"/>
          <w:color w:val="000000"/>
          <w:sz w:val="24"/>
          <w:szCs w:val="24"/>
          <w:lang w:val="uk-UA"/>
        </w:rPr>
        <w:t>або, у разі наявності зауважень до наданих Послуг, у цей же строк направити йому мотивовану відмову від прийняття Послуг.</w:t>
      </w:r>
    </w:p>
    <w:p w14:paraId="0C0F70D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ru-RU" w:eastAsia="en-US"/>
        </w:rPr>
      </w:pPr>
      <w:r w:rsidRPr="00CA5666">
        <w:rPr>
          <w:rFonts w:ascii="Times New Roman" w:eastAsia="Times New Roman" w:hAnsi="Times New Roman" w:cs="Times New Roman"/>
          <w:sz w:val="24"/>
          <w:szCs w:val="24"/>
          <w:lang w:val="uk-UA" w:eastAsia="en-US"/>
        </w:rPr>
        <w:t xml:space="preserve">Адреса електронної пошти Виконавця для обміну електронними документами </w:t>
      </w:r>
      <w:r w:rsidRPr="00CA5666">
        <w:rPr>
          <w:rFonts w:ascii="Times New Roman" w:eastAsia="Times New Roman" w:hAnsi="Times New Roman" w:cs="Times New Roman"/>
          <w:bCs/>
          <w:sz w:val="24"/>
          <w:szCs w:val="24"/>
          <w:lang w:val="uk-UA" w:eastAsia="en-US"/>
        </w:rPr>
        <w:t>–</w:t>
      </w:r>
      <w:r w:rsidRPr="00CA5666">
        <w:rPr>
          <w:rFonts w:ascii="Times New Roman" w:eastAsia="Times New Roman" w:hAnsi="Times New Roman" w:cs="Times New Roman"/>
          <w:sz w:val="24"/>
          <w:szCs w:val="24"/>
          <w:lang w:val="uk-UA" w:eastAsia="en-US"/>
        </w:rPr>
        <w:t xml:space="preserve"> </w:t>
      </w:r>
      <w:r w:rsidRPr="00CA5666">
        <w:rPr>
          <w:rFonts w:eastAsia="Times New Roman" w:cs="Times New Roman"/>
          <w:lang w:val="uk-UA" w:eastAsia="uk-UA"/>
        </w:rPr>
        <w:t>________________</w:t>
      </w:r>
    </w:p>
    <w:p w14:paraId="4769DB2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Адреса електронної пошти Замовника для обміну електронними документами </w:t>
      </w:r>
      <w:r w:rsidRPr="00CA5666">
        <w:rPr>
          <w:rFonts w:ascii="Times New Roman" w:eastAsia="Times New Roman" w:hAnsi="Times New Roman" w:cs="Times New Roman"/>
          <w:bCs/>
          <w:sz w:val="24"/>
          <w:szCs w:val="24"/>
          <w:lang w:val="uk-UA" w:eastAsia="en-US"/>
        </w:rPr>
        <w:t>–</w:t>
      </w:r>
      <w:r w:rsidRPr="00CA5666">
        <w:rPr>
          <w:rFonts w:ascii="Times New Roman" w:eastAsia="Times New Roman" w:hAnsi="Times New Roman" w:cs="Times New Roman"/>
          <w:sz w:val="24"/>
          <w:szCs w:val="24"/>
          <w:lang w:val="uk-UA" w:eastAsia="en-US"/>
        </w:rPr>
        <w:t xml:space="preserve"> </w:t>
      </w:r>
      <w:r w:rsidRPr="00CA5666">
        <w:rPr>
          <w:rFonts w:eastAsia="Times New Roman" w:cs="Times New Roman"/>
          <w:lang w:val="uk-UA" w:eastAsia="uk-UA"/>
        </w:rPr>
        <w:t>_________________</w:t>
      </w:r>
    </w:p>
    <w:p w14:paraId="43092D3A" w14:textId="77777777" w:rsidR="00CA5666" w:rsidRPr="00CA5666" w:rsidRDefault="00CA5666" w:rsidP="00CA5666">
      <w:pPr>
        <w:tabs>
          <w:tab w:val="left" w:pos="709"/>
          <w:tab w:val="left" w:pos="1134"/>
          <w:tab w:val="left" w:pos="1276"/>
        </w:tabs>
        <w:spacing w:after="0" w:line="240" w:lineRule="auto"/>
        <w:ind w:firstLine="567"/>
        <w:jc w:val="both"/>
        <w:rPr>
          <w:color w:val="000000"/>
          <w:lang w:val="uk-UA"/>
        </w:rPr>
      </w:pPr>
      <w:r w:rsidRPr="00CA5666">
        <w:rPr>
          <w:rFonts w:ascii="Times New Roman" w:eastAsia="Times New Roman" w:hAnsi="Times New Roman" w:cs="Times New Roman"/>
          <w:color w:val="000000"/>
          <w:sz w:val="24"/>
          <w:szCs w:val="24"/>
          <w:lang w:val="uk-UA"/>
        </w:rPr>
        <w:t>5.4.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218DD8A" w14:textId="77777777" w:rsidR="00CA5666" w:rsidRPr="00CA5666" w:rsidRDefault="00CA5666" w:rsidP="00CA5666">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5.5. Приймання-передача Послуг після усунення Виконавцем недоліків здійснюється відповідно до вимог пунктів 5.2-5.4  Договору.</w:t>
      </w:r>
    </w:p>
    <w:p w14:paraId="1EF7DE50" w14:textId="77777777" w:rsidR="00CA5666" w:rsidRPr="00CA5666" w:rsidRDefault="00CA5666" w:rsidP="00CA5666">
      <w:pPr>
        <w:tabs>
          <w:tab w:val="left" w:pos="5505"/>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5.6. Послуги вважаються наданими Виконавцем та прийнятими Замовником з моменту підписання Сторонами Акту приймання-передачі наданих послуг.</w:t>
      </w:r>
    </w:p>
    <w:p w14:paraId="26185B1C"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 xml:space="preserve">5.7. У разі неможливості Замовника прийняти Послуги у зв’язку із, зокрема, але не виключно, прийняттям рішення донором, зазначеним в пункті 2.4. цього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w:t>
      </w:r>
      <w:r w:rsidRPr="00CA5666">
        <w:rPr>
          <w:rFonts w:eastAsia="Times New Roman" w:cs="Times New Roman"/>
          <w:lang w:val="uk-UA" w:eastAsia="uk-UA"/>
        </w:rPr>
        <w:t>___________</w:t>
      </w:r>
      <w:r w:rsidRPr="00CA5666">
        <w:rPr>
          <w:rFonts w:ascii="Times New Roman" w:eastAsia="Times New Roman" w:hAnsi="Times New Roman" w:cs="Times New Roman"/>
          <w:noProof/>
          <w:sz w:val="24"/>
          <w:szCs w:val="24"/>
          <w:lang w:val="uk-UA" w:eastAsia="en-US"/>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0F6C15EB"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5.7.1. Повідомлення, передбачене пунктом 5.7.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40919C8E"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1)</w:t>
      </w:r>
      <w:r w:rsidRPr="00CA5666">
        <w:rPr>
          <w:rFonts w:ascii="Times New Roman" w:eastAsia="Times New Roman" w:hAnsi="Times New Roman" w:cs="Times New Roman"/>
          <w:noProof/>
          <w:sz w:val="24"/>
          <w:szCs w:val="24"/>
          <w:lang w:val="uk-UA" w:eastAsia="en-US"/>
        </w:rPr>
        <w:tab/>
        <w:t>отримання повідомлення від Замовника про припинення дії обставин, визначених пунктом 5.7. цього Договору, на умовах, визначених пунктом 5.8 цього Договору;</w:t>
      </w:r>
    </w:p>
    <w:p w14:paraId="2D2FD8AA"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2) отримання  повідомлення від Замовника про прийняте рішення щодо односторонньої відмови від Договору.</w:t>
      </w:r>
    </w:p>
    <w:p w14:paraId="1F97CCDF" w14:textId="77777777" w:rsidR="00CA5666" w:rsidRPr="00CA5666" w:rsidRDefault="00CA5666" w:rsidP="00CA5666">
      <w:pPr>
        <w:tabs>
          <w:tab w:val="left" w:pos="993"/>
        </w:tabs>
        <w:spacing w:after="0" w:line="240" w:lineRule="auto"/>
        <w:ind w:firstLine="567"/>
        <w:jc w:val="both"/>
        <w:rPr>
          <w:rFonts w:ascii="Times New Roman" w:eastAsia="Times New Roman" w:hAnsi="Times New Roman" w:cs="Times New Roman"/>
          <w:noProof/>
          <w:sz w:val="24"/>
          <w:szCs w:val="24"/>
          <w:lang w:val="uk-UA" w:eastAsia="en-US"/>
        </w:rPr>
      </w:pPr>
      <w:r w:rsidRPr="00CA5666">
        <w:rPr>
          <w:rFonts w:ascii="Times New Roman" w:eastAsia="Times New Roman" w:hAnsi="Times New Roman" w:cs="Times New Roman"/>
          <w:noProof/>
          <w:sz w:val="24"/>
          <w:szCs w:val="24"/>
          <w:lang w:val="uk-UA" w:eastAsia="en-US"/>
        </w:rPr>
        <w:t>5.7.2. Послуги, надані після направлення повідомлення передбаченого пунктом 5.7. цього Договору, не підлягають прийняттю та оплаті Замовником.</w:t>
      </w:r>
    </w:p>
    <w:p w14:paraId="1D9B5C0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noProof/>
          <w:sz w:val="24"/>
          <w:szCs w:val="24"/>
          <w:lang w:val="uk-UA" w:eastAsia="en-US"/>
        </w:rPr>
        <w:t xml:space="preserve">5.8. Про припинення дії обставин, визначених у пункті 5.7. цього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на електронну адресу Виконавця </w:t>
      </w:r>
      <w:hyperlink r:id="rId22" w:history="1">
        <w:r w:rsidRPr="00CA5666">
          <w:rPr>
            <w:rFonts w:eastAsia="Times New Roman" w:cs="Times New Roman"/>
            <w:lang w:val="uk-UA" w:eastAsia="uk-UA"/>
          </w:rPr>
          <w:t>_______________</w:t>
        </w:r>
      </w:hyperlink>
      <w:r w:rsidRPr="00CA5666">
        <w:rPr>
          <w:rFonts w:ascii="Times New Roman" w:eastAsia="Times New Roman" w:hAnsi="Times New Roman" w:cs="Times New Roman"/>
          <w:noProof/>
          <w:sz w:val="24"/>
          <w:szCs w:val="24"/>
          <w:lang w:val="ru-RU" w:eastAsia="en-US"/>
        </w:rPr>
        <w:t xml:space="preserve"> </w:t>
      </w:r>
      <w:r w:rsidRPr="00CA5666">
        <w:rPr>
          <w:rFonts w:ascii="Times New Roman" w:eastAsia="Times New Roman" w:hAnsi="Times New Roman" w:cs="Times New Roman"/>
          <w:noProof/>
          <w:sz w:val="24"/>
          <w:szCs w:val="24"/>
          <w:lang w:val="uk-UA" w:eastAsia="en-US"/>
        </w:rPr>
        <w:t>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C276524" w14:textId="77777777" w:rsidR="00CA5666" w:rsidRPr="00CA5666" w:rsidRDefault="00CA5666" w:rsidP="00CA5666">
      <w:pPr>
        <w:spacing w:after="0" w:line="240" w:lineRule="auto"/>
        <w:rPr>
          <w:rFonts w:ascii="Times New Roman" w:eastAsia="Times New Roman" w:hAnsi="Times New Roman" w:cs="Times New Roman"/>
          <w:b/>
          <w:bCs/>
          <w:sz w:val="24"/>
          <w:szCs w:val="24"/>
          <w:lang w:val="uk-UA" w:eastAsia="en-US"/>
        </w:rPr>
      </w:pPr>
    </w:p>
    <w:p w14:paraId="3E601109" w14:textId="77777777" w:rsidR="00CA5666" w:rsidRPr="00CA5666" w:rsidRDefault="00CA5666" w:rsidP="00CA5666">
      <w:pPr>
        <w:spacing w:after="0" w:line="240" w:lineRule="auto"/>
        <w:ind w:firstLine="709"/>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bCs/>
          <w:sz w:val="24"/>
          <w:szCs w:val="24"/>
          <w:lang w:val="uk-UA" w:eastAsia="en-US"/>
        </w:rPr>
        <w:t xml:space="preserve">6. </w:t>
      </w:r>
      <w:r w:rsidRPr="00CA5666">
        <w:rPr>
          <w:rFonts w:ascii="Times New Roman" w:eastAsia="Times New Roman" w:hAnsi="Times New Roman" w:cs="Times New Roman"/>
          <w:b/>
          <w:sz w:val="24"/>
          <w:szCs w:val="24"/>
          <w:lang w:val="uk-UA" w:eastAsia="en-US"/>
        </w:rPr>
        <w:t>ВАРТІСТЬ ПОСЛУГ ТА ПОРЯДОК РОЗРАХУНКІВ</w:t>
      </w:r>
    </w:p>
    <w:p w14:paraId="067A62F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6.1. Загальна ціна Договору становить: </w:t>
      </w:r>
      <w:bookmarkStart w:id="20" w:name="_Hlk137047404"/>
      <w:r w:rsidRPr="00CA5666">
        <w:rPr>
          <w:rFonts w:ascii="Times New Roman" w:eastAsia="Times New Roman" w:hAnsi="Times New Roman" w:cs="Times New Roman"/>
          <w:b/>
          <w:bCs/>
          <w:color w:val="000000"/>
          <w:sz w:val="24"/>
          <w:szCs w:val="24"/>
          <w:shd w:val="clear" w:color="auto" w:fill="FFFFFF"/>
          <w:lang w:val="ru-RU" w:eastAsia="ru-RU"/>
        </w:rPr>
        <w:t>____________</w:t>
      </w:r>
      <w:r w:rsidRPr="00CA5666">
        <w:rPr>
          <w:rFonts w:ascii="Times New Roman" w:eastAsia="Times New Roman" w:hAnsi="Times New Roman" w:cs="Times New Roman"/>
          <w:sz w:val="24"/>
          <w:szCs w:val="24"/>
          <w:lang w:val="uk-UA" w:eastAsia="ru-RU"/>
        </w:rPr>
        <w:t xml:space="preserve"> </w:t>
      </w:r>
      <w:r w:rsidRPr="00CA5666">
        <w:rPr>
          <w:rFonts w:ascii="Times New Roman" w:eastAsia="Times New Roman" w:hAnsi="Times New Roman" w:cs="Times New Roman"/>
          <w:b/>
          <w:bCs/>
          <w:sz w:val="24"/>
          <w:szCs w:val="24"/>
          <w:lang w:val="uk-UA" w:eastAsia="en-US"/>
        </w:rPr>
        <w:t>грн (______________ гривень, _____ коп.) без ПДВ</w:t>
      </w:r>
      <w:bookmarkEnd w:id="20"/>
      <w:r w:rsidRPr="00CA5666">
        <w:rPr>
          <w:rFonts w:ascii="Times New Roman" w:eastAsia="Times New Roman" w:hAnsi="Times New Roman" w:cs="Times New Roman"/>
          <w:b/>
          <w:bCs/>
          <w:sz w:val="24"/>
          <w:szCs w:val="24"/>
          <w:lang w:val="uk-UA" w:eastAsia="en-US"/>
        </w:rPr>
        <w:t>.</w:t>
      </w:r>
    </w:p>
    <w:p w14:paraId="20331EE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6.2. Вартість наданих Виконавцем Послуг Сторони визначають на підставі Тарифів, зазначених в Додатку 1 «Специфікація» до Договору, що діяли на момент замовлення Послуг Замовником.</w:t>
      </w:r>
    </w:p>
    <w:p w14:paraId="643666B4"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6.3. </w:t>
      </w:r>
      <w:r w:rsidRPr="00CA5666">
        <w:rPr>
          <w:rFonts w:ascii="Times New Roman" w:eastAsia="Times New Roman" w:hAnsi="Times New Roman" w:cs="Times New Roman"/>
          <w:color w:val="000000"/>
          <w:sz w:val="24"/>
          <w:szCs w:val="24"/>
          <w:lang w:val="uk-UA"/>
        </w:rPr>
        <w:t>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вантажно-розвантажувальні роботи, вартість матеріалів, використаних під час надання Послуг</w:t>
      </w:r>
      <w:r w:rsidRPr="00CA5666">
        <w:rPr>
          <w:rFonts w:ascii="Times New Roman" w:eastAsia="Times New Roman" w:hAnsi="Times New Roman" w:cs="Times New Roman"/>
          <w:color w:val="4472C4"/>
          <w:sz w:val="24"/>
          <w:szCs w:val="24"/>
          <w:lang w:val="uk-UA"/>
        </w:rPr>
        <w:t>.</w:t>
      </w:r>
    </w:p>
    <w:p w14:paraId="160EE3DB" w14:textId="77777777" w:rsidR="00CA5666" w:rsidRPr="00CA5666" w:rsidRDefault="00CA5666" w:rsidP="00CA5666">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highlight w:val="white"/>
          <w:lang w:val="uk-UA"/>
        </w:rPr>
      </w:pPr>
      <w:r w:rsidRPr="00CA5666">
        <w:rPr>
          <w:rFonts w:ascii="Times New Roman" w:eastAsia="Times New Roman" w:hAnsi="Times New Roman" w:cs="Times New Roman"/>
          <w:color w:val="000000"/>
          <w:sz w:val="24"/>
          <w:szCs w:val="24"/>
          <w:lang w:val="uk-UA"/>
        </w:rPr>
        <w:t xml:space="preserve">6.4. </w:t>
      </w:r>
      <w:r w:rsidRPr="00CA5666">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54480194"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6.5. </w:t>
      </w:r>
      <w:r w:rsidRPr="00CA5666">
        <w:rPr>
          <w:rFonts w:ascii="Times New Roman" w:eastAsia="Times New Roman" w:hAnsi="Times New Roman" w:cs="Times New Roman"/>
          <w:color w:val="000000"/>
          <w:sz w:val="24"/>
          <w:szCs w:val="24"/>
          <w:lang w:val="uk-UA"/>
        </w:rPr>
        <w:t>Замовник здійснює оплату за надані Послуги в безготівковому порядку. Датою здійснення будь-яких платежів Замовником</w:t>
      </w:r>
    </w:p>
    <w:p w14:paraId="69716D5E"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0"/>
          <w:szCs w:val="20"/>
          <w:lang w:val="uk-UA"/>
        </w:rPr>
      </w:pPr>
      <w:r w:rsidRPr="00CA5666">
        <w:rPr>
          <w:rFonts w:ascii="Times New Roman" w:eastAsia="Times New Roman" w:hAnsi="Times New Roman" w:cs="Times New Roman"/>
          <w:sz w:val="24"/>
          <w:szCs w:val="24"/>
          <w:lang w:val="uk-UA" w:eastAsia="en-US"/>
        </w:rPr>
        <w:t xml:space="preserve">6.6. </w:t>
      </w:r>
      <w:r w:rsidRPr="00CA5666">
        <w:rPr>
          <w:rFonts w:ascii="Times New Roman" w:eastAsia="Times New Roman" w:hAnsi="Times New Roman" w:cs="Times New Roman"/>
          <w:color w:val="000000"/>
          <w:sz w:val="24"/>
          <w:szCs w:val="24"/>
          <w:lang w:val="uk-UA"/>
        </w:rPr>
        <w:t xml:space="preserve">Розрахунки за Договором здійснюються за фактично надані відповідно до Додатку 1 «Специфікація» до Договору Послуги протягом </w:t>
      </w:r>
      <w:r w:rsidRPr="00CA5666">
        <w:rPr>
          <w:rFonts w:ascii="Times New Roman" w:eastAsia="Times New Roman" w:hAnsi="Times New Roman" w:cs="Times New Roman"/>
          <w:color w:val="4472C4"/>
          <w:sz w:val="24"/>
          <w:szCs w:val="24"/>
          <w:lang w:val="uk-UA"/>
        </w:rPr>
        <w:t>5 (п</w:t>
      </w:r>
      <w:r w:rsidRPr="00CA5666">
        <w:rPr>
          <w:rFonts w:ascii="Times New Roman" w:eastAsia="Times New Roman" w:hAnsi="Times New Roman" w:cs="Times New Roman"/>
          <w:color w:val="4472C4"/>
          <w:sz w:val="24"/>
          <w:szCs w:val="24"/>
          <w:lang w:val="ru-RU"/>
        </w:rPr>
        <w:t>’</w:t>
      </w:r>
      <w:r w:rsidRPr="00CA5666">
        <w:rPr>
          <w:rFonts w:ascii="Times New Roman" w:eastAsia="Times New Roman" w:hAnsi="Times New Roman" w:cs="Times New Roman"/>
          <w:color w:val="4472C4"/>
          <w:sz w:val="24"/>
          <w:szCs w:val="24"/>
          <w:lang w:val="uk-UA"/>
        </w:rPr>
        <w:t>яти</w:t>
      </w:r>
      <w:r w:rsidRPr="00CA5666">
        <w:rPr>
          <w:rFonts w:ascii="Times New Roman" w:eastAsia="Times New Roman" w:hAnsi="Times New Roman" w:cs="Times New Roman"/>
          <w:color w:val="4472C4"/>
          <w:sz w:val="24"/>
          <w:szCs w:val="24"/>
          <w:lang w:val="ru-RU"/>
        </w:rPr>
        <w:t>)</w:t>
      </w:r>
      <w:r w:rsidRPr="00CA5666">
        <w:rPr>
          <w:rFonts w:ascii="Times New Roman" w:eastAsia="Times New Roman" w:hAnsi="Times New Roman" w:cs="Times New Roman"/>
          <w:color w:val="4472C4"/>
          <w:sz w:val="24"/>
          <w:szCs w:val="24"/>
          <w:lang w:val="uk-UA"/>
        </w:rPr>
        <w:t xml:space="preserve"> робочих днів </w:t>
      </w:r>
      <w:r w:rsidRPr="00CA5666">
        <w:rPr>
          <w:rFonts w:ascii="Times New Roman" w:eastAsia="Times New Roman" w:hAnsi="Times New Roman" w:cs="Times New Roman"/>
          <w:color w:val="000000"/>
          <w:sz w:val="24"/>
          <w:szCs w:val="24"/>
          <w:lang w:val="uk-UA"/>
        </w:rPr>
        <w:t>з дати підписання Сторонами Акту приймання-передачі наданих Послуг</w:t>
      </w:r>
      <w:r w:rsidRPr="00CA5666">
        <w:rPr>
          <w:rFonts w:ascii="Times New Roman" w:eastAsia="Times New Roman" w:hAnsi="Times New Roman" w:cs="Times New Roman"/>
          <w:color w:val="000000"/>
          <w:sz w:val="20"/>
          <w:szCs w:val="20"/>
          <w:lang w:val="uk-UA"/>
        </w:rPr>
        <w:t>.</w:t>
      </w:r>
    </w:p>
    <w:p w14:paraId="3F7DB0D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53F65EC8"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6.8.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2D9EF25A" w14:textId="77777777" w:rsidR="00CA5666" w:rsidRPr="00CA5666" w:rsidRDefault="00CA5666" w:rsidP="00CA5666">
      <w:pPr>
        <w:spacing w:after="0" w:line="240" w:lineRule="auto"/>
        <w:ind w:firstLine="567"/>
        <w:jc w:val="both"/>
        <w:rPr>
          <w:lang w:val="uk-UA"/>
        </w:rPr>
      </w:pPr>
      <w:r w:rsidRPr="00CA5666">
        <w:rPr>
          <w:rFonts w:ascii="Times New Roman" w:eastAsia="Times New Roman" w:hAnsi="Times New Roman" w:cs="Times New Roman"/>
          <w:color w:val="000000"/>
          <w:sz w:val="24"/>
          <w:szCs w:val="24"/>
          <w:lang w:val="uk-UA"/>
        </w:rPr>
        <w:t>6.9.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45C43C6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uk-UA"/>
        </w:rPr>
      </w:pPr>
      <w:r w:rsidRPr="00CA5666">
        <w:rPr>
          <w:rFonts w:ascii="Times New Roman" w:eastAsia="Times New Roman" w:hAnsi="Times New Roman" w:cs="Times New Roman"/>
          <w:sz w:val="24"/>
          <w:szCs w:val="24"/>
          <w:lang w:val="uk-UA"/>
        </w:rPr>
        <w:t xml:space="preserve">6.10. </w:t>
      </w:r>
      <w:bookmarkStart w:id="21" w:name="_heading=h.mq8c3lfjfplc"/>
      <w:bookmarkEnd w:id="21"/>
      <w:r w:rsidRPr="00CA5666">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144E808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6.11. 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22A69D7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6.12. </w:t>
      </w:r>
      <w:r w:rsidRPr="00CA5666">
        <w:rPr>
          <w:rFonts w:ascii="Times New Roman" w:eastAsia="Times New Roman" w:hAnsi="Times New Roman" w:cs="Times New Roman"/>
          <w:color w:val="000000"/>
          <w:sz w:val="24"/>
          <w:szCs w:val="24"/>
          <w:lang w:val="uk-UA"/>
        </w:rPr>
        <w:t>У разі затримки фінансування, що не зумовлене дією обставин, визначених у пункті 5.7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6CF34B1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Arial Unicode MS" w:hAnsi="Times New Roman" w:cs="Times New Roman"/>
          <w:sz w:val="24"/>
          <w:szCs w:val="24"/>
          <w:lang w:val="uk-UA" w:eastAsia="ar-SA"/>
        </w:rPr>
        <w:t>6.13. У разі неможливості прийняти та/або оплатити надані Послуги за наявності дії обставин, зазначених в пункті 5.7. цього Договору, Замовник здійснює оплату за надані Послуги протягом 10 (десяти) робочих днів з дати отримання Замовником відповідного повідомлення від донора/органу влади тощо, який наділений відповідною компетенцією про припинення дії обставин, зазначених у пункті 5.7. цього Договору, та підписання уповноваженими представниками Сторін видаткової накладної. Затримка оплати за надані Послуги за наявності обставин, зазначених в пункті 5.7. цього Договору, не є порушенням Замовником умов цього Договору.</w:t>
      </w:r>
    </w:p>
    <w:p w14:paraId="4C95D84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x-none"/>
        </w:rPr>
      </w:pPr>
    </w:p>
    <w:p w14:paraId="2B95EFFC"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bCs/>
          <w:sz w:val="24"/>
          <w:szCs w:val="24"/>
          <w:lang w:val="uk-UA" w:eastAsia="en-US"/>
        </w:rPr>
        <w:t>7. ВІДПОВІДАЛЬНІСТЬ СТОРІН</w:t>
      </w:r>
    </w:p>
    <w:p w14:paraId="32245D2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7.1. За невиконання або неналежне виконання своїх обов’язків за цим Договором Сторони несуть відповідальність згідно з цим Договором та чинним законодавством України.</w:t>
      </w:r>
    </w:p>
    <w:p w14:paraId="381598E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7.2. Ризик випадкового знищення або випадкового пошкодження Відправлення несе Виконавець з моменту передачі йому Відправлення до моменту передачі Відправлення Отримувачу.</w:t>
      </w:r>
    </w:p>
    <w:p w14:paraId="2F9693B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7.3. При організації перевезення Відправлення з оголошенням задекларованої вартості, Виконавець несе матеріальну відповідальність за Відправлення, за його знищення або пошкодження (в тому числі випадкове) у розмірі суми оголошеної задекларованої вартості Відправлення, вартості послуги доставки Відправлення та штраф у розмірі 50% (п’ятдесяти відсотків) вартості такої послуги.</w:t>
      </w:r>
    </w:p>
    <w:p w14:paraId="3EAD416C" w14:textId="77777777" w:rsidR="00CA5666" w:rsidRPr="00CA5666" w:rsidRDefault="00CA5666" w:rsidP="00CA5666">
      <w:pPr>
        <w:spacing w:after="0" w:line="240" w:lineRule="auto"/>
        <w:ind w:firstLine="567"/>
        <w:jc w:val="both"/>
        <w:rPr>
          <w:rFonts w:eastAsia="Times New Roman" w:cs="Times New Roman"/>
          <w:color w:val="0078D4"/>
          <w:shd w:val="clear" w:color="auto" w:fill="FFFFFF"/>
          <w:lang w:val="uk-UA" w:eastAsia="uk-UA"/>
        </w:rPr>
      </w:pPr>
      <w:bookmarkStart w:id="22" w:name="_Hlk127531951"/>
      <w:r w:rsidRPr="00CA5666">
        <w:rPr>
          <w:rFonts w:ascii="Times New Roman" w:eastAsia="Times New Roman" w:hAnsi="Times New Roman" w:cs="Times New Roman"/>
          <w:sz w:val="24"/>
          <w:szCs w:val="24"/>
          <w:lang w:val="uk-UA" w:eastAsia="en-US"/>
        </w:rPr>
        <w:t>7.4. Виконавець несе відповідальність за несвоєчасну доставку Відправлення у вигляді штрафу у розмірі 25% (двадцяти п’яти відсотків) вартості послуги доставки Відправлення.</w:t>
      </w:r>
      <w:r w:rsidRPr="00CA5666">
        <w:rPr>
          <w:rFonts w:eastAsia="Times New Roman" w:cs="Times New Roman"/>
          <w:color w:val="0078D4"/>
          <w:shd w:val="clear" w:color="auto" w:fill="FFFFFF"/>
          <w:lang w:val="uk-UA" w:eastAsia="uk-UA"/>
        </w:rPr>
        <w:t> </w:t>
      </w:r>
    </w:p>
    <w:p w14:paraId="17B3AEB1"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7.5. </w:t>
      </w:r>
      <w:r w:rsidRPr="00CA5666">
        <w:rPr>
          <w:rFonts w:ascii="Times New Roman" w:eastAsia="Times New Roman" w:hAnsi="Times New Roman" w:cs="Times New Roman"/>
          <w:noProof/>
          <w:sz w:val="24"/>
          <w:szCs w:val="24"/>
          <w:lang w:val="uk-UA" w:eastAsia="en-US"/>
        </w:rPr>
        <w:t xml:space="preserve">За порушення умов зобов’язання щодо якості Послуг </w:t>
      </w:r>
      <w:r w:rsidRPr="00CA5666">
        <w:rPr>
          <w:rFonts w:ascii="Times New Roman" w:eastAsia="Times New Roman" w:hAnsi="Times New Roman" w:cs="Times New Roman"/>
          <w:sz w:val="24"/>
          <w:szCs w:val="24"/>
          <w:lang w:val="uk-UA" w:eastAsia="en-US"/>
        </w:rPr>
        <w:t xml:space="preserve">Виконавець сплачує </w:t>
      </w:r>
      <w:r w:rsidRPr="00CA5666">
        <w:rPr>
          <w:rFonts w:ascii="Times New Roman" w:eastAsia="Times New Roman" w:hAnsi="Times New Roman" w:cs="Times New Roman"/>
          <w:noProof/>
          <w:sz w:val="24"/>
          <w:szCs w:val="24"/>
          <w:lang w:val="uk-UA" w:eastAsia="en-US"/>
        </w:rPr>
        <w:t>штраф у розмірі 20% (двадцяти відсотків) від ціни Договору.</w:t>
      </w:r>
    </w:p>
    <w:bookmarkEnd w:id="22"/>
    <w:p w14:paraId="634189B3"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7.6.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w:t>
      </w:r>
      <w:r w:rsidRPr="00CA5666">
        <w:rPr>
          <w:rFonts w:ascii="Times New Roman" w:eastAsia="Times New Roman" w:hAnsi="Times New Roman" w:cs="Times New Roman"/>
          <w:color w:val="000000"/>
          <w:sz w:val="24"/>
          <w:szCs w:val="24"/>
          <w:lang w:val="uk-UA"/>
        </w:rPr>
        <w:t xml:space="preserve">та/або несплати вартості Послуги Державною казначейською службою України, </w:t>
      </w:r>
      <w:r w:rsidRPr="00CA5666">
        <w:rPr>
          <w:rFonts w:ascii="Times New Roman" w:eastAsia="Times New Roman" w:hAnsi="Times New Roman" w:cs="Times New Roman"/>
          <w:sz w:val="24"/>
          <w:szCs w:val="24"/>
          <w:lang w:val="uk-UA" w:eastAsia="en-US"/>
        </w:rPr>
        <w:t>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644C8A37"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7.7.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5.7. цього Договору.</w:t>
      </w:r>
    </w:p>
    <w:p w14:paraId="675F594A"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7.8. </w:t>
      </w:r>
      <w:r w:rsidRPr="00CA5666">
        <w:rPr>
          <w:rFonts w:ascii="Times New Roman" w:eastAsia="Times New Roman" w:hAnsi="Times New Roman" w:cs="Times New Roman"/>
          <w:color w:val="000000"/>
          <w:sz w:val="24"/>
          <w:szCs w:val="24"/>
          <w:lang w:val="uk-UA"/>
        </w:rPr>
        <w:t>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4FF148A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 xml:space="preserve">7.9. </w:t>
      </w:r>
      <w:r w:rsidRPr="00CA5666">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7CB6D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7.10. Сплата штрафних санкцій не звільняє Сторону від виконання прийнятих на себе зобов’язань за Договором.</w:t>
      </w:r>
    </w:p>
    <w:p w14:paraId="297F01DE" w14:textId="77777777" w:rsidR="00CA5666" w:rsidRPr="00CA5666" w:rsidRDefault="00CA5666" w:rsidP="00CA5666">
      <w:pPr>
        <w:spacing w:after="0" w:line="240" w:lineRule="auto"/>
        <w:ind w:firstLine="567"/>
        <w:rPr>
          <w:rFonts w:ascii="Times New Roman" w:eastAsia="Times New Roman" w:hAnsi="Times New Roman" w:cs="Times New Roman"/>
          <w:b/>
          <w:bCs/>
          <w:sz w:val="24"/>
          <w:szCs w:val="24"/>
          <w:lang w:val="uk-UA" w:eastAsia="en-US"/>
        </w:rPr>
      </w:pPr>
    </w:p>
    <w:p w14:paraId="08775820" w14:textId="77777777" w:rsidR="00CA5666" w:rsidRPr="00CA5666" w:rsidRDefault="00CA5666" w:rsidP="00CA5666">
      <w:pPr>
        <w:spacing w:after="0" w:line="240" w:lineRule="auto"/>
        <w:ind w:firstLine="567"/>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sz w:val="24"/>
          <w:szCs w:val="24"/>
          <w:lang w:val="uk-UA" w:eastAsia="en-US"/>
        </w:rPr>
        <w:t xml:space="preserve">8. ФОРС-МАЖОРНІ ОБСТАВИНИ </w:t>
      </w:r>
      <w:r w:rsidRPr="00CA5666">
        <w:rPr>
          <w:rFonts w:ascii="Times New Roman" w:eastAsia="Times New Roman" w:hAnsi="Times New Roman" w:cs="Times New Roman"/>
          <w:b/>
          <w:sz w:val="24"/>
          <w:szCs w:val="24"/>
          <w:lang w:val="uk-UA"/>
        </w:rPr>
        <w:t>(ОБСТАВИНИ НЕПЕРЕБОРНОЇ СИЛИ)</w:t>
      </w:r>
    </w:p>
    <w:p w14:paraId="657C791F"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8.1. Сторони звільняються від відповідальності за невиконання чи неналежне виконання зобов'язань, передбачених цим Договором, у випадку настання дії форс-мажорних обставин (обставин непереборної сили), які безпосередньо вплинули на можливість виконання Сторонами своїх зобов’язань по цьому Договору.</w:t>
      </w:r>
    </w:p>
    <w:p w14:paraId="733F8E9F"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8.2.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684F6D55"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8.3.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4A225495"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8.4. Форс-мажорними обставинами (обставинами непереборної сили) 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213B7E4"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8.5.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69825E8C"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8.6. Сторона, яка зазнала впливу непереборної сили, зобов'язана у строк 3 (три) робочі дні повідомити іншу Сторону Договору про дію непереборної сили.</w:t>
      </w:r>
    </w:p>
    <w:p w14:paraId="49720DF4"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8.7.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8.6.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378E3577" w14:textId="77777777" w:rsidR="00CA5666" w:rsidRPr="00CA5666" w:rsidRDefault="00CA5666" w:rsidP="00CA5666">
      <w:pPr>
        <w:numPr>
          <w:ilvl w:val="1"/>
          <w:numId w:val="0"/>
        </w:numPr>
        <w:tabs>
          <w:tab w:val="left" w:pos="0"/>
          <w:tab w:val="left" w:pos="993"/>
        </w:tabs>
        <w:spacing w:after="0" w:line="240" w:lineRule="auto"/>
        <w:ind w:right="-2"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8.8.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65A5D851" w14:textId="77777777" w:rsidR="00CA5666" w:rsidRPr="00CA5666" w:rsidRDefault="00CA5666" w:rsidP="00CA5666">
      <w:pPr>
        <w:pBdr>
          <w:top w:val="nil"/>
          <w:left w:val="nil"/>
          <w:bottom w:val="nil"/>
          <w:right w:val="nil"/>
          <w:between w:val="nil"/>
        </w:pBdr>
        <w:tabs>
          <w:tab w:val="left" w:pos="1134"/>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ar-SA"/>
        </w:rPr>
        <w:t xml:space="preserve">8.9. </w:t>
      </w:r>
      <w:r w:rsidRPr="00CA5666">
        <w:rPr>
          <w:rFonts w:ascii="Times New Roman" w:eastAsia="Times New Roman" w:hAnsi="Times New Roman" w:cs="Times New Roman"/>
          <w:color w:val="000000"/>
          <w:sz w:val="24"/>
          <w:szCs w:val="24"/>
          <w:lang w:val="uk-UA"/>
        </w:rPr>
        <w:t>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14  Договору.</w:t>
      </w:r>
    </w:p>
    <w:p w14:paraId="26687D36" w14:textId="77777777" w:rsidR="00CA5666" w:rsidRPr="00CA5666" w:rsidRDefault="00CA5666" w:rsidP="00CA5666">
      <w:pPr>
        <w:shd w:val="clear" w:color="auto" w:fill="FFFFFF"/>
        <w:spacing w:before="120" w:after="120" w:line="240" w:lineRule="auto"/>
        <w:ind w:firstLine="567"/>
        <w:contextualSpacing/>
        <w:jc w:val="both"/>
        <w:rPr>
          <w:rFonts w:ascii="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ar-SA"/>
        </w:rPr>
        <w:t>8.10. 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119835AB" w14:textId="77777777" w:rsidR="00CA5666" w:rsidRPr="00CA5666" w:rsidRDefault="00CA5666" w:rsidP="00CA5666">
      <w:pPr>
        <w:spacing w:after="0" w:line="240" w:lineRule="auto"/>
        <w:ind w:firstLine="567"/>
        <w:jc w:val="center"/>
        <w:rPr>
          <w:rFonts w:ascii="Times New Roman" w:eastAsia="Times New Roman" w:hAnsi="Times New Roman" w:cs="Times New Roman"/>
          <w:b/>
          <w:bCs/>
          <w:sz w:val="24"/>
          <w:szCs w:val="24"/>
          <w:lang w:val="uk-UA" w:eastAsia="en-US"/>
        </w:rPr>
      </w:pPr>
    </w:p>
    <w:p w14:paraId="174FABAD" w14:textId="77777777" w:rsidR="00CA5666" w:rsidRPr="00CA5666" w:rsidRDefault="00CA5666" w:rsidP="00CA5666">
      <w:pPr>
        <w:tabs>
          <w:tab w:val="left" w:pos="1134"/>
          <w:tab w:val="left" w:pos="1560"/>
        </w:tabs>
        <w:suppressAutoHyphens/>
        <w:spacing w:after="0" w:line="240" w:lineRule="auto"/>
        <w:ind w:firstLine="567"/>
        <w:contextualSpacing/>
        <w:jc w:val="center"/>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b/>
          <w:bCs/>
          <w:sz w:val="24"/>
          <w:szCs w:val="24"/>
          <w:lang w:val="uk-UA" w:eastAsia="en-US"/>
        </w:rPr>
        <w:t>9. АНТИКОРУПЦІЙНЕ ЗАСТЕРЕЖЕННЯ</w:t>
      </w:r>
    </w:p>
    <w:p w14:paraId="6679DB6B"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9.1. 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6BE39453" w14:textId="77777777" w:rsidR="00CA5666" w:rsidRPr="00CA5666" w:rsidRDefault="00CA5666" w:rsidP="00CA5666">
      <w:pPr>
        <w:tabs>
          <w:tab w:val="left" w:pos="549"/>
        </w:tabs>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eastAsia="ar-SA"/>
        </w:rPr>
        <w:t xml:space="preserve">9.2. </w:t>
      </w:r>
      <w:r w:rsidRPr="00CA5666">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14BE290B"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 xml:space="preserve">1) не вчиняли/не вчинятимуть </w:t>
      </w:r>
      <w:r w:rsidRPr="00CA5666">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CA5666">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E394C42"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572F61D5" w14:textId="77777777" w:rsidR="00CA5666" w:rsidRPr="00CA5666" w:rsidRDefault="00CA5666" w:rsidP="00CA5666">
      <w:pPr>
        <w:tabs>
          <w:tab w:val="left" w:pos="549"/>
        </w:tabs>
        <w:spacing w:after="0" w:line="240" w:lineRule="auto"/>
        <w:ind w:left="141" w:firstLine="426"/>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FC90AC2"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9.3.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6EAEA145"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9.4.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p>
    <w:p w14:paraId="3C6DCA61"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9.5.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w:t>
      </w:r>
    </w:p>
    <w:p w14:paraId="5AF9BDE2"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 xml:space="preserve">9.6.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39F66E5A" w14:textId="77777777" w:rsidR="00CA5666" w:rsidRPr="00CA5666" w:rsidRDefault="00CA5666" w:rsidP="00CA5666">
      <w:pPr>
        <w:numPr>
          <w:ilvl w:val="1"/>
          <w:numId w:val="0"/>
        </w:numPr>
        <w:tabs>
          <w:tab w:val="num" w:pos="0"/>
          <w:tab w:val="left" w:pos="993"/>
        </w:tabs>
        <w:spacing w:after="0" w:line="240" w:lineRule="auto"/>
        <w:ind w:right="-1" w:firstLine="567"/>
        <w:jc w:val="both"/>
        <w:rPr>
          <w:rFonts w:ascii="Times New Roman" w:eastAsia="Times New Roman" w:hAnsi="Times New Roman" w:cs="Times New Roman"/>
          <w:sz w:val="24"/>
          <w:szCs w:val="24"/>
          <w:lang w:val="uk-UA" w:eastAsia="ar-SA"/>
        </w:rPr>
      </w:pPr>
      <w:r w:rsidRPr="00CA5666">
        <w:rPr>
          <w:rFonts w:ascii="Times New Roman" w:eastAsia="Times New Roman" w:hAnsi="Times New Roman" w:cs="Times New Roman"/>
          <w:sz w:val="24"/>
          <w:szCs w:val="24"/>
          <w:lang w:val="uk-UA" w:eastAsia="ar-SA"/>
        </w:rPr>
        <w:t>9.7.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пункту 12.3. та 12.4. Договору.</w:t>
      </w:r>
    </w:p>
    <w:p w14:paraId="3DF45813" w14:textId="77777777" w:rsidR="00CA5666" w:rsidRPr="00CA5666" w:rsidRDefault="00CA5666" w:rsidP="00CA5666">
      <w:pPr>
        <w:spacing w:after="0" w:line="240" w:lineRule="auto"/>
        <w:ind w:firstLine="567"/>
        <w:jc w:val="center"/>
        <w:rPr>
          <w:rFonts w:ascii="Times New Roman" w:eastAsia="Times New Roman" w:hAnsi="Times New Roman" w:cs="Times New Roman"/>
          <w:b/>
          <w:bCs/>
          <w:sz w:val="24"/>
          <w:szCs w:val="24"/>
          <w:lang w:val="uk-UA" w:eastAsia="en-US"/>
        </w:rPr>
      </w:pPr>
    </w:p>
    <w:p w14:paraId="61E3A186"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10. ПОРЯДОК ВИРІШЕННЯ СПОРІВ</w:t>
      </w:r>
    </w:p>
    <w:p w14:paraId="74B87C99"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10.1. Усі спори, що виникають з цього Договору або пов’язані із ним, вирішуються шляхом переговорів між Сторонами.</w:t>
      </w:r>
    </w:p>
    <w:p w14:paraId="6491018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10.2. Якщо відповідний спір неможливо вирішити шляхом переговорів, він вирішується в судовому порядку за встановленою підвідомчістю та підсудністю такого спору відповідно до чинного законодавства України.</w:t>
      </w:r>
    </w:p>
    <w:p w14:paraId="29F37886"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7C636B2B" w14:textId="77777777" w:rsidR="00CA5666" w:rsidRPr="00CA5666" w:rsidRDefault="00CA5666" w:rsidP="00CA5666">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CA5666">
        <w:rPr>
          <w:rFonts w:ascii="Times New Roman" w:eastAsia="Times New Roman" w:hAnsi="Times New Roman" w:cs="Times New Roman"/>
          <w:b/>
          <w:color w:val="000000"/>
          <w:sz w:val="24"/>
          <w:szCs w:val="24"/>
          <w:lang w:val="uk-UA"/>
        </w:rPr>
        <w:t>11. КОНФІДЕНЦІЙНІСТЬ</w:t>
      </w:r>
    </w:p>
    <w:p w14:paraId="0D133D32" w14:textId="77777777" w:rsidR="00CA5666" w:rsidRPr="00CA5666" w:rsidRDefault="00CA5666" w:rsidP="00CA5666">
      <w:pPr>
        <w:widowControl w:val="0"/>
        <w:tabs>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xml:space="preserve">11.1.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w:t>
      </w:r>
    </w:p>
    <w:p w14:paraId="361F6249" w14:textId="77777777" w:rsidR="00CA5666" w:rsidRPr="00CA5666" w:rsidRDefault="00CA5666" w:rsidP="00CA5666">
      <w:pPr>
        <w:widowControl w:val="0"/>
        <w:tabs>
          <w:tab w:val="left" w:pos="1134"/>
          <w:tab w:val="left" w:pos="1276"/>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11.2. Сторони зобов’язуються не передавати будь-яку інформацію будь-якій третій стороні без попереднього узгодження з іншою Стороною.</w:t>
      </w:r>
    </w:p>
    <w:p w14:paraId="6D0A4A0E"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p>
    <w:p w14:paraId="3EC7FC7D" w14:textId="77777777" w:rsidR="00CA5666" w:rsidRPr="00CA5666" w:rsidRDefault="00CA5666" w:rsidP="00CA5666">
      <w:pPr>
        <w:spacing w:after="0" w:line="240" w:lineRule="auto"/>
        <w:ind w:firstLine="567"/>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12. СТРОК ДІЇ ДОГОВОРУ</w:t>
      </w:r>
    </w:p>
    <w:p w14:paraId="192E1590" w14:textId="207D3E72"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 xml:space="preserve">12.1. </w:t>
      </w:r>
      <w:r w:rsidRPr="00CA5666">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до </w:t>
      </w:r>
      <w:r w:rsidRPr="00CA5666">
        <w:rPr>
          <w:rFonts w:ascii="Times New Roman" w:eastAsia="Times New Roman" w:hAnsi="Times New Roman" w:cs="Times New Roman"/>
          <w:b/>
          <w:bCs/>
          <w:sz w:val="24"/>
          <w:szCs w:val="24"/>
          <w:lang w:val="uk-UA"/>
        </w:rPr>
        <w:t>«</w:t>
      </w:r>
      <w:r w:rsidRPr="001D4731">
        <w:rPr>
          <w:rFonts w:ascii="Times New Roman" w:eastAsia="Times New Roman" w:hAnsi="Times New Roman" w:cs="Times New Roman"/>
          <w:b/>
          <w:bCs/>
          <w:sz w:val="24"/>
          <w:szCs w:val="24"/>
          <w:lang w:val="ru-RU"/>
        </w:rPr>
        <w:t>31</w:t>
      </w:r>
      <w:r w:rsidRPr="00CA5666">
        <w:rPr>
          <w:rFonts w:ascii="Times New Roman" w:eastAsia="Times New Roman" w:hAnsi="Times New Roman" w:cs="Times New Roman"/>
          <w:b/>
          <w:bCs/>
          <w:sz w:val="24"/>
          <w:szCs w:val="24"/>
          <w:lang w:val="uk-UA"/>
        </w:rPr>
        <w:t>»</w:t>
      </w:r>
      <w:r w:rsidRPr="001D4731">
        <w:rPr>
          <w:rFonts w:ascii="Times New Roman" w:eastAsia="Times New Roman" w:hAnsi="Times New Roman" w:cs="Times New Roman"/>
          <w:b/>
          <w:bCs/>
          <w:sz w:val="24"/>
          <w:szCs w:val="24"/>
          <w:lang w:val="uk-UA"/>
        </w:rPr>
        <w:t xml:space="preserve"> грудня</w:t>
      </w:r>
      <w:r w:rsidRPr="00CA5666">
        <w:rPr>
          <w:rFonts w:ascii="Times New Roman" w:eastAsia="Times New Roman" w:hAnsi="Times New Roman" w:cs="Times New Roman"/>
          <w:b/>
          <w:bCs/>
          <w:sz w:val="24"/>
          <w:szCs w:val="24"/>
          <w:lang w:val="uk-UA"/>
        </w:rPr>
        <w:t xml:space="preserve"> 202</w:t>
      </w:r>
      <w:r w:rsidRPr="001D4731">
        <w:rPr>
          <w:rFonts w:ascii="Times New Roman" w:eastAsia="Times New Roman" w:hAnsi="Times New Roman" w:cs="Times New Roman"/>
          <w:b/>
          <w:bCs/>
          <w:sz w:val="24"/>
          <w:szCs w:val="24"/>
          <w:lang w:val="uk-UA"/>
        </w:rPr>
        <w:t>6</w:t>
      </w:r>
      <w:r w:rsidRPr="00CA5666">
        <w:rPr>
          <w:rFonts w:ascii="Times New Roman" w:eastAsia="Times New Roman" w:hAnsi="Times New Roman" w:cs="Times New Roman"/>
          <w:b/>
          <w:bCs/>
          <w:sz w:val="24"/>
          <w:szCs w:val="24"/>
          <w:lang w:val="uk-UA"/>
        </w:rPr>
        <w:t xml:space="preserve"> року</w:t>
      </w:r>
      <w:r w:rsidRPr="00CA5666">
        <w:rPr>
          <w:rFonts w:ascii="Times New Roman" w:eastAsia="Times New Roman" w:hAnsi="Times New Roman" w:cs="Times New Roman"/>
          <w:sz w:val="24"/>
          <w:szCs w:val="24"/>
          <w:lang w:val="uk-UA"/>
        </w:rPr>
        <w:t>,</w:t>
      </w:r>
      <w:r w:rsidRPr="00CA5666">
        <w:rPr>
          <w:rFonts w:ascii="Times New Roman" w:eastAsia="Times New Roman" w:hAnsi="Times New Roman" w:cs="Times New Roman"/>
          <w:sz w:val="24"/>
          <w:szCs w:val="24"/>
          <w:lang w:val="uk-UA" w:eastAsia="en-US"/>
        </w:rPr>
        <w:t xml:space="preserve"> але у будь-якому випадку до повного виконання Сторонами своїх зобов'язань. </w:t>
      </w:r>
    </w:p>
    <w:p w14:paraId="17FDFA19"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12.2. Закінчення строку дії цього Договору не звiльняє Сторони вiд виконання тих зобов’язань, які залишились не виконаними, а також від вiдповiдальностi за його порушення, яке мало мiсце пiд час дiї Договору.</w:t>
      </w:r>
    </w:p>
    <w:p w14:paraId="0570612F"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 Замовник має право на дострокове припинення Договору на підставі односторонньої відмови від цього Договору у разі:</w:t>
      </w:r>
    </w:p>
    <w:p w14:paraId="434D0238"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12.3.1. Порушення Виконавцем строків надання Послуг.</w:t>
      </w:r>
    </w:p>
    <w:p w14:paraId="7C5AF66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12.3.2.  Надання Послуг неналежної якості.</w:t>
      </w:r>
    </w:p>
    <w:p w14:paraId="48AAF7DA"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12.3.3.  Порушення Виконавцем положень розділу 9 Договору.</w:t>
      </w:r>
    </w:p>
    <w:p w14:paraId="61F32F8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12.3.4. Настання обставин, визначених у пункті 5.7. цього Договору.</w:t>
      </w:r>
    </w:p>
    <w:p w14:paraId="49740765"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12.3.5.  Відсутності бюджетного фінансування.</w:t>
      </w:r>
    </w:p>
    <w:p w14:paraId="034C7900"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12.4.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7CA972B" w14:textId="77777777" w:rsidR="00CA5666" w:rsidRPr="00CA5666" w:rsidRDefault="00CA5666" w:rsidP="00CA5666">
      <w:pPr>
        <w:spacing w:after="0" w:line="240" w:lineRule="auto"/>
        <w:ind w:firstLine="567"/>
        <w:rPr>
          <w:rFonts w:ascii="Times New Roman" w:eastAsia="Times New Roman" w:hAnsi="Times New Roman" w:cs="Times New Roman"/>
          <w:b/>
          <w:bCs/>
          <w:sz w:val="24"/>
          <w:szCs w:val="24"/>
          <w:lang w:val="uk-UA" w:eastAsia="en-US"/>
        </w:rPr>
      </w:pPr>
    </w:p>
    <w:p w14:paraId="22161FDF" w14:textId="77777777" w:rsidR="00CA5666" w:rsidRPr="00CA5666" w:rsidRDefault="00CA5666" w:rsidP="00CA5666">
      <w:pPr>
        <w:spacing w:after="0" w:line="240" w:lineRule="auto"/>
        <w:ind w:firstLine="567"/>
        <w:contextualSpacing/>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13. ІНШІ УМОВИ</w:t>
      </w:r>
    </w:p>
    <w:p w14:paraId="45D170EC"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ru-RU"/>
        </w:rPr>
      </w:pPr>
      <w:r w:rsidRPr="00CA5666">
        <w:rPr>
          <w:rFonts w:ascii="Times New Roman" w:eastAsia="Times New Roman" w:hAnsi="Times New Roman" w:cs="Times New Roman"/>
          <w:sz w:val="24"/>
          <w:szCs w:val="24"/>
          <w:lang w:val="uk-UA" w:eastAsia="ru-RU"/>
        </w:rPr>
        <w:t>13.1. Усі правовідносини, що виникають з цього Договору або пов'язані із ним, у тому числі пов'язані із дійсністю, укладенням, виконанням, зміною та припиненням цього Договору, тлумаченням його умов, визначенням наслідків недійсності або порушення Договору, регулюються цим Договором та відповідними нормами чинного законодавства України, а також звичаями ділового обороту, які застосовуються до таких правовідносин на підставі принципів добросовісності, розумності та справедливості</w:t>
      </w:r>
      <w:r w:rsidRPr="00CA5666">
        <w:rPr>
          <w:rFonts w:ascii="Times New Roman" w:eastAsia="Times New Roman" w:hAnsi="Times New Roman" w:cs="Times New Roman"/>
          <w:noProof/>
          <w:sz w:val="24"/>
          <w:szCs w:val="24"/>
          <w:lang w:val="uk-UA" w:eastAsia="ru-RU"/>
        </w:rPr>
        <w:t xml:space="preserve">. </w:t>
      </w:r>
    </w:p>
    <w:p w14:paraId="0EE5EF72" w14:textId="77777777" w:rsidR="00CA5666" w:rsidRPr="00CA5666" w:rsidRDefault="00CA5666" w:rsidP="00CA5666">
      <w:pPr>
        <w:spacing w:after="0" w:line="240" w:lineRule="auto"/>
        <w:ind w:firstLine="567"/>
        <w:jc w:val="both"/>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13.2. Після підписання цього Договору всі попередні переговори за ним, листування, попередні договори, протоколи про наміри та будь-які інші усні або письмові домовленості Сторін з питань, що так чи інакше стосуються цього Договору, втрачають юридичну силу.</w:t>
      </w:r>
    </w:p>
    <w:p w14:paraId="261F967F"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eastAsia="en-US"/>
        </w:rPr>
        <w:t xml:space="preserve">13.3. </w:t>
      </w:r>
      <w:r w:rsidRPr="00CA5666">
        <w:rPr>
          <w:rFonts w:ascii="Times New Roman" w:eastAsia="Times New Roman" w:hAnsi="Times New Roman" w:cs="Times New Roman"/>
          <w:color w:val="000000"/>
          <w:sz w:val="24"/>
          <w:szCs w:val="24"/>
          <w:lang w:val="uk-UA"/>
        </w:rPr>
        <w:t xml:space="preserve">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CA5666">
        <w:rPr>
          <w:rFonts w:ascii="Times New Roman" w:eastAsia="Times New Roman" w:hAnsi="Times New Roman" w:cs="Times New Roman"/>
          <w:sz w:val="24"/>
          <w:szCs w:val="24"/>
          <w:lang w:val="uk-UA"/>
        </w:rPr>
        <w:t xml:space="preserve">укладення </w:t>
      </w:r>
      <w:r w:rsidRPr="00CA5666">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4DD54D0"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xml:space="preserve">13.4.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CA5666">
        <w:rPr>
          <w:rFonts w:ascii="Times New Roman" w:eastAsia="Times New Roman" w:hAnsi="Times New Roman" w:cs="Times New Roman"/>
          <w:sz w:val="24"/>
          <w:szCs w:val="24"/>
          <w:lang w:val="uk-UA"/>
        </w:rPr>
        <w:t xml:space="preserve">укладення </w:t>
      </w:r>
      <w:r w:rsidRPr="00CA5666">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5A0B7EC3"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13.5.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2.4 Договору,  та відсутності будь-яких обмежень на здійснення видатків.</w:t>
      </w:r>
    </w:p>
    <w:p w14:paraId="060AD875" w14:textId="77777777" w:rsidR="00CA5666" w:rsidRPr="00CA5666" w:rsidRDefault="00CA5666" w:rsidP="00CA5666">
      <w:pPr>
        <w:shd w:val="clear" w:color="auto" w:fill="FFFFFF"/>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13.6.</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691EBD45"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13.7. </w:t>
      </w:r>
      <w:r w:rsidRPr="00CA5666">
        <w:rPr>
          <w:rFonts w:ascii="Times New Roman" w:eastAsia="Times New Roman" w:hAnsi="Times New Roman" w:cs="Times New Roman"/>
          <w:color w:val="000000"/>
          <w:sz w:val="24"/>
          <w:szCs w:val="24"/>
          <w:lang w:val="uk-UA"/>
        </w:rPr>
        <w:t xml:space="preserve">Усі додатки до  Договору, які оформлені в порядку, визначеному в </w:t>
      </w:r>
      <w:r w:rsidRPr="00CA5666">
        <w:rPr>
          <w:rFonts w:ascii="Times New Roman" w:eastAsia="Times New Roman" w:hAnsi="Times New Roman" w:cs="Times New Roman"/>
          <w:sz w:val="24"/>
          <w:szCs w:val="24"/>
          <w:lang w:val="uk-UA"/>
        </w:rPr>
        <w:t>пункті</w:t>
      </w:r>
      <w:r w:rsidRPr="00CA5666">
        <w:rPr>
          <w:lang w:val="uk-UA"/>
        </w:rPr>
        <w:t xml:space="preserve"> </w:t>
      </w:r>
      <w:r w:rsidRPr="00CA5666">
        <w:rPr>
          <w:rFonts w:ascii="Times New Roman" w:eastAsia="Times New Roman" w:hAnsi="Times New Roman" w:cs="Times New Roman"/>
          <w:sz w:val="24"/>
          <w:szCs w:val="24"/>
          <w:lang w:val="uk-UA"/>
        </w:rPr>
        <w:t xml:space="preserve">13.6 </w:t>
      </w:r>
      <w:r w:rsidRPr="00CA5666">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5B4FE5D1"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13.8.</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23307664"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13.9.</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CA5666">
        <w:rPr>
          <w:rFonts w:ascii="Times New Roman" w:eastAsia="Times New Roman" w:hAnsi="Times New Roman" w:cs="Times New Roman"/>
          <w:color w:val="4472C4"/>
          <w:sz w:val="24"/>
          <w:szCs w:val="24"/>
          <w:lang w:val="uk-UA"/>
        </w:rPr>
        <w:t xml:space="preserve">(зазначити статус платника податку) </w:t>
      </w:r>
      <w:r w:rsidRPr="00CA5666">
        <w:rPr>
          <w:rFonts w:ascii="Times New Roman" w:eastAsia="Times New Roman" w:hAnsi="Times New Roman" w:cs="Times New Roman"/>
          <w:color w:val="000000"/>
          <w:sz w:val="24"/>
          <w:szCs w:val="24"/>
          <w:lang w:val="uk-UA"/>
        </w:rPr>
        <w:t xml:space="preserve">та </w:t>
      </w:r>
      <w:r w:rsidRPr="00CA5666">
        <w:rPr>
          <w:rFonts w:ascii="Times New Roman" w:eastAsia="Times New Roman" w:hAnsi="Times New Roman" w:cs="Times New Roman"/>
          <w:color w:val="4472C4"/>
          <w:sz w:val="24"/>
          <w:szCs w:val="24"/>
          <w:lang w:val="uk-UA"/>
        </w:rPr>
        <w:t>(є, не є)</w:t>
      </w:r>
      <w:r w:rsidRPr="00CA5666">
        <w:rPr>
          <w:rFonts w:ascii="Times New Roman" w:eastAsia="Times New Roman" w:hAnsi="Times New Roman" w:cs="Times New Roman"/>
          <w:color w:val="000000"/>
          <w:sz w:val="24"/>
          <w:szCs w:val="24"/>
          <w:lang w:val="uk-UA"/>
        </w:rPr>
        <w:t xml:space="preserve"> платником податку на додану вартість.  </w:t>
      </w:r>
    </w:p>
    <w:p w14:paraId="153AB0A6"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13.10</w:t>
      </w:r>
      <w:r w:rsidRPr="00CA5666">
        <w:rPr>
          <w:lang w:val="uk-UA"/>
        </w:rPr>
        <w:t>.</w:t>
      </w:r>
      <w:r w:rsidRPr="00CA5666">
        <w:rPr>
          <w:rFonts w:ascii="Times New Roman" w:eastAsia="Times New Roman" w:hAnsi="Times New Roman" w:cs="Times New Roman"/>
          <w:sz w:val="24"/>
          <w:szCs w:val="24"/>
          <w:lang w:val="uk-UA"/>
        </w:rPr>
        <w:t xml:space="preserve"> </w:t>
      </w:r>
      <w:r w:rsidRPr="00CA5666">
        <w:rPr>
          <w:rFonts w:ascii="Times New Roman" w:eastAsia="Times New Roman" w:hAnsi="Times New Roman" w:cs="Times New Roman"/>
          <w:color w:val="000000"/>
          <w:sz w:val="24"/>
          <w:szCs w:val="24"/>
          <w:lang w:val="uk-UA"/>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07978D60"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13.11.</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5C1750C6"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 xml:space="preserve">13.12. </w:t>
      </w:r>
      <w:r w:rsidRPr="00CA5666">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05829EEA" w14:textId="77777777" w:rsidR="00CA5666" w:rsidRPr="00CA5666" w:rsidRDefault="00CA5666" w:rsidP="00CA5666">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13.13.</w:t>
      </w:r>
      <w:r w:rsidRPr="00CA5666">
        <w:rPr>
          <w:rFonts w:ascii="Times New Roman" w:eastAsia="Times New Roman" w:hAnsi="Times New Roman" w:cs="Times New Roman"/>
          <w:color w:val="4472C4"/>
          <w:sz w:val="24"/>
          <w:szCs w:val="24"/>
          <w:lang w:val="uk-UA"/>
        </w:rPr>
        <w:t xml:space="preserve">  </w:t>
      </w:r>
      <w:r w:rsidRPr="00CA5666">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7F172875" w14:textId="77777777" w:rsidR="00CA5666" w:rsidRPr="00CA5666" w:rsidRDefault="00CA5666" w:rsidP="00CA5666">
      <w:pPr>
        <w:widowControl w:val="0"/>
        <w:tabs>
          <w:tab w:val="left" w:pos="142"/>
          <w:tab w:val="left" w:pos="1418"/>
        </w:tabs>
        <w:spacing w:after="0" w:line="240" w:lineRule="auto"/>
        <w:ind w:firstLine="567"/>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sz w:val="24"/>
          <w:szCs w:val="24"/>
          <w:lang w:val="uk-UA"/>
        </w:rPr>
        <w:t>13.14.</w:t>
      </w:r>
      <w:r w:rsidRPr="00CA5666">
        <w:rPr>
          <w:rFonts w:ascii="Times New Roman" w:eastAsia="Times New Roman" w:hAnsi="Times New Roman" w:cs="Times New Roman"/>
          <w:color w:val="4472C4"/>
          <w:sz w:val="24"/>
          <w:szCs w:val="24"/>
          <w:lang w:val="uk-UA"/>
        </w:rPr>
        <w:t xml:space="preserve"> </w:t>
      </w:r>
      <w:r w:rsidRPr="00CA5666">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36780C36" w14:textId="77777777" w:rsidR="00CA5666" w:rsidRPr="00CA5666" w:rsidRDefault="00CA5666" w:rsidP="00CA5666">
      <w:pPr>
        <w:spacing w:after="0" w:line="240" w:lineRule="auto"/>
        <w:ind w:firstLine="567"/>
        <w:jc w:val="both"/>
        <w:rPr>
          <w:lang w:val="uk-UA"/>
        </w:rPr>
      </w:pPr>
      <w:r w:rsidRPr="00CA5666">
        <w:rPr>
          <w:rFonts w:ascii="Times New Roman" w:eastAsia="Times New Roman" w:hAnsi="Times New Roman" w:cs="Times New Roman"/>
          <w:sz w:val="24"/>
          <w:szCs w:val="24"/>
          <w:lang w:val="uk-UA"/>
        </w:rPr>
        <w:t>13.15.</w:t>
      </w:r>
      <w:r w:rsidRPr="00CA5666">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CA5666">
        <w:rPr>
          <w:rFonts w:ascii="Times New Roman" w:eastAsia="Times New Roman" w:hAnsi="Times New Roman" w:cs="Times New Roman"/>
          <w:color w:val="4472C4"/>
          <w:sz w:val="24"/>
          <w:szCs w:val="24"/>
          <w:lang w:val="uk-UA"/>
        </w:rPr>
        <w:t>6.8.</w:t>
      </w:r>
      <w:r w:rsidRPr="00CA5666">
        <w:rPr>
          <w:rFonts w:ascii="Times New Roman" w:eastAsia="Times New Roman" w:hAnsi="Times New Roman" w:cs="Times New Roman"/>
          <w:color w:val="000000"/>
          <w:sz w:val="24"/>
          <w:szCs w:val="24"/>
          <w:lang w:val="uk-UA"/>
        </w:rPr>
        <w:t xml:space="preserve"> та </w:t>
      </w:r>
      <w:r w:rsidRPr="00CA5666">
        <w:rPr>
          <w:rFonts w:ascii="Times New Roman" w:eastAsia="Times New Roman" w:hAnsi="Times New Roman" w:cs="Times New Roman"/>
          <w:color w:val="4472C4"/>
          <w:sz w:val="24"/>
          <w:szCs w:val="24"/>
          <w:lang w:val="uk-UA"/>
        </w:rPr>
        <w:t>6.9</w:t>
      </w:r>
      <w:r w:rsidRPr="00CA5666">
        <w:rPr>
          <w:rFonts w:ascii="Times New Roman" w:eastAsia="Times New Roman" w:hAnsi="Times New Roman" w:cs="Times New Roman"/>
          <w:color w:val="000000"/>
          <w:sz w:val="24"/>
          <w:szCs w:val="24"/>
          <w:lang w:val="uk-UA"/>
        </w:rPr>
        <w:t xml:space="preserve"> Договору від Замовника є </w:t>
      </w:r>
      <w:r w:rsidRPr="00CA5666">
        <w:rPr>
          <w:rFonts w:ascii="Times New Roman" w:eastAsia="Times New Roman" w:hAnsi="Times New Roman" w:cs="Times New Roman"/>
          <w:color w:val="4472C4"/>
          <w:sz w:val="24"/>
          <w:szCs w:val="24"/>
          <w:lang w:val="uk-UA"/>
        </w:rPr>
        <w:t>(зазначити ПІБ, телефон, електронну адресу)</w:t>
      </w:r>
      <w:r w:rsidRPr="00CA5666">
        <w:rPr>
          <w:rFonts w:ascii="Times New Roman" w:eastAsia="Times New Roman" w:hAnsi="Times New Roman" w:cs="Times New Roman"/>
          <w:color w:val="000000"/>
          <w:sz w:val="24"/>
          <w:szCs w:val="24"/>
          <w:lang w:val="uk-UA"/>
        </w:rPr>
        <w:t xml:space="preserve">,  від Виконавця - </w:t>
      </w:r>
      <w:r w:rsidRPr="00CA5666">
        <w:rPr>
          <w:rFonts w:ascii="Times New Roman" w:eastAsia="Times New Roman" w:hAnsi="Times New Roman" w:cs="Times New Roman"/>
          <w:color w:val="4472C4"/>
          <w:sz w:val="24"/>
          <w:szCs w:val="24"/>
          <w:lang w:val="uk-UA"/>
        </w:rPr>
        <w:t>(зазначити ПІБ, телефон, електронну адресу)</w:t>
      </w:r>
      <w:r w:rsidRPr="00CA5666">
        <w:rPr>
          <w:rFonts w:ascii="Times New Roman" w:eastAsia="Times New Roman" w:hAnsi="Times New Roman" w:cs="Times New Roman"/>
          <w:color w:val="000000"/>
          <w:sz w:val="24"/>
          <w:szCs w:val="24"/>
          <w:lang w:val="uk-UA"/>
        </w:rPr>
        <w:t>.</w:t>
      </w:r>
    </w:p>
    <w:p w14:paraId="36794943"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13.16</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5FC5A6A"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sz w:val="24"/>
          <w:szCs w:val="24"/>
          <w:lang w:val="uk-UA"/>
        </w:rPr>
        <w:t>13.17.</w:t>
      </w:r>
      <w:r w:rsidRPr="00CA5666">
        <w:rPr>
          <w:rFonts w:ascii="Times New Roman" w:eastAsia="Times New Roman" w:hAnsi="Times New Roman" w:cs="Times New Roman"/>
          <w:color w:val="0070C0"/>
          <w:sz w:val="24"/>
          <w:szCs w:val="24"/>
          <w:lang w:val="uk-UA"/>
        </w:rPr>
        <w:t xml:space="preserve"> </w:t>
      </w:r>
      <w:r w:rsidRPr="00CA5666">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1D2594DD" w14:textId="77777777" w:rsidR="00CA5666" w:rsidRPr="00CA5666" w:rsidRDefault="00CA5666" w:rsidP="00CA5666">
      <w:pPr>
        <w:spacing w:after="0" w:line="240" w:lineRule="auto"/>
        <w:ind w:firstLine="567"/>
        <w:jc w:val="both"/>
        <w:rPr>
          <w:rFonts w:ascii="Times New Roman" w:eastAsia="Times New Roman" w:hAnsi="Times New Roman" w:cs="Times New Roman"/>
          <w:color w:val="000000"/>
          <w:sz w:val="24"/>
          <w:szCs w:val="24"/>
          <w:lang w:val="uk-UA"/>
        </w:rPr>
      </w:pPr>
      <w:r w:rsidRPr="00CA5666">
        <w:rPr>
          <w:rFonts w:ascii="Times New Roman" w:eastAsia="Times New Roman" w:hAnsi="Times New Roman" w:cs="Times New Roman"/>
          <w:color w:val="000000"/>
          <w:sz w:val="24"/>
          <w:szCs w:val="24"/>
          <w:lang w:val="uk-UA"/>
        </w:rPr>
        <w:t>- Додаток 1 «Специфікація».</w:t>
      </w:r>
    </w:p>
    <w:p w14:paraId="45CC9B88" w14:textId="77777777" w:rsidR="00CA5666" w:rsidRPr="00CA5666" w:rsidRDefault="00CA5666" w:rsidP="00CA5666">
      <w:pPr>
        <w:spacing w:after="0" w:line="240" w:lineRule="auto"/>
        <w:jc w:val="center"/>
        <w:rPr>
          <w:rFonts w:ascii="Times New Roman" w:eastAsia="Times New Roman" w:hAnsi="Times New Roman" w:cs="Times New Roman"/>
          <w:b/>
          <w:bCs/>
          <w:sz w:val="24"/>
          <w:szCs w:val="24"/>
          <w:lang w:val="uk-UA" w:eastAsia="en-US"/>
        </w:rPr>
      </w:pPr>
    </w:p>
    <w:p w14:paraId="5577818D" w14:textId="77777777" w:rsidR="00CA5666" w:rsidRPr="00CA5666" w:rsidRDefault="00CA5666" w:rsidP="00CA5666">
      <w:pPr>
        <w:spacing w:after="0" w:line="240"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14. МІСЦЕЗНАХОДЖЕННЯ, РЕКВІЗИТИ ТА ПІДПИСИ СТОРІН</w:t>
      </w:r>
    </w:p>
    <w:tbl>
      <w:tblPr>
        <w:tblW w:w="10065" w:type="dxa"/>
        <w:tblLook w:val="04A0" w:firstRow="1" w:lastRow="0" w:firstColumn="1" w:lastColumn="0" w:noHBand="0" w:noVBand="1"/>
      </w:tblPr>
      <w:tblGrid>
        <w:gridCol w:w="4820"/>
        <w:gridCol w:w="5245"/>
      </w:tblGrid>
      <w:tr w:rsidR="00CA5666" w:rsidRPr="00CA5666" w14:paraId="38D7A2B2" w14:textId="77777777" w:rsidTr="00315845">
        <w:trPr>
          <w:trHeight w:val="80"/>
        </w:trPr>
        <w:tc>
          <w:tcPr>
            <w:tcW w:w="4820" w:type="dxa"/>
          </w:tcPr>
          <w:p w14:paraId="64B1F38F"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Замовник:</w:t>
            </w:r>
          </w:p>
          <w:p w14:paraId="19D9A006" w14:textId="77777777" w:rsidR="00CA5666" w:rsidRPr="00CA5666" w:rsidRDefault="00CA5666" w:rsidP="00CA5666">
            <w:pPr>
              <w:spacing w:after="0" w:line="240" w:lineRule="auto"/>
              <w:rPr>
                <w:color w:val="000000"/>
                <w:sz w:val="24"/>
                <w:szCs w:val="24"/>
                <w:lang w:val="uk-UA" w:eastAsia="uk-UA"/>
              </w:rPr>
            </w:pPr>
            <w:r w:rsidRPr="00CA5666">
              <w:rPr>
                <w:rFonts w:ascii="Times New Roman" w:eastAsia="Times New Roman" w:hAnsi="Times New Roman"/>
                <w:b/>
                <w:bCs/>
                <w:color w:val="000000"/>
                <w:sz w:val="24"/>
                <w:szCs w:val="24"/>
                <w:lang w:val="uk-UA" w:eastAsia="uk-UA"/>
              </w:rPr>
              <w:t>Державна установа «Центр громадського здоров’я Міністерства охорони здоров’я України»</w:t>
            </w:r>
          </w:p>
          <w:p w14:paraId="4CDCCF4F"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04071, м. Київ, Подільський р-н, </w:t>
            </w:r>
          </w:p>
          <w:p w14:paraId="4E09EE54"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вул. Ярославська, буд. 41, </w:t>
            </w:r>
          </w:p>
          <w:p w14:paraId="6E08E42E"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Код ЄДРПОУ: 40524109</w:t>
            </w:r>
          </w:p>
          <w:p w14:paraId="6626A67B"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val="uk-UA" w:eastAsia="en-US"/>
                <w14:ligatures w14:val="standardContextual"/>
              </w:rPr>
            </w:pPr>
            <w:r w:rsidRPr="00CA5666">
              <w:rPr>
                <w:rFonts w:ascii="Times New Roman" w:eastAsia="Times New Roman" w:hAnsi="Times New Roman" w:cs="Times New Roman"/>
                <w:color w:val="000000"/>
                <w:kern w:val="2"/>
                <w:sz w:val="24"/>
                <w:szCs w:val="24"/>
                <w:lang w:val="uk-UA" w:eastAsia="en-US"/>
                <w14:ligatures w14:val="standardContextual"/>
              </w:rPr>
              <w:t xml:space="preserve">UA ____________________                     </w:t>
            </w:r>
          </w:p>
          <w:p w14:paraId="73CD9A91"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val="uk-UA" w:eastAsia="en-US" w:bidi="en-US"/>
                <w14:ligatures w14:val="standardContextual"/>
              </w:rPr>
            </w:pPr>
            <w:r w:rsidRPr="00CA5666">
              <w:rPr>
                <w:rFonts w:ascii="Times New Roman" w:eastAsia="Times New Roman" w:hAnsi="Times New Roman" w:cs="Times New Roman"/>
                <w:color w:val="000000"/>
                <w:kern w:val="2"/>
                <w:sz w:val="24"/>
                <w:szCs w:val="24"/>
                <w:shd w:val="clear" w:color="auto" w:fill="FFFFFF"/>
                <w:lang w:val="uk-UA" w:eastAsia="en-US"/>
                <w14:ligatures w14:val="standardContextual"/>
              </w:rPr>
              <w:t>в ГУДКСУ у м. Києві</w:t>
            </w: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 </w:t>
            </w:r>
          </w:p>
          <w:p w14:paraId="31AF9D5E" w14:textId="77777777" w:rsidR="00CA5666" w:rsidRPr="00CA5666" w:rsidRDefault="00CA5666" w:rsidP="00CA5666">
            <w:pPr>
              <w:spacing w:after="0"/>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ІПН: 405241026578</w:t>
            </w:r>
          </w:p>
          <w:p w14:paraId="3935002E" w14:textId="77777777" w:rsidR="00CA5666" w:rsidRPr="00CA5666" w:rsidRDefault="00CA5666" w:rsidP="00CA5666">
            <w:pPr>
              <w:tabs>
                <w:tab w:val="left" w:pos="4395"/>
              </w:tabs>
              <w:spacing w:after="0" w:line="240" w:lineRule="auto"/>
              <w:rPr>
                <w:rFonts w:ascii="Times New Roman" w:hAnsi="Times New Roman" w:cs="Times New Roman"/>
                <w:b/>
                <w:bCs/>
                <w:color w:val="000000"/>
                <w:sz w:val="24"/>
                <w:szCs w:val="24"/>
                <w:lang w:val="uk-UA" w:eastAsia="uk-UA"/>
              </w:rPr>
            </w:pP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Тел. (044) </w:t>
            </w:r>
            <w:r w:rsidRPr="00CA5666">
              <w:rPr>
                <w:rFonts w:ascii="Times New Roman" w:hAnsi="Times New Roman" w:cs="Times New Roman"/>
                <w:color w:val="000000"/>
                <w:kern w:val="2"/>
                <w:sz w:val="24"/>
                <w:szCs w:val="24"/>
                <w:lang w:val="uk-UA" w:eastAsia="ar-SA"/>
                <w14:ligatures w14:val="standardContextual"/>
              </w:rPr>
              <w:t>334-56-89</w:t>
            </w:r>
          </w:p>
          <w:p w14:paraId="4154C72B"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p>
          <w:p w14:paraId="6C698A05"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r w:rsidRPr="00CA5666">
              <w:rPr>
                <w:rFonts w:ascii="Times New Roman" w:eastAsia="Times New Roman" w:hAnsi="Times New Roman" w:cs="Times New Roman"/>
                <w:b/>
                <w:sz w:val="24"/>
                <w:szCs w:val="24"/>
                <w:lang w:val="uk-UA" w:eastAsia="ru-RU"/>
              </w:rPr>
              <w:t>_______________ /_______________/</w:t>
            </w:r>
          </w:p>
          <w:p w14:paraId="27E0D402" w14:textId="77777777" w:rsidR="00CA5666" w:rsidRPr="00CA5666" w:rsidRDefault="00CA5666" w:rsidP="00CA5666">
            <w:pPr>
              <w:tabs>
                <w:tab w:val="left" w:pos="4395"/>
              </w:tabs>
              <w:spacing w:after="0" w:line="240" w:lineRule="auto"/>
              <w:rPr>
                <w:rFonts w:ascii="Times New Roman" w:hAnsi="Times New Roman" w:cs="Times New Roman"/>
                <w:sz w:val="24"/>
                <w:szCs w:val="24"/>
                <w:lang w:val="uk-UA" w:eastAsia="uk-UA"/>
              </w:rPr>
            </w:pPr>
            <w:r w:rsidRPr="00CA5666">
              <w:rPr>
                <w:rFonts w:ascii="Times New Roman" w:eastAsia="Times New Roman" w:hAnsi="Times New Roman" w:cs="Times New Roman"/>
                <w:b/>
                <w:sz w:val="24"/>
                <w:szCs w:val="24"/>
                <w:lang w:val="uk-UA" w:eastAsia="ru-RU"/>
              </w:rPr>
              <w:t xml:space="preserve"> м.п.</w:t>
            </w:r>
          </w:p>
        </w:tc>
        <w:tc>
          <w:tcPr>
            <w:tcW w:w="5245" w:type="dxa"/>
          </w:tcPr>
          <w:p w14:paraId="773223AB"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Виконавець:</w:t>
            </w:r>
          </w:p>
          <w:p w14:paraId="598F5A3F" w14:textId="77777777" w:rsidR="00CA5666" w:rsidRPr="00CA5666" w:rsidRDefault="00CA5666" w:rsidP="00CA5666">
            <w:pPr>
              <w:spacing w:after="0" w:line="240" w:lineRule="auto"/>
              <w:jc w:val="both"/>
              <w:rPr>
                <w:rFonts w:ascii="Times New Roman" w:eastAsia="Times New Roman" w:hAnsi="Times New Roman" w:cs="Times New Roman"/>
                <w:sz w:val="24"/>
                <w:szCs w:val="20"/>
                <w:lang w:val="uk-UA" w:eastAsia="ru-RU"/>
              </w:rPr>
            </w:pPr>
          </w:p>
          <w:p w14:paraId="6B85F7EE"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0D85458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CC8D40F"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F7C2DFF"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69FD74B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B736B98"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5F37B43"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78CC9965"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C25B2A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2D4366FE"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0DD2EC34" w14:textId="77777777" w:rsidR="00CA5666" w:rsidRPr="00CA5666" w:rsidRDefault="00CA5666" w:rsidP="00CA5666">
            <w:pPr>
              <w:spacing w:after="0" w:line="240" w:lineRule="auto"/>
              <w:jc w:val="both"/>
              <w:rPr>
                <w:rFonts w:ascii="Times New Roman" w:eastAsia="Times New Roman" w:hAnsi="Times New Roman" w:cs="Times New Roman"/>
                <w:b/>
                <w:sz w:val="24"/>
                <w:szCs w:val="24"/>
                <w:lang w:val="ru-RU" w:eastAsia="ru-RU"/>
              </w:rPr>
            </w:pPr>
            <w:r w:rsidRPr="00CA5666">
              <w:rPr>
                <w:rFonts w:ascii="Times New Roman" w:eastAsia="Times New Roman" w:hAnsi="Times New Roman" w:cs="Times New Roman"/>
                <w:sz w:val="24"/>
                <w:szCs w:val="24"/>
                <w:lang w:val="uk-UA" w:eastAsia="ru-RU"/>
              </w:rPr>
              <w:t>____________ /</w:t>
            </w:r>
            <w:r w:rsidRPr="00CA5666">
              <w:rPr>
                <w:rFonts w:ascii="Times New Roman" w:eastAsia="Times New Roman" w:hAnsi="Times New Roman" w:cs="Times New Roman"/>
                <w:b/>
                <w:bCs/>
                <w:sz w:val="24"/>
                <w:szCs w:val="24"/>
                <w:lang w:val="uk-UA" w:eastAsia="ru-RU"/>
              </w:rPr>
              <w:t>__________________/</w:t>
            </w:r>
          </w:p>
          <w:p w14:paraId="6FBC36C4"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sz w:val="24"/>
                <w:szCs w:val="24"/>
                <w:lang w:val="uk-UA" w:eastAsia="uk-UA"/>
              </w:rPr>
              <w:t>м.п.</w:t>
            </w:r>
          </w:p>
          <w:p w14:paraId="228E0008"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3CA3EC14"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7A48571"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DA03982"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06CB1B01" w14:textId="77777777" w:rsidR="00CA5666" w:rsidRPr="00CA5666" w:rsidRDefault="00CA5666" w:rsidP="00CA5666">
            <w:pPr>
              <w:spacing w:after="0" w:line="240" w:lineRule="auto"/>
              <w:rPr>
                <w:rFonts w:ascii="Times New Roman" w:hAnsi="Times New Roman" w:cs="Times New Roman"/>
                <w:sz w:val="24"/>
                <w:szCs w:val="24"/>
                <w:lang w:val="uk-UA" w:eastAsia="uk-UA"/>
              </w:rPr>
            </w:pPr>
          </w:p>
        </w:tc>
      </w:tr>
    </w:tbl>
    <w:p w14:paraId="43895C62" w14:textId="77777777" w:rsidR="00CA5666" w:rsidRPr="00CA5666" w:rsidRDefault="00CA5666" w:rsidP="00CA5666">
      <w:pPr>
        <w:spacing w:after="0" w:line="256" w:lineRule="auto"/>
        <w:ind w:right="-143"/>
        <w:rPr>
          <w:rFonts w:ascii="Times New Roman" w:eastAsia="Times New Roman" w:hAnsi="Times New Roman" w:cs="Times New Roman"/>
          <w:sz w:val="24"/>
          <w:szCs w:val="24"/>
          <w:lang w:val="uk-UA" w:eastAsia="en-US"/>
        </w:rPr>
      </w:pPr>
    </w:p>
    <w:p w14:paraId="07A9EDA7" w14:textId="77777777" w:rsidR="00CA5666" w:rsidRPr="00CA5666" w:rsidRDefault="00CA5666" w:rsidP="00CA5666">
      <w:pPr>
        <w:spacing w:after="160" w:line="259" w:lineRule="auto"/>
        <w:rPr>
          <w:rFonts w:ascii="Times New Roman" w:eastAsia="Times New Roman" w:hAnsi="Times New Roman" w:cs="Times New Roman"/>
          <w:sz w:val="24"/>
          <w:szCs w:val="24"/>
          <w:lang w:val="uk-UA" w:eastAsia="en-US"/>
        </w:rPr>
      </w:pPr>
      <w:bookmarkStart w:id="23" w:name="_Hlk195531129"/>
      <w:r w:rsidRPr="00CA5666">
        <w:rPr>
          <w:rFonts w:ascii="Times New Roman" w:eastAsia="Times New Roman" w:hAnsi="Times New Roman" w:cs="Times New Roman"/>
          <w:sz w:val="24"/>
          <w:szCs w:val="24"/>
          <w:lang w:val="uk-UA" w:eastAsia="en-US"/>
        </w:rPr>
        <w:br w:type="page"/>
      </w:r>
    </w:p>
    <w:p w14:paraId="1D0ECF2D" w14:textId="77777777" w:rsidR="00CA5666" w:rsidRPr="00CA5666" w:rsidRDefault="00CA5666" w:rsidP="00CA5666">
      <w:pPr>
        <w:spacing w:after="0" w:line="256" w:lineRule="auto"/>
        <w:ind w:left="5670" w:right="-143"/>
        <w:rPr>
          <w:rFonts w:ascii="Times New Roman" w:eastAsia="Times New Roman" w:hAnsi="Times New Roman" w:cs="Times New Roman"/>
          <w:bCs/>
          <w:sz w:val="24"/>
          <w:szCs w:val="24"/>
          <w:lang w:val="uk-UA" w:eastAsia="en-US"/>
        </w:rPr>
      </w:pPr>
      <w:r w:rsidRPr="00CA5666">
        <w:rPr>
          <w:rFonts w:ascii="Times New Roman" w:eastAsia="Times New Roman" w:hAnsi="Times New Roman" w:cs="Times New Roman"/>
          <w:sz w:val="24"/>
          <w:szCs w:val="24"/>
          <w:lang w:val="uk-UA" w:eastAsia="en-US"/>
        </w:rPr>
        <w:t xml:space="preserve">Додаток 1 до Договору </w:t>
      </w:r>
      <w:r w:rsidRPr="00CA5666">
        <w:rPr>
          <w:rFonts w:ascii="Times New Roman" w:eastAsia="Times New Roman" w:hAnsi="Times New Roman" w:cs="Times New Roman"/>
          <w:bCs/>
          <w:sz w:val="24"/>
          <w:szCs w:val="24"/>
          <w:lang w:val="uk-UA" w:eastAsia="en-US"/>
        </w:rPr>
        <w:t>про закупівлю послуг з кур’єрської доставки</w:t>
      </w:r>
    </w:p>
    <w:p w14:paraId="5C2EAAF7" w14:textId="77777777" w:rsidR="00CA5666" w:rsidRPr="00CA5666" w:rsidRDefault="00CA5666" w:rsidP="00CA5666">
      <w:pPr>
        <w:spacing w:after="0" w:line="256" w:lineRule="auto"/>
        <w:ind w:left="5670" w:right="-334"/>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sz w:val="24"/>
          <w:szCs w:val="24"/>
          <w:lang w:val="uk-UA" w:eastAsia="en-US"/>
        </w:rPr>
        <w:t>від «____» _______ 2026 року № _____</w:t>
      </w:r>
    </w:p>
    <w:p w14:paraId="0561B9B9" w14:textId="77777777" w:rsidR="00CA5666" w:rsidRPr="00CA5666" w:rsidRDefault="00CA5666" w:rsidP="00CA5666">
      <w:pPr>
        <w:spacing w:after="0" w:line="256" w:lineRule="auto"/>
        <w:ind w:left="6237" w:right="-334"/>
        <w:rPr>
          <w:rFonts w:ascii="Times New Roman" w:eastAsia="Times New Roman" w:hAnsi="Times New Roman" w:cs="Times New Roman"/>
          <w:b/>
          <w:bCs/>
          <w:sz w:val="24"/>
          <w:szCs w:val="24"/>
          <w:lang w:val="uk-UA" w:eastAsia="en-US"/>
        </w:rPr>
      </w:pPr>
    </w:p>
    <w:p w14:paraId="111EA894" w14:textId="77777777" w:rsidR="00CA5666" w:rsidRPr="00CA5666" w:rsidRDefault="00CA5666" w:rsidP="00CA5666">
      <w:pPr>
        <w:spacing w:after="0" w:line="256" w:lineRule="auto"/>
        <w:jc w:val="center"/>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СПЕЦИФІКАЦІЯ </w:t>
      </w:r>
    </w:p>
    <w:p w14:paraId="6035FC59" w14:textId="77777777" w:rsidR="00CA5666" w:rsidRPr="00CA5666" w:rsidRDefault="00CA5666" w:rsidP="00CA5666">
      <w:pPr>
        <w:spacing w:after="0" w:line="256" w:lineRule="auto"/>
        <w:rPr>
          <w:rFonts w:ascii="Times New Roman" w:eastAsia="Times New Roman" w:hAnsi="Times New Roman" w:cs="Times New Roman"/>
          <w:b/>
          <w:bCs/>
          <w:sz w:val="24"/>
          <w:szCs w:val="24"/>
          <w:lang w:val="uk-UA" w:eastAsia="en-US"/>
        </w:rPr>
      </w:pPr>
      <w:r w:rsidRPr="00CA5666">
        <w:rPr>
          <w:rFonts w:ascii="Times New Roman" w:eastAsia="Times New Roman" w:hAnsi="Times New Roman" w:cs="Times New Roman"/>
          <w:b/>
          <w:bCs/>
          <w:sz w:val="24"/>
          <w:szCs w:val="24"/>
          <w:lang w:val="uk-UA" w:eastAsia="en-US"/>
        </w:rPr>
        <w:t xml:space="preserve">м. Київ                                                                                             «_____» _______ 2026 року </w:t>
      </w:r>
    </w:p>
    <w:p w14:paraId="121EC038" w14:textId="77777777" w:rsidR="00CA5666" w:rsidRPr="00CA5666" w:rsidRDefault="00CA5666" w:rsidP="00CA5666">
      <w:pPr>
        <w:spacing w:after="0" w:line="256" w:lineRule="auto"/>
        <w:rPr>
          <w:rFonts w:ascii="Times New Roman" w:eastAsia="Times New Roman" w:hAnsi="Times New Roman" w:cs="Times New Roman"/>
          <w:b/>
          <w:bCs/>
          <w:sz w:val="24"/>
          <w:szCs w:val="24"/>
          <w:lang w:val="uk-UA" w:eastAsia="en-US"/>
        </w:rPr>
      </w:pPr>
    </w:p>
    <w:p w14:paraId="40C0EEAC" w14:textId="77777777" w:rsidR="00CA5666" w:rsidRPr="00CA5666" w:rsidRDefault="00CA5666" w:rsidP="00CA5666">
      <w:pPr>
        <w:spacing w:after="0" w:line="240" w:lineRule="auto"/>
        <w:ind w:right="-2" w:firstLine="709"/>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CA5666">
        <w:rPr>
          <w:rFonts w:ascii="Times New Roman" w:eastAsia="Times New Roman" w:hAnsi="Times New Roman" w:cs="Times New Roman"/>
          <w:color w:val="000000"/>
          <w:sz w:val="24"/>
          <w:szCs w:val="24"/>
          <w:lang w:val="uk-UA"/>
        </w:rPr>
        <w:t xml:space="preserve"> (далі – Замовник), 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xml:space="preserve"> з однієї сторони, та</w:t>
      </w:r>
      <w:r w:rsidRPr="00CA5666">
        <w:rPr>
          <w:rFonts w:ascii="Times New Roman" w:eastAsia="Times New Roman" w:hAnsi="Times New Roman" w:cs="Times New Roman"/>
          <w:b/>
          <w:bCs/>
          <w:color w:val="000000"/>
          <w:sz w:val="24"/>
          <w:szCs w:val="24"/>
          <w:lang w:val="uk-UA"/>
        </w:rPr>
        <w:t> </w:t>
      </w:r>
    </w:p>
    <w:p w14:paraId="44911D84" w14:textId="77777777" w:rsidR="00CA5666" w:rsidRPr="00CA5666" w:rsidRDefault="00CA5666" w:rsidP="00CA5666">
      <w:pPr>
        <w:spacing w:after="0" w:line="257" w:lineRule="auto"/>
        <w:ind w:firstLine="709"/>
        <w:jc w:val="both"/>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4472C4"/>
          <w:sz w:val="24"/>
          <w:szCs w:val="24"/>
          <w:lang w:val="uk-UA"/>
        </w:rPr>
        <w:t xml:space="preserve">(зазначити повну назву Виконавця) </w:t>
      </w:r>
      <w:r w:rsidRPr="00CA5666">
        <w:rPr>
          <w:rFonts w:ascii="Times New Roman" w:eastAsia="Times New Roman" w:hAnsi="Times New Roman" w:cs="Times New Roman"/>
          <w:color w:val="000000"/>
          <w:sz w:val="24"/>
          <w:szCs w:val="24"/>
          <w:lang w:val="uk-UA"/>
        </w:rPr>
        <w:t>(далі – Виконавець),</w:t>
      </w:r>
      <w:r w:rsidRPr="00CA5666">
        <w:rPr>
          <w:rFonts w:ascii="Times New Roman" w:eastAsia="Times New Roman" w:hAnsi="Times New Roman" w:cs="Times New Roman"/>
          <w:b/>
          <w:bCs/>
          <w:color w:val="000000"/>
          <w:sz w:val="24"/>
          <w:szCs w:val="24"/>
          <w:lang w:val="uk-UA"/>
        </w:rPr>
        <w:t xml:space="preserve"> </w:t>
      </w:r>
      <w:r w:rsidRPr="00CA5666">
        <w:rPr>
          <w:rFonts w:ascii="Times New Roman" w:eastAsia="Times New Roman" w:hAnsi="Times New Roman" w:cs="Times New Roman"/>
          <w:color w:val="000000"/>
          <w:sz w:val="24"/>
          <w:szCs w:val="24"/>
          <w:lang w:val="uk-UA"/>
        </w:rPr>
        <w:t xml:space="preserve">в особі </w:t>
      </w:r>
      <w:r w:rsidRPr="00CA5666">
        <w:rPr>
          <w:rFonts w:ascii="Times New Roman" w:eastAsia="Times New Roman" w:hAnsi="Times New Roman" w:cs="Times New Roman"/>
          <w:color w:val="4472C4"/>
          <w:sz w:val="24"/>
          <w:szCs w:val="24"/>
          <w:lang w:val="uk-UA"/>
        </w:rPr>
        <w:t xml:space="preserve"> (зазначити посаду, ПІБ підписанта),</w:t>
      </w:r>
      <w:r w:rsidRPr="00CA5666">
        <w:rPr>
          <w:rFonts w:ascii="Times New Roman" w:eastAsia="Times New Roman" w:hAnsi="Times New Roman" w:cs="Times New Roman"/>
          <w:color w:val="000000"/>
          <w:sz w:val="24"/>
          <w:szCs w:val="24"/>
          <w:lang w:val="uk-UA"/>
        </w:rPr>
        <w:t xml:space="preserve"> який(а) діє на підставі </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CA5666">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CA5666">
        <w:rPr>
          <w:rFonts w:ascii="Times New Roman" w:eastAsia="Times New Roman" w:hAnsi="Times New Roman" w:cs="Times New Roman"/>
          <w:sz w:val="24"/>
          <w:szCs w:val="24"/>
          <w:lang w:val="uk-UA"/>
        </w:rPr>
        <w:t xml:space="preserve">, </w:t>
      </w:r>
      <w:r w:rsidRPr="00CA5666">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CA5666">
        <w:rPr>
          <w:rFonts w:ascii="Times New Roman" w:eastAsia="Times New Roman" w:hAnsi="Times New Roman" w:cs="Times New Roman"/>
          <w:sz w:val="24"/>
          <w:szCs w:val="24"/>
          <w:lang w:val="uk-UA"/>
        </w:rPr>
        <w:t>від «__» __________ 2026 року</w:t>
      </w:r>
      <w:r w:rsidRPr="00CA5666">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CA5666">
        <w:rPr>
          <w:rFonts w:ascii="Times New Roman" w:eastAsia="Times New Roman" w:hAnsi="Times New Roman" w:cs="Times New Roman"/>
          <w:color w:val="008080"/>
          <w:sz w:val="24"/>
          <w:szCs w:val="24"/>
          <w:lang w:val="uk-UA"/>
        </w:rPr>
        <w:t xml:space="preserve"> </w:t>
      </w:r>
      <w:r w:rsidRPr="00CA5666">
        <w:rPr>
          <w:rFonts w:ascii="Times New Roman" w:eastAsia="Times New Roman" w:hAnsi="Times New Roman" w:cs="Times New Roman"/>
          <w:sz w:val="24"/>
          <w:szCs w:val="24"/>
          <w:lang w:val="uk-UA"/>
        </w:rPr>
        <w:t xml:space="preserve">з кодом </w:t>
      </w:r>
      <w:r w:rsidRPr="00CA5666">
        <w:rPr>
          <w:rFonts w:ascii="Times New Roman" w:eastAsia="Times New Roman" w:hAnsi="Times New Roman" w:cs="Times New Roman"/>
          <w:b/>
          <w:bCs/>
          <w:sz w:val="24"/>
          <w:szCs w:val="24"/>
          <w:lang w:val="uk-UA"/>
        </w:rPr>
        <w:t>ДК 021:2015 64120000-3 Кур’єрські послуги (Послуги з кур’єрської доставки відправлень)</w:t>
      </w:r>
      <w:r w:rsidRPr="00CA5666">
        <w:rPr>
          <w:rFonts w:ascii="Times New Roman" w:eastAsia="Times New Roman" w:hAnsi="Times New Roman" w:cs="Times New Roman"/>
          <w:sz w:val="24"/>
          <w:szCs w:val="24"/>
          <w:lang w:val="uk-UA"/>
        </w:rPr>
        <w:t>, а саме:</w:t>
      </w:r>
    </w:p>
    <w:p w14:paraId="0E26336A" w14:textId="77777777" w:rsidR="00CA5666" w:rsidRPr="00CA5666" w:rsidRDefault="00CA5666" w:rsidP="00CA5666">
      <w:pPr>
        <w:widowControl w:val="0"/>
        <w:suppressLineNumbers/>
        <w:tabs>
          <w:tab w:val="left" w:pos="9354"/>
        </w:tabs>
        <w:suppressAutoHyphens/>
        <w:spacing w:after="0" w:line="256" w:lineRule="auto"/>
        <w:ind w:firstLine="748"/>
        <w:jc w:val="both"/>
        <w:rPr>
          <w:rFonts w:ascii="Times New Roman" w:eastAsia="Times New Roman" w:hAnsi="Times New Roman" w:cs="Times New Roman"/>
          <w:bCs/>
          <w:sz w:val="24"/>
          <w:szCs w:val="24"/>
          <w:lang w:val="uk-UA" w:eastAsia="en-US"/>
        </w:rPr>
      </w:pPr>
    </w:p>
    <w:tbl>
      <w:tblPr>
        <w:tblW w:w="10206" w:type="dxa"/>
        <w:tblInd w:w="-572" w:type="dxa"/>
        <w:tblLook w:val="04A0" w:firstRow="1" w:lastRow="0" w:firstColumn="1" w:lastColumn="0" w:noHBand="0" w:noVBand="1"/>
      </w:tblPr>
      <w:tblGrid>
        <w:gridCol w:w="2128"/>
        <w:gridCol w:w="1417"/>
        <w:gridCol w:w="2551"/>
        <w:gridCol w:w="2126"/>
        <w:gridCol w:w="1984"/>
      </w:tblGrid>
      <w:tr w:rsidR="00CA5666" w:rsidRPr="00CA5666" w14:paraId="6F7530D7" w14:textId="77777777" w:rsidTr="00315845">
        <w:trPr>
          <w:trHeight w:val="945"/>
        </w:trPr>
        <w:tc>
          <w:tcPr>
            <w:tcW w:w="2128" w:type="dxa"/>
            <w:tcBorders>
              <w:top w:val="single" w:sz="4" w:space="0" w:color="auto"/>
              <w:left w:val="single" w:sz="4" w:space="0" w:color="auto"/>
              <w:bottom w:val="single" w:sz="4" w:space="0" w:color="auto"/>
              <w:right w:val="single" w:sz="4" w:space="0" w:color="auto"/>
            </w:tcBorders>
            <w:vAlign w:val="center"/>
            <w:hideMark/>
          </w:tcPr>
          <w:p w14:paraId="6A8F108B"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Послуг</w:t>
            </w:r>
          </w:p>
        </w:tc>
        <w:tc>
          <w:tcPr>
            <w:tcW w:w="1417" w:type="dxa"/>
            <w:tcBorders>
              <w:top w:val="single" w:sz="4" w:space="0" w:color="auto"/>
              <w:left w:val="nil"/>
              <w:bottom w:val="single" w:sz="4" w:space="0" w:color="auto"/>
              <w:right w:val="single" w:sz="4" w:space="0" w:color="auto"/>
            </w:tcBorders>
            <w:vAlign w:val="center"/>
            <w:hideMark/>
          </w:tcPr>
          <w:p w14:paraId="0D7A96B1"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Вага, кг</w:t>
            </w:r>
          </w:p>
        </w:tc>
        <w:tc>
          <w:tcPr>
            <w:tcW w:w="2551" w:type="dxa"/>
            <w:tcBorders>
              <w:top w:val="single" w:sz="4" w:space="0" w:color="auto"/>
              <w:left w:val="nil"/>
              <w:bottom w:val="single" w:sz="4" w:space="0" w:color="auto"/>
              <w:right w:val="single" w:sz="4" w:space="0" w:color="auto"/>
            </w:tcBorders>
            <w:vAlign w:val="center"/>
            <w:hideMark/>
          </w:tcPr>
          <w:p w14:paraId="32F3B0E2"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Орієнтована кількість Послуг (Відправлень) протягом дії Договору</w:t>
            </w:r>
          </w:p>
        </w:tc>
        <w:tc>
          <w:tcPr>
            <w:tcW w:w="2126" w:type="dxa"/>
            <w:tcBorders>
              <w:top w:val="single" w:sz="4" w:space="0" w:color="auto"/>
              <w:bottom w:val="single" w:sz="4" w:space="0" w:color="auto"/>
              <w:right w:val="single" w:sz="4" w:space="0" w:color="auto"/>
            </w:tcBorders>
          </w:tcPr>
          <w:p w14:paraId="49D5AADD" w14:textId="77777777" w:rsidR="00CA5666" w:rsidRPr="00CA5666" w:rsidRDefault="00CA5666" w:rsidP="00CA5666">
            <w:pPr>
              <w:spacing w:after="0" w:line="240" w:lineRule="auto"/>
              <w:jc w:val="center"/>
              <w:rPr>
                <w:rFonts w:ascii="Times New Roman" w:eastAsia="Times New Roman" w:hAnsi="Times New Roman" w:cs="Times New Roman"/>
                <w:b/>
                <w:color w:val="000000"/>
                <w:sz w:val="24"/>
                <w:szCs w:val="24"/>
                <w:lang w:val="uk-UA" w:eastAsia="en-US"/>
              </w:rPr>
            </w:pPr>
          </w:p>
          <w:p w14:paraId="2508B52E"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color w:val="000000"/>
                <w:sz w:val="24"/>
                <w:szCs w:val="24"/>
                <w:lang w:val="uk-UA" w:eastAsia="en-US"/>
              </w:rPr>
              <w:t>Ціна за одиницю без ПДВ, грн</w:t>
            </w:r>
          </w:p>
        </w:tc>
        <w:tc>
          <w:tcPr>
            <w:tcW w:w="1984" w:type="dxa"/>
            <w:tcBorders>
              <w:top w:val="single" w:sz="4" w:space="0" w:color="auto"/>
              <w:left w:val="single" w:sz="4" w:space="0" w:color="auto"/>
              <w:bottom w:val="single" w:sz="4" w:space="0" w:color="auto"/>
              <w:right w:val="single" w:sz="4" w:space="0" w:color="auto"/>
            </w:tcBorders>
          </w:tcPr>
          <w:p w14:paraId="5A1B77D5" w14:textId="77777777" w:rsidR="00CA5666" w:rsidRPr="00CA5666" w:rsidRDefault="00CA5666" w:rsidP="00CA5666">
            <w:pPr>
              <w:spacing w:after="0" w:line="240" w:lineRule="auto"/>
              <w:jc w:val="center"/>
              <w:rPr>
                <w:rFonts w:ascii="Times New Roman" w:eastAsia="Times New Roman" w:hAnsi="Times New Roman" w:cs="Times New Roman"/>
                <w:b/>
                <w:color w:val="000000"/>
                <w:sz w:val="24"/>
                <w:szCs w:val="24"/>
                <w:lang w:val="uk-UA" w:eastAsia="en-US"/>
              </w:rPr>
            </w:pPr>
          </w:p>
          <w:p w14:paraId="6AD10336"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color w:val="000000"/>
                <w:sz w:val="24"/>
                <w:szCs w:val="24"/>
                <w:lang w:val="uk-UA" w:eastAsia="en-US"/>
              </w:rPr>
              <w:t>Загальна вартість без ПДВ, грн</w:t>
            </w:r>
          </w:p>
        </w:tc>
      </w:tr>
      <w:tr w:rsidR="00CA5666" w:rsidRPr="00CA5666" w14:paraId="05532C50"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7DDF9C9E"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1</w:t>
            </w:r>
          </w:p>
        </w:tc>
        <w:tc>
          <w:tcPr>
            <w:tcW w:w="1417" w:type="dxa"/>
            <w:tcBorders>
              <w:top w:val="nil"/>
              <w:left w:val="nil"/>
              <w:bottom w:val="single" w:sz="4" w:space="0" w:color="auto"/>
              <w:right w:val="single" w:sz="4" w:space="0" w:color="auto"/>
            </w:tcBorders>
            <w:vAlign w:val="center"/>
            <w:hideMark/>
          </w:tcPr>
          <w:p w14:paraId="068844A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34BD5EE8"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300</w:t>
            </w:r>
          </w:p>
        </w:tc>
        <w:tc>
          <w:tcPr>
            <w:tcW w:w="2126" w:type="dxa"/>
            <w:tcBorders>
              <w:top w:val="nil"/>
              <w:left w:val="nil"/>
              <w:bottom w:val="single" w:sz="8" w:space="0" w:color="auto"/>
              <w:right w:val="single" w:sz="8" w:space="0" w:color="auto"/>
            </w:tcBorders>
            <w:vAlign w:val="center"/>
          </w:tcPr>
          <w:p w14:paraId="5FEEA745"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193FCB9"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04BFABC3"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62D7AA24"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6A6FFF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4FB5AAB9"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076363D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0AF8C58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29A6035C"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482CFCC8"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0EA4D3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379FFDA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0FD3F4D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5164F8B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5E7A2BF"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60DB9E76"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2</w:t>
            </w:r>
          </w:p>
        </w:tc>
        <w:tc>
          <w:tcPr>
            <w:tcW w:w="1417" w:type="dxa"/>
            <w:tcBorders>
              <w:top w:val="nil"/>
              <w:left w:val="nil"/>
              <w:bottom w:val="single" w:sz="4" w:space="0" w:color="auto"/>
              <w:right w:val="single" w:sz="4" w:space="0" w:color="auto"/>
            </w:tcBorders>
            <w:vAlign w:val="center"/>
            <w:hideMark/>
          </w:tcPr>
          <w:p w14:paraId="645AFDF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11CECD0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295</w:t>
            </w:r>
          </w:p>
        </w:tc>
        <w:tc>
          <w:tcPr>
            <w:tcW w:w="2126" w:type="dxa"/>
            <w:tcBorders>
              <w:top w:val="nil"/>
              <w:left w:val="nil"/>
              <w:bottom w:val="single" w:sz="8" w:space="0" w:color="auto"/>
              <w:right w:val="single" w:sz="8" w:space="0" w:color="auto"/>
            </w:tcBorders>
            <w:vAlign w:val="center"/>
          </w:tcPr>
          <w:p w14:paraId="459CFBA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3270368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5343F88"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725B2F7B"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2F39876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4D0D69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169A9AE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4434B5EE"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2E05509D"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076169B"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3D4DF5C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72D99E7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21A21627"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23889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A8D62F2"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1CF2706D"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3</w:t>
            </w:r>
          </w:p>
        </w:tc>
        <w:tc>
          <w:tcPr>
            <w:tcW w:w="1417" w:type="dxa"/>
            <w:tcBorders>
              <w:top w:val="nil"/>
              <w:left w:val="nil"/>
              <w:bottom w:val="single" w:sz="4" w:space="0" w:color="auto"/>
              <w:right w:val="single" w:sz="4" w:space="0" w:color="auto"/>
            </w:tcBorders>
            <w:vAlign w:val="center"/>
            <w:hideMark/>
          </w:tcPr>
          <w:p w14:paraId="1BCFD3D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0EFE1168"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250</w:t>
            </w:r>
          </w:p>
        </w:tc>
        <w:tc>
          <w:tcPr>
            <w:tcW w:w="2126" w:type="dxa"/>
            <w:tcBorders>
              <w:top w:val="nil"/>
              <w:left w:val="nil"/>
              <w:bottom w:val="single" w:sz="8" w:space="0" w:color="auto"/>
              <w:right w:val="single" w:sz="8" w:space="0" w:color="auto"/>
            </w:tcBorders>
            <w:vAlign w:val="center"/>
          </w:tcPr>
          <w:p w14:paraId="43EE8EC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31E7895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14665BD3"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D198D32"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184A823F"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7D735E8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200</w:t>
            </w:r>
          </w:p>
        </w:tc>
        <w:tc>
          <w:tcPr>
            <w:tcW w:w="2126" w:type="dxa"/>
            <w:tcBorders>
              <w:top w:val="nil"/>
              <w:left w:val="nil"/>
              <w:bottom w:val="single" w:sz="8" w:space="0" w:color="auto"/>
              <w:right w:val="single" w:sz="8" w:space="0" w:color="auto"/>
            </w:tcBorders>
            <w:vAlign w:val="center"/>
          </w:tcPr>
          <w:p w14:paraId="4DFDA73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170420A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FF1390A"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35DD725D"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0B7922EB"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413D4FA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6824F7E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D466081"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7E9FCF17" w14:textId="77777777" w:rsidTr="00315845">
        <w:trPr>
          <w:trHeight w:val="315"/>
        </w:trPr>
        <w:tc>
          <w:tcPr>
            <w:tcW w:w="2128" w:type="dxa"/>
            <w:vMerge w:val="restart"/>
            <w:tcBorders>
              <w:top w:val="nil"/>
              <w:left w:val="single" w:sz="4" w:space="0" w:color="auto"/>
              <w:bottom w:val="single" w:sz="4" w:space="0" w:color="auto"/>
              <w:right w:val="single" w:sz="4" w:space="0" w:color="auto"/>
            </w:tcBorders>
            <w:vAlign w:val="center"/>
            <w:hideMark/>
          </w:tcPr>
          <w:p w14:paraId="2425F7FF"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r w:rsidRPr="00CA5666">
              <w:rPr>
                <w:rFonts w:ascii="Times New Roman" w:eastAsia="Times New Roman" w:hAnsi="Times New Roman" w:cs="Times New Roman"/>
                <w:b/>
                <w:bCs/>
                <w:color w:val="000000"/>
                <w:sz w:val="24"/>
                <w:szCs w:val="24"/>
                <w:lang w:val="uk-UA" w:eastAsia="en-US"/>
              </w:rPr>
              <w:t>Категорія 4</w:t>
            </w:r>
          </w:p>
        </w:tc>
        <w:tc>
          <w:tcPr>
            <w:tcW w:w="1417" w:type="dxa"/>
            <w:tcBorders>
              <w:top w:val="nil"/>
              <w:left w:val="nil"/>
              <w:bottom w:val="single" w:sz="4" w:space="0" w:color="auto"/>
              <w:right w:val="single" w:sz="4" w:space="0" w:color="auto"/>
            </w:tcBorders>
            <w:vAlign w:val="center"/>
            <w:hideMark/>
          </w:tcPr>
          <w:p w14:paraId="5FA7B06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0,5</w:t>
            </w:r>
          </w:p>
        </w:tc>
        <w:tc>
          <w:tcPr>
            <w:tcW w:w="2551" w:type="dxa"/>
            <w:tcBorders>
              <w:top w:val="nil"/>
              <w:left w:val="nil"/>
              <w:bottom w:val="single" w:sz="4" w:space="0" w:color="auto"/>
              <w:right w:val="single" w:sz="4" w:space="0" w:color="auto"/>
            </w:tcBorders>
            <w:vAlign w:val="center"/>
          </w:tcPr>
          <w:p w14:paraId="3F2827AE"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200</w:t>
            </w:r>
          </w:p>
        </w:tc>
        <w:tc>
          <w:tcPr>
            <w:tcW w:w="2126" w:type="dxa"/>
            <w:tcBorders>
              <w:top w:val="nil"/>
              <w:left w:val="nil"/>
              <w:bottom w:val="single" w:sz="8" w:space="0" w:color="auto"/>
              <w:right w:val="single" w:sz="8" w:space="0" w:color="auto"/>
            </w:tcBorders>
            <w:vAlign w:val="center"/>
          </w:tcPr>
          <w:p w14:paraId="02870F2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125C6BC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704446EF"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53D8AABA"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3A1A87B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1</w:t>
            </w:r>
          </w:p>
        </w:tc>
        <w:tc>
          <w:tcPr>
            <w:tcW w:w="2551" w:type="dxa"/>
            <w:tcBorders>
              <w:top w:val="nil"/>
              <w:left w:val="nil"/>
              <w:bottom w:val="single" w:sz="4" w:space="0" w:color="auto"/>
              <w:right w:val="single" w:sz="4" w:space="0" w:color="auto"/>
            </w:tcBorders>
            <w:vAlign w:val="center"/>
          </w:tcPr>
          <w:p w14:paraId="26D4A79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uk-UA"/>
              </w:rPr>
              <w:t>1</w:t>
            </w:r>
            <w:r w:rsidRPr="00CA5666">
              <w:rPr>
                <w:rFonts w:ascii="Times New Roman" w:eastAsia="Times New Roman" w:hAnsi="Times New Roman" w:cs="Times New Roman"/>
                <w:color w:val="000000"/>
                <w:sz w:val="24"/>
                <w:szCs w:val="24"/>
                <w:lang w:val="en-US" w:eastAsia="uk-UA"/>
              </w:rPr>
              <w:t>30</w:t>
            </w:r>
          </w:p>
        </w:tc>
        <w:tc>
          <w:tcPr>
            <w:tcW w:w="2126" w:type="dxa"/>
            <w:tcBorders>
              <w:top w:val="nil"/>
              <w:left w:val="nil"/>
              <w:bottom w:val="single" w:sz="8" w:space="0" w:color="auto"/>
              <w:right w:val="single" w:sz="8" w:space="0" w:color="auto"/>
            </w:tcBorders>
            <w:vAlign w:val="center"/>
          </w:tcPr>
          <w:p w14:paraId="472ECD62"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698A0DE7"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30B01B6E" w14:textId="77777777" w:rsidTr="00315845">
        <w:trPr>
          <w:trHeight w:val="315"/>
        </w:trPr>
        <w:tc>
          <w:tcPr>
            <w:tcW w:w="2128" w:type="dxa"/>
            <w:vMerge/>
            <w:tcBorders>
              <w:top w:val="nil"/>
              <w:left w:val="single" w:sz="4" w:space="0" w:color="auto"/>
              <w:bottom w:val="single" w:sz="4" w:space="0" w:color="auto"/>
              <w:right w:val="single" w:sz="4" w:space="0" w:color="auto"/>
            </w:tcBorders>
            <w:vAlign w:val="center"/>
            <w:hideMark/>
          </w:tcPr>
          <w:p w14:paraId="06622DDF" w14:textId="77777777" w:rsidR="00CA5666" w:rsidRPr="00CA5666" w:rsidRDefault="00CA5666" w:rsidP="00CA5666">
            <w:pPr>
              <w:spacing w:after="0" w:line="240" w:lineRule="auto"/>
              <w:rPr>
                <w:rFonts w:ascii="Times New Roman" w:eastAsia="Times New Roman" w:hAnsi="Times New Roman" w:cs="Times New Roman"/>
                <w:b/>
                <w:bCs/>
                <w:color w:val="000000"/>
                <w:sz w:val="24"/>
                <w:szCs w:val="24"/>
                <w:lang w:val="uk-UA" w:eastAsia="en-US"/>
              </w:rPr>
            </w:pPr>
          </w:p>
        </w:tc>
        <w:tc>
          <w:tcPr>
            <w:tcW w:w="1417" w:type="dxa"/>
            <w:tcBorders>
              <w:top w:val="nil"/>
              <w:left w:val="nil"/>
              <w:bottom w:val="single" w:sz="4" w:space="0" w:color="auto"/>
              <w:right w:val="single" w:sz="4" w:space="0" w:color="auto"/>
            </w:tcBorders>
            <w:vAlign w:val="center"/>
            <w:hideMark/>
          </w:tcPr>
          <w:p w14:paraId="7F867EF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2</w:t>
            </w:r>
          </w:p>
        </w:tc>
        <w:tc>
          <w:tcPr>
            <w:tcW w:w="2551" w:type="dxa"/>
            <w:tcBorders>
              <w:top w:val="nil"/>
              <w:left w:val="nil"/>
              <w:bottom w:val="single" w:sz="4" w:space="0" w:color="auto"/>
              <w:right w:val="single" w:sz="4" w:space="0" w:color="auto"/>
            </w:tcBorders>
            <w:vAlign w:val="center"/>
          </w:tcPr>
          <w:p w14:paraId="65C23B26"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en-US" w:eastAsia="uk-UA"/>
              </w:rPr>
              <w:t>100</w:t>
            </w:r>
          </w:p>
        </w:tc>
        <w:tc>
          <w:tcPr>
            <w:tcW w:w="2126" w:type="dxa"/>
            <w:tcBorders>
              <w:top w:val="nil"/>
              <w:left w:val="nil"/>
              <w:bottom w:val="single" w:sz="8" w:space="0" w:color="auto"/>
              <w:right w:val="single" w:sz="8" w:space="0" w:color="auto"/>
            </w:tcBorders>
            <w:vAlign w:val="center"/>
          </w:tcPr>
          <w:p w14:paraId="6764043C"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8" w:space="0" w:color="auto"/>
              <w:right w:val="single" w:sz="8" w:space="0" w:color="auto"/>
            </w:tcBorders>
            <w:vAlign w:val="center"/>
          </w:tcPr>
          <w:p w14:paraId="03034D10"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47E42047" w14:textId="77777777" w:rsidTr="00315845">
        <w:trPr>
          <w:trHeight w:val="300"/>
        </w:trPr>
        <w:tc>
          <w:tcPr>
            <w:tcW w:w="3545" w:type="dxa"/>
            <w:gridSpan w:val="2"/>
            <w:tcBorders>
              <w:top w:val="single" w:sz="4" w:space="0" w:color="auto"/>
              <w:left w:val="single" w:sz="4" w:space="0" w:color="auto"/>
              <w:bottom w:val="single" w:sz="4" w:space="0" w:color="auto"/>
              <w:right w:val="single" w:sz="4" w:space="0" w:color="auto"/>
            </w:tcBorders>
            <w:noWrap/>
            <w:vAlign w:val="center"/>
            <w:hideMark/>
          </w:tcPr>
          <w:p w14:paraId="6F1922C7" w14:textId="77777777" w:rsidR="00CA5666" w:rsidRPr="00CA5666" w:rsidRDefault="00CA5666" w:rsidP="00CA5666">
            <w:pPr>
              <w:spacing w:after="0" w:line="240" w:lineRule="auto"/>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color w:val="000000"/>
                <w:sz w:val="24"/>
                <w:szCs w:val="24"/>
                <w:lang w:val="uk-UA" w:eastAsia="en-US"/>
              </w:rPr>
              <w:t>Всього Відправлень</w:t>
            </w:r>
          </w:p>
        </w:tc>
        <w:tc>
          <w:tcPr>
            <w:tcW w:w="2551" w:type="dxa"/>
            <w:tcBorders>
              <w:top w:val="nil"/>
              <w:left w:val="nil"/>
              <w:bottom w:val="single" w:sz="4" w:space="0" w:color="auto"/>
              <w:right w:val="single" w:sz="4" w:space="0" w:color="auto"/>
            </w:tcBorders>
            <w:noWrap/>
            <w:vAlign w:val="center"/>
            <w:hideMark/>
          </w:tcPr>
          <w:p w14:paraId="325818A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b/>
                <w:bCs/>
                <w:color w:val="000000"/>
                <w:sz w:val="24"/>
                <w:szCs w:val="24"/>
                <w:lang w:val="uk-UA" w:eastAsia="uk-UA"/>
              </w:rPr>
              <w:t>21</w:t>
            </w:r>
            <w:r w:rsidRPr="00CA5666">
              <w:rPr>
                <w:rFonts w:ascii="Times New Roman" w:eastAsia="Times New Roman" w:hAnsi="Times New Roman" w:cs="Times New Roman"/>
                <w:b/>
                <w:bCs/>
                <w:color w:val="000000"/>
                <w:sz w:val="24"/>
                <w:szCs w:val="24"/>
                <w:lang w:val="en-US" w:eastAsia="uk-UA"/>
              </w:rPr>
              <w:t>75</w:t>
            </w:r>
          </w:p>
        </w:tc>
        <w:tc>
          <w:tcPr>
            <w:tcW w:w="2126" w:type="dxa"/>
          </w:tcPr>
          <w:p w14:paraId="78B6183A"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nil"/>
              <w:left w:val="nil"/>
              <w:bottom w:val="single" w:sz="4" w:space="0" w:color="auto"/>
              <w:right w:val="single" w:sz="4" w:space="0" w:color="auto"/>
            </w:tcBorders>
          </w:tcPr>
          <w:p w14:paraId="7CCC624D"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r>
      <w:tr w:rsidR="00CA5666" w:rsidRPr="00CA5666" w14:paraId="4B93BEE6" w14:textId="77777777" w:rsidTr="00315845">
        <w:trPr>
          <w:trHeight w:val="300"/>
        </w:trPr>
        <w:tc>
          <w:tcPr>
            <w:tcW w:w="3545" w:type="dxa"/>
            <w:gridSpan w:val="2"/>
            <w:tcBorders>
              <w:top w:val="single" w:sz="4" w:space="0" w:color="auto"/>
              <w:left w:val="single" w:sz="4" w:space="0" w:color="auto"/>
              <w:bottom w:val="single" w:sz="4" w:space="0" w:color="auto"/>
              <w:right w:val="single" w:sz="4" w:space="0" w:color="auto"/>
            </w:tcBorders>
            <w:noWrap/>
            <w:vAlign w:val="center"/>
          </w:tcPr>
          <w:p w14:paraId="15B72AD3" w14:textId="77777777" w:rsidR="00CA5666" w:rsidRPr="00CA5666" w:rsidRDefault="00CA5666" w:rsidP="00CA5666">
            <w:pPr>
              <w:spacing w:after="0" w:line="240" w:lineRule="auto"/>
              <w:rPr>
                <w:rFonts w:ascii="Times New Roman" w:eastAsia="Times New Roman" w:hAnsi="Times New Roman" w:cs="Times New Roman"/>
                <w:color w:val="000000"/>
                <w:sz w:val="24"/>
                <w:szCs w:val="24"/>
                <w:lang w:val="uk-UA" w:eastAsia="en-US"/>
              </w:rPr>
            </w:pPr>
            <w:r w:rsidRPr="00CA5666">
              <w:rPr>
                <w:rFonts w:ascii="Times New Roman" w:eastAsia="Times New Roman" w:hAnsi="Times New Roman" w:cs="Times New Roman"/>
                <w:b/>
                <w:color w:val="000000"/>
                <w:sz w:val="24"/>
                <w:szCs w:val="24"/>
                <w:lang w:val="uk-UA" w:eastAsia="ru-RU"/>
              </w:rPr>
              <w:t>Всього (грн, без ПДВ):</w:t>
            </w:r>
          </w:p>
        </w:tc>
        <w:tc>
          <w:tcPr>
            <w:tcW w:w="2551" w:type="dxa"/>
            <w:tcBorders>
              <w:top w:val="single" w:sz="4" w:space="0" w:color="auto"/>
              <w:left w:val="nil"/>
              <w:bottom w:val="single" w:sz="4" w:space="0" w:color="auto"/>
              <w:right w:val="single" w:sz="4" w:space="0" w:color="auto"/>
            </w:tcBorders>
            <w:noWrap/>
            <w:vAlign w:val="bottom"/>
          </w:tcPr>
          <w:p w14:paraId="2EF28AC3"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2126" w:type="dxa"/>
            <w:tcBorders>
              <w:top w:val="single" w:sz="4" w:space="0" w:color="auto"/>
              <w:left w:val="nil"/>
              <w:bottom w:val="single" w:sz="4" w:space="0" w:color="auto"/>
              <w:right w:val="single" w:sz="4" w:space="0" w:color="auto"/>
            </w:tcBorders>
          </w:tcPr>
          <w:p w14:paraId="29C237D4" w14:textId="77777777" w:rsidR="00CA5666" w:rsidRPr="00CA5666" w:rsidRDefault="00CA5666" w:rsidP="00CA5666">
            <w:pPr>
              <w:spacing w:after="0" w:line="240" w:lineRule="auto"/>
              <w:jc w:val="center"/>
              <w:rPr>
                <w:rFonts w:ascii="Times New Roman" w:eastAsia="Times New Roman" w:hAnsi="Times New Roman" w:cs="Times New Roman"/>
                <w:color w:val="000000"/>
                <w:sz w:val="24"/>
                <w:szCs w:val="24"/>
                <w:lang w:val="uk-UA" w:eastAsia="en-US"/>
              </w:rPr>
            </w:pPr>
          </w:p>
        </w:tc>
        <w:tc>
          <w:tcPr>
            <w:tcW w:w="1984" w:type="dxa"/>
            <w:tcBorders>
              <w:top w:val="single" w:sz="4" w:space="0" w:color="auto"/>
              <w:left w:val="nil"/>
              <w:bottom w:val="single" w:sz="4" w:space="0" w:color="auto"/>
              <w:right w:val="single" w:sz="4" w:space="0" w:color="auto"/>
            </w:tcBorders>
          </w:tcPr>
          <w:p w14:paraId="1AE48374" w14:textId="77777777" w:rsidR="00CA5666" w:rsidRPr="00CA5666" w:rsidRDefault="00CA5666" w:rsidP="00CA5666">
            <w:pPr>
              <w:spacing w:after="0" w:line="240" w:lineRule="auto"/>
              <w:jc w:val="center"/>
              <w:rPr>
                <w:rFonts w:ascii="Times New Roman" w:eastAsia="Times New Roman" w:hAnsi="Times New Roman" w:cs="Times New Roman"/>
                <w:b/>
                <w:bCs/>
                <w:color w:val="000000"/>
                <w:sz w:val="24"/>
                <w:szCs w:val="24"/>
                <w:lang w:val="uk-UA" w:eastAsia="en-US"/>
              </w:rPr>
            </w:pPr>
          </w:p>
        </w:tc>
      </w:tr>
    </w:tbl>
    <w:p w14:paraId="7E0F5B83" w14:textId="77777777" w:rsidR="00CA5666" w:rsidRPr="00CA5666" w:rsidRDefault="00CA5666" w:rsidP="00CA5666">
      <w:pPr>
        <w:widowControl w:val="0"/>
        <w:autoSpaceDE w:val="0"/>
        <w:autoSpaceDN w:val="0"/>
        <w:adjustRightInd w:val="0"/>
        <w:spacing w:after="0" w:line="240" w:lineRule="auto"/>
        <w:ind w:left="-142" w:firstLine="709"/>
        <w:jc w:val="both"/>
        <w:rPr>
          <w:rFonts w:ascii="Times New Roman" w:eastAsia="Times New Roman" w:hAnsi="Times New Roman" w:cs="Times New Roman"/>
          <w:sz w:val="24"/>
          <w:szCs w:val="24"/>
          <w:lang w:val="uk-UA" w:eastAsia="en-US"/>
        </w:rPr>
      </w:pPr>
    </w:p>
    <w:p w14:paraId="2E36A840"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bookmarkStart w:id="24" w:name="_Hlk195537341"/>
      <w:r w:rsidRPr="00CA5666">
        <w:rPr>
          <w:rFonts w:ascii="Times New Roman" w:eastAsia="Times New Roman" w:hAnsi="Times New Roman" w:cs="Times New Roman"/>
          <w:b/>
          <w:bCs/>
          <w:sz w:val="24"/>
          <w:szCs w:val="24"/>
          <w:lang w:val="uk-UA" w:eastAsia="en-US"/>
        </w:rPr>
        <w:t xml:space="preserve">Загальна вартість Послуг відповідно до даної Специфікації становить: </w:t>
      </w:r>
      <w:r w:rsidRPr="00CA5666">
        <w:rPr>
          <w:rFonts w:ascii="Times New Roman" w:eastAsia="Times New Roman" w:hAnsi="Times New Roman" w:cs="Times New Roman"/>
          <w:b/>
          <w:bCs/>
          <w:color w:val="000000"/>
          <w:sz w:val="24"/>
          <w:szCs w:val="24"/>
          <w:shd w:val="clear" w:color="auto" w:fill="FFFFFF"/>
          <w:lang w:val="uk-UA" w:eastAsia="ru-RU"/>
        </w:rPr>
        <w:t>_____________ грн (__________________ гривень, ____ коп.) без ПДВ</w:t>
      </w:r>
      <w:r w:rsidRPr="00CA5666">
        <w:rPr>
          <w:rFonts w:ascii="Times New Roman" w:eastAsia="Times New Roman" w:hAnsi="Times New Roman" w:cs="Times New Roman"/>
          <w:b/>
          <w:bCs/>
          <w:sz w:val="24"/>
          <w:szCs w:val="24"/>
          <w:lang w:val="uk-UA" w:eastAsia="en-US"/>
        </w:rPr>
        <w:t>*.</w:t>
      </w:r>
    </w:p>
    <w:p w14:paraId="01E17C3D" w14:textId="77777777" w:rsidR="00CA5666" w:rsidRPr="00CA5666" w:rsidRDefault="00CA5666" w:rsidP="00CA5666">
      <w:pPr>
        <w:spacing w:after="0" w:line="240" w:lineRule="auto"/>
        <w:ind w:firstLine="567"/>
        <w:jc w:val="both"/>
        <w:rPr>
          <w:rFonts w:ascii="Times New Roman" w:eastAsia="Times New Roman" w:hAnsi="Times New Roman" w:cs="Times New Roman"/>
          <w:b/>
          <w:bCs/>
          <w:sz w:val="24"/>
          <w:szCs w:val="24"/>
          <w:lang w:val="uk-UA" w:eastAsia="en-US"/>
        </w:rPr>
      </w:pPr>
    </w:p>
    <w:p w14:paraId="4267F399"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eastAsia="Times New Roman" w:hAnsi="Times New Roman" w:cs="Times New Roman"/>
          <w:i/>
          <w:iCs/>
          <w:color w:val="000000"/>
          <w:sz w:val="24"/>
          <w:szCs w:val="24"/>
          <w:lang w:val="uk-UA" w:eastAsia="en-US"/>
        </w:rPr>
      </w:pPr>
      <w:r w:rsidRPr="00CA5666">
        <w:rPr>
          <w:rFonts w:ascii="Times New Roman" w:eastAsia="Times New Roman" w:hAnsi="Times New Roman" w:cs="Times New Roman"/>
          <w:i/>
          <w:iCs/>
          <w:color w:val="000000"/>
          <w:sz w:val="24"/>
          <w:szCs w:val="24"/>
          <w:lang w:val="uk-UA" w:eastAsia="en-US"/>
        </w:rPr>
        <w:t>*</w:t>
      </w:r>
      <w:r w:rsidRPr="00CA5666">
        <w:rPr>
          <w:rFonts w:ascii="Times New Roman" w:hAnsi="Times New Roman" w:cs="Times New Roman"/>
          <w:i/>
          <w:sz w:val="24"/>
          <w:szCs w:val="24"/>
          <w:lang w:val="uk-UA" w:eastAsia="uk-UA"/>
        </w:rPr>
        <w:t xml:space="preserve"> </w:t>
      </w:r>
      <w:r w:rsidRPr="00CA5666">
        <w:rPr>
          <w:rFonts w:ascii="Times New Roman" w:eastAsia="Times New Roman" w:hAnsi="Times New Roman" w:cs="Times New Roman"/>
          <w:i/>
          <w:iCs/>
          <w:color w:val="000000"/>
          <w:sz w:val="24"/>
          <w:szCs w:val="24"/>
          <w:lang w:val="uk-UA" w:eastAsia="en-US"/>
        </w:rPr>
        <w:t xml:space="preserve">Послуги, що надаються за Договором оплачуються Замовником без сплати податку на додану вартість, у відповідності до пункту 26 підрозділу 2 розділу XX «Перехідні положення» Податкового кодексу України та Постанови Кабінету Міністрів України від 17 квітня 2013 року № 284. </w:t>
      </w:r>
    </w:p>
    <w:p w14:paraId="28F8FA58"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eastAsia="Times New Roman" w:hAnsi="Times New Roman" w:cs="Times New Roman"/>
          <w:i/>
          <w:iCs/>
          <w:color w:val="000000"/>
          <w:sz w:val="24"/>
          <w:szCs w:val="24"/>
          <w:lang w:val="uk-UA" w:eastAsia="en-US"/>
        </w:rPr>
      </w:pPr>
    </w:p>
    <w:p w14:paraId="72A8D091" w14:textId="72310BC0"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bookmarkStart w:id="25" w:name="_Hlk220505169"/>
      <w:bookmarkEnd w:id="24"/>
      <w:r w:rsidRPr="00CA5666">
        <w:rPr>
          <w:rFonts w:ascii="Times New Roman" w:eastAsia="Times New Roman" w:hAnsi="Times New Roman" w:cs="Times New Roman"/>
          <w:b/>
          <w:bCs/>
          <w:sz w:val="24"/>
          <w:szCs w:val="24"/>
          <w:lang w:val="uk-UA" w:eastAsia="en-US"/>
        </w:rPr>
        <w:t>Місце надання послуг</w:t>
      </w:r>
      <w:r w:rsidRPr="00CA5666">
        <w:rPr>
          <w:rFonts w:ascii="Times New Roman" w:eastAsia="Times New Roman" w:hAnsi="Times New Roman" w:cs="Times New Roman"/>
          <w:sz w:val="24"/>
          <w:szCs w:val="24"/>
          <w:lang w:val="uk-UA" w:eastAsia="en-US"/>
        </w:rPr>
        <w:t>:</w:t>
      </w:r>
      <w:r w:rsidRPr="00CA5666">
        <w:rPr>
          <w:rFonts w:ascii="Times New Roman" w:hAnsi="Times New Roman" w:cs="Times New Roman"/>
          <w:sz w:val="24"/>
          <w:szCs w:val="24"/>
          <w:lang w:val="uk-UA" w:eastAsia="ru-RU"/>
        </w:rPr>
        <w:t xml:space="preserve"> в межах території України, окрім тимчасово окупованих територій, які визначені Переліком територій, на яких ведуться (велися) бойові дії або тимчасово окупованих російською федерацією, затвердженого </w:t>
      </w:r>
      <w:r w:rsidR="00E7123A" w:rsidRPr="00CA5666">
        <w:rPr>
          <w:rFonts w:ascii="Times New Roman" w:hAnsi="Times New Roman" w:cs="Times New Roman"/>
          <w:sz w:val="24"/>
          <w:szCs w:val="24"/>
          <w:lang w:val="uk-UA" w:eastAsia="ru-RU"/>
        </w:rPr>
        <w:t xml:space="preserve">наказом Міністерства </w:t>
      </w:r>
      <w:r w:rsidR="00E7123A" w:rsidRPr="00E7123A">
        <w:rPr>
          <w:rFonts w:ascii="Times New Roman" w:hAnsi="Times New Roman" w:cs="Times New Roman"/>
          <w:sz w:val="24"/>
          <w:szCs w:val="24"/>
          <w:lang w:val="uk-UA" w:eastAsia="ru-RU"/>
        </w:rPr>
        <w:t>розвитку громад та</w:t>
      </w:r>
      <w:r w:rsidR="00E7123A" w:rsidRPr="00CA5666">
        <w:rPr>
          <w:rFonts w:ascii="Times New Roman" w:hAnsi="Times New Roman" w:cs="Times New Roman"/>
          <w:sz w:val="24"/>
          <w:szCs w:val="24"/>
          <w:lang w:val="uk-UA" w:eastAsia="ru-RU"/>
        </w:rPr>
        <w:t xml:space="preserve"> </w:t>
      </w:r>
      <w:r w:rsidR="00E7123A" w:rsidRPr="00E7123A">
        <w:rPr>
          <w:rFonts w:ascii="Times New Roman" w:hAnsi="Times New Roman" w:cs="Times New Roman"/>
          <w:sz w:val="24"/>
          <w:szCs w:val="24"/>
          <w:lang w:val="uk-UA" w:eastAsia="ru-RU"/>
        </w:rPr>
        <w:t xml:space="preserve">територій </w:t>
      </w:r>
      <w:r w:rsidR="00E7123A" w:rsidRPr="00CA5666">
        <w:rPr>
          <w:rFonts w:ascii="Times New Roman" w:hAnsi="Times New Roman" w:cs="Times New Roman"/>
          <w:sz w:val="24"/>
          <w:szCs w:val="24"/>
          <w:lang w:val="uk-UA" w:eastAsia="ru-RU"/>
        </w:rPr>
        <w:t xml:space="preserve">України від </w:t>
      </w:r>
      <w:r w:rsidR="00E7123A" w:rsidRPr="00E7123A">
        <w:rPr>
          <w:rFonts w:ascii="Times New Roman" w:hAnsi="Times New Roman" w:cs="Times New Roman"/>
          <w:sz w:val="24"/>
          <w:szCs w:val="24"/>
          <w:lang w:eastAsia="ru-RU"/>
        </w:rPr>
        <w:t>28.02.2025  № 376</w:t>
      </w:r>
      <w:r w:rsidR="00E7123A" w:rsidRPr="00CA5666">
        <w:rPr>
          <w:rFonts w:ascii="Times New Roman" w:hAnsi="Times New Roman" w:cs="Times New Roman"/>
          <w:sz w:val="24"/>
          <w:szCs w:val="24"/>
          <w:lang w:val="uk-UA" w:eastAsia="ru-RU"/>
        </w:rPr>
        <w:t xml:space="preserve">, зареєстрованого в Міністерстві юстиції України </w:t>
      </w:r>
      <w:r w:rsidR="00E7123A" w:rsidRPr="00E7123A">
        <w:rPr>
          <w:rFonts w:ascii="Times New Roman" w:hAnsi="Times New Roman" w:cs="Times New Roman"/>
          <w:sz w:val="24"/>
          <w:szCs w:val="24"/>
          <w:lang w:val="uk-UA" w:eastAsia="ru-RU"/>
        </w:rPr>
        <w:t>11</w:t>
      </w:r>
      <w:r w:rsidR="009F451B">
        <w:rPr>
          <w:rFonts w:ascii="Times New Roman" w:hAnsi="Times New Roman" w:cs="Times New Roman"/>
          <w:sz w:val="24"/>
          <w:szCs w:val="24"/>
          <w:lang w:val="uk-UA" w:eastAsia="ru-RU"/>
        </w:rPr>
        <w:t xml:space="preserve"> березня </w:t>
      </w:r>
      <w:r w:rsidR="00E7123A" w:rsidRPr="00CA5666">
        <w:rPr>
          <w:rFonts w:ascii="Times New Roman" w:hAnsi="Times New Roman" w:cs="Times New Roman"/>
          <w:sz w:val="24"/>
          <w:szCs w:val="24"/>
          <w:lang w:val="uk-UA" w:eastAsia="ru-RU"/>
        </w:rPr>
        <w:t>202</w:t>
      </w:r>
      <w:r w:rsidR="00E7123A" w:rsidRPr="00E7123A">
        <w:rPr>
          <w:rFonts w:ascii="Times New Roman" w:hAnsi="Times New Roman" w:cs="Times New Roman"/>
          <w:sz w:val="24"/>
          <w:szCs w:val="24"/>
          <w:lang w:val="uk-UA" w:eastAsia="ru-RU"/>
        </w:rPr>
        <w:t>5</w:t>
      </w:r>
      <w:r w:rsidR="00E7123A" w:rsidRPr="00CA5666">
        <w:rPr>
          <w:rFonts w:ascii="Times New Roman" w:hAnsi="Times New Roman" w:cs="Times New Roman"/>
          <w:sz w:val="24"/>
          <w:szCs w:val="24"/>
          <w:lang w:val="uk-UA" w:eastAsia="ru-RU"/>
        </w:rPr>
        <w:t xml:space="preserve"> за №</w:t>
      </w:r>
      <w:r w:rsidR="00E7123A" w:rsidRPr="00E7123A">
        <w:rPr>
          <w:rFonts w:ascii="Times New Roman" w:hAnsi="Times New Roman" w:cs="Times New Roman"/>
          <w:b/>
          <w:bCs/>
          <w:sz w:val="24"/>
          <w:szCs w:val="24"/>
          <w:lang w:eastAsia="ru-RU"/>
        </w:rPr>
        <w:t xml:space="preserve"> </w:t>
      </w:r>
      <w:r w:rsidR="00E7123A" w:rsidRPr="00E7123A">
        <w:rPr>
          <w:rFonts w:ascii="Times New Roman" w:hAnsi="Times New Roman" w:cs="Times New Roman"/>
          <w:sz w:val="24"/>
          <w:szCs w:val="24"/>
          <w:lang w:eastAsia="ru-RU"/>
        </w:rPr>
        <w:t>380/43786</w:t>
      </w:r>
      <w:r w:rsidRPr="00CA5666">
        <w:rPr>
          <w:rFonts w:ascii="Times New Roman" w:hAnsi="Times New Roman" w:cs="Times New Roman"/>
          <w:sz w:val="24"/>
          <w:szCs w:val="24"/>
          <w:lang w:val="uk-UA" w:eastAsia="ru-RU"/>
        </w:rPr>
        <w:t xml:space="preserve">, від пункту (місця) відправлення, вказаного Замовником, до пункту (місця) призначення, зазначеного в </w:t>
      </w:r>
      <w:r w:rsidR="00EE5EB7" w:rsidRPr="00EE5EB7">
        <w:rPr>
          <w:rFonts w:ascii="Times New Roman" w:eastAsia="Times New Roman" w:hAnsi="Times New Roman" w:cs="Times New Roman"/>
          <w:sz w:val="24"/>
          <w:szCs w:val="24"/>
          <w:lang w:val="uk-UA" w:eastAsia="en-US"/>
        </w:rPr>
        <w:t>е</w:t>
      </w:r>
      <w:r w:rsidR="00EE5EB7" w:rsidRPr="00CA5666">
        <w:rPr>
          <w:rFonts w:ascii="Times New Roman" w:eastAsia="Times New Roman" w:hAnsi="Times New Roman" w:cs="Times New Roman"/>
          <w:sz w:val="24"/>
          <w:szCs w:val="24"/>
          <w:lang w:val="uk-UA" w:eastAsia="en-US"/>
        </w:rPr>
        <w:t>кспрес-накладн</w:t>
      </w:r>
      <w:r w:rsidR="00EE5EB7" w:rsidRPr="00EE5EB7">
        <w:rPr>
          <w:rFonts w:ascii="Times New Roman" w:eastAsia="Times New Roman" w:hAnsi="Times New Roman" w:cs="Times New Roman"/>
          <w:sz w:val="24"/>
          <w:szCs w:val="24"/>
          <w:lang w:val="uk-UA" w:eastAsia="en-US"/>
        </w:rPr>
        <w:t>ій.</w:t>
      </w:r>
    </w:p>
    <w:bookmarkEnd w:id="25"/>
    <w:p w14:paraId="51563945" w14:textId="77777777" w:rsidR="00CA5666" w:rsidRPr="00CA5666" w:rsidRDefault="00CA5666" w:rsidP="00CA5666">
      <w:pPr>
        <w:spacing w:after="0" w:line="240" w:lineRule="auto"/>
        <w:ind w:firstLine="567"/>
        <w:jc w:val="both"/>
        <w:rPr>
          <w:rFonts w:ascii="Times New Roman" w:eastAsia="Times New Roman" w:hAnsi="Times New Roman" w:cs="Times New Roman"/>
          <w:b/>
          <w:color w:val="000000"/>
          <w:sz w:val="24"/>
          <w:szCs w:val="24"/>
          <w:lang w:val="uk-UA" w:eastAsia="uk-UA"/>
        </w:rPr>
      </w:pPr>
      <w:r w:rsidRPr="00CA5666">
        <w:rPr>
          <w:rFonts w:ascii="Times New Roman" w:eastAsia="Times New Roman" w:hAnsi="Times New Roman" w:cs="Times New Roman"/>
          <w:b/>
          <w:color w:val="000000"/>
          <w:sz w:val="24"/>
          <w:szCs w:val="24"/>
          <w:lang w:val="uk-UA" w:eastAsia="uk-UA"/>
        </w:rPr>
        <w:t>Характеристики відправлень</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661"/>
      </w:tblGrid>
      <w:tr w:rsidR="00CA5666" w:rsidRPr="00CA5666" w14:paraId="13C1DA7F" w14:textId="77777777" w:rsidTr="00315845">
        <w:tc>
          <w:tcPr>
            <w:tcW w:w="2694" w:type="dxa"/>
          </w:tcPr>
          <w:p w14:paraId="73DFE9C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Послуг </w:t>
            </w:r>
          </w:p>
        </w:tc>
        <w:tc>
          <w:tcPr>
            <w:tcW w:w="6661" w:type="dxa"/>
          </w:tcPr>
          <w:p w14:paraId="7019403A" w14:textId="77777777" w:rsidR="00CA5666" w:rsidRPr="00CA5666" w:rsidRDefault="00CA5666" w:rsidP="00CA5666">
            <w:pPr>
              <w:widowControl w:val="0"/>
              <w:tabs>
                <w:tab w:val="left" w:pos="755"/>
                <w:tab w:val="left" w:pos="1418"/>
              </w:tabs>
              <w:spacing w:after="0" w:line="240" w:lineRule="auto"/>
              <w:jc w:val="center"/>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Умови та терміни надання Послуги</w:t>
            </w:r>
          </w:p>
        </w:tc>
      </w:tr>
      <w:tr w:rsidR="00CA5666" w:rsidRPr="00CA5666" w14:paraId="071149E3" w14:textId="77777777" w:rsidTr="00315845">
        <w:tc>
          <w:tcPr>
            <w:tcW w:w="2694" w:type="dxa"/>
            <w:vAlign w:val="center"/>
          </w:tcPr>
          <w:p w14:paraId="0EE8037F"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1 </w:t>
            </w:r>
          </w:p>
          <w:p w14:paraId="75DACBF1"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5CECE37"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 xml:space="preserve">Доставка в межах одного </w:t>
            </w:r>
            <w:r w:rsidRPr="00CA5666">
              <w:rPr>
                <w:rFonts w:ascii="Times New Roman" w:eastAsia="Times New Roman" w:hAnsi="Times New Roman" w:cs="Times New Roman"/>
                <w:color w:val="000000"/>
                <w:sz w:val="24"/>
                <w:szCs w:val="24"/>
                <w:shd w:val="clear" w:color="auto" w:fill="FFFFFF"/>
                <w:lang w:val="uk-UA" w:eastAsia="uk-UA"/>
              </w:rPr>
              <w:t>міста протягом 2-х робочих днів</w:t>
            </w:r>
          </w:p>
          <w:p w14:paraId="49CA02F3"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 xml:space="preserve">Доставка </w:t>
            </w:r>
            <w:r w:rsidRPr="00CA5666">
              <w:rPr>
                <w:rFonts w:ascii="Times New Roman" w:eastAsia="Times New Roman" w:hAnsi="Times New Roman" w:cs="Times New Roman"/>
                <w:color w:val="000000"/>
                <w:sz w:val="24"/>
                <w:szCs w:val="24"/>
                <w:shd w:val="clear" w:color="auto" w:fill="FFFFFF"/>
                <w:lang w:val="ru-RU" w:eastAsia="uk-UA"/>
              </w:rPr>
              <w:t xml:space="preserve">в межах одного </w:t>
            </w:r>
            <w:r w:rsidRPr="00CA5666">
              <w:rPr>
                <w:rFonts w:ascii="Times New Roman" w:eastAsia="Times New Roman" w:hAnsi="Times New Roman" w:cs="Times New Roman"/>
                <w:color w:val="000000"/>
                <w:sz w:val="24"/>
                <w:szCs w:val="24"/>
                <w:shd w:val="clear" w:color="auto" w:fill="FFFFFF"/>
                <w:lang w:val="uk-UA" w:eastAsia="uk-UA"/>
              </w:rPr>
              <w:t>міста протягом 1 дня – за потребою</w:t>
            </w:r>
          </w:p>
          <w:p w14:paraId="65DFFE7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5D32F5EC"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72972218" w14:textId="77777777" w:rsidTr="00315845">
        <w:tc>
          <w:tcPr>
            <w:tcW w:w="2694" w:type="dxa"/>
            <w:vAlign w:val="center"/>
          </w:tcPr>
          <w:p w14:paraId="3D4C3333"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 xml:space="preserve">Категорія 2 </w:t>
            </w:r>
          </w:p>
          <w:p w14:paraId="2F550C09"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6CBB8D4F"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Доставка між містами – обласними центрами</w:t>
            </w:r>
            <w:r w:rsidRPr="00CA5666">
              <w:rPr>
                <w:rFonts w:ascii="Times New Roman" w:eastAsia="Times New Roman" w:hAnsi="Times New Roman" w:cs="Times New Roman"/>
                <w:color w:val="000000"/>
                <w:sz w:val="24"/>
                <w:szCs w:val="24"/>
                <w:shd w:val="clear" w:color="auto" w:fill="FFFFFF"/>
                <w:lang w:val="uk-UA" w:eastAsia="uk-UA"/>
              </w:rPr>
              <w:t xml:space="preserve"> протягом 2-х робочих днів</w:t>
            </w:r>
          </w:p>
          <w:p w14:paraId="7228F9F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2909A8A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1BBA72AE" w14:textId="77777777" w:rsidTr="00315845">
        <w:tc>
          <w:tcPr>
            <w:tcW w:w="2694" w:type="dxa"/>
            <w:vAlign w:val="center"/>
          </w:tcPr>
          <w:p w14:paraId="2B03EB5B"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Категорія 3</w:t>
            </w:r>
          </w:p>
          <w:p w14:paraId="5068C69E"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5E987CF4"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Доставка в/з міст районних центрів</w:t>
            </w:r>
            <w:r w:rsidRPr="00CA5666">
              <w:rPr>
                <w:rFonts w:ascii="Times New Roman" w:eastAsia="Times New Roman" w:hAnsi="Times New Roman" w:cs="Times New Roman"/>
                <w:color w:val="000000"/>
                <w:sz w:val="24"/>
                <w:szCs w:val="24"/>
                <w:shd w:val="clear" w:color="auto" w:fill="FFFFFF"/>
                <w:lang w:val="uk-UA" w:eastAsia="uk-UA"/>
              </w:rPr>
              <w:t xml:space="preserve"> протягом 3-х робочих днів</w:t>
            </w:r>
          </w:p>
          <w:p w14:paraId="1AFE8984"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31EE3D82"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r w:rsidR="00CA5666" w:rsidRPr="00CA5666" w14:paraId="5DFA106D" w14:textId="77777777" w:rsidTr="00315845">
        <w:tc>
          <w:tcPr>
            <w:tcW w:w="2694" w:type="dxa"/>
            <w:vAlign w:val="center"/>
          </w:tcPr>
          <w:p w14:paraId="5ACE3781"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r w:rsidRPr="00CA5666">
              <w:rPr>
                <w:rFonts w:ascii="Times New Roman" w:eastAsia="Times New Roman" w:hAnsi="Times New Roman" w:cs="Times New Roman"/>
                <w:b/>
                <w:color w:val="000000"/>
                <w:sz w:val="24"/>
                <w:szCs w:val="24"/>
                <w:shd w:val="clear" w:color="auto" w:fill="FFFFFF"/>
                <w:lang w:val="uk-UA" w:eastAsia="uk-UA"/>
              </w:rPr>
              <w:t>Категорія 4</w:t>
            </w:r>
          </w:p>
          <w:p w14:paraId="343435D7"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b/>
                <w:color w:val="000000"/>
                <w:sz w:val="24"/>
                <w:szCs w:val="24"/>
                <w:shd w:val="clear" w:color="auto" w:fill="FFFFFF"/>
                <w:lang w:val="uk-UA" w:eastAsia="uk-UA"/>
              </w:rPr>
            </w:pPr>
          </w:p>
        </w:tc>
        <w:tc>
          <w:tcPr>
            <w:tcW w:w="6661" w:type="dxa"/>
          </w:tcPr>
          <w:p w14:paraId="52025B1C"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ru-RU" w:eastAsia="uk-UA"/>
              </w:rPr>
              <w:t xml:space="preserve">Доставка в/з інших міст </w:t>
            </w:r>
            <w:r w:rsidRPr="00CA5666">
              <w:rPr>
                <w:rFonts w:ascii="Times New Roman" w:eastAsia="Times New Roman" w:hAnsi="Times New Roman" w:cs="Times New Roman"/>
                <w:color w:val="000000"/>
                <w:sz w:val="24"/>
                <w:szCs w:val="24"/>
                <w:shd w:val="clear" w:color="auto" w:fill="FFFFFF"/>
                <w:lang w:val="uk-UA" w:eastAsia="uk-UA"/>
              </w:rPr>
              <w:t>протягом 3-х робочих днів</w:t>
            </w:r>
          </w:p>
          <w:p w14:paraId="3F6E317D"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uk-UA"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особисто в руки – за потребою.</w:t>
            </w:r>
          </w:p>
          <w:p w14:paraId="016D6CF8" w14:textId="77777777" w:rsidR="00CA5666" w:rsidRPr="00CA5666" w:rsidRDefault="00CA5666" w:rsidP="00CA5666">
            <w:pPr>
              <w:widowControl w:val="0"/>
              <w:tabs>
                <w:tab w:val="left" w:pos="755"/>
                <w:tab w:val="left" w:pos="1418"/>
              </w:tabs>
              <w:spacing w:after="0" w:line="240" w:lineRule="auto"/>
              <w:jc w:val="both"/>
              <w:rPr>
                <w:rFonts w:ascii="Times New Roman" w:eastAsia="Times New Roman" w:hAnsi="Times New Roman" w:cs="Times New Roman"/>
                <w:color w:val="000000"/>
                <w:sz w:val="24"/>
                <w:szCs w:val="24"/>
                <w:shd w:val="clear" w:color="auto" w:fill="FFFFFF"/>
                <w:lang w:val="ru-RU" w:eastAsia="uk-UA"/>
              </w:rPr>
            </w:pPr>
            <w:r w:rsidRPr="00CA5666">
              <w:rPr>
                <w:rFonts w:ascii="Times New Roman" w:eastAsia="Times New Roman" w:hAnsi="Times New Roman" w:cs="Times New Roman"/>
                <w:color w:val="000000"/>
                <w:sz w:val="24"/>
                <w:szCs w:val="24"/>
                <w:shd w:val="clear" w:color="auto" w:fill="FFFFFF"/>
                <w:lang w:val="uk-UA" w:eastAsia="uk-UA"/>
              </w:rPr>
              <w:t>Доставка в неробочий час  і в суботу – за потребою.</w:t>
            </w:r>
          </w:p>
        </w:tc>
      </w:tr>
    </w:tbl>
    <w:p w14:paraId="5D55177D" w14:textId="77777777" w:rsidR="00CA5666" w:rsidRPr="00CA5666" w:rsidRDefault="00CA5666" w:rsidP="00CA5666">
      <w:pPr>
        <w:widowControl w:val="0"/>
        <w:shd w:val="clear" w:color="auto" w:fill="FFFFFF"/>
        <w:tabs>
          <w:tab w:val="left" w:pos="709"/>
          <w:tab w:val="left" w:pos="851"/>
        </w:tabs>
        <w:suppressAutoHyphens/>
        <w:spacing w:after="0" w:line="240" w:lineRule="auto"/>
        <w:ind w:firstLine="567"/>
        <w:jc w:val="both"/>
        <w:rPr>
          <w:rFonts w:ascii="Times New Roman" w:hAnsi="Times New Roman" w:cs="Times New Roman"/>
          <w:sz w:val="24"/>
          <w:szCs w:val="24"/>
          <w:lang w:val="uk-UA" w:eastAsia="ru-RU"/>
        </w:rPr>
      </w:pPr>
    </w:p>
    <w:p w14:paraId="2472FF50" w14:textId="77777777" w:rsidR="00CA5666" w:rsidRPr="00CA5666" w:rsidRDefault="00CA5666" w:rsidP="00CA5666">
      <w:pPr>
        <w:tabs>
          <w:tab w:val="right" w:pos="9639"/>
        </w:tabs>
        <w:spacing w:after="0" w:line="240" w:lineRule="auto"/>
        <w:ind w:firstLine="567"/>
        <w:rPr>
          <w:rFonts w:ascii="Times New Roman" w:eastAsia="Times New Roman" w:hAnsi="Times New Roman" w:cs="Times New Roman"/>
          <w:b/>
          <w:bCs/>
          <w:sz w:val="24"/>
          <w:szCs w:val="24"/>
          <w:lang w:val="uk-UA" w:eastAsia="ru-RU"/>
        </w:rPr>
      </w:pPr>
      <w:bookmarkStart w:id="26" w:name="_Hlk195523639"/>
      <w:bookmarkStart w:id="27" w:name="_Hlk220498945"/>
      <w:r w:rsidRPr="00CA5666">
        <w:rPr>
          <w:rFonts w:ascii="Times New Roman" w:eastAsia="Times New Roman" w:hAnsi="Times New Roman" w:cs="Times New Roman"/>
          <w:b/>
          <w:bCs/>
          <w:sz w:val="24"/>
          <w:szCs w:val="24"/>
          <w:lang w:val="uk-UA" w:eastAsia="ru-RU"/>
        </w:rPr>
        <w:t xml:space="preserve">Технічні вимоги щодо предмету закупівлі: </w:t>
      </w:r>
    </w:p>
    <w:p w14:paraId="6AB95EED" w14:textId="77777777" w:rsidR="00CA5666" w:rsidRPr="00CA5666" w:rsidRDefault="00CA5666" w:rsidP="00CA5666">
      <w:pPr>
        <w:numPr>
          <w:ilvl w:val="0"/>
          <w:numId w:val="12"/>
        </w:numPr>
        <w:tabs>
          <w:tab w:val="left" w:pos="851"/>
        </w:tabs>
        <w:spacing w:after="0" w:line="240" w:lineRule="auto"/>
        <w:ind w:left="0" w:firstLine="567"/>
        <w:rPr>
          <w:rFonts w:ascii="Times New Roman" w:eastAsia="Times New Roman" w:hAnsi="Times New Roman" w:cs="Times New Roman"/>
          <w:bCs/>
          <w:color w:val="000000"/>
          <w:sz w:val="24"/>
          <w:szCs w:val="24"/>
          <w:lang w:val="uk-UA" w:eastAsia="ru-RU"/>
        </w:rPr>
      </w:pPr>
      <w:r w:rsidRPr="00CA5666">
        <w:rPr>
          <w:rFonts w:ascii="Times New Roman" w:eastAsia="Times New Roman" w:hAnsi="Times New Roman" w:cs="Times New Roman"/>
          <w:bCs/>
          <w:color w:val="000000"/>
          <w:sz w:val="24"/>
          <w:szCs w:val="24"/>
          <w:lang w:val="uk-UA" w:eastAsia="ru-RU"/>
        </w:rPr>
        <w:t>Відправленнями є поштові листи, документи, періодичні видання, папір та інше.</w:t>
      </w:r>
    </w:p>
    <w:p w14:paraId="647B9325" w14:textId="77777777" w:rsidR="00CA5666" w:rsidRPr="00CA5666" w:rsidRDefault="00CA5666" w:rsidP="00CA5666">
      <w:pPr>
        <w:numPr>
          <w:ilvl w:val="0"/>
          <w:numId w:val="12"/>
        </w:numPr>
        <w:tabs>
          <w:tab w:val="left" w:pos="851"/>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bCs/>
          <w:color w:val="000000"/>
          <w:sz w:val="24"/>
          <w:szCs w:val="24"/>
          <w:lang w:val="uk-UA" w:eastAsia="en-US"/>
        </w:rPr>
        <w:t>Доставка</w:t>
      </w:r>
      <w:r w:rsidRPr="00CA5666">
        <w:rPr>
          <w:rFonts w:ascii="Times New Roman" w:hAnsi="Times New Roman" w:cs="Times New Roman"/>
          <w:color w:val="000000"/>
          <w:sz w:val="24"/>
          <w:szCs w:val="24"/>
          <w:lang w:val="uk-UA" w:eastAsia="en-US"/>
        </w:rPr>
        <w:t xml:space="preserve"> Відправлень здійснюється за регіонами, визначеними Замовником.</w:t>
      </w:r>
    </w:p>
    <w:p w14:paraId="73C8E59A" w14:textId="77777777" w:rsidR="00CA5666" w:rsidRPr="00CA5666" w:rsidRDefault="00CA5666" w:rsidP="00CA5666">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Послуги надаються за цінами, визначеними Договором.</w:t>
      </w:r>
    </w:p>
    <w:p w14:paraId="7D1D4C1D" w14:textId="77777777" w:rsidR="00CA5666" w:rsidRPr="00CA5666" w:rsidRDefault="00CA5666" w:rsidP="00CA5666">
      <w:pPr>
        <w:numPr>
          <w:ilvl w:val="0"/>
          <w:numId w:val="12"/>
        </w:numPr>
        <w:tabs>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Виконавець зобов’язаний:</w:t>
      </w:r>
    </w:p>
    <w:p w14:paraId="67FDE872"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Забезпечувати збереження Відправлень з моменту прийому, під час перевезення та до моменту передачі Отримувачу за кінцевою адресою, яка зазначена в документах.</w:t>
      </w:r>
    </w:p>
    <w:p w14:paraId="12CB5D9F"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Забезпечувати прибуття представника (кур’єра) в узгоджений час і місце для отримання Відправлень за заявою Замовника (час прибуття кур’єра за викликом не може перевищувати 4 (чотирьох) годин).</w:t>
      </w:r>
    </w:p>
    <w:p w14:paraId="1ED34813"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Видавати Відправлення Отримувачу за адресою, що зазначена в документах.</w:t>
      </w:r>
    </w:p>
    <w:p w14:paraId="2A80B3EE"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Доставляти Відправлення за адресою, зміненою за узгодженням з Замовником, без повернення Відправлення в пункт, з якого він був відправлений.</w:t>
      </w:r>
    </w:p>
    <w:p w14:paraId="26837FB0"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Отримувачем повторну доставку Відправлення, якщо доставка не відбулась з першої спроби.</w:t>
      </w:r>
    </w:p>
    <w:p w14:paraId="1DC64EB1"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Замовником і повертати Відправлення Замовнику, якщо доставка не відбулася.</w:t>
      </w:r>
    </w:p>
    <w:p w14:paraId="5BC5A847"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Узгоджувати з Замовником надання будь-яких додаткових послуг.</w:t>
      </w:r>
    </w:p>
    <w:p w14:paraId="48D58CAD" w14:textId="77777777"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Повідомляти Замовника у випадку втрати або знищення Відправлення (з наданням офіційного документу).</w:t>
      </w:r>
    </w:p>
    <w:p w14:paraId="43829D5E" w14:textId="65292AE0" w:rsidR="00CA5666" w:rsidRPr="00CA5666" w:rsidRDefault="00CA5666" w:rsidP="00CA5666">
      <w:pPr>
        <w:numPr>
          <w:ilvl w:val="1"/>
          <w:numId w:val="12"/>
        </w:numPr>
        <w:tabs>
          <w:tab w:val="left" w:pos="851"/>
          <w:tab w:val="left" w:pos="993"/>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en-US"/>
        </w:rPr>
        <w:t xml:space="preserve">Надавати Послуги з дати підписання Договору </w:t>
      </w:r>
      <w:r w:rsidRPr="00CA5666">
        <w:rPr>
          <w:rFonts w:ascii="Times New Roman" w:hAnsi="Times New Roman" w:cs="Times New Roman"/>
          <w:b/>
          <w:bCs/>
          <w:color w:val="000000"/>
          <w:sz w:val="24"/>
          <w:szCs w:val="24"/>
          <w:lang w:val="uk-UA" w:eastAsia="en-US"/>
        </w:rPr>
        <w:t xml:space="preserve">до </w:t>
      </w:r>
      <w:r w:rsidR="00A573CC">
        <w:rPr>
          <w:rFonts w:ascii="Times New Roman" w:hAnsi="Times New Roman" w:cs="Times New Roman"/>
          <w:b/>
          <w:bCs/>
          <w:color w:val="000000"/>
          <w:sz w:val="24"/>
          <w:szCs w:val="24"/>
          <w:lang w:val="uk-UA" w:eastAsia="en-US"/>
        </w:rPr>
        <w:t>15</w:t>
      </w:r>
      <w:r w:rsidRPr="00CA5666">
        <w:rPr>
          <w:rFonts w:ascii="Times New Roman" w:hAnsi="Times New Roman" w:cs="Times New Roman"/>
          <w:b/>
          <w:bCs/>
          <w:color w:val="000000"/>
          <w:sz w:val="24"/>
          <w:szCs w:val="24"/>
          <w:lang w:val="uk-UA" w:eastAsia="en-US"/>
        </w:rPr>
        <w:t xml:space="preserve"> грудня 2026 року</w:t>
      </w:r>
      <w:r w:rsidRPr="00CA5666">
        <w:rPr>
          <w:rFonts w:ascii="Times New Roman" w:hAnsi="Times New Roman" w:cs="Times New Roman"/>
          <w:color w:val="000000"/>
          <w:sz w:val="24"/>
          <w:szCs w:val="24"/>
          <w:lang w:val="uk-UA" w:eastAsia="en-US"/>
        </w:rPr>
        <w:t>.</w:t>
      </w:r>
    </w:p>
    <w:p w14:paraId="04DBF4CC" w14:textId="77777777" w:rsidR="00CA5666" w:rsidRPr="00CA5666" w:rsidRDefault="00CA5666" w:rsidP="00CA5666">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Забезпечувати на власному веб-сайті у мережі інтернет сервіс особистого кабінету та сервіс відстеження Відправлень.</w:t>
      </w:r>
    </w:p>
    <w:p w14:paraId="054ADAD4" w14:textId="77777777" w:rsidR="00CA5666" w:rsidRPr="00CA5666" w:rsidRDefault="00CA5666" w:rsidP="00CA5666">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Забезпечити можливість прораховувати та відображати вартість Відправлень у особистому кабінеті.</w:t>
      </w:r>
    </w:p>
    <w:p w14:paraId="23B9AAA5" w14:textId="77777777" w:rsidR="00CA5666" w:rsidRPr="00CA5666" w:rsidRDefault="00CA5666" w:rsidP="00CA5666">
      <w:pPr>
        <w:numPr>
          <w:ilvl w:val="1"/>
          <w:numId w:val="12"/>
        </w:numPr>
        <w:tabs>
          <w:tab w:val="left" w:pos="567"/>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cs="Times New Roman"/>
          <w:color w:val="000000"/>
          <w:sz w:val="24"/>
          <w:szCs w:val="24"/>
          <w:lang w:val="uk-UA" w:eastAsia="ru-RU"/>
        </w:rPr>
        <w:t>Забезпечити можливість перевірки виставлених рахунків за допомогою особистого кабінету (вартість кожного відправлення у звітному періоді, адреса відправника, адреса отримувача, статус).</w:t>
      </w:r>
    </w:p>
    <w:p w14:paraId="24D43530" w14:textId="77777777" w:rsidR="00CA5666" w:rsidRPr="00CA5666" w:rsidRDefault="00CA5666" w:rsidP="00CA5666">
      <w:pPr>
        <w:numPr>
          <w:ilvl w:val="0"/>
          <w:numId w:val="12"/>
        </w:numPr>
        <w:tabs>
          <w:tab w:val="left" w:pos="709"/>
          <w:tab w:val="left" w:pos="851"/>
          <w:tab w:val="left" w:pos="1134"/>
        </w:tabs>
        <w:spacing w:after="0" w:line="240" w:lineRule="auto"/>
        <w:ind w:left="0" w:firstLine="567"/>
        <w:contextualSpacing/>
        <w:jc w:val="both"/>
        <w:rPr>
          <w:rFonts w:ascii="Times New Roman" w:hAnsi="Times New Roman" w:cs="Times New Roman"/>
          <w:color w:val="000000"/>
          <w:sz w:val="24"/>
          <w:szCs w:val="24"/>
          <w:lang w:val="uk-UA" w:eastAsia="en-US"/>
        </w:rPr>
      </w:pPr>
      <w:r w:rsidRPr="00CA5666">
        <w:rPr>
          <w:rFonts w:ascii="Times New Roman" w:hAnsi="Times New Roman"/>
          <w:sz w:val="24"/>
          <w:szCs w:val="24"/>
          <w:lang w:val="uk-UA" w:eastAsia="ru-RU"/>
        </w:rPr>
        <w:t xml:space="preserve">Оплата Послуг відбувається за безготівковим рахунком, один (два рази у грудні) раз на місяць згідно з підписаним Сторонами </w:t>
      </w:r>
      <w:r w:rsidRPr="00CA5666">
        <w:rPr>
          <w:rFonts w:ascii="Times New Roman" w:eastAsia="Times New Roman" w:hAnsi="Times New Roman" w:cs="Times New Roman"/>
          <w:bCs/>
          <w:sz w:val="24"/>
          <w:szCs w:val="24"/>
          <w:lang w:val="uk-UA" w:eastAsia="uk-UA"/>
        </w:rPr>
        <w:t>Акту приймання - передачі наданих Послуг</w:t>
      </w:r>
      <w:r w:rsidRPr="00CA5666">
        <w:rPr>
          <w:rFonts w:ascii="Times New Roman" w:hAnsi="Times New Roman"/>
          <w:sz w:val="24"/>
          <w:szCs w:val="24"/>
          <w:lang w:val="uk-UA" w:eastAsia="ru-RU"/>
        </w:rPr>
        <w:t xml:space="preserve"> та деталізації наданих Послуг.</w:t>
      </w:r>
    </w:p>
    <w:p w14:paraId="7C094395" w14:textId="77777777" w:rsidR="00CA5666" w:rsidRPr="00CA5666" w:rsidRDefault="00CA5666" w:rsidP="00CA5666">
      <w:pPr>
        <w:numPr>
          <w:ilvl w:val="0"/>
          <w:numId w:val="12"/>
        </w:numPr>
        <w:tabs>
          <w:tab w:val="left" w:pos="709"/>
          <w:tab w:val="left" w:pos="851"/>
          <w:tab w:val="left" w:pos="1134"/>
        </w:tabs>
        <w:spacing w:after="0" w:line="240" w:lineRule="auto"/>
        <w:ind w:left="0" w:firstLine="567"/>
        <w:contextualSpacing/>
        <w:jc w:val="both"/>
        <w:rPr>
          <w:rFonts w:ascii="Times New Roman" w:eastAsia="Times New Roman" w:hAnsi="Times New Roman" w:cs="Times New Roman"/>
          <w:color w:val="000000"/>
          <w:sz w:val="24"/>
          <w:szCs w:val="24"/>
          <w:lang w:val="uk-UA" w:eastAsia="ru-RU"/>
        </w:rPr>
      </w:pPr>
      <w:bookmarkStart w:id="28" w:name="_Hlk135905287"/>
      <w:r w:rsidRPr="00CA5666">
        <w:rPr>
          <w:rFonts w:ascii="Times New Roman" w:eastAsia="Times New Roman" w:hAnsi="Times New Roman" w:cs="Times New Roman"/>
          <w:color w:val="000000"/>
          <w:sz w:val="24"/>
          <w:szCs w:val="24"/>
          <w:lang w:val="uk-UA" w:eastAsia="uk-UA"/>
        </w:rPr>
        <w:t>Відомості про Виконавця внесені в Єдиний державний реєстр операторів поштового зв’язку як, оператор поштового зв'язку відповідно до вимог Закону України «Про поштовий зв’язок».</w:t>
      </w:r>
      <w:bookmarkEnd w:id="26"/>
    </w:p>
    <w:bookmarkEnd w:id="27"/>
    <w:p w14:paraId="0A72A078" w14:textId="77777777" w:rsidR="00CA5666" w:rsidRPr="00CA5666" w:rsidRDefault="00CA5666" w:rsidP="00CA5666">
      <w:pPr>
        <w:spacing w:after="0" w:line="240" w:lineRule="auto"/>
        <w:contextualSpacing/>
        <w:jc w:val="both"/>
        <w:rPr>
          <w:rFonts w:ascii="Times New Roman" w:eastAsia="Times New Roman" w:hAnsi="Times New Roman" w:cs="Times New Roman"/>
          <w:color w:val="000000"/>
          <w:sz w:val="24"/>
          <w:szCs w:val="24"/>
          <w:lang w:val="uk-UA" w:eastAsia="ru-RU"/>
        </w:rPr>
      </w:pPr>
    </w:p>
    <w:bookmarkEnd w:id="28"/>
    <w:p w14:paraId="6A82E073" w14:textId="77777777" w:rsidR="00CA5666" w:rsidRPr="00CA5666" w:rsidRDefault="00CA5666" w:rsidP="00CA5666">
      <w:pPr>
        <w:widowControl w:val="0"/>
        <w:spacing w:after="0" w:line="240" w:lineRule="auto"/>
        <w:ind w:left="440"/>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МІСЦЕЗНАХОДЖЕННЯ, РЕКВІЗИТИ ТА ПІДПИСИ СТОРІН</w:t>
      </w:r>
    </w:p>
    <w:tbl>
      <w:tblPr>
        <w:tblW w:w="10065" w:type="dxa"/>
        <w:tblLook w:val="04A0" w:firstRow="1" w:lastRow="0" w:firstColumn="1" w:lastColumn="0" w:noHBand="0" w:noVBand="1"/>
      </w:tblPr>
      <w:tblGrid>
        <w:gridCol w:w="4820"/>
        <w:gridCol w:w="5245"/>
      </w:tblGrid>
      <w:tr w:rsidR="00CA5666" w:rsidRPr="00CA5666" w14:paraId="3B9EDCC6" w14:textId="77777777" w:rsidTr="00315845">
        <w:trPr>
          <w:trHeight w:val="80"/>
        </w:trPr>
        <w:tc>
          <w:tcPr>
            <w:tcW w:w="4820" w:type="dxa"/>
          </w:tcPr>
          <w:bookmarkEnd w:id="23"/>
          <w:p w14:paraId="39E99935"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Замовник:</w:t>
            </w:r>
          </w:p>
          <w:p w14:paraId="51A762A4" w14:textId="77777777" w:rsidR="00CA5666" w:rsidRPr="00CA5666" w:rsidRDefault="00CA5666" w:rsidP="00CA5666">
            <w:pPr>
              <w:spacing w:after="0" w:line="240" w:lineRule="auto"/>
              <w:rPr>
                <w:color w:val="000000"/>
                <w:sz w:val="24"/>
                <w:szCs w:val="24"/>
                <w:lang w:val="uk-UA" w:eastAsia="uk-UA"/>
              </w:rPr>
            </w:pPr>
            <w:r w:rsidRPr="00CA5666">
              <w:rPr>
                <w:rFonts w:ascii="Times New Roman" w:eastAsia="Times New Roman" w:hAnsi="Times New Roman"/>
                <w:b/>
                <w:bCs/>
                <w:color w:val="000000"/>
                <w:sz w:val="24"/>
                <w:szCs w:val="24"/>
                <w:lang w:val="uk-UA" w:eastAsia="uk-UA"/>
              </w:rPr>
              <w:t>Державна установа «Центр громадського здоров’я Міністерства охорони здоров’я України»</w:t>
            </w:r>
          </w:p>
          <w:p w14:paraId="1D8005FF"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04071, м. Київ, Подільський р-н, </w:t>
            </w:r>
          </w:p>
          <w:p w14:paraId="5372C800"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 xml:space="preserve">вул. Ярославська, буд. 41, </w:t>
            </w:r>
          </w:p>
          <w:p w14:paraId="756F82F6" w14:textId="77777777" w:rsidR="00CA5666" w:rsidRPr="00CA5666" w:rsidRDefault="00CA5666" w:rsidP="00CA5666">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val="uk-UA" w:eastAsia="ar-SA"/>
                <w14:ligatures w14:val="standardContextual"/>
              </w:rPr>
            </w:pPr>
            <w:r w:rsidRPr="00CA5666">
              <w:rPr>
                <w:rFonts w:ascii="Times New Roman" w:eastAsia="Times New Roman" w:hAnsi="Times New Roman" w:cs="Times New Roman"/>
                <w:color w:val="000000"/>
                <w:kern w:val="2"/>
                <w:sz w:val="24"/>
                <w:szCs w:val="24"/>
                <w:lang w:val="uk-UA" w:eastAsia="ar-SA"/>
                <w14:ligatures w14:val="standardContextual"/>
              </w:rPr>
              <w:t>Код ЄДРПОУ: 40524109</w:t>
            </w:r>
          </w:p>
          <w:p w14:paraId="520004D6"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val="uk-UA" w:eastAsia="en-US"/>
                <w14:ligatures w14:val="standardContextual"/>
              </w:rPr>
            </w:pPr>
            <w:r w:rsidRPr="00CA5666">
              <w:rPr>
                <w:rFonts w:ascii="Times New Roman" w:eastAsia="Times New Roman" w:hAnsi="Times New Roman" w:cs="Times New Roman"/>
                <w:color w:val="000000"/>
                <w:kern w:val="2"/>
                <w:sz w:val="24"/>
                <w:szCs w:val="24"/>
                <w:lang w:val="uk-UA" w:eastAsia="en-US"/>
                <w14:ligatures w14:val="standardContextual"/>
              </w:rPr>
              <w:t xml:space="preserve">UA ____________________                     </w:t>
            </w:r>
          </w:p>
          <w:p w14:paraId="65C66E1E" w14:textId="77777777" w:rsidR="00CA5666" w:rsidRPr="00CA5666" w:rsidRDefault="00CA5666" w:rsidP="00CA5666">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val="uk-UA" w:eastAsia="en-US" w:bidi="en-US"/>
                <w14:ligatures w14:val="standardContextual"/>
              </w:rPr>
            </w:pPr>
            <w:r w:rsidRPr="00CA5666">
              <w:rPr>
                <w:rFonts w:ascii="Times New Roman" w:eastAsia="Times New Roman" w:hAnsi="Times New Roman" w:cs="Times New Roman"/>
                <w:color w:val="000000"/>
                <w:kern w:val="2"/>
                <w:sz w:val="24"/>
                <w:szCs w:val="24"/>
                <w:shd w:val="clear" w:color="auto" w:fill="FFFFFF"/>
                <w:lang w:val="uk-UA" w:eastAsia="en-US"/>
                <w14:ligatures w14:val="standardContextual"/>
              </w:rPr>
              <w:t>в ГУДКСУ у м. Києві</w:t>
            </w: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 </w:t>
            </w:r>
          </w:p>
          <w:p w14:paraId="087B4FB7" w14:textId="77777777" w:rsidR="00CA5666" w:rsidRPr="00CA5666" w:rsidRDefault="00CA5666" w:rsidP="00CA5666">
            <w:pPr>
              <w:spacing w:after="0"/>
              <w:rPr>
                <w:rFonts w:ascii="Times New Roman" w:eastAsia="Times New Roman" w:hAnsi="Times New Roman" w:cs="Times New Roman"/>
                <w:sz w:val="24"/>
                <w:szCs w:val="24"/>
                <w:lang w:val="uk-UA"/>
              </w:rPr>
            </w:pPr>
            <w:r w:rsidRPr="00CA5666">
              <w:rPr>
                <w:rFonts w:ascii="Times New Roman" w:eastAsia="Times New Roman" w:hAnsi="Times New Roman" w:cs="Times New Roman"/>
                <w:color w:val="000000"/>
                <w:sz w:val="24"/>
                <w:szCs w:val="24"/>
                <w:lang w:val="uk-UA"/>
              </w:rPr>
              <w:t>ІПН: 405241026578</w:t>
            </w:r>
          </w:p>
          <w:p w14:paraId="7DADD8A6" w14:textId="77777777" w:rsidR="00CA5666" w:rsidRPr="00CA5666" w:rsidRDefault="00CA5666" w:rsidP="00CA5666">
            <w:pPr>
              <w:tabs>
                <w:tab w:val="left" w:pos="4395"/>
              </w:tabs>
              <w:spacing w:after="0" w:line="240" w:lineRule="auto"/>
              <w:rPr>
                <w:rFonts w:ascii="Times New Roman" w:hAnsi="Times New Roman" w:cs="Times New Roman"/>
                <w:b/>
                <w:bCs/>
                <w:color w:val="000000"/>
                <w:sz w:val="24"/>
                <w:szCs w:val="24"/>
                <w:lang w:val="uk-UA" w:eastAsia="uk-UA"/>
              </w:rPr>
            </w:pPr>
            <w:r w:rsidRPr="00CA5666">
              <w:rPr>
                <w:rFonts w:ascii="Times New Roman" w:eastAsia="Lucida Sans Unicode" w:hAnsi="Times New Roman" w:cs="Times New Roman"/>
                <w:color w:val="000000"/>
                <w:kern w:val="2"/>
                <w:sz w:val="24"/>
                <w:szCs w:val="24"/>
                <w:lang w:val="uk-UA" w:eastAsia="en-US" w:bidi="en-US"/>
                <w14:ligatures w14:val="standardContextual"/>
              </w:rPr>
              <w:t xml:space="preserve">Тел. (044) </w:t>
            </w:r>
            <w:r w:rsidRPr="00CA5666">
              <w:rPr>
                <w:rFonts w:ascii="Times New Roman" w:hAnsi="Times New Roman" w:cs="Times New Roman"/>
                <w:color w:val="000000"/>
                <w:kern w:val="2"/>
                <w:sz w:val="24"/>
                <w:szCs w:val="24"/>
                <w:lang w:val="uk-UA" w:eastAsia="ar-SA"/>
                <w14:ligatures w14:val="standardContextual"/>
              </w:rPr>
              <w:t>334-56-89</w:t>
            </w:r>
          </w:p>
          <w:p w14:paraId="115D48DA"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p>
          <w:p w14:paraId="42C08014" w14:textId="77777777" w:rsidR="00CA5666" w:rsidRPr="00CA5666" w:rsidRDefault="00CA5666" w:rsidP="00CA5666">
            <w:pPr>
              <w:widowControl w:val="0"/>
              <w:suppressAutoHyphens/>
              <w:spacing w:after="0" w:line="240" w:lineRule="auto"/>
              <w:rPr>
                <w:rFonts w:ascii="Times New Roman" w:eastAsia="Times New Roman" w:hAnsi="Times New Roman" w:cs="Times New Roman"/>
                <w:b/>
                <w:sz w:val="24"/>
                <w:szCs w:val="24"/>
                <w:lang w:val="uk-UA" w:eastAsia="ru-RU"/>
              </w:rPr>
            </w:pPr>
            <w:r w:rsidRPr="00CA5666">
              <w:rPr>
                <w:rFonts w:ascii="Times New Roman" w:eastAsia="Times New Roman" w:hAnsi="Times New Roman" w:cs="Times New Roman"/>
                <w:b/>
                <w:sz w:val="24"/>
                <w:szCs w:val="24"/>
                <w:lang w:val="uk-UA" w:eastAsia="ru-RU"/>
              </w:rPr>
              <w:t>_______________ /_______________/</w:t>
            </w:r>
          </w:p>
          <w:p w14:paraId="6DFE5189" w14:textId="77777777" w:rsidR="00CA5666" w:rsidRPr="00CA5666" w:rsidRDefault="00CA5666" w:rsidP="00CA5666">
            <w:pPr>
              <w:tabs>
                <w:tab w:val="left" w:pos="4395"/>
              </w:tabs>
              <w:spacing w:after="0" w:line="240" w:lineRule="auto"/>
              <w:rPr>
                <w:rFonts w:ascii="Times New Roman" w:hAnsi="Times New Roman" w:cs="Times New Roman"/>
                <w:sz w:val="24"/>
                <w:szCs w:val="24"/>
                <w:lang w:val="uk-UA" w:eastAsia="uk-UA"/>
              </w:rPr>
            </w:pPr>
            <w:r w:rsidRPr="00CA5666">
              <w:rPr>
                <w:rFonts w:ascii="Times New Roman" w:eastAsia="Times New Roman" w:hAnsi="Times New Roman" w:cs="Times New Roman"/>
                <w:b/>
                <w:sz w:val="24"/>
                <w:szCs w:val="24"/>
                <w:lang w:val="uk-UA" w:eastAsia="ru-RU"/>
              </w:rPr>
              <w:t xml:space="preserve"> м.п.</w:t>
            </w:r>
          </w:p>
        </w:tc>
        <w:tc>
          <w:tcPr>
            <w:tcW w:w="5245" w:type="dxa"/>
          </w:tcPr>
          <w:p w14:paraId="508ADF8B" w14:textId="77777777" w:rsidR="00CA5666" w:rsidRPr="00CA5666" w:rsidRDefault="00CA5666" w:rsidP="00CA5666">
            <w:pPr>
              <w:spacing w:after="0" w:line="240" w:lineRule="auto"/>
              <w:jc w:val="center"/>
              <w:rPr>
                <w:rFonts w:ascii="Times New Roman" w:eastAsia="Times New Roman" w:hAnsi="Times New Roman" w:cs="Times New Roman"/>
                <w:b/>
                <w:sz w:val="24"/>
                <w:szCs w:val="24"/>
                <w:lang w:val="uk-UA" w:eastAsia="en-US"/>
              </w:rPr>
            </w:pPr>
            <w:r w:rsidRPr="00CA5666">
              <w:rPr>
                <w:rFonts w:ascii="Times New Roman" w:eastAsia="Times New Roman" w:hAnsi="Times New Roman" w:cs="Times New Roman"/>
                <w:b/>
                <w:sz w:val="24"/>
                <w:szCs w:val="24"/>
                <w:lang w:val="uk-UA" w:eastAsia="en-US"/>
              </w:rPr>
              <w:t>Виконавець:</w:t>
            </w:r>
          </w:p>
          <w:p w14:paraId="7AAEAB30" w14:textId="77777777" w:rsidR="00CA5666" w:rsidRPr="00CA5666" w:rsidRDefault="00CA5666" w:rsidP="00CA5666">
            <w:pPr>
              <w:spacing w:after="0" w:line="240" w:lineRule="auto"/>
              <w:jc w:val="both"/>
              <w:rPr>
                <w:rFonts w:ascii="Times New Roman" w:eastAsia="Times New Roman" w:hAnsi="Times New Roman" w:cs="Times New Roman"/>
                <w:sz w:val="24"/>
                <w:szCs w:val="20"/>
                <w:lang w:val="uk-UA" w:eastAsia="ru-RU"/>
              </w:rPr>
            </w:pPr>
          </w:p>
          <w:p w14:paraId="19EA4C85"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4C865C5D"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99231A7"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887B3A6"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6903DB4B"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5400ACFA"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8F8DFC4"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EAD4017"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17807CB0"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373C269B" w14:textId="77777777" w:rsidR="00CA5666" w:rsidRPr="00CA5666" w:rsidRDefault="00CA5666" w:rsidP="00CA5666">
            <w:pPr>
              <w:spacing w:after="0" w:line="240" w:lineRule="auto"/>
              <w:jc w:val="both"/>
              <w:rPr>
                <w:rFonts w:ascii="Times New Roman" w:eastAsia="Times New Roman" w:hAnsi="Times New Roman" w:cs="Times New Roman"/>
                <w:sz w:val="24"/>
                <w:szCs w:val="24"/>
                <w:lang w:val="uk-UA" w:eastAsia="ru-RU"/>
              </w:rPr>
            </w:pPr>
          </w:p>
          <w:p w14:paraId="19A1EAC4" w14:textId="77777777" w:rsidR="00CA5666" w:rsidRPr="00CA5666" w:rsidRDefault="00CA5666" w:rsidP="00CA5666">
            <w:pPr>
              <w:spacing w:after="0" w:line="240" w:lineRule="auto"/>
              <w:jc w:val="both"/>
              <w:rPr>
                <w:rFonts w:ascii="Times New Roman" w:eastAsia="Times New Roman" w:hAnsi="Times New Roman" w:cs="Times New Roman"/>
                <w:b/>
                <w:sz w:val="24"/>
                <w:szCs w:val="24"/>
                <w:lang w:val="ru-RU" w:eastAsia="ru-RU"/>
              </w:rPr>
            </w:pPr>
            <w:r w:rsidRPr="00CA5666">
              <w:rPr>
                <w:rFonts w:ascii="Times New Roman" w:eastAsia="Times New Roman" w:hAnsi="Times New Roman" w:cs="Times New Roman"/>
                <w:sz w:val="24"/>
                <w:szCs w:val="24"/>
                <w:lang w:val="uk-UA" w:eastAsia="ru-RU"/>
              </w:rPr>
              <w:t>____________ /</w:t>
            </w:r>
            <w:r w:rsidRPr="00CA5666">
              <w:rPr>
                <w:rFonts w:ascii="Times New Roman" w:eastAsia="Times New Roman" w:hAnsi="Times New Roman" w:cs="Times New Roman"/>
                <w:b/>
                <w:bCs/>
                <w:sz w:val="24"/>
                <w:szCs w:val="24"/>
                <w:lang w:val="uk-UA" w:eastAsia="ru-RU"/>
              </w:rPr>
              <w:t>__________________/</w:t>
            </w:r>
          </w:p>
          <w:p w14:paraId="73B82E9A" w14:textId="77777777" w:rsidR="00CA5666" w:rsidRPr="00CA5666" w:rsidRDefault="00CA5666" w:rsidP="00CA5666">
            <w:pPr>
              <w:spacing w:after="0" w:line="240" w:lineRule="auto"/>
              <w:rPr>
                <w:rFonts w:ascii="Times New Roman" w:eastAsia="Times New Roman" w:hAnsi="Times New Roman" w:cs="Times New Roman"/>
                <w:sz w:val="24"/>
                <w:szCs w:val="24"/>
                <w:lang w:val="uk-UA" w:eastAsia="en-US"/>
              </w:rPr>
            </w:pPr>
            <w:r w:rsidRPr="00CA5666">
              <w:rPr>
                <w:rFonts w:ascii="Times New Roman" w:eastAsia="Times New Roman" w:hAnsi="Times New Roman" w:cs="Times New Roman"/>
                <w:b/>
                <w:sz w:val="24"/>
                <w:szCs w:val="24"/>
                <w:lang w:val="uk-UA" w:eastAsia="uk-UA"/>
              </w:rPr>
              <w:t>м.п.</w:t>
            </w:r>
          </w:p>
          <w:p w14:paraId="7BE0BC22"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779E5DA8"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117BF93C"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5C15285F" w14:textId="77777777" w:rsidR="00CA5666" w:rsidRPr="00CA5666" w:rsidRDefault="00CA5666" w:rsidP="00CA5666">
            <w:pPr>
              <w:spacing w:after="0" w:line="240" w:lineRule="auto"/>
              <w:rPr>
                <w:rFonts w:ascii="Times New Roman" w:hAnsi="Times New Roman" w:cs="Times New Roman"/>
                <w:sz w:val="24"/>
                <w:szCs w:val="24"/>
                <w:lang w:val="uk-UA" w:eastAsia="uk-UA"/>
              </w:rPr>
            </w:pPr>
          </w:p>
          <w:p w14:paraId="32BA997B" w14:textId="77777777" w:rsidR="00CA5666" w:rsidRPr="00CA5666" w:rsidRDefault="00CA5666" w:rsidP="00CA5666">
            <w:pPr>
              <w:spacing w:after="0" w:line="240" w:lineRule="auto"/>
              <w:rPr>
                <w:rFonts w:ascii="Times New Roman" w:hAnsi="Times New Roman" w:cs="Times New Roman"/>
                <w:sz w:val="24"/>
                <w:szCs w:val="24"/>
                <w:lang w:val="uk-UA" w:eastAsia="uk-UA"/>
              </w:rPr>
            </w:pPr>
          </w:p>
        </w:tc>
      </w:tr>
    </w:tbl>
    <w:p w14:paraId="588870A5" w14:textId="77777777" w:rsidR="00CA5666" w:rsidRPr="00CA5666" w:rsidRDefault="00CA5666" w:rsidP="00CA5666">
      <w:pPr>
        <w:rPr>
          <w:rFonts w:eastAsia="Times New Roman" w:cs="Times New Roman"/>
          <w:lang w:val="uk-UA" w:eastAsia="uk-UA"/>
        </w:rPr>
      </w:pPr>
    </w:p>
    <w:p w14:paraId="1146B9AC" w14:textId="24A2DED5" w:rsidR="00F51AB0" w:rsidRDefault="00F51AB0" w:rsidP="00CA5666">
      <w:pPr>
        <w:tabs>
          <w:tab w:val="left" w:pos="6915"/>
        </w:tabs>
        <w:spacing w:after="0" w:line="240" w:lineRule="auto"/>
        <w:jc w:val="center"/>
        <w:rPr>
          <w:rFonts w:ascii="Times New Roman" w:eastAsia="Times New Roman" w:hAnsi="Times New Roman" w:cs="Times New Roman"/>
          <w:b/>
          <w:i/>
          <w:sz w:val="24"/>
          <w:szCs w:val="24"/>
          <w:u w:val="single"/>
        </w:rPr>
      </w:pPr>
    </w:p>
    <w:sectPr w:rsidR="00F51AB0">
      <w:headerReference w:type="default" r:id="rId23"/>
      <w:footerReference w:type="default" r:id="rId24"/>
      <w:footerReference w:type="first" r:id="rId25"/>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BA33E" w14:textId="77777777" w:rsidR="00DB4605" w:rsidRDefault="00DB4605">
      <w:pPr>
        <w:spacing w:after="0" w:line="240" w:lineRule="auto"/>
      </w:pPr>
      <w:r>
        <w:separator/>
      </w:r>
    </w:p>
  </w:endnote>
  <w:endnote w:type="continuationSeparator" w:id="0">
    <w:p w14:paraId="464FCBC1" w14:textId="77777777" w:rsidR="00DB4605" w:rsidRDefault="00DB4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50B3A6-9335-4F02-84D1-822F2A4F68F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006AC8D8-5044-43B0-83A4-93FE030EFB7B}"/>
    <w:embedBold r:id="rId3" w:fontKey="{A5168FF7-6AE6-4FFD-92FA-E9FA2D9266AC}"/>
    <w:embedItalic r:id="rId4" w:fontKey="{927ABF78-0F14-4264-B548-4473169DEB3F}"/>
  </w:font>
  <w:font w:name="Cambria">
    <w:panose1 w:val="02040503050406030204"/>
    <w:charset w:val="CC"/>
    <w:family w:val="roman"/>
    <w:pitch w:val="variable"/>
    <w:sig w:usb0="E00006FF" w:usb1="420024FF" w:usb2="02000000" w:usb3="00000000" w:csb0="0000019F" w:csb1="00000000"/>
    <w:embedRegular r:id="rId5" w:fontKey="{D2E8F816-2D4A-4169-8F32-64EAA950BD94}"/>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6" w:fontKey="{F3B85025-EB7A-4F6F-8682-2C86C0054082}"/>
  </w:font>
  <w:font w:name="Garamond">
    <w:panose1 w:val="02020404030301010803"/>
    <w:charset w:val="CC"/>
    <w:family w:val="roman"/>
    <w:pitch w:val="variable"/>
    <w:sig w:usb0="00000287" w:usb1="00000000" w:usb2="00000000" w:usb3="00000000" w:csb0="0000009F" w:csb1="00000000"/>
    <w:embedRegular r:id="rId7" w:fontKey="{BE412635-D096-4C66-8442-3F0EC368BBC8}"/>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font>
  <w:font w:name="Verdana">
    <w:panose1 w:val="020B0604030504040204"/>
    <w:charset w:val="CC"/>
    <w:family w:val="swiss"/>
    <w:pitch w:val="variable"/>
    <w:sig w:usb0="A00006FF" w:usb1="4000205B" w:usb2="00000010" w:usb3="00000000" w:csb0="0000019F" w:csb1="00000000"/>
    <w:embedRegular r:id="rId8" w:fontKey="{E16A53B4-9C15-4041-8ED4-FC8C7538ADE0}"/>
  </w:font>
  <w:font w:name="Georgia">
    <w:panose1 w:val="02040502050405020303"/>
    <w:charset w:val="CC"/>
    <w:family w:val="roman"/>
    <w:pitch w:val="variable"/>
    <w:sig w:usb0="00000287" w:usb1="00000000" w:usb2="00000000" w:usb3="00000000" w:csb0="0000009F" w:csb1="00000000"/>
    <w:embedRegular r:id="rId9" w:fontKey="{22C0A8B4-BB48-4A9F-9B01-716797E2FC86}"/>
    <w:embedItalic r:id="rId10" w:fontKey="{4AFCBD5A-CD0F-4B8A-8A42-DE4DC39CB62E}"/>
  </w:font>
  <w:font w:name="Lucida Sans Unicode">
    <w:panose1 w:val="020B0602030504020204"/>
    <w:charset w:val="CC"/>
    <w:family w:val="swiss"/>
    <w:pitch w:val="variable"/>
    <w:sig w:usb0="80000AFF" w:usb1="0000396B" w:usb2="00000000" w:usb3="00000000" w:csb0="000000BF" w:csb1="00000000"/>
    <w:embedRegular r:id="rId11" w:fontKey="{867C323E-8D60-4ADD-B865-4D65E2B6CEFB}"/>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87995" w14:textId="6ED70D5B" w:rsidR="00F51AB0" w:rsidRDefault="00DB460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36413">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DD17" w14:textId="77777777" w:rsidR="00F51AB0" w:rsidRDefault="00DB4605">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6ABBD8F" w14:textId="77777777" w:rsidR="00F51AB0" w:rsidRDefault="00F51AB0">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8C6B09" w14:textId="77777777" w:rsidR="00DB4605" w:rsidRDefault="00DB4605">
      <w:pPr>
        <w:spacing w:after="0" w:line="240" w:lineRule="auto"/>
      </w:pPr>
      <w:r>
        <w:separator/>
      </w:r>
    </w:p>
  </w:footnote>
  <w:footnote w:type="continuationSeparator" w:id="0">
    <w:p w14:paraId="3382A365" w14:textId="77777777" w:rsidR="00DB4605" w:rsidRDefault="00DB4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77777777" w:rsidR="00F51AB0" w:rsidRDefault="00F51AB0">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6BF31A7"/>
    <w:multiLevelType w:val="multilevel"/>
    <w:tmpl w:val="63D0ACEC"/>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6"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5617789">
    <w:abstractNumId w:val="10"/>
  </w:num>
  <w:num w:numId="2" w16cid:durableId="1933004457">
    <w:abstractNumId w:val="5"/>
  </w:num>
  <w:num w:numId="3" w16cid:durableId="438988872">
    <w:abstractNumId w:val="7"/>
  </w:num>
  <w:num w:numId="4" w16cid:durableId="2074770699">
    <w:abstractNumId w:val="0"/>
  </w:num>
  <w:num w:numId="5" w16cid:durableId="2071659043">
    <w:abstractNumId w:val="1"/>
  </w:num>
  <w:num w:numId="6" w16cid:durableId="115878173">
    <w:abstractNumId w:val="3"/>
  </w:num>
  <w:num w:numId="7" w16cid:durableId="1948661800">
    <w:abstractNumId w:val="6"/>
  </w:num>
  <w:num w:numId="8" w16cid:durableId="1589384005">
    <w:abstractNumId w:val="9"/>
  </w:num>
  <w:num w:numId="9" w16cid:durableId="1901356628">
    <w:abstractNumId w:val="8"/>
  </w:num>
  <w:num w:numId="10" w16cid:durableId="923343526">
    <w:abstractNumId w:val="2"/>
  </w:num>
  <w:num w:numId="11" w16cid:durableId="1785342438">
    <w:abstractNumId w:val="11"/>
  </w:num>
  <w:num w:numId="12" w16cid:durableId="6530662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33DE0"/>
    <w:rsid w:val="00091E42"/>
    <w:rsid w:val="000D4C27"/>
    <w:rsid w:val="00147F86"/>
    <w:rsid w:val="00193A01"/>
    <w:rsid w:val="001D4731"/>
    <w:rsid w:val="00213110"/>
    <w:rsid w:val="0035216C"/>
    <w:rsid w:val="003553F3"/>
    <w:rsid w:val="003626A1"/>
    <w:rsid w:val="00402D4E"/>
    <w:rsid w:val="004143A9"/>
    <w:rsid w:val="0045336E"/>
    <w:rsid w:val="00480BF7"/>
    <w:rsid w:val="004816CD"/>
    <w:rsid w:val="00481F64"/>
    <w:rsid w:val="004B4816"/>
    <w:rsid w:val="004C252D"/>
    <w:rsid w:val="004C3E05"/>
    <w:rsid w:val="004E77DD"/>
    <w:rsid w:val="004F0762"/>
    <w:rsid w:val="00552030"/>
    <w:rsid w:val="005634DE"/>
    <w:rsid w:val="00577CB0"/>
    <w:rsid w:val="00581EB6"/>
    <w:rsid w:val="005A16D0"/>
    <w:rsid w:val="005A3F58"/>
    <w:rsid w:val="005E633B"/>
    <w:rsid w:val="00630A70"/>
    <w:rsid w:val="006D1DDF"/>
    <w:rsid w:val="007038D0"/>
    <w:rsid w:val="00711E3B"/>
    <w:rsid w:val="007262D3"/>
    <w:rsid w:val="007724DB"/>
    <w:rsid w:val="00790D83"/>
    <w:rsid w:val="009761E4"/>
    <w:rsid w:val="009810EE"/>
    <w:rsid w:val="009A2790"/>
    <w:rsid w:val="009F451B"/>
    <w:rsid w:val="00A0131A"/>
    <w:rsid w:val="00A0536A"/>
    <w:rsid w:val="00A30EA4"/>
    <w:rsid w:val="00A52638"/>
    <w:rsid w:val="00A56055"/>
    <w:rsid w:val="00A573CC"/>
    <w:rsid w:val="00A9036B"/>
    <w:rsid w:val="00AC139A"/>
    <w:rsid w:val="00B5250E"/>
    <w:rsid w:val="00B74B75"/>
    <w:rsid w:val="00BA2F43"/>
    <w:rsid w:val="00BE30B4"/>
    <w:rsid w:val="00C1264C"/>
    <w:rsid w:val="00C34F5E"/>
    <w:rsid w:val="00C41C0F"/>
    <w:rsid w:val="00C432FC"/>
    <w:rsid w:val="00C73F53"/>
    <w:rsid w:val="00CA5666"/>
    <w:rsid w:val="00CA7170"/>
    <w:rsid w:val="00CA72AC"/>
    <w:rsid w:val="00CD7E0F"/>
    <w:rsid w:val="00D53300"/>
    <w:rsid w:val="00DB4605"/>
    <w:rsid w:val="00E36413"/>
    <w:rsid w:val="00E36A7A"/>
    <w:rsid w:val="00E5228F"/>
    <w:rsid w:val="00E7123A"/>
    <w:rsid w:val="00EB5A78"/>
    <w:rsid w:val="00EE5EB7"/>
    <w:rsid w:val="00F51AB0"/>
    <w:rsid w:val="00F526CB"/>
    <w:rsid w:val="00FC41DD"/>
    <w:rsid w:val="00FF6E4A"/>
    <w:rsid w:val="01D1509F"/>
    <w:rsid w:val="09CDE86F"/>
    <w:rsid w:val="20E80ACA"/>
    <w:rsid w:val="44DB7A08"/>
    <w:rsid w:val="4D213EAB"/>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hyperlink" Target="https://www.theglobalfund.org/media/6016/core_ethicsandconflictofinterest_policy_en.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heglobalfund.org/media/3275/corporate_codeofconductforsuppliers_policy_en.pdf"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zakon.rada.gov.ua/laws/show/1700-18" TargetMode="External"/><Relationship Id="rId20" Type="http://schemas.openxmlformats.org/officeDocument/2006/relationships/hyperlink" Target="http://childrenandbusiness.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ispeakoutnow.org/home-pag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ender@phc.org.ua" TargetMode="External"/><Relationship Id="rId22" Type="http://schemas.openxmlformats.org/officeDocument/2006/relationships/hyperlink" Target="mailto:0933808628@ukr.net"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620452-0C0A-4F92-8E80-249FACED3004}">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7D520BC-F856-400E-BAEB-A7840F1A2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30</Pages>
  <Words>53305</Words>
  <Characters>30384</Characters>
  <Application>Microsoft Office Word</Application>
  <DocSecurity>0</DocSecurity>
  <Lines>253</Lines>
  <Paragraphs>167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70</cp:revision>
  <dcterms:created xsi:type="dcterms:W3CDTF">2026-01-02T10:44:00Z</dcterms:created>
  <dcterms:modified xsi:type="dcterms:W3CDTF">2026-01-29T16:06:00Z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