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01C07C69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(Послуги з аналізу поширення нещодавньої ВІЛ-інфекції та розробки алгоритмів реагування на нещодавню ВІЛ-інфекцію)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3F8F562D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030" w:rsidRPr="00E27030">
        <w:rPr>
          <w:rFonts w:ascii="Times New Roman" w:eastAsia="Times New Roman" w:hAnsi="Times New Roman" w:cs="Times New Roman"/>
          <w:b/>
          <w:bCs/>
          <w:sz w:val="24"/>
          <w:szCs w:val="24"/>
        </w:rPr>
        <w:t>UA-2026-01-21-016964-a</w:t>
      </w:r>
      <w:r w:rsidR="002C3AA3" w:rsidRPr="00E270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F1A4A" w:rsidRP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69B1831F" w:rsidR="00C17F7A" w:rsidRPr="00A55A7F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highlight w:val="yellow"/>
        </w:rPr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9908A9">
        <w:t xml:space="preserve"> </w:t>
      </w:r>
      <w:r w:rsidR="00A55A7F" w:rsidRPr="009908A9">
        <w:t xml:space="preserve">здійснює закупівлю </w:t>
      </w:r>
      <w:r w:rsidR="00CD5015" w:rsidRPr="009908A9">
        <w:t xml:space="preserve">послуг </w:t>
      </w:r>
      <w:r w:rsidR="00547B62" w:rsidRPr="009908A9">
        <w:t xml:space="preserve">з аналізу поширення нещодавньої ВІЛ-інфекції та розробки алгоритмів реагування на нещодавню ВІЛ-інфекцію </w:t>
      </w:r>
      <w:r w:rsidR="00A55A7F" w:rsidRPr="009908A9">
        <w:t>з урахуванням особливостей предмета закупівлі</w:t>
      </w:r>
      <w:r w:rsidR="00C17F7A" w:rsidRPr="009908A9">
        <w:t xml:space="preserve">, </w:t>
      </w:r>
      <w:r w:rsidR="00C1000E" w:rsidRPr="009908A9">
        <w:t>для</w:t>
      </w:r>
      <w:r w:rsidR="00C1000E">
        <w:t xml:space="preserve"> якого на сьогодні відсутні</w:t>
      </w:r>
      <w:r w:rsidR="00A97FEE">
        <w:t xml:space="preserve"> </w:t>
      </w:r>
      <w:r w:rsidR="00C1000E">
        <w:t xml:space="preserve">напрацьовані </w:t>
      </w:r>
      <w:r w:rsidR="00A97FEE">
        <w:t>механізм</w:t>
      </w:r>
      <w:r w:rsidR="00C1000E">
        <w:t>и</w:t>
      </w:r>
      <w:r w:rsidR="00A97FEE">
        <w:t xml:space="preserve"> реалізаці</w:t>
      </w:r>
      <w:r w:rsidR="00A55A7F">
        <w:t>ї</w:t>
      </w:r>
      <w:r w:rsidR="00C17F7A" w:rsidRPr="00C17F7A">
        <w:t>, а також сформован</w:t>
      </w:r>
      <w:r w:rsidR="00A55A7F">
        <w:t>ий</w:t>
      </w:r>
      <w:r w:rsidR="00C17F7A" w:rsidRPr="00C17F7A">
        <w:t xml:space="preserve"> рин</w:t>
      </w:r>
      <w:r w:rsidR="00A55A7F">
        <w:t>ок</w:t>
      </w:r>
      <w:r w:rsidR="00C17F7A" w:rsidRPr="00C17F7A">
        <w:t xml:space="preserve"> відповідних послуг в Україні.</w:t>
      </w:r>
      <w:r w:rsidR="00A55A7F">
        <w:t xml:space="preserve"> </w:t>
      </w:r>
      <w:r w:rsidR="00C17F7A" w:rsidRPr="00C17F7A">
        <w:t xml:space="preserve">Зазначені послуги раніше не надавалися у системному </w:t>
      </w:r>
      <w:r w:rsidR="00C1000E">
        <w:t>форматі та не належать до типових або стандартних послуг,</w:t>
      </w:r>
      <w:r w:rsidR="00C17F7A" w:rsidRPr="00C17F7A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C17F7A">
        <w:t>закупівель</w:t>
      </w:r>
      <w:proofErr w:type="spellEnd"/>
      <w:r w:rsidR="00C17F7A" w:rsidRPr="00C17F7A">
        <w:t>.</w:t>
      </w:r>
      <w:r w:rsidR="00547B62">
        <w:t xml:space="preserve"> </w:t>
      </w:r>
      <w:r w:rsidR="00C1000E">
        <w:t xml:space="preserve"> </w:t>
      </w:r>
    </w:p>
    <w:p w14:paraId="3FB9B56F" w14:textId="77777777" w:rsidR="00E27030" w:rsidRPr="00AD6FB5" w:rsidRDefault="00C17F7A" w:rsidP="00E27030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Очікувана вартість </w:t>
      </w:r>
      <w:r w:rsidR="00C1000E">
        <w:t xml:space="preserve">предмета закупівлі визначена </w:t>
      </w:r>
      <w:r>
        <w:t>із застосуванням розрахунково-аналітичного методу, що ґрунтується на</w:t>
      </w:r>
      <w:r w:rsidR="00A55A7F">
        <w:t xml:space="preserve"> </w:t>
      </w:r>
      <w:r>
        <w:t>декомпозиції предмета закупівлі на окремі складові та етапи виконання</w:t>
      </w:r>
      <w:r w:rsidR="00C1000E">
        <w:t xml:space="preserve"> </w:t>
      </w:r>
      <w:r w:rsidR="009908A9">
        <w:t>послуг</w:t>
      </w:r>
      <w:r>
        <w:t xml:space="preserve">, </w:t>
      </w:r>
      <w:r w:rsidR="00C1000E" w:rsidRPr="00C1000E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здоров’я.</w:t>
      </w:r>
      <w:r w:rsidR="00973E53">
        <w:t xml:space="preserve"> </w:t>
      </w:r>
      <w:r w:rsidR="00E27030" w:rsidRPr="00AD6FB5">
        <w:t xml:space="preserve">Детальний розрахунок калькуляції вартості послуг, з урахуванням обсягів, витрат на оплату праці, нарахувань, адміністративних та інших супутніх витрат, наведено у Довідці про проведений розрахунок </w:t>
      </w:r>
      <w:r w:rsidR="00E27030" w:rsidRPr="00AD6FB5">
        <w:lastRenderedPageBreak/>
        <w:t>калькуляції вартості послуг, підготовленій Відділом бухгалтерського обліку та фінансово-економічного забезпечення</w:t>
      </w:r>
      <w:r w:rsidR="00E27030">
        <w:t>, що є Додатком 1 до цього обґрунтування.</w:t>
      </w:r>
    </w:p>
    <w:p w14:paraId="7020D421" w14:textId="46E5AF57" w:rsidR="00C1000E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>
        <w:t>Під час формування очікуваної вартості було залучено профільних</w:t>
      </w:r>
      <w:r w:rsidR="00A97FEE">
        <w:t xml:space="preserve"> експертів з епідеміології ВІЛ</w:t>
      </w:r>
      <w:r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>
        <w:t xml:space="preserve"> </w:t>
      </w:r>
    </w:p>
    <w:p w14:paraId="2DC4D2A1" w14:textId="07C0B2E7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Закупівля здійснюється за рахунок </w:t>
      </w:r>
      <w:proofErr w:type="spellStart"/>
      <w:r>
        <w:t>проєктних</w:t>
      </w:r>
      <w:proofErr w:type="spellEnd"/>
      <w:r>
        <w:t xml:space="preserve"> коштів, що </w:t>
      </w:r>
      <w:r w:rsidR="00C1000E">
        <w:t xml:space="preserve">обумовлює </w:t>
      </w:r>
      <w:r>
        <w:t>обмежені строки реалізації</w:t>
      </w:r>
      <w:r w:rsidR="00547B62">
        <w:t>,</w:t>
      </w:r>
      <w:r w:rsidR="006B6FB0">
        <w:t xml:space="preserve"> </w:t>
      </w:r>
      <w:r>
        <w:t>підвищені вимоги до якості, обґрунтованості та практичної придатності результатів</w:t>
      </w:r>
      <w:r w:rsidR="00547B62">
        <w:t>,</w:t>
      </w:r>
      <w:r w:rsidR="006B6FB0" w:rsidRPr="006B6FB0">
        <w:rPr>
          <w:color w:val="000000"/>
        </w:rPr>
        <w:t xml:space="preserve"> </w:t>
      </w:r>
      <w:r w:rsidR="00302DF8">
        <w:rPr>
          <w:color w:val="000000"/>
        </w:rPr>
        <w:t xml:space="preserve">а також </w:t>
      </w:r>
      <w:r w:rsidR="00C1000E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 та впровадження ефективних заходів із запобігання новим випадкам інфікування на національному та регіональному рівнях.</w:t>
      </w:r>
    </w:p>
    <w:p w14:paraId="02C2C3E9" w14:textId="7E0E5F32" w:rsidR="00547B62" w:rsidRDefault="00207E5B" w:rsidP="00C1000E">
      <w:pPr>
        <w:pStyle w:val="rvps2"/>
        <w:shd w:val="clear" w:color="auto" w:fill="FFFFFF"/>
        <w:spacing w:after="0"/>
        <w:ind w:left="-284"/>
        <w:jc w:val="both"/>
      </w:pPr>
      <w:r w:rsidRPr="00207E5B">
        <w:rPr>
          <w:noProof/>
        </w:rPr>
        <w:drawing>
          <wp:inline distT="0" distB="0" distL="0" distR="0" wp14:anchorId="6609B7B1" wp14:editId="23040E43">
            <wp:extent cx="6597618" cy="37249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558" cy="375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9F67F" w14:textId="0C5893A2" w:rsidR="001B1E47" w:rsidRPr="001B1877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87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1B1877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1B1877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1B1877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1B187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1B1877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1B1877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1B1877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6B6FB0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B6FB0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086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6FB0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495,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6FB0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1B1877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</w:t>
      </w:r>
      <w:r w:rsidR="00547B62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дев’ять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мільйон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ів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вісімдесят шість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тисяч чотириста 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дев’яносто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’ять гривень, 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1B1877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758E4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копійок) без ПДВ.</w:t>
      </w:r>
    </w:p>
    <w:p w14:paraId="07D9B1D1" w14:textId="45874A02" w:rsidR="00547B62" w:rsidRPr="001B1877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5FE81AE1" w:rsidR="00547B62" w:rsidRPr="001B1877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Розмір бюджетного призначення: 9 086 495, 8</w:t>
      </w:r>
      <w:r w:rsidR="001B1877"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B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 без ПДВ.</w:t>
      </w:r>
    </w:p>
    <w:p w14:paraId="0BB9E3C0" w14:textId="21FBA72F" w:rsidR="00547B62" w:rsidRPr="00E27030" w:rsidRDefault="00547B62" w:rsidP="00E27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7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E27030">
        <w:rPr>
          <w:rFonts w:ascii="Times New Roman" w:eastAsia="Times New Roman" w:hAnsi="Times New Roman" w:cs="Times New Roman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77777777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2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4B8938F4" w14:textId="249FDF47" w:rsidR="00E27030" w:rsidRDefault="00C939FE" w:rsidP="00E270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lastRenderedPageBreak/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E27030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E27030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E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0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27030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E2703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E27030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030" w:rsidRPr="00E27030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організації епіднагляду</w:t>
      </w:r>
      <w:r w:rsidR="00E270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45710D" w14:textId="77777777" w:rsidR="00E27030" w:rsidRDefault="00E27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F7F1DA9" w14:textId="6F68628B" w:rsidR="00E27030" w:rsidRPr="00E27030" w:rsidRDefault="00E27030" w:rsidP="00E27030">
      <w:pPr>
        <w:shd w:val="clear" w:color="auto" w:fill="FFFFFF"/>
        <w:tabs>
          <w:tab w:val="left" w:pos="8100"/>
        </w:tabs>
        <w:spacing w:before="300" w:after="450" w:line="240" w:lineRule="auto"/>
        <w:ind w:left="450" w:right="450"/>
        <w:jc w:val="right"/>
        <w:rPr>
          <w:rFonts w:ascii="Times New Roman" w:eastAsia="SimSun" w:hAnsi="Times New Roman" w:cs="SimSun"/>
          <w:b/>
          <w:color w:val="000000"/>
          <w:sz w:val="24"/>
          <w:szCs w:val="24"/>
        </w:rPr>
      </w:pPr>
      <w:r w:rsidRPr="00E27030">
        <w:rPr>
          <w:rFonts w:ascii="Times New Roman" w:eastAsia="SimSun" w:hAnsi="Times New Roman" w:cs="SimSun"/>
          <w:b/>
          <w:color w:val="000000"/>
          <w:sz w:val="24"/>
          <w:szCs w:val="24"/>
        </w:rPr>
        <w:lastRenderedPageBreak/>
        <w:t>Додаток 1</w:t>
      </w:r>
      <w:r w:rsidR="00B503DB">
        <w:rPr>
          <w:rFonts w:ascii="Times New Roman" w:eastAsia="SimSun" w:hAnsi="Times New Roman" w:cs="SimSun"/>
          <w:b/>
          <w:color w:val="000000"/>
          <w:sz w:val="24"/>
          <w:szCs w:val="24"/>
        </w:rPr>
        <w:t xml:space="preserve"> до </w:t>
      </w:r>
      <w:r w:rsidR="00B503DB" w:rsidRPr="00B503DB">
        <w:rPr>
          <w:rFonts w:ascii="Times New Roman" w:eastAsia="SimSun" w:hAnsi="Times New Roman" w:cs="SimSun"/>
          <w:b/>
          <w:color w:val="000000"/>
          <w:sz w:val="24"/>
          <w:szCs w:val="24"/>
        </w:rPr>
        <w:t xml:space="preserve">обґрунтування </w:t>
      </w:r>
      <w:r w:rsidR="00B503DB">
        <w:rPr>
          <w:rFonts w:ascii="Times New Roman" w:eastAsia="SimSun" w:hAnsi="Times New Roman" w:cs="SimSun"/>
          <w:b/>
          <w:color w:val="000000"/>
          <w:sz w:val="24"/>
          <w:szCs w:val="24"/>
        </w:rPr>
        <w:t xml:space="preserve">закупівлі </w:t>
      </w:r>
    </w:p>
    <w:p w14:paraId="671027EF" w14:textId="77777777" w:rsidR="00E27030" w:rsidRDefault="00E27030" w:rsidP="00E2703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AD9AC0" w14:textId="55EFAEC2" w:rsidR="00E27030" w:rsidRPr="00E27030" w:rsidRDefault="00E27030" w:rsidP="00E270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b/>
          <w:bCs/>
          <w:sz w:val="28"/>
          <w:szCs w:val="28"/>
        </w:rPr>
        <w:t>ДОВІДКА</w:t>
      </w:r>
      <w:bookmarkStart w:id="0" w:name="_GoBack"/>
      <w:bookmarkEnd w:id="0"/>
    </w:p>
    <w:p w14:paraId="7C167BA2" w14:textId="77777777" w:rsidR="00E27030" w:rsidRPr="00E27030" w:rsidRDefault="00E27030" w:rsidP="00E2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b/>
          <w:bCs/>
          <w:sz w:val="28"/>
          <w:szCs w:val="28"/>
        </w:rPr>
        <w:t>про проведений розрахунок калькуляції вартості послуг</w:t>
      </w:r>
    </w:p>
    <w:p w14:paraId="0591E56D" w14:textId="77777777" w:rsidR="00E27030" w:rsidRPr="00E27030" w:rsidRDefault="00E27030" w:rsidP="00E2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b/>
          <w:bCs/>
          <w:sz w:val="28"/>
          <w:szCs w:val="28"/>
        </w:rPr>
        <w:t>№ 2 від 08.01.2026</w:t>
      </w:r>
    </w:p>
    <w:p w14:paraId="491B3C79" w14:textId="77777777" w:rsidR="00E27030" w:rsidRPr="00E27030" w:rsidRDefault="00E27030" w:rsidP="00E27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EBB870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</w:t>
      </w:r>
      <w:r w:rsidRPr="00E27030">
        <w:rPr>
          <w:rFonts w:ascii="Times New Roman" w:hAnsi="Times New Roman" w:cs="Times New Roman"/>
          <w:sz w:val="28"/>
          <w:szCs w:val="28"/>
          <w:lang w:eastAsia="en-US"/>
        </w:rPr>
        <w:t>Послуги з аналізу поширення нещодавньої ВІЛ-інфекції та розробки алгоритмів реагування на нещодавню ВІЛ-інфекцію</w:t>
      </w:r>
      <w:r w:rsidRPr="00E27030">
        <w:rPr>
          <w:rFonts w:ascii="Times New Roman" w:eastAsia="Times New Roman" w:hAnsi="Times New Roman" w:cs="Times New Roman"/>
          <w:sz w:val="28"/>
          <w:szCs w:val="28"/>
        </w:rPr>
        <w:t>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520F694B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34473C76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Калькуляція сформована на підставі:</w:t>
      </w:r>
    </w:p>
    <w:p w14:paraId="2BE74905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планових обсягів надання послуг;</w:t>
      </w:r>
    </w:p>
    <w:p w14:paraId="62E90999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економічно обґрунтованих витрат, необхідних для їх надання;</w:t>
      </w:r>
    </w:p>
    <w:p w14:paraId="2122290C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прямих витрат, пов’язаних з виконанням послуг;</w:t>
      </w:r>
    </w:p>
    <w:p w14:paraId="368D6B81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6A620BE7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інших витрат, безпосередньо пов’язаних з процесом надання послуг.</w:t>
      </w:r>
    </w:p>
    <w:p w14:paraId="4E6F872A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27A145D4" w14:textId="77777777" w:rsidR="00E27030" w:rsidRPr="00E27030" w:rsidRDefault="00E27030" w:rsidP="00E270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 xml:space="preserve">Вартість послуги </w:t>
      </w:r>
      <w:r w:rsidRPr="00E27030">
        <w:rPr>
          <w:rFonts w:ascii="Times New Roman" w:hAnsi="Times New Roman" w:cs="Times New Roman"/>
          <w:sz w:val="28"/>
          <w:szCs w:val="28"/>
          <w:lang w:eastAsia="en-US"/>
        </w:rPr>
        <w:t xml:space="preserve">з аналізу поширення нещодавньої ВІЛ-інфекції та розробки алгоритмів реагування на нещодавню ВІЛ-інфекцію </w:t>
      </w:r>
      <w:r w:rsidRPr="00E27030">
        <w:rPr>
          <w:rFonts w:ascii="Times New Roman" w:eastAsia="Times New Roman" w:hAnsi="Times New Roman" w:cs="Times New Roman"/>
          <w:sz w:val="28"/>
          <w:szCs w:val="28"/>
        </w:rPr>
        <w:t>складається з:</w:t>
      </w:r>
    </w:p>
    <w:p w14:paraId="71009B3F" w14:textId="77777777" w:rsidR="00E27030" w:rsidRPr="00E27030" w:rsidRDefault="00E27030" w:rsidP="00E27030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50B9CC" w14:textId="77777777" w:rsidR="00E27030" w:rsidRPr="00E27030" w:rsidRDefault="00E27030" w:rsidP="00E270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27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Витрат на </w:t>
      </w:r>
      <w:r w:rsidRPr="00E27030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о</w:t>
      </w:r>
      <w:r w:rsidRPr="00E27030">
        <w:rPr>
          <w:rFonts w:ascii="Times New Roman" w:eastAsia="Times New Roman" w:hAnsi="Times New Roman" w:cs="Times New Roman"/>
          <w:b/>
          <w:i/>
          <w:sz w:val="28"/>
          <w:szCs w:val="28"/>
        </w:rPr>
        <w:t>плату праці</w:t>
      </w:r>
      <w:r w:rsidRPr="00E27030">
        <w:rPr>
          <w:rFonts w:ascii="Times New Roman" w:eastAsia="Times New Roman" w:hAnsi="Times New Roman" w:cs="Times New Roman"/>
          <w:sz w:val="28"/>
          <w:szCs w:val="28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</w:t>
      </w:r>
      <w:bookmarkStart w:id="1" w:name="_Hlk218870597"/>
      <w:r w:rsidRPr="00E27030">
        <w:rPr>
          <w:rFonts w:ascii="Times New Roman" w:eastAsia="Times New Roman" w:hAnsi="Times New Roman" w:cs="Times New Roman"/>
          <w:sz w:val="28"/>
          <w:szCs w:val="28"/>
        </w:rPr>
        <w:t>на загальнообов'язкове державне соціальне страхування</w:t>
      </w:r>
      <w:bookmarkEnd w:id="1"/>
      <w:r w:rsidRPr="00E27030">
        <w:rPr>
          <w:rFonts w:ascii="Times New Roman" w:eastAsia="Times New Roman" w:hAnsi="Times New Roman" w:cs="Times New Roman"/>
          <w:sz w:val="28"/>
          <w:szCs w:val="28"/>
        </w:rPr>
        <w:t xml:space="preserve">» від </w:t>
      </w:r>
      <w:r w:rsidRPr="00E270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16F48EF8" w14:textId="77777777" w:rsidR="00E27030" w:rsidRPr="00E27030" w:rsidRDefault="00E27030" w:rsidP="00E270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27030">
        <w:rPr>
          <w:rFonts w:ascii="Times New Roman" w:eastAsia="Times New Roman" w:hAnsi="Times New Roman" w:cs="Times New Roman"/>
          <w:b/>
          <w:i/>
          <w:sz w:val="28"/>
          <w:szCs w:val="28"/>
        </w:rPr>
        <w:t>Накладні витрати:</w:t>
      </w:r>
      <w:r w:rsidRPr="00E27030">
        <w:rPr>
          <w:rFonts w:ascii="Times New Roman" w:eastAsia="Times New Roman" w:hAnsi="Times New Roman" w:cs="Times New Roman"/>
          <w:sz w:val="28"/>
          <w:szCs w:val="28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E270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3F1D7AFD" w14:textId="77777777" w:rsidR="00E27030" w:rsidRPr="00E27030" w:rsidRDefault="00E27030" w:rsidP="00E270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E2703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Витрати на оплату моніторингових візитів: </w:t>
      </w:r>
      <w:r w:rsidRPr="00E27030">
        <w:rPr>
          <w:rFonts w:ascii="Times New Roman" w:eastAsia="Times New Roman" w:hAnsi="Times New Roman" w:cs="Times New Roman"/>
          <w:sz w:val="28"/>
          <w:szCs w:val="28"/>
        </w:rPr>
        <w:t xml:space="preserve">включають оплату добових витрат, витрат на проїзд, та компенсацію проживання в готелі. </w:t>
      </w:r>
    </w:p>
    <w:p w14:paraId="69040CE8" w14:textId="77777777" w:rsidR="00E27030" w:rsidRPr="00E27030" w:rsidRDefault="00E27030" w:rsidP="00E2703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B7007AE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73E39186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2B06C" w14:textId="77777777" w:rsidR="00E27030" w:rsidRPr="00E27030" w:rsidRDefault="00E27030" w:rsidP="00E27030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i/>
          <w:iCs/>
          <w:sz w:val="27"/>
          <w:szCs w:val="27"/>
        </w:rPr>
        <w:t>Послуги з аналізу поширення нещодавньої ВІЛ-інфекції</w:t>
      </w:r>
    </w:p>
    <w:p w14:paraId="0B470B0F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Розрахунок вартості послуг здійснено виходячи з надання 1 послуги із залученням 88 лікарів. Загальна трудомісткість становить 5 264 години, що відповідає 316 годинам роботи в розрахунку на одну послугу. Вартість години роботи визначена виходячи з місячної заробітної плати лікаря у розмірі 20 000,00 грн.</w:t>
      </w:r>
    </w:p>
    <w:p w14:paraId="3F80009C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Загальна вартість послуги становить 840 986,67 грн, у тому числі:</w:t>
      </w:r>
    </w:p>
    <w:p w14:paraId="2CA4496C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оплату праці (винагорода виконавців) — 626 666,67 грн;</w:t>
      </w:r>
    </w:p>
    <w:p w14:paraId="35A18B87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нарахування єдиного соціального внеску — 137 866,67 грн.</w:t>
      </w:r>
    </w:p>
    <w:p w14:paraId="117284F9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Загальні витрати на оплату праці становлять 764 533,34 грн. Накладні витрати, розраховані у розмірі 10 % від витрат на оплату праці, становлять 76 453,33 грн.</w:t>
      </w:r>
    </w:p>
    <w:p w14:paraId="71641082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6DA3314" w14:textId="77777777" w:rsidR="00E27030" w:rsidRPr="00E27030" w:rsidRDefault="00E27030" w:rsidP="00E27030">
      <w:pPr>
        <w:spacing w:line="256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E27030">
        <w:rPr>
          <w:rFonts w:ascii="Times New Roman" w:eastAsia="Times New Roman" w:hAnsi="Times New Roman" w:cs="Times New Roman"/>
          <w:i/>
          <w:iCs/>
          <w:sz w:val="27"/>
          <w:szCs w:val="27"/>
        </w:rPr>
        <w:t>Послуги з підготовки щоквартальних дайджестів «Впровадження системи моніторингу та реагування на нещодавню ВІЛ-інфекцію в Україні»</w:t>
      </w:r>
    </w:p>
    <w:p w14:paraId="1BE656D1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Послуги надаються в обсязі 1 послуга із залученням 2 лікарів, які працюють загалом 160 годин. Вартість години роботи визначена виходячи з місячної заробітної плати лікаря 20 000,00 грн.</w:t>
      </w:r>
    </w:p>
    <w:p w14:paraId="6E9D4D84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Загальна вартість послуги становить 25 561,90 грн, у тому числі:</w:t>
      </w:r>
    </w:p>
    <w:p w14:paraId="23B3A6A2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оплату праці — 19 047,62 грн;</w:t>
      </w:r>
    </w:p>
    <w:p w14:paraId="3E0C5B0F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нарахування ЄСВ — 4 190,47 грн.</w:t>
      </w:r>
    </w:p>
    <w:p w14:paraId="7B0E2FDA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Загальні витрати на оплату праці становлять 23 238,09 грн. Накладні витрати (10 %) складають 2 323,81 грн.</w:t>
      </w:r>
    </w:p>
    <w:p w14:paraId="6A4EC37E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AAE9801" w14:textId="77777777" w:rsidR="00E27030" w:rsidRPr="00E27030" w:rsidRDefault="00E27030" w:rsidP="00E27030">
      <w:pPr>
        <w:spacing w:line="256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Pr="00E27030">
        <w:rPr>
          <w:rFonts w:ascii="Times New Roman" w:eastAsia="Times New Roman" w:hAnsi="Times New Roman" w:cs="Times New Roman"/>
          <w:i/>
          <w:iCs/>
          <w:sz w:val="27"/>
          <w:szCs w:val="27"/>
        </w:rPr>
        <w:t>Послуги з розробки алгоритмів реагування на нещодавню ВІЛ-інфекцію</w:t>
      </w:r>
    </w:p>
    <w:p w14:paraId="470A5965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Розрахунок здійснено для 1 послуги із залученням 6 лікарів, загальна трудомісткість яких становить 1 200 годин. Вартість години роботи визначена виходячи з місячної заробітної плати лікаря 20 000,00 грн.</w:t>
      </w:r>
    </w:p>
    <w:p w14:paraId="73145B45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Загальна вартість послуги становить 191 714,29 грн, у тому числі:</w:t>
      </w:r>
    </w:p>
    <w:p w14:paraId="6EFE4F43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оплату праці — 142 857,15 грн;</w:t>
      </w:r>
    </w:p>
    <w:p w14:paraId="2D33BE71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ЄСВ — 31 428,57 грн.</w:t>
      </w:r>
    </w:p>
    <w:p w14:paraId="351DCDB1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Загальні витрати на оплату праці становлять 174 285,72 грн. Накладні витрати (10 %) складають 17 428,57 грн.</w:t>
      </w:r>
    </w:p>
    <w:p w14:paraId="5368D491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7AFB3A3" w14:textId="77777777" w:rsidR="00E27030" w:rsidRPr="00E27030" w:rsidRDefault="00E27030" w:rsidP="00E27030">
      <w:pPr>
        <w:spacing w:line="256" w:lineRule="auto"/>
        <w:ind w:firstLine="426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i/>
          <w:sz w:val="27"/>
          <w:szCs w:val="27"/>
        </w:rPr>
        <w:t>4. Послуги зі збору та аналізу інформації щодо розслідування випадків нещодавньої ВІЛ-інфекції та «гарячих точок» та моніторингу заходів з реагування на нещодавню ВІЛ-інфекцію</w:t>
      </w:r>
    </w:p>
    <w:p w14:paraId="2A8B62D0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Послуги надаються в обсязі 1 послуга із залученням 34 лікарів. Загальна трудомісткість становить 3 744 години. Вартість години роботи визначена виходячи з місячної заробітної плати лікаря 20 000,00 грн.</w:t>
      </w:r>
    </w:p>
    <w:p w14:paraId="405A7CEF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Загальна вартість послуги становить 598 148,57 грн, у тому числі:</w:t>
      </w:r>
    </w:p>
    <w:p w14:paraId="6A77BF94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оплату праці — 445 714,29 грн;</w:t>
      </w:r>
    </w:p>
    <w:p w14:paraId="0EFD7A0B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нарахування ЄСВ — 98 057,14 грн.</w:t>
      </w:r>
    </w:p>
    <w:p w14:paraId="2D3FB357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Загальні витрати на оплату праці становлять 543 771,43 грн. Накладні витрати (10 %) складають 54 377,14 грн.</w:t>
      </w:r>
    </w:p>
    <w:p w14:paraId="7FCFE50C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592F265" w14:textId="77777777" w:rsidR="00E27030" w:rsidRPr="00E27030" w:rsidRDefault="00E27030" w:rsidP="00E27030">
      <w:pPr>
        <w:spacing w:line="256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 xml:space="preserve">5. </w:t>
      </w:r>
      <w:r w:rsidRPr="00E27030">
        <w:rPr>
          <w:rFonts w:ascii="Times New Roman" w:eastAsia="Times New Roman" w:hAnsi="Times New Roman" w:cs="Times New Roman"/>
          <w:i/>
          <w:iCs/>
          <w:sz w:val="27"/>
          <w:szCs w:val="27"/>
        </w:rPr>
        <w:t>Послуги моніторингових візитів до закладів охорони здоров’я, які здійснюють або будуть залучені до тестування на нещодавню ВІЛ-інфекцію</w:t>
      </w:r>
    </w:p>
    <w:p w14:paraId="516A0267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(15 візитів із проживанням у готелі)</w:t>
      </w:r>
    </w:p>
    <w:p w14:paraId="6AEB10F7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Послуги надаються шляхом здійснення 15 моніторингових візитів із залученням 2 лікарів, тривалістю 2 дні кожен. Вартість години роботи визначена виходячи з місячної заробітної плати лікаря 20 000,00 грн.</w:t>
      </w:r>
    </w:p>
    <w:p w14:paraId="56F6D4FB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Загальна вартість послуг становить 274 785,61 грн, у тому числі:</w:t>
      </w:r>
    </w:p>
    <w:p w14:paraId="565587C2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оплату праці (виплата винагороди) - 57 142,86 грн;</w:t>
      </w:r>
    </w:p>
    <w:p w14:paraId="2A4610DE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нарахування ЄСВ - 12 571,42 грн;</w:t>
      </w:r>
    </w:p>
    <w:p w14:paraId="5D01E3FF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Загальні витрати на оплату праці становлять – 69 714,28 грн;</w:t>
      </w:r>
    </w:p>
    <w:p w14:paraId="2C949530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накладні витрати - 6 971,43 грн;</w:t>
      </w:r>
    </w:p>
    <w:p w14:paraId="5B2C2D53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здійснення моніторингових візитів – 198099,90 грн.</w:t>
      </w:r>
    </w:p>
    <w:p w14:paraId="48D3AFA7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i/>
          <w:iCs/>
          <w:sz w:val="27"/>
          <w:szCs w:val="27"/>
        </w:rPr>
        <w:t>Вартість одного моніторингового візиту становить - 18 319,04 грн.</w:t>
      </w:r>
    </w:p>
    <w:p w14:paraId="7C068616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152F3D4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(2 візити без проживання у готелі)</w:t>
      </w:r>
    </w:p>
    <w:p w14:paraId="0660CCFB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Послуги надаються шляхом здійснення 2 моніторингових візитів із залученням 2 лікарів, тривалістю 1 день кожен.</w:t>
      </w:r>
    </w:p>
    <w:p w14:paraId="4AA47F2B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Загальна вартість послуг становить 20 971,18 грн, у тому числі:</w:t>
      </w:r>
    </w:p>
    <w:p w14:paraId="23AF6120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оплату праці — 3 809,52 грн;</w:t>
      </w:r>
    </w:p>
    <w:p w14:paraId="1A2DCD90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нарахування ЄСВ — 838,10 грн;</w:t>
      </w:r>
    </w:p>
    <w:p w14:paraId="6A33C4FB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Загальні витрати на оплату праці становлять – 4647,62 грн;</w:t>
      </w:r>
    </w:p>
    <w:p w14:paraId="5F18CFD0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lastRenderedPageBreak/>
        <w:t>накладні витрати — 464,76 грн;</w:t>
      </w:r>
    </w:p>
    <w:p w14:paraId="55E9375A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sz w:val="27"/>
          <w:szCs w:val="27"/>
        </w:rPr>
        <w:t>витрати на здійснення моніторингових візитів — 15858,80 грн, з яких:</w:t>
      </w:r>
    </w:p>
    <w:p w14:paraId="6EFD5AE6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E27030">
        <w:rPr>
          <w:rFonts w:ascii="Times New Roman" w:eastAsia="Times New Roman" w:hAnsi="Times New Roman" w:cs="Times New Roman"/>
          <w:i/>
          <w:iCs/>
          <w:sz w:val="27"/>
          <w:szCs w:val="27"/>
        </w:rPr>
        <w:t>Вартість одного моніторингового візиту становить 10 485,59 грн.</w:t>
      </w:r>
    </w:p>
    <w:p w14:paraId="08951648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04"/>
        <w:gridCol w:w="4253"/>
        <w:gridCol w:w="1276"/>
        <w:gridCol w:w="1505"/>
        <w:gridCol w:w="2043"/>
      </w:tblGrid>
      <w:tr w:rsidR="00E27030" w:rsidRPr="00E27030" w14:paraId="456ED6F0" w14:textId="77777777" w:rsidTr="00E27030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846AD9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03E47F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619190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1A0858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ціна за 1 послугу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BEF94C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Примітка </w:t>
            </w:r>
            <w:r w:rsidRPr="00E270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(Перелік персоналу та час роботи кожного працівника для надання послуг)</w:t>
            </w:r>
          </w:p>
        </w:tc>
      </w:tr>
      <w:tr w:rsidR="00E27030" w:rsidRPr="00E27030" w14:paraId="3E43C0A9" w14:textId="77777777" w:rsidTr="00E27030">
        <w:trPr>
          <w:trHeight w:val="31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38989E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 аналізу поширення нещодавньої ВІЛ-інфекції та розробки алгоритмів реагування на нещодавню ВІЛ-інфекцію</w:t>
            </w:r>
          </w:p>
        </w:tc>
      </w:tr>
      <w:tr w:rsidR="00E27030" w:rsidRPr="00E27030" w14:paraId="650D8836" w14:textId="77777777" w:rsidTr="00E27030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42F660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F298B1" w14:textId="77777777" w:rsidR="00E27030" w:rsidRPr="00E27030" w:rsidRDefault="00E27030" w:rsidP="00E2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 з аналізу поширення нещодавньої ВІЛ-інфекції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D893A5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840 986,67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A4F682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840 986,67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91C3B4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послуги надаються 88 лікарями загалом 316 годин на 1 послугу</w:t>
            </w:r>
          </w:p>
        </w:tc>
      </w:tr>
      <w:tr w:rsidR="00E27030" w:rsidRPr="00E27030" w14:paraId="5252D1E2" w14:textId="77777777" w:rsidTr="00E27030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2F65D2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61F9D6" w14:textId="77777777" w:rsidR="00E27030" w:rsidRPr="00E27030" w:rsidRDefault="00E27030" w:rsidP="00E2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 з підготовки щоквартальних дайджестів «Впровадження системи моніторингу та реагування на нещодавню ВІЛ-інфекцію в Україні»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BA6AB3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25 561,90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9C1457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25 561,90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C53A1A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послуги надаються 2 лікарями загалом 160 годин на 1 послугу</w:t>
            </w:r>
          </w:p>
        </w:tc>
      </w:tr>
      <w:tr w:rsidR="00E27030" w:rsidRPr="00E27030" w14:paraId="3F87C99D" w14:textId="77777777" w:rsidTr="00E27030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4AAE28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081351" w14:textId="77777777" w:rsidR="00E27030" w:rsidRPr="00E27030" w:rsidRDefault="00E27030" w:rsidP="00E2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 з розробки алгоритмів реагування на нещодавню ВІЛ-інфекцію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D9DBA6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191 714,29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CC4540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191 714,29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8968D6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послуги надаються 6 лікарями загалом 1200 годин на 1 послугу</w:t>
            </w:r>
          </w:p>
        </w:tc>
      </w:tr>
      <w:tr w:rsidR="00E27030" w:rsidRPr="00E27030" w14:paraId="4522F560" w14:textId="77777777" w:rsidTr="00E27030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4E5DC8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70A203" w14:textId="77777777" w:rsidR="00E27030" w:rsidRPr="00E27030" w:rsidRDefault="00E27030" w:rsidP="00E2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зі збору та аналізу інформації щодо розслідування випадків нещодавньої ВІЛ-інфекції та «гарячих точок» та моніторингу заходів з реагування на нещодавню ВІЛ-інфекцію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043D8F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598 148,57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BA6326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598 148,57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7A9E97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послуги надаються 34 лікарями загалом 3744 годин на 1 послугу</w:t>
            </w:r>
          </w:p>
        </w:tc>
      </w:tr>
      <w:tr w:rsidR="00E27030" w:rsidRPr="00E27030" w14:paraId="09A4C443" w14:textId="77777777" w:rsidTr="00E27030">
        <w:trPr>
          <w:trHeight w:val="6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2C3AA4" w14:textId="77777777" w:rsidR="00E27030" w:rsidRPr="00E27030" w:rsidRDefault="00E27030" w:rsidP="00E2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D28C74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моніторингових візитів до закладів охорони здоров’я, які здійснюють або будуть залучені до тестування на нещодавню ВІЛ-інфекцію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63270B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274 785,61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DD8FDC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18 319,04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E4D3F8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15 візитів х 2 дні  х 2 лікаря (одна ніч у готелі)</w:t>
            </w:r>
          </w:p>
        </w:tc>
      </w:tr>
      <w:tr w:rsidR="00E27030" w:rsidRPr="00E27030" w14:paraId="73C0E0B2" w14:textId="77777777" w:rsidTr="00E27030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9F8DD" w14:textId="77777777" w:rsidR="00E27030" w:rsidRPr="00E27030" w:rsidRDefault="00E27030" w:rsidP="00E270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CE471" w14:textId="77777777" w:rsidR="00E27030" w:rsidRPr="00E27030" w:rsidRDefault="00E27030" w:rsidP="00E270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F498B3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20 971,18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92AFBE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10 485,59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6CE603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color w:val="000000"/>
              </w:rPr>
              <w:t>2 візити х 1 день х 2 лікаря (без проживання у готелі)</w:t>
            </w:r>
          </w:p>
        </w:tc>
      </w:tr>
      <w:tr w:rsidR="00E27030" w:rsidRPr="00E27030" w14:paraId="1D0E6CC1" w14:textId="77777777" w:rsidTr="00E27030">
        <w:trPr>
          <w:trHeight w:val="1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79042D" w14:textId="77777777" w:rsidR="00E27030" w:rsidRPr="00E27030" w:rsidRDefault="00E27030" w:rsidP="00E2703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A20166" w14:textId="77777777" w:rsidR="00E27030" w:rsidRPr="00E27030" w:rsidRDefault="00E27030" w:rsidP="00E27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C1C71BB" w14:textId="77777777" w:rsidR="00E27030" w:rsidRPr="00E27030" w:rsidRDefault="00E27030" w:rsidP="00E27030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43FE4E" w14:textId="77777777" w:rsidR="00E27030" w:rsidRPr="00E27030" w:rsidRDefault="00E27030" w:rsidP="00E27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70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1 685 216,06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7FDB57" w14:textId="77777777" w:rsidR="00E27030" w:rsidRPr="00E27030" w:rsidRDefault="00E27030" w:rsidP="00E27030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D6EDAEA" w14:textId="77777777" w:rsidR="00E27030" w:rsidRPr="00E27030" w:rsidRDefault="00E27030" w:rsidP="00E27030">
      <w:pPr>
        <w:spacing w:line="25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0D122B1" w14:textId="77777777" w:rsidR="00E27030" w:rsidRPr="00E27030" w:rsidRDefault="00E27030" w:rsidP="00E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sz w:val="28"/>
          <w:szCs w:val="28"/>
        </w:rPr>
        <w:t>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622CB86A" w14:textId="77777777" w:rsidR="00E27030" w:rsidRPr="00E27030" w:rsidRDefault="00E27030" w:rsidP="00E27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ABABB9" w14:textId="77777777" w:rsidR="00E27030" w:rsidRPr="00E27030" w:rsidRDefault="00E27030" w:rsidP="00E27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E7C3A8" w14:textId="77777777" w:rsidR="00E27030" w:rsidRPr="00E27030" w:rsidRDefault="00E27030" w:rsidP="00E27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Фахівець з фінансового забезпечення </w:t>
      </w:r>
    </w:p>
    <w:p w14:paraId="0249C9A5" w14:textId="77777777" w:rsidR="00E27030" w:rsidRPr="00E27030" w:rsidRDefault="00E27030" w:rsidP="00E27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відділу бухгалтерського обліку та </w:t>
      </w:r>
    </w:p>
    <w:p w14:paraId="63C9689A" w14:textId="77777777" w:rsidR="00E27030" w:rsidRPr="00E27030" w:rsidRDefault="00E27030" w:rsidP="00E27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030"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фінансово-економічного забезпечення</w:t>
      </w:r>
      <w:r w:rsidRPr="00E270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E27030">
        <w:rPr>
          <w:rFonts w:ascii="Times New Roman" w:eastAsia="Times New Roman" w:hAnsi="Times New Roman" w:cs="Times New Roman"/>
          <w:b/>
          <w:sz w:val="28"/>
          <w:szCs w:val="28"/>
        </w:rPr>
        <w:t>Наталія ТОРЯНИК</w:t>
      </w:r>
    </w:p>
    <w:p w14:paraId="139DB7C6" w14:textId="77777777" w:rsidR="00E27030" w:rsidRPr="00225E0E" w:rsidRDefault="00E27030" w:rsidP="00E27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AF693" w14:textId="022E769E" w:rsidR="00DD61B0" w:rsidRPr="00C939FE" w:rsidRDefault="00DD61B0" w:rsidP="00E27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274AA" w14:textId="77777777" w:rsidR="00DD61B0" w:rsidRPr="00C939FE" w:rsidRDefault="00DD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61B0" w:rsidRPr="00C939FE" w:rsidSect="00E27030">
      <w:pgSz w:w="11906" w:h="16838"/>
      <w:pgMar w:top="850" w:right="850" w:bottom="56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14E66" w14:textId="77777777" w:rsidR="000071F4" w:rsidRDefault="000071F4" w:rsidP="00E27030">
      <w:pPr>
        <w:spacing w:after="0" w:line="240" w:lineRule="auto"/>
      </w:pPr>
      <w:r>
        <w:separator/>
      </w:r>
    </w:p>
  </w:endnote>
  <w:endnote w:type="continuationSeparator" w:id="0">
    <w:p w14:paraId="6099DBEA" w14:textId="77777777" w:rsidR="000071F4" w:rsidRDefault="000071F4" w:rsidP="00E2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93E6" w14:textId="77777777" w:rsidR="000071F4" w:rsidRDefault="000071F4" w:rsidP="00E27030">
      <w:pPr>
        <w:spacing w:after="0" w:line="240" w:lineRule="auto"/>
      </w:pPr>
      <w:r>
        <w:separator/>
      </w:r>
    </w:p>
  </w:footnote>
  <w:footnote w:type="continuationSeparator" w:id="0">
    <w:p w14:paraId="4006B39C" w14:textId="77777777" w:rsidR="000071F4" w:rsidRDefault="000071F4" w:rsidP="00E2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599"/>
    <w:multiLevelType w:val="hybridMultilevel"/>
    <w:tmpl w:val="5E58CEAC"/>
    <w:lvl w:ilvl="0" w:tplc="0422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F5F"/>
    <w:multiLevelType w:val="hybridMultilevel"/>
    <w:tmpl w:val="4F829002"/>
    <w:lvl w:ilvl="0" w:tplc="EFC6315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042C3"/>
    <w:multiLevelType w:val="hybridMultilevel"/>
    <w:tmpl w:val="C38C678C"/>
    <w:lvl w:ilvl="0" w:tplc="7612EE7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71F4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877"/>
    <w:rsid w:val="001B1E47"/>
    <w:rsid w:val="001D08F3"/>
    <w:rsid w:val="00207E5B"/>
    <w:rsid w:val="00225E0E"/>
    <w:rsid w:val="00256C11"/>
    <w:rsid w:val="002758E4"/>
    <w:rsid w:val="00280468"/>
    <w:rsid w:val="002807C8"/>
    <w:rsid w:val="002C3AA3"/>
    <w:rsid w:val="002E3844"/>
    <w:rsid w:val="00302DF8"/>
    <w:rsid w:val="00370F3F"/>
    <w:rsid w:val="0038331A"/>
    <w:rsid w:val="00383D38"/>
    <w:rsid w:val="003C1C77"/>
    <w:rsid w:val="003E41D3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F9D"/>
    <w:rsid w:val="008E3CF6"/>
    <w:rsid w:val="009577FE"/>
    <w:rsid w:val="00973E53"/>
    <w:rsid w:val="009908A9"/>
    <w:rsid w:val="009E6C0E"/>
    <w:rsid w:val="00A12986"/>
    <w:rsid w:val="00A37298"/>
    <w:rsid w:val="00A55A7F"/>
    <w:rsid w:val="00A81DD9"/>
    <w:rsid w:val="00A91284"/>
    <w:rsid w:val="00A97FEE"/>
    <w:rsid w:val="00AA72A8"/>
    <w:rsid w:val="00AC544A"/>
    <w:rsid w:val="00AF1A4A"/>
    <w:rsid w:val="00B07E4E"/>
    <w:rsid w:val="00B503DB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23CA"/>
    <w:rsid w:val="00D71972"/>
    <w:rsid w:val="00DA3AE0"/>
    <w:rsid w:val="00DD006C"/>
    <w:rsid w:val="00DD61B0"/>
    <w:rsid w:val="00DF183F"/>
    <w:rsid w:val="00DF3632"/>
    <w:rsid w:val="00E27030"/>
    <w:rsid w:val="00E76CE5"/>
    <w:rsid w:val="00E91B04"/>
    <w:rsid w:val="00EB4087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E0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header"/>
    <w:basedOn w:val="a"/>
    <w:link w:val="ab"/>
    <w:uiPriority w:val="99"/>
    <w:unhideWhenUsed/>
    <w:rsid w:val="00E270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E27030"/>
  </w:style>
  <w:style w:type="paragraph" w:styleId="ac">
    <w:name w:val="footer"/>
    <w:basedOn w:val="a"/>
    <w:link w:val="ad"/>
    <w:uiPriority w:val="99"/>
    <w:unhideWhenUsed/>
    <w:rsid w:val="00E270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E2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00C454-DE4F-467A-A802-C098AE3D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7</Pages>
  <Words>8617</Words>
  <Characters>4912</Characters>
  <Application>Microsoft Office Word</Application>
  <DocSecurity>0</DocSecurity>
  <Lines>40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Анастасія Літвінова</cp:lastModifiedBy>
  <cp:revision>66</cp:revision>
  <dcterms:created xsi:type="dcterms:W3CDTF">2023-12-26T11:45:00Z</dcterms:created>
  <dcterms:modified xsi:type="dcterms:W3CDTF">2026-01-21T15:18:00Z</dcterms:modified>
</cp:coreProperties>
</file>