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2A64" w14:textId="5468F5A2" w:rsidR="00B744D4" w:rsidRPr="008265BA" w:rsidRDefault="00B744D4" w:rsidP="00B744D4">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Pr="008265BA">
        <w:rPr>
          <w:rFonts w:ascii="Calibri" w:hAnsi="Calibri" w:cs="Calibri"/>
          <w:noProof/>
          <w:color w:val="000000"/>
          <w:lang w:val="uk-UA" w:eastAsia="uk-UA"/>
        </w:rPr>
        <w:drawing>
          <wp:inline distT="0" distB="0" distL="0" distR="0" wp14:anchorId="148DB3E6" wp14:editId="2082C915">
            <wp:extent cx="2019300" cy="704850"/>
            <wp:effectExtent l="0" t="0" r="0" b="0"/>
            <wp:docPr id="1529087026"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inline>
        </w:drawing>
      </w:r>
    </w:p>
    <w:p w14:paraId="77288C4E" w14:textId="7C470F47" w:rsidR="00B744D4" w:rsidRPr="008265BA" w:rsidRDefault="00B744D4" w:rsidP="00B744D4">
      <w:pPr>
        <w:spacing w:after="160"/>
        <w:jc w:val="center"/>
        <w:rPr>
          <w:rFonts w:ascii="Calibri" w:hAnsi="Calibri" w:cs="Calibri"/>
          <w:b/>
          <w:color w:val="000000"/>
          <w:lang w:val="uk-UA"/>
        </w:rPr>
      </w:pPr>
      <w:r w:rsidRPr="008265BA">
        <w:rPr>
          <w:rFonts w:ascii="Calibri" w:hAnsi="Calibri" w:cs="Calibri"/>
          <w:b/>
          <w:color w:val="000000"/>
          <w:lang w:val="uk-UA"/>
        </w:rPr>
        <w:t>Державна установа</w:t>
      </w:r>
      <w:r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Pr="008265BA">
        <w:rPr>
          <w:rFonts w:ascii="Calibri" w:eastAsia="Calibri" w:hAnsi="Calibri" w:cs="Calibri"/>
          <w:b/>
          <w:color w:val="000000"/>
          <w:lang w:val="uk-UA" w:eastAsia="en-US"/>
        </w:rPr>
        <w:t xml:space="preserve">на </w:t>
      </w:r>
      <w:r w:rsidRPr="00F11623">
        <w:rPr>
          <w:rFonts w:ascii="Calibri" w:eastAsia="Calibri" w:hAnsi="Calibri" w:cs="Calibri"/>
          <w:b/>
          <w:color w:val="000000"/>
          <w:lang w:val="uk-UA" w:eastAsia="en-US"/>
        </w:rPr>
        <w:t xml:space="preserve">відбір </w:t>
      </w:r>
      <w:bookmarkStart w:id="0" w:name="_Hlk187158255"/>
      <w:r w:rsidRPr="00F11623">
        <w:rPr>
          <w:rFonts w:ascii="Calibri" w:hAnsi="Calibri" w:cs="Calibri"/>
          <w:b/>
          <w:color w:val="000000"/>
          <w:lang w:val="uk-UA"/>
        </w:rPr>
        <w:t>консультанта</w:t>
      </w:r>
      <w:r>
        <w:rPr>
          <w:rFonts w:ascii="Calibri" w:hAnsi="Calibri" w:cs="Calibri"/>
          <w:b/>
          <w:color w:val="000000"/>
          <w:lang w:val="uk-UA"/>
        </w:rPr>
        <w:t xml:space="preserve"> </w:t>
      </w:r>
      <w:bookmarkEnd w:id="0"/>
      <w:r w:rsidR="00C440E7" w:rsidRPr="00C440E7">
        <w:rPr>
          <w:rFonts w:ascii="Calibri" w:hAnsi="Calibri" w:cs="Calibri"/>
          <w:b/>
          <w:color w:val="000000"/>
          <w:lang w:val="uk-UA"/>
        </w:rPr>
        <w:t>з проведення економічного розрахунку збитків України внаслідок захворюваності та летальності від грипу</w:t>
      </w:r>
      <w:r w:rsidR="00622232" w:rsidRPr="00622232">
        <w:rPr>
          <w:rFonts w:ascii="Calibri" w:eastAsia="Calibri" w:hAnsi="Calibri" w:cs="Calibri"/>
          <w:b/>
          <w:color w:val="000000"/>
          <w:lang w:val="uk-UA"/>
        </w:rPr>
        <w:t xml:space="preserve"> </w:t>
      </w:r>
      <w:r w:rsidRPr="008265BA">
        <w:rPr>
          <w:rFonts w:ascii="Calibri" w:eastAsia="Calibri" w:hAnsi="Calibri" w:cs="Calibri"/>
          <w:b/>
          <w:color w:val="000000"/>
          <w:lang w:val="uk-UA" w:eastAsia="en-US"/>
        </w:rPr>
        <w:t xml:space="preserve">в рамках проекту </w:t>
      </w:r>
      <w:r w:rsidRPr="008265BA">
        <w:rPr>
          <w:b/>
          <w:bCs/>
          <w:color w:val="000000"/>
          <w:shd w:val="clear" w:color="auto" w:fill="FFFFFF"/>
          <w:lang w:val="uk-UA"/>
        </w:rPr>
        <w:t>«</w:t>
      </w:r>
      <w:r w:rsidRPr="004A72AE">
        <w:rPr>
          <w:rFonts w:ascii="Calibri" w:hAnsi="Calibri" w:cs="Calibri"/>
          <w:b/>
          <w:color w:val="000000"/>
          <w:lang w:val="uk-UA"/>
        </w:rPr>
        <w:t>Епідеміологічний нагляд та відповідь на загрозу пташиного та пандемічного грипу з боку національних органів охорони здоров’я поза межами США</w:t>
      </w:r>
      <w:r w:rsidRPr="008265BA">
        <w:rPr>
          <w:rFonts w:ascii="Calibri" w:hAnsi="Calibri" w:cs="Calibri"/>
          <w:b/>
          <w:color w:val="000000"/>
          <w:lang w:val="uk-UA"/>
        </w:rPr>
        <w:t>»</w:t>
      </w:r>
    </w:p>
    <w:p w14:paraId="699B8112" w14:textId="77777777" w:rsidR="00B744D4" w:rsidRPr="008265BA" w:rsidRDefault="00B744D4" w:rsidP="00B744D4">
      <w:pPr>
        <w:pStyle w:val="a3"/>
        <w:shd w:val="clear" w:color="auto" w:fill="FFFFFF"/>
        <w:spacing w:after="0" w:line="240" w:lineRule="auto"/>
        <w:ind w:left="0"/>
        <w:contextualSpacing w:val="0"/>
        <w:jc w:val="center"/>
        <w:rPr>
          <w:rFonts w:eastAsia="Times New Roman" w:cs="Calibri"/>
          <w:b/>
          <w:bCs/>
          <w:color w:val="000000"/>
          <w:sz w:val="24"/>
          <w:szCs w:val="24"/>
          <w:lang w:val="uk-UA" w:eastAsia="ru-RU"/>
        </w:rPr>
      </w:pPr>
    </w:p>
    <w:p w14:paraId="53394064" w14:textId="10973A91" w:rsidR="00182A59" w:rsidRDefault="00B744D4" w:rsidP="00B744D4">
      <w:pPr>
        <w:jc w:val="both"/>
        <w:rPr>
          <w:rFonts w:ascii="Calibri" w:eastAsia="Calibri" w:hAnsi="Calibri" w:cs="Calibri"/>
          <w:bCs/>
          <w:color w:val="000000"/>
          <w:lang w:val="uk-UA" w:eastAsia="en-US"/>
        </w:rPr>
      </w:pPr>
      <w:r w:rsidRPr="008265BA">
        <w:rPr>
          <w:rFonts w:ascii="Calibri" w:eastAsia="Calibri" w:hAnsi="Calibri" w:cs="Calibri"/>
          <w:b/>
          <w:color w:val="000000"/>
          <w:lang w:val="uk-UA" w:eastAsia="en-US"/>
        </w:rPr>
        <w:t>Назва позиції</w:t>
      </w:r>
      <w:r w:rsidRPr="006E61FA">
        <w:rPr>
          <w:rFonts w:ascii="Calibri" w:eastAsia="Calibri" w:hAnsi="Calibri" w:cs="Calibri"/>
          <w:b/>
          <w:color w:val="000000"/>
          <w:lang w:val="uk-UA" w:eastAsia="en-US"/>
        </w:rPr>
        <w:t xml:space="preserve">: </w:t>
      </w:r>
      <w:r w:rsidR="00182A59" w:rsidRPr="00182A59">
        <w:rPr>
          <w:rFonts w:ascii="Calibri" w:eastAsia="Calibri" w:hAnsi="Calibri" w:cs="Calibri"/>
          <w:bCs/>
          <w:color w:val="000000"/>
          <w:lang w:val="uk-UA" w:eastAsia="en-US"/>
        </w:rPr>
        <w:t xml:space="preserve">консультант з </w:t>
      </w:r>
      <w:r w:rsidR="007C4707">
        <w:rPr>
          <w:rFonts w:ascii="Calibri" w:eastAsia="Calibri" w:hAnsi="Calibri" w:cs="Calibri"/>
          <w:bCs/>
          <w:color w:val="000000"/>
          <w:lang w:val="uk-UA" w:eastAsia="en-US"/>
        </w:rPr>
        <w:t xml:space="preserve">проведення </w:t>
      </w:r>
      <w:r w:rsidR="00E2580F">
        <w:rPr>
          <w:rFonts w:ascii="Calibri" w:eastAsia="Calibri" w:hAnsi="Calibri" w:cs="Calibri"/>
          <w:bCs/>
          <w:color w:val="000000"/>
          <w:lang w:val="uk-UA" w:eastAsia="en-US"/>
        </w:rPr>
        <w:t xml:space="preserve">економічного </w:t>
      </w:r>
      <w:r w:rsidR="007C4707">
        <w:rPr>
          <w:rFonts w:ascii="Calibri" w:eastAsia="Calibri" w:hAnsi="Calibri" w:cs="Calibri"/>
          <w:bCs/>
          <w:color w:val="000000"/>
          <w:lang w:val="uk-UA" w:eastAsia="en-US"/>
        </w:rPr>
        <w:t>р</w:t>
      </w:r>
      <w:r w:rsidR="007C4707" w:rsidRPr="007C4707">
        <w:rPr>
          <w:rFonts w:ascii="Calibri" w:eastAsia="Calibri" w:hAnsi="Calibri" w:cs="Calibri"/>
          <w:bCs/>
          <w:color w:val="000000"/>
          <w:lang w:val="uk-UA" w:eastAsia="en-US"/>
        </w:rPr>
        <w:t>озрахун</w:t>
      </w:r>
      <w:r w:rsidR="007C4707">
        <w:rPr>
          <w:rFonts w:ascii="Calibri" w:eastAsia="Calibri" w:hAnsi="Calibri" w:cs="Calibri"/>
          <w:bCs/>
          <w:color w:val="000000"/>
          <w:lang w:val="uk-UA" w:eastAsia="en-US"/>
        </w:rPr>
        <w:t>ку</w:t>
      </w:r>
      <w:r w:rsidR="007C4707" w:rsidRPr="007C4707">
        <w:rPr>
          <w:rFonts w:ascii="Calibri" w:eastAsia="Calibri" w:hAnsi="Calibri" w:cs="Calibri"/>
          <w:bCs/>
          <w:color w:val="000000"/>
          <w:lang w:val="uk-UA" w:eastAsia="en-US"/>
        </w:rPr>
        <w:t xml:space="preserve"> збитків </w:t>
      </w:r>
      <w:r w:rsidR="007C4707">
        <w:rPr>
          <w:rFonts w:ascii="Calibri" w:eastAsia="Calibri" w:hAnsi="Calibri" w:cs="Calibri"/>
          <w:bCs/>
          <w:color w:val="000000"/>
          <w:lang w:val="uk-UA" w:eastAsia="en-US"/>
        </w:rPr>
        <w:t>У</w:t>
      </w:r>
      <w:r w:rsidR="007C4707" w:rsidRPr="007C4707">
        <w:rPr>
          <w:rFonts w:ascii="Calibri" w:eastAsia="Calibri" w:hAnsi="Calibri" w:cs="Calibri"/>
          <w:bCs/>
          <w:color w:val="000000"/>
          <w:lang w:val="uk-UA" w:eastAsia="en-US"/>
        </w:rPr>
        <w:t>країни внаслідок захворюваності та летальності в</w:t>
      </w:r>
      <w:r w:rsidR="00E2580F">
        <w:rPr>
          <w:rFonts w:ascii="Calibri" w:eastAsia="Calibri" w:hAnsi="Calibri" w:cs="Calibri"/>
          <w:bCs/>
          <w:color w:val="000000"/>
          <w:lang w:val="uk-UA" w:eastAsia="en-US"/>
        </w:rPr>
        <w:t>ід</w:t>
      </w:r>
      <w:r w:rsidR="007C4707" w:rsidRPr="007C4707">
        <w:rPr>
          <w:rFonts w:ascii="Calibri" w:eastAsia="Calibri" w:hAnsi="Calibri" w:cs="Calibri"/>
          <w:bCs/>
          <w:color w:val="000000"/>
          <w:lang w:val="uk-UA" w:eastAsia="en-US"/>
        </w:rPr>
        <w:t xml:space="preserve"> грипу</w:t>
      </w:r>
    </w:p>
    <w:p w14:paraId="4A0C9C64" w14:textId="77777777" w:rsidR="007C4707" w:rsidRDefault="007C4707" w:rsidP="00B744D4">
      <w:pPr>
        <w:jc w:val="both"/>
        <w:rPr>
          <w:rFonts w:ascii="Calibri" w:hAnsi="Calibri" w:cs="Calibri"/>
          <w:color w:val="000000"/>
          <w:lang w:val="uk-UA"/>
        </w:rPr>
      </w:pPr>
    </w:p>
    <w:p w14:paraId="1DB1AF0E" w14:textId="10FA5277" w:rsidR="00B744D4" w:rsidRPr="00EE7F1A" w:rsidRDefault="00B744D4" w:rsidP="00B744D4">
      <w:pPr>
        <w:shd w:val="clear" w:color="auto" w:fill="FFFFFF"/>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00EE7F1A" w:rsidRPr="00EE7F1A">
        <w:rPr>
          <w:rFonts w:ascii="Calibri" w:hAnsi="Calibri" w:cs="Calibri"/>
          <w:bCs/>
          <w:color w:val="000000"/>
          <w:lang w:val="uk-UA"/>
        </w:rPr>
        <w:t xml:space="preserve">з </w:t>
      </w:r>
      <w:r w:rsidR="00863585">
        <w:rPr>
          <w:rFonts w:ascii="Calibri" w:hAnsi="Calibri" w:cs="Calibri"/>
          <w:bCs/>
          <w:color w:val="000000"/>
          <w:lang w:val="uk-UA"/>
        </w:rPr>
        <w:t>25 серпня</w:t>
      </w:r>
      <w:r w:rsidR="00EE7F1A" w:rsidRPr="00EE7F1A">
        <w:rPr>
          <w:rFonts w:ascii="Calibri" w:hAnsi="Calibri" w:cs="Calibri"/>
          <w:bCs/>
          <w:color w:val="000000"/>
          <w:lang w:val="uk-UA"/>
        </w:rPr>
        <w:t xml:space="preserve"> 2025 року</w:t>
      </w:r>
    </w:p>
    <w:p w14:paraId="44957A50" w14:textId="77777777" w:rsidR="00B744D4" w:rsidRPr="008265BA" w:rsidRDefault="00B744D4" w:rsidP="00B744D4">
      <w:pPr>
        <w:jc w:val="both"/>
        <w:rPr>
          <w:rFonts w:ascii="Calibri" w:hAnsi="Calibri" w:cs="Calibri"/>
          <w:b/>
          <w:color w:val="000000"/>
          <w:lang w:val="uk-UA"/>
        </w:rPr>
      </w:pPr>
    </w:p>
    <w:p w14:paraId="35821AD1" w14:textId="77777777" w:rsidR="00B744D4" w:rsidRPr="008265BA" w:rsidRDefault="00B744D4" w:rsidP="00B744D4">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61ED5C4F" w14:textId="77777777" w:rsidR="00601AA0" w:rsidRPr="00601AA0" w:rsidRDefault="00601AA0" w:rsidP="00601AA0">
      <w:pPr>
        <w:shd w:val="clear" w:color="auto" w:fill="FFFFFF"/>
        <w:jc w:val="both"/>
        <w:rPr>
          <w:rFonts w:ascii="Calibri" w:eastAsia="Calibri" w:hAnsi="Calibri" w:cs="Calibri"/>
          <w:color w:val="000000"/>
          <w:lang w:val="uk-UA" w:eastAsia="en-US"/>
        </w:rPr>
      </w:pPr>
      <w:r w:rsidRPr="00601AA0">
        <w:rPr>
          <w:rFonts w:ascii="Calibri" w:eastAsia="Calibri" w:hAnsi="Calibri" w:cs="Calibri"/>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w:t>
      </w:r>
    </w:p>
    <w:p w14:paraId="300699FE" w14:textId="6251A27E" w:rsidR="00B744D4" w:rsidRDefault="00601AA0" w:rsidP="00601AA0">
      <w:pPr>
        <w:shd w:val="clear" w:color="auto" w:fill="FFFFFF"/>
        <w:jc w:val="both"/>
        <w:rPr>
          <w:rFonts w:ascii="Calibri" w:eastAsia="Calibri" w:hAnsi="Calibri" w:cs="Calibri"/>
          <w:color w:val="000000"/>
          <w:lang w:val="uk-UA" w:eastAsia="en-US"/>
        </w:rPr>
      </w:pPr>
      <w:r w:rsidRPr="00601AA0">
        <w:rPr>
          <w:rFonts w:ascii="Calibri" w:eastAsia="Calibri" w:hAnsi="Calibri" w:cs="Calibri"/>
          <w:color w:val="000000"/>
          <w:lang w:val="uk-UA" w:eastAsia="en-US"/>
        </w:rPr>
        <w:t>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0D39F5A" w14:textId="77777777" w:rsidR="00601AA0" w:rsidRPr="008265BA" w:rsidRDefault="00601AA0" w:rsidP="00601AA0">
      <w:pPr>
        <w:shd w:val="clear" w:color="auto" w:fill="FFFFFF"/>
        <w:rPr>
          <w:rFonts w:ascii="Calibri" w:hAnsi="Calibri" w:cs="Calibri"/>
          <w:b/>
          <w:bCs/>
          <w:color w:val="000000"/>
          <w:lang w:val="uk-UA"/>
        </w:rPr>
      </w:pPr>
    </w:p>
    <w:p w14:paraId="084E7AEC" w14:textId="77777777" w:rsidR="00B744D4" w:rsidRPr="004D2A1A" w:rsidRDefault="00B744D4" w:rsidP="00B744D4">
      <w:pPr>
        <w:shd w:val="clear" w:color="auto" w:fill="FFFFFF"/>
        <w:rPr>
          <w:rFonts w:asciiTheme="minorHAnsi" w:hAnsiTheme="minorHAnsi" w:cstheme="minorHAnsi"/>
          <w:color w:val="000000"/>
          <w:lang w:val="uk-UA"/>
        </w:rPr>
      </w:pPr>
      <w:r w:rsidRPr="004D2A1A">
        <w:rPr>
          <w:rFonts w:asciiTheme="minorHAnsi" w:hAnsiTheme="minorHAnsi" w:cstheme="minorHAnsi"/>
          <w:b/>
          <w:bCs/>
          <w:color w:val="000000"/>
          <w:lang w:val="uk-UA"/>
        </w:rPr>
        <w:t>Завдання</w:t>
      </w:r>
      <w:r w:rsidRPr="004D2A1A">
        <w:rPr>
          <w:rFonts w:asciiTheme="minorHAnsi" w:hAnsiTheme="minorHAnsi" w:cstheme="minorHAnsi"/>
          <w:color w:val="000000"/>
          <w:lang w:val="uk-UA"/>
        </w:rPr>
        <w:t>:</w:t>
      </w:r>
    </w:p>
    <w:p w14:paraId="45CE5473" w14:textId="77777777" w:rsidR="00B744D4" w:rsidRPr="004D2A1A" w:rsidRDefault="00B744D4" w:rsidP="00B744D4">
      <w:pPr>
        <w:jc w:val="both"/>
        <w:rPr>
          <w:rFonts w:asciiTheme="minorHAnsi" w:hAnsiTheme="minorHAnsi" w:cstheme="minorHAnsi"/>
          <w:color w:val="000000"/>
          <w:lang w:val="uk-UA"/>
        </w:rPr>
      </w:pPr>
    </w:p>
    <w:p w14:paraId="54170335" w14:textId="441F10D0" w:rsidR="007C4707" w:rsidRPr="00687373" w:rsidRDefault="007C4707" w:rsidP="00687373">
      <w:pPr>
        <w:pStyle w:val="a3"/>
        <w:numPr>
          <w:ilvl w:val="0"/>
          <w:numId w:val="8"/>
        </w:numPr>
        <w:jc w:val="both"/>
        <w:rPr>
          <w:rFonts w:asciiTheme="minorHAnsi" w:hAnsiTheme="minorHAnsi" w:cstheme="minorHAnsi"/>
          <w:color w:val="000000"/>
          <w:lang w:val="uk-UA"/>
        </w:rPr>
      </w:pPr>
      <w:r w:rsidRPr="00687373">
        <w:rPr>
          <w:rFonts w:asciiTheme="minorHAnsi" w:hAnsiTheme="minorHAnsi" w:cstheme="minorHAnsi"/>
          <w:color w:val="000000"/>
          <w:lang w:val="uk-UA"/>
        </w:rPr>
        <w:t xml:space="preserve">Аналіз даних епідеміологічного нагляду </w:t>
      </w:r>
      <w:r w:rsidR="00532574" w:rsidRPr="00687373">
        <w:rPr>
          <w:rFonts w:asciiTheme="minorHAnsi" w:hAnsiTheme="minorHAnsi" w:cstheme="minorHAnsi"/>
          <w:color w:val="000000"/>
          <w:lang w:val="uk-UA"/>
        </w:rPr>
        <w:t xml:space="preserve">за грипом </w:t>
      </w:r>
      <w:r w:rsidRPr="00687373">
        <w:rPr>
          <w:rFonts w:asciiTheme="minorHAnsi" w:hAnsiTheme="minorHAnsi" w:cstheme="minorHAnsi"/>
          <w:color w:val="000000"/>
          <w:lang w:val="uk-UA"/>
        </w:rPr>
        <w:t>(захворюваність, госпіталізації, летальність).</w:t>
      </w:r>
    </w:p>
    <w:p w14:paraId="70A1011F" w14:textId="712220F2" w:rsidR="007C4707" w:rsidRPr="00687373" w:rsidRDefault="007C4707" w:rsidP="00687373">
      <w:pPr>
        <w:pStyle w:val="a3"/>
        <w:numPr>
          <w:ilvl w:val="0"/>
          <w:numId w:val="8"/>
        </w:numPr>
        <w:jc w:val="both"/>
        <w:rPr>
          <w:rFonts w:asciiTheme="minorHAnsi" w:hAnsiTheme="minorHAnsi" w:cstheme="minorHAnsi"/>
          <w:color w:val="000000"/>
          <w:lang w:val="uk-UA"/>
        </w:rPr>
      </w:pPr>
      <w:r w:rsidRPr="00687373">
        <w:rPr>
          <w:rFonts w:asciiTheme="minorHAnsi" w:hAnsiTheme="minorHAnsi" w:cstheme="minorHAnsi"/>
          <w:color w:val="000000"/>
          <w:lang w:val="uk-UA"/>
        </w:rPr>
        <w:t>Проведення розрахунку прямих витрат (лікування, госпіталізації, вартість медикаментів).</w:t>
      </w:r>
    </w:p>
    <w:p w14:paraId="294A82FB" w14:textId="3F950749" w:rsidR="007C4707" w:rsidRPr="00687373" w:rsidRDefault="007C4707" w:rsidP="00687373">
      <w:pPr>
        <w:pStyle w:val="a3"/>
        <w:numPr>
          <w:ilvl w:val="0"/>
          <w:numId w:val="8"/>
        </w:numPr>
        <w:jc w:val="both"/>
        <w:rPr>
          <w:rFonts w:asciiTheme="minorHAnsi" w:hAnsiTheme="minorHAnsi" w:cstheme="minorHAnsi"/>
          <w:color w:val="000000"/>
          <w:lang w:val="uk-UA"/>
        </w:rPr>
      </w:pPr>
      <w:r w:rsidRPr="00687373">
        <w:rPr>
          <w:rFonts w:asciiTheme="minorHAnsi" w:hAnsiTheme="minorHAnsi" w:cstheme="minorHAnsi"/>
          <w:color w:val="000000"/>
          <w:lang w:val="uk-UA"/>
        </w:rPr>
        <w:t>Проведення розрахунку непрямих витрат (втрата працездатності, економічні втрати роботодавців, вплив на продуктивність).</w:t>
      </w:r>
    </w:p>
    <w:p w14:paraId="639C134B" w14:textId="7C1D53CF" w:rsidR="007C4707" w:rsidRPr="00687373" w:rsidRDefault="007C4707" w:rsidP="00687373">
      <w:pPr>
        <w:pStyle w:val="a3"/>
        <w:numPr>
          <w:ilvl w:val="0"/>
          <w:numId w:val="8"/>
        </w:numPr>
        <w:jc w:val="both"/>
        <w:rPr>
          <w:rFonts w:asciiTheme="minorHAnsi" w:hAnsiTheme="minorHAnsi" w:cstheme="minorHAnsi"/>
          <w:color w:val="000000"/>
          <w:lang w:val="uk-UA"/>
        </w:rPr>
      </w:pPr>
      <w:r w:rsidRPr="00687373">
        <w:rPr>
          <w:rFonts w:asciiTheme="minorHAnsi" w:hAnsiTheme="minorHAnsi" w:cstheme="minorHAnsi"/>
          <w:color w:val="000000"/>
          <w:lang w:val="uk-UA"/>
        </w:rPr>
        <w:t>Оцінка соціально-економічних наслідків (передчасна смертність та втрата трудових ресурсів, підвищене навантаження на систему охорони здоров’я у період епідемічних сплесків, непрямі втрати у сфері торгівлі, транспорту та послуг).</w:t>
      </w:r>
    </w:p>
    <w:p w14:paraId="5BE1FA04" w14:textId="60A61490" w:rsidR="007C4707" w:rsidRPr="00687373" w:rsidRDefault="007C4707" w:rsidP="00687373">
      <w:pPr>
        <w:pStyle w:val="a3"/>
        <w:numPr>
          <w:ilvl w:val="0"/>
          <w:numId w:val="8"/>
        </w:numPr>
        <w:jc w:val="both"/>
        <w:rPr>
          <w:rFonts w:asciiTheme="minorHAnsi" w:hAnsiTheme="minorHAnsi" w:cstheme="minorHAnsi"/>
          <w:color w:val="000000"/>
          <w:lang w:val="uk-UA"/>
        </w:rPr>
      </w:pPr>
      <w:r w:rsidRPr="00687373">
        <w:rPr>
          <w:rFonts w:asciiTheme="minorHAnsi" w:hAnsiTheme="minorHAnsi" w:cstheme="minorHAnsi"/>
          <w:color w:val="000000"/>
          <w:lang w:val="uk-UA"/>
        </w:rPr>
        <w:t>Підготовка презентації за результатами виконання завдань.</w:t>
      </w:r>
    </w:p>
    <w:p w14:paraId="6E2F42F9" w14:textId="36388015" w:rsidR="002E5960" w:rsidRPr="004D2A1A" w:rsidRDefault="002E5960" w:rsidP="00BC443D">
      <w:pPr>
        <w:jc w:val="both"/>
        <w:rPr>
          <w:rFonts w:asciiTheme="minorHAnsi" w:hAnsiTheme="minorHAnsi" w:cstheme="minorHAnsi"/>
          <w:color w:val="000000"/>
          <w:lang w:val="uk-UA"/>
        </w:rPr>
      </w:pPr>
    </w:p>
    <w:p w14:paraId="1FB84C18" w14:textId="77777777" w:rsidR="00B744D4" w:rsidRPr="004D2A1A" w:rsidRDefault="00B744D4" w:rsidP="00B744D4">
      <w:pPr>
        <w:shd w:val="clear" w:color="auto" w:fill="FFFFFF"/>
        <w:rPr>
          <w:rFonts w:asciiTheme="minorHAnsi" w:hAnsiTheme="minorHAnsi" w:cstheme="minorHAnsi"/>
          <w:b/>
          <w:bCs/>
          <w:color w:val="000000"/>
          <w:lang w:val="uk-UA"/>
        </w:rPr>
      </w:pPr>
      <w:r w:rsidRPr="004D2A1A">
        <w:rPr>
          <w:rFonts w:asciiTheme="minorHAnsi" w:hAnsiTheme="minorHAnsi" w:cstheme="minorHAnsi"/>
          <w:b/>
          <w:bCs/>
          <w:color w:val="000000"/>
          <w:lang w:val="uk-UA"/>
        </w:rPr>
        <w:t>Вимоги до професійної компетентності:</w:t>
      </w:r>
    </w:p>
    <w:p w14:paraId="5CAF818F" w14:textId="540A3186" w:rsidR="00BC443D" w:rsidRPr="004D2A1A" w:rsidRDefault="00BC443D" w:rsidP="00B744D4">
      <w:pPr>
        <w:jc w:val="both"/>
        <w:rPr>
          <w:rFonts w:asciiTheme="minorHAnsi" w:hAnsiTheme="minorHAnsi" w:cstheme="minorHAnsi"/>
          <w:b/>
          <w:color w:val="000000"/>
          <w:lang w:val="uk-UA"/>
        </w:rPr>
      </w:pPr>
    </w:p>
    <w:p w14:paraId="7EBD638B" w14:textId="7032EB2F" w:rsidR="00BC443D" w:rsidRPr="00687373" w:rsidRDefault="00BC443D" w:rsidP="00687373">
      <w:pPr>
        <w:pStyle w:val="a3"/>
        <w:numPr>
          <w:ilvl w:val="0"/>
          <w:numId w:val="6"/>
        </w:numPr>
        <w:jc w:val="both"/>
        <w:rPr>
          <w:rFonts w:asciiTheme="minorHAnsi" w:hAnsiTheme="minorHAnsi" w:cstheme="minorHAnsi"/>
          <w:color w:val="000000"/>
          <w:lang w:val="uk-UA"/>
        </w:rPr>
      </w:pPr>
      <w:r w:rsidRPr="00687373">
        <w:rPr>
          <w:rFonts w:asciiTheme="minorHAnsi" w:hAnsiTheme="minorHAnsi" w:cstheme="minorHAnsi"/>
          <w:color w:val="000000"/>
          <w:lang w:val="uk-UA"/>
        </w:rPr>
        <w:t xml:space="preserve">Вища освіта або другий (магістерський) рівень за спеціальністю «Медицина» </w:t>
      </w:r>
      <w:r w:rsidR="00E2580F" w:rsidRPr="00687373">
        <w:rPr>
          <w:rFonts w:asciiTheme="minorHAnsi" w:hAnsiTheme="minorHAnsi" w:cstheme="minorHAnsi"/>
          <w:color w:val="000000"/>
          <w:lang w:val="uk-UA"/>
        </w:rPr>
        <w:t xml:space="preserve">або «Громадське здоров’я» </w:t>
      </w:r>
      <w:r w:rsidRPr="00687373">
        <w:rPr>
          <w:rFonts w:asciiTheme="minorHAnsi" w:hAnsiTheme="minorHAnsi" w:cstheme="minorHAnsi"/>
          <w:color w:val="000000"/>
          <w:lang w:val="uk-UA"/>
        </w:rPr>
        <w:t>у галузі знань: «Охорона здоров’я».</w:t>
      </w:r>
    </w:p>
    <w:p w14:paraId="42A0C601" w14:textId="0CFD921E" w:rsidR="00BC443D" w:rsidRPr="00687373" w:rsidRDefault="00BC443D" w:rsidP="00687373">
      <w:pPr>
        <w:pStyle w:val="a3"/>
        <w:numPr>
          <w:ilvl w:val="0"/>
          <w:numId w:val="6"/>
        </w:numPr>
        <w:jc w:val="both"/>
        <w:rPr>
          <w:rFonts w:asciiTheme="minorHAnsi" w:hAnsiTheme="minorHAnsi" w:cstheme="minorHAnsi"/>
          <w:color w:val="000000"/>
          <w:lang w:val="uk-UA"/>
        </w:rPr>
      </w:pPr>
      <w:r w:rsidRPr="00687373">
        <w:rPr>
          <w:rFonts w:asciiTheme="minorHAnsi" w:hAnsiTheme="minorHAnsi" w:cstheme="minorHAnsi"/>
          <w:color w:val="000000"/>
          <w:lang w:val="uk-UA"/>
        </w:rPr>
        <w:t>Досвід роботи в сфері охорони здоров’я та/або громадського здоров’я не менше 3-ьох років.</w:t>
      </w:r>
    </w:p>
    <w:p w14:paraId="4179008C" w14:textId="77777777" w:rsidR="00E2580F" w:rsidRPr="00687373" w:rsidRDefault="00E2580F" w:rsidP="00687373">
      <w:pPr>
        <w:pStyle w:val="a3"/>
        <w:numPr>
          <w:ilvl w:val="0"/>
          <w:numId w:val="6"/>
        </w:numPr>
        <w:jc w:val="both"/>
        <w:rPr>
          <w:rFonts w:asciiTheme="minorHAnsi" w:hAnsiTheme="minorHAnsi" w:cstheme="minorHAnsi"/>
          <w:color w:val="000000"/>
          <w:lang w:val="uk-UA"/>
        </w:rPr>
      </w:pPr>
      <w:r w:rsidRPr="00687373">
        <w:rPr>
          <w:rFonts w:asciiTheme="minorHAnsi" w:hAnsiTheme="minorHAnsi" w:cstheme="minorHAnsi"/>
          <w:color w:val="000000"/>
          <w:lang w:val="uk-UA"/>
        </w:rPr>
        <w:t>Досвід роботи у сфері економічного аналізу в охороні здоров’я або у сфері громадського здоров’я.</w:t>
      </w:r>
    </w:p>
    <w:p w14:paraId="36E53FFB" w14:textId="4C95C643" w:rsidR="00E2580F" w:rsidRPr="00687373" w:rsidRDefault="00E2580F" w:rsidP="00687373">
      <w:pPr>
        <w:pStyle w:val="a3"/>
        <w:numPr>
          <w:ilvl w:val="0"/>
          <w:numId w:val="6"/>
        </w:numPr>
        <w:jc w:val="both"/>
        <w:rPr>
          <w:rFonts w:asciiTheme="minorHAnsi" w:hAnsiTheme="minorHAnsi" w:cstheme="minorHAnsi"/>
          <w:color w:val="000000"/>
          <w:lang w:val="uk-UA"/>
        </w:rPr>
      </w:pPr>
      <w:r w:rsidRPr="00687373">
        <w:rPr>
          <w:rFonts w:asciiTheme="minorHAnsi" w:hAnsiTheme="minorHAnsi" w:cstheme="minorHAnsi"/>
          <w:color w:val="000000"/>
          <w:lang w:val="uk-UA"/>
        </w:rPr>
        <w:t>Практика у проведенні оцінки економічних в</w:t>
      </w:r>
      <w:r w:rsidR="00532574" w:rsidRPr="00687373">
        <w:rPr>
          <w:rFonts w:asciiTheme="minorHAnsi" w:hAnsiTheme="minorHAnsi" w:cstheme="minorHAnsi"/>
          <w:color w:val="000000"/>
          <w:lang w:val="uk-UA"/>
        </w:rPr>
        <w:t>и</w:t>
      </w:r>
      <w:r w:rsidRPr="00687373">
        <w:rPr>
          <w:rFonts w:asciiTheme="minorHAnsi" w:hAnsiTheme="minorHAnsi" w:cstheme="minorHAnsi"/>
          <w:color w:val="000000"/>
          <w:lang w:val="uk-UA"/>
        </w:rPr>
        <w:t xml:space="preserve">трат, моделюванні впливу захворювань на економіку, аналізі витрат і </w:t>
      </w:r>
      <w:proofErr w:type="spellStart"/>
      <w:r w:rsidRPr="00687373">
        <w:rPr>
          <w:rFonts w:asciiTheme="minorHAnsi" w:hAnsiTheme="minorHAnsi" w:cstheme="minorHAnsi"/>
          <w:color w:val="000000"/>
          <w:lang w:val="uk-UA"/>
        </w:rPr>
        <w:t>вигод</w:t>
      </w:r>
      <w:proofErr w:type="spellEnd"/>
      <w:r w:rsidR="00532574" w:rsidRPr="00687373">
        <w:rPr>
          <w:rFonts w:asciiTheme="minorHAnsi" w:hAnsiTheme="minorHAnsi" w:cstheme="minorHAnsi"/>
          <w:color w:val="000000"/>
          <w:lang w:val="uk-UA"/>
        </w:rPr>
        <w:t xml:space="preserve"> буде перевагою</w:t>
      </w:r>
      <w:r w:rsidRPr="00687373">
        <w:rPr>
          <w:rFonts w:asciiTheme="minorHAnsi" w:hAnsiTheme="minorHAnsi" w:cstheme="minorHAnsi"/>
          <w:color w:val="000000"/>
          <w:lang w:val="uk-UA"/>
        </w:rPr>
        <w:t>.</w:t>
      </w:r>
    </w:p>
    <w:p w14:paraId="7E9CA893" w14:textId="5A16C736" w:rsidR="00BC443D" w:rsidRPr="00687373" w:rsidRDefault="00BC443D" w:rsidP="00687373">
      <w:pPr>
        <w:pStyle w:val="a3"/>
        <w:numPr>
          <w:ilvl w:val="0"/>
          <w:numId w:val="6"/>
        </w:numPr>
        <w:jc w:val="both"/>
        <w:rPr>
          <w:rFonts w:asciiTheme="minorHAnsi" w:hAnsiTheme="minorHAnsi" w:cstheme="minorHAnsi"/>
          <w:color w:val="000000"/>
          <w:lang w:val="uk-UA"/>
        </w:rPr>
      </w:pPr>
      <w:r w:rsidRPr="00687373">
        <w:rPr>
          <w:rFonts w:cs="Calibri"/>
          <w:color w:val="000000"/>
          <w:lang w:val="uk-UA"/>
        </w:rPr>
        <w:t>Високий рівень комп'ютерної грамотності: пакети Microsoft Office.</w:t>
      </w:r>
    </w:p>
    <w:p w14:paraId="478CFA2D" w14:textId="5B9E4446" w:rsidR="00532574" w:rsidRPr="00687373" w:rsidRDefault="00532574" w:rsidP="00687373">
      <w:pPr>
        <w:pStyle w:val="a3"/>
        <w:numPr>
          <w:ilvl w:val="0"/>
          <w:numId w:val="6"/>
        </w:numPr>
        <w:jc w:val="both"/>
        <w:rPr>
          <w:rFonts w:cs="Calibri"/>
          <w:color w:val="000000"/>
          <w:lang w:val="uk-UA"/>
        </w:rPr>
      </w:pPr>
      <w:r w:rsidRPr="00687373">
        <w:rPr>
          <w:rFonts w:cs="Calibri"/>
          <w:color w:val="000000"/>
          <w:lang w:val="uk-UA"/>
        </w:rPr>
        <w:lastRenderedPageBreak/>
        <w:t>Знання методів епідеміологічного моделювання та статистичного аналізу.</w:t>
      </w:r>
    </w:p>
    <w:p w14:paraId="10BEF834" w14:textId="28E3D5C7" w:rsidR="00BC443D" w:rsidRPr="00687373" w:rsidRDefault="00BC443D" w:rsidP="00687373">
      <w:pPr>
        <w:pStyle w:val="a3"/>
        <w:numPr>
          <w:ilvl w:val="0"/>
          <w:numId w:val="6"/>
        </w:numPr>
        <w:jc w:val="both"/>
        <w:rPr>
          <w:rFonts w:cs="Calibri"/>
          <w:b/>
          <w:color w:val="000000"/>
          <w:lang w:val="uk-UA"/>
        </w:rPr>
      </w:pPr>
      <w:r w:rsidRPr="00687373">
        <w:rPr>
          <w:rFonts w:cs="Calibri"/>
          <w:color w:val="000000"/>
          <w:lang w:val="uk-UA"/>
        </w:rPr>
        <w:t>Відмінне знання усної та письмової ділової української мови.</w:t>
      </w:r>
    </w:p>
    <w:p w14:paraId="261AD512" w14:textId="77777777" w:rsidR="00BC443D" w:rsidRDefault="00BC443D" w:rsidP="00B744D4">
      <w:pPr>
        <w:jc w:val="both"/>
        <w:rPr>
          <w:rFonts w:ascii="Calibri" w:hAnsi="Calibri" w:cs="Calibri"/>
          <w:b/>
          <w:color w:val="000000"/>
          <w:lang w:val="uk-UA"/>
        </w:rPr>
      </w:pPr>
    </w:p>
    <w:p w14:paraId="6A2C1A6F" w14:textId="4FD5230D" w:rsidR="00B744D4" w:rsidRPr="008265BA" w:rsidRDefault="00B744D4" w:rsidP="00622232">
      <w:pPr>
        <w:ind w:firstLine="284"/>
        <w:jc w:val="both"/>
        <w:rPr>
          <w:rFonts w:ascii="Calibri" w:eastAsia="Calibri" w:hAnsi="Calibri" w:cs="Calibri"/>
          <w:color w:val="000000"/>
          <w:lang w:val="uk-UA" w:eastAsia="en-US"/>
        </w:rPr>
      </w:pPr>
      <w:r w:rsidRPr="008265BA">
        <w:rPr>
          <w:rFonts w:ascii="Calibri" w:hAnsi="Calibri" w:cs="Calibri"/>
          <w:b/>
          <w:color w:val="000000"/>
          <w:lang w:val="uk-UA"/>
        </w:rPr>
        <w:t xml:space="preserve">Резюме мають бути надіслані електронною поштою на електронну адресу: </w:t>
      </w:r>
      <w:hyperlink r:id="rId6" w:history="1">
        <w:r w:rsidR="009C0922" w:rsidRPr="00E55DA2">
          <w:rPr>
            <w:rStyle w:val="a4"/>
            <w:rFonts w:ascii="Calibri" w:hAnsi="Calibri" w:cs="Calibri"/>
            <w:b/>
            <w:lang w:val="uk-UA"/>
          </w:rPr>
          <w:t>vacancies@phc.org.ua</w:t>
        </w:r>
      </w:hyperlink>
      <w:r w:rsidRPr="008265BA">
        <w:rPr>
          <w:rFonts w:ascii="Calibri" w:hAnsi="Calibri" w:cs="Calibri"/>
          <w:b/>
          <w:color w:val="000000"/>
          <w:lang w:val="uk-UA"/>
        </w:rPr>
        <w:t>.</w:t>
      </w:r>
      <w:r w:rsidRPr="008265BA">
        <w:rPr>
          <w:rFonts w:ascii="Calibri" w:hAnsi="Calibri" w:cs="Calibri"/>
          <w:color w:val="000000"/>
          <w:lang w:val="uk-UA"/>
        </w:rPr>
        <w:t xml:space="preserve"> В темі листа, будь ласка, зазначте</w:t>
      </w:r>
      <w:r w:rsidRPr="00687373">
        <w:rPr>
          <w:rFonts w:ascii="Calibri" w:hAnsi="Calibri" w:cs="Calibri"/>
          <w:color w:val="000000"/>
          <w:lang w:val="uk-UA"/>
        </w:rPr>
        <w:t xml:space="preserve">: </w:t>
      </w:r>
      <w:bookmarkStart w:id="1" w:name="_GoBack"/>
      <w:r w:rsidRPr="00390B5D">
        <w:rPr>
          <w:rFonts w:ascii="Calibri" w:hAnsi="Calibri" w:cs="Calibri"/>
          <w:b/>
          <w:color w:val="000000"/>
          <w:lang w:val="uk-UA"/>
        </w:rPr>
        <w:t>«</w:t>
      </w:r>
      <w:r w:rsidR="00687373" w:rsidRPr="00390B5D">
        <w:rPr>
          <w:rFonts w:ascii="Calibri" w:hAnsi="Calibri" w:cs="Calibri"/>
          <w:b/>
          <w:color w:val="000000"/>
          <w:lang w:val="uk-UA"/>
        </w:rPr>
        <w:t>275</w:t>
      </w:r>
      <w:r w:rsidRPr="00390B5D">
        <w:rPr>
          <w:rFonts w:ascii="Calibri" w:hAnsi="Calibri" w:cs="Calibri"/>
          <w:b/>
          <w:color w:val="000000"/>
          <w:lang w:val="uk-UA"/>
        </w:rPr>
        <w:t>-</w:t>
      </w:r>
      <w:r w:rsidR="00687373" w:rsidRPr="00390B5D">
        <w:rPr>
          <w:rFonts w:ascii="Calibri" w:hAnsi="Calibri" w:cs="Calibri"/>
          <w:b/>
          <w:color w:val="000000"/>
          <w:lang w:val="uk-UA"/>
        </w:rPr>
        <w:t>2025</w:t>
      </w:r>
      <w:r w:rsidR="002918B6" w:rsidRPr="00390B5D">
        <w:rPr>
          <w:rFonts w:ascii="Calibri" w:eastAsia="Calibri" w:hAnsi="Calibri" w:cs="Calibri"/>
          <w:b/>
          <w:bCs/>
          <w:color w:val="000000"/>
          <w:lang w:val="uk-UA" w:eastAsia="en-US"/>
        </w:rPr>
        <w:t xml:space="preserve"> </w:t>
      </w:r>
      <w:r w:rsidR="002918B6" w:rsidRPr="00390B5D">
        <w:rPr>
          <w:rFonts w:ascii="Calibri" w:eastAsia="Calibri" w:hAnsi="Calibri" w:cs="Calibri"/>
          <w:b/>
          <w:bCs/>
          <w:color w:val="000000"/>
          <w:lang w:val="uk-UA" w:eastAsia="en-US"/>
        </w:rPr>
        <w:t>консультант з проведення економічного розрахунку збитків України внаслідок захворюваності та летальності від грипу</w:t>
      </w:r>
      <w:r w:rsidRPr="00390B5D">
        <w:rPr>
          <w:rFonts w:ascii="Calibri" w:hAnsi="Calibri" w:cs="Calibri"/>
          <w:b/>
          <w:color w:val="000000"/>
          <w:lang w:val="uk-UA"/>
        </w:rPr>
        <w:t>».</w:t>
      </w:r>
      <w:bookmarkEnd w:id="1"/>
    </w:p>
    <w:p w14:paraId="38FEF4C2" w14:textId="77777777" w:rsidR="00B744D4" w:rsidRPr="008265BA" w:rsidRDefault="00B744D4" w:rsidP="00B744D4">
      <w:pPr>
        <w:jc w:val="both"/>
        <w:rPr>
          <w:rFonts w:ascii="Calibri" w:hAnsi="Calibri" w:cs="Calibri"/>
          <w:b/>
          <w:color w:val="000000"/>
          <w:lang w:val="uk-UA"/>
        </w:rPr>
      </w:pPr>
    </w:p>
    <w:p w14:paraId="2800878D" w14:textId="32064C88" w:rsidR="00B744D4" w:rsidRPr="008265BA" w:rsidRDefault="00B744D4" w:rsidP="00622232">
      <w:pPr>
        <w:ind w:firstLine="284"/>
        <w:jc w:val="both"/>
        <w:rPr>
          <w:rFonts w:ascii="Calibri" w:hAnsi="Calibri" w:cs="Calibri"/>
          <w:color w:val="000000"/>
          <w:lang w:val="uk-UA"/>
        </w:rPr>
      </w:pPr>
      <w:r w:rsidRPr="008265BA">
        <w:rPr>
          <w:rFonts w:ascii="Calibri" w:hAnsi="Calibri" w:cs="Calibri"/>
          <w:b/>
          <w:color w:val="000000"/>
          <w:lang w:val="uk-UA"/>
        </w:rPr>
        <w:t>Термін подання документів – до</w:t>
      </w:r>
      <w:r w:rsidR="00532574">
        <w:rPr>
          <w:rFonts w:ascii="Calibri" w:hAnsi="Calibri" w:cs="Calibri"/>
          <w:b/>
          <w:color w:val="000000"/>
          <w:lang w:val="uk-UA"/>
        </w:rPr>
        <w:t xml:space="preserve"> </w:t>
      </w:r>
      <w:r w:rsidR="00687373">
        <w:rPr>
          <w:rFonts w:ascii="Calibri" w:hAnsi="Calibri" w:cs="Calibri"/>
          <w:b/>
          <w:color w:val="000000"/>
          <w:lang w:val="uk-UA"/>
        </w:rPr>
        <w:t>05 вересня</w:t>
      </w:r>
      <w:r w:rsidR="009C0922">
        <w:rPr>
          <w:rFonts w:ascii="Calibri" w:hAnsi="Calibri" w:cs="Calibri"/>
          <w:b/>
          <w:color w:val="000000"/>
          <w:lang w:val="uk-UA"/>
        </w:rPr>
        <w:t xml:space="preserve"> 2025</w:t>
      </w:r>
      <w:r w:rsidRPr="008265BA">
        <w:rPr>
          <w:rFonts w:ascii="Calibri" w:hAnsi="Calibri" w:cs="Calibri"/>
          <w:b/>
          <w:color w:val="000000"/>
          <w:lang w:val="uk-UA"/>
        </w:rPr>
        <w:t xml:space="preserve"> року, </w:t>
      </w:r>
      <w:r w:rsidRPr="008265BA">
        <w:rPr>
          <w:rFonts w:ascii="Calibri" w:hAnsi="Calibri" w:cs="Calibri"/>
          <w:color w:val="000000"/>
          <w:lang w:val="uk-UA"/>
        </w:rPr>
        <w:t xml:space="preserve">реєстрація документів </w:t>
      </w:r>
      <w:r w:rsidRPr="008265BA">
        <w:rPr>
          <w:rFonts w:ascii="Calibri" w:hAnsi="Calibri" w:cs="Calibri"/>
          <w:color w:val="000000"/>
          <w:lang w:val="uk-UA"/>
        </w:rPr>
        <w:br/>
        <w:t>завершується о 18:00.</w:t>
      </w:r>
    </w:p>
    <w:p w14:paraId="375CF43B" w14:textId="77777777" w:rsidR="00B744D4" w:rsidRPr="008265BA" w:rsidRDefault="00B744D4" w:rsidP="00B744D4">
      <w:pPr>
        <w:jc w:val="both"/>
        <w:rPr>
          <w:rFonts w:ascii="Calibri" w:hAnsi="Calibri" w:cs="Calibri"/>
          <w:color w:val="000000"/>
          <w:lang w:val="uk-UA"/>
        </w:rPr>
      </w:pPr>
    </w:p>
    <w:p w14:paraId="04124445" w14:textId="77F9610C" w:rsidR="00B744D4" w:rsidRPr="008265BA" w:rsidRDefault="00B744D4" w:rsidP="00622232">
      <w:pPr>
        <w:ind w:firstLine="284"/>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BD1AD75" w14:textId="77777777" w:rsidR="00B744D4" w:rsidRPr="008265BA" w:rsidRDefault="00B744D4" w:rsidP="00B744D4">
      <w:pPr>
        <w:jc w:val="both"/>
        <w:rPr>
          <w:rFonts w:ascii="Calibri" w:hAnsi="Calibri" w:cs="Calibri"/>
          <w:color w:val="000000"/>
        </w:rPr>
      </w:pPr>
    </w:p>
    <w:p w14:paraId="45F849A7" w14:textId="3DE282D4" w:rsidR="00B744D4" w:rsidRPr="008265BA" w:rsidRDefault="00B744D4" w:rsidP="00622232">
      <w:pPr>
        <w:ind w:firstLine="284"/>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12E77F0" w14:textId="77777777" w:rsidR="00B744D4" w:rsidRPr="008265BA" w:rsidRDefault="00B744D4" w:rsidP="00B744D4">
      <w:pPr>
        <w:jc w:val="both"/>
        <w:rPr>
          <w:rFonts w:ascii="Calibri" w:hAnsi="Calibri" w:cs="Calibri"/>
          <w:color w:val="000000"/>
          <w:lang w:val="uk-UA"/>
        </w:rPr>
      </w:pPr>
    </w:p>
    <w:p w14:paraId="2FFC2CBC" w14:textId="77777777" w:rsidR="005C3955" w:rsidRPr="00B744D4" w:rsidRDefault="005C3955">
      <w:pPr>
        <w:rPr>
          <w:lang w:val="uk-UA"/>
        </w:rPr>
      </w:pPr>
    </w:p>
    <w:sectPr w:rsidR="005C3955" w:rsidRPr="00B744D4" w:rsidSect="00B744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337F"/>
    <w:multiLevelType w:val="hybridMultilevel"/>
    <w:tmpl w:val="76D8B88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BEF7380"/>
    <w:multiLevelType w:val="hybridMultilevel"/>
    <w:tmpl w:val="44E090A6"/>
    <w:lvl w:ilvl="0" w:tplc="41C2020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6445475"/>
    <w:multiLevelType w:val="hybridMultilevel"/>
    <w:tmpl w:val="B0505E66"/>
    <w:lvl w:ilvl="0" w:tplc="41C2020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4DE6BFA"/>
    <w:multiLevelType w:val="hybridMultilevel"/>
    <w:tmpl w:val="67A815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6EA7017"/>
    <w:multiLevelType w:val="hybridMultilevel"/>
    <w:tmpl w:val="BFFCC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1341676"/>
    <w:multiLevelType w:val="hybridMultilevel"/>
    <w:tmpl w:val="B7247F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6D36089"/>
    <w:multiLevelType w:val="hybridMultilevel"/>
    <w:tmpl w:val="1B9A51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4"/>
    <w:rsid w:val="00104596"/>
    <w:rsid w:val="00161779"/>
    <w:rsid w:val="00182A59"/>
    <w:rsid w:val="001D5360"/>
    <w:rsid w:val="002918B6"/>
    <w:rsid w:val="002E3EB2"/>
    <w:rsid w:val="002E5960"/>
    <w:rsid w:val="00303FF0"/>
    <w:rsid w:val="00390B5D"/>
    <w:rsid w:val="004464A2"/>
    <w:rsid w:val="004773B0"/>
    <w:rsid w:val="00490F9E"/>
    <w:rsid w:val="00494DB7"/>
    <w:rsid w:val="004A4FD9"/>
    <w:rsid w:val="004D2A1A"/>
    <w:rsid w:val="00532574"/>
    <w:rsid w:val="00543D24"/>
    <w:rsid w:val="00576424"/>
    <w:rsid w:val="005B7701"/>
    <w:rsid w:val="005C3955"/>
    <w:rsid w:val="005C7BD2"/>
    <w:rsid w:val="00601AA0"/>
    <w:rsid w:val="00622232"/>
    <w:rsid w:val="00687373"/>
    <w:rsid w:val="0070100F"/>
    <w:rsid w:val="007C4707"/>
    <w:rsid w:val="00863585"/>
    <w:rsid w:val="008C0D44"/>
    <w:rsid w:val="008D1F77"/>
    <w:rsid w:val="00945BEB"/>
    <w:rsid w:val="009C0922"/>
    <w:rsid w:val="00AC49DE"/>
    <w:rsid w:val="00B744D4"/>
    <w:rsid w:val="00BC443D"/>
    <w:rsid w:val="00C440E7"/>
    <w:rsid w:val="00C55690"/>
    <w:rsid w:val="00D0436A"/>
    <w:rsid w:val="00D24BED"/>
    <w:rsid w:val="00D55273"/>
    <w:rsid w:val="00DB3EFF"/>
    <w:rsid w:val="00E2580F"/>
    <w:rsid w:val="00EA3C81"/>
    <w:rsid w:val="00EA45F1"/>
    <w:rsid w:val="00EE7F1A"/>
    <w:rsid w:val="00F07F88"/>
    <w:rsid w:val="00F61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2D70"/>
  <w15:chartTrackingRefBased/>
  <w15:docId w15:val="{ED2A788E-B72C-458D-9F78-36E7489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4D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D4"/>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9C0922"/>
    <w:rPr>
      <w:color w:val="0563C1" w:themeColor="hyperlink"/>
      <w:u w:val="single"/>
    </w:rPr>
  </w:style>
  <w:style w:type="character" w:styleId="a5">
    <w:name w:val="Unresolved Mention"/>
    <w:basedOn w:val="a0"/>
    <w:uiPriority w:val="99"/>
    <w:semiHidden/>
    <w:unhideWhenUsed/>
    <w:rsid w:val="009C0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2471</Words>
  <Characters>1409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Приходько</dc:creator>
  <cp:keywords/>
  <dc:description/>
  <cp:lastModifiedBy>i.dringova</cp:lastModifiedBy>
  <cp:revision>8</cp:revision>
  <cp:lastPrinted>2024-08-07T05:40:00Z</cp:lastPrinted>
  <dcterms:created xsi:type="dcterms:W3CDTF">2025-08-19T08:57:00Z</dcterms:created>
  <dcterms:modified xsi:type="dcterms:W3CDTF">2025-08-25T11:58:00Z</dcterms:modified>
</cp:coreProperties>
</file>