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20E00594" w14:textId="10989C98" w:rsidR="00102811" w:rsidRPr="00AA292E" w:rsidRDefault="000D0E81" w:rsidP="00AA292E">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w:t>
      </w:r>
      <w:r w:rsidR="004A7C39">
        <w:rPr>
          <w:rFonts w:ascii="Calibri" w:eastAsia="Calibri" w:hAnsi="Calibri" w:cs="Calibri"/>
          <w:b/>
        </w:rPr>
        <w:t>к</w:t>
      </w:r>
      <w:r w:rsidR="004A7C39" w:rsidRPr="004A7C39">
        <w:rPr>
          <w:rFonts w:ascii="Calibri" w:eastAsia="Calibri" w:hAnsi="Calibri" w:cs="Calibri"/>
          <w:b/>
        </w:rPr>
        <w:t>онсультант</w:t>
      </w:r>
      <w:r w:rsidR="004A7C39">
        <w:rPr>
          <w:rFonts w:ascii="Calibri" w:eastAsia="Calibri" w:hAnsi="Calibri" w:cs="Calibri"/>
          <w:b/>
        </w:rPr>
        <w:t>а</w:t>
      </w:r>
      <w:r w:rsidR="004A7C39" w:rsidRPr="004A7C39">
        <w:rPr>
          <w:rFonts w:ascii="Calibri" w:eastAsia="Calibri" w:hAnsi="Calibri" w:cs="Calibri"/>
          <w:b/>
        </w:rPr>
        <w:t xml:space="preserve"> з питань </w:t>
      </w:r>
      <w:r w:rsidR="00E379AA">
        <w:rPr>
          <w:rFonts w:ascii="Calibri" w:eastAsia="Calibri" w:hAnsi="Calibri" w:cs="Calibri"/>
          <w:b/>
        </w:rPr>
        <w:t>лікування</w:t>
      </w:r>
      <w:r w:rsidR="004A7C39" w:rsidRPr="004A7C39">
        <w:rPr>
          <w:rFonts w:ascii="Calibri" w:eastAsia="Calibri" w:hAnsi="Calibri" w:cs="Calibri"/>
          <w:b/>
        </w:rPr>
        <w:t xml:space="preserve"> ВІЛ-інфекції у складі регіональної </w:t>
      </w:r>
      <w:proofErr w:type="spellStart"/>
      <w:r w:rsidR="004A7C39" w:rsidRPr="004A7C39">
        <w:rPr>
          <w:rFonts w:ascii="Calibri" w:eastAsia="Calibri" w:hAnsi="Calibri" w:cs="Calibri"/>
          <w:b/>
        </w:rPr>
        <w:t>мультидисциплінарної</w:t>
      </w:r>
      <w:proofErr w:type="spellEnd"/>
      <w:r w:rsidR="004A7C39" w:rsidRPr="004A7C39">
        <w:rPr>
          <w:rFonts w:ascii="Calibri" w:eastAsia="Calibri" w:hAnsi="Calibri" w:cs="Calibri"/>
          <w:b/>
        </w:rPr>
        <w:t xml:space="preserve"> команди (МДК) </w:t>
      </w:r>
      <w:r w:rsidR="00E379AA">
        <w:rPr>
          <w:rFonts w:ascii="Calibri" w:eastAsia="Calibri" w:hAnsi="Calibri" w:cs="Calibri"/>
          <w:b/>
        </w:rPr>
        <w:t xml:space="preserve">Вінницької, Дніпропетровської, Житомирської, Київської областей та </w:t>
      </w:r>
      <w:proofErr w:type="spellStart"/>
      <w:r w:rsidR="00E379AA">
        <w:rPr>
          <w:rFonts w:ascii="Calibri" w:eastAsia="Calibri" w:hAnsi="Calibri" w:cs="Calibri"/>
          <w:b/>
        </w:rPr>
        <w:t>м.Одеса</w:t>
      </w:r>
      <w:proofErr w:type="spellEnd"/>
      <w:r w:rsidR="00E379AA">
        <w:rPr>
          <w:rFonts w:ascii="Calibri" w:eastAsia="Calibri" w:hAnsi="Calibri" w:cs="Calibri"/>
          <w:b/>
        </w:rPr>
        <w:t xml:space="preserve">, </w:t>
      </w: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16F59592" w14:textId="084D4780" w:rsidR="00102811" w:rsidRPr="006F4846" w:rsidRDefault="000D0E81" w:rsidP="00BB1815">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1" w:name="_Hlk165443106"/>
      <w:r>
        <w:rPr>
          <w:rFonts w:ascii="Calibri" w:eastAsia="Calibri" w:hAnsi="Calibri" w:cs="Calibri"/>
        </w:rPr>
        <w:t>з</w:t>
      </w:r>
      <w:r w:rsidR="006F4846" w:rsidRPr="006F4846">
        <w:rPr>
          <w:rFonts w:ascii="Calibri" w:eastAsia="Calibri" w:hAnsi="Calibri" w:cs="Calibri"/>
        </w:rPr>
        <w:t xml:space="preserve"> </w:t>
      </w:r>
      <w:r w:rsidR="00E379AA" w:rsidRPr="00E379AA">
        <w:rPr>
          <w:rFonts w:ascii="Calibri" w:eastAsia="Calibri" w:hAnsi="Calibri" w:cs="Calibri"/>
        </w:rPr>
        <w:t xml:space="preserve">питань лікування ВІЛ-інфекції у складі регіональної </w:t>
      </w:r>
      <w:proofErr w:type="spellStart"/>
      <w:r w:rsidR="00E379AA" w:rsidRPr="00E379AA">
        <w:rPr>
          <w:rFonts w:ascii="Calibri" w:eastAsia="Calibri" w:hAnsi="Calibri" w:cs="Calibri"/>
        </w:rPr>
        <w:t>мультидисциплінарної</w:t>
      </w:r>
      <w:proofErr w:type="spellEnd"/>
      <w:r w:rsidR="00E379AA" w:rsidRPr="00E379AA">
        <w:rPr>
          <w:rFonts w:ascii="Calibri" w:eastAsia="Calibri" w:hAnsi="Calibri" w:cs="Calibri"/>
        </w:rPr>
        <w:t xml:space="preserve"> команди (МДК) Вінницької, Дніпропетровської, Житомирської, Київської областей та </w:t>
      </w:r>
      <w:proofErr w:type="spellStart"/>
      <w:r w:rsidR="00E379AA" w:rsidRPr="00E379AA">
        <w:rPr>
          <w:rFonts w:ascii="Calibri" w:eastAsia="Calibri" w:hAnsi="Calibri" w:cs="Calibri"/>
        </w:rPr>
        <w:t>м.Одеса</w:t>
      </w:r>
      <w:proofErr w:type="spellEnd"/>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bookmarkStart w:id="3" w:name="_GoBack"/>
      <w:bookmarkEnd w:id="3"/>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2F5991B0" w14:textId="10CE4D50"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1. Пропонує заходи для забезпечення досягнення показників щодо набору нових пацієнтів на </w:t>
      </w:r>
      <w:proofErr w:type="spellStart"/>
      <w:r w:rsidRPr="00E379AA">
        <w:rPr>
          <w:rFonts w:ascii="Calibri" w:eastAsia="Calibri" w:hAnsi="Calibri" w:cs="Calibri"/>
          <w:sz w:val="24"/>
          <w:szCs w:val="24"/>
        </w:rPr>
        <w:t>антиретровірусну</w:t>
      </w:r>
      <w:proofErr w:type="spellEnd"/>
      <w:r w:rsidRPr="00E379AA">
        <w:rPr>
          <w:rFonts w:ascii="Calibri" w:eastAsia="Calibri" w:hAnsi="Calibri" w:cs="Calibri"/>
          <w:sz w:val="24"/>
          <w:szCs w:val="24"/>
        </w:rPr>
        <w:t xml:space="preserve"> терапію (далі – АРТ), швидкого початку АРТ, вчасного </w:t>
      </w:r>
      <w:r>
        <w:rPr>
          <w:rFonts w:ascii="Calibri" w:eastAsia="Calibri" w:hAnsi="Calibri" w:cs="Calibri"/>
          <w:sz w:val="24"/>
          <w:szCs w:val="24"/>
        </w:rPr>
        <w:t>п</w:t>
      </w:r>
      <w:r w:rsidRPr="00E379AA">
        <w:rPr>
          <w:rFonts w:ascii="Calibri" w:eastAsia="Calibri" w:hAnsi="Calibri" w:cs="Calibri"/>
          <w:sz w:val="24"/>
          <w:szCs w:val="24"/>
        </w:rPr>
        <w:t>ереключення/заміни/зміни схеми АРТ, використання рекомендованих схем АРТ, утриманню пацієнтів в лікуванні та досягнення невизначального рівня вірусного навантаження у людей, які живуть з ВІЛ/СНІД (далі- ЛЖВ) в регіоні. </w:t>
      </w:r>
    </w:p>
    <w:p w14:paraId="1A36D505"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2. Пропонує заходи щодо здійснення співпраці з представниками органів виконавчої влади, фахівцями інших медичних установ, неурядових організацій, соціальних служб та іншими партнерами щодо покращення лікування ВІЛ-інфекції в регіоні, постановки ЛЖВ на облік, утриманню в лікуванні та підвищення якості надання медичних та соціальних послуг ЛЖВ. </w:t>
      </w:r>
    </w:p>
    <w:p w14:paraId="4496F09D"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3. Здійснює візити технічної підтримки до закладів охорони здоров'я (далі - ЗОЗ) щодо аналізу надання АРТ та медичних послуг ЛЖВ на сайтах видачі АРТ. </w:t>
      </w:r>
    </w:p>
    <w:p w14:paraId="6D99A208"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4. Здійснює підготовку рекомендацій за результатами здійсненого аналізу надання АРТ та медичних послуг ЛЖВ на сайтах видачі АРТ. </w:t>
      </w:r>
    </w:p>
    <w:p w14:paraId="39E9F56F"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5. Консультує щодо здійснення моніторингу виконання рекомендацій, наданих за результатами аналізу надання АРТ та медичних послуг ЛЖВ на сайтах видачі АРТ. </w:t>
      </w:r>
    </w:p>
    <w:p w14:paraId="5F7965C9"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lastRenderedPageBreak/>
        <w:t>6. Надає консультативну й методичну допомогу підтримку фахівцям медичних закладів щодо ведення пацієнтів з ВІЛ-інфекцією, швидкого початку АРТ, оптимізації схем АРТ повернення втрачених пацієнтів в лікування, направлення пацієнтів з низькою прихильністю до програм догляду та підтримки. профілактики та лікування опортуністичних інфекцій (TMP/SMX) та лікування латентної ТБ-інфекції тощо. </w:t>
      </w:r>
    </w:p>
    <w:p w14:paraId="4F42AE47"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7. Здійснює моніторинг та аналіз інформації щодо пацієнтів із визначальним результатом вірусного навантаження. </w:t>
      </w:r>
    </w:p>
    <w:p w14:paraId="4C24C6F7"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8. Пропонує проекти документів щодо надання медичної допомоги ЛЖВ (стандартних операційних процедур, маршрут пацієнта тощо) та надає консультації з імплементації їх впровадження у регіональних закладах охорони здоров’я.  </w:t>
      </w:r>
    </w:p>
    <w:p w14:paraId="39F1BE28"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9. Здійснює підготовку аналітичних матеріалів за даними надання антиретровірусної терапії, інформації щодо запасів і прогнозу витрат АРВП, надання медичних послуг ЛЖВ.  </w:t>
      </w:r>
    </w:p>
    <w:p w14:paraId="0A18E8DD"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10. Консультує користувачів інформаційної системи «Моніторинг соціально значущих хвороб» щодо внесення даних до електронної медичної картки пацієнта, верифікації аналітичних даних порівняно з первинною обліковою документацією та актуалізації даних для подальшого звітування щодо виконання цілей і звітування за національними індикаторами та індикаторами PEPFAR з лікування TX_CURR, TX_NEW, TX_RTT, TX_ML, TX_PVLS.  </w:t>
      </w:r>
    </w:p>
    <w:p w14:paraId="78AA2213"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11. Здійснює підготовку узагальненої інформації про здійснення лікування та </w:t>
      </w:r>
      <w:proofErr w:type="spellStart"/>
      <w:r w:rsidRPr="00E379AA">
        <w:rPr>
          <w:rFonts w:ascii="Calibri" w:eastAsia="Calibri" w:hAnsi="Calibri" w:cs="Calibri"/>
          <w:sz w:val="24"/>
          <w:szCs w:val="24"/>
        </w:rPr>
        <w:t>постконтактної</w:t>
      </w:r>
      <w:proofErr w:type="spellEnd"/>
      <w:r w:rsidRPr="00E379AA">
        <w:rPr>
          <w:rFonts w:ascii="Calibri" w:eastAsia="Calibri" w:hAnsi="Calibri" w:cs="Calibri"/>
          <w:sz w:val="24"/>
          <w:szCs w:val="24"/>
        </w:rPr>
        <w:t> профілактики ВІЛ-інфекції під час воєнного стану в межах регіону. </w:t>
      </w:r>
    </w:p>
    <w:p w14:paraId="31EA3128" w14:textId="77777777" w:rsidR="00E379AA" w:rsidRPr="00E379AA" w:rsidRDefault="00E379AA" w:rsidP="00E379AA">
      <w:pPr>
        <w:pStyle w:val="af4"/>
        <w:jc w:val="both"/>
        <w:rPr>
          <w:rFonts w:ascii="Calibri" w:eastAsia="Calibri" w:hAnsi="Calibri" w:cs="Calibri"/>
          <w:sz w:val="24"/>
          <w:szCs w:val="24"/>
        </w:rPr>
      </w:pPr>
      <w:r w:rsidRPr="00E379AA">
        <w:rPr>
          <w:rFonts w:ascii="Calibri" w:eastAsia="Calibri" w:hAnsi="Calibri" w:cs="Calibri"/>
          <w:sz w:val="24"/>
          <w:szCs w:val="24"/>
        </w:rPr>
        <w:t>12. Здійснює підготовку програмного звіту відповідно до шаблону наданого Замовником. </w:t>
      </w:r>
    </w:p>
    <w:p w14:paraId="6DE000AD" w14:textId="006CA7EC" w:rsidR="00102811" w:rsidRPr="00280950" w:rsidRDefault="00102811" w:rsidP="00E379AA">
      <w:pPr>
        <w:pStyle w:val="af4"/>
        <w:jc w:val="both"/>
        <w:rPr>
          <w:rFonts w:ascii="Calibri" w:eastAsia="Calibri" w:hAnsi="Calibri" w:cs="Calibri"/>
          <w:color w:val="000000"/>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Медична освіта (спеціаліст, магістр)</w:t>
      </w:r>
    </w:p>
    <w:p w14:paraId="456406B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у сфері протидії у ВІЛ- інфекції буде перевагою</w:t>
      </w:r>
    </w:p>
    <w:p w14:paraId="296346CB" w14:textId="1A6E0E6A"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в медичній галузі не менше 3 років</w:t>
      </w:r>
    </w:p>
    <w:p w14:paraId="0B2BB953" w14:textId="10E3733F" w:rsidR="00AA292E" w:rsidRDefault="00AA292E">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Досвід роботи з ІС </w:t>
      </w:r>
      <w:r w:rsidR="00244CEE">
        <w:rPr>
          <w:rFonts w:ascii="Calibri" w:eastAsia="Calibri" w:hAnsi="Calibri" w:cs="Calibri"/>
          <w:color w:val="000000"/>
          <w:sz w:val="22"/>
          <w:szCs w:val="22"/>
        </w:rPr>
        <w:t>М</w:t>
      </w:r>
      <w:r>
        <w:rPr>
          <w:rFonts w:ascii="Calibri" w:eastAsia="Calibri" w:hAnsi="Calibri" w:cs="Calibri"/>
          <w:color w:val="000000"/>
          <w:sz w:val="22"/>
          <w:szCs w:val="22"/>
        </w:rPr>
        <w:t>СЗХ</w:t>
      </w:r>
    </w:p>
    <w:p w14:paraId="609FB42F"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Знання нормативно-правової бази з питань ВІЛ-інфекції/СНІДу</w:t>
      </w:r>
    </w:p>
    <w:p w14:paraId="69D05221"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Відмінні аналітичні та організаційні навички</w:t>
      </w:r>
    </w:p>
    <w:p w14:paraId="77EB9AC5"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Відповідальність</w:t>
      </w:r>
    </w:p>
    <w:p w14:paraId="249D6F27"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Базовий рівень володіння комп’ютером (робота з MS Office, Word)</w:t>
      </w:r>
    </w:p>
    <w:p w14:paraId="46BE011C" w14:textId="77777777" w:rsidR="00102811"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4F2665D2" w:rsidR="00102811" w:rsidRPr="004A7C39" w:rsidRDefault="000D0E81" w:rsidP="006F4846">
      <w:pPr>
        <w:jc w:val="both"/>
        <w:rPr>
          <w:rFonts w:ascii="Calibri" w:eastAsia="Calibri" w:hAnsi="Calibri" w:cs="Calibri"/>
          <w:b/>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Pr>
          <w:rFonts w:ascii="Calibri" w:eastAsia="Calibri" w:hAnsi="Calibri" w:cs="Calibri"/>
          <w:b/>
        </w:rPr>
        <w:t>«</w:t>
      </w:r>
      <w:r w:rsidR="00D66594">
        <w:rPr>
          <w:rFonts w:ascii="Calibri" w:eastAsia="Calibri" w:hAnsi="Calibri" w:cs="Calibri"/>
          <w:b/>
        </w:rPr>
        <w:t xml:space="preserve">308-2025 </w:t>
      </w:r>
      <w:r w:rsidR="00E379AA">
        <w:rPr>
          <w:rFonts w:ascii="Calibri" w:eastAsia="Calibri" w:hAnsi="Calibri" w:cs="Calibri"/>
          <w:b/>
        </w:rPr>
        <w:t xml:space="preserve">Консультант з </w:t>
      </w:r>
      <w:r w:rsidR="00E379AA" w:rsidRPr="00E379AA">
        <w:rPr>
          <w:rFonts w:ascii="Calibri" w:eastAsia="Calibri" w:hAnsi="Calibri" w:cs="Calibri"/>
          <w:b/>
        </w:rPr>
        <w:t xml:space="preserve">питань лікування ВІЛ-інфекції у складі регіональної </w:t>
      </w:r>
      <w:proofErr w:type="spellStart"/>
      <w:r w:rsidR="00E379AA" w:rsidRPr="00E379AA">
        <w:rPr>
          <w:rFonts w:ascii="Calibri" w:eastAsia="Calibri" w:hAnsi="Calibri" w:cs="Calibri"/>
          <w:b/>
        </w:rPr>
        <w:t>мультидисциплінарної</w:t>
      </w:r>
      <w:proofErr w:type="spellEnd"/>
      <w:r w:rsidR="00E379AA" w:rsidRPr="00E379AA">
        <w:rPr>
          <w:rFonts w:ascii="Calibri" w:eastAsia="Calibri" w:hAnsi="Calibri" w:cs="Calibri"/>
          <w:b/>
        </w:rPr>
        <w:t xml:space="preserve"> команди (МДК) Вінницької, Дніпропетровської, Житомирської, Київської областей та </w:t>
      </w:r>
      <w:proofErr w:type="spellStart"/>
      <w:r w:rsidR="00E379AA" w:rsidRPr="00E379AA">
        <w:rPr>
          <w:rFonts w:ascii="Calibri" w:eastAsia="Calibri" w:hAnsi="Calibri" w:cs="Calibri"/>
          <w:b/>
        </w:rPr>
        <w:t>м.Одеса</w:t>
      </w:r>
      <w:proofErr w:type="spellEnd"/>
      <w:r w:rsidRPr="004A7C39">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67FC6FED"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D66594">
        <w:rPr>
          <w:rFonts w:ascii="Calibri" w:eastAsia="Calibri" w:hAnsi="Calibri" w:cs="Calibri"/>
          <w:b/>
        </w:rPr>
        <w:t>3</w:t>
      </w:r>
      <w:r w:rsidR="00AA292E">
        <w:rPr>
          <w:rFonts w:ascii="Calibri" w:eastAsia="Calibri" w:hAnsi="Calibri" w:cs="Calibri"/>
          <w:b/>
        </w:rPr>
        <w:t xml:space="preserve"> 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45D306A0-0B0E-4585-836D-68AB678F7B1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69175A45-9A36-41CC-9ED7-6E5C68B95C82}"/>
    <w:embedBold r:id="rId3" w:fontKey="{24A9427C-CC4C-450F-8BF9-BFDFB7E28D04}"/>
  </w:font>
  <w:font w:name="Tahoma">
    <w:panose1 w:val="020B0604030504040204"/>
    <w:charset w:val="CC"/>
    <w:family w:val="swiss"/>
    <w:pitch w:val="variable"/>
    <w:sig w:usb0="E1002EFF" w:usb1="C000605B" w:usb2="00000029" w:usb3="00000000" w:csb0="000101FF" w:csb1="00000000"/>
    <w:embedRegular r:id="rId4" w:fontKey="{ED052AB4-BA3A-4E2E-A65E-FBFEA7F5A275}"/>
  </w:font>
  <w:font w:name="Georgia">
    <w:panose1 w:val="02040502050405020303"/>
    <w:charset w:val="CC"/>
    <w:family w:val="roman"/>
    <w:pitch w:val="variable"/>
    <w:sig w:usb0="00000287" w:usb1="00000000" w:usb2="00000000" w:usb3="00000000" w:csb0="0000009F" w:csb1="00000000"/>
    <w:embedRegular r:id="rId5" w:fontKey="{9AB0EA76-F705-4E4A-B283-7FE11DC3B938}"/>
    <w:embedItalic r:id="rId6" w:fontKey="{0916F6CB-0371-4552-BCDE-1C1299A2539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8FA51F41-8E6B-45B4-99AB-463DEFB786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D0E81"/>
    <w:rsid w:val="00102811"/>
    <w:rsid w:val="001156D2"/>
    <w:rsid w:val="00120052"/>
    <w:rsid w:val="001E7077"/>
    <w:rsid w:val="00244CEE"/>
    <w:rsid w:val="00280950"/>
    <w:rsid w:val="002E573B"/>
    <w:rsid w:val="003821FE"/>
    <w:rsid w:val="004A7C39"/>
    <w:rsid w:val="006F4846"/>
    <w:rsid w:val="009407DC"/>
    <w:rsid w:val="009D75A5"/>
    <w:rsid w:val="00A437FA"/>
    <w:rsid w:val="00A548B5"/>
    <w:rsid w:val="00AA292E"/>
    <w:rsid w:val="00BA18B3"/>
    <w:rsid w:val="00BB1815"/>
    <w:rsid w:val="00D66594"/>
    <w:rsid w:val="00E379AA"/>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7C39"/>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716</Words>
  <Characters>5264</Characters>
  <Application>Microsoft Office Word</Application>
  <DocSecurity>0</DocSecurity>
  <Lines>43</Lines>
  <Paragraphs>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3</cp:revision>
  <dcterms:created xsi:type="dcterms:W3CDTF">2025-11-07T09:40:00Z</dcterms:created>
  <dcterms:modified xsi:type="dcterms:W3CDTF">2025-11-07T13:18:00Z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