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21EF3F11" w:rsidR="002B72AC" w:rsidRDefault="00DB73D1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DB73D1">
        <w:rPr>
          <w:rFonts w:ascii="Times New Roman" w:hAnsi="Times New Roman"/>
          <w:b/>
          <w:bCs/>
          <w:sz w:val="24"/>
          <w:szCs w:val="24"/>
        </w:rPr>
        <w:t xml:space="preserve">ДК 021:2015:38430000-8 - Детектори та аналізатори (Штатив магнітний для </w:t>
      </w:r>
      <w:proofErr w:type="spellStart"/>
      <w:r w:rsidRPr="00DB73D1">
        <w:rPr>
          <w:rFonts w:ascii="Times New Roman" w:hAnsi="Times New Roman"/>
          <w:b/>
          <w:bCs/>
          <w:sz w:val="24"/>
          <w:szCs w:val="24"/>
        </w:rPr>
        <w:t>мікроцентрифужних</w:t>
      </w:r>
      <w:proofErr w:type="spellEnd"/>
      <w:r w:rsidRPr="00DB73D1">
        <w:rPr>
          <w:rFonts w:ascii="Times New Roman" w:hAnsi="Times New Roman"/>
          <w:b/>
          <w:bCs/>
          <w:sz w:val="24"/>
          <w:szCs w:val="24"/>
        </w:rPr>
        <w:t xml:space="preserve"> пробірок)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470D6A4A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DB73D1" w:rsidRPr="00DB73D1">
        <w:rPr>
          <w:rFonts w:ascii="Times New Roman" w:hAnsi="Times New Roman"/>
          <w:bCs/>
          <w:sz w:val="24"/>
          <w:szCs w:val="24"/>
        </w:rPr>
        <w:t xml:space="preserve">ДК 021:2015:38430000-8 - Детектори та аналізатори (Штатив магнітний для </w:t>
      </w:r>
      <w:proofErr w:type="spellStart"/>
      <w:r w:rsidR="00DB73D1" w:rsidRPr="00DB73D1">
        <w:rPr>
          <w:rFonts w:ascii="Times New Roman" w:hAnsi="Times New Roman"/>
          <w:bCs/>
          <w:sz w:val="24"/>
          <w:szCs w:val="24"/>
        </w:rPr>
        <w:t>мікроцентрифужних</w:t>
      </w:r>
      <w:proofErr w:type="spellEnd"/>
      <w:r w:rsidR="00DB73D1" w:rsidRPr="00DB73D1">
        <w:rPr>
          <w:rFonts w:ascii="Times New Roman" w:hAnsi="Times New Roman"/>
          <w:bCs/>
          <w:sz w:val="24"/>
          <w:szCs w:val="24"/>
        </w:rPr>
        <w:t xml:space="preserve"> пробірок)</w:t>
      </w:r>
      <w:r w:rsidR="00DB73D1">
        <w:rPr>
          <w:rFonts w:ascii="Times New Roman" w:hAnsi="Times New Roman"/>
          <w:bCs/>
          <w:sz w:val="24"/>
          <w:szCs w:val="24"/>
        </w:rPr>
        <w:t>.</w:t>
      </w:r>
    </w:p>
    <w:p w14:paraId="4439A3F5" w14:textId="690212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</w:t>
      </w:r>
      <w:r w:rsidR="00D030DE">
        <w:rPr>
          <w:rFonts w:ascii="Times New Roman" w:hAnsi="Times New Roman"/>
          <w:sz w:val="24"/>
          <w:szCs w:val="24"/>
        </w:rPr>
        <w:t xml:space="preserve">з </w:t>
      </w:r>
      <w:r w:rsidR="007B5C52" w:rsidRPr="007B5C52">
        <w:rPr>
          <w:rFonts w:ascii="Times New Roman" w:hAnsi="Times New Roman"/>
          <w:sz w:val="24"/>
          <w:szCs w:val="24"/>
        </w:rPr>
        <w:t>особливостями</w:t>
      </w:r>
    </w:p>
    <w:p w14:paraId="037F8DE2" w14:textId="3E50A6BA" w:rsidR="00266A36" w:rsidRDefault="00DB73D1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3D1">
        <w:rPr>
          <w:rFonts w:ascii="Times New Roman" w:hAnsi="Times New Roman"/>
          <w:sz w:val="24"/>
          <w:szCs w:val="24"/>
        </w:rPr>
        <w:t>UA-2025-07-23-005742-a</w:t>
      </w:r>
    </w:p>
    <w:p w14:paraId="55B41F06" w14:textId="77777777" w:rsidR="00DB73D1" w:rsidRDefault="00DB73D1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21DA5BFD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DB73D1" w:rsidRPr="00DB73D1">
        <w:rPr>
          <w:rFonts w:ascii="Times New Roman" w:hAnsi="Times New Roman"/>
          <w:sz w:val="24"/>
          <w:szCs w:val="24"/>
        </w:rPr>
        <w:t>70 365,10</w:t>
      </w:r>
      <w:r w:rsidR="005E7291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13AC3780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DB73D1" w:rsidRPr="00DB73D1">
        <w:rPr>
          <w:rFonts w:ascii="Times New Roman" w:hAnsi="Times New Roman"/>
          <w:sz w:val="24"/>
          <w:szCs w:val="24"/>
        </w:rPr>
        <w:t>70 365,10</w:t>
      </w:r>
      <w:r w:rsidR="00DB73D1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5464558D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кошти проекту: ITF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 </w:t>
      </w:r>
      <w:proofErr w:type="spellStart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Component</w:t>
      </w:r>
      <w:proofErr w:type="spellEnd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1: CORE (20NU2HGH000056AMR)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4804FC1A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266A36" w:rsidRPr="00266A36">
        <w:rPr>
          <w:rFonts w:ascii="Times New Roman" w:hAnsi="Times New Roman"/>
          <w:sz w:val="24"/>
          <w:szCs w:val="24"/>
        </w:rPr>
        <w:t>до 29.08.2025</w:t>
      </w:r>
      <w:r w:rsidR="00D030DE" w:rsidRPr="00D030DE">
        <w:rPr>
          <w:rFonts w:ascii="Times New Roman" w:hAnsi="Times New Roman"/>
          <w:sz w:val="24"/>
          <w:szCs w:val="24"/>
        </w:rPr>
        <w:t xml:space="preserve">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7F9A69BE" w14:textId="1D572F55" w:rsidR="00A52318" w:rsidRDefault="002B72AC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50EB1566" w14:textId="77777777" w:rsidR="00DB73D1" w:rsidRDefault="00DB73D1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9B413" w14:textId="77777777" w:rsidR="00DB73D1" w:rsidRPr="00957A60" w:rsidRDefault="00DB73D1" w:rsidP="00DB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7A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МЕДИКО-ТЕХНІЧНІ ВИМОГИ</w:t>
      </w:r>
    </w:p>
    <w:p w14:paraId="419E0283" w14:textId="77777777" w:rsidR="00DB73D1" w:rsidRPr="00957A60" w:rsidRDefault="00DB73D1" w:rsidP="00DB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7A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(ІНФОРМАЦІЯ ПРО НЕОБХІДНІ ТЕХНІЧНІ, ЯКІСНІ ТА КІЛЬКІСНІ ХАРАКТЕРИСТИКИ ПРЕДМЕТА ЗАКУПІВЛІ)</w:t>
      </w:r>
    </w:p>
    <w:tbl>
      <w:tblPr>
        <w:tblW w:w="9633" w:type="dxa"/>
        <w:tblLayout w:type="fixed"/>
        <w:tblLook w:val="0400" w:firstRow="0" w:lastRow="0" w:firstColumn="0" w:lastColumn="0" w:noHBand="0" w:noVBand="1"/>
      </w:tblPr>
      <w:tblGrid>
        <w:gridCol w:w="3256"/>
        <w:gridCol w:w="2693"/>
        <w:gridCol w:w="1851"/>
        <w:gridCol w:w="1833"/>
      </w:tblGrid>
      <w:tr w:rsidR="00DB73D1" w:rsidRPr="00957A60" w14:paraId="4C258690" w14:textId="77777777" w:rsidTr="00EA1C02">
        <w:trPr>
          <w:trHeight w:val="7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2B9C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предмету закупівлі: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CFF92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ДК 021:2015: </w:t>
            </w:r>
            <w:r w:rsidRPr="00957A60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38430000-8 Детектори та аналізатори</w:t>
            </w: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57A60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Штатив магнітний для </w:t>
            </w:r>
            <w:proofErr w:type="spellStart"/>
            <w:r w:rsidRPr="00957A60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мікроцентрифужних</w:t>
            </w:r>
            <w:proofErr w:type="spellEnd"/>
            <w:r w:rsidRPr="00957A60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пробірок</w:t>
            </w: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B73D1" w:rsidRPr="00957A60" w14:paraId="4C1DCAE1" w14:textId="77777777" w:rsidTr="00EA1C02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2C56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Кількість: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9B9E9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штуки</w:t>
            </w:r>
          </w:p>
        </w:tc>
      </w:tr>
      <w:tr w:rsidR="00DB73D1" w:rsidRPr="00957A60" w14:paraId="2B751CE7" w14:textId="77777777" w:rsidTr="00EA1C02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EC29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поставки: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FCB33D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29 серпня 2025 року</w:t>
            </w:r>
          </w:p>
        </w:tc>
      </w:tr>
      <w:tr w:rsidR="00DB73D1" w:rsidRPr="00957A60" w14:paraId="56764548" w14:textId="77777777" w:rsidTr="00EA1C02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996B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Гарантійний термін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46CFE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менше 12 місяців з дати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Товару</w:t>
            </w:r>
          </w:p>
        </w:tc>
      </w:tr>
      <w:tr w:rsidR="00DB73D1" w:rsidRPr="00957A60" w14:paraId="64726068" w14:textId="77777777" w:rsidTr="00EA1C02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C27C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sz w:val="24"/>
                <w:szCs w:val="24"/>
              </w:rPr>
              <w:t>Рік виробництва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DD508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раніше 2023 року</w:t>
            </w:r>
          </w:p>
        </w:tc>
      </w:tr>
      <w:tr w:rsidR="00DB73D1" w:rsidRPr="00957A60" w14:paraId="4F83D43D" w14:textId="77777777" w:rsidTr="00EA1C02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6115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Торгівельна назва товару 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E1A4E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Вказати марку і модель запропонованого товару</w:t>
            </w:r>
          </w:p>
        </w:tc>
      </w:tr>
      <w:tr w:rsidR="00DB73D1" w:rsidRPr="00957A60" w14:paraId="17F85468" w14:textId="77777777" w:rsidTr="00EA1C02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00F4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виробника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B4D7C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Вказати назву виробника запропонованого товару</w:t>
            </w:r>
          </w:p>
        </w:tc>
      </w:tr>
      <w:tr w:rsidR="00DB73D1" w:rsidRPr="00957A60" w14:paraId="49C82650" w14:textId="77777777" w:rsidTr="00EA1C02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E2C3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Країна виробництва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A2987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Вказати країну виробництва запропонованого товару</w:t>
            </w:r>
          </w:p>
        </w:tc>
      </w:tr>
      <w:tr w:rsidR="00DB73D1" w:rsidRPr="00957A60" w14:paraId="757D3EBF" w14:textId="77777777" w:rsidTr="00EA1C02">
        <w:trPr>
          <w:trHeight w:val="1089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B816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Технічні характеристики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E27C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Значення</w:t>
            </w:r>
          </w:p>
        </w:tc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7541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Відповідність (вказати так/ні)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2006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Вказати посилання на сторінку технічної документації</w:t>
            </w:r>
          </w:p>
        </w:tc>
      </w:tr>
      <w:tr w:rsidR="00DB73D1" w:rsidRPr="00957A60" w14:paraId="32941B95" w14:textId="77777777" w:rsidTr="00EA1C02">
        <w:trPr>
          <w:trHeight w:val="56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2AE8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магніту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3FA7F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неодимовий надсильний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DA969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901BA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3D1" w:rsidRPr="00957A60" w14:paraId="3564AC8A" w14:textId="77777777" w:rsidTr="00EA1C02">
        <w:trPr>
          <w:trHeight w:val="56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E2E4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 виготовлення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734C5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алюміній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051CB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EA5A0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3D1" w:rsidRPr="00957A60" w14:paraId="1F3AF388" w14:textId="77777777" w:rsidTr="00EA1C02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F38F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колонок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BB575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sz w:val="24"/>
                <w:szCs w:val="24"/>
              </w:rPr>
              <w:t>12 колонок з додатковою 13 колонкою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CEA66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91AEF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3D1" w:rsidRPr="00957A60" w14:paraId="1260DAC1" w14:textId="77777777" w:rsidTr="00EA1C02">
        <w:trPr>
          <w:trHeight w:val="567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D5E6E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 пробірок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3C7A61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пробірки для ПЛР по 0,2 мл або ПЛР-</w:t>
            </w:r>
            <w:proofErr w:type="spellStart"/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стрипи</w:t>
            </w:r>
            <w:proofErr w:type="spellEnd"/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0,2 мл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2F9B9B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13DE9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3D1" w:rsidRPr="00957A60" w14:paraId="41E98A31" w14:textId="77777777" w:rsidTr="00EA1C02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E00D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Розташування магнітів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2691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бічне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6C55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C2AF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3D1" w:rsidRPr="00957A60" w14:paraId="454C7B29" w14:textId="77777777" w:rsidTr="00EA1C02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2BE" w14:textId="77777777" w:rsidR="00DB73D1" w:rsidRPr="00957A60" w:rsidRDefault="00DB73D1" w:rsidP="00EA1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0DCE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A60">
              <w:rPr>
                <w:rFonts w:ascii="Times New Roman" w:hAnsi="Times New Roman"/>
                <w:sz w:val="24"/>
                <w:szCs w:val="24"/>
              </w:rPr>
              <w:t xml:space="preserve">Оптимізований для </w:t>
            </w:r>
            <w:proofErr w:type="spellStart"/>
            <w:r w:rsidRPr="00957A60">
              <w:rPr>
                <w:rFonts w:ascii="Times New Roman" w:hAnsi="Times New Roman"/>
                <w:sz w:val="24"/>
                <w:szCs w:val="24"/>
              </w:rPr>
              <w:t>притягування</w:t>
            </w:r>
            <w:proofErr w:type="spellEnd"/>
            <w:r w:rsidRPr="00957A60">
              <w:rPr>
                <w:rFonts w:ascii="Times New Roman" w:hAnsi="Times New Roman"/>
                <w:sz w:val="24"/>
                <w:szCs w:val="24"/>
              </w:rPr>
              <w:t xml:space="preserve"> магнітів діаметром від 1 до 4,5 </w:t>
            </w:r>
            <w:proofErr w:type="spellStart"/>
            <w:r w:rsidRPr="00957A60">
              <w:rPr>
                <w:rFonts w:ascii="Times New Roman" w:hAnsi="Times New Roman"/>
                <w:sz w:val="24"/>
                <w:szCs w:val="24"/>
              </w:rPr>
              <w:t>мкм</w:t>
            </w:r>
            <w:proofErr w:type="spellEnd"/>
            <w:r w:rsidRPr="00957A60">
              <w:rPr>
                <w:rFonts w:ascii="Times New Roman" w:hAnsi="Times New Roman"/>
                <w:sz w:val="24"/>
                <w:szCs w:val="24"/>
              </w:rPr>
              <w:t xml:space="preserve"> до стінок ПЛР-</w:t>
            </w:r>
            <w:proofErr w:type="spellStart"/>
            <w:r w:rsidRPr="00957A60">
              <w:rPr>
                <w:rFonts w:ascii="Times New Roman" w:hAnsi="Times New Roman"/>
                <w:sz w:val="24"/>
                <w:szCs w:val="24"/>
              </w:rPr>
              <w:t>стрипів</w:t>
            </w:r>
            <w:proofErr w:type="spellEnd"/>
            <w:r w:rsidRPr="00957A60">
              <w:rPr>
                <w:rFonts w:ascii="Times New Roman" w:hAnsi="Times New Roman"/>
                <w:sz w:val="24"/>
                <w:szCs w:val="24"/>
              </w:rPr>
              <w:t xml:space="preserve"> або до стінок лунок у 96-лункових планшетах.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55F4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3B5F" w14:textId="77777777" w:rsidR="00DB73D1" w:rsidRPr="00957A60" w:rsidRDefault="00DB73D1" w:rsidP="00EA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09AB10" w14:textId="77777777" w:rsidR="00DB73D1" w:rsidRDefault="00DB73D1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73D1" w:rsidSect="005E7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816A" w14:textId="77777777" w:rsidR="004C2812" w:rsidRDefault="004C2812" w:rsidP="0024553B">
      <w:pPr>
        <w:spacing w:after="0" w:line="240" w:lineRule="auto"/>
      </w:pPr>
      <w:r>
        <w:separator/>
      </w:r>
    </w:p>
  </w:endnote>
  <w:endnote w:type="continuationSeparator" w:id="0">
    <w:p w14:paraId="18639FFB" w14:textId="77777777" w:rsidR="004C2812" w:rsidRDefault="004C2812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B7C8" w14:textId="77777777" w:rsidR="004C2812" w:rsidRDefault="004C2812" w:rsidP="0024553B">
      <w:pPr>
        <w:spacing w:after="0" w:line="240" w:lineRule="auto"/>
      </w:pPr>
      <w:r>
        <w:separator/>
      </w:r>
    </w:p>
  </w:footnote>
  <w:footnote w:type="continuationSeparator" w:id="0">
    <w:p w14:paraId="114FBE32" w14:textId="77777777" w:rsidR="004C2812" w:rsidRDefault="004C2812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6471D"/>
    <w:multiLevelType w:val="hybridMultilevel"/>
    <w:tmpl w:val="562EB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3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4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7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8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9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1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7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1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2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3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4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60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2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3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4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5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1"/>
  </w:num>
  <w:num w:numId="2" w16cid:durableId="2125691822">
    <w:abstractNumId w:val="49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4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1"/>
  </w:num>
  <w:num w:numId="16" w16cid:durableId="2039314345">
    <w:abstractNumId w:val="48"/>
  </w:num>
  <w:num w:numId="17" w16cid:durableId="224612994">
    <w:abstractNumId w:val="54"/>
  </w:num>
  <w:num w:numId="18" w16cid:durableId="1751346895">
    <w:abstractNumId w:val="43"/>
  </w:num>
  <w:num w:numId="19" w16cid:durableId="1435906346">
    <w:abstractNumId w:val="21"/>
  </w:num>
  <w:num w:numId="20" w16cid:durableId="1576696269">
    <w:abstractNumId w:val="56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5"/>
  </w:num>
  <w:num w:numId="24" w16cid:durableId="623772542">
    <w:abstractNumId w:val="65"/>
  </w:num>
  <w:num w:numId="25" w16cid:durableId="527529484">
    <w:abstractNumId w:val="46"/>
  </w:num>
  <w:num w:numId="26" w16cid:durableId="246573444">
    <w:abstractNumId w:val="25"/>
  </w:num>
  <w:num w:numId="27" w16cid:durableId="422804416">
    <w:abstractNumId w:val="47"/>
  </w:num>
  <w:num w:numId="28" w16cid:durableId="1148597764">
    <w:abstractNumId w:val="11"/>
  </w:num>
  <w:num w:numId="29" w16cid:durableId="2073773897">
    <w:abstractNumId w:val="66"/>
  </w:num>
  <w:num w:numId="30" w16cid:durableId="1457990860">
    <w:abstractNumId w:val="60"/>
  </w:num>
  <w:num w:numId="31" w16cid:durableId="15905052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1"/>
  </w:num>
  <w:num w:numId="33" w16cid:durableId="1711029731">
    <w:abstractNumId w:val="40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5"/>
  </w:num>
  <w:num w:numId="39" w16cid:durableId="1087114455">
    <w:abstractNumId w:val="62"/>
  </w:num>
  <w:num w:numId="40" w16cid:durableId="1301350935">
    <w:abstractNumId w:val="36"/>
  </w:num>
  <w:num w:numId="41" w16cid:durableId="1000276912">
    <w:abstractNumId w:val="39"/>
  </w:num>
  <w:num w:numId="42" w16cid:durableId="1794901835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7"/>
  </w:num>
  <w:num w:numId="50" w16cid:durableId="1577133707">
    <w:abstractNumId w:val="58"/>
  </w:num>
  <w:num w:numId="51" w16cid:durableId="1552378301">
    <w:abstractNumId w:val="34"/>
  </w:num>
  <w:num w:numId="52" w16cid:durableId="1414545155">
    <w:abstractNumId w:val="6"/>
  </w:num>
  <w:num w:numId="53" w16cid:durableId="508372093">
    <w:abstractNumId w:val="59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7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8"/>
  </w:num>
  <w:num w:numId="61" w16cid:durableId="1929338685">
    <w:abstractNumId w:val="52"/>
  </w:num>
  <w:num w:numId="62" w16cid:durableId="1722629812">
    <w:abstractNumId w:val="53"/>
  </w:num>
  <w:num w:numId="63" w16cid:durableId="1158380350">
    <w:abstractNumId w:val="50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3"/>
  </w:num>
  <w:num w:numId="67" w16cid:durableId="510146483">
    <w:abstractNumId w:val="33"/>
  </w:num>
  <w:num w:numId="68" w16cid:durableId="2138718974">
    <w:abstractNumId w:val="45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2"/>
  </w:num>
  <w:num w:numId="72" w16cid:durableId="402485628">
    <w:abstractNumId w:val="29"/>
  </w:num>
  <w:num w:numId="73" w16cid:durableId="1769429424">
    <w:abstractNumId w:val="26"/>
  </w:num>
  <w:num w:numId="74" w16cid:durableId="21121208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B2302"/>
    <w:rsid w:val="001C1517"/>
    <w:rsid w:val="00226C86"/>
    <w:rsid w:val="0024553B"/>
    <w:rsid w:val="00256D0E"/>
    <w:rsid w:val="00266A36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C2812"/>
    <w:rsid w:val="004D5770"/>
    <w:rsid w:val="0056319D"/>
    <w:rsid w:val="00590320"/>
    <w:rsid w:val="005E7291"/>
    <w:rsid w:val="005F6CE1"/>
    <w:rsid w:val="006169B5"/>
    <w:rsid w:val="00643E43"/>
    <w:rsid w:val="006C75C1"/>
    <w:rsid w:val="006D3E24"/>
    <w:rsid w:val="006D6B76"/>
    <w:rsid w:val="00726D70"/>
    <w:rsid w:val="007622E0"/>
    <w:rsid w:val="00781DC3"/>
    <w:rsid w:val="007B5C52"/>
    <w:rsid w:val="007D7DD7"/>
    <w:rsid w:val="008254C4"/>
    <w:rsid w:val="0083653E"/>
    <w:rsid w:val="0084332E"/>
    <w:rsid w:val="00855AB1"/>
    <w:rsid w:val="00870D0C"/>
    <w:rsid w:val="00881B32"/>
    <w:rsid w:val="008F229E"/>
    <w:rsid w:val="009178E0"/>
    <w:rsid w:val="009443DC"/>
    <w:rsid w:val="0095518A"/>
    <w:rsid w:val="00A45786"/>
    <w:rsid w:val="00A52318"/>
    <w:rsid w:val="00A71EB1"/>
    <w:rsid w:val="00A775EB"/>
    <w:rsid w:val="00AC1C0E"/>
    <w:rsid w:val="00B31957"/>
    <w:rsid w:val="00B62E3A"/>
    <w:rsid w:val="00BE1FF8"/>
    <w:rsid w:val="00C00AFD"/>
    <w:rsid w:val="00C15F77"/>
    <w:rsid w:val="00C2475A"/>
    <w:rsid w:val="00C93795"/>
    <w:rsid w:val="00CA68EE"/>
    <w:rsid w:val="00CF5A7E"/>
    <w:rsid w:val="00D030DE"/>
    <w:rsid w:val="00D059F2"/>
    <w:rsid w:val="00D169A9"/>
    <w:rsid w:val="00D626B8"/>
    <w:rsid w:val="00D63AFF"/>
    <w:rsid w:val="00DB73D1"/>
    <w:rsid w:val="00DC67B9"/>
    <w:rsid w:val="00DD693C"/>
    <w:rsid w:val="00E0223E"/>
    <w:rsid w:val="00E44481"/>
    <w:rsid w:val="00EA2847"/>
    <w:rsid w:val="00ED6C9F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23</cp:revision>
  <dcterms:created xsi:type="dcterms:W3CDTF">2023-07-07T13:56:00Z</dcterms:created>
  <dcterms:modified xsi:type="dcterms:W3CDTF">2025-11-05T13:11:00Z</dcterms:modified>
</cp:coreProperties>
</file>