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18" w:type="dxa"/>
        <w:jc w:val="right"/>
        <w:tblLayout w:type="fixed"/>
        <w:tblLook w:val="0000" w:firstRow="0" w:lastRow="0" w:firstColumn="0" w:lastColumn="0" w:noHBand="0" w:noVBand="0"/>
      </w:tblPr>
      <w:tblGrid>
        <w:gridCol w:w="284"/>
        <w:gridCol w:w="4934"/>
      </w:tblGrid>
      <w:tr w:rsidR="00457291" w:rsidRPr="00720241" w14:paraId="4E11DD68" w14:textId="77777777" w:rsidTr="00487EF3">
        <w:trPr>
          <w:jc w:val="right"/>
        </w:trPr>
        <w:tc>
          <w:tcPr>
            <w:tcW w:w="284" w:type="dxa"/>
          </w:tcPr>
          <w:p w14:paraId="12C26271" w14:textId="77777777" w:rsidR="00457291" w:rsidRPr="00720241" w:rsidRDefault="00457291" w:rsidP="00487E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4934" w:type="dxa"/>
          </w:tcPr>
          <w:p w14:paraId="46474691" w14:textId="07DE168C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Додаток 4</w:t>
            </w:r>
          </w:p>
          <w:p w14:paraId="376B0763" w14:textId="77777777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 Стандарту «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Раціональне застосування протимікробних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лікарських засобів з лікувальною та профілактичною метою у закладах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охорони здоров’я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, що надають первинну медичну допомогу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»</w:t>
            </w:r>
          </w:p>
          <w:p w14:paraId="20072B39" w14:textId="49F539C2" w:rsidR="00457291" w:rsidRPr="00720241" w:rsidRDefault="00457291" w:rsidP="00767B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(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пункт 1 розділу VІІ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)</w:t>
            </w:r>
          </w:p>
        </w:tc>
      </w:tr>
    </w:tbl>
    <w:p w14:paraId="76C35446" w14:textId="77777777" w:rsidR="000574C5" w:rsidRPr="00720241" w:rsidRDefault="000574C5" w:rsidP="000574C5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8"/>
          <w:szCs w:val="28"/>
        </w:rPr>
      </w:pPr>
    </w:p>
    <w:p w14:paraId="3E84E95B" w14:textId="56B50573" w:rsidR="000574C5" w:rsidRPr="00720241" w:rsidRDefault="000574C5" w:rsidP="000574C5">
      <w:p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color w:val="000000"/>
          <w:sz w:val="30"/>
          <w:szCs w:val="30"/>
          <w:lang w:val="uk-UA"/>
        </w:rPr>
      </w:pPr>
      <w:r w:rsidRPr="00720241">
        <w:rPr>
          <w:b/>
          <w:color w:val="000000"/>
          <w:sz w:val="28"/>
          <w:szCs w:val="28"/>
        </w:rPr>
        <w:t>Примірна оцінка профілю безпеки ПЛЗ</w:t>
      </w:r>
    </w:p>
    <w:tbl>
      <w:tblPr>
        <w:tblStyle w:val="aff0"/>
        <w:tblW w:w="1504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8"/>
        <w:gridCol w:w="2551"/>
        <w:gridCol w:w="2977"/>
        <w:gridCol w:w="2977"/>
        <w:gridCol w:w="4111"/>
      </w:tblGrid>
      <w:tr w:rsidR="00BD6BB2" w:rsidRPr="00720241" w14:paraId="39B74BD2" w14:textId="77777777" w:rsidTr="00096796">
        <w:trPr>
          <w:trHeight w:val="225"/>
          <w:tblHeader/>
        </w:trPr>
        <w:tc>
          <w:tcPr>
            <w:tcW w:w="2428" w:type="dxa"/>
          </w:tcPr>
          <w:p w14:paraId="0BF91F81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b/>
                <w:color w:val="000000"/>
                <w:sz w:val="20"/>
                <w:szCs w:val="20"/>
              </w:rPr>
            </w:pPr>
            <w:r w:rsidRPr="00720241">
              <w:rPr>
                <w:b/>
                <w:color w:val="000000"/>
                <w:sz w:val="20"/>
                <w:szCs w:val="20"/>
              </w:rPr>
              <w:t>ПЛЗ</w:t>
            </w:r>
          </w:p>
        </w:tc>
        <w:tc>
          <w:tcPr>
            <w:tcW w:w="2551" w:type="dxa"/>
          </w:tcPr>
          <w:p w14:paraId="6F3A4A5D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Типові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побічні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реакції</w:t>
            </w:r>
            <w:proofErr w:type="spellEnd"/>
          </w:p>
        </w:tc>
        <w:tc>
          <w:tcPr>
            <w:tcW w:w="2977" w:type="dxa"/>
          </w:tcPr>
          <w:p w14:paraId="2A43BBF6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-170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Рідкісні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небезпечні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для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життя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</w:rPr>
              <w:t>реакції</w:t>
            </w:r>
            <w:proofErr w:type="spellEnd"/>
          </w:p>
        </w:tc>
        <w:tc>
          <w:tcPr>
            <w:tcW w:w="2977" w:type="dxa"/>
          </w:tcPr>
          <w:p w14:paraId="038E8EAF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43" w:right="10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Екологічні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реакції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вплив</w:t>
            </w:r>
            <w:proofErr w:type="spellEnd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20241">
              <w:rPr>
                <w:b/>
                <w:color w:val="000000"/>
                <w:sz w:val="20"/>
                <w:szCs w:val="20"/>
                <w:lang w:val="ru-RU"/>
              </w:rPr>
              <w:t>резистентність</w:t>
            </w:r>
            <w:proofErr w:type="spellEnd"/>
          </w:p>
        </w:tc>
        <w:tc>
          <w:tcPr>
            <w:tcW w:w="4111" w:type="dxa"/>
          </w:tcPr>
          <w:p w14:paraId="0F04798A" w14:textId="3641C98F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b/>
                <w:sz w:val="20"/>
              </w:rPr>
              <w:t>Заходи</w:t>
            </w:r>
            <w:proofErr w:type="spellEnd"/>
            <w:r w:rsidRPr="00720241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720241">
              <w:rPr>
                <w:b/>
                <w:sz w:val="20"/>
              </w:rPr>
              <w:t>контролю</w:t>
            </w:r>
            <w:proofErr w:type="spellEnd"/>
            <w:r w:rsidRPr="00720241">
              <w:rPr>
                <w:b/>
                <w:spacing w:val="-3"/>
                <w:sz w:val="20"/>
              </w:rPr>
              <w:t xml:space="preserve"> </w:t>
            </w:r>
            <w:r w:rsidRPr="00720241">
              <w:rPr>
                <w:b/>
                <w:sz w:val="20"/>
              </w:rPr>
              <w:t>і</w:t>
            </w:r>
            <w:r w:rsidRPr="00720241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720241">
              <w:rPr>
                <w:b/>
                <w:sz w:val="20"/>
              </w:rPr>
              <w:t>профілактики</w:t>
            </w:r>
            <w:proofErr w:type="spellEnd"/>
          </w:p>
        </w:tc>
      </w:tr>
      <w:tr w:rsidR="00BD6BB2" w:rsidRPr="00720241" w14:paraId="3AE32747" w14:textId="77777777" w:rsidTr="00096796">
        <w:trPr>
          <w:trHeight w:val="69"/>
        </w:trPr>
        <w:tc>
          <w:tcPr>
            <w:tcW w:w="2428" w:type="dxa"/>
          </w:tcPr>
          <w:p w14:paraId="2481291B" w14:textId="1D3625F2" w:rsidR="000574C5" w:rsidRPr="00720241" w:rsidRDefault="000574C5" w:rsidP="00C0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1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пеніциліни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цефалоспорини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C02710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карбапенеми</w:t>
            </w:r>
            <w:proofErr w:type="spellEnd"/>
          </w:p>
        </w:tc>
        <w:tc>
          <w:tcPr>
            <w:tcW w:w="2551" w:type="dxa"/>
          </w:tcPr>
          <w:p w14:paraId="0A12AF7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кропив’янка</w:t>
            </w:r>
            <w:proofErr w:type="spellEnd"/>
          </w:p>
        </w:tc>
        <w:tc>
          <w:tcPr>
            <w:tcW w:w="2977" w:type="dxa"/>
          </w:tcPr>
          <w:p w14:paraId="09E1A2ED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Анафілактичний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шок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набряк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Квінке</w:t>
            </w:r>
            <w:proofErr w:type="spellEnd"/>
          </w:p>
        </w:tc>
        <w:tc>
          <w:tcPr>
            <w:tcW w:w="2977" w:type="dxa"/>
          </w:tcPr>
          <w:p w14:paraId="303410E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Кандидоз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порожнини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рота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вагінальний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кандидоз</w:t>
            </w:r>
          </w:p>
        </w:tc>
        <w:tc>
          <w:tcPr>
            <w:tcW w:w="4111" w:type="dxa"/>
          </w:tcPr>
          <w:p w14:paraId="5879273D" w14:textId="59E16205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sz w:val="20"/>
              </w:rPr>
              <w:t>Анамнез</w:t>
            </w:r>
            <w:proofErr w:type="spellEnd"/>
          </w:p>
        </w:tc>
      </w:tr>
      <w:tr w:rsidR="00BD6BB2" w:rsidRPr="00720241" w14:paraId="68A9152A" w14:textId="77777777" w:rsidTr="00096796">
        <w:trPr>
          <w:trHeight w:val="69"/>
        </w:trPr>
        <w:tc>
          <w:tcPr>
            <w:tcW w:w="2428" w:type="dxa"/>
          </w:tcPr>
          <w:p w14:paraId="376699A6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73C9D3EF" w14:textId="693A3544" w:rsidR="000574C5" w:rsidRPr="00720241" w:rsidRDefault="000574C5" w:rsidP="00C02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амоксицилін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клавуланова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кислота</w:t>
            </w:r>
          </w:p>
        </w:tc>
        <w:tc>
          <w:tcPr>
            <w:tcW w:w="2551" w:type="dxa"/>
          </w:tcPr>
          <w:p w14:paraId="1097C71B" w14:textId="4A043E02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Псевдоалергічні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реакції</w:t>
            </w:r>
            <w:proofErr w:type="spellEnd"/>
            <w:r w:rsidR="009A677F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плямисто-папульозний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холестатичний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гепатит</w:t>
            </w:r>
          </w:p>
        </w:tc>
        <w:tc>
          <w:tcPr>
            <w:tcW w:w="2977" w:type="dxa"/>
          </w:tcPr>
          <w:p w14:paraId="29BE0F7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7B63BB4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14:paraId="3C140FA6" w14:textId="501E5892" w:rsidR="000574C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АлАТ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АсАТ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ЛФ</w:t>
            </w:r>
          </w:p>
        </w:tc>
      </w:tr>
      <w:tr w:rsidR="00BD6BB2" w:rsidRPr="00720241" w14:paraId="20A9AC0D" w14:textId="77777777" w:rsidTr="00096796">
        <w:trPr>
          <w:trHeight w:val="69"/>
        </w:trPr>
        <w:tc>
          <w:tcPr>
            <w:tcW w:w="2428" w:type="dxa"/>
          </w:tcPr>
          <w:p w14:paraId="399DDF80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7893F2E9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3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цефалоспорини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ІІІ-І</w:t>
            </w:r>
            <w:r w:rsidRPr="00720241">
              <w:rPr>
                <w:color w:val="000000"/>
                <w:sz w:val="20"/>
                <w:szCs w:val="20"/>
              </w:rPr>
              <w:t>V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покоління</w:t>
            </w:r>
            <w:proofErr w:type="spellEnd"/>
          </w:p>
        </w:tc>
        <w:tc>
          <w:tcPr>
            <w:tcW w:w="2551" w:type="dxa"/>
          </w:tcPr>
          <w:p w14:paraId="5EDAC47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цефтриаксон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псевдохолелітіаз</w:t>
            </w:r>
            <w:proofErr w:type="spellEnd"/>
          </w:p>
        </w:tc>
        <w:tc>
          <w:tcPr>
            <w:tcW w:w="2977" w:type="dxa"/>
          </w:tcPr>
          <w:p w14:paraId="6F4F4F6E" w14:textId="1B5FE02E" w:rsidR="000574C5" w:rsidRPr="00720241" w:rsidRDefault="002B758A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цефтр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аксон –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панцитопенія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="00E63D6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цефепім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енцефалопатія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панцитопенія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гострий</w:t>
            </w:r>
            <w:proofErr w:type="spellEnd"/>
            <w:r w:rsidR="00E63D6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інтерстиційний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нефрит.</w:t>
            </w:r>
          </w:p>
        </w:tc>
        <w:tc>
          <w:tcPr>
            <w:tcW w:w="2977" w:type="dxa"/>
          </w:tcPr>
          <w:p w14:paraId="50A7250C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продуцентів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розширеного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спектру,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4111" w:type="dxa"/>
          </w:tcPr>
          <w:p w14:paraId="15EED40E" w14:textId="6DECCEE7" w:rsidR="00D73E35" w:rsidRPr="00720241" w:rsidRDefault="00D73E3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i/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виникненні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калу 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токсини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 і В </w:t>
            </w:r>
            <w:r w:rsidRPr="00720241">
              <w:rPr>
                <w:i/>
                <w:color w:val="000000"/>
                <w:sz w:val="20"/>
                <w:szCs w:val="20"/>
              </w:rPr>
              <w:t>C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 xml:space="preserve">. </w:t>
            </w:r>
            <w:r w:rsidR="001F42F7" w:rsidRPr="00720241">
              <w:rPr>
                <w:i/>
                <w:color w:val="000000"/>
                <w:sz w:val="20"/>
                <w:szCs w:val="20"/>
              </w:rPr>
              <w:t>d</w:t>
            </w:r>
            <w:r w:rsidRPr="00720241">
              <w:rPr>
                <w:i/>
                <w:color w:val="000000"/>
                <w:sz w:val="20"/>
                <w:szCs w:val="20"/>
              </w:rPr>
              <w:t>ifficile</w:t>
            </w:r>
          </w:p>
          <w:p w14:paraId="721EBF9C" w14:textId="3B17AA58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рівня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креатиніну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білірубіну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плазмі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загального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аналізу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BD6BB2" w:rsidRPr="00720241" w14:paraId="2D47BF9D" w14:textId="77777777" w:rsidTr="00096796">
        <w:trPr>
          <w:trHeight w:val="903"/>
        </w:trPr>
        <w:tc>
          <w:tcPr>
            <w:tcW w:w="2428" w:type="dxa"/>
          </w:tcPr>
          <w:p w14:paraId="283A2340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:</w:t>
            </w:r>
          </w:p>
          <w:p w14:paraId="619FD862" w14:textId="004CB002" w:rsidR="000574C5" w:rsidRPr="00720241" w:rsidRDefault="000574C5" w:rsidP="00C656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цефоперазон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цефоперазон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сульбактам</w:t>
            </w:r>
            <w:proofErr w:type="spellEnd"/>
          </w:p>
        </w:tc>
        <w:tc>
          <w:tcPr>
            <w:tcW w:w="2551" w:type="dxa"/>
          </w:tcPr>
          <w:p w14:paraId="4C3D216F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</w:p>
        </w:tc>
        <w:tc>
          <w:tcPr>
            <w:tcW w:w="2977" w:type="dxa"/>
          </w:tcPr>
          <w:p w14:paraId="6038868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кровотеч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хірургічному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втручанні</w:t>
            </w:r>
            <w:proofErr w:type="spellEnd"/>
          </w:p>
        </w:tc>
        <w:tc>
          <w:tcPr>
            <w:tcW w:w="2977" w:type="dxa"/>
          </w:tcPr>
          <w:p w14:paraId="738CBAE8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продуцентів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β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лактамаз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розширеного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спектру,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4111" w:type="dxa"/>
          </w:tcPr>
          <w:p w14:paraId="769E2D96" w14:textId="7097D7B4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показників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крові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тромбоцити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згортання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міжнародне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нормалізоване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C6799" w:rsidRPr="00720241">
              <w:rPr>
                <w:color w:val="000000"/>
                <w:sz w:val="20"/>
                <w:szCs w:val="20"/>
                <w:lang w:val="ru-RU"/>
              </w:rPr>
              <w:t>відношення</w:t>
            </w:r>
            <w:proofErr w:type="spellEnd"/>
            <w:r w:rsidR="006C679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C6799" w:rsidRPr="00720241">
              <w:rPr>
                <w:color w:val="000000"/>
                <w:sz w:val="20"/>
                <w:szCs w:val="20"/>
                <w:lang w:val="uk-UA"/>
              </w:rPr>
              <w:t xml:space="preserve">(далі –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МНВ</w:t>
            </w:r>
            <w:r w:rsidR="006C6799" w:rsidRPr="00720241">
              <w:rPr>
                <w:color w:val="000000"/>
                <w:sz w:val="20"/>
                <w:szCs w:val="20"/>
                <w:lang w:val="uk-UA"/>
              </w:rPr>
              <w:t>)</w:t>
            </w:r>
          </w:p>
        </w:tc>
      </w:tr>
      <w:tr w:rsidR="00BD6BB2" w:rsidRPr="00720241" w14:paraId="1C4D3FCA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20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E1FC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Макроліди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3183" w14:textId="45CA4F2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зниження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апетиту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>ення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холестатичний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ге</w:t>
            </w:r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патит,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флебіт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 при в/в </w:t>
            </w:r>
            <w:proofErr w:type="spellStart"/>
            <w:r w:rsidR="000744B6" w:rsidRPr="00720241">
              <w:rPr>
                <w:color w:val="000000"/>
                <w:sz w:val="20"/>
                <w:szCs w:val="20"/>
                <w:lang w:val="ru-RU"/>
              </w:rPr>
              <w:t>введенні</w:t>
            </w:r>
            <w:proofErr w:type="spellEnd"/>
            <w:r w:rsidR="000744B6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3E8" w14:textId="2834D92E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7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Парокс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измальна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шлуночкова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тахікардія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раптової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смерті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еритроміцин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), некроз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печінки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704B" w14:textId="09DD1EFD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Селекція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резистентних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штамів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S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>.</w:t>
            </w:r>
            <w:r w:rsidR="00D84CE8" w:rsidRPr="00720241">
              <w:rPr>
                <w:i/>
                <w:color w:val="000000"/>
                <w:sz w:val="20"/>
                <w:szCs w:val="20"/>
                <w:lang w:val="uk-UA"/>
              </w:rPr>
              <w:t> </w:t>
            </w:r>
            <w:r w:rsidRPr="00720241">
              <w:rPr>
                <w:i/>
                <w:color w:val="000000"/>
                <w:sz w:val="20"/>
                <w:szCs w:val="20"/>
              </w:rPr>
              <w:t>pneumoniae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i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Helicobacter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i/>
                <w:color w:val="000000"/>
                <w:sz w:val="20"/>
                <w:szCs w:val="20"/>
              </w:rPr>
              <w:t>pylori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9C1" w14:textId="4B00F1F2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групи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аритмій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похилого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серцевими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захворюваннями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); не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комбінувати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лікарськими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які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подовжують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антиаритмічні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асоби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, флуконазол,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кетоконазол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</w:t>
            </w:r>
            <w:r w:rsidR="00274771" w:rsidRPr="00720241">
              <w:rPr>
                <w:color w:val="000000"/>
                <w:sz w:val="20"/>
                <w:szCs w:val="20"/>
                <w:lang w:val="ru-RU"/>
              </w:rPr>
              <w:t>омпер</w:t>
            </w:r>
            <w:proofErr w:type="spellEnd"/>
            <w:r w:rsidR="00274771"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дон, </w:t>
            </w:r>
            <w:proofErr w:type="spellStart"/>
            <w:r w:rsidR="00D84CE8" w:rsidRPr="00720241">
              <w:rPr>
                <w:color w:val="000000"/>
                <w:sz w:val="20"/>
                <w:szCs w:val="20"/>
                <w:lang w:val="ru-RU"/>
              </w:rPr>
              <w:t>лоратадин</w:t>
            </w:r>
            <w:proofErr w:type="spellEnd"/>
            <w:r w:rsidR="00D84CE8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C5686D" w:rsidRPr="00720241">
              <w:rPr>
                <w:color w:val="000000"/>
                <w:sz w:val="20"/>
                <w:szCs w:val="20"/>
                <w:lang w:val="ru-RU"/>
              </w:rPr>
              <w:t>хлорпромазин</w:t>
            </w:r>
            <w:r w:rsidR="00D84CE8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D84CE8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флуоксетин, галоперидол,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дроперидол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фторхінолони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)</w:t>
            </w:r>
            <w:r w:rsidR="00F53310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</w:tc>
      </w:tr>
      <w:tr w:rsidR="00BD6BB2" w:rsidRPr="00720241" w14:paraId="5EA70813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F795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Лінкозаміди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A428" w14:textId="27027546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глосит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стоматит,</w:t>
            </w:r>
            <w:r w:rsidR="00F53310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рівня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51EC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Лейкопенія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нервово-м’язової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передачі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анафілаксія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30E" w14:textId="43E6BD26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Антибіотикасоційована</w:t>
            </w:r>
            <w:proofErr w:type="spellEnd"/>
            <w:r w:rsidR="00F53310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коліт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F9E1" w14:textId="7975BE78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виникненні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діареї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дослідження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калу 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токсини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 і В </w:t>
            </w:r>
            <w:r w:rsidRPr="00720241">
              <w:rPr>
                <w:i/>
                <w:color w:val="000000"/>
                <w:sz w:val="20"/>
                <w:szCs w:val="20"/>
              </w:rPr>
              <w:t>C</w:t>
            </w:r>
            <w:r w:rsidRPr="00720241">
              <w:rPr>
                <w:i/>
                <w:color w:val="000000"/>
                <w:sz w:val="20"/>
                <w:szCs w:val="20"/>
                <w:lang w:val="ru-RU"/>
              </w:rPr>
              <w:t>.</w:t>
            </w:r>
            <w:r w:rsidRPr="00720241">
              <w:rPr>
                <w:i/>
                <w:color w:val="000000"/>
                <w:sz w:val="20"/>
                <w:szCs w:val="20"/>
              </w:rPr>
              <w:t>difficile</w:t>
            </w:r>
          </w:p>
        </w:tc>
      </w:tr>
      <w:tr w:rsidR="00BD6BB2" w:rsidRPr="00720241" w14:paraId="7A890F37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ADA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Фторхінолони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08C" w14:textId="7A94E5D0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безсоння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C02DCC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тахікардія</w:t>
            </w:r>
            <w:proofErr w:type="spellEnd"/>
            <w:r w:rsidR="00C02DCC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="00C02DCC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02DCC" w:rsidRPr="00720241">
              <w:rPr>
                <w:color w:val="000000"/>
                <w:sz w:val="20"/>
                <w:szCs w:val="20"/>
              </w:rPr>
              <w:t>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флебіт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в/в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введенні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- і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гіперглікемія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6DCF" w14:textId="712827BE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Токсична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ЦНС (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судоми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галюцинації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);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тендиніти</w:t>
            </w:r>
            <w:proofErr w:type="spellEnd"/>
            <w:r w:rsidR="00F76BA3"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пароксизмальна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шлуночкова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тахікардія і збільшення ризику раптової смерті (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левофлоксацин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 xml:space="preserve">,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моксифлоксацин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>);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розриву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черевної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аорти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аневризма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аорти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міастенія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периферична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="00EA234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фототоксичність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;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некроз</w:t>
            </w:r>
            <w:proofErr w:type="spellEnd"/>
            <w:r w:rsidR="00F76BA3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76BA3" w:rsidRPr="00720241">
              <w:rPr>
                <w:color w:val="000000"/>
                <w:sz w:val="20"/>
                <w:szCs w:val="20"/>
              </w:rPr>
              <w:t>печінки</w:t>
            </w:r>
            <w:proofErr w:type="spellEnd"/>
            <w:r w:rsidR="00F76BA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артеріального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тиску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можливою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ішемією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міокарду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49F4" w14:textId="59EEB90C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Антибіотикасоційована</w:t>
            </w:r>
            <w:proofErr w:type="spellEnd"/>
            <w:r w:rsidR="00D6253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діарея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uk-UA"/>
              </w:rPr>
              <w:t>псевдомембранозний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 коліт</w:t>
            </w:r>
            <w:r w:rsidR="00D62533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  <w:p w14:paraId="7E0206DB" w14:textId="233DDCF0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Високий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потенціал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формування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ПМР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A5BA" w14:textId="1C1D3CCA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Уникати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за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можливості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&gt;60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років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печінкових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ферментів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групи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ризику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аритмій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похилого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та/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з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серцевими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захворюваннями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); не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комбінувати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лікарськими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які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подовжують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інтервал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</w:rPr>
              <w:t>QT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антиаритмічні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засоби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 флуконазол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кетоконазол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омпер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>и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дон,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лоратадин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C5686D" w:rsidRPr="00720241">
              <w:rPr>
                <w:color w:val="000000"/>
                <w:sz w:val="20"/>
                <w:szCs w:val="20"/>
                <w:lang w:val="ru-RU"/>
              </w:rPr>
              <w:t>хлорпромазин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флуоксетин, галоперидол,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дроперидол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макроліди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); не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поєднувати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теофіліном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="00464A97" w:rsidRPr="00720241">
              <w:rPr>
                <w:color w:val="000000"/>
                <w:sz w:val="20"/>
                <w:szCs w:val="20"/>
                <w:lang w:val="ru-RU"/>
              </w:rPr>
              <w:t>ципрофлоксацин</w:t>
            </w:r>
            <w:proofErr w:type="spellStart"/>
            <w:r w:rsidR="000D6387" w:rsidRPr="00720241">
              <w:rPr>
                <w:color w:val="000000"/>
                <w:sz w:val="20"/>
                <w:szCs w:val="20"/>
                <w:lang w:val="uk-UA"/>
              </w:rPr>
              <w:t>ом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ru-RU"/>
              </w:rPr>
              <w:t xml:space="preserve">) і не </w:t>
            </w:r>
            <w:proofErr w:type="spellStart"/>
            <w:r w:rsidR="00464A97" w:rsidRPr="00720241">
              <w:rPr>
                <w:color w:val="000000"/>
                <w:sz w:val="20"/>
                <w:szCs w:val="20"/>
                <w:lang w:val="ru-RU"/>
              </w:rPr>
              <w:t>призначати</w:t>
            </w:r>
            <w:proofErr w:type="spellEnd"/>
            <w:r w:rsidR="00464A9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пацієнтам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судомами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анамнезі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</w:p>
          <w:p w14:paraId="7815A191" w14:textId="0B1EF9B3" w:rsidR="000574C5" w:rsidRPr="00720241" w:rsidRDefault="00096796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 w:right="189"/>
              <w:jc w:val="left"/>
              <w:rPr>
                <w:color w:val="000000"/>
                <w:sz w:val="20"/>
                <w:szCs w:val="20"/>
                <w:lang w:val="uk-UA"/>
              </w:rPr>
            </w:pPr>
            <w:sdt>
              <w:sdtPr>
                <w:tag w:val="goog_rdk_364"/>
                <w:id w:val="242062628"/>
              </w:sdtPr>
              <w:sdtEndPr/>
              <w:sdtContent/>
            </w:sdt>
            <w:r w:rsidR="000D6387"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захищати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шкіру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прямих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соняч</w:t>
            </w:r>
            <w:r w:rsidR="006E4062" w:rsidRPr="00720241">
              <w:rPr>
                <w:color w:val="000000"/>
                <w:sz w:val="20"/>
                <w:szCs w:val="20"/>
                <w:lang w:val="ru-RU"/>
              </w:rPr>
              <w:t>них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променів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одягом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топікальн</w:t>
            </w:r>
            <w:r w:rsidR="006E4062" w:rsidRPr="00720241">
              <w:rPr>
                <w:color w:val="000000"/>
                <w:sz w:val="20"/>
                <w:szCs w:val="20"/>
                <w:lang w:val="uk-UA"/>
              </w:rPr>
              <w:t>их</w:t>
            </w:r>
            <w:proofErr w:type="spellEnd"/>
            <w:r w:rsidR="006E4062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E4062" w:rsidRPr="00720241">
              <w:rPr>
                <w:color w:val="000000"/>
                <w:sz w:val="20"/>
                <w:szCs w:val="20"/>
                <w:lang w:val="ru-RU"/>
              </w:rPr>
              <w:t>засоб</w:t>
            </w:r>
            <w:r w:rsidR="006E4062" w:rsidRPr="00720241">
              <w:rPr>
                <w:color w:val="000000"/>
                <w:sz w:val="20"/>
                <w:szCs w:val="20"/>
                <w:lang w:val="uk-UA"/>
              </w:rPr>
              <w:t>ів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з фактором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захисту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0574C5" w:rsidRPr="00720241">
              <w:rPr>
                <w:color w:val="000000"/>
                <w:sz w:val="20"/>
                <w:szCs w:val="20"/>
              </w:rPr>
              <w:t>SPF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>30)</w:t>
            </w:r>
            <w:r w:rsidR="00B6328A" w:rsidRPr="00720241">
              <w:rPr>
                <w:color w:val="000000"/>
                <w:sz w:val="20"/>
                <w:szCs w:val="20"/>
                <w:lang w:val="uk-UA"/>
              </w:rPr>
              <w:t>.</w:t>
            </w:r>
          </w:p>
          <w:p w14:paraId="70E41F13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sz w:val="20"/>
                <w:szCs w:val="20"/>
              </w:rPr>
              <w:t>Протипоказані</w:t>
            </w:r>
            <w:proofErr w:type="spellEnd"/>
            <w:r w:rsidRPr="00720241">
              <w:rPr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sz w:val="20"/>
                <w:szCs w:val="20"/>
              </w:rPr>
              <w:t>вагітним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>.</w:t>
            </w:r>
            <w:r w:rsidRPr="00720241">
              <w:rPr>
                <w:sz w:val="20"/>
                <w:szCs w:val="20"/>
              </w:rPr>
              <w:t xml:space="preserve"> </w:t>
            </w:r>
          </w:p>
        </w:tc>
      </w:tr>
      <w:tr w:rsidR="00BD6BB2" w:rsidRPr="00720241" w14:paraId="5492AFD4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8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D2E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Доксициклін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9D0B" w14:textId="182AAB58" w:rsidR="000574C5" w:rsidRPr="00720241" w:rsidRDefault="00FB0F31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Ерозії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та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виразки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стравоходу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при пероральному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доксицикліну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7E7F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Фотосенсибілізація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9D44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F7AA" w14:textId="31CD61DE" w:rsidR="00893164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При пероральному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прийомі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рекомендовано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використовувати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93164" w:rsidRPr="00720241">
              <w:rPr>
                <w:color w:val="000000"/>
                <w:sz w:val="20"/>
                <w:szCs w:val="20"/>
                <w:lang w:val="ru-RU"/>
              </w:rPr>
              <w:t>доксициклін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="00893164" w:rsidRPr="00720241">
              <w:rPr>
                <w:color w:val="000000"/>
                <w:sz w:val="20"/>
                <w:szCs w:val="20"/>
                <w:lang w:val="ru-RU"/>
              </w:rPr>
              <w:t>вигляді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ru-RU"/>
              </w:rPr>
              <w:t xml:space="preserve"> таблеток, капсул</w:t>
            </w:r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та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запивати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велик</w:t>
            </w:r>
            <w:r w:rsidR="00893164" w:rsidRPr="00720241">
              <w:rPr>
                <w:color w:val="000000"/>
                <w:sz w:val="20"/>
                <w:szCs w:val="20"/>
                <w:lang w:val="ru-RU"/>
              </w:rPr>
              <w:t>ою</w:t>
            </w:r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кількістю</w:t>
            </w:r>
            <w:proofErr w:type="spellEnd"/>
            <w:r w:rsidR="00893164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ru-RU"/>
              </w:rPr>
              <w:t>води.</w:t>
            </w:r>
          </w:p>
          <w:p w14:paraId="7D34067C" w14:textId="04EA0F5B" w:rsidR="000574C5" w:rsidRPr="00720241" w:rsidRDefault="005906FF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використання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захищати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шкіру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від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прямих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соняч</w:t>
            </w:r>
            <w:r w:rsidR="009F2EC9" w:rsidRPr="00720241">
              <w:rPr>
                <w:color w:val="000000"/>
                <w:sz w:val="20"/>
                <w:szCs w:val="20"/>
                <w:lang w:val="ru-RU"/>
              </w:rPr>
              <w:t>них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променів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одягом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топікальн</w:t>
            </w:r>
            <w:r w:rsidR="009F2EC9" w:rsidRPr="00720241">
              <w:rPr>
                <w:color w:val="000000"/>
                <w:sz w:val="20"/>
                <w:szCs w:val="20"/>
                <w:lang w:val="uk-UA"/>
              </w:rPr>
              <w:t>их</w:t>
            </w:r>
            <w:proofErr w:type="spellEnd"/>
            <w:r w:rsidR="009F2EC9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F2EC9" w:rsidRPr="00720241">
              <w:rPr>
                <w:color w:val="000000"/>
                <w:sz w:val="20"/>
                <w:szCs w:val="20"/>
                <w:lang w:val="ru-RU"/>
              </w:rPr>
              <w:t>засоб</w:t>
            </w:r>
            <w:r w:rsidR="009F2EC9" w:rsidRPr="00720241">
              <w:rPr>
                <w:color w:val="000000"/>
                <w:sz w:val="20"/>
                <w:szCs w:val="20"/>
                <w:lang w:val="uk-UA"/>
              </w:rPr>
              <w:t>ів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з фактором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захисту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="000574C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0574C5" w:rsidRPr="00720241">
              <w:rPr>
                <w:color w:val="000000"/>
                <w:sz w:val="20"/>
                <w:szCs w:val="20"/>
              </w:rPr>
              <w:t>SPF</w:t>
            </w:r>
            <w:r w:rsidR="000574C5" w:rsidRPr="00720241">
              <w:rPr>
                <w:color w:val="000000"/>
                <w:sz w:val="20"/>
                <w:szCs w:val="20"/>
                <w:lang w:val="ru-RU"/>
              </w:rPr>
              <w:t>30)</w:t>
            </w:r>
            <w:r w:rsidR="00563577" w:rsidRPr="00720241">
              <w:rPr>
                <w:lang w:val="uk-UA"/>
              </w:rPr>
              <w:t>.</w:t>
            </w:r>
          </w:p>
          <w:p w14:paraId="4FE9BA08" w14:textId="058DC66B" w:rsidR="000574C5" w:rsidRPr="00720241" w:rsidRDefault="00563577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36" w:right="189"/>
              <w:jc w:val="left"/>
              <w:rPr>
                <w:sz w:val="20"/>
                <w:szCs w:val="20"/>
                <w:lang w:val="uk-UA"/>
              </w:rPr>
            </w:pPr>
            <w:r w:rsidRPr="00720241">
              <w:rPr>
                <w:sz w:val="20"/>
                <w:szCs w:val="20"/>
                <w:lang w:val="uk-UA"/>
              </w:rPr>
              <w:t>П</w:t>
            </w:r>
            <w:proofErr w:type="spellStart"/>
            <w:r w:rsidR="000574C5" w:rsidRPr="00720241">
              <w:rPr>
                <w:sz w:val="20"/>
                <w:szCs w:val="20"/>
              </w:rPr>
              <w:t>ротипоказаний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sz w:val="20"/>
                <w:szCs w:val="20"/>
              </w:rPr>
              <w:t>вагітним</w:t>
            </w:r>
            <w:proofErr w:type="spellEnd"/>
            <w:r w:rsidRPr="00720241">
              <w:rPr>
                <w:sz w:val="20"/>
                <w:szCs w:val="20"/>
                <w:lang w:val="uk-UA"/>
              </w:rPr>
              <w:t>.</w:t>
            </w:r>
          </w:p>
        </w:tc>
      </w:tr>
      <w:tr w:rsidR="00BD6BB2" w:rsidRPr="00720241" w14:paraId="2C055C7B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9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EC0C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Метронідазол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681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Металічний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присмак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роті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дисульфірамоподібний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ефект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антабусна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реакція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0D4D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Гепатит,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периферична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нейропатія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зорового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нерву)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2608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979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Заборона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вживання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алкоголю, контроль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</w:p>
        </w:tc>
      </w:tr>
      <w:tr w:rsidR="00BD6BB2" w:rsidRPr="00720241" w14:paraId="2123A7EF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888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Нітрофурани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994" w14:textId="0F9A314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гастралгія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запаморочення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трансаміназ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709F" w14:textId="283EF2E8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Гепатит,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нейротоксичність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>,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A862F5" w:rsidRPr="00720241">
              <w:rPr>
                <w:color w:val="000000"/>
                <w:sz w:val="20"/>
                <w:szCs w:val="20"/>
                <w:lang w:val="ru-RU"/>
              </w:rPr>
              <w:t>інтерстиціальний</w:t>
            </w:r>
            <w:proofErr w:type="spellEnd"/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862F5" w:rsidRPr="00720241">
              <w:rPr>
                <w:color w:val="000000"/>
                <w:sz w:val="20"/>
                <w:szCs w:val="20"/>
                <w:lang w:val="ru-RU"/>
              </w:rPr>
              <w:t>пневмоніт</w:t>
            </w:r>
            <w:proofErr w:type="spellEnd"/>
            <w:r w:rsidR="00A862F5" w:rsidRPr="00720241">
              <w:rPr>
                <w:color w:val="000000"/>
                <w:sz w:val="20"/>
                <w:szCs w:val="20"/>
                <w:lang w:val="ru-RU"/>
              </w:rPr>
              <w:t xml:space="preserve"> з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підвищенням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темпер</w:t>
            </w:r>
            <w:r w:rsidR="006F3E8B" w:rsidRPr="00720241">
              <w:rPr>
                <w:color w:val="000000"/>
                <w:sz w:val="20"/>
                <w:szCs w:val="20"/>
                <w:lang w:val="ru-RU"/>
              </w:rPr>
              <w:t>атури</w:t>
            </w:r>
            <w:proofErr w:type="spellEnd"/>
            <w:r w:rsidR="006F3E8B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F3E8B" w:rsidRPr="00720241">
              <w:rPr>
                <w:color w:val="000000"/>
                <w:sz w:val="20"/>
                <w:szCs w:val="20"/>
                <w:lang w:val="ru-RU"/>
              </w:rPr>
              <w:t>тіла</w:t>
            </w:r>
            <w:proofErr w:type="spellEnd"/>
            <w:r w:rsidR="006F3E8B"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F3E8B"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="00A862F5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еозинофілією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, бронхоспазм,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гемолітична</w:t>
            </w:r>
            <w:proofErr w:type="spellEnd"/>
            <w:r w:rsidRPr="0072024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  <w:lang w:val="ru-RU"/>
              </w:rPr>
              <w:t>анемія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42C7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9CEB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появі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погіршенні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симптомів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ураження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легень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- КТ</w:t>
            </w:r>
          </w:p>
        </w:tc>
      </w:tr>
      <w:tr w:rsidR="00BD6BB2" w:rsidRPr="00720241" w14:paraId="57F9B12E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77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704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Сульфаметоксазол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триметоприм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74DD" w14:textId="58937E83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смаку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безсоння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висип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зміна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забарвлення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язика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4B4330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</w:t>
            </w:r>
            <w:r w:rsidR="004B4330" w:rsidRPr="00720241">
              <w:rPr>
                <w:color w:val="000000"/>
                <w:sz w:val="20"/>
                <w:szCs w:val="20"/>
              </w:rPr>
              <w:t>рансаміназ</w:t>
            </w:r>
            <w:proofErr w:type="spellEnd"/>
            <w:r w:rsidR="004B4330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4B4330" w:rsidRPr="00720241">
              <w:rPr>
                <w:color w:val="000000"/>
                <w:sz w:val="20"/>
                <w:szCs w:val="20"/>
              </w:rPr>
              <w:t>кристалурія</w:t>
            </w:r>
            <w:proofErr w:type="spellEnd"/>
            <w:r w:rsidR="004B4330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86DB" w14:textId="50AB27D7" w:rsidR="000574C5" w:rsidRPr="00720241" w:rsidRDefault="00E111E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Синдроми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Стівена-Джонсона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r w:rsidRPr="00720241">
              <w:rPr>
                <w:color w:val="000000"/>
                <w:sz w:val="20"/>
                <w:szCs w:val="20"/>
                <w:lang w:val="uk-UA"/>
              </w:rPr>
              <w:t>та</w:t>
            </w:r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Лайєлла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гемолітична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апластична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>,</w:t>
            </w:r>
            <w:r w:rsidR="00234CB7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геморагічний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васкуліт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фототоксичність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E0C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A7B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довготривалому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слід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контролювати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гемоглобін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лейкоцити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достатнє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вживання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рідини</w:t>
            </w:r>
            <w:proofErr w:type="spellEnd"/>
          </w:p>
        </w:tc>
      </w:tr>
      <w:tr w:rsidR="00BD6BB2" w:rsidRPr="00720241" w14:paraId="7A273BE2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172B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Рифампіцин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8C3C" w14:textId="47D24867" w:rsidR="000574C5" w:rsidRPr="00720241" w:rsidRDefault="00E111E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r w:rsidRPr="00720241">
              <w:rPr>
                <w:color w:val="000000"/>
                <w:sz w:val="20"/>
                <w:szCs w:val="20"/>
                <w:lang w:val="uk-UA"/>
              </w:rPr>
              <w:t xml:space="preserve">Помаранчеве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забарвлення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сечі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поту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сліз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міалгії</w:t>
            </w:r>
            <w:proofErr w:type="spellEnd"/>
            <w:r w:rsidR="000574C5"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574C5" w:rsidRPr="00720241">
              <w:rPr>
                <w:color w:val="000000"/>
                <w:sz w:val="20"/>
                <w:szCs w:val="20"/>
              </w:rPr>
              <w:t>артралгії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BBCE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Інтерстиціальний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нефрит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97CB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4F0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Ризик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лікарської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взаємодії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багатьма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засобами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аналізу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сечі</w:t>
            </w:r>
            <w:proofErr w:type="spellEnd"/>
          </w:p>
        </w:tc>
      </w:tr>
      <w:tr w:rsidR="00BD6BB2" w:rsidRPr="00720241" w14:paraId="1F27725D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3EFE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Флуконазол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401" w14:textId="64B1BCDF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Диспепсія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транзиторне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трансаміназ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6C5831"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порушення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зору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тремор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випадіння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волосся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76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Холестатичний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гепатит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судоми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тромбоцитопенія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агранулоцитоз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подовження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інтервалу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QT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1DE5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976F" w14:textId="2CD7A361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довготривалому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контроль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АлАТ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АсАТ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ЛФ,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білірубіну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,</w:t>
            </w:r>
            <w:r w:rsidR="00C57783" w:rsidRPr="00720241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тромбоцитів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лейкоцитів</w:t>
            </w:r>
            <w:proofErr w:type="spellEnd"/>
          </w:p>
        </w:tc>
      </w:tr>
      <w:tr w:rsidR="00BD6BB2" w:rsidRPr="00720241" w14:paraId="6EFC140F" w14:textId="77777777" w:rsidTr="00096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DD1" w14:textId="77777777" w:rsidR="000574C5" w:rsidRPr="00720241" w:rsidRDefault="000574C5" w:rsidP="00583F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Альбендазол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0176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108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Підвищення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температури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тіла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епігастральний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нудота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блювання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діарея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головний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біль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реакції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гіперчутливості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кропив’янка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FECF" w14:textId="77777777" w:rsidR="000574C5" w:rsidRPr="00720241" w:rsidRDefault="000574C5" w:rsidP="0041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-170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Вплив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плід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плануванні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вплив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функцію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кісткового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мозку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апластична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анемія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171A" w14:textId="77777777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0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A5D" w14:textId="4FDD2F5F" w:rsidR="000574C5" w:rsidRPr="00720241" w:rsidRDefault="000574C5" w:rsidP="00B65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36" w:right="189"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720241">
              <w:rPr>
                <w:color w:val="000000"/>
                <w:sz w:val="20"/>
                <w:szCs w:val="20"/>
              </w:rPr>
              <w:t>Жінкам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репродуктивного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віку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застосовувати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ефективні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негормональні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контрацептивні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час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та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r w:rsidR="00300B58" w:rsidRPr="00720241">
              <w:rPr>
                <w:color w:val="000000"/>
                <w:sz w:val="20"/>
                <w:szCs w:val="20"/>
                <w:lang w:val="uk-UA"/>
              </w:rPr>
              <w:t>впродовж</w:t>
            </w:r>
            <w:r w:rsidRPr="00720241">
              <w:rPr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місяця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після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лікування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лікарським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засобом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Тест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вагітність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перед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призначенням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прийому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альбендазолу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. Не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призначати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альбендазол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при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вагітності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або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використанні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допоміжних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репродуктивних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0241">
              <w:rPr>
                <w:color w:val="000000"/>
                <w:sz w:val="20"/>
                <w:szCs w:val="20"/>
              </w:rPr>
              <w:t>технологій</w:t>
            </w:r>
            <w:proofErr w:type="spellEnd"/>
            <w:r w:rsidRPr="00720241"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7BCB9B61" w14:textId="713811E6" w:rsidR="006C0E48" w:rsidRPr="00720241" w:rsidRDefault="006C0E48" w:rsidP="00096796">
      <w:pPr>
        <w:ind w:left="0"/>
        <w:rPr>
          <w:sz w:val="24"/>
          <w:szCs w:val="24"/>
          <w:lang w:val="uk-UA"/>
        </w:rPr>
      </w:pPr>
      <w:r w:rsidRPr="00720241">
        <w:rPr>
          <w:sz w:val="24"/>
          <w:szCs w:val="24"/>
          <w:lang w:val="uk-UA"/>
        </w:rPr>
        <w:t>___________________________________</w:t>
      </w:r>
    </w:p>
    <w:sectPr w:rsidR="006C0E48" w:rsidRPr="00720241" w:rsidSect="00BD3FF3">
      <w:headerReference w:type="default" r:id="rId12"/>
      <w:pgSz w:w="16840" w:h="11910" w:orient="landscape"/>
      <w:pgMar w:top="1701" w:right="1134" w:bottom="567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D6BC6" w14:textId="77777777" w:rsidR="00CC3BF6" w:rsidRDefault="00CC3BF6">
      <w:r>
        <w:separator/>
      </w:r>
    </w:p>
  </w:endnote>
  <w:endnote w:type="continuationSeparator" w:id="0">
    <w:p w14:paraId="7628E31B" w14:textId="77777777" w:rsidR="00CC3BF6" w:rsidRDefault="00CC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EC82" w14:textId="77777777" w:rsidR="00CC3BF6" w:rsidRDefault="00CC3BF6">
      <w:r>
        <w:separator/>
      </w:r>
    </w:p>
  </w:footnote>
  <w:footnote w:type="continuationSeparator" w:id="0">
    <w:p w14:paraId="5C2151C6" w14:textId="77777777" w:rsidR="00CC3BF6" w:rsidRDefault="00CC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7481623"/>
      <w:docPartObj>
        <w:docPartGallery w:val="Page Numbers (Top of Page)"/>
        <w:docPartUnique/>
      </w:docPartObj>
    </w:sdtPr>
    <w:sdtEndPr/>
    <w:sdtContent>
      <w:p w14:paraId="183072CD" w14:textId="7A8BB961" w:rsidR="00595AFE" w:rsidRDefault="0059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A82">
          <w:rPr>
            <w:noProof/>
            <w:lang w:val="ru-RU"/>
          </w:rPr>
          <w:t>2</w:t>
        </w:r>
        <w:r>
          <w:fldChar w:fldCharType="end"/>
        </w:r>
      </w:p>
      <w:p w14:paraId="15B0EE61" w14:textId="302BFC25" w:rsidR="00595AFE" w:rsidRDefault="00595AFE" w:rsidP="00FD64E0">
        <w:pPr>
          <w:pStyle w:val="a6"/>
          <w:jc w:val="right"/>
        </w:pPr>
        <w:r>
          <w:rPr>
            <w:lang w:val="uk-UA"/>
          </w:rPr>
          <w:t>Продовження додатка 4</w:t>
        </w:r>
      </w:p>
    </w:sdtContent>
  </w:sdt>
  <w:p w14:paraId="3FB5B2CA" w14:textId="77777777" w:rsidR="00595AFE" w:rsidRDefault="00595AFE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6925"/>
    <w:multiLevelType w:val="multilevel"/>
    <w:tmpl w:val="10642212"/>
    <w:lvl w:ilvl="0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116"/>
      </w:pPr>
    </w:lvl>
    <w:lvl w:ilvl="2">
      <w:numFmt w:val="bullet"/>
      <w:lvlText w:val="•"/>
      <w:lvlJc w:val="left"/>
      <w:pPr>
        <w:ind w:left="532" w:hanging="116"/>
      </w:pPr>
    </w:lvl>
    <w:lvl w:ilvl="3">
      <w:numFmt w:val="bullet"/>
      <w:lvlText w:val="•"/>
      <w:lvlJc w:val="left"/>
      <w:pPr>
        <w:ind w:left="748" w:hanging="116"/>
      </w:pPr>
    </w:lvl>
    <w:lvl w:ilvl="4">
      <w:numFmt w:val="bullet"/>
      <w:lvlText w:val="•"/>
      <w:lvlJc w:val="left"/>
      <w:pPr>
        <w:ind w:left="965" w:hanging="116"/>
      </w:pPr>
    </w:lvl>
    <w:lvl w:ilvl="5">
      <w:numFmt w:val="bullet"/>
      <w:lvlText w:val="•"/>
      <w:lvlJc w:val="left"/>
      <w:pPr>
        <w:ind w:left="1181" w:hanging="116"/>
      </w:pPr>
    </w:lvl>
    <w:lvl w:ilvl="6">
      <w:numFmt w:val="bullet"/>
      <w:lvlText w:val="•"/>
      <w:lvlJc w:val="left"/>
      <w:pPr>
        <w:ind w:left="1397" w:hanging="116"/>
      </w:pPr>
    </w:lvl>
    <w:lvl w:ilvl="7">
      <w:numFmt w:val="bullet"/>
      <w:lvlText w:val="•"/>
      <w:lvlJc w:val="left"/>
      <w:pPr>
        <w:ind w:left="1614" w:hanging="116"/>
      </w:pPr>
    </w:lvl>
    <w:lvl w:ilvl="8">
      <w:numFmt w:val="bullet"/>
      <w:lvlText w:val="•"/>
      <w:lvlJc w:val="left"/>
      <w:pPr>
        <w:ind w:left="1830" w:hanging="116"/>
      </w:pPr>
    </w:lvl>
  </w:abstractNum>
  <w:abstractNum w:abstractNumId="2" w15:restartNumberingAfterBreak="0">
    <w:nsid w:val="3E7F41AA"/>
    <w:multiLevelType w:val="multilevel"/>
    <w:tmpl w:val="ABE02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231E5F"/>
    <w:multiLevelType w:val="multilevel"/>
    <w:tmpl w:val="990AA614"/>
    <w:lvl w:ilvl="0">
      <w:numFmt w:val="bullet"/>
      <w:lvlText w:val="-"/>
      <w:lvlJc w:val="left"/>
      <w:pPr>
        <w:ind w:left="223" w:hanging="115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424" w:hanging="116"/>
      </w:pPr>
    </w:lvl>
    <w:lvl w:ilvl="2">
      <w:numFmt w:val="bullet"/>
      <w:lvlText w:val="•"/>
      <w:lvlJc w:val="left"/>
      <w:pPr>
        <w:ind w:left="628" w:hanging="116"/>
      </w:pPr>
    </w:lvl>
    <w:lvl w:ilvl="3">
      <w:numFmt w:val="bullet"/>
      <w:lvlText w:val="•"/>
      <w:lvlJc w:val="left"/>
      <w:pPr>
        <w:ind w:left="832" w:hanging="115"/>
      </w:pPr>
    </w:lvl>
    <w:lvl w:ilvl="4">
      <w:numFmt w:val="bullet"/>
      <w:lvlText w:val="•"/>
      <w:lvlJc w:val="left"/>
      <w:pPr>
        <w:ind w:left="1037" w:hanging="115"/>
      </w:pPr>
    </w:lvl>
    <w:lvl w:ilvl="5">
      <w:numFmt w:val="bullet"/>
      <w:lvlText w:val="•"/>
      <w:lvlJc w:val="left"/>
      <w:pPr>
        <w:ind w:left="1241" w:hanging="116"/>
      </w:pPr>
    </w:lvl>
    <w:lvl w:ilvl="6">
      <w:numFmt w:val="bullet"/>
      <w:lvlText w:val="•"/>
      <w:lvlJc w:val="left"/>
      <w:pPr>
        <w:ind w:left="1445" w:hanging="116"/>
      </w:pPr>
    </w:lvl>
    <w:lvl w:ilvl="7">
      <w:numFmt w:val="bullet"/>
      <w:lvlText w:val="•"/>
      <w:lvlJc w:val="left"/>
      <w:pPr>
        <w:ind w:left="1650" w:hanging="116"/>
      </w:pPr>
    </w:lvl>
    <w:lvl w:ilvl="8">
      <w:numFmt w:val="bullet"/>
      <w:lvlText w:val="•"/>
      <w:lvlJc w:val="left"/>
      <w:pPr>
        <w:ind w:left="1854" w:hanging="116"/>
      </w:pPr>
    </w:lvl>
  </w:abstractNum>
  <w:abstractNum w:abstractNumId="4" w15:restartNumberingAfterBreak="0">
    <w:nsid w:val="4C896FBA"/>
    <w:multiLevelType w:val="hybridMultilevel"/>
    <w:tmpl w:val="E90289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872A2"/>
    <w:multiLevelType w:val="hybridMultilevel"/>
    <w:tmpl w:val="E3060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D1DD4"/>
    <w:multiLevelType w:val="multilevel"/>
    <w:tmpl w:val="29B43E04"/>
    <w:lvl w:ilvl="0">
      <w:start w:val="1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201"/>
      </w:pPr>
    </w:lvl>
    <w:lvl w:ilvl="2">
      <w:numFmt w:val="bullet"/>
      <w:lvlText w:val="•"/>
      <w:lvlJc w:val="left"/>
      <w:pPr>
        <w:ind w:left="532" w:hanging="201"/>
      </w:pPr>
    </w:lvl>
    <w:lvl w:ilvl="3">
      <w:numFmt w:val="bullet"/>
      <w:lvlText w:val="•"/>
      <w:lvlJc w:val="left"/>
      <w:pPr>
        <w:ind w:left="748" w:hanging="201"/>
      </w:pPr>
    </w:lvl>
    <w:lvl w:ilvl="4">
      <w:numFmt w:val="bullet"/>
      <w:lvlText w:val="•"/>
      <w:lvlJc w:val="left"/>
      <w:pPr>
        <w:ind w:left="965" w:hanging="201"/>
      </w:pPr>
    </w:lvl>
    <w:lvl w:ilvl="5">
      <w:numFmt w:val="bullet"/>
      <w:lvlText w:val="•"/>
      <w:lvlJc w:val="left"/>
      <w:pPr>
        <w:ind w:left="1181" w:hanging="201"/>
      </w:pPr>
    </w:lvl>
    <w:lvl w:ilvl="6">
      <w:numFmt w:val="bullet"/>
      <w:lvlText w:val="•"/>
      <w:lvlJc w:val="left"/>
      <w:pPr>
        <w:ind w:left="1397" w:hanging="201"/>
      </w:pPr>
    </w:lvl>
    <w:lvl w:ilvl="7">
      <w:numFmt w:val="bullet"/>
      <w:lvlText w:val="•"/>
      <w:lvlJc w:val="left"/>
      <w:pPr>
        <w:ind w:left="1614" w:hanging="201"/>
      </w:pPr>
    </w:lvl>
    <w:lvl w:ilvl="8">
      <w:numFmt w:val="bullet"/>
      <w:lvlText w:val="•"/>
      <w:lvlJc w:val="left"/>
      <w:pPr>
        <w:ind w:left="1830" w:hanging="201"/>
      </w:pPr>
    </w:lvl>
  </w:abstractNum>
  <w:abstractNum w:abstractNumId="8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21"/>
    <w:rsid w:val="00000AD4"/>
    <w:rsid w:val="00003352"/>
    <w:rsid w:val="00004072"/>
    <w:rsid w:val="0000521D"/>
    <w:rsid w:val="0000533C"/>
    <w:rsid w:val="000064BC"/>
    <w:rsid w:val="00010365"/>
    <w:rsid w:val="0001379A"/>
    <w:rsid w:val="00023402"/>
    <w:rsid w:val="000279FC"/>
    <w:rsid w:val="000303BC"/>
    <w:rsid w:val="0003088E"/>
    <w:rsid w:val="00032955"/>
    <w:rsid w:val="00033B7B"/>
    <w:rsid w:val="00033D8B"/>
    <w:rsid w:val="00035AC4"/>
    <w:rsid w:val="0004180A"/>
    <w:rsid w:val="00041E28"/>
    <w:rsid w:val="000441C7"/>
    <w:rsid w:val="00044376"/>
    <w:rsid w:val="00051B9F"/>
    <w:rsid w:val="0005344A"/>
    <w:rsid w:val="000574C5"/>
    <w:rsid w:val="00061E83"/>
    <w:rsid w:val="00062EB5"/>
    <w:rsid w:val="00063B0C"/>
    <w:rsid w:val="00063EAD"/>
    <w:rsid w:val="0006469F"/>
    <w:rsid w:val="00064E6C"/>
    <w:rsid w:val="00067871"/>
    <w:rsid w:val="000729C3"/>
    <w:rsid w:val="00073A43"/>
    <w:rsid w:val="000744B6"/>
    <w:rsid w:val="00075FEB"/>
    <w:rsid w:val="00076268"/>
    <w:rsid w:val="00080592"/>
    <w:rsid w:val="000824FF"/>
    <w:rsid w:val="00082FFC"/>
    <w:rsid w:val="000832DD"/>
    <w:rsid w:val="000834DA"/>
    <w:rsid w:val="00090444"/>
    <w:rsid w:val="00093B0B"/>
    <w:rsid w:val="00093F85"/>
    <w:rsid w:val="00096796"/>
    <w:rsid w:val="00097CE6"/>
    <w:rsid w:val="000A079E"/>
    <w:rsid w:val="000A5391"/>
    <w:rsid w:val="000A5630"/>
    <w:rsid w:val="000A638B"/>
    <w:rsid w:val="000A7414"/>
    <w:rsid w:val="000A7C97"/>
    <w:rsid w:val="000B1ABB"/>
    <w:rsid w:val="000B302E"/>
    <w:rsid w:val="000B4E4D"/>
    <w:rsid w:val="000C053B"/>
    <w:rsid w:val="000C05E1"/>
    <w:rsid w:val="000C3C61"/>
    <w:rsid w:val="000D42ED"/>
    <w:rsid w:val="000D6387"/>
    <w:rsid w:val="000E2BC0"/>
    <w:rsid w:val="000E2CD2"/>
    <w:rsid w:val="000E3498"/>
    <w:rsid w:val="000E7ACF"/>
    <w:rsid w:val="000F5DAB"/>
    <w:rsid w:val="000F5F46"/>
    <w:rsid w:val="00102D8C"/>
    <w:rsid w:val="0010354C"/>
    <w:rsid w:val="00104FF2"/>
    <w:rsid w:val="00107495"/>
    <w:rsid w:val="00114890"/>
    <w:rsid w:val="001156EB"/>
    <w:rsid w:val="001160E1"/>
    <w:rsid w:val="001176EB"/>
    <w:rsid w:val="001204AD"/>
    <w:rsid w:val="001252C2"/>
    <w:rsid w:val="00126624"/>
    <w:rsid w:val="0013315B"/>
    <w:rsid w:val="001337CF"/>
    <w:rsid w:val="0013404C"/>
    <w:rsid w:val="001341AB"/>
    <w:rsid w:val="00135608"/>
    <w:rsid w:val="00136FC7"/>
    <w:rsid w:val="001377C1"/>
    <w:rsid w:val="00140467"/>
    <w:rsid w:val="0014240A"/>
    <w:rsid w:val="0014293F"/>
    <w:rsid w:val="001439F7"/>
    <w:rsid w:val="00146A25"/>
    <w:rsid w:val="00146BED"/>
    <w:rsid w:val="00146D2E"/>
    <w:rsid w:val="00161192"/>
    <w:rsid w:val="00162E96"/>
    <w:rsid w:val="00165FC6"/>
    <w:rsid w:val="0016719C"/>
    <w:rsid w:val="0017052F"/>
    <w:rsid w:val="0017646E"/>
    <w:rsid w:val="001768E4"/>
    <w:rsid w:val="00176BBD"/>
    <w:rsid w:val="00176CEE"/>
    <w:rsid w:val="00177577"/>
    <w:rsid w:val="00177A68"/>
    <w:rsid w:val="00180EA3"/>
    <w:rsid w:val="001827A8"/>
    <w:rsid w:val="0018336F"/>
    <w:rsid w:val="00184CC0"/>
    <w:rsid w:val="00184E7E"/>
    <w:rsid w:val="00192E7F"/>
    <w:rsid w:val="00197922"/>
    <w:rsid w:val="00197A5F"/>
    <w:rsid w:val="001A1090"/>
    <w:rsid w:val="001A222A"/>
    <w:rsid w:val="001A37C3"/>
    <w:rsid w:val="001B5BC9"/>
    <w:rsid w:val="001B75BF"/>
    <w:rsid w:val="001C22AF"/>
    <w:rsid w:val="001C464F"/>
    <w:rsid w:val="001C5959"/>
    <w:rsid w:val="001C6C37"/>
    <w:rsid w:val="001D3BDC"/>
    <w:rsid w:val="001E1FD7"/>
    <w:rsid w:val="001E2B83"/>
    <w:rsid w:val="001E5921"/>
    <w:rsid w:val="001F0A37"/>
    <w:rsid w:val="001F10CB"/>
    <w:rsid w:val="001F11BB"/>
    <w:rsid w:val="001F3052"/>
    <w:rsid w:val="001F3F33"/>
    <w:rsid w:val="001F42F7"/>
    <w:rsid w:val="001F48FA"/>
    <w:rsid w:val="001F4EEB"/>
    <w:rsid w:val="001F5AF1"/>
    <w:rsid w:val="00200B24"/>
    <w:rsid w:val="00202DA9"/>
    <w:rsid w:val="00205EE9"/>
    <w:rsid w:val="002073ED"/>
    <w:rsid w:val="00213759"/>
    <w:rsid w:val="00215C75"/>
    <w:rsid w:val="00217831"/>
    <w:rsid w:val="0022323B"/>
    <w:rsid w:val="00225362"/>
    <w:rsid w:val="0023044F"/>
    <w:rsid w:val="00230F8C"/>
    <w:rsid w:val="00234CB7"/>
    <w:rsid w:val="0023577A"/>
    <w:rsid w:val="00235F57"/>
    <w:rsid w:val="00237347"/>
    <w:rsid w:val="0025352A"/>
    <w:rsid w:val="0025419E"/>
    <w:rsid w:val="002543D1"/>
    <w:rsid w:val="0026732C"/>
    <w:rsid w:val="00270EF6"/>
    <w:rsid w:val="00271577"/>
    <w:rsid w:val="00272627"/>
    <w:rsid w:val="00274771"/>
    <w:rsid w:val="00276F66"/>
    <w:rsid w:val="00277EB1"/>
    <w:rsid w:val="0028034C"/>
    <w:rsid w:val="00280C0B"/>
    <w:rsid w:val="00281CCF"/>
    <w:rsid w:val="00283821"/>
    <w:rsid w:val="00283DB1"/>
    <w:rsid w:val="00284470"/>
    <w:rsid w:val="002879C2"/>
    <w:rsid w:val="0029049F"/>
    <w:rsid w:val="0029248D"/>
    <w:rsid w:val="00293C3C"/>
    <w:rsid w:val="0029535F"/>
    <w:rsid w:val="0029741B"/>
    <w:rsid w:val="002A0051"/>
    <w:rsid w:val="002A3731"/>
    <w:rsid w:val="002A4A16"/>
    <w:rsid w:val="002A5699"/>
    <w:rsid w:val="002A6812"/>
    <w:rsid w:val="002B2673"/>
    <w:rsid w:val="002B2764"/>
    <w:rsid w:val="002B2B88"/>
    <w:rsid w:val="002B3171"/>
    <w:rsid w:val="002B3ABB"/>
    <w:rsid w:val="002B7425"/>
    <w:rsid w:val="002B758A"/>
    <w:rsid w:val="002B78AE"/>
    <w:rsid w:val="002C0652"/>
    <w:rsid w:val="002C1221"/>
    <w:rsid w:val="002C1540"/>
    <w:rsid w:val="002C58D6"/>
    <w:rsid w:val="002D0F3C"/>
    <w:rsid w:val="002D18A2"/>
    <w:rsid w:val="002D1ACC"/>
    <w:rsid w:val="002D2D12"/>
    <w:rsid w:val="002D2DD8"/>
    <w:rsid w:val="002D33AE"/>
    <w:rsid w:val="002D347C"/>
    <w:rsid w:val="002D4590"/>
    <w:rsid w:val="002D45E2"/>
    <w:rsid w:val="002D4AB2"/>
    <w:rsid w:val="002D5AEC"/>
    <w:rsid w:val="002D63B4"/>
    <w:rsid w:val="002D66EE"/>
    <w:rsid w:val="002E3E6B"/>
    <w:rsid w:val="002E56FD"/>
    <w:rsid w:val="002E767D"/>
    <w:rsid w:val="002E7761"/>
    <w:rsid w:val="002E7D63"/>
    <w:rsid w:val="002F1337"/>
    <w:rsid w:val="002F1CD2"/>
    <w:rsid w:val="002F5E47"/>
    <w:rsid w:val="002F61A1"/>
    <w:rsid w:val="002F6E30"/>
    <w:rsid w:val="00300B58"/>
    <w:rsid w:val="00303897"/>
    <w:rsid w:val="00304690"/>
    <w:rsid w:val="00306264"/>
    <w:rsid w:val="00313D54"/>
    <w:rsid w:val="00314A15"/>
    <w:rsid w:val="00315F6B"/>
    <w:rsid w:val="00327748"/>
    <w:rsid w:val="00337257"/>
    <w:rsid w:val="003424D2"/>
    <w:rsid w:val="003466A0"/>
    <w:rsid w:val="00350954"/>
    <w:rsid w:val="00351F7C"/>
    <w:rsid w:val="00352125"/>
    <w:rsid w:val="00353975"/>
    <w:rsid w:val="003542D2"/>
    <w:rsid w:val="0035737D"/>
    <w:rsid w:val="003613F7"/>
    <w:rsid w:val="00363E1E"/>
    <w:rsid w:val="00371BBF"/>
    <w:rsid w:val="00373DA2"/>
    <w:rsid w:val="003744A0"/>
    <w:rsid w:val="00384000"/>
    <w:rsid w:val="00384AAE"/>
    <w:rsid w:val="00385E6E"/>
    <w:rsid w:val="003867F3"/>
    <w:rsid w:val="00390012"/>
    <w:rsid w:val="00390902"/>
    <w:rsid w:val="00390A01"/>
    <w:rsid w:val="003919D7"/>
    <w:rsid w:val="00393C14"/>
    <w:rsid w:val="00394E0C"/>
    <w:rsid w:val="00395343"/>
    <w:rsid w:val="00397115"/>
    <w:rsid w:val="003A21EF"/>
    <w:rsid w:val="003A468C"/>
    <w:rsid w:val="003A6D6D"/>
    <w:rsid w:val="003A70EE"/>
    <w:rsid w:val="003B03D4"/>
    <w:rsid w:val="003B35B5"/>
    <w:rsid w:val="003B4399"/>
    <w:rsid w:val="003C16F8"/>
    <w:rsid w:val="003D29C9"/>
    <w:rsid w:val="003D29E5"/>
    <w:rsid w:val="003D534E"/>
    <w:rsid w:val="003D54B2"/>
    <w:rsid w:val="003D5716"/>
    <w:rsid w:val="003D5F67"/>
    <w:rsid w:val="003D76BE"/>
    <w:rsid w:val="003F16E8"/>
    <w:rsid w:val="003F2AF1"/>
    <w:rsid w:val="0040253D"/>
    <w:rsid w:val="004111DA"/>
    <w:rsid w:val="00412686"/>
    <w:rsid w:val="00412D81"/>
    <w:rsid w:val="00417A22"/>
    <w:rsid w:val="00420E8C"/>
    <w:rsid w:val="004246C8"/>
    <w:rsid w:val="00427F38"/>
    <w:rsid w:val="004315D8"/>
    <w:rsid w:val="004319EF"/>
    <w:rsid w:val="00431C6A"/>
    <w:rsid w:val="004416A8"/>
    <w:rsid w:val="004442D3"/>
    <w:rsid w:val="00447B72"/>
    <w:rsid w:val="0045301A"/>
    <w:rsid w:val="00457291"/>
    <w:rsid w:val="00461C41"/>
    <w:rsid w:val="0046341F"/>
    <w:rsid w:val="00464A97"/>
    <w:rsid w:val="00465427"/>
    <w:rsid w:val="004658E2"/>
    <w:rsid w:val="00467329"/>
    <w:rsid w:val="004711A9"/>
    <w:rsid w:val="00471411"/>
    <w:rsid w:val="0047147D"/>
    <w:rsid w:val="00476549"/>
    <w:rsid w:val="004773BC"/>
    <w:rsid w:val="00480767"/>
    <w:rsid w:val="004808BE"/>
    <w:rsid w:val="004841D4"/>
    <w:rsid w:val="00484359"/>
    <w:rsid w:val="00484F04"/>
    <w:rsid w:val="00485C23"/>
    <w:rsid w:val="00487EF3"/>
    <w:rsid w:val="004903F0"/>
    <w:rsid w:val="00490AC2"/>
    <w:rsid w:val="004912D9"/>
    <w:rsid w:val="004918D3"/>
    <w:rsid w:val="00493776"/>
    <w:rsid w:val="00493879"/>
    <w:rsid w:val="00493EBF"/>
    <w:rsid w:val="00493F6C"/>
    <w:rsid w:val="004947D6"/>
    <w:rsid w:val="004B0C16"/>
    <w:rsid w:val="004B1283"/>
    <w:rsid w:val="004B3F15"/>
    <w:rsid w:val="004B4330"/>
    <w:rsid w:val="004B7F90"/>
    <w:rsid w:val="004C5105"/>
    <w:rsid w:val="004C6CFC"/>
    <w:rsid w:val="004D035F"/>
    <w:rsid w:val="004D042A"/>
    <w:rsid w:val="004D45CA"/>
    <w:rsid w:val="004D53BB"/>
    <w:rsid w:val="004D5739"/>
    <w:rsid w:val="004D7BA7"/>
    <w:rsid w:val="004E17D3"/>
    <w:rsid w:val="004E2D50"/>
    <w:rsid w:val="004E3A8C"/>
    <w:rsid w:val="004E3B5B"/>
    <w:rsid w:val="004E54B1"/>
    <w:rsid w:val="004F1A9A"/>
    <w:rsid w:val="004F25BD"/>
    <w:rsid w:val="004F4885"/>
    <w:rsid w:val="00501AF7"/>
    <w:rsid w:val="00503051"/>
    <w:rsid w:val="005159C6"/>
    <w:rsid w:val="00515B18"/>
    <w:rsid w:val="005166C5"/>
    <w:rsid w:val="00520D58"/>
    <w:rsid w:val="0052723C"/>
    <w:rsid w:val="0052754A"/>
    <w:rsid w:val="005325CE"/>
    <w:rsid w:val="00533A82"/>
    <w:rsid w:val="00536004"/>
    <w:rsid w:val="00544A48"/>
    <w:rsid w:val="00544C64"/>
    <w:rsid w:val="00547E15"/>
    <w:rsid w:val="00556086"/>
    <w:rsid w:val="00561624"/>
    <w:rsid w:val="00563577"/>
    <w:rsid w:val="00565186"/>
    <w:rsid w:val="00572323"/>
    <w:rsid w:val="005727AA"/>
    <w:rsid w:val="00574387"/>
    <w:rsid w:val="00576993"/>
    <w:rsid w:val="00577559"/>
    <w:rsid w:val="00577D25"/>
    <w:rsid w:val="005804A0"/>
    <w:rsid w:val="005804F3"/>
    <w:rsid w:val="00583F9A"/>
    <w:rsid w:val="005849C4"/>
    <w:rsid w:val="00585E81"/>
    <w:rsid w:val="00585FCB"/>
    <w:rsid w:val="00586EC0"/>
    <w:rsid w:val="005906FF"/>
    <w:rsid w:val="00595AFE"/>
    <w:rsid w:val="005961E6"/>
    <w:rsid w:val="005A172A"/>
    <w:rsid w:val="005A3E07"/>
    <w:rsid w:val="005A476E"/>
    <w:rsid w:val="005A501A"/>
    <w:rsid w:val="005A5CBD"/>
    <w:rsid w:val="005A7B05"/>
    <w:rsid w:val="005B10CF"/>
    <w:rsid w:val="005B1993"/>
    <w:rsid w:val="005B2037"/>
    <w:rsid w:val="005B3C35"/>
    <w:rsid w:val="005B5FD6"/>
    <w:rsid w:val="005B6F24"/>
    <w:rsid w:val="005C0355"/>
    <w:rsid w:val="005C0574"/>
    <w:rsid w:val="005C0755"/>
    <w:rsid w:val="005C4813"/>
    <w:rsid w:val="005C55AB"/>
    <w:rsid w:val="005C6A01"/>
    <w:rsid w:val="005E1939"/>
    <w:rsid w:val="005E68D4"/>
    <w:rsid w:val="005F0E88"/>
    <w:rsid w:val="005F452F"/>
    <w:rsid w:val="005F5BDD"/>
    <w:rsid w:val="00603711"/>
    <w:rsid w:val="00604C47"/>
    <w:rsid w:val="006147C5"/>
    <w:rsid w:val="006155D0"/>
    <w:rsid w:val="00622EF6"/>
    <w:rsid w:val="00624860"/>
    <w:rsid w:val="00625DBC"/>
    <w:rsid w:val="00626B86"/>
    <w:rsid w:val="0063086F"/>
    <w:rsid w:val="00630897"/>
    <w:rsid w:val="00632470"/>
    <w:rsid w:val="006361F2"/>
    <w:rsid w:val="00637C43"/>
    <w:rsid w:val="00645F7B"/>
    <w:rsid w:val="0065200F"/>
    <w:rsid w:val="00657C04"/>
    <w:rsid w:val="00660727"/>
    <w:rsid w:val="006612AB"/>
    <w:rsid w:val="00663C93"/>
    <w:rsid w:val="006663FF"/>
    <w:rsid w:val="006703C2"/>
    <w:rsid w:val="00672E03"/>
    <w:rsid w:val="00676B30"/>
    <w:rsid w:val="00676F93"/>
    <w:rsid w:val="00677628"/>
    <w:rsid w:val="006777F1"/>
    <w:rsid w:val="0068137C"/>
    <w:rsid w:val="00682EE1"/>
    <w:rsid w:val="00695053"/>
    <w:rsid w:val="006979A2"/>
    <w:rsid w:val="006A0C8F"/>
    <w:rsid w:val="006B0183"/>
    <w:rsid w:val="006B1EF2"/>
    <w:rsid w:val="006B3D04"/>
    <w:rsid w:val="006B4C2D"/>
    <w:rsid w:val="006B625C"/>
    <w:rsid w:val="006B6E22"/>
    <w:rsid w:val="006B79C3"/>
    <w:rsid w:val="006C0E48"/>
    <w:rsid w:val="006C5831"/>
    <w:rsid w:val="006C6799"/>
    <w:rsid w:val="006D28DA"/>
    <w:rsid w:val="006D6EA4"/>
    <w:rsid w:val="006D6FEB"/>
    <w:rsid w:val="006E1AD4"/>
    <w:rsid w:val="006E1FAA"/>
    <w:rsid w:val="006E4062"/>
    <w:rsid w:val="006E40F6"/>
    <w:rsid w:val="006F3E8B"/>
    <w:rsid w:val="006F6C01"/>
    <w:rsid w:val="006F70EA"/>
    <w:rsid w:val="006F73C8"/>
    <w:rsid w:val="00702326"/>
    <w:rsid w:val="00703E2C"/>
    <w:rsid w:val="00703F33"/>
    <w:rsid w:val="00705596"/>
    <w:rsid w:val="00705F52"/>
    <w:rsid w:val="00716CB1"/>
    <w:rsid w:val="00720241"/>
    <w:rsid w:val="007242FB"/>
    <w:rsid w:val="00724399"/>
    <w:rsid w:val="007330D5"/>
    <w:rsid w:val="00740ADA"/>
    <w:rsid w:val="00740BF2"/>
    <w:rsid w:val="00743647"/>
    <w:rsid w:val="00744C98"/>
    <w:rsid w:val="0074648E"/>
    <w:rsid w:val="00747788"/>
    <w:rsid w:val="0075184C"/>
    <w:rsid w:val="00754D8B"/>
    <w:rsid w:val="00756363"/>
    <w:rsid w:val="00762DEB"/>
    <w:rsid w:val="00767BDA"/>
    <w:rsid w:val="007700C4"/>
    <w:rsid w:val="00772748"/>
    <w:rsid w:val="007801A9"/>
    <w:rsid w:val="00780CCD"/>
    <w:rsid w:val="00781C88"/>
    <w:rsid w:val="007839D2"/>
    <w:rsid w:val="00784FDC"/>
    <w:rsid w:val="007867FA"/>
    <w:rsid w:val="007874AA"/>
    <w:rsid w:val="00787AA4"/>
    <w:rsid w:val="0079087F"/>
    <w:rsid w:val="00791B30"/>
    <w:rsid w:val="00792A16"/>
    <w:rsid w:val="00793308"/>
    <w:rsid w:val="007934EE"/>
    <w:rsid w:val="007944A9"/>
    <w:rsid w:val="007A16A8"/>
    <w:rsid w:val="007A2B85"/>
    <w:rsid w:val="007A2E65"/>
    <w:rsid w:val="007A3DB4"/>
    <w:rsid w:val="007B4C0B"/>
    <w:rsid w:val="007C31D7"/>
    <w:rsid w:val="007C4F0E"/>
    <w:rsid w:val="007D0ADA"/>
    <w:rsid w:val="007D0C88"/>
    <w:rsid w:val="007D2230"/>
    <w:rsid w:val="007D3ADF"/>
    <w:rsid w:val="007D490D"/>
    <w:rsid w:val="007D4D41"/>
    <w:rsid w:val="007D751C"/>
    <w:rsid w:val="007D7CA5"/>
    <w:rsid w:val="007E48D8"/>
    <w:rsid w:val="007F20E5"/>
    <w:rsid w:val="007F326B"/>
    <w:rsid w:val="007F4DF0"/>
    <w:rsid w:val="007F6C6A"/>
    <w:rsid w:val="0080047F"/>
    <w:rsid w:val="00806F43"/>
    <w:rsid w:val="008070D1"/>
    <w:rsid w:val="008129E8"/>
    <w:rsid w:val="00816149"/>
    <w:rsid w:val="00820356"/>
    <w:rsid w:val="008230BD"/>
    <w:rsid w:val="008300A6"/>
    <w:rsid w:val="00833128"/>
    <w:rsid w:val="0083556A"/>
    <w:rsid w:val="00837006"/>
    <w:rsid w:val="00841196"/>
    <w:rsid w:val="00842749"/>
    <w:rsid w:val="008432CF"/>
    <w:rsid w:val="00843415"/>
    <w:rsid w:val="00843673"/>
    <w:rsid w:val="0084373D"/>
    <w:rsid w:val="0085410C"/>
    <w:rsid w:val="008640F5"/>
    <w:rsid w:val="0086475B"/>
    <w:rsid w:val="00866675"/>
    <w:rsid w:val="00867516"/>
    <w:rsid w:val="008677FE"/>
    <w:rsid w:val="0087149A"/>
    <w:rsid w:val="00875B94"/>
    <w:rsid w:val="00876066"/>
    <w:rsid w:val="0087616B"/>
    <w:rsid w:val="008828E7"/>
    <w:rsid w:val="00883816"/>
    <w:rsid w:val="0088639F"/>
    <w:rsid w:val="00887E90"/>
    <w:rsid w:val="00893164"/>
    <w:rsid w:val="0089447E"/>
    <w:rsid w:val="00896067"/>
    <w:rsid w:val="0089696C"/>
    <w:rsid w:val="0089798D"/>
    <w:rsid w:val="008A3B03"/>
    <w:rsid w:val="008B0DCB"/>
    <w:rsid w:val="008B0F54"/>
    <w:rsid w:val="008B2890"/>
    <w:rsid w:val="008B305B"/>
    <w:rsid w:val="008B3606"/>
    <w:rsid w:val="008C0745"/>
    <w:rsid w:val="008C1F79"/>
    <w:rsid w:val="008C503B"/>
    <w:rsid w:val="008C554C"/>
    <w:rsid w:val="008C6546"/>
    <w:rsid w:val="008D1261"/>
    <w:rsid w:val="008D3553"/>
    <w:rsid w:val="008D5590"/>
    <w:rsid w:val="008E0146"/>
    <w:rsid w:val="008E3DFD"/>
    <w:rsid w:val="008E545A"/>
    <w:rsid w:val="008E5C9B"/>
    <w:rsid w:val="008E7F28"/>
    <w:rsid w:val="008F200D"/>
    <w:rsid w:val="008F3339"/>
    <w:rsid w:val="008F6CC9"/>
    <w:rsid w:val="008F7B00"/>
    <w:rsid w:val="0090013B"/>
    <w:rsid w:val="00901157"/>
    <w:rsid w:val="0090488F"/>
    <w:rsid w:val="0090707F"/>
    <w:rsid w:val="00910849"/>
    <w:rsid w:val="009131FB"/>
    <w:rsid w:val="009154AD"/>
    <w:rsid w:val="00915DF8"/>
    <w:rsid w:val="0092102B"/>
    <w:rsid w:val="00921339"/>
    <w:rsid w:val="009213B5"/>
    <w:rsid w:val="009231A1"/>
    <w:rsid w:val="0092472C"/>
    <w:rsid w:val="00926D47"/>
    <w:rsid w:val="00931258"/>
    <w:rsid w:val="00931FB0"/>
    <w:rsid w:val="009354D9"/>
    <w:rsid w:val="00940DF6"/>
    <w:rsid w:val="00941823"/>
    <w:rsid w:val="00941F84"/>
    <w:rsid w:val="00941FA5"/>
    <w:rsid w:val="009430B8"/>
    <w:rsid w:val="009456EA"/>
    <w:rsid w:val="00951A3F"/>
    <w:rsid w:val="00955C0F"/>
    <w:rsid w:val="009576FE"/>
    <w:rsid w:val="00964897"/>
    <w:rsid w:val="00965AB3"/>
    <w:rsid w:val="00965EB4"/>
    <w:rsid w:val="00966124"/>
    <w:rsid w:val="0096796B"/>
    <w:rsid w:val="009716D3"/>
    <w:rsid w:val="009732D1"/>
    <w:rsid w:val="0098262B"/>
    <w:rsid w:val="00982653"/>
    <w:rsid w:val="0098482E"/>
    <w:rsid w:val="00987920"/>
    <w:rsid w:val="00987F1D"/>
    <w:rsid w:val="0099528B"/>
    <w:rsid w:val="009957F1"/>
    <w:rsid w:val="00996486"/>
    <w:rsid w:val="009A00F1"/>
    <w:rsid w:val="009A1024"/>
    <w:rsid w:val="009A3B63"/>
    <w:rsid w:val="009A4A61"/>
    <w:rsid w:val="009A56CF"/>
    <w:rsid w:val="009A6284"/>
    <w:rsid w:val="009A677F"/>
    <w:rsid w:val="009B02A5"/>
    <w:rsid w:val="009B0DF4"/>
    <w:rsid w:val="009B18CB"/>
    <w:rsid w:val="009B49EF"/>
    <w:rsid w:val="009B6DC6"/>
    <w:rsid w:val="009C00C7"/>
    <w:rsid w:val="009C21E2"/>
    <w:rsid w:val="009C337A"/>
    <w:rsid w:val="009D4EDC"/>
    <w:rsid w:val="009D5D59"/>
    <w:rsid w:val="009D7995"/>
    <w:rsid w:val="009E017A"/>
    <w:rsid w:val="009E18E4"/>
    <w:rsid w:val="009E27B5"/>
    <w:rsid w:val="009E3055"/>
    <w:rsid w:val="009E55B0"/>
    <w:rsid w:val="009E6ABD"/>
    <w:rsid w:val="009F1A1A"/>
    <w:rsid w:val="009F2EC9"/>
    <w:rsid w:val="009F6BFE"/>
    <w:rsid w:val="00A001FA"/>
    <w:rsid w:val="00A0143B"/>
    <w:rsid w:val="00A048FE"/>
    <w:rsid w:val="00A0556D"/>
    <w:rsid w:val="00A07305"/>
    <w:rsid w:val="00A078B0"/>
    <w:rsid w:val="00A07927"/>
    <w:rsid w:val="00A10DBF"/>
    <w:rsid w:val="00A11D42"/>
    <w:rsid w:val="00A12641"/>
    <w:rsid w:val="00A15955"/>
    <w:rsid w:val="00A15C1C"/>
    <w:rsid w:val="00A215BD"/>
    <w:rsid w:val="00A21746"/>
    <w:rsid w:val="00A27668"/>
    <w:rsid w:val="00A3223E"/>
    <w:rsid w:val="00A33C84"/>
    <w:rsid w:val="00A34865"/>
    <w:rsid w:val="00A4135E"/>
    <w:rsid w:val="00A41C17"/>
    <w:rsid w:val="00A44EEA"/>
    <w:rsid w:val="00A472D8"/>
    <w:rsid w:val="00A525A9"/>
    <w:rsid w:val="00A53DAA"/>
    <w:rsid w:val="00A53F60"/>
    <w:rsid w:val="00A541CB"/>
    <w:rsid w:val="00A62F73"/>
    <w:rsid w:val="00A630FA"/>
    <w:rsid w:val="00A63571"/>
    <w:rsid w:val="00A64E1B"/>
    <w:rsid w:val="00A65FAF"/>
    <w:rsid w:val="00A673E0"/>
    <w:rsid w:val="00A709A4"/>
    <w:rsid w:val="00A70B56"/>
    <w:rsid w:val="00A739E0"/>
    <w:rsid w:val="00A75C2A"/>
    <w:rsid w:val="00A76519"/>
    <w:rsid w:val="00A83864"/>
    <w:rsid w:val="00A83F12"/>
    <w:rsid w:val="00A862F5"/>
    <w:rsid w:val="00A9424B"/>
    <w:rsid w:val="00A94FA5"/>
    <w:rsid w:val="00A95784"/>
    <w:rsid w:val="00A95D71"/>
    <w:rsid w:val="00A97925"/>
    <w:rsid w:val="00AA0037"/>
    <w:rsid w:val="00AA0D85"/>
    <w:rsid w:val="00AA2233"/>
    <w:rsid w:val="00AA2BF8"/>
    <w:rsid w:val="00AA308A"/>
    <w:rsid w:val="00AA3488"/>
    <w:rsid w:val="00AA5340"/>
    <w:rsid w:val="00AB07AB"/>
    <w:rsid w:val="00AB1739"/>
    <w:rsid w:val="00AB3545"/>
    <w:rsid w:val="00AB66F8"/>
    <w:rsid w:val="00AB7E09"/>
    <w:rsid w:val="00AC65C6"/>
    <w:rsid w:val="00AC752B"/>
    <w:rsid w:val="00AD24D6"/>
    <w:rsid w:val="00AD27D2"/>
    <w:rsid w:val="00AD2C49"/>
    <w:rsid w:val="00AD382D"/>
    <w:rsid w:val="00AD53EF"/>
    <w:rsid w:val="00AD59E1"/>
    <w:rsid w:val="00AD69AC"/>
    <w:rsid w:val="00AD7566"/>
    <w:rsid w:val="00AE0C4B"/>
    <w:rsid w:val="00AE2905"/>
    <w:rsid w:val="00AE4B19"/>
    <w:rsid w:val="00AE7B4A"/>
    <w:rsid w:val="00AE7C2F"/>
    <w:rsid w:val="00AF3F9A"/>
    <w:rsid w:val="00AF5E1F"/>
    <w:rsid w:val="00AF67DF"/>
    <w:rsid w:val="00B01A23"/>
    <w:rsid w:val="00B0479A"/>
    <w:rsid w:val="00B10683"/>
    <w:rsid w:val="00B1085E"/>
    <w:rsid w:val="00B12BD5"/>
    <w:rsid w:val="00B155B8"/>
    <w:rsid w:val="00B16894"/>
    <w:rsid w:val="00B17376"/>
    <w:rsid w:val="00B17EBA"/>
    <w:rsid w:val="00B17F02"/>
    <w:rsid w:val="00B2093C"/>
    <w:rsid w:val="00B2184D"/>
    <w:rsid w:val="00B22A28"/>
    <w:rsid w:val="00B23127"/>
    <w:rsid w:val="00B34C6F"/>
    <w:rsid w:val="00B43DB0"/>
    <w:rsid w:val="00B450A5"/>
    <w:rsid w:val="00B53CA5"/>
    <w:rsid w:val="00B6328A"/>
    <w:rsid w:val="00B65BEE"/>
    <w:rsid w:val="00B65E99"/>
    <w:rsid w:val="00B66C3E"/>
    <w:rsid w:val="00B70120"/>
    <w:rsid w:val="00B74EB2"/>
    <w:rsid w:val="00B80D24"/>
    <w:rsid w:val="00B81981"/>
    <w:rsid w:val="00B82A08"/>
    <w:rsid w:val="00B82C2C"/>
    <w:rsid w:val="00B836D5"/>
    <w:rsid w:val="00B85137"/>
    <w:rsid w:val="00B86601"/>
    <w:rsid w:val="00B86D1A"/>
    <w:rsid w:val="00B95DF9"/>
    <w:rsid w:val="00BA4448"/>
    <w:rsid w:val="00BA4491"/>
    <w:rsid w:val="00BA52C3"/>
    <w:rsid w:val="00BA5C1B"/>
    <w:rsid w:val="00BA7B04"/>
    <w:rsid w:val="00BB0D7E"/>
    <w:rsid w:val="00BB2339"/>
    <w:rsid w:val="00BB4C40"/>
    <w:rsid w:val="00BB5AF2"/>
    <w:rsid w:val="00BB61E1"/>
    <w:rsid w:val="00BB65EE"/>
    <w:rsid w:val="00BB7354"/>
    <w:rsid w:val="00BB7EE8"/>
    <w:rsid w:val="00BC149C"/>
    <w:rsid w:val="00BC169C"/>
    <w:rsid w:val="00BC2CA4"/>
    <w:rsid w:val="00BC3A88"/>
    <w:rsid w:val="00BD2615"/>
    <w:rsid w:val="00BD3068"/>
    <w:rsid w:val="00BD3FF3"/>
    <w:rsid w:val="00BD6BB2"/>
    <w:rsid w:val="00BE1782"/>
    <w:rsid w:val="00BE208A"/>
    <w:rsid w:val="00BE385C"/>
    <w:rsid w:val="00BE45FB"/>
    <w:rsid w:val="00BE728F"/>
    <w:rsid w:val="00BE7F2F"/>
    <w:rsid w:val="00BF00D1"/>
    <w:rsid w:val="00BF6362"/>
    <w:rsid w:val="00C00016"/>
    <w:rsid w:val="00C02710"/>
    <w:rsid w:val="00C02DCC"/>
    <w:rsid w:val="00C0359C"/>
    <w:rsid w:val="00C0799F"/>
    <w:rsid w:val="00C16B71"/>
    <w:rsid w:val="00C17385"/>
    <w:rsid w:val="00C20621"/>
    <w:rsid w:val="00C22EB9"/>
    <w:rsid w:val="00C257FE"/>
    <w:rsid w:val="00C33D99"/>
    <w:rsid w:val="00C34584"/>
    <w:rsid w:val="00C35408"/>
    <w:rsid w:val="00C35D24"/>
    <w:rsid w:val="00C375FD"/>
    <w:rsid w:val="00C40801"/>
    <w:rsid w:val="00C438D3"/>
    <w:rsid w:val="00C439A4"/>
    <w:rsid w:val="00C44100"/>
    <w:rsid w:val="00C52DA6"/>
    <w:rsid w:val="00C5686D"/>
    <w:rsid w:val="00C57343"/>
    <w:rsid w:val="00C57493"/>
    <w:rsid w:val="00C57783"/>
    <w:rsid w:val="00C5792A"/>
    <w:rsid w:val="00C642A3"/>
    <w:rsid w:val="00C656F7"/>
    <w:rsid w:val="00C6765D"/>
    <w:rsid w:val="00C6767C"/>
    <w:rsid w:val="00C67AA8"/>
    <w:rsid w:val="00C70AA9"/>
    <w:rsid w:val="00C72962"/>
    <w:rsid w:val="00C77BE0"/>
    <w:rsid w:val="00C850ED"/>
    <w:rsid w:val="00C853F4"/>
    <w:rsid w:val="00C91C9B"/>
    <w:rsid w:val="00C940BD"/>
    <w:rsid w:val="00CA0EFE"/>
    <w:rsid w:val="00CA3001"/>
    <w:rsid w:val="00CA72C6"/>
    <w:rsid w:val="00CA7FF5"/>
    <w:rsid w:val="00CB0CC6"/>
    <w:rsid w:val="00CB3967"/>
    <w:rsid w:val="00CB6F58"/>
    <w:rsid w:val="00CC150C"/>
    <w:rsid w:val="00CC32A6"/>
    <w:rsid w:val="00CC3BF6"/>
    <w:rsid w:val="00CC78F2"/>
    <w:rsid w:val="00CD681A"/>
    <w:rsid w:val="00CD6C74"/>
    <w:rsid w:val="00CE0B9D"/>
    <w:rsid w:val="00CE129F"/>
    <w:rsid w:val="00CE172A"/>
    <w:rsid w:val="00CE32C3"/>
    <w:rsid w:val="00CE75DD"/>
    <w:rsid w:val="00CF1AC7"/>
    <w:rsid w:val="00CF5889"/>
    <w:rsid w:val="00CF5BC8"/>
    <w:rsid w:val="00CF5CC9"/>
    <w:rsid w:val="00CF68CF"/>
    <w:rsid w:val="00CF7642"/>
    <w:rsid w:val="00D0014D"/>
    <w:rsid w:val="00D00F6D"/>
    <w:rsid w:val="00D01152"/>
    <w:rsid w:val="00D01D22"/>
    <w:rsid w:val="00D07B71"/>
    <w:rsid w:val="00D07C95"/>
    <w:rsid w:val="00D136A8"/>
    <w:rsid w:val="00D13B70"/>
    <w:rsid w:val="00D13F7E"/>
    <w:rsid w:val="00D1547A"/>
    <w:rsid w:val="00D17FED"/>
    <w:rsid w:val="00D23120"/>
    <w:rsid w:val="00D23D1A"/>
    <w:rsid w:val="00D300FB"/>
    <w:rsid w:val="00D30F5A"/>
    <w:rsid w:val="00D32BCC"/>
    <w:rsid w:val="00D3598B"/>
    <w:rsid w:val="00D40C94"/>
    <w:rsid w:val="00D421C3"/>
    <w:rsid w:val="00D42C1D"/>
    <w:rsid w:val="00D42FE8"/>
    <w:rsid w:val="00D545D2"/>
    <w:rsid w:val="00D5465E"/>
    <w:rsid w:val="00D614F7"/>
    <w:rsid w:val="00D62533"/>
    <w:rsid w:val="00D65841"/>
    <w:rsid w:val="00D67120"/>
    <w:rsid w:val="00D674ED"/>
    <w:rsid w:val="00D71A68"/>
    <w:rsid w:val="00D73E35"/>
    <w:rsid w:val="00D748D5"/>
    <w:rsid w:val="00D753E4"/>
    <w:rsid w:val="00D76F33"/>
    <w:rsid w:val="00D77890"/>
    <w:rsid w:val="00D77E44"/>
    <w:rsid w:val="00D802BA"/>
    <w:rsid w:val="00D81F7E"/>
    <w:rsid w:val="00D83155"/>
    <w:rsid w:val="00D845D3"/>
    <w:rsid w:val="00D84CE8"/>
    <w:rsid w:val="00D86A9B"/>
    <w:rsid w:val="00D94120"/>
    <w:rsid w:val="00D944B7"/>
    <w:rsid w:val="00D96EF3"/>
    <w:rsid w:val="00D97743"/>
    <w:rsid w:val="00DA0A89"/>
    <w:rsid w:val="00DA31A6"/>
    <w:rsid w:val="00DA3460"/>
    <w:rsid w:val="00DA382C"/>
    <w:rsid w:val="00DA438C"/>
    <w:rsid w:val="00DA7701"/>
    <w:rsid w:val="00DB0D98"/>
    <w:rsid w:val="00DB1A37"/>
    <w:rsid w:val="00DB51B8"/>
    <w:rsid w:val="00DC00D6"/>
    <w:rsid w:val="00DC0593"/>
    <w:rsid w:val="00DC152C"/>
    <w:rsid w:val="00DC2936"/>
    <w:rsid w:val="00DC657F"/>
    <w:rsid w:val="00DD18BC"/>
    <w:rsid w:val="00DE125F"/>
    <w:rsid w:val="00DE1542"/>
    <w:rsid w:val="00DE327B"/>
    <w:rsid w:val="00DE51B0"/>
    <w:rsid w:val="00DE51D9"/>
    <w:rsid w:val="00DE5E99"/>
    <w:rsid w:val="00DE6154"/>
    <w:rsid w:val="00DF2583"/>
    <w:rsid w:val="00DF5384"/>
    <w:rsid w:val="00E00C64"/>
    <w:rsid w:val="00E010CA"/>
    <w:rsid w:val="00E0405F"/>
    <w:rsid w:val="00E05A46"/>
    <w:rsid w:val="00E05A78"/>
    <w:rsid w:val="00E06590"/>
    <w:rsid w:val="00E07CC7"/>
    <w:rsid w:val="00E10E43"/>
    <w:rsid w:val="00E111E5"/>
    <w:rsid w:val="00E12055"/>
    <w:rsid w:val="00E13022"/>
    <w:rsid w:val="00E13F45"/>
    <w:rsid w:val="00E1485F"/>
    <w:rsid w:val="00E267AF"/>
    <w:rsid w:val="00E26925"/>
    <w:rsid w:val="00E30A43"/>
    <w:rsid w:val="00E32FFC"/>
    <w:rsid w:val="00E3577B"/>
    <w:rsid w:val="00E366DD"/>
    <w:rsid w:val="00E40A39"/>
    <w:rsid w:val="00E42877"/>
    <w:rsid w:val="00E430E6"/>
    <w:rsid w:val="00E45BDF"/>
    <w:rsid w:val="00E477FE"/>
    <w:rsid w:val="00E532B1"/>
    <w:rsid w:val="00E60040"/>
    <w:rsid w:val="00E603FE"/>
    <w:rsid w:val="00E62DC0"/>
    <w:rsid w:val="00E637B2"/>
    <w:rsid w:val="00E63D67"/>
    <w:rsid w:val="00E65328"/>
    <w:rsid w:val="00E6656C"/>
    <w:rsid w:val="00E70759"/>
    <w:rsid w:val="00E71898"/>
    <w:rsid w:val="00E74D59"/>
    <w:rsid w:val="00E74E22"/>
    <w:rsid w:val="00E75045"/>
    <w:rsid w:val="00E76896"/>
    <w:rsid w:val="00E76B06"/>
    <w:rsid w:val="00E7798C"/>
    <w:rsid w:val="00E84A9A"/>
    <w:rsid w:val="00E86518"/>
    <w:rsid w:val="00E874D2"/>
    <w:rsid w:val="00E87528"/>
    <w:rsid w:val="00E87D3B"/>
    <w:rsid w:val="00E95292"/>
    <w:rsid w:val="00EA2344"/>
    <w:rsid w:val="00EA5BC3"/>
    <w:rsid w:val="00EA5D53"/>
    <w:rsid w:val="00EA5D5B"/>
    <w:rsid w:val="00EA7101"/>
    <w:rsid w:val="00EB0F64"/>
    <w:rsid w:val="00EC3FDB"/>
    <w:rsid w:val="00EC697C"/>
    <w:rsid w:val="00EC73C4"/>
    <w:rsid w:val="00EC7437"/>
    <w:rsid w:val="00ED1357"/>
    <w:rsid w:val="00ED2301"/>
    <w:rsid w:val="00ED6DCD"/>
    <w:rsid w:val="00ED73BF"/>
    <w:rsid w:val="00EE0FE9"/>
    <w:rsid w:val="00EE376F"/>
    <w:rsid w:val="00EF3961"/>
    <w:rsid w:val="00EF713E"/>
    <w:rsid w:val="00EF72BA"/>
    <w:rsid w:val="00EF7DCC"/>
    <w:rsid w:val="00F017EC"/>
    <w:rsid w:val="00F04B3E"/>
    <w:rsid w:val="00F05ADE"/>
    <w:rsid w:val="00F07118"/>
    <w:rsid w:val="00F11386"/>
    <w:rsid w:val="00F11493"/>
    <w:rsid w:val="00F13CF1"/>
    <w:rsid w:val="00F147FE"/>
    <w:rsid w:val="00F27EF6"/>
    <w:rsid w:val="00F31336"/>
    <w:rsid w:val="00F321E0"/>
    <w:rsid w:val="00F3766B"/>
    <w:rsid w:val="00F404A1"/>
    <w:rsid w:val="00F511D6"/>
    <w:rsid w:val="00F53310"/>
    <w:rsid w:val="00F5419D"/>
    <w:rsid w:val="00F564C0"/>
    <w:rsid w:val="00F56733"/>
    <w:rsid w:val="00F6055C"/>
    <w:rsid w:val="00F62C52"/>
    <w:rsid w:val="00F67472"/>
    <w:rsid w:val="00F70057"/>
    <w:rsid w:val="00F72381"/>
    <w:rsid w:val="00F731F0"/>
    <w:rsid w:val="00F73E31"/>
    <w:rsid w:val="00F759C2"/>
    <w:rsid w:val="00F76BA3"/>
    <w:rsid w:val="00F802E1"/>
    <w:rsid w:val="00F82016"/>
    <w:rsid w:val="00F8552F"/>
    <w:rsid w:val="00F877B8"/>
    <w:rsid w:val="00F928C4"/>
    <w:rsid w:val="00F92F7C"/>
    <w:rsid w:val="00F9544E"/>
    <w:rsid w:val="00FA3091"/>
    <w:rsid w:val="00FA7A0F"/>
    <w:rsid w:val="00FB03A9"/>
    <w:rsid w:val="00FB0F31"/>
    <w:rsid w:val="00FB1410"/>
    <w:rsid w:val="00FB19C5"/>
    <w:rsid w:val="00FB24DD"/>
    <w:rsid w:val="00FB357B"/>
    <w:rsid w:val="00FB4800"/>
    <w:rsid w:val="00FB7860"/>
    <w:rsid w:val="00FC3E75"/>
    <w:rsid w:val="00FC43D4"/>
    <w:rsid w:val="00FC6790"/>
    <w:rsid w:val="00FD0B7D"/>
    <w:rsid w:val="00FD1434"/>
    <w:rsid w:val="00FD1993"/>
    <w:rsid w:val="00FD28EC"/>
    <w:rsid w:val="00FD2E28"/>
    <w:rsid w:val="00FD401D"/>
    <w:rsid w:val="00FD64E0"/>
    <w:rsid w:val="00FE0A59"/>
    <w:rsid w:val="00FE3255"/>
    <w:rsid w:val="00FE65D5"/>
    <w:rsid w:val="00FE6D8B"/>
    <w:rsid w:val="00FF61EF"/>
    <w:rsid w:val="0C21B0E7"/>
    <w:rsid w:val="0DCA371A"/>
    <w:rsid w:val="135B5CF9"/>
    <w:rsid w:val="1902171E"/>
    <w:rsid w:val="1D93BCCA"/>
    <w:rsid w:val="21349403"/>
    <w:rsid w:val="2262FCDA"/>
    <w:rsid w:val="2E2A3868"/>
    <w:rsid w:val="3A264C11"/>
    <w:rsid w:val="50528D9B"/>
    <w:rsid w:val="52F20DB1"/>
    <w:rsid w:val="57424872"/>
    <w:rsid w:val="7B7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B66B"/>
  <w15:docId w15:val="{923CB1CF-AB56-44DF-A003-D5AE83DD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64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line="259" w:lineRule="auto"/>
      <w:ind w:left="0"/>
      <w:jc w:val="left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widowControl w:val="0"/>
      <w:ind w:left="1152"/>
      <w:jc w:val="left"/>
      <w:outlineLvl w:val="2"/>
    </w:pPr>
    <w:rPr>
      <w:rFonts w:ascii="Arial" w:eastAsia="Arial" w:hAnsi="Arial" w:cs="Arial"/>
      <w:b/>
      <w:sz w:val="20"/>
      <w:szCs w:val="2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5">
    <w:name w:val="Основний текст Знак"/>
    <w:basedOn w:val="a0"/>
    <w:link w:val="a4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uiPriority w:val="1"/>
    <w:qFormat/>
    <w:rsid w:val="0076686E"/>
    <w:pPr>
      <w:spacing w:before="46" w:line="233" w:lineRule="exact"/>
      <w:ind w:left="107"/>
    </w:pPr>
  </w:style>
  <w:style w:type="paragraph" w:styleId="a6">
    <w:name w:val="header"/>
    <w:link w:val="a7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6686E"/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9">
    <w:name w:val="List Paragraph"/>
    <w:uiPriority w:val="1"/>
    <w:qFormat/>
    <w:rsid w:val="00D0178C"/>
    <w:pPr>
      <w:ind w:left="116" w:firstLine="707"/>
    </w:pPr>
  </w:style>
  <w:style w:type="paragraph" w:styleId="aa">
    <w:name w:val="footer"/>
    <w:link w:val="ab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0178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e">
    <w:name w:val="annotation text"/>
    <w:link w:val="af"/>
    <w:uiPriority w:val="99"/>
    <w:unhideWhenUsed/>
    <w:rsid w:val="008B6FE9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6FE9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2">
    <w:name w:val="Balloon Text"/>
    <w:link w:val="af3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B6FE9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0"/>
    <w:uiPriority w:val="9"/>
    <w:rsid w:val="00D2331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  <w:style w:type="character" w:customStyle="1" w:styleId="50">
    <w:name w:val="Заголовок 5 Знак"/>
    <w:basedOn w:val="a0"/>
    <w:uiPriority w:val="9"/>
    <w:rsid w:val="00C0348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aragraph">
    <w:name w:val="paragraph"/>
    <w:rsid w:val="008602CA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character" w:customStyle="1" w:styleId="eop">
    <w:name w:val="eop"/>
    <w:basedOn w:val="a0"/>
    <w:rsid w:val="008602CA"/>
  </w:style>
  <w:style w:type="character" w:customStyle="1" w:styleId="normaltextrun">
    <w:name w:val="normaltextrun"/>
    <w:basedOn w:val="a0"/>
    <w:rsid w:val="008602CA"/>
  </w:style>
  <w:style w:type="character" w:styleId="af4">
    <w:name w:val="FollowedHyperlink"/>
    <w:basedOn w:val="a0"/>
    <w:uiPriority w:val="99"/>
    <w:semiHidden/>
    <w:unhideWhenUsed/>
    <w:rsid w:val="00A54E0F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441477"/>
    <w:pPr>
      <w:ind w:left="0"/>
      <w:jc w:val="left"/>
    </w:pPr>
  </w:style>
  <w:style w:type="paragraph" w:customStyle="1" w:styleId="Pa5">
    <w:name w:val="Pa5"/>
    <w:uiPriority w:val="99"/>
    <w:rsid w:val="00792E4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6">
    <w:name w:val="Strong"/>
    <w:basedOn w:val="a0"/>
    <w:uiPriority w:val="22"/>
    <w:qFormat/>
    <w:rsid w:val="001720AB"/>
    <w:rPr>
      <w:b/>
      <w:bCs/>
    </w:rPr>
  </w:style>
  <w:style w:type="table" w:customStyle="1" w:styleId="12">
    <w:name w:val="Сітка таблиці1"/>
    <w:basedOn w:val="a1"/>
    <w:next w:val="ac"/>
    <w:uiPriority w:val="39"/>
    <w:rsid w:val="00E92D55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10544F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21">
    <w:name w:val="Незакрита згадка2"/>
    <w:basedOn w:val="a0"/>
    <w:uiPriority w:val="99"/>
    <w:semiHidden/>
    <w:unhideWhenUsed/>
    <w:rsid w:val="0010544F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7">
    <w:name w:val="Emphasis"/>
    <w:basedOn w:val="a0"/>
    <w:uiPriority w:val="20"/>
    <w:qFormat/>
    <w:rsid w:val="0010544F"/>
    <w:rPr>
      <w:i/>
      <w:iCs/>
    </w:rPr>
  </w:style>
  <w:style w:type="numbering" w:customStyle="1" w:styleId="13">
    <w:name w:val="Немає списку1"/>
    <w:next w:val="a2"/>
    <w:uiPriority w:val="99"/>
    <w:semiHidden/>
    <w:unhideWhenUsed/>
    <w:rsid w:val="0010544F"/>
  </w:style>
  <w:style w:type="table" w:customStyle="1" w:styleId="TableNormal1">
    <w:name w:val="Table Normal1"/>
    <w:uiPriority w:val="2"/>
    <w:semiHidden/>
    <w:unhideWhenUsed/>
    <w:qFormat/>
    <w:rsid w:val="001054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Звичайна таблиця 31"/>
    <w:basedOn w:val="a1"/>
    <w:next w:val="3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right w:w="28" w:type="dxa"/>
      </w:tblCellMar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01">
    <w:name w:val="fontstyle01"/>
    <w:basedOn w:val="a0"/>
    <w:rsid w:val="00390902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OJrZCvqWgFd/mZR8vJ9D5CLaA==">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LhAQoKdGV4dC9wbGFpbh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i6gEKCnRleHQvcGxhaW4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4ibgoKdGV4dC9wbGFpbhJgaHR0cHM6Ly90YWJsZXRraS51YS91ay8lRDAlOTAlRDAlQkIlRDElOEMlRDAlQjElRDAlQjUlRDAlQkQlRDAlQjQlRDAlQjAlRDAlQjclRDAlQkUlRDAlQkIvMzU5NzAvKlQKG9CG0LPQvdCw0YIg0JPQsNCy0YDQuNC70L7Qsho1Ly9zc2wuZ3N0YXRpYy5jb20vZG9jcy9jb21tb24vYmx1ZV9zaWxob3VldHRlOTYtMC5wbmcwwLmZroUzOMC5ma6FM3JWChvQhtCz0L3QsNGCINCT0LDQstGA0LjQu9C+0LIaNwo1Ly9zc2wuZ3N0YXRpYy5jb20vZG9jcy9jb21tb24vYmx1ZV9zaWxob3VldHRlOTYtMC5wbmd4AIgBAZoBBggAEAAYAKoB8gM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fa85e244672434b5e31e559714aa2efd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aa6d5f574910d67e42a9724b5778a8a1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8AB11C-015B-4E31-A74E-027E71E225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7EE167-1C11-43EA-9940-CCF4606A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1EF079-5E3F-4012-B003-5DF67A8507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0B3F22-4DCA-4A69-AB82-4731015A96CA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4073</Words>
  <Characters>2323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r.kolesnyk</dc:creator>
  <cp:lastModifiedBy>Ігнат Гаврилов</cp:lastModifiedBy>
  <cp:revision>18</cp:revision>
  <dcterms:created xsi:type="dcterms:W3CDTF">2026-06-12T08:07:00Z</dcterms:created>
  <dcterms:modified xsi:type="dcterms:W3CDTF">2026-09-10T12:57:00Z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