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2A046C" w:rsidRPr="00835E5A" w14:paraId="35719E9F" w14:textId="77777777" w:rsidTr="00244681">
        <w:trPr>
          <w:jc w:val="right"/>
        </w:trPr>
        <w:tc>
          <w:tcPr>
            <w:tcW w:w="567" w:type="dxa"/>
          </w:tcPr>
          <w:p w14:paraId="0FF8D74B" w14:textId="77777777" w:rsidR="002A046C" w:rsidRPr="00835E5A" w:rsidRDefault="002A046C" w:rsidP="00244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</w:tcPr>
          <w:p w14:paraId="58680BDF" w14:textId="5C4A7ECF" w:rsidR="002A046C" w:rsidRPr="00835E5A" w:rsidRDefault="002A046C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Додаток 4</w:t>
            </w:r>
          </w:p>
          <w:p w14:paraId="2A9C499F" w14:textId="77777777" w:rsidR="002A046C" w:rsidRPr="00835E5A" w:rsidRDefault="002A046C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 Стандарту «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Раціональне застосування протимікробних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лікарських засобів з лікувальною та профілактичною метою у закладах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 xml:space="preserve">охорони здоров’я, що надають </w:t>
            </w:r>
            <w:r w:rsidRPr="00835E5A">
              <w:rPr>
                <w:color w:val="000000"/>
                <w:sz w:val="24"/>
                <w:szCs w:val="24"/>
              </w:rPr>
              <w:t xml:space="preserve">спеціалізовану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медичну допомогу</w:t>
            </w:r>
            <w:r w:rsidRPr="00835E5A">
              <w:rPr>
                <w:color w:val="000000"/>
                <w:sz w:val="24"/>
                <w:szCs w:val="24"/>
              </w:rPr>
              <w:t>»</w:t>
            </w:r>
          </w:p>
          <w:p w14:paraId="48C129E9" w14:textId="6223B299" w:rsidR="002A046C" w:rsidRPr="00835E5A" w:rsidRDefault="002A046C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</w:rPr>
            </w:pPr>
            <w:r w:rsidRPr="00835E5A">
              <w:rPr>
                <w:color w:val="000000"/>
                <w:sz w:val="24"/>
                <w:szCs w:val="24"/>
              </w:rPr>
              <w:t>(пункт 10 розділу ІІ)</w:t>
            </w:r>
          </w:p>
        </w:tc>
      </w:tr>
    </w:tbl>
    <w:p w14:paraId="5CFFA659" w14:textId="77777777" w:rsidR="00562B98" w:rsidRPr="00835E5A" w:rsidRDefault="00562B98" w:rsidP="002A046C">
      <w:pPr>
        <w:pStyle w:val="1"/>
        <w:ind w:left="0"/>
        <w:jc w:val="center"/>
        <w:rPr>
          <w:b w:val="0"/>
        </w:rPr>
      </w:pPr>
    </w:p>
    <w:p w14:paraId="074F8086" w14:textId="42658326" w:rsidR="00041135" w:rsidRPr="00835E5A" w:rsidRDefault="00041135" w:rsidP="00562B98">
      <w:pPr>
        <w:pStyle w:val="1"/>
        <w:ind w:left="0"/>
        <w:jc w:val="center"/>
      </w:pPr>
      <w:r w:rsidRPr="00835E5A">
        <w:t xml:space="preserve">Рекомендовані режими емпіричної антибактеріальної терапії щодо окремих поширених інфекційних </w:t>
      </w:r>
      <w:r w:rsidR="00B70C33" w:rsidRPr="00835E5A">
        <w:t xml:space="preserve"> </w:t>
      </w:r>
      <w:proofErr w:type="spellStart"/>
      <w:r w:rsidRPr="00835E5A">
        <w:t>хвороб</w:t>
      </w:r>
      <w:proofErr w:type="spellEnd"/>
      <w:r w:rsidR="00444D10" w:rsidRPr="00835E5A">
        <w:t xml:space="preserve"> відповідно до «WHO </w:t>
      </w:r>
      <w:proofErr w:type="spellStart"/>
      <w:r w:rsidR="00444D10" w:rsidRPr="00835E5A">
        <w:t>AWaRe</w:t>
      </w:r>
      <w:proofErr w:type="spellEnd"/>
      <w:r w:rsidR="00444D10" w:rsidRPr="00835E5A">
        <w:t xml:space="preserve"> (‎</w:t>
      </w:r>
      <w:proofErr w:type="spellStart"/>
      <w:r w:rsidR="00444D10" w:rsidRPr="00835E5A">
        <w:t>access</w:t>
      </w:r>
      <w:proofErr w:type="spellEnd"/>
      <w:r w:rsidR="00444D10" w:rsidRPr="00835E5A">
        <w:t xml:space="preserve">, </w:t>
      </w:r>
      <w:proofErr w:type="spellStart"/>
      <w:r w:rsidR="00444D10" w:rsidRPr="00835E5A">
        <w:t>watch</w:t>
      </w:r>
      <w:proofErr w:type="spellEnd"/>
      <w:r w:rsidR="00444D10" w:rsidRPr="00835E5A">
        <w:t xml:space="preserve">, </w:t>
      </w:r>
      <w:proofErr w:type="spellStart"/>
      <w:r w:rsidR="00444D10" w:rsidRPr="00835E5A">
        <w:t>reserve</w:t>
      </w:r>
      <w:proofErr w:type="spellEnd"/>
      <w:r w:rsidR="00444D10" w:rsidRPr="00835E5A">
        <w:t xml:space="preserve">)‎ </w:t>
      </w:r>
      <w:proofErr w:type="spellStart"/>
      <w:r w:rsidR="00444D10" w:rsidRPr="00835E5A">
        <w:t>antibiotic</w:t>
      </w:r>
      <w:proofErr w:type="spellEnd"/>
      <w:r w:rsidR="00444D10" w:rsidRPr="00835E5A">
        <w:t xml:space="preserve"> </w:t>
      </w:r>
      <w:proofErr w:type="spellStart"/>
      <w:r w:rsidR="00444D10" w:rsidRPr="00835E5A">
        <w:t>book</w:t>
      </w:r>
      <w:proofErr w:type="spellEnd"/>
      <w:r w:rsidR="00444D10" w:rsidRPr="00835E5A">
        <w:t>»</w:t>
      </w:r>
    </w:p>
    <w:p w14:paraId="40B9CDAC" w14:textId="7B86155A" w:rsidR="00041135" w:rsidRPr="00835E5A" w:rsidRDefault="00041135" w:rsidP="002A046C">
      <w:pPr>
        <w:pStyle w:val="1"/>
        <w:ind w:left="0"/>
        <w:jc w:val="center"/>
      </w:pPr>
    </w:p>
    <w:tbl>
      <w:tblPr>
        <w:tblStyle w:val="ab"/>
        <w:tblW w:w="13603" w:type="dxa"/>
        <w:tblLayout w:type="fixed"/>
        <w:tblLook w:val="04A0" w:firstRow="1" w:lastRow="0" w:firstColumn="1" w:lastColumn="0" w:noHBand="0" w:noVBand="1"/>
      </w:tblPr>
      <w:tblGrid>
        <w:gridCol w:w="1838"/>
        <w:gridCol w:w="3119"/>
        <w:gridCol w:w="3969"/>
        <w:gridCol w:w="1701"/>
        <w:gridCol w:w="2976"/>
      </w:tblGrid>
      <w:tr w:rsidR="002A3E33" w:rsidRPr="00835E5A" w14:paraId="00110AEB" w14:textId="77777777" w:rsidTr="009C3950">
        <w:trPr>
          <w:tblHeader/>
        </w:trPr>
        <w:tc>
          <w:tcPr>
            <w:tcW w:w="1838" w:type="dxa"/>
          </w:tcPr>
          <w:p w14:paraId="3F76B516" w14:textId="0AB1FCB8" w:rsidR="00244681" w:rsidRPr="00835E5A" w:rsidRDefault="00244681" w:rsidP="002A046C">
            <w:pPr>
              <w:pStyle w:val="1"/>
              <w:ind w:left="0"/>
              <w:jc w:val="center"/>
              <w:outlineLvl w:val="0"/>
            </w:pPr>
            <w:r w:rsidRPr="00835E5A">
              <w:rPr>
                <w:sz w:val="20"/>
              </w:rPr>
              <w:t>Захворювання</w:t>
            </w:r>
          </w:p>
        </w:tc>
        <w:tc>
          <w:tcPr>
            <w:tcW w:w="3119" w:type="dxa"/>
          </w:tcPr>
          <w:p w14:paraId="480DD333" w14:textId="127F481E" w:rsidR="00244681" w:rsidRPr="00835E5A" w:rsidRDefault="00244681" w:rsidP="002A046C">
            <w:pPr>
              <w:pStyle w:val="1"/>
              <w:ind w:left="0"/>
              <w:jc w:val="center"/>
              <w:outlineLvl w:val="0"/>
            </w:pPr>
            <w:r w:rsidRPr="00835E5A">
              <w:rPr>
                <w:sz w:val="20"/>
              </w:rPr>
              <w:t>АЛЗ і доза (дорослі)</w:t>
            </w:r>
          </w:p>
        </w:tc>
        <w:tc>
          <w:tcPr>
            <w:tcW w:w="3969" w:type="dxa"/>
          </w:tcPr>
          <w:p w14:paraId="556C2CEF" w14:textId="678F54C7" w:rsidR="00244681" w:rsidRPr="00835E5A" w:rsidRDefault="00244681" w:rsidP="002A046C">
            <w:pPr>
              <w:pStyle w:val="1"/>
              <w:ind w:left="0"/>
              <w:jc w:val="center"/>
              <w:outlineLvl w:val="0"/>
            </w:pPr>
            <w:r w:rsidRPr="00835E5A">
              <w:rPr>
                <w:sz w:val="20"/>
              </w:rPr>
              <w:t>АЛЗ і доза (діти)</w:t>
            </w:r>
          </w:p>
        </w:tc>
        <w:tc>
          <w:tcPr>
            <w:tcW w:w="1701" w:type="dxa"/>
          </w:tcPr>
          <w:p w14:paraId="3204ABC2" w14:textId="0BE85A40" w:rsidR="00244681" w:rsidRPr="00835E5A" w:rsidRDefault="00244681" w:rsidP="002A046C">
            <w:pPr>
              <w:pStyle w:val="1"/>
              <w:ind w:left="0"/>
              <w:jc w:val="center"/>
              <w:outlineLvl w:val="0"/>
            </w:pPr>
            <w:r w:rsidRPr="00835E5A">
              <w:rPr>
                <w:sz w:val="20"/>
              </w:rPr>
              <w:t>Тривалість лікування</w:t>
            </w:r>
          </w:p>
        </w:tc>
        <w:tc>
          <w:tcPr>
            <w:tcW w:w="2976" w:type="dxa"/>
          </w:tcPr>
          <w:p w14:paraId="783E10A2" w14:textId="5F5C2FBD" w:rsidR="00244681" w:rsidRPr="00835E5A" w:rsidRDefault="00244681" w:rsidP="002A046C">
            <w:pPr>
              <w:pStyle w:val="1"/>
              <w:ind w:left="0"/>
              <w:jc w:val="center"/>
              <w:outlineLvl w:val="0"/>
            </w:pPr>
            <w:r w:rsidRPr="00835E5A">
              <w:rPr>
                <w:sz w:val="20"/>
              </w:rPr>
              <w:t>Примітки</w:t>
            </w:r>
          </w:p>
        </w:tc>
      </w:tr>
      <w:tr w:rsidR="002A3E33" w:rsidRPr="00835E5A" w14:paraId="70055766" w14:textId="77777777" w:rsidTr="00E34309">
        <w:tc>
          <w:tcPr>
            <w:tcW w:w="1838" w:type="dxa"/>
            <w:shd w:val="clear" w:color="auto" w:fill="auto"/>
          </w:tcPr>
          <w:p w14:paraId="1EAEC342" w14:textId="2FBC591C" w:rsidR="00244681" w:rsidRPr="00835E5A" w:rsidRDefault="00244681" w:rsidP="00244681">
            <w:pPr>
              <w:rPr>
                <w:b/>
                <w:sz w:val="20"/>
                <w:szCs w:val="20"/>
                <w:lang w:val="en-US"/>
              </w:rPr>
            </w:pPr>
            <w:r w:rsidRPr="00835E5A">
              <w:rPr>
                <w:b/>
                <w:sz w:val="20"/>
                <w:szCs w:val="20"/>
              </w:rPr>
              <w:t>Бактеріальний менінгіт</w:t>
            </w:r>
            <w:r w:rsidR="003F4941" w:rsidRPr="00835E5A">
              <w:rPr>
                <w:b/>
                <w:sz w:val="20"/>
                <w:szCs w:val="20"/>
              </w:rPr>
              <w:t xml:space="preserve"> *</w:t>
            </w:r>
          </w:p>
          <w:p w14:paraId="31858E00" w14:textId="77777777" w:rsidR="00244681" w:rsidRPr="00835E5A" w:rsidRDefault="00244681" w:rsidP="00244681">
            <w:pPr>
              <w:rPr>
                <w:sz w:val="20"/>
                <w:szCs w:val="20"/>
              </w:rPr>
            </w:pPr>
          </w:p>
          <w:p w14:paraId="6BA5535D" w14:textId="77777777" w:rsidR="00244681" w:rsidRPr="00835E5A" w:rsidRDefault="00244681" w:rsidP="00244681">
            <w:pPr>
              <w:rPr>
                <w:sz w:val="20"/>
                <w:szCs w:val="20"/>
              </w:rPr>
            </w:pPr>
          </w:p>
          <w:p w14:paraId="407C0DEC" w14:textId="77777777" w:rsidR="00244681" w:rsidRPr="00835E5A" w:rsidRDefault="00244681" w:rsidP="00244681">
            <w:pPr>
              <w:rPr>
                <w:sz w:val="20"/>
                <w:szCs w:val="20"/>
              </w:rPr>
            </w:pPr>
          </w:p>
          <w:p w14:paraId="722EE961" w14:textId="77777777" w:rsidR="00244681" w:rsidRPr="00835E5A" w:rsidRDefault="00244681" w:rsidP="00244681">
            <w:pPr>
              <w:rPr>
                <w:sz w:val="20"/>
                <w:szCs w:val="20"/>
              </w:rPr>
            </w:pPr>
          </w:p>
          <w:p w14:paraId="0CBC157E" w14:textId="77777777" w:rsidR="00244681" w:rsidRPr="00835E5A" w:rsidRDefault="00244681" w:rsidP="00244681">
            <w:pPr>
              <w:rPr>
                <w:sz w:val="20"/>
                <w:szCs w:val="20"/>
              </w:rPr>
            </w:pPr>
          </w:p>
          <w:p w14:paraId="269141F1" w14:textId="77777777" w:rsidR="00244681" w:rsidRPr="00835E5A" w:rsidRDefault="00244681" w:rsidP="00244681">
            <w:pPr>
              <w:rPr>
                <w:sz w:val="20"/>
                <w:szCs w:val="20"/>
              </w:rPr>
            </w:pPr>
          </w:p>
          <w:p w14:paraId="28DC9AC9" w14:textId="1776468F" w:rsidR="00244681" w:rsidRPr="00835E5A" w:rsidRDefault="00244681" w:rsidP="00244681">
            <w:pPr>
              <w:pStyle w:val="1"/>
              <w:ind w:left="0"/>
              <w:outlineLvl w:val="0"/>
            </w:pPr>
          </w:p>
        </w:tc>
        <w:tc>
          <w:tcPr>
            <w:tcW w:w="3119" w:type="dxa"/>
            <w:shd w:val="clear" w:color="auto" w:fill="auto"/>
          </w:tcPr>
          <w:p w14:paraId="5F634224" w14:textId="02EDBFE9" w:rsidR="00244681" w:rsidRPr="00835E5A" w:rsidRDefault="0098354F" w:rsidP="00244681">
            <w:pPr>
              <w:rPr>
                <w:sz w:val="20"/>
                <w:szCs w:val="24"/>
              </w:rPr>
            </w:pPr>
            <w:proofErr w:type="spellStart"/>
            <w:r w:rsidRPr="00835E5A">
              <w:rPr>
                <w:sz w:val="20"/>
                <w:szCs w:val="24"/>
              </w:rPr>
              <w:t>Цефотаксим</w:t>
            </w:r>
            <w:proofErr w:type="spellEnd"/>
            <w:r w:rsidRPr="00835E5A">
              <w:rPr>
                <w:sz w:val="20"/>
                <w:szCs w:val="24"/>
              </w:rPr>
              <w:t xml:space="preserve"> </w:t>
            </w:r>
            <w:r w:rsidR="00244681" w:rsidRPr="00835E5A">
              <w:rPr>
                <w:sz w:val="20"/>
                <w:szCs w:val="24"/>
              </w:rPr>
              <w:t>2 г кожні 6 годин в/в</w:t>
            </w:r>
          </w:p>
          <w:p w14:paraId="7DED4307" w14:textId="77777777" w:rsidR="00244681" w:rsidRPr="00835E5A" w:rsidRDefault="00244681" w:rsidP="00244681">
            <w:pPr>
              <w:rPr>
                <w:b/>
                <w:bCs/>
                <w:sz w:val="20"/>
                <w:szCs w:val="24"/>
              </w:rPr>
            </w:pPr>
            <w:r w:rsidRPr="00835E5A">
              <w:rPr>
                <w:b/>
                <w:bCs/>
                <w:sz w:val="20"/>
                <w:szCs w:val="24"/>
              </w:rPr>
              <w:t>Або:</w:t>
            </w:r>
          </w:p>
          <w:p w14:paraId="0D9293B4" w14:textId="3C2F3D0F" w:rsidR="00244681" w:rsidRPr="00835E5A" w:rsidRDefault="0098354F" w:rsidP="00244681">
            <w:pPr>
              <w:rPr>
                <w:sz w:val="20"/>
                <w:szCs w:val="24"/>
              </w:rPr>
            </w:pPr>
            <w:proofErr w:type="spellStart"/>
            <w:r w:rsidRPr="00835E5A">
              <w:rPr>
                <w:sz w:val="20"/>
                <w:szCs w:val="24"/>
              </w:rPr>
              <w:t>Цефтриаксон</w:t>
            </w:r>
            <w:proofErr w:type="spellEnd"/>
            <w:r w:rsidRPr="00835E5A">
              <w:rPr>
                <w:sz w:val="20"/>
                <w:szCs w:val="24"/>
              </w:rPr>
              <w:t xml:space="preserve"> </w:t>
            </w:r>
            <w:r w:rsidR="00244681" w:rsidRPr="00835E5A">
              <w:rPr>
                <w:sz w:val="20"/>
                <w:szCs w:val="24"/>
              </w:rPr>
              <w:t>2 г кожні 12 годин в/в</w:t>
            </w:r>
          </w:p>
          <w:p w14:paraId="4B391B6F" w14:textId="4E0BC4F5" w:rsidR="00244681" w:rsidRPr="00835E5A" w:rsidRDefault="00244681" w:rsidP="00244681">
            <w:pPr>
              <w:rPr>
                <w:sz w:val="20"/>
                <w:szCs w:val="24"/>
              </w:rPr>
            </w:pPr>
            <w:r w:rsidRPr="00835E5A">
              <w:rPr>
                <w:sz w:val="20"/>
                <w:szCs w:val="24"/>
              </w:rPr>
              <w:t>--------</w:t>
            </w:r>
            <w:r w:rsidR="0098354F" w:rsidRPr="00835E5A">
              <w:rPr>
                <w:sz w:val="20"/>
                <w:szCs w:val="24"/>
              </w:rPr>
              <w:t>----В КОМБІНАЦІЇ З-------</w:t>
            </w:r>
          </w:p>
          <w:p w14:paraId="63A82238" w14:textId="13DB1F0D" w:rsidR="00733117" w:rsidRPr="00835E5A" w:rsidRDefault="00244681" w:rsidP="00244681">
            <w:pPr>
              <w:rPr>
                <w:sz w:val="20"/>
                <w:szCs w:val="24"/>
              </w:rPr>
            </w:pPr>
            <w:proofErr w:type="spellStart"/>
            <w:r w:rsidRPr="00835E5A">
              <w:rPr>
                <w:sz w:val="20"/>
                <w:szCs w:val="24"/>
              </w:rPr>
              <w:t>Ванкоміцин</w:t>
            </w:r>
            <w:proofErr w:type="spellEnd"/>
            <w:r w:rsidRPr="00835E5A">
              <w:rPr>
                <w:sz w:val="20"/>
                <w:szCs w:val="24"/>
              </w:rPr>
              <w:t xml:space="preserve"> 15-20 мг/кг кожні 8-12 год</w:t>
            </w:r>
          </w:p>
          <w:p w14:paraId="5842EA19" w14:textId="0F04701A" w:rsidR="00733117" w:rsidRPr="00835E5A" w:rsidRDefault="00733117" w:rsidP="00244681">
            <w:pPr>
              <w:rPr>
                <w:sz w:val="20"/>
                <w:szCs w:val="24"/>
              </w:rPr>
            </w:pPr>
            <w:r w:rsidRPr="00835E5A">
              <w:rPr>
                <w:sz w:val="20"/>
                <w:szCs w:val="24"/>
              </w:rPr>
              <w:t>------------В КОМБІНАЦІЇ З-------</w:t>
            </w:r>
          </w:p>
          <w:p w14:paraId="322ADA74" w14:textId="63896656" w:rsidR="00F1306A" w:rsidRPr="00835E5A" w:rsidRDefault="00733117" w:rsidP="000C311E">
            <w:pPr>
              <w:rPr>
                <w:sz w:val="20"/>
                <w:szCs w:val="24"/>
              </w:rPr>
            </w:pPr>
            <w:proofErr w:type="spellStart"/>
            <w:r w:rsidRPr="00835E5A">
              <w:rPr>
                <w:sz w:val="20"/>
                <w:szCs w:val="24"/>
              </w:rPr>
              <w:t>Ампіцилін</w:t>
            </w:r>
            <w:proofErr w:type="spellEnd"/>
            <w:r w:rsidR="007426E4" w:rsidRPr="00835E5A">
              <w:rPr>
                <w:sz w:val="20"/>
                <w:szCs w:val="24"/>
                <w:lang w:val="ru-RU"/>
              </w:rPr>
              <w:t>#</w:t>
            </w:r>
            <w:r w:rsidRPr="00835E5A">
              <w:rPr>
                <w:sz w:val="20"/>
                <w:szCs w:val="24"/>
              </w:rPr>
              <w:t xml:space="preserve"> 2 г кожні 4 год, в/в</w:t>
            </w:r>
          </w:p>
        </w:tc>
        <w:tc>
          <w:tcPr>
            <w:tcW w:w="3969" w:type="dxa"/>
            <w:shd w:val="clear" w:color="auto" w:fill="auto"/>
          </w:tcPr>
          <w:p w14:paraId="13C3A1FB" w14:textId="77777777" w:rsidR="00244681" w:rsidRPr="00835E5A" w:rsidRDefault="00244681" w:rsidP="00244681">
            <w:pPr>
              <w:rPr>
                <w:sz w:val="20"/>
                <w:szCs w:val="24"/>
              </w:rPr>
            </w:pPr>
            <w:r w:rsidRPr="00835E5A">
              <w:rPr>
                <w:sz w:val="20"/>
                <w:szCs w:val="24"/>
              </w:rPr>
              <w:t>Діти:</w:t>
            </w:r>
          </w:p>
          <w:p w14:paraId="5329C7F7" w14:textId="77777777" w:rsidR="00244681" w:rsidRPr="00835E5A" w:rsidRDefault="00244681" w:rsidP="00244681">
            <w:pPr>
              <w:rPr>
                <w:sz w:val="20"/>
                <w:szCs w:val="24"/>
              </w:rPr>
            </w:pPr>
            <w:proofErr w:type="spellStart"/>
            <w:r w:rsidRPr="00835E5A">
              <w:rPr>
                <w:sz w:val="20"/>
                <w:szCs w:val="24"/>
              </w:rPr>
              <w:t>Цефотаксим</w:t>
            </w:r>
            <w:proofErr w:type="spellEnd"/>
          </w:p>
          <w:p w14:paraId="7FAC5BDF" w14:textId="03C00942" w:rsidR="00244681" w:rsidRPr="00835E5A" w:rsidRDefault="00244681" w:rsidP="00244681">
            <w:pPr>
              <w:rPr>
                <w:sz w:val="20"/>
                <w:szCs w:val="24"/>
              </w:rPr>
            </w:pPr>
            <w:r w:rsidRPr="00835E5A">
              <w:rPr>
                <w:sz w:val="20"/>
                <w:szCs w:val="24"/>
              </w:rPr>
              <w:t>50 мг/кг/дозу</w:t>
            </w:r>
            <w:r w:rsidR="00726432" w:rsidRPr="00835E5A">
              <w:rPr>
                <w:sz w:val="20"/>
                <w:szCs w:val="24"/>
              </w:rPr>
              <w:t xml:space="preserve"> к</w:t>
            </w:r>
            <w:r w:rsidRPr="00835E5A">
              <w:rPr>
                <w:sz w:val="20"/>
                <w:szCs w:val="24"/>
              </w:rPr>
              <w:t xml:space="preserve">ожні </w:t>
            </w:r>
            <w:r w:rsidR="00726432" w:rsidRPr="00835E5A">
              <w:rPr>
                <w:sz w:val="20"/>
                <w:szCs w:val="24"/>
              </w:rPr>
              <w:t>6-</w:t>
            </w:r>
            <w:r w:rsidRPr="00835E5A">
              <w:rPr>
                <w:sz w:val="20"/>
                <w:szCs w:val="24"/>
              </w:rPr>
              <w:t>8 годин в/в</w:t>
            </w:r>
          </w:p>
          <w:p w14:paraId="4419CF8D" w14:textId="792FE07F" w:rsidR="00726432" w:rsidRPr="00835E5A" w:rsidRDefault="00726432" w:rsidP="00244681">
            <w:pPr>
              <w:rPr>
                <w:sz w:val="20"/>
                <w:szCs w:val="24"/>
              </w:rPr>
            </w:pPr>
            <w:r w:rsidRPr="00835E5A">
              <w:rPr>
                <w:sz w:val="20"/>
                <w:szCs w:val="24"/>
              </w:rPr>
              <w:t>(не більше 12 г/добу)</w:t>
            </w:r>
          </w:p>
          <w:p w14:paraId="124D787E" w14:textId="77777777" w:rsidR="00244681" w:rsidRPr="00835E5A" w:rsidRDefault="00244681" w:rsidP="00244681">
            <w:pPr>
              <w:rPr>
                <w:b/>
                <w:bCs/>
                <w:sz w:val="20"/>
                <w:szCs w:val="24"/>
              </w:rPr>
            </w:pPr>
            <w:r w:rsidRPr="00835E5A">
              <w:rPr>
                <w:b/>
                <w:bCs/>
                <w:sz w:val="20"/>
                <w:szCs w:val="24"/>
              </w:rPr>
              <w:t>Або:</w:t>
            </w:r>
          </w:p>
          <w:p w14:paraId="411444A1" w14:textId="77777777" w:rsidR="00244681" w:rsidRPr="00835E5A" w:rsidRDefault="00244681" w:rsidP="00244681">
            <w:pPr>
              <w:rPr>
                <w:sz w:val="20"/>
                <w:szCs w:val="24"/>
              </w:rPr>
            </w:pPr>
            <w:proofErr w:type="spellStart"/>
            <w:r w:rsidRPr="00835E5A">
              <w:rPr>
                <w:sz w:val="20"/>
                <w:szCs w:val="24"/>
              </w:rPr>
              <w:t>Цефтриаксон</w:t>
            </w:r>
            <w:proofErr w:type="spellEnd"/>
          </w:p>
          <w:p w14:paraId="75322D64" w14:textId="77777777" w:rsidR="00726432" w:rsidRPr="00835E5A" w:rsidRDefault="00244681" w:rsidP="00244681">
            <w:pPr>
              <w:rPr>
                <w:sz w:val="20"/>
                <w:szCs w:val="24"/>
                <w:lang w:val="ru-RU"/>
              </w:rPr>
            </w:pPr>
            <w:r w:rsidRPr="00835E5A">
              <w:rPr>
                <w:sz w:val="20"/>
                <w:szCs w:val="24"/>
              </w:rPr>
              <w:t>100 мг/кг/дозу</w:t>
            </w:r>
            <w:r w:rsidR="00726432" w:rsidRPr="00835E5A">
              <w:rPr>
                <w:sz w:val="20"/>
                <w:szCs w:val="24"/>
              </w:rPr>
              <w:t xml:space="preserve"> к</w:t>
            </w:r>
            <w:r w:rsidRPr="00835E5A">
              <w:rPr>
                <w:sz w:val="20"/>
                <w:szCs w:val="24"/>
              </w:rPr>
              <w:t>ожні 24 години в/в</w:t>
            </w:r>
            <w:r w:rsidR="00726432" w:rsidRPr="00835E5A">
              <w:rPr>
                <w:sz w:val="20"/>
                <w:szCs w:val="24"/>
                <w:lang w:val="ru-RU"/>
              </w:rPr>
              <w:t xml:space="preserve"> </w:t>
            </w:r>
          </w:p>
          <w:p w14:paraId="3CA56203" w14:textId="201232C3" w:rsidR="00244681" w:rsidRPr="00835E5A" w:rsidRDefault="00726432" w:rsidP="00244681">
            <w:pPr>
              <w:rPr>
                <w:sz w:val="20"/>
                <w:szCs w:val="24"/>
              </w:rPr>
            </w:pPr>
            <w:r w:rsidRPr="00835E5A">
              <w:rPr>
                <w:sz w:val="20"/>
                <w:szCs w:val="24"/>
                <w:lang w:val="ru-RU"/>
              </w:rPr>
              <w:t>(</w:t>
            </w:r>
            <w:r w:rsidRPr="00835E5A">
              <w:rPr>
                <w:sz w:val="20"/>
                <w:szCs w:val="24"/>
              </w:rPr>
              <w:t>не більше 4 г/добу)</w:t>
            </w:r>
          </w:p>
          <w:p w14:paraId="2FADDD1D" w14:textId="253BB437" w:rsidR="00244681" w:rsidRPr="00835E5A" w:rsidRDefault="0004430A" w:rsidP="00244681">
            <w:pPr>
              <w:rPr>
                <w:sz w:val="20"/>
                <w:szCs w:val="24"/>
              </w:rPr>
            </w:pPr>
            <w:r w:rsidRPr="00835E5A">
              <w:rPr>
                <w:sz w:val="20"/>
                <w:szCs w:val="24"/>
              </w:rPr>
              <w:t>-----</w:t>
            </w:r>
            <w:r w:rsidR="00244681" w:rsidRPr="00835E5A">
              <w:rPr>
                <w:sz w:val="20"/>
                <w:szCs w:val="24"/>
              </w:rPr>
              <w:t>-В КОМБІНАЦІЇ З-----</w:t>
            </w:r>
            <w:r w:rsidRPr="00835E5A">
              <w:rPr>
                <w:sz w:val="20"/>
                <w:szCs w:val="24"/>
              </w:rPr>
              <w:t>-------</w:t>
            </w:r>
          </w:p>
          <w:p w14:paraId="310B558E" w14:textId="6C7D8807" w:rsidR="00B31828" w:rsidRPr="00835E5A" w:rsidRDefault="00244681" w:rsidP="000C311E">
            <w:pPr>
              <w:pStyle w:val="1"/>
              <w:ind w:left="0"/>
              <w:outlineLvl w:val="0"/>
              <w:rPr>
                <w:b w:val="0"/>
              </w:rPr>
            </w:pPr>
            <w:proofErr w:type="spellStart"/>
            <w:r w:rsidRPr="00835E5A">
              <w:rPr>
                <w:b w:val="0"/>
                <w:sz w:val="20"/>
                <w:szCs w:val="24"/>
              </w:rPr>
              <w:t>Ванкоміцин</w:t>
            </w:r>
            <w:proofErr w:type="spellEnd"/>
            <w:r w:rsidRPr="00835E5A">
              <w:rPr>
                <w:b w:val="0"/>
                <w:sz w:val="20"/>
                <w:szCs w:val="24"/>
              </w:rPr>
              <w:t xml:space="preserve"> 15 мг/кг кожні 6 год</w:t>
            </w:r>
            <w:r w:rsidR="00D33215" w:rsidRPr="00835E5A">
              <w:rPr>
                <w:b w:val="0"/>
                <w:sz w:val="20"/>
                <w:szCs w:val="24"/>
              </w:rPr>
              <w:t xml:space="preserve"> (при підозрі або встановленому пневмококовому менінгіті)</w:t>
            </w:r>
          </w:p>
        </w:tc>
        <w:tc>
          <w:tcPr>
            <w:tcW w:w="1701" w:type="dxa"/>
            <w:shd w:val="clear" w:color="auto" w:fill="auto"/>
          </w:tcPr>
          <w:p w14:paraId="04B24444" w14:textId="77777777" w:rsidR="00244681" w:rsidRPr="00835E5A" w:rsidRDefault="00244681" w:rsidP="00244681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 xml:space="preserve">Невідомий патоген: </w:t>
            </w:r>
            <w:r w:rsidRPr="00835E5A">
              <w:rPr>
                <w:b/>
                <w:bCs/>
                <w:sz w:val="20"/>
              </w:rPr>
              <w:t>10 діб</w:t>
            </w:r>
          </w:p>
          <w:p w14:paraId="45F192C9" w14:textId="77777777" w:rsidR="00244681" w:rsidRPr="00835E5A" w:rsidRDefault="00244681" w:rsidP="00244681">
            <w:pPr>
              <w:rPr>
                <w:sz w:val="20"/>
              </w:rPr>
            </w:pPr>
          </w:p>
          <w:p w14:paraId="5F98F7B1" w14:textId="77777777" w:rsidR="00244681" w:rsidRPr="00835E5A" w:rsidRDefault="00244681" w:rsidP="0024468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Пневмокок: </w:t>
            </w:r>
            <w:r w:rsidRPr="00835E5A">
              <w:rPr>
                <w:b/>
                <w:bCs/>
                <w:sz w:val="20"/>
              </w:rPr>
              <w:t>10-14 діб</w:t>
            </w:r>
          </w:p>
          <w:p w14:paraId="0A6336DE" w14:textId="77777777" w:rsidR="00244681" w:rsidRPr="00835E5A" w:rsidRDefault="00244681" w:rsidP="00244681">
            <w:pPr>
              <w:rPr>
                <w:sz w:val="20"/>
              </w:rPr>
            </w:pPr>
          </w:p>
          <w:p w14:paraId="1B3C95E7" w14:textId="77777777" w:rsidR="00244681" w:rsidRPr="00835E5A" w:rsidRDefault="00244681" w:rsidP="00244681">
            <w:pPr>
              <w:rPr>
                <w:b/>
                <w:bCs/>
                <w:sz w:val="20"/>
              </w:rPr>
            </w:pPr>
            <w:r w:rsidRPr="00835E5A">
              <w:rPr>
                <w:sz w:val="20"/>
              </w:rPr>
              <w:t xml:space="preserve">Менінгокок: </w:t>
            </w:r>
            <w:r w:rsidRPr="00835E5A">
              <w:rPr>
                <w:b/>
                <w:bCs/>
                <w:sz w:val="20"/>
              </w:rPr>
              <w:t>5-7 діб</w:t>
            </w:r>
          </w:p>
          <w:p w14:paraId="7E4F7BAE" w14:textId="77777777" w:rsidR="00244681" w:rsidRPr="00835E5A" w:rsidRDefault="00244681" w:rsidP="00244681">
            <w:pPr>
              <w:rPr>
                <w:sz w:val="20"/>
              </w:rPr>
            </w:pPr>
          </w:p>
          <w:p w14:paraId="1ADDF205" w14:textId="4A48CE54" w:rsidR="00244681" w:rsidRPr="00835E5A" w:rsidRDefault="00244681" w:rsidP="00244681">
            <w:pPr>
              <w:pStyle w:val="1"/>
              <w:ind w:left="0"/>
              <w:outlineLvl w:val="0"/>
            </w:pPr>
            <w:proofErr w:type="spellStart"/>
            <w:r w:rsidRPr="00835E5A">
              <w:rPr>
                <w:i/>
                <w:iCs/>
                <w:sz w:val="20"/>
              </w:rPr>
              <w:t>Listeria</w:t>
            </w:r>
            <w:proofErr w:type="spellEnd"/>
            <w:r w:rsidRPr="00835E5A">
              <w:rPr>
                <w:i/>
                <w:iCs/>
                <w:sz w:val="20"/>
              </w:rPr>
              <w:t>:</w:t>
            </w:r>
            <w:r w:rsidRPr="00835E5A">
              <w:rPr>
                <w:sz w:val="20"/>
              </w:rPr>
              <w:t xml:space="preserve"> </w:t>
            </w:r>
            <w:r w:rsidRPr="00835E5A">
              <w:rPr>
                <w:b w:val="0"/>
                <w:bCs w:val="0"/>
                <w:sz w:val="20"/>
              </w:rPr>
              <w:t>21 добу</w:t>
            </w:r>
          </w:p>
        </w:tc>
        <w:tc>
          <w:tcPr>
            <w:tcW w:w="2976" w:type="dxa"/>
            <w:shd w:val="clear" w:color="auto" w:fill="auto"/>
          </w:tcPr>
          <w:p w14:paraId="4A9C57C0" w14:textId="77777777" w:rsidR="00244681" w:rsidRPr="00835E5A" w:rsidRDefault="00244681" w:rsidP="00244681">
            <w:pPr>
              <w:pStyle w:val="1"/>
              <w:ind w:left="0"/>
              <w:outlineLvl w:val="0"/>
              <w:rPr>
                <w:b w:val="0"/>
                <w:sz w:val="20"/>
              </w:rPr>
            </w:pPr>
            <w:proofErr w:type="spellStart"/>
            <w:r w:rsidRPr="00835E5A">
              <w:rPr>
                <w:b w:val="0"/>
                <w:sz w:val="20"/>
              </w:rPr>
              <w:t>Меропенем</w:t>
            </w:r>
            <w:proofErr w:type="spellEnd"/>
            <w:r w:rsidRPr="00835E5A">
              <w:rPr>
                <w:b w:val="0"/>
                <w:sz w:val="20"/>
              </w:rPr>
              <w:t xml:space="preserve"> рекоме</w:t>
            </w:r>
            <w:r w:rsidR="00FC7061" w:rsidRPr="00835E5A">
              <w:rPr>
                <w:b w:val="0"/>
                <w:sz w:val="20"/>
              </w:rPr>
              <w:t>ндований тільки в разі високої й</w:t>
            </w:r>
            <w:r w:rsidRPr="00835E5A">
              <w:rPr>
                <w:b w:val="0"/>
                <w:sz w:val="20"/>
              </w:rPr>
              <w:t xml:space="preserve">мовірності </w:t>
            </w:r>
            <w:proofErr w:type="spellStart"/>
            <w:r w:rsidRPr="00835E5A">
              <w:rPr>
                <w:b w:val="0"/>
                <w:sz w:val="20"/>
              </w:rPr>
              <w:t>грамнегативних</w:t>
            </w:r>
            <w:proofErr w:type="spellEnd"/>
            <w:r w:rsidRPr="00835E5A">
              <w:rPr>
                <w:b w:val="0"/>
                <w:sz w:val="20"/>
              </w:rPr>
              <w:t xml:space="preserve"> збудників</w:t>
            </w:r>
          </w:p>
          <w:p w14:paraId="106A4972" w14:textId="77777777" w:rsidR="00733117" w:rsidRPr="00835E5A" w:rsidRDefault="00733117" w:rsidP="00244681">
            <w:pPr>
              <w:pStyle w:val="1"/>
              <w:ind w:left="0"/>
              <w:outlineLvl w:val="0"/>
              <w:rPr>
                <w:b w:val="0"/>
              </w:rPr>
            </w:pPr>
          </w:p>
          <w:p w14:paraId="4F9A5D97" w14:textId="7004ED7C" w:rsidR="00733117" w:rsidRPr="00835E5A" w:rsidRDefault="00733117" w:rsidP="000C311E">
            <w:pPr>
              <w:rPr>
                <w:sz w:val="20"/>
                <w:szCs w:val="24"/>
              </w:rPr>
            </w:pPr>
            <w:r w:rsidRPr="00835E5A">
              <w:rPr>
                <w:sz w:val="20"/>
                <w:szCs w:val="24"/>
              </w:rPr>
              <w:t xml:space="preserve">#При підозрі на </w:t>
            </w:r>
            <w:proofErr w:type="spellStart"/>
            <w:r w:rsidRPr="00835E5A">
              <w:rPr>
                <w:sz w:val="20"/>
                <w:szCs w:val="24"/>
              </w:rPr>
              <w:t>Listeria</w:t>
            </w:r>
            <w:proofErr w:type="spellEnd"/>
            <w:r w:rsidRPr="00835E5A">
              <w:rPr>
                <w:sz w:val="20"/>
                <w:szCs w:val="24"/>
              </w:rPr>
              <w:t xml:space="preserve"> (наприклад, з факторами ризику: вік &gt;50 років, </w:t>
            </w:r>
            <w:proofErr w:type="spellStart"/>
            <w:r w:rsidRPr="00835E5A">
              <w:rPr>
                <w:sz w:val="20"/>
                <w:szCs w:val="24"/>
              </w:rPr>
              <w:t>імуноскомпрометованість</w:t>
            </w:r>
            <w:proofErr w:type="spellEnd"/>
            <w:r w:rsidRPr="00835E5A">
              <w:rPr>
                <w:sz w:val="20"/>
                <w:szCs w:val="24"/>
              </w:rPr>
              <w:t xml:space="preserve">, вагітність, алкогольна залежність) додатково призначається </w:t>
            </w:r>
            <w:proofErr w:type="spellStart"/>
            <w:r w:rsidRPr="00835E5A">
              <w:rPr>
                <w:sz w:val="20"/>
                <w:szCs w:val="24"/>
              </w:rPr>
              <w:t>ампіцилін</w:t>
            </w:r>
            <w:proofErr w:type="spellEnd"/>
          </w:p>
        </w:tc>
      </w:tr>
      <w:tr w:rsidR="002A3E33" w:rsidRPr="00835E5A" w14:paraId="5FC384C5" w14:textId="77777777" w:rsidTr="00E34309">
        <w:tc>
          <w:tcPr>
            <w:tcW w:w="1838" w:type="dxa"/>
            <w:shd w:val="clear" w:color="auto" w:fill="auto"/>
          </w:tcPr>
          <w:p w14:paraId="765BA88F" w14:textId="77777777" w:rsidR="000A4D28" w:rsidRPr="00835E5A" w:rsidRDefault="000A4D28" w:rsidP="000A4D28">
            <w:pPr>
              <w:rPr>
                <w:b/>
                <w:bCs/>
                <w:sz w:val="20"/>
              </w:rPr>
            </w:pPr>
            <w:proofErr w:type="spellStart"/>
            <w:r w:rsidRPr="00835E5A">
              <w:rPr>
                <w:b/>
                <w:sz w:val="20"/>
              </w:rPr>
              <w:t>Позалікарняна</w:t>
            </w:r>
            <w:proofErr w:type="spellEnd"/>
            <w:r w:rsidRPr="00835E5A">
              <w:rPr>
                <w:b/>
                <w:sz w:val="20"/>
              </w:rPr>
              <w:t xml:space="preserve"> пневмонія</w:t>
            </w:r>
          </w:p>
          <w:p w14:paraId="0C48C43F" w14:textId="77777777" w:rsidR="000C311E" w:rsidRPr="00835E5A" w:rsidRDefault="000A4D28" w:rsidP="000A4D28">
            <w:pPr>
              <w:pStyle w:val="1"/>
              <w:ind w:left="0"/>
              <w:outlineLvl w:val="0"/>
              <w:rPr>
                <w:b w:val="0"/>
                <w:sz w:val="20"/>
              </w:rPr>
            </w:pPr>
            <w:r w:rsidRPr="00835E5A">
              <w:rPr>
                <w:b w:val="0"/>
                <w:i/>
                <w:sz w:val="20"/>
              </w:rPr>
              <w:t xml:space="preserve">Провести оцінювання згідно з </w:t>
            </w:r>
            <w:r w:rsidRPr="00835E5A">
              <w:rPr>
                <w:b w:val="0"/>
                <w:sz w:val="20"/>
              </w:rPr>
              <w:t xml:space="preserve">CURB-65/ </w:t>
            </w:r>
          </w:p>
          <w:p w14:paraId="17F6D353" w14:textId="081798AC" w:rsidR="00244681" w:rsidRPr="00835E5A" w:rsidRDefault="000A4D28" w:rsidP="000A4D28">
            <w:pPr>
              <w:pStyle w:val="1"/>
              <w:ind w:left="0"/>
              <w:outlineLvl w:val="0"/>
            </w:pPr>
            <w:r w:rsidRPr="00835E5A">
              <w:rPr>
                <w:b w:val="0"/>
                <w:sz w:val="20"/>
              </w:rPr>
              <w:t>CRB-65</w:t>
            </w:r>
          </w:p>
        </w:tc>
        <w:tc>
          <w:tcPr>
            <w:tcW w:w="3119" w:type="dxa"/>
            <w:shd w:val="clear" w:color="auto" w:fill="auto"/>
          </w:tcPr>
          <w:p w14:paraId="31D1E9F6" w14:textId="526C3A39" w:rsidR="000A4D28" w:rsidRPr="00835E5A" w:rsidRDefault="00B732FD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 xml:space="preserve">Легка і </w:t>
            </w:r>
            <w:proofErr w:type="spellStart"/>
            <w:r w:rsidRPr="00835E5A">
              <w:rPr>
                <w:b/>
                <w:bCs/>
                <w:sz w:val="20"/>
              </w:rPr>
              <w:t>середньотяжка</w:t>
            </w:r>
            <w:proofErr w:type="spellEnd"/>
          </w:p>
          <w:p w14:paraId="5D095C0E" w14:textId="77777777" w:rsidR="000A4D28" w:rsidRPr="00835E5A" w:rsidRDefault="000A4D28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Перший вибір:</w:t>
            </w:r>
          </w:p>
          <w:p w14:paraId="4B1D6F2F" w14:textId="0F8CE73A" w:rsidR="000A4D28" w:rsidRPr="00835E5A" w:rsidRDefault="004E25D0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</w:t>
            </w:r>
            <w:r w:rsidR="000A4D28" w:rsidRPr="00835E5A">
              <w:rPr>
                <w:sz w:val="20"/>
              </w:rPr>
              <w:t>цилін</w:t>
            </w:r>
            <w:proofErr w:type="spellEnd"/>
            <w:r w:rsidR="000A4D28" w:rsidRPr="00835E5A">
              <w:rPr>
                <w:sz w:val="20"/>
              </w:rPr>
              <w:t xml:space="preserve"> </w:t>
            </w:r>
          </w:p>
          <w:p w14:paraId="433F3FB5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1 г 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6C7BD03A" w14:textId="77777777" w:rsidR="000A4D28" w:rsidRPr="00835E5A" w:rsidRDefault="000A4D28" w:rsidP="000A4D28">
            <w:pPr>
              <w:rPr>
                <w:sz w:val="20"/>
              </w:rPr>
            </w:pPr>
          </w:p>
          <w:p w14:paraId="64F03A3A" w14:textId="77777777" w:rsidR="000A4D28" w:rsidRPr="00835E5A" w:rsidRDefault="000A4D28" w:rsidP="000A4D28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Другий вибір:</w:t>
            </w:r>
          </w:p>
          <w:p w14:paraId="6EF6B855" w14:textId="2CA8F626" w:rsidR="000A4D28" w:rsidRPr="00835E5A" w:rsidRDefault="004E25D0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</w:t>
            </w:r>
            <w:r w:rsidR="000A4D28" w:rsidRPr="00835E5A">
              <w:rPr>
                <w:sz w:val="20"/>
              </w:rPr>
              <w:t>цилін+клавуланова</w:t>
            </w:r>
            <w:proofErr w:type="spellEnd"/>
            <w:r w:rsidR="000A4D28" w:rsidRPr="00835E5A">
              <w:rPr>
                <w:sz w:val="20"/>
              </w:rPr>
              <w:t xml:space="preserve"> кислота </w:t>
            </w:r>
          </w:p>
          <w:p w14:paraId="0A0A78FD" w14:textId="7D86BC06" w:rsidR="000A4D28" w:rsidRPr="00835E5A" w:rsidRDefault="00D162C7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875 </w:t>
            </w:r>
            <w:r w:rsidR="000A4D28" w:rsidRPr="00835E5A">
              <w:rPr>
                <w:sz w:val="20"/>
              </w:rPr>
              <w:t xml:space="preserve">мг+125 мг кожні 8 годин </w:t>
            </w:r>
            <w:proofErr w:type="spellStart"/>
            <w:r w:rsidR="000A4D28" w:rsidRPr="00835E5A">
              <w:rPr>
                <w:sz w:val="20"/>
              </w:rPr>
              <w:t>перорально</w:t>
            </w:r>
            <w:proofErr w:type="spellEnd"/>
          </w:p>
          <w:p w14:paraId="4ED028CC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22B9FE5E" w14:textId="02947844" w:rsidR="000A4D28" w:rsidRPr="00835E5A" w:rsidRDefault="004E25D0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Докси</w:t>
            </w:r>
            <w:r w:rsidR="000A4D28" w:rsidRPr="00835E5A">
              <w:rPr>
                <w:sz w:val="20"/>
              </w:rPr>
              <w:t>циклін</w:t>
            </w:r>
            <w:proofErr w:type="spellEnd"/>
            <w:r w:rsidR="000A4D28" w:rsidRPr="00835E5A">
              <w:rPr>
                <w:sz w:val="20"/>
              </w:rPr>
              <w:t xml:space="preserve"> </w:t>
            </w:r>
          </w:p>
          <w:p w14:paraId="546010F9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100 мг кожні 12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0A1D6389" w14:textId="36F28DD3" w:rsidR="000A4D28" w:rsidRPr="00835E5A" w:rsidRDefault="004E25D0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>Тяжка</w:t>
            </w:r>
          </w:p>
          <w:p w14:paraId="24802D60" w14:textId="77777777" w:rsidR="000A4D28" w:rsidRPr="00835E5A" w:rsidRDefault="000A4D28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Перший вибір:</w:t>
            </w:r>
          </w:p>
          <w:p w14:paraId="645994F6" w14:textId="0D540A77" w:rsidR="000A4D28" w:rsidRPr="00835E5A" w:rsidRDefault="000A4D28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</w:p>
          <w:p w14:paraId="5BB4A072" w14:textId="73EE2098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2 г кожні 8 годин в/в</w:t>
            </w:r>
            <w:r w:rsidR="008D1905" w:rsidRPr="00835E5A">
              <w:rPr>
                <w:sz w:val="20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  <w:p w14:paraId="3B7C11A7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21BDFE26" w14:textId="76F611BE" w:rsidR="000A4D28" w:rsidRPr="00835E5A" w:rsidRDefault="000A4D28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F006D4" w:rsidRPr="00835E5A">
              <w:rPr>
                <w:sz w:val="20"/>
              </w:rPr>
              <w:t xml:space="preserve">в/в </w:t>
            </w:r>
            <w:r w:rsidR="003267B1" w:rsidRPr="00835E5A">
              <w:rPr>
                <w:sz w:val="20"/>
              </w:rPr>
              <w:t xml:space="preserve"> </w:t>
            </w:r>
          </w:p>
          <w:p w14:paraId="10CBC06A" w14:textId="2B2D43B3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2 г кожні 24 години </w:t>
            </w:r>
            <w:r w:rsidR="00F006D4" w:rsidRPr="00835E5A">
              <w:rPr>
                <w:sz w:val="20"/>
              </w:rPr>
              <w:t>в/в</w:t>
            </w:r>
          </w:p>
          <w:p w14:paraId="73A1565B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------в комбінації з:--------</w:t>
            </w:r>
          </w:p>
          <w:p w14:paraId="0F7AD593" w14:textId="77777777" w:rsidR="000A4D28" w:rsidRPr="00835E5A" w:rsidRDefault="000A4D28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Кларитроміцин</w:t>
            </w:r>
            <w:proofErr w:type="spellEnd"/>
            <w:r w:rsidRPr="00835E5A">
              <w:rPr>
                <w:sz w:val="20"/>
              </w:rPr>
              <w:t xml:space="preserve">* </w:t>
            </w:r>
          </w:p>
          <w:p w14:paraId="62B53A68" w14:textId="44E81885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500 мг кожні 12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5D8E8451" w14:textId="77777777" w:rsidR="000A4D28" w:rsidRPr="00835E5A" w:rsidRDefault="000A4D28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Другий вибір:</w:t>
            </w:r>
          </w:p>
          <w:p w14:paraId="3F76FDC7" w14:textId="70E545ED" w:rsidR="000A4D28" w:rsidRPr="00835E5A" w:rsidRDefault="005850A7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</w:t>
            </w:r>
            <w:r w:rsidR="000A4D28" w:rsidRPr="00835E5A">
              <w:rPr>
                <w:sz w:val="20"/>
              </w:rPr>
              <w:t>цилін+клавуланова</w:t>
            </w:r>
            <w:proofErr w:type="spellEnd"/>
            <w:r w:rsidR="000A4D28" w:rsidRPr="00835E5A">
              <w:rPr>
                <w:sz w:val="20"/>
              </w:rPr>
              <w:t xml:space="preserve"> кислота </w:t>
            </w:r>
          </w:p>
          <w:p w14:paraId="52F299C7" w14:textId="1219A9FD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1000 мг+200 мг кожні 8 годин в/в</w:t>
            </w:r>
            <w:r w:rsidR="00B3128B" w:rsidRPr="00835E5A">
              <w:rPr>
                <w:sz w:val="20"/>
              </w:rPr>
              <w:t xml:space="preserve"> </w:t>
            </w:r>
          </w:p>
          <w:p w14:paraId="40024301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За потреби можливо збільшити кратність до: кожні 6 годин</w:t>
            </w:r>
          </w:p>
          <w:p w14:paraId="31D163CB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------в комбінації з:--------</w:t>
            </w:r>
          </w:p>
          <w:p w14:paraId="48EE21D6" w14:textId="65EF901B" w:rsidR="000A4D28" w:rsidRPr="00835E5A" w:rsidRDefault="000A4D28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Кларитроміцин</w:t>
            </w:r>
            <w:proofErr w:type="spellEnd"/>
            <w:r w:rsidR="005058D6" w:rsidRPr="00835E5A">
              <w:rPr>
                <w:sz w:val="20"/>
              </w:rPr>
              <w:t>*</w:t>
            </w:r>
          </w:p>
          <w:p w14:paraId="7315E6F3" w14:textId="7294E655" w:rsidR="00244681" w:rsidRPr="00835E5A" w:rsidRDefault="000A4D28" w:rsidP="000A4D28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500 мг кожні 12 годин </w:t>
            </w:r>
            <w:proofErr w:type="spellStart"/>
            <w:r w:rsidRPr="00835E5A">
              <w:rPr>
                <w:b w:val="0"/>
                <w:sz w:val="20"/>
              </w:rPr>
              <w:t>перорально</w:t>
            </w:r>
            <w:proofErr w:type="spellEnd"/>
            <w:r w:rsidRPr="00835E5A">
              <w:rPr>
                <w:b w:val="0"/>
                <w:sz w:val="20"/>
              </w:rPr>
              <w:t xml:space="preserve"> або в/в</w:t>
            </w:r>
          </w:p>
        </w:tc>
        <w:tc>
          <w:tcPr>
            <w:tcW w:w="3969" w:type="dxa"/>
            <w:shd w:val="clear" w:color="auto" w:fill="auto"/>
          </w:tcPr>
          <w:p w14:paraId="1B787E58" w14:textId="5E9350FB" w:rsidR="000A4D28" w:rsidRPr="00835E5A" w:rsidRDefault="00B732FD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 xml:space="preserve">Легка і </w:t>
            </w:r>
            <w:proofErr w:type="spellStart"/>
            <w:r w:rsidRPr="00835E5A">
              <w:rPr>
                <w:b/>
                <w:bCs/>
                <w:sz w:val="20"/>
              </w:rPr>
              <w:t>середньотяжка</w:t>
            </w:r>
            <w:proofErr w:type="spellEnd"/>
          </w:p>
          <w:p w14:paraId="572B25CE" w14:textId="12FB2711" w:rsidR="000A4D28" w:rsidRPr="00835E5A" w:rsidRDefault="00B732FD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</w:t>
            </w:r>
            <w:r w:rsidR="000A4D28" w:rsidRPr="00835E5A">
              <w:rPr>
                <w:sz w:val="20"/>
              </w:rPr>
              <w:t>цилін</w:t>
            </w:r>
            <w:proofErr w:type="spellEnd"/>
            <w:r w:rsidR="00DC2082" w:rsidRPr="00835E5A">
              <w:rPr>
                <w:sz w:val="20"/>
              </w:rPr>
              <w:t xml:space="preserve"> </w:t>
            </w:r>
            <w:r w:rsidR="000A4D28" w:rsidRPr="00835E5A">
              <w:rPr>
                <w:sz w:val="20"/>
              </w:rPr>
              <w:t xml:space="preserve">80-90 мг/кг/добу </w:t>
            </w:r>
            <w:proofErr w:type="spellStart"/>
            <w:r w:rsidR="000A4D28" w:rsidRPr="00835E5A">
              <w:rPr>
                <w:sz w:val="20"/>
              </w:rPr>
              <w:t>перорально</w:t>
            </w:r>
            <w:proofErr w:type="spellEnd"/>
            <w:r w:rsidR="000A4D28" w:rsidRPr="00835E5A">
              <w:rPr>
                <w:sz w:val="20"/>
              </w:rPr>
              <w:t xml:space="preserve">. </w:t>
            </w:r>
          </w:p>
          <w:p w14:paraId="2D56312B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5EA91696" w14:textId="7E5EEBDB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7426E4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250 мг кожні 12 годин</w:t>
            </w:r>
          </w:p>
          <w:p w14:paraId="17D45BC6" w14:textId="07B52B74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 годин</w:t>
            </w:r>
          </w:p>
          <w:p w14:paraId="48D18841" w14:textId="360E1CDC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 годин</w:t>
            </w:r>
          </w:p>
          <w:p w14:paraId="296510D6" w14:textId="1CF2D72D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7426E4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 кожні 12 годин</w:t>
            </w:r>
          </w:p>
          <w:p w14:paraId="2543B8D0" w14:textId="50AD08F1" w:rsidR="000A4D28" w:rsidRPr="00835E5A" w:rsidRDefault="007426E4" w:rsidP="000A4D28">
            <w:pPr>
              <w:rPr>
                <w:sz w:val="20"/>
              </w:rPr>
            </w:pPr>
            <w:r w:rsidRPr="00835E5A">
              <w:rPr>
                <w:sz w:val="20"/>
                <w:lang w:val="ru-RU"/>
              </w:rPr>
              <w:t>≥</w:t>
            </w:r>
            <w:r w:rsidR="000A4D28" w:rsidRPr="00835E5A">
              <w:rPr>
                <w:sz w:val="20"/>
              </w:rPr>
              <w:t>20 кг: 500 мг кожні 6 годин або 1 г кожні 12 годин</w:t>
            </w:r>
          </w:p>
          <w:p w14:paraId="3215B996" w14:textId="19C23427" w:rsidR="000A4D28" w:rsidRPr="00835E5A" w:rsidRDefault="000A4D28" w:rsidP="000A4D28">
            <w:pPr>
              <w:rPr>
                <w:sz w:val="20"/>
              </w:rPr>
            </w:pPr>
          </w:p>
          <w:p w14:paraId="4A578AEB" w14:textId="5E9D5C7B" w:rsidR="00D50C88" w:rsidRPr="00835E5A" w:rsidRDefault="00D50C88" w:rsidP="000A4D28">
            <w:pPr>
              <w:rPr>
                <w:sz w:val="20"/>
              </w:rPr>
            </w:pPr>
          </w:p>
          <w:p w14:paraId="55F1D258" w14:textId="391F56E1" w:rsidR="000C311E" w:rsidRPr="00835E5A" w:rsidRDefault="000C311E" w:rsidP="000A4D28">
            <w:pPr>
              <w:rPr>
                <w:sz w:val="20"/>
              </w:rPr>
            </w:pPr>
          </w:p>
          <w:p w14:paraId="0254D893" w14:textId="77777777" w:rsidR="000C311E" w:rsidRPr="00835E5A" w:rsidRDefault="000C311E" w:rsidP="000A4D28">
            <w:pPr>
              <w:rPr>
                <w:sz w:val="20"/>
              </w:rPr>
            </w:pPr>
          </w:p>
          <w:p w14:paraId="132196A1" w14:textId="77777777" w:rsidR="00D50C88" w:rsidRPr="00835E5A" w:rsidRDefault="00D50C88" w:rsidP="000A4D28">
            <w:pPr>
              <w:rPr>
                <w:sz w:val="20"/>
              </w:rPr>
            </w:pPr>
          </w:p>
          <w:p w14:paraId="067D87E9" w14:textId="1D3C1721" w:rsidR="000A4D28" w:rsidRPr="00835E5A" w:rsidRDefault="00B732FD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>Тяжка</w:t>
            </w:r>
          </w:p>
          <w:p w14:paraId="18D3B603" w14:textId="77777777" w:rsidR="000A4D28" w:rsidRPr="00835E5A" w:rsidRDefault="000A4D28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Перший вибір:</w:t>
            </w:r>
          </w:p>
          <w:p w14:paraId="1D9D8D7A" w14:textId="24AACC6F" w:rsidR="000A4D28" w:rsidRPr="00835E5A" w:rsidRDefault="000A4D28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Ампіцилін</w:t>
            </w:r>
            <w:proofErr w:type="spellEnd"/>
            <w:r w:rsidR="008D1905" w:rsidRPr="00835E5A">
              <w:rPr>
                <w:sz w:val="20"/>
              </w:rPr>
              <w:t xml:space="preserve"> або </w:t>
            </w:r>
            <w:proofErr w:type="spellStart"/>
            <w:r w:rsidR="008D1905" w:rsidRPr="00835E5A">
              <w:rPr>
                <w:sz w:val="20"/>
              </w:rPr>
              <w:t>амоксицилін</w:t>
            </w:r>
            <w:proofErr w:type="spellEnd"/>
          </w:p>
          <w:p w14:paraId="40493E9D" w14:textId="08860532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50 мг/кг/дозу в/в</w:t>
            </w:r>
            <w:r w:rsidR="00FC0458" w:rsidRPr="00835E5A">
              <w:rPr>
                <w:sz w:val="20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8 годин</w:t>
            </w:r>
          </w:p>
          <w:p w14:paraId="54F3D6D7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2985CCB9" w14:textId="7BBB0B58" w:rsidR="000A4D28" w:rsidRPr="00835E5A" w:rsidRDefault="000A4D28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Бензилпеніцилін</w:t>
            </w:r>
            <w:proofErr w:type="spellEnd"/>
          </w:p>
          <w:p w14:paraId="0D0BAE26" w14:textId="122A901B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30 мг/кг/доза (50</w:t>
            </w:r>
            <w:r w:rsidR="00FC0458" w:rsidRPr="00835E5A">
              <w:rPr>
                <w:sz w:val="20"/>
              </w:rPr>
              <w:t> </w:t>
            </w:r>
            <w:r w:rsidRPr="00835E5A">
              <w:rPr>
                <w:sz w:val="20"/>
              </w:rPr>
              <w:t xml:space="preserve">000 </w:t>
            </w:r>
            <w:proofErr w:type="spellStart"/>
            <w:r w:rsidRPr="00835E5A">
              <w:rPr>
                <w:sz w:val="20"/>
              </w:rPr>
              <w:t>мо</w:t>
            </w:r>
            <w:proofErr w:type="spellEnd"/>
            <w:r w:rsidRPr="00835E5A">
              <w:rPr>
                <w:sz w:val="20"/>
              </w:rPr>
              <w:t>/кг/доза) кожні 8 годин в/в</w:t>
            </w:r>
          </w:p>
          <w:p w14:paraId="1424B296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------в комбінації з:--------</w:t>
            </w:r>
          </w:p>
          <w:p w14:paraId="5EE3E29B" w14:textId="77777777" w:rsidR="000A4D28" w:rsidRPr="00835E5A" w:rsidRDefault="000A4D28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</w:p>
          <w:p w14:paraId="67794466" w14:textId="76215E75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7,5 мг/кг кожні 24 години в/в</w:t>
            </w:r>
            <w:r w:rsidR="008D1905" w:rsidRPr="00835E5A">
              <w:rPr>
                <w:sz w:val="20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  <w:p w14:paraId="3241F311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------в комбінації з:--------</w:t>
            </w:r>
          </w:p>
          <w:p w14:paraId="2C73DE91" w14:textId="5625658C" w:rsidR="000A4D28" w:rsidRPr="00835E5A" w:rsidRDefault="00A05DA3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Сульфаметоксазол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="000A4D28" w:rsidRPr="00835E5A">
              <w:rPr>
                <w:sz w:val="20"/>
              </w:rPr>
              <w:t>триметоприм</w:t>
            </w:r>
            <w:proofErr w:type="spellEnd"/>
            <w:r w:rsidR="00675092" w:rsidRPr="00835E5A">
              <w:rPr>
                <w:sz w:val="20"/>
                <w:vertAlign w:val="superscript"/>
              </w:rPr>
              <w:t>#</w:t>
            </w:r>
            <w:r w:rsidR="008C43F6" w:rsidRPr="00835E5A">
              <w:rPr>
                <w:b/>
                <w:sz w:val="20"/>
                <w:vertAlign w:val="superscript"/>
                <w:lang w:val="ru-RU"/>
              </w:rPr>
              <w:t xml:space="preserve"> </w:t>
            </w:r>
            <w:r w:rsidR="000A4D28" w:rsidRPr="00835E5A">
              <w:rPr>
                <w:sz w:val="20"/>
              </w:rPr>
              <w:t xml:space="preserve">40 мг/кг по </w:t>
            </w:r>
            <w:proofErr w:type="spellStart"/>
            <w:r w:rsidR="000A4D28" w:rsidRPr="00835E5A">
              <w:rPr>
                <w:sz w:val="20"/>
              </w:rPr>
              <w:t>сульфометоксазолу</w:t>
            </w:r>
            <w:proofErr w:type="spellEnd"/>
            <w:r w:rsidR="000A4D28" w:rsidRPr="00835E5A">
              <w:rPr>
                <w:sz w:val="20"/>
              </w:rPr>
              <w:t xml:space="preserve">, 8 мг/кг по </w:t>
            </w:r>
            <w:proofErr w:type="spellStart"/>
            <w:r w:rsidR="000A4D28" w:rsidRPr="00835E5A">
              <w:rPr>
                <w:sz w:val="20"/>
              </w:rPr>
              <w:t>триметоприму</w:t>
            </w:r>
            <w:proofErr w:type="spellEnd"/>
            <w:r w:rsidR="000A4D28" w:rsidRPr="00835E5A">
              <w:rPr>
                <w:sz w:val="20"/>
              </w:rPr>
              <w:t xml:space="preserve"> в/в або </w:t>
            </w:r>
            <w:proofErr w:type="spellStart"/>
            <w:r w:rsidR="000A4D28" w:rsidRPr="00835E5A">
              <w:rPr>
                <w:sz w:val="20"/>
              </w:rPr>
              <w:t>перорально</w:t>
            </w:r>
            <w:proofErr w:type="spellEnd"/>
            <w:r w:rsidR="00E92383" w:rsidRPr="00835E5A">
              <w:rPr>
                <w:sz w:val="20"/>
              </w:rPr>
              <w:t xml:space="preserve"> </w:t>
            </w:r>
          </w:p>
          <w:p w14:paraId="5C3708C0" w14:textId="77777777" w:rsidR="008C43F6" w:rsidRPr="00835E5A" w:rsidRDefault="008C43F6" w:rsidP="008C43F6">
            <w:pPr>
              <w:rPr>
                <w:sz w:val="20"/>
              </w:rPr>
            </w:pPr>
          </w:p>
          <w:p w14:paraId="742E224F" w14:textId="5D2C0B14" w:rsidR="000A4D28" w:rsidRPr="00835E5A" w:rsidRDefault="000A4D28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Другий вибір</w:t>
            </w:r>
            <w:r w:rsidR="00DD7A6D" w:rsidRPr="00835E5A">
              <w:rPr>
                <w:b/>
                <w:bCs/>
                <w:sz w:val="20"/>
              </w:rPr>
              <w:t>.</w:t>
            </w:r>
          </w:p>
          <w:p w14:paraId="6F992BC2" w14:textId="48B208F6" w:rsidR="00DD7A6D" w:rsidRPr="00835E5A" w:rsidRDefault="00DD7A6D" w:rsidP="000A4D28">
            <w:pPr>
              <w:rPr>
                <w:bCs/>
                <w:sz w:val="20"/>
              </w:rPr>
            </w:pPr>
            <w:r w:rsidRPr="00835E5A">
              <w:rPr>
                <w:bCs/>
                <w:sz w:val="20"/>
              </w:rPr>
              <w:t>Якщо ВІДСУТНЯ клінічна відповідь на АЛЗ першого вибору після 48–72 годин, перейти на:</w:t>
            </w:r>
          </w:p>
          <w:p w14:paraId="4DF9BB98" w14:textId="77777777" w:rsidR="00DD7A6D" w:rsidRPr="00835E5A" w:rsidRDefault="00DD7A6D" w:rsidP="000A4D28">
            <w:pPr>
              <w:rPr>
                <w:bCs/>
                <w:sz w:val="20"/>
              </w:rPr>
            </w:pPr>
          </w:p>
          <w:p w14:paraId="28E73566" w14:textId="77777777" w:rsidR="000A4D28" w:rsidRPr="00835E5A" w:rsidRDefault="000A4D28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48F857E8" w14:textId="7EA12E9C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50 мг/кг/дозу кожні 8 годин в/в</w:t>
            </w:r>
            <w:r w:rsidR="008D1905" w:rsidRPr="00835E5A">
              <w:rPr>
                <w:sz w:val="20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  <w:p w14:paraId="7A512E8D" w14:textId="77777777" w:rsidR="000A4D28" w:rsidRPr="00835E5A" w:rsidRDefault="000A4D28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1773DE2C" w14:textId="77777777" w:rsidR="000A4D28" w:rsidRPr="00835E5A" w:rsidRDefault="000A4D28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2A49E347" w14:textId="4E39246C" w:rsidR="00244681" w:rsidRPr="00835E5A" w:rsidRDefault="000A4D28" w:rsidP="000A4D28">
            <w:pPr>
              <w:pStyle w:val="1"/>
              <w:ind w:left="0"/>
              <w:outlineLvl w:val="0"/>
              <w:rPr>
                <w:b w:val="0"/>
                <w:lang w:val="ru-RU"/>
              </w:rPr>
            </w:pPr>
            <w:r w:rsidRPr="00835E5A">
              <w:rPr>
                <w:b w:val="0"/>
                <w:sz w:val="20"/>
              </w:rPr>
              <w:t>80 мг/кг/дозу кожні 24 години в/в</w:t>
            </w:r>
            <w:r w:rsidR="0018196B" w:rsidRPr="00835E5A">
              <w:rPr>
                <w:b w:val="0"/>
                <w:sz w:val="20"/>
                <w:lang w:val="ru-RU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0B2B651B" w14:textId="54E95522" w:rsidR="000A4D28" w:rsidRPr="00835E5A" w:rsidRDefault="000A4D28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>Дорослі:</w:t>
            </w:r>
          </w:p>
          <w:p w14:paraId="1AD28066" w14:textId="77777777" w:rsidR="000A4D28" w:rsidRPr="00835E5A" w:rsidRDefault="000A4D28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5 діб</w:t>
            </w:r>
          </w:p>
          <w:p w14:paraId="18947664" w14:textId="77777777" w:rsidR="000A4D28" w:rsidRPr="00835E5A" w:rsidRDefault="000A4D28" w:rsidP="000A4D28">
            <w:pPr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Розглянути триваліше лікування, якщо пацієнт не є клінічно стабільним на день 5.</w:t>
            </w:r>
          </w:p>
          <w:p w14:paraId="128E89B0" w14:textId="5457C76B" w:rsidR="000A4D28" w:rsidRPr="00835E5A" w:rsidRDefault="000A4D28" w:rsidP="000A4D28">
            <w:pPr>
              <w:rPr>
                <w:sz w:val="20"/>
              </w:rPr>
            </w:pPr>
          </w:p>
          <w:p w14:paraId="468A2EAF" w14:textId="0A7862CB" w:rsidR="00D50C88" w:rsidRPr="00835E5A" w:rsidRDefault="00D50C88" w:rsidP="000A4D28">
            <w:pPr>
              <w:rPr>
                <w:sz w:val="20"/>
              </w:rPr>
            </w:pPr>
          </w:p>
          <w:p w14:paraId="4772CA28" w14:textId="36C298D1" w:rsidR="00D50C88" w:rsidRPr="00835E5A" w:rsidRDefault="00D50C88" w:rsidP="000A4D28">
            <w:pPr>
              <w:rPr>
                <w:sz w:val="20"/>
              </w:rPr>
            </w:pPr>
          </w:p>
          <w:p w14:paraId="626D6317" w14:textId="197F490B" w:rsidR="000C311E" w:rsidRPr="00835E5A" w:rsidRDefault="000C311E" w:rsidP="000A4D28">
            <w:pPr>
              <w:rPr>
                <w:sz w:val="20"/>
              </w:rPr>
            </w:pPr>
          </w:p>
          <w:p w14:paraId="4321DCC0" w14:textId="77777777" w:rsidR="000C311E" w:rsidRPr="00835E5A" w:rsidRDefault="000C311E" w:rsidP="000A4D28">
            <w:pPr>
              <w:rPr>
                <w:sz w:val="20"/>
              </w:rPr>
            </w:pPr>
          </w:p>
          <w:p w14:paraId="0144D0A0" w14:textId="77777777" w:rsidR="000A4D28" w:rsidRPr="00835E5A" w:rsidRDefault="000A4D28" w:rsidP="000A4D2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>Діти:</w:t>
            </w:r>
          </w:p>
          <w:p w14:paraId="480439A1" w14:textId="4E860ED2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b/>
                <w:bCs/>
                <w:sz w:val="20"/>
              </w:rPr>
              <w:t>З дні:</w:t>
            </w:r>
            <w:r w:rsidRPr="00835E5A">
              <w:rPr>
                <w:sz w:val="20"/>
              </w:rPr>
              <w:t xml:space="preserve"> за низького розповсюдження </w:t>
            </w:r>
            <w:r w:rsidR="00E92383" w:rsidRPr="00835E5A">
              <w:rPr>
                <w:sz w:val="20"/>
              </w:rPr>
              <w:t>ВІЛ</w:t>
            </w:r>
            <w:r w:rsidR="002E77B8" w:rsidRPr="00835E5A">
              <w:rPr>
                <w:sz w:val="20"/>
              </w:rPr>
              <w:t>, відсутність тя</w:t>
            </w:r>
            <w:r w:rsidRPr="00835E5A">
              <w:rPr>
                <w:sz w:val="20"/>
              </w:rPr>
              <w:t>жких дихальних порушень (втягування грудної стінки).</w:t>
            </w:r>
          </w:p>
          <w:p w14:paraId="6523B578" w14:textId="77777777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b/>
                <w:bCs/>
                <w:sz w:val="20"/>
              </w:rPr>
              <w:t>5 діб:</w:t>
            </w:r>
            <w:r w:rsidRPr="00835E5A">
              <w:rPr>
                <w:sz w:val="20"/>
              </w:rPr>
              <w:t xml:space="preserve"> за високого розповсюдження ВІЛ, наявності втягування грудної стінки. </w:t>
            </w:r>
          </w:p>
          <w:p w14:paraId="6FA0DCF4" w14:textId="25F5BC0C" w:rsidR="00244681" w:rsidRPr="00835E5A" w:rsidRDefault="000A4D28" w:rsidP="000A4D28">
            <w:pPr>
              <w:pStyle w:val="1"/>
              <w:ind w:left="0"/>
              <w:outlineLvl w:val="0"/>
            </w:pPr>
            <w:r w:rsidRPr="00835E5A">
              <w:rPr>
                <w:sz w:val="20"/>
                <w:szCs w:val="20"/>
              </w:rPr>
              <w:t>Розглянути триваліше лікування, шукати ускладнення (емпієма), якщо пацієнт не є клінічно стабільним на день 5.</w:t>
            </w:r>
          </w:p>
        </w:tc>
        <w:tc>
          <w:tcPr>
            <w:tcW w:w="2976" w:type="dxa"/>
            <w:shd w:val="clear" w:color="auto" w:fill="auto"/>
          </w:tcPr>
          <w:p w14:paraId="3EA7D421" w14:textId="035BCA4B" w:rsidR="00D207FF" w:rsidRPr="00835E5A" w:rsidRDefault="00D207FF" w:rsidP="00D207FF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Діагностику та терапію у дітей проводять відповідно до стандарту медичної допомоги «</w:t>
            </w:r>
            <w:proofErr w:type="spellStart"/>
            <w:r w:rsidRPr="00835E5A">
              <w:rPr>
                <w:sz w:val="20"/>
              </w:rPr>
              <w:t>Позалікарняна</w:t>
            </w:r>
            <w:proofErr w:type="spellEnd"/>
            <w:r w:rsidRPr="00835E5A">
              <w:rPr>
                <w:sz w:val="20"/>
              </w:rPr>
              <w:t xml:space="preserve"> пневмонія у дітей»</w:t>
            </w:r>
            <w:r w:rsidR="00F1306A" w:rsidRPr="00835E5A">
              <w:rPr>
                <w:sz w:val="20"/>
              </w:rPr>
              <w:t xml:space="preserve"> затверджений наказом МОЗ України від 02.08.2022 №1380</w:t>
            </w:r>
          </w:p>
          <w:p w14:paraId="5A17AB1B" w14:textId="77777777" w:rsidR="00D207FF" w:rsidRPr="00835E5A" w:rsidRDefault="00D207FF" w:rsidP="000A4D28">
            <w:pPr>
              <w:rPr>
                <w:sz w:val="20"/>
              </w:rPr>
            </w:pPr>
          </w:p>
          <w:p w14:paraId="31814EB8" w14:textId="6F137FB8" w:rsidR="000A4D28" w:rsidRPr="00835E5A" w:rsidRDefault="00E92383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*Р</w:t>
            </w:r>
            <w:r w:rsidR="000A4D28" w:rsidRPr="00835E5A">
              <w:rPr>
                <w:sz w:val="20"/>
              </w:rPr>
              <w:t xml:space="preserve">озглянути додавання </w:t>
            </w:r>
            <w:proofErr w:type="spellStart"/>
            <w:r w:rsidR="000A4D28" w:rsidRPr="00835E5A">
              <w:rPr>
                <w:sz w:val="20"/>
              </w:rPr>
              <w:t>кларитроміцину</w:t>
            </w:r>
            <w:proofErr w:type="spellEnd"/>
            <w:r w:rsidR="000A4D28" w:rsidRPr="00835E5A">
              <w:rPr>
                <w:sz w:val="20"/>
              </w:rPr>
              <w:t xml:space="preserve"> при значенні шкали </w:t>
            </w:r>
            <w:r w:rsidR="000A4D28" w:rsidRPr="00835E5A">
              <w:rPr>
                <w:sz w:val="20"/>
                <w:lang w:val="en-US"/>
              </w:rPr>
              <w:t>CURB</w:t>
            </w:r>
            <w:r w:rsidR="000A4D28" w:rsidRPr="00835E5A">
              <w:rPr>
                <w:sz w:val="20"/>
              </w:rPr>
              <w:t>-65 ≥2</w:t>
            </w:r>
          </w:p>
          <w:p w14:paraId="48B5AD67" w14:textId="59BE71D4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*</w:t>
            </w:r>
            <w:proofErr w:type="spellStart"/>
            <w:r w:rsidRPr="00835E5A">
              <w:rPr>
                <w:sz w:val="20"/>
              </w:rPr>
              <w:t>Кларитроміцин</w:t>
            </w:r>
            <w:proofErr w:type="spellEnd"/>
            <w:r w:rsidRPr="00835E5A">
              <w:rPr>
                <w:sz w:val="20"/>
              </w:rPr>
              <w:t xml:space="preserve"> має високу </w:t>
            </w:r>
            <w:proofErr w:type="spellStart"/>
            <w:r w:rsidRPr="00835E5A">
              <w:rPr>
                <w:sz w:val="20"/>
              </w:rPr>
              <w:t>біодоступність</w:t>
            </w:r>
            <w:proofErr w:type="spellEnd"/>
            <w:r w:rsidRPr="00835E5A">
              <w:rPr>
                <w:sz w:val="20"/>
              </w:rPr>
              <w:t xml:space="preserve">, в/в шлях тільки для пацієнтів із </w:t>
            </w:r>
            <w:r w:rsidR="00675092" w:rsidRPr="00835E5A">
              <w:rPr>
                <w:sz w:val="20"/>
              </w:rPr>
              <w:t xml:space="preserve">з порушеннями </w:t>
            </w:r>
            <w:r w:rsidR="00675092" w:rsidRPr="00835E5A">
              <w:rPr>
                <w:sz w:val="20"/>
              </w:rPr>
              <w:lastRenderedPageBreak/>
              <w:t>функції шлунково-кишкового тракту.</w:t>
            </w:r>
          </w:p>
          <w:p w14:paraId="7CCA29F9" w14:textId="77777777" w:rsidR="000A4D28" w:rsidRPr="00835E5A" w:rsidRDefault="000A4D28" w:rsidP="000A4D28">
            <w:pPr>
              <w:rPr>
                <w:sz w:val="20"/>
              </w:rPr>
            </w:pPr>
          </w:p>
          <w:p w14:paraId="72B92253" w14:textId="013CC403" w:rsidR="000A4D28" w:rsidRPr="00835E5A" w:rsidRDefault="000A4D28" w:rsidP="000A4D28">
            <w:pPr>
              <w:rPr>
                <w:sz w:val="20"/>
              </w:rPr>
            </w:pPr>
            <w:r w:rsidRPr="00835E5A">
              <w:rPr>
                <w:sz w:val="20"/>
                <w:vertAlign w:val="superscript"/>
              </w:rPr>
              <w:t>#</w:t>
            </w:r>
            <w:r w:rsidR="00984A05" w:rsidRPr="00835E5A">
              <w:rPr>
                <w:sz w:val="20"/>
              </w:rPr>
              <w:t>е</w:t>
            </w:r>
            <w:r w:rsidRPr="00835E5A">
              <w:rPr>
                <w:sz w:val="20"/>
              </w:rPr>
              <w:t xml:space="preserve">мпірично додати </w:t>
            </w:r>
            <w:r w:rsidRPr="00835E5A">
              <w:rPr>
                <w:sz w:val="20"/>
                <w:lang w:val="en-US"/>
              </w:rPr>
              <w:t>c</w:t>
            </w:r>
            <w:proofErr w:type="spellStart"/>
            <w:r w:rsidR="006D747F" w:rsidRPr="00835E5A">
              <w:rPr>
                <w:sz w:val="20"/>
              </w:rPr>
              <w:t>ульфометоксазол</w:t>
            </w:r>
            <w:proofErr w:type="spellEnd"/>
            <w:r w:rsidR="006D747F"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триметоприм</w:t>
            </w:r>
            <w:proofErr w:type="spellEnd"/>
            <w:r w:rsidRPr="00835E5A">
              <w:rPr>
                <w:sz w:val="20"/>
              </w:rPr>
              <w:t>, якщо &lt;1 року та ВІЛ</w:t>
            </w:r>
            <w:r w:rsidR="006D747F" w:rsidRPr="00835E5A">
              <w:rPr>
                <w:sz w:val="20"/>
              </w:rPr>
              <w:t>-</w:t>
            </w:r>
            <w:r w:rsidRPr="00835E5A">
              <w:rPr>
                <w:sz w:val="20"/>
              </w:rPr>
              <w:t>позит</w:t>
            </w:r>
            <w:r w:rsidR="00C205F6" w:rsidRPr="00835E5A">
              <w:rPr>
                <w:sz w:val="20"/>
              </w:rPr>
              <w:t>и</w:t>
            </w:r>
            <w:r w:rsidRPr="00835E5A">
              <w:rPr>
                <w:sz w:val="20"/>
              </w:rPr>
              <w:t xml:space="preserve">вний статус (лікування потенційної </w:t>
            </w:r>
            <w:proofErr w:type="spellStart"/>
            <w:r w:rsidRPr="00835E5A">
              <w:rPr>
                <w:i/>
                <w:sz w:val="20"/>
              </w:rPr>
              <w:t>Pneumocystis</w:t>
            </w:r>
            <w:proofErr w:type="spellEnd"/>
            <w:r w:rsidR="00DD7A6D" w:rsidRPr="00835E5A">
              <w:rPr>
                <w:i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jirovecii</w:t>
            </w:r>
            <w:proofErr w:type="spellEnd"/>
            <w:r w:rsidRPr="00835E5A">
              <w:rPr>
                <w:i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pneumonia</w:t>
            </w:r>
            <w:proofErr w:type="spellEnd"/>
            <w:r w:rsidRPr="00835E5A">
              <w:rPr>
                <w:sz w:val="20"/>
              </w:rPr>
              <w:t>)</w:t>
            </w:r>
          </w:p>
          <w:p w14:paraId="4366C782" w14:textId="77777777" w:rsidR="000A4D28" w:rsidRPr="00835E5A" w:rsidRDefault="000A4D28" w:rsidP="000A4D28">
            <w:pPr>
              <w:rPr>
                <w:sz w:val="20"/>
              </w:rPr>
            </w:pPr>
          </w:p>
          <w:p w14:paraId="59009BB8" w14:textId="77777777" w:rsidR="000A4D28" w:rsidRPr="00835E5A" w:rsidRDefault="000A4D28" w:rsidP="000A4D28">
            <w:pPr>
              <w:rPr>
                <w:b/>
                <w:bCs/>
                <w:sz w:val="18"/>
                <w:szCs w:val="18"/>
              </w:rPr>
            </w:pPr>
            <w:r w:rsidRPr="00835E5A">
              <w:rPr>
                <w:b/>
                <w:bCs/>
                <w:sz w:val="18"/>
                <w:szCs w:val="18"/>
              </w:rPr>
              <w:t xml:space="preserve">Критерії та оцінювання </w:t>
            </w:r>
          </w:p>
          <w:p w14:paraId="0762C55A" w14:textId="30FD90B1" w:rsidR="000A4D28" w:rsidRPr="00835E5A" w:rsidRDefault="006D747F" w:rsidP="000A4D28">
            <w:pPr>
              <w:rPr>
                <w:b/>
                <w:bCs/>
                <w:sz w:val="18"/>
                <w:szCs w:val="18"/>
              </w:rPr>
            </w:pPr>
            <w:r w:rsidRPr="00835E5A">
              <w:rPr>
                <w:b/>
                <w:bCs/>
                <w:sz w:val="18"/>
                <w:szCs w:val="18"/>
              </w:rPr>
              <w:t>CURB-65/</w:t>
            </w:r>
            <w:r w:rsidR="000A4D28" w:rsidRPr="00835E5A">
              <w:rPr>
                <w:b/>
                <w:bCs/>
                <w:sz w:val="18"/>
                <w:szCs w:val="18"/>
              </w:rPr>
              <w:t xml:space="preserve">CRB-65, а також рішення щодо лікування </w:t>
            </w:r>
            <w:proofErr w:type="spellStart"/>
            <w:r w:rsidR="000A4D28" w:rsidRPr="00835E5A">
              <w:rPr>
                <w:b/>
                <w:bCs/>
                <w:sz w:val="18"/>
                <w:szCs w:val="18"/>
              </w:rPr>
              <w:t>позалікарняної</w:t>
            </w:r>
            <w:proofErr w:type="spellEnd"/>
            <w:r w:rsidR="000A4D28" w:rsidRPr="00835E5A">
              <w:rPr>
                <w:b/>
                <w:bCs/>
                <w:sz w:val="18"/>
                <w:szCs w:val="18"/>
              </w:rPr>
              <w:t xml:space="preserve"> пневмонії</w:t>
            </w:r>
          </w:p>
          <w:tbl>
            <w:tblPr>
              <w:tblW w:w="27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28"/>
              <w:gridCol w:w="994"/>
            </w:tblGrid>
            <w:tr w:rsidR="000A4D28" w:rsidRPr="00835E5A" w14:paraId="2C6D0854" w14:textId="77777777" w:rsidTr="0082133C">
              <w:trPr>
                <w:trHeight w:val="166"/>
              </w:trPr>
              <w:tc>
                <w:tcPr>
                  <w:tcW w:w="1728" w:type="dxa"/>
                  <w:vAlign w:val="center"/>
                </w:tcPr>
                <w:p w14:paraId="7339C98F" w14:textId="77777777" w:rsidR="000A4D28" w:rsidRPr="00835E5A" w:rsidRDefault="000A4D28" w:rsidP="000A4D28">
                  <w:pPr>
                    <w:ind w:left="0"/>
                    <w:jc w:val="left"/>
                    <w:rPr>
                      <w:b/>
                      <w:bCs/>
                      <w:sz w:val="16"/>
                    </w:rPr>
                  </w:pPr>
                  <w:r w:rsidRPr="00835E5A">
                    <w:rPr>
                      <w:b/>
                      <w:bCs/>
                      <w:sz w:val="16"/>
                    </w:rPr>
                    <w:t>Критерій</w:t>
                  </w:r>
                </w:p>
              </w:tc>
              <w:tc>
                <w:tcPr>
                  <w:tcW w:w="994" w:type="dxa"/>
                  <w:vAlign w:val="center"/>
                </w:tcPr>
                <w:p w14:paraId="0AF6782D" w14:textId="77777777" w:rsidR="000A4D28" w:rsidRPr="00835E5A" w:rsidRDefault="000A4D28" w:rsidP="000A4D28">
                  <w:pPr>
                    <w:ind w:left="0"/>
                    <w:jc w:val="left"/>
                    <w:rPr>
                      <w:b/>
                      <w:bCs/>
                      <w:sz w:val="16"/>
                    </w:rPr>
                  </w:pPr>
                  <w:r w:rsidRPr="00835E5A">
                    <w:rPr>
                      <w:b/>
                      <w:bCs/>
                      <w:sz w:val="16"/>
                    </w:rPr>
                    <w:t>Бали</w:t>
                  </w:r>
                </w:p>
              </w:tc>
            </w:tr>
            <w:tr w:rsidR="000A4D28" w:rsidRPr="00835E5A" w14:paraId="2B9F4574" w14:textId="77777777" w:rsidTr="0082133C">
              <w:trPr>
                <w:trHeight w:val="623"/>
              </w:trPr>
              <w:tc>
                <w:tcPr>
                  <w:tcW w:w="1728" w:type="dxa"/>
                  <w:vAlign w:val="center"/>
                </w:tcPr>
                <w:p w14:paraId="0D9EC4BB" w14:textId="31C563D0" w:rsidR="000A4D28" w:rsidRPr="00835E5A" w:rsidRDefault="006D747F" w:rsidP="000A4D28">
                  <w:pPr>
                    <w:ind w:left="0"/>
                    <w:jc w:val="left"/>
                    <w:rPr>
                      <w:rFonts w:eastAsia="Arial"/>
                      <w:color w:val="000000"/>
                      <w:sz w:val="18"/>
                      <w:szCs w:val="16"/>
                      <w:shd w:val="clear" w:color="auto" w:fill="FFFFFF"/>
                      <w:lang w:val="ru-RU"/>
                    </w:rPr>
                  </w:pPr>
                  <w:proofErr w:type="spellStart"/>
                  <w:r w:rsidRPr="00835E5A">
                    <w:rPr>
                      <w:rStyle w:val="normaltextrun"/>
                      <w:rFonts w:eastAsia="Arial"/>
                      <w:color w:val="000000"/>
                      <w:sz w:val="18"/>
                      <w:szCs w:val="16"/>
                      <w:shd w:val="clear" w:color="auto" w:fill="FFFFFF"/>
                      <w:lang w:val="ru-RU"/>
                    </w:rPr>
                    <w:t>Поява</w:t>
                  </w:r>
                  <w:proofErr w:type="spellEnd"/>
                  <w:r w:rsidRPr="00835E5A">
                    <w:rPr>
                      <w:rStyle w:val="normaltextrun"/>
                      <w:rFonts w:eastAsia="Arial"/>
                      <w:color w:val="000000"/>
                      <w:sz w:val="18"/>
                      <w:szCs w:val="16"/>
                      <w:shd w:val="clear" w:color="auto" w:fill="FFFFFF"/>
                      <w:lang w:val="ru-RU"/>
                    </w:rPr>
                    <w:t xml:space="preserve"> </w:t>
                  </w:r>
                  <w:proofErr w:type="spellStart"/>
                  <w:r w:rsidR="000A4D28" w:rsidRPr="00835E5A">
                    <w:rPr>
                      <w:rStyle w:val="normaltextrun"/>
                      <w:rFonts w:eastAsia="Arial"/>
                      <w:color w:val="000000"/>
                      <w:sz w:val="18"/>
                      <w:szCs w:val="16"/>
                      <w:shd w:val="clear" w:color="auto" w:fill="FFFFFF"/>
                      <w:lang w:val="ru-RU"/>
                    </w:rPr>
                    <w:t>спл</w:t>
                  </w:r>
                  <w:r w:rsidRPr="00835E5A">
                    <w:rPr>
                      <w:rStyle w:val="normaltextrun"/>
                      <w:rFonts w:eastAsia="Arial"/>
                      <w:color w:val="000000"/>
                      <w:sz w:val="18"/>
                      <w:szCs w:val="16"/>
                      <w:shd w:val="clear" w:color="auto" w:fill="FFFFFF"/>
                      <w:lang w:val="ru-RU"/>
                    </w:rPr>
                    <w:t>утаності</w:t>
                  </w:r>
                  <w:proofErr w:type="spellEnd"/>
                  <w:r w:rsidRPr="00835E5A">
                    <w:rPr>
                      <w:rStyle w:val="normaltextrun"/>
                      <w:rFonts w:eastAsia="Arial"/>
                      <w:color w:val="000000"/>
                      <w:sz w:val="18"/>
                      <w:szCs w:val="16"/>
                      <w:shd w:val="clear" w:color="auto" w:fill="FFFFFF"/>
                      <w:lang w:val="ru-RU"/>
                    </w:rPr>
                    <w:t xml:space="preserve"> </w:t>
                  </w:r>
                  <w:proofErr w:type="spellStart"/>
                  <w:r w:rsidR="000A4D28" w:rsidRPr="00835E5A">
                    <w:rPr>
                      <w:rStyle w:val="normaltextrun"/>
                      <w:rFonts w:eastAsia="Arial"/>
                      <w:color w:val="000000"/>
                      <w:sz w:val="18"/>
                      <w:szCs w:val="16"/>
                      <w:shd w:val="clear" w:color="auto" w:fill="FFFFFF"/>
                      <w:lang w:val="ru-RU"/>
                    </w:rPr>
                    <w:t>свідомості</w:t>
                  </w:r>
                  <w:proofErr w:type="spellEnd"/>
                </w:p>
              </w:tc>
              <w:tc>
                <w:tcPr>
                  <w:tcW w:w="994" w:type="dxa"/>
                  <w:vAlign w:val="center"/>
                </w:tcPr>
                <w:p w14:paraId="1EEE00BE" w14:textId="77777777" w:rsidR="000A4D28" w:rsidRPr="00835E5A" w:rsidRDefault="000A4D28" w:rsidP="000A4D28">
                  <w:pPr>
                    <w:ind w:left="0"/>
                    <w:jc w:val="left"/>
                    <w:rPr>
                      <w:b/>
                      <w:bCs/>
                      <w:sz w:val="20"/>
                      <w:lang w:val="en-US"/>
                    </w:rPr>
                  </w:pPr>
                  <w:r w:rsidRPr="00835E5A">
                    <w:rPr>
                      <w:b/>
                      <w:bCs/>
                      <w:sz w:val="20"/>
                    </w:rPr>
                    <w:t>1</w:t>
                  </w:r>
                </w:p>
              </w:tc>
            </w:tr>
            <w:tr w:rsidR="000A4D28" w:rsidRPr="00835E5A" w14:paraId="02D16DA0" w14:textId="77777777" w:rsidTr="0082133C">
              <w:trPr>
                <w:trHeight w:val="361"/>
              </w:trPr>
              <w:tc>
                <w:tcPr>
                  <w:tcW w:w="1728" w:type="dxa"/>
                  <w:vAlign w:val="center"/>
                </w:tcPr>
                <w:p w14:paraId="1838311C" w14:textId="7980D4D4" w:rsidR="000A4D28" w:rsidRPr="00835E5A" w:rsidRDefault="006D747F" w:rsidP="006D747F">
                  <w:pPr>
                    <w:ind w:left="0"/>
                    <w:jc w:val="left"/>
                    <w:rPr>
                      <w:b/>
                      <w:bCs/>
                      <w:sz w:val="18"/>
                      <w:szCs w:val="16"/>
                      <w:lang w:val="ru-RU"/>
                    </w:rPr>
                  </w:pPr>
                  <w:r w:rsidRPr="00835E5A">
                    <w:rPr>
                      <w:bCs/>
                      <w:sz w:val="18"/>
                      <w:szCs w:val="16"/>
                    </w:rPr>
                    <w:t>Сечовина &gt;19 мг/</w:t>
                  </w:r>
                  <w:proofErr w:type="spellStart"/>
                  <w:r w:rsidRPr="00835E5A">
                    <w:rPr>
                      <w:bCs/>
                      <w:sz w:val="18"/>
                      <w:szCs w:val="16"/>
                    </w:rPr>
                    <w:t>дл</w:t>
                  </w:r>
                  <w:proofErr w:type="spellEnd"/>
                  <w:r w:rsidRPr="00835E5A">
                    <w:rPr>
                      <w:bCs/>
                      <w:sz w:val="18"/>
                      <w:szCs w:val="16"/>
                    </w:rPr>
                    <w:t xml:space="preserve"> (або &gt;</w:t>
                  </w:r>
                  <w:r w:rsidR="000A4D28" w:rsidRPr="00835E5A">
                    <w:rPr>
                      <w:bCs/>
                      <w:sz w:val="18"/>
                      <w:szCs w:val="16"/>
                    </w:rPr>
                    <w:t>7</w:t>
                  </w:r>
                  <w:r w:rsidRPr="00835E5A">
                    <w:rPr>
                      <w:bCs/>
                      <w:sz w:val="18"/>
                      <w:szCs w:val="16"/>
                    </w:rPr>
                    <w:t> </w:t>
                  </w:r>
                  <w:r w:rsidR="000A4D28" w:rsidRPr="00835E5A">
                    <w:rPr>
                      <w:bCs/>
                      <w:sz w:val="18"/>
                      <w:szCs w:val="16"/>
                    </w:rPr>
                    <w:t>ммоль/л</w:t>
                  </w:r>
                  <w:r w:rsidR="000A4D28" w:rsidRPr="00835E5A">
                    <w:rPr>
                      <w:bCs/>
                      <w:sz w:val="18"/>
                      <w:szCs w:val="16"/>
                      <w:lang w:val="ru-RU"/>
                    </w:rPr>
                    <w:t>)*</w:t>
                  </w:r>
                </w:p>
              </w:tc>
              <w:tc>
                <w:tcPr>
                  <w:tcW w:w="994" w:type="dxa"/>
                  <w:vAlign w:val="center"/>
                </w:tcPr>
                <w:p w14:paraId="3EC0BAF7" w14:textId="77777777" w:rsidR="000A4D28" w:rsidRPr="00835E5A" w:rsidRDefault="000A4D28" w:rsidP="000A4D28">
                  <w:pPr>
                    <w:ind w:left="0"/>
                    <w:jc w:val="left"/>
                    <w:rPr>
                      <w:b/>
                      <w:bCs/>
                      <w:sz w:val="20"/>
                      <w:lang w:val="en-US"/>
                    </w:rPr>
                  </w:pPr>
                  <w:r w:rsidRPr="00835E5A">
                    <w:rPr>
                      <w:b/>
                      <w:bCs/>
                      <w:sz w:val="20"/>
                    </w:rPr>
                    <w:t>1</w:t>
                  </w:r>
                </w:p>
              </w:tc>
            </w:tr>
            <w:tr w:rsidR="000A4D28" w:rsidRPr="00835E5A" w14:paraId="7B046B2E" w14:textId="77777777" w:rsidTr="0082133C">
              <w:trPr>
                <w:trHeight w:val="243"/>
              </w:trPr>
              <w:tc>
                <w:tcPr>
                  <w:tcW w:w="1728" w:type="dxa"/>
                  <w:vAlign w:val="center"/>
                </w:tcPr>
                <w:p w14:paraId="37674913" w14:textId="0B860DEA" w:rsidR="000A4D28" w:rsidRPr="00835E5A" w:rsidRDefault="006D747F" w:rsidP="006D747F">
                  <w:pPr>
                    <w:ind w:left="0"/>
                    <w:jc w:val="left"/>
                    <w:rPr>
                      <w:bCs/>
                      <w:sz w:val="18"/>
                      <w:szCs w:val="16"/>
                    </w:rPr>
                  </w:pPr>
                  <w:r w:rsidRPr="00835E5A">
                    <w:rPr>
                      <w:bCs/>
                      <w:sz w:val="18"/>
                      <w:szCs w:val="16"/>
                    </w:rPr>
                    <w:t>Частота дихання &gt;</w:t>
                  </w:r>
                  <w:r w:rsidR="000A4D28" w:rsidRPr="00835E5A">
                    <w:rPr>
                      <w:bCs/>
                      <w:sz w:val="18"/>
                      <w:szCs w:val="16"/>
                    </w:rPr>
                    <w:t>30</w:t>
                  </w:r>
                  <w:r w:rsidRPr="00835E5A">
                    <w:rPr>
                      <w:bCs/>
                      <w:sz w:val="18"/>
                      <w:szCs w:val="16"/>
                    </w:rPr>
                    <w:t> </w:t>
                  </w:r>
                  <w:r w:rsidR="000A4D28" w:rsidRPr="00835E5A">
                    <w:rPr>
                      <w:bCs/>
                      <w:sz w:val="18"/>
                      <w:szCs w:val="16"/>
                    </w:rPr>
                    <w:t>вдихів/хв</w:t>
                  </w:r>
                </w:p>
              </w:tc>
              <w:tc>
                <w:tcPr>
                  <w:tcW w:w="994" w:type="dxa"/>
                  <w:vAlign w:val="center"/>
                </w:tcPr>
                <w:p w14:paraId="106B2F5B" w14:textId="77777777" w:rsidR="000A4D28" w:rsidRPr="00835E5A" w:rsidRDefault="000A4D28" w:rsidP="000A4D28">
                  <w:pPr>
                    <w:ind w:left="0"/>
                    <w:jc w:val="left"/>
                    <w:rPr>
                      <w:b/>
                      <w:bCs/>
                      <w:sz w:val="20"/>
                      <w:lang w:val="en-US"/>
                    </w:rPr>
                  </w:pPr>
                  <w:r w:rsidRPr="00835E5A">
                    <w:rPr>
                      <w:b/>
                      <w:bCs/>
                      <w:sz w:val="20"/>
                    </w:rPr>
                    <w:t>1</w:t>
                  </w:r>
                </w:p>
              </w:tc>
            </w:tr>
            <w:tr w:rsidR="000A4D28" w:rsidRPr="00835E5A" w14:paraId="603037CF" w14:textId="77777777" w:rsidTr="0082133C">
              <w:trPr>
                <w:trHeight w:val="442"/>
              </w:trPr>
              <w:tc>
                <w:tcPr>
                  <w:tcW w:w="1728" w:type="dxa"/>
                  <w:vAlign w:val="center"/>
                </w:tcPr>
                <w:p w14:paraId="7390BB98" w14:textId="01DFE036" w:rsidR="000A4D28" w:rsidRPr="00835E5A" w:rsidRDefault="006D747F" w:rsidP="006D747F">
                  <w:pPr>
                    <w:ind w:left="0"/>
                    <w:jc w:val="left"/>
                    <w:rPr>
                      <w:b/>
                      <w:bCs/>
                      <w:sz w:val="18"/>
                      <w:szCs w:val="16"/>
                      <w:lang w:val="ru-RU"/>
                    </w:rPr>
                  </w:pPr>
                  <w:r w:rsidRPr="00835E5A">
                    <w:rPr>
                      <w:bCs/>
                      <w:sz w:val="18"/>
                      <w:szCs w:val="16"/>
                    </w:rPr>
                    <w:t xml:space="preserve">Систолічний артеріальний тиск &lt;90 мм </w:t>
                  </w:r>
                  <w:proofErr w:type="spellStart"/>
                  <w:r w:rsidRPr="00835E5A">
                    <w:rPr>
                      <w:bCs/>
                      <w:sz w:val="18"/>
                      <w:szCs w:val="16"/>
                    </w:rPr>
                    <w:t>рт</w:t>
                  </w:r>
                  <w:proofErr w:type="spellEnd"/>
                  <w:r w:rsidRPr="00835E5A">
                    <w:rPr>
                      <w:bCs/>
                      <w:sz w:val="18"/>
                      <w:szCs w:val="16"/>
                    </w:rPr>
                    <w:t>. ст. (&lt;</w:t>
                  </w:r>
                  <w:r w:rsidR="000A4D28" w:rsidRPr="00835E5A">
                    <w:rPr>
                      <w:bCs/>
                      <w:sz w:val="18"/>
                      <w:szCs w:val="16"/>
                    </w:rPr>
                    <w:t>12</w:t>
                  </w:r>
                  <w:r w:rsidRPr="00835E5A">
                    <w:rPr>
                      <w:bCs/>
                      <w:sz w:val="18"/>
                      <w:szCs w:val="16"/>
                    </w:rPr>
                    <w:t> </w:t>
                  </w:r>
                  <w:r w:rsidR="000A4D28" w:rsidRPr="00835E5A">
                    <w:rPr>
                      <w:bCs/>
                      <w:sz w:val="18"/>
                      <w:szCs w:val="16"/>
                    </w:rPr>
                    <w:t>кПа) або діастолічний артеріальний тиск ≤</w:t>
                  </w:r>
                  <w:r w:rsidRPr="00835E5A">
                    <w:rPr>
                      <w:bCs/>
                      <w:sz w:val="18"/>
                      <w:szCs w:val="16"/>
                    </w:rPr>
                    <w:t xml:space="preserve">60 мм </w:t>
                  </w:r>
                  <w:proofErr w:type="spellStart"/>
                  <w:r w:rsidRPr="00835E5A">
                    <w:rPr>
                      <w:bCs/>
                      <w:sz w:val="18"/>
                      <w:szCs w:val="16"/>
                    </w:rPr>
                    <w:t>рт</w:t>
                  </w:r>
                  <w:proofErr w:type="spellEnd"/>
                  <w:r w:rsidRPr="00835E5A">
                    <w:rPr>
                      <w:bCs/>
                      <w:sz w:val="18"/>
                      <w:szCs w:val="16"/>
                    </w:rPr>
                    <w:t>. ст. (≤</w:t>
                  </w:r>
                  <w:r w:rsidR="000A4D28" w:rsidRPr="00835E5A">
                    <w:rPr>
                      <w:bCs/>
                      <w:sz w:val="18"/>
                      <w:szCs w:val="16"/>
                    </w:rPr>
                    <w:t>8 кПа)</w:t>
                  </w:r>
                </w:p>
              </w:tc>
              <w:tc>
                <w:tcPr>
                  <w:tcW w:w="994" w:type="dxa"/>
                  <w:vAlign w:val="center"/>
                </w:tcPr>
                <w:p w14:paraId="1279A80A" w14:textId="77777777" w:rsidR="000A4D28" w:rsidRPr="00835E5A" w:rsidRDefault="000A4D28" w:rsidP="000A4D28">
                  <w:pPr>
                    <w:ind w:left="0"/>
                    <w:jc w:val="left"/>
                    <w:rPr>
                      <w:b/>
                      <w:bCs/>
                      <w:sz w:val="20"/>
                      <w:lang w:val="ru-RU"/>
                    </w:rPr>
                  </w:pPr>
                  <w:r w:rsidRPr="00835E5A">
                    <w:rPr>
                      <w:b/>
                      <w:bCs/>
                      <w:sz w:val="20"/>
                    </w:rPr>
                    <w:t>1</w:t>
                  </w:r>
                </w:p>
              </w:tc>
            </w:tr>
            <w:tr w:rsidR="000A4D28" w:rsidRPr="00835E5A" w14:paraId="5C427A39" w14:textId="77777777" w:rsidTr="0082133C">
              <w:trPr>
                <w:trHeight w:val="66"/>
              </w:trPr>
              <w:tc>
                <w:tcPr>
                  <w:tcW w:w="1728" w:type="dxa"/>
                  <w:vAlign w:val="center"/>
                </w:tcPr>
                <w:p w14:paraId="34D9F889" w14:textId="77777777" w:rsidR="000A4D28" w:rsidRPr="00835E5A" w:rsidRDefault="000A4D28" w:rsidP="000A4D28">
                  <w:pPr>
                    <w:ind w:left="0"/>
                    <w:jc w:val="left"/>
                    <w:rPr>
                      <w:bCs/>
                      <w:sz w:val="18"/>
                      <w:szCs w:val="16"/>
                    </w:rPr>
                  </w:pPr>
                  <w:r w:rsidRPr="00835E5A">
                    <w:rPr>
                      <w:bCs/>
                      <w:sz w:val="18"/>
                      <w:szCs w:val="16"/>
                    </w:rPr>
                    <w:t>Вік ≥65 років</w:t>
                  </w:r>
                </w:p>
              </w:tc>
              <w:tc>
                <w:tcPr>
                  <w:tcW w:w="994" w:type="dxa"/>
                  <w:vAlign w:val="center"/>
                </w:tcPr>
                <w:p w14:paraId="29206EAC" w14:textId="77777777" w:rsidR="000A4D28" w:rsidRPr="00835E5A" w:rsidRDefault="000A4D28" w:rsidP="000A4D28">
                  <w:pPr>
                    <w:ind w:left="0"/>
                    <w:jc w:val="left"/>
                    <w:rPr>
                      <w:b/>
                      <w:bCs/>
                      <w:sz w:val="20"/>
                      <w:lang w:val="ru-RU"/>
                    </w:rPr>
                  </w:pPr>
                  <w:r w:rsidRPr="00835E5A">
                    <w:rPr>
                      <w:b/>
                      <w:bCs/>
                      <w:sz w:val="20"/>
                    </w:rPr>
                    <w:t>1</w:t>
                  </w:r>
                </w:p>
              </w:tc>
            </w:tr>
          </w:tbl>
          <w:p w14:paraId="6F34D9B0" w14:textId="77777777" w:rsidR="00244681" w:rsidRPr="00835E5A" w:rsidRDefault="000A4D28" w:rsidP="00244681">
            <w:pPr>
              <w:pStyle w:val="1"/>
              <w:ind w:left="0"/>
              <w:outlineLvl w:val="0"/>
              <w:rPr>
                <w:b w:val="0"/>
                <w:bCs w:val="0"/>
                <w:sz w:val="20"/>
              </w:rPr>
            </w:pPr>
            <w:r w:rsidRPr="00835E5A">
              <w:rPr>
                <w:bCs w:val="0"/>
                <w:sz w:val="20"/>
                <w:lang w:val="ru-RU"/>
              </w:rPr>
              <w:t>*</w:t>
            </w:r>
            <w:r w:rsidRPr="00835E5A">
              <w:rPr>
                <w:b w:val="0"/>
                <w:bCs w:val="0"/>
                <w:sz w:val="18"/>
                <w:szCs w:val="18"/>
                <w:lang w:val="en-US"/>
              </w:rPr>
              <w:t>c</w:t>
            </w:r>
            <w:proofErr w:type="spellStart"/>
            <w:r w:rsidRPr="00835E5A">
              <w:rPr>
                <w:b w:val="0"/>
                <w:bCs w:val="0"/>
                <w:sz w:val="18"/>
                <w:szCs w:val="18"/>
              </w:rPr>
              <w:t>ечовина</w:t>
            </w:r>
            <w:proofErr w:type="spellEnd"/>
            <w:r w:rsidRPr="00835E5A">
              <w:rPr>
                <w:b w:val="0"/>
                <w:bCs w:val="0"/>
                <w:sz w:val="18"/>
                <w:szCs w:val="18"/>
              </w:rPr>
              <w:t xml:space="preserve"> не потрібна для розрахунку балу за шк</w:t>
            </w:r>
            <w:r w:rsidR="006D747F" w:rsidRPr="00835E5A">
              <w:rPr>
                <w:b w:val="0"/>
                <w:bCs w:val="0"/>
                <w:sz w:val="18"/>
                <w:szCs w:val="18"/>
              </w:rPr>
              <w:t xml:space="preserve">алою CRB-65, що є модифікацією </w:t>
            </w:r>
            <w:r w:rsidRPr="00835E5A">
              <w:rPr>
                <w:b w:val="0"/>
                <w:bCs w:val="0"/>
                <w:sz w:val="18"/>
                <w:szCs w:val="18"/>
              </w:rPr>
              <w:t>CURB-65, яка не потребує лабораторних досліджень.</w:t>
            </w:r>
          </w:p>
          <w:p w14:paraId="0B4DE386" w14:textId="77777777" w:rsidR="00FC1662" w:rsidRPr="00835E5A" w:rsidRDefault="00FC1662" w:rsidP="00244681">
            <w:pPr>
              <w:pStyle w:val="1"/>
              <w:ind w:left="0"/>
              <w:outlineLvl w:val="0"/>
            </w:pPr>
          </w:p>
          <w:tbl>
            <w:tblPr>
              <w:tblW w:w="274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28" w:type="dxa"/>
                <w:right w:w="28" w:type="dxa"/>
              </w:tblCellMar>
              <w:tblLook w:val="0400" w:firstRow="0" w:lastRow="0" w:firstColumn="0" w:lastColumn="0" w:noHBand="0" w:noVBand="1"/>
            </w:tblPr>
            <w:tblGrid>
              <w:gridCol w:w="879"/>
              <w:gridCol w:w="1870"/>
            </w:tblGrid>
            <w:tr w:rsidR="00FC1662" w:rsidRPr="00835E5A" w14:paraId="7FC49E82" w14:textId="77777777" w:rsidTr="004C4A7C">
              <w:trPr>
                <w:trHeight w:val="497"/>
              </w:trPr>
              <w:tc>
                <w:tcPr>
                  <w:tcW w:w="879" w:type="dxa"/>
                </w:tcPr>
                <w:p w14:paraId="461E3617" w14:textId="77777777" w:rsidR="00FC1662" w:rsidRPr="00835E5A" w:rsidRDefault="00FC1662" w:rsidP="00FC1662">
                  <w:pPr>
                    <w:ind w:left="0"/>
                    <w:rPr>
                      <w:sz w:val="18"/>
                      <w:szCs w:val="20"/>
                    </w:rPr>
                  </w:pPr>
                  <w:r w:rsidRPr="00835E5A">
                    <w:rPr>
                      <w:sz w:val="18"/>
                      <w:szCs w:val="20"/>
                    </w:rPr>
                    <w:t>Оцінка CURB-65/оцінка CRB-65</w:t>
                  </w:r>
                </w:p>
              </w:tc>
              <w:tc>
                <w:tcPr>
                  <w:tcW w:w="1870" w:type="dxa"/>
                </w:tcPr>
                <w:p w14:paraId="100DE2DB" w14:textId="77777777" w:rsidR="00FC1662" w:rsidRPr="00835E5A" w:rsidRDefault="00FC1662" w:rsidP="00FC1662">
                  <w:pPr>
                    <w:ind w:firstLine="113"/>
                    <w:rPr>
                      <w:sz w:val="18"/>
                      <w:szCs w:val="20"/>
                    </w:rPr>
                  </w:pPr>
                  <w:r w:rsidRPr="00835E5A">
                    <w:rPr>
                      <w:sz w:val="18"/>
                      <w:szCs w:val="20"/>
                    </w:rPr>
                    <w:t>Де лікувати</w:t>
                  </w:r>
                </w:p>
              </w:tc>
            </w:tr>
            <w:tr w:rsidR="00FC1662" w:rsidRPr="00835E5A" w14:paraId="09574A5B" w14:textId="77777777" w:rsidTr="004C4A7C">
              <w:trPr>
                <w:trHeight w:val="227"/>
              </w:trPr>
              <w:tc>
                <w:tcPr>
                  <w:tcW w:w="879" w:type="dxa"/>
                </w:tcPr>
                <w:p w14:paraId="3501CED9" w14:textId="77777777" w:rsidR="00FC1662" w:rsidRPr="00835E5A" w:rsidRDefault="00FC1662" w:rsidP="00FC1662">
                  <w:pPr>
                    <w:ind w:firstLine="113"/>
                    <w:rPr>
                      <w:sz w:val="20"/>
                      <w:szCs w:val="20"/>
                    </w:rPr>
                  </w:pPr>
                  <w:r w:rsidRPr="00835E5A">
                    <w:rPr>
                      <w:sz w:val="20"/>
                      <w:szCs w:val="20"/>
                    </w:rPr>
                    <w:lastRenderedPageBreak/>
                    <w:t>0–1</w:t>
                  </w:r>
                </w:p>
              </w:tc>
              <w:tc>
                <w:tcPr>
                  <w:tcW w:w="1870" w:type="dxa"/>
                </w:tcPr>
                <w:p w14:paraId="21692AC8" w14:textId="77777777" w:rsidR="00FC1662" w:rsidRPr="00835E5A" w:rsidRDefault="00FC1662" w:rsidP="00FC1662">
                  <w:pPr>
                    <w:ind w:left="0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835E5A">
                    <w:rPr>
                      <w:sz w:val="18"/>
                      <w:szCs w:val="20"/>
                      <w:lang w:val="ru-RU"/>
                    </w:rPr>
                    <w:t>Амбулаторне</w:t>
                  </w:r>
                  <w:proofErr w:type="spellEnd"/>
                  <w:r w:rsidRPr="00835E5A">
                    <w:rPr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835E5A">
                    <w:rPr>
                      <w:sz w:val="18"/>
                      <w:szCs w:val="20"/>
                      <w:lang w:val="ru-RU"/>
                    </w:rPr>
                    <w:t>лікування</w:t>
                  </w:r>
                  <w:proofErr w:type="spellEnd"/>
                </w:p>
                <w:p w14:paraId="5A9B0D3A" w14:textId="77777777" w:rsidR="00FC1662" w:rsidRPr="00835E5A" w:rsidRDefault="00FC1662" w:rsidP="00FC1662">
                  <w:pPr>
                    <w:ind w:left="0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835E5A">
                    <w:rPr>
                      <w:sz w:val="18"/>
                      <w:szCs w:val="20"/>
                      <w:lang w:val="ru-RU"/>
                    </w:rPr>
                    <w:t>Низький</w:t>
                  </w:r>
                  <w:proofErr w:type="spellEnd"/>
                  <w:r w:rsidRPr="00835E5A">
                    <w:rPr>
                      <w:sz w:val="18"/>
                      <w:szCs w:val="20"/>
                      <w:lang w:val="ru-RU"/>
                    </w:rPr>
                    <w:t xml:space="preserve"> 30-денний </w:t>
                  </w:r>
                  <w:proofErr w:type="spellStart"/>
                  <w:r w:rsidRPr="00835E5A">
                    <w:rPr>
                      <w:sz w:val="18"/>
                      <w:szCs w:val="20"/>
                      <w:lang w:val="ru-RU"/>
                    </w:rPr>
                    <w:t>ризик</w:t>
                  </w:r>
                  <w:proofErr w:type="spellEnd"/>
                  <w:r w:rsidRPr="00835E5A">
                    <w:rPr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835E5A">
                    <w:rPr>
                      <w:sz w:val="18"/>
                      <w:szCs w:val="20"/>
                      <w:lang w:val="ru-RU"/>
                    </w:rPr>
                    <w:t>смертності</w:t>
                  </w:r>
                  <w:proofErr w:type="spellEnd"/>
                  <w:r w:rsidRPr="00835E5A">
                    <w:rPr>
                      <w:sz w:val="18"/>
                      <w:szCs w:val="20"/>
                      <w:lang w:val="ru-RU"/>
                    </w:rPr>
                    <w:t xml:space="preserve"> (&lt; 1,5%)</w:t>
                  </w:r>
                </w:p>
              </w:tc>
            </w:tr>
            <w:tr w:rsidR="00FC1662" w:rsidRPr="00835E5A" w14:paraId="329D88AA" w14:textId="77777777" w:rsidTr="004C4A7C">
              <w:trPr>
                <w:trHeight w:val="234"/>
              </w:trPr>
              <w:tc>
                <w:tcPr>
                  <w:tcW w:w="879" w:type="dxa"/>
                </w:tcPr>
                <w:p w14:paraId="74CC4831" w14:textId="77777777" w:rsidR="00FC1662" w:rsidRPr="00835E5A" w:rsidRDefault="00FC1662" w:rsidP="00FC1662">
                  <w:pPr>
                    <w:ind w:firstLine="113"/>
                    <w:rPr>
                      <w:sz w:val="20"/>
                      <w:szCs w:val="20"/>
                    </w:rPr>
                  </w:pPr>
                  <w:r w:rsidRPr="00835E5A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870" w:type="dxa"/>
                </w:tcPr>
                <w:p w14:paraId="5BFA7669" w14:textId="77777777" w:rsidR="00FC1662" w:rsidRPr="00835E5A" w:rsidRDefault="00FC1662" w:rsidP="00FC1662">
                  <w:pPr>
                    <w:ind w:left="0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835E5A">
                    <w:rPr>
                      <w:sz w:val="18"/>
                      <w:szCs w:val="20"/>
                      <w:lang w:val="ru-RU"/>
                    </w:rPr>
                    <w:t>Госпіталізація</w:t>
                  </w:r>
                  <w:proofErr w:type="spellEnd"/>
                  <w:r w:rsidRPr="00835E5A">
                    <w:rPr>
                      <w:sz w:val="18"/>
                      <w:szCs w:val="20"/>
                      <w:lang w:val="ru-RU"/>
                    </w:rPr>
                    <w:t xml:space="preserve">, </w:t>
                  </w:r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30-денний </w:t>
                  </w:r>
                  <w:proofErr w:type="spellStart"/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>ризик</w:t>
                  </w:r>
                  <w:proofErr w:type="spellEnd"/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>смертності</w:t>
                  </w:r>
                  <w:proofErr w:type="spellEnd"/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≈10%</w:t>
                  </w:r>
                </w:p>
              </w:tc>
            </w:tr>
            <w:tr w:rsidR="00FC1662" w:rsidRPr="00835E5A" w14:paraId="0F729547" w14:textId="77777777" w:rsidTr="004C4A7C">
              <w:trPr>
                <w:trHeight w:val="984"/>
              </w:trPr>
              <w:tc>
                <w:tcPr>
                  <w:tcW w:w="879" w:type="dxa"/>
                </w:tcPr>
                <w:p w14:paraId="6090B886" w14:textId="77777777" w:rsidR="00FC1662" w:rsidRPr="00835E5A" w:rsidRDefault="00FC1662" w:rsidP="00FC1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40"/>
                    <w:rPr>
                      <w:color w:val="000000"/>
                      <w:sz w:val="20"/>
                      <w:szCs w:val="20"/>
                    </w:rPr>
                  </w:pPr>
                  <w:r w:rsidRPr="00835E5A">
                    <w:rPr>
                      <w:rFonts w:eastAsia="Gungsuh"/>
                      <w:color w:val="000000"/>
                      <w:sz w:val="20"/>
                      <w:szCs w:val="20"/>
                    </w:rPr>
                    <w:t>≥3</w:t>
                  </w:r>
                </w:p>
              </w:tc>
              <w:tc>
                <w:tcPr>
                  <w:tcW w:w="1870" w:type="dxa"/>
                </w:tcPr>
                <w:p w14:paraId="2B03D38F" w14:textId="77777777" w:rsidR="00FC1662" w:rsidRPr="00835E5A" w:rsidRDefault="00FC1662" w:rsidP="00FC1662">
                  <w:pPr>
                    <w:ind w:left="0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835E5A">
                    <w:rPr>
                      <w:sz w:val="18"/>
                      <w:szCs w:val="20"/>
                      <w:lang w:val="ru-RU"/>
                    </w:rPr>
                    <w:t>Госпіталізація</w:t>
                  </w:r>
                  <w:proofErr w:type="spellEnd"/>
                  <w:r w:rsidRPr="00835E5A">
                    <w:rPr>
                      <w:sz w:val="18"/>
                      <w:szCs w:val="20"/>
                      <w:lang w:val="ru-RU"/>
                    </w:rPr>
                    <w:t xml:space="preserve"> до ВАРІТ</w:t>
                  </w:r>
                </w:p>
                <w:p w14:paraId="4CD7D77C" w14:textId="77777777" w:rsidR="00FC1662" w:rsidRPr="00835E5A" w:rsidRDefault="00FC1662" w:rsidP="00FC1662">
                  <w:pPr>
                    <w:ind w:left="0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>Високий</w:t>
                  </w:r>
                  <w:proofErr w:type="spellEnd"/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30-денний </w:t>
                  </w:r>
                  <w:proofErr w:type="spellStart"/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>ризик</w:t>
                  </w:r>
                  <w:proofErr w:type="spellEnd"/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>смертності</w:t>
                  </w:r>
                  <w:proofErr w:type="spellEnd"/>
                  <w:r w:rsidRPr="00835E5A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(≈ 20%)</w:t>
                  </w:r>
                </w:p>
              </w:tc>
            </w:tr>
          </w:tbl>
          <w:p w14:paraId="09496565" w14:textId="59902E52" w:rsidR="00FC1662" w:rsidRPr="00835E5A" w:rsidRDefault="00FC1662" w:rsidP="00244681">
            <w:pPr>
              <w:pStyle w:val="1"/>
              <w:ind w:left="0"/>
              <w:outlineLvl w:val="0"/>
            </w:pPr>
          </w:p>
        </w:tc>
      </w:tr>
      <w:tr w:rsidR="002A3E33" w:rsidRPr="00835E5A" w14:paraId="7E5C1452" w14:textId="77777777" w:rsidTr="00FC1662">
        <w:trPr>
          <w:trHeight w:val="70"/>
        </w:trPr>
        <w:tc>
          <w:tcPr>
            <w:tcW w:w="1838" w:type="dxa"/>
            <w:shd w:val="clear" w:color="auto" w:fill="auto"/>
          </w:tcPr>
          <w:p w14:paraId="5184F26F" w14:textId="2F0D2775" w:rsidR="00E85BE4" w:rsidRPr="00835E5A" w:rsidRDefault="00E85BE4" w:rsidP="00244681">
            <w:pPr>
              <w:pStyle w:val="1"/>
              <w:ind w:left="0"/>
              <w:outlineLvl w:val="0"/>
            </w:pPr>
            <w:r w:rsidRPr="00835E5A">
              <w:rPr>
                <w:caps/>
                <w:sz w:val="20"/>
              </w:rPr>
              <w:lastRenderedPageBreak/>
              <w:t>Г</w:t>
            </w:r>
            <w:r w:rsidRPr="00835E5A">
              <w:rPr>
                <w:sz w:val="20"/>
              </w:rPr>
              <w:t>оспітальна пневмонія</w:t>
            </w:r>
          </w:p>
        </w:tc>
        <w:tc>
          <w:tcPr>
            <w:tcW w:w="3119" w:type="dxa"/>
            <w:shd w:val="clear" w:color="auto" w:fill="auto"/>
          </w:tcPr>
          <w:p w14:paraId="6069338F" w14:textId="53C7EB3F" w:rsidR="00E85BE4" w:rsidRPr="00835E5A" w:rsidRDefault="00E85BE4" w:rsidP="000A4D28">
            <w:pPr>
              <w:rPr>
                <w:sz w:val="20"/>
                <w:szCs w:val="24"/>
              </w:rPr>
            </w:pPr>
            <w:proofErr w:type="spellStart"/>
            <w:r w:rsidRPr="00835E5A">
              <w:rPr>
                <w:sz w:val="20"/>
                <w:szCs w:val="24"/>
              </w:rPr>
              <w:t>Амоксицилін+клавуланова</w:t>
            </w:r>
            <w:proofErr w:type="spellEnd"/>
            <w:r w:rsidRPr="00835E5A">
              <w:rPr>
                <w:sz w:val="20"/>
                <w:szCs w:val="24"/>
              </w:rPr>
              <w:t xml:space="preserve"> кислота* </w:t>
            </w:r>
            <w:r w:rsidR="00933FD2" w:rsidRPr="00835E5A">
              <w:rPr>
                <w:sz w:val="20"/>
                <w:szCs w:val="24"/>
              </w:rPr>
              <w:t xml:space="preserve">875 </w:t>
            </w:r>
            <w:r w:rsidRPr="00835E5A">
              <w:rPr>
                <w:sz w:val="20"/>
                <w:szCs w:val="24"/>
              </w:rPr>
              <w:t xml:space="preserve">мг+125 мг </w:t>
            </w:r>
          </w:p>
          <w:p w14:paraId="2F735D0A" w14:textId="77777777" w:rsidR="00933FD2" w:rsidRPr="00835E5A" w:rsidRDefault="00B8148F" w:rsidP="00933FD2">
            <w:pPr>
              <w:rPr>
                <w:sz w:val="20"/>
                <w:szCs w:val="24"/>
              </w:rPr>
            </w:pPr>
            <w:r w:rsidRPr="00835E5A">
              <w:rPr>
                <w:sz w:val="20"/>
                <w:szCs w:val="24"/>
              </w:rPr>
              <w:t>к</w:t>
            </w:r>
            <w:r w:rsidR="00E85BE4" w:rsidRPr="00835E5A">
              <w:rPr>
                <w:sz w:val="20"/>
                <w:szCs w:val="24"/>
              </w:rPr>
              <w:t xml:space="preserve">ожні 8 годин </w:t>
            </w:r>
            <w:proofErr w:type="spellStart"/>
            <w:r w:rsidR="00E85BE4" w:rsidRPr="00835E5A">
              <w:rPr>
                <w:sz w:val="20"/>
                <w:szCs w:val="24"/>
              </w:rPr>
              <w:t>перорально</w:t>
            </w:r>
            <w:proofErr w:type="spellEnd"/>
            <w:r w:rsidR="00E85BE4" w:rsidRPr="00835E5A">
              <w:rPr>
                <w:sz w:val="20"/>
                <w:szCs w:val="24"/>
              </w:rPr>
              <w:t>, або 1 г+200 мг</w:t>
            </w:r>
            <w:r w:rsidR="00933FD2" w:rsidRPr="00835E5A">
              <w:rPr>
                <w:sz w:val="20"/>
                <w:szCs w:val="24"/>
              </w:rPr>
              <w:t xml:space="preserve"> </w:t>
            </w:r>
          </w:p>
          <w:p w14:paraId="0A4E3713" w14:textId="307794F3" w:rsidR="00933FD2" w:rsidRPr="00835E5A" w:rsidRDefault="00E85BE4" w:rsidP="00933FD2">
            <w:pPr>
              <w:rPr>
                <w:sz w:val="20"/>
              </w:rPr>
            </w:pPr>
            <w:r w:rsidRPr="00835E5A">
              <w:rPr>
                <w:sz w:val="20"/>
                <w:szCs w:val="24"/>
              </w:rPr>
              <w:t>Кожні 8 годин в/в</w:t>
            </w:r>
            <w:r w:rsidR="00933FD2" w:rsidRPr="00835E5A">
              <w:rPr>
                <w:sz w:val="20"/>
                <w:szCs w:val="24"/>
              </w:rPr>
              <w:t xml:space="preserve"> </w:t>
            </w:r>
          </w:p>
          <w:p w14:paraId="1598762A" w14:textId="19511EAF" w:rsidR="00E85BE4" w:rsidRPr="00835E5A" w:rsidRDefault="00E85BE4" w:rsidP="00933FD2">
            <w:pPr>
              <w:rPr>
                <w:b/>
              </w:rPr>
            </w:pPr>
          </w:p>
          <w:p w14:paraId="14F9D5EB" w14:textId="77777777" w:rsidR="00E85BE4" w:rsidRPr="00835E5A" w:rsidRDefault="00E85BE4" w:rsidP="000A4D28">
            <w:pPr>
              <w:rPr>
                <w:b/>
                <w:bCs/>
                <w:sz w:val="20"/>
                <w:szCs w:val="24"/>
              </w:rPr>
            </w:pPr>
            <w:r w:rsidRPr="00835E5A">
              <w:rPr>
                <w:b/>
                <w:bCs/>
                <w:sz w:val="20"/>
                <w:szCs w:val="24"/>
              </w:rPr>
              <w:t>Або:</w:t>
            </w:r>
          </w:p>
          <w:p w14:paraId="4F9055BD" w14:textId="77777777" w:rsidR="00E85BE4" w:rsidRPr="00835E5A" w:rsidRDefault="00E85BE4" w:rsidP="000A4D28">
            <w:pPr>
              <w:rPr>
                <w:sz w:val="20"/>
                <w:szCs w:val="24"/>
              </w:rPr>
            </w:pPr>
            <w:proofErr w:type="spellStart"/>
            <w:r w:rsidRPr="00835E5A">
              <w:rPr>
                <w:sz w:val="20"/>
                <w:szCs w:val="24"/>
              </w:rPr>
              <w:t>Цефотаксим</w:t>
            </w:r>
            <w:proofErr w:type="spellEnd"/>
          </w:p>
          <w:p w14:paraId="7BFF774A" w14:textId="3C06E0B1" w:rsidR="00933FD2" w:rsidRPr="00835E5A" w:rsidRDefault="00E85BE4" w:rsidP="00933FD2">
            <w:pPr>
              <w:rPr>
                <w:sz w:val="20"/>
              </w:rPr>
            </w:pPr>
            <w:r w:rsidRPr="00835E5A">
              <w:rPr>
                <w:sz w:val="20"/>
                <w:szCs w:val="24"/>
              </w:rPr>
              <w:t>2 г кожні 8 годин в/в</w:t>
            </w:r>
            <w:r w:rsidR="0018196B" w:rsidRPr="00835E5A">
              <w:rPr>
                <w:sz w:val="20"/>
                <w:szCs w:val="24"/>
                <w:lang w:val="ru-RU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  <w:r w:rsidRPr="00835E5A">
              <w:rPr>
                <w:b/>
                <w:bCs/>
                <w:sz w:val="20"/>
                <w:szCs w:val="24"/>
              </w:rPr>
              <w:t xml:space="preserve"> </w:t>
            </w:r>
          </w:p>
          <w:p w14:paraId="2B85BA64" w14:textId="77777777" w:rsidR="00933FD2" w:rsidRPr="00835E5A" w:rsidRDefault="00933FD2" w:rsidP="000A4D28">
            <w:pPr>
              <w:rPr>
                <w:b/>
                <w:bCs/>
                <w:sz w:val="20"/>
                <w:szCs w:val="24"/>
              </w:rPr>
            </w:pPr>
          </w:p>
          <w:p w14:paraId="0654E8D3" w14:textId="77777777" w:rsidR="00E85BE4" w:rsidRPr="00835E5A" w:rsidRDefault="00E85BE4" w:rsidP="000A4D28">
            <w:pPr>
              <w:rPr>
                <w:b/>
                <w:bCs/>
                <w:sz w:val="20"/>
                <w:szCs w:val="24"/>
              </w:rPr>
            </w:pPr>
            <w:r w:rsidRPr="00835E5A">
              <w:rPr>
                <w:b/>
                <w:bCs/>
                <w:sz w:val="20"/>
                <w:szCs w:val="24"/>
              </w:rPr>
              <w:t>Або:</w:t>
            </w:r>
          </w:p>
          <w:p w14:paraId="027499AF" w14:textId="27266E0A" w:rsidR="00E85BE4" w:rsidRPr="00835E5A" w:rsidRDefault="00E85BE4" w:rsidP="000A4D28">
            <w:pPr>
              <w:rPr>
                <w:sz w:val="20"/>
                <w:szCs w:val="24"/>
              </w:rPr>
            </w:pPr>
            <w:proofErr w:type="spellStart"/>
            <w:r w:rsidRPr="00835E5A">
              <w:rPr>
                <w:sz w:val="20"/>
                <w:szCs w:val="24"/>
              </w:rPr>
              <w:t>Цефтриаксон</w:t>
            </w:r>
            <w:proofErr w:type="spellEnd"/>
            <w:r w:rsidR="00F006D4" w:rsidRPr="00835E5A">
              <w:rPr>
                <w:sz w:val="20"/>
                <w:szCs w:val="24"/>
              </w:rPr>
              <w:t xml:space="preserve"> в/в</w:t>
            </w:r>
            <w:r w:rsidR="00F006D4" w:rsidRPr="00835E5A">
              <w:rPr>
                <w:sz w:val="20"/>
                <w:szCs w:val="24"/>
                <w:lang w:val="ru-RU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  <w:p w14:paraId="4E38766F" w14:textId="36D45FF6" w:rsidR="00E85BE4" w:rsidRPr="00835E5A" w:rsidRDefault="00E85BE4" w:rsidP="000A4D28">
            <w:pPr>
              <w:rPr>
                <w:sz w:val="20"/>
                <w:szCs w:val="24"/>
              </w:rPr>
            </w:pPr>
            <w:r w:rsidRPr="00835E5A">
              <w:rPr>
                <w:sz w:val="20"/>
                <w:szCs w:val="24"/>
              </w:rPr>
              <w:t>2 г кожні 24 години в/в</w:t>
            </w:r>
          </w:p>
          <w:p w14:paraId="5E08FC2E" w14:textId="77777777" w:rsidR="003267B1" w:rsidRPr="00835E5A" w:rsidRDefault="003267B1" w:rsidP="000A4D28">
            <w:pPr>
              <w:rPr>
                <w:b/>
                <w:bCs/>
                <w:sz w:val="20"/>
                <w:szCs w:val="24"/>
              </w:rPr>
            </w:pPr>
          </w:p>
          <w:p w14:paraId="67247271" w14:textId="673B03AD" w:rsidR="00E85BE4" w:rsidRPr="00835E5A" w:rsidRDefault="00E85BE4" w:rsidP="000A4D28">
            <w:pPr>
              <w:rPr>
                <w:sz w:val="20"/>
                <w:szCs w:val="24"/>
              </w:rPr>
            </w:pPr>
            <w:r w:rsidRPr="00835E5A">
              <w:rPr>
                <w:b/>
                <w:bCs/>
                <w:sz w:val="20"/>
                <w:szCs w:val="24"/>
              </w:rPr>
              <w:t>Або:</w:t>
            </w:r>
          </w:p>
          <w:p w14:paraId="7C473C07" w14:textId="77777777" w:rsidR="00E85BE4" w:rsidRPr="00835E5A" w:rsidRDefault="00E85BE4" w:rsidP="000A4D28">
            <w:pPr>
              <w:rPr>
                <w:sz w:val="20"/>
                <w:szCs w:val="24"/>
              </w:rPr>
            </w:pPr>
            <w:proofErr w:type="spellStart"/>
            <w:r w:rsidRPr="00835E5A">
              <w:rPr>
                <w:sz w:val="20"/>
                <w:szCs w:val="24"/>
              </w:rPr>
              <w:t>Піперацилін</w:t>
            </w:r>
            <w:proofErr w:type="spellEnd"/>
            <w:r w:rsidRPr="00835E5A">
              <w:rPr>
                <w:sz w:val="20"/>
                <w:szCs w:val="24"/>
              </w:rPr>
              <w:t>/</w:t>
            </w:r>
            <w:proofErr w:type="spellStart"/>
            <w:r w:rsidRPr="00835E5A">
              <w:rPr>
                <w:sz w:val="20"/>
                <w:szCs w:val="24"/>
              </w:rPr>
              <w:t>тазобактам</w:t>
            </w:r>
            <w:proofErr w:type="spellEnd"/>
            <w:r w:rsidRPr="00835E5A">
              <w:rPr>
                <w:sz w:val="20"/>
                <w:szCs w:val="24"/>
                <w:lang w:val="ru-RU"/>
              </w:rPr>
              <w:t>#</w:t>
            </w:r>
            <w:r w:rsidRPr="00835E5A">
              <w:rPr>
                <w:sz w:val="20"/>
                <w:szCs w:val="24"/>
              </w:rPr>
              <w:t xml:space="preserve"> </w:t>
            </w:r>
          </w:p>
          <w:p w14:paraId="74557E36" w14:textId="53D6D6B9" w:rsidR="00E85BE4" w:rsidRPr="00835E5A" w:rsidRDefault="00E85BE4" w:rsidP="000A4D28">
            <w:r w:rsidRPr="00835E5A">
              <w:rPr>
                <w:sz w:val="20"/>
                <w:szCs w:val="24"/>
              </w:rPr>
              <w:t>4 г +500 мг кожні 6 годин в/в</w:t>
            </w:r>
          </w:p>
        </w:tc>
        <w:tc>
          <w:tcPr>
            <w:tcW w:w="3969" w:type="dxa"/>
            <w:shd w:val="clear" w:color="auto" w:fill="auto"/>
          </w:tcPr>
          <w:p w14:paraId="0F7BFCEC" w14:textId="30887D51" w:rsidR="00E85BE4" w:rsidRPr="00835E5A" w:rsidRDefault="00E85BE4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</w:p>
          <w:p w14:paraId="229C79AD" w14:textId="77777777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50 мг/кг/дозу в/в кожні 8 годин </w:t>
            </w:r>
          </w:p>
          <w:p w14:paraId="67F4AECC" w14:textId="77777777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Pr="00835E5A">
              <w:rPr>
                <w:sz w:val="20"/>
              </w:rPr>
              <w:t xml:space="preserve"> 80-90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:</w:t>
            </w:r>
          </w:p>
          <w:p w14:paraId="30E2B6DB" w14:textId="27DDDD5C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</w:t>
            </w:r>
            <w:r w:rsidR="001D4A29" w:rsidRPr="00835E5A">
              <w:rPr>
                <w:sz w:val="20"/>
              </w:rPr>
              <w:t xml:space="preserve"> при пероральному прийомі</w:t>
            </w:r>
            <w:r w:rsidRPr="00835E5A">
              <w:rPr>
                <w:sz w:val="20"/>
              </w:rPr>
              <w:t>:</w:t>
            </w:r>
          </w:p>
          <w:p w14:paraId="048DB4DF" w14:textId="7A5B0B68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6 кг: 250 мг кожні 12 годин</w:t>
            </w:r>
          </w:p>
          <w:p w14:paraId="4B608329" w14:textId="69ACDD24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 годин</w:t>
            </w:r>
          </w:p>
          <w:p w14:paraId="5094A5EB" w14:textId="35E69AE2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 годин</w:t>
            </w:r>
          </w:p>
          <w:p w14:paraId="71AE0308" w14:textId="2DF1C746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750 мг кожні 12 годин</w:t>
            </w:r>
          </w:p>
          <w:p w14:paraId="3BB741DE" w14:textId="07E91D1A" w:rsidR="00E85BE4" w:rsidRPr="00835E5A" w:rsidRDefault="0020221C" w:rsidP="000A4D28">
            <w:pPr>
              <w:rPr>
                <w:sz w:val="20"/>
                <w:lang w:val="ru-RU"/>
              </w:rPr>
            </w:pPr>
            <w:r w:rsidRPr="00835E5A">
              <w:rPr>
                <w:sz w:val="20"/>
              </w:rPr>
              <w:t>≥</w:t>
            </w:r>
            <w:r w:rsidR="00E85BE4" w:rsidRPr="00835E5A">
              <w:rPr>
                <w:sz w:val="20"/>
              </w:rPr>
              <w:t>20 кг: 500 мг кожні 6 годин або 1 г кожні 12 годин</w:t>
            </w:r>
          </w:p>
          <w:p w14:paraId="0066B426" w14:textId="77777777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7F19C8C1" w14:textId="77777777" w:rsidR="00E85BE4" w:rsidRPr="00835E5A" w:rsidRDefault="00E85BE4" w:rsidP="000A4D2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1B3781BD" w14:textId="3F102514" w:rsidR="00E85BE4" w:rsidRPr="00835E5A" w:rsidRDefault="00E85BE4" w:rsidP="000A4D28">
            <w:pPr>
              <w:rPr>
                <w:sz w:val="20"/>
                <w:lang w:val="ru-RU"/>
              </w:rPr>
            </w:pPr>
            <w:r w:rsidRPr="00835E5A">
              <w:rPr>
                <w:sz w:val="20"/>
              </w:rPr>
              <w:t>50 мг/кг/дозу кожні 8 годин в/в</w:t>
            </w:r>
            <w:r w:rsidR="0018196B" w:rsidRPr="00835E5A">
              <w:rPr>
                <w:sz w:val="20"/>
                <w:lang w:val="ru-RU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  <w:p w14:paraId="3B78E7A2" w14:textId="77777777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285AFFA1" w14:textId="77777777" w:rsidR="00E85BE4" w:rsidRPr="00835E5A" w:rsidRDefault="00E85BE4" w:rsidP="000A4D28">
            <w:pPr>
              <w:rPr>
                <w:sz w:val="20"/>
                <w:lang w:val="ru-RU"/>
              </w:rPr>
            </w:pPr>
            <w:proofErr w:type="spellStart"/>
            <w:r w:rsidRPr="00835E5A">
              <w:rPr>
                <w:sz w:val="20"/>
              </w:rPr>
              <w:t>Піперацилін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тазобактам</w:t>
            </w:r>
            <w:proofErr w:type="spellEnd"/>
            <w:r w:rsidRPr="00835E5A">
              <w:rPr>
                <w:sz w:val="20"/>
                <w:lang w:val="ru-RU"/>
              </w:rPr>
              <w:t>#</w:t>
            </w:r>
            <w:r w:rsidRPr="00835E5A">
              <w:rPr>
                <w:sz w:val="20"/>
              </w:rPr>
              <w:t xml:space="preserve"> </w:t>
            </w:r>
          </w:p>
          <w:p w14:paraId="460D8BCB" w14:textId="77777777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100 мг/кг/дозу (по </w:t>
            </w:r>
            <w:proofErr w:type="spellStart"/>
            <w:r w:rsidRPr="00835E5A">
              <w:rPr>
                <w:sz w:val="20"/>
              </w:rPr>
              <w:t>піперациліну</w:t>
            </w:r>
            <w:proofErr w:type="spellEnd"/>
            <w:r w:rsidRPr="00835E5A">
              <w:rPr>
                <w:sz w:val="20"/>
              </w:rPr>
              <w:t>) кожні 8 годин в/в</w:t>
            </w:r>
          </w:p>
          <w:p w14:paraId="10B8CF74" w14:textId="77777777" w:rsidR="00E85BE4" w:rsidRPr="00835E5A" w:rsidRDefault="00E85BE4" w:rsidP="000A4D28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0ED7E16B" w14:textId="524C1365" w:rsidR="00E85BE4" w:rsidRPr="00835E5A" w:rsidRDefault="00E85BE4" w:rsidP="00B86BB2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80 мг/кг/дозу кожні 24 години в/в</w:t>
            </w:r>
            <w:r w:rsidR="00F006D4" w:rsidRPr="00835E5A">
              <w:rPr>
                <w:sz w:val="20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0C6963C5" w14:textId="2CE62E19" w:rsidR="00E85BE4" w:rsidRPr="00835E5A" w:rsidRDefault="00E85BE4" w:rsidP="00244681">
            <w:pPr>
              <w:pStyle w:val="1"/>
              <w:ind w:left="0"/>
              <w:outlineLvl w:val="0"/>
              <w:rPr>
                <w:bCs w:val="0"/>
                <w:sz w:val="20"/>
              </w:rPr>
            </w:pPr>
            <w:r w:rsidRPr="00835E5A">
              <w:rPr>
                <w:bCs w:val="0"/>
                <w:sz w:val="20"/>
              </w:rPr>
              <w:t>7 діб</w:t>
            </w:r>
          </w:p>
          <w:p w14:paraId="15833932" w14:textId="77777777" w:rsidR="00C205F6" w:rsidRPr="00835E5A" w:rsidRDefault="00C205F6" w:rsidP="00244681">
            <w:pPr>
              <w:pStyle w:val="1"/>
              <w:ind w:left="0"/>
              <w:outlineLvl w:val="0"/>
            </w:pPr>
          </w:p>
          <w:p w14:paraId="0AEF8CD5" w14:textId="4CDD070B" w:rsidR="001D4A29" w:rsidRPr="00835E5A" w:rsidRDefault="00C205F6" w:rsidP="001D4A29">
            <w:pPr>
              <w:pStyle w:val="1"/>
              <w:ind w:left="0"/>
              <w:outlineLvl w:val="0"/>
            </w:pPr>
            <w:r w:rsidRPr="00835E5A">
              <w:rPr>
                <w:rStyle w:val="normaltextrun"/>
                <w:rFonts w:eastAsiaTheme="majorEastAsia"/>
                <w:b w:val="0"/>
                <w:bCs w:val="0"/>
                <w:sz w:val="20"/>
                <w:szCs w:val="20"/>
              </w:rPr>
              <w:t>Перегляньте діагноз та розгляньте  триваліше лікування, якщо стан пацієнта клінічно нестабільний на 7-й день</w:t>
            </w:r>
          </w:p>
        </w:tc>
        <w:tc>
          <w:tcPr>
            <w:tcW w:w="2976" w:type="dxa"/>
            <w:shd w:val="clear" w:color="auto" w:fill="auto"/>
          </w:tcPr>
          <w:p w14:paraId="2926E636" w14:textId="77777777" w:rsidR="00E85BE4" w:rsidRPr="00835E5A" w:rsidRDefault="00E85BE4" w:rsidP="00EB6ADD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*рекомендований режим, якщо ризик </w:t>
            </w:r>
            <w:proofErr w:type="spellStart"/>
            <w:r w:rsidRPr="00835E5A">
              <w:rPr>
                <w:b w:val="0"/>
                <w:sz w:val="20"/>
              </w:rPr>
              <w:t>мультирезистентних</w:t>
            </w:r>
            <w:proofErr w:type="spellEnd"/>
            <w:r w:rsidRPr="00835E5A">
              <w:rPr>
                <w:b w:val="0"/>
                <w:sz w:val="20"/>
              </w:rPr>
              <w:t xml:space="preserve"> патогенів низький (коротка госпіталізація, не отримував АЛЗ раніше)</w:t>
            </w:r>
          </w:p>
          <w:p w14:paraId="22FA7B62" w14:textId="545A6A8D" w:rsidR="00E85BE4" w:rsidRPr="00835E5A" w:rsidRDefault="00E85BE4" w:rsidP="00323341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# </w:t>
            </w:r>
            <w:proofErr w:type="spellStart"/>
            <w:r w:rsidRPr="00835E5A">
              <w:rPr>
                <w:b w:val="0"/>
                <w:sz w:val="20"/>
              </w:rPr>
              <w:t>піперацилін</w:t>
            </w:r>
            <w:proofErr w:type="spellEnd"/>
            <w:r w:rsidRPr="00835E5A">
              <w:rPr>
                <w:b w:val="0"/>
                <w:sz w:val="20"/>
              </w:rPr>
              <w:t>/</w:t>
            </w:r>
            <w:proofErr w:type="spellStart"/>
            <w:r w:rsidRPr="00835E5A">
              <w:rPr>
                <w:b w:val="0"/>
                <w:sz w:val="20"/>
              </w:rPr>
              <w:t>тазобактам</w:t>
            </w:r>
            <w:proofErr w:type="spellEnd"/>
            <w:r w:rsidRPr="00835E5A">
              <w:rPr>
                <w:b w:val="0"/>
                <w:sz w:val="20"/>
              </w:rPr>
              <w:t xml:space="preserve"> активний проти </w:t>
            </w:r>
            <w:r w:rsidRPr="00835E5A">
              <w:rPr>
                <w:b w:val="0"/>
                <w:i/>
                <w:sz w:val="20"/>
                <w:lang w:val="en-US"/>
              </w:rPr>
              <w:t>P</w:t>
            </w:r>
            <w:proofErr w:type="spellStart"/>
            <w:r w:rsidRPr="00835E5A">
              <w:rPr>
                <w:b w:val="0"/>
                <w:i/>
                <w:iCs/>
                <w:sz w:val="20"/>
              </w:rPr>
              <w:t>seudomonas</w:t>
            </w:r>
            <w:proofErr w:type="spellEnd"/>
            <w:r w:rsidRPr="00835E5A">
              <w:rPr>
                <w:b w:val="0"/>
                <w:i/>
                <w:iCs/>
                <w:sz w:val="20"/>
              </w:rPr>
              <w:t xml:space="preserve"> </w:t>
            </w:r>
            <w:proofErr w:type="spellStart"/>
            <w:r w:rsidRPr="00835E5A">
              <w:rPr>
                <w:b w:val="0"/>
                <w:i/>
                <w:iCs/>
                <w:sz w:val="20"/>
              </w:rPr>
              <w:t>aeruginosa</w:t>
            </w:r>
            <w:proofErr w:type="spellEnd"/>
            <w:r w:rsidRPr="00835E5A">
              <w:rPr>
                <w:b w:val="0"/>
                <w:sz w:val="20"/>
              </w:rPr>
              <w:t xml:space="preserve">, на відміну від попередніх опцій. Ризик інфекції, викликаної </w:t>
            </w:r>
            <w:r w:rsidRPr="00835E5A">
              <w:rPr>
                <w:b w:val="0"/>
                <w:i/>
                <w:sz w:val="20"/>
                <w:lang w:val="en-US"/>
              </w:rPr>
              <w:t>P</w:t>
            </w:r>
            <w:proofErr w:type="spellStart"/>
            <w:r w:rsidRPr="00835E5A">
              <w:rPr>
                <w:b w:val="0"/>
                <w:i/>
                <w:iCs/>
                <w:sz w:val="20"/>
              </w:rPr>
              <w:t>seudomonas</w:t>
            </w:r>
            <w:proofErr w:type="spellEnd"/>
            <w:r w:rsidRPr="00835E5A">
              <w:rPr>
                <w:b w:val="0"/>
                <w:i/>
                <w:iCs/>
                <w:sz w:val="20"/>
              </w:rPr>
              <w:t xml:space="preserve"> </w:t>
            </w:r>
            <w:proofErr w:type="spellStart"/>
            <w:r w:rsidRPr="00835E5A">
              <w:rPr>
                <w:b w:val="0"/>
                <w:i/>
                <w:iCs/>
                <w:sz w:val="20"/>
              </w:rPr>
              <w:t>aeruginosa</w:t>
            </w:r>
            <w:proofErr w:type="spellEnd"/>
            <w:r w:rsidRPr="00835E5A">
              <w:rPr>
                <w:b w:val="0"/>
                <w:sz w:val="20"/>
              </w:rPr>
              <w:t>, вищий у пацієнтів із відомою колонізацією, нещодавнім лікуванням АЛЗ та фоновими захворюваннями легень</w:t>
            </w:r>
          </w:p>
        </w:tc>
      </w:tr>
      <w:tr w:rsidR="002A3E33" w:rsidRPr="00835E5A" w14:paraId="2B39B587" w14:textId="77777777" w:rsidTr="00E34309">
        <w:tc>
          <w:tcPr>
            <w:tcW w:w="1838" w:type="dxa"/>
            <w:shd w:val="clear" w:color="auto" w:fill="auto"/>
          </w:tcPr>
          <w:p w14:paraId="5B14EA0B" w14:textId="38A0D909" w:rsidR="000A4D28" w:rsidRPr="00835E5A" w:rsidRDefault="000A4D28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835E5A">
              <w:rPr>
                <w:rStyle w:val="normaltextrun"/>
                <w:rFonts w:eastAsiaTheme="majorEastAsia"/>
                <w:b/>
                <w:sz w:val="20"/>
                <w:szCs w:val="20"/>
              </w:rPr>
              <w:t xml:space="preserve">Загострення хронічного обструктивного </w:t>
            </w:r>
            <w:proofErr w:type="spellStart"/>
            <w:r w:rsidRPr="00835E5A">
              <w:rPr>
                <w:rStyle w:val="normaltextrun"/>
                <w:rFonts w:eastAsiaTheme="majorEastAsia"/>
                <w:b/>
                <w:sz w:val="20"/>
                <w:szCs w:val="20"/>
              </w:rPr>
              <w:t>захорювання</w:t>
            </w:r>
            <w:proofErr w:type="spellEnd"/>
            <w:r w:rsidRPr="00835E5A">
              <w:rPr>
                <w:rStyle w:val="normaltextrun"/>
                <w:rFonts w:eastAsiaTheme="majorEastAsia"/>
                <w:b/>
                <w:sz w:val="20"/>
                <w:szCs w:val="20"/>
              </w:rPr>
              <w:t xml:space="preserve"> легень</w:t>
            </w:r>
            <w:r w:rsidRPr="00835E5A">
              <w:rPr>
                <w:rStyle w:val="normaltextrun"/>
                <w:rFonts w:eastAsiaTheme="majorEastAsia"/>
                <w:sz w:val="20"/>
                <w:szCs w:val="20"/>
              </w:rPr>
              <w:t xml:space="preserve"> (</w:t>
            </w:r>
            <w:r w:rsidR="00FE0C79" w:rsidRPr="00835E5A">
              <w:rPr>
                <w:rStyle w:val="normaltextrun"/>
                <w:rFonts w:eastAsiaTheme="majorEastAsia"/>
                <w:sz w:val="20"/>
                <w:szCs w:val="20"/>
              </w:rPr>
              <w:t xml:space="preserve">далі - </w:t>
            </w:r>
            <w:r w:rsidRPr="00835E5A">
              <w:rPr>
                <w:rStyle w:val="normaltextrun"/>
                <w:rFonts w:eastAsiaTheme="majorEastAsia"/>
                <w:sz w:val="20"/>
                <w:szCs w:val="20"/>
              </w:rPr>
              <w:t>ХОЗЛ)</w:t>
            </w:r>
          </w:p>
          <w:p w14:paraId="33D6A25C" w14:textId="77777777" w:rsidR="0098354F" w:rsidRPr="00835E5A" w:rsidRDefault="0098354F" w:rsidP="000A4D28">
            <w:pPr>
              <w:pStyle w:val="1"/>
              <w:ind w:left="0"/>
              <w:outlineLvl w:val="0"/>
              <w:rPr>
                <w:rStyle w:val="normaltextrun"/>
                <w:rFonts w:eastAsiaTheme="majorEastAsia"/>
                <w:b w:val="0"/>
                <w:i/>
                <w:iCs/>
                <w:sz w:val="20"/>
                <w:szCs w:val="20"/>
              </w:rPr>
            </w:pPr>
          </w:p>
          <w:p w14:paraId="6B3F6976" w14:textId="44A429CB" w:rsidR="00244681" w:rsidRPr="00835E5A" w:rsidRDefault="000A4D28" w:rsidP="000A4D28">
            <w:pPr>
              <w:pStyle w:val="1"/>
              <w:ind w:left="0"/>
              <w:outlineLvl w:val="0"/>
            </w:pPr>
            <w:r w:rsidRPr="00835E5A">
              <w:rPr>
                <w:rStyle w:val="normaltextrun"/>
                <w:rFonts w:eastAsiaTheme="majorEastAsia"/>
                <w:b w:val="0"/>
                <w:iCs/>
                <w:sz w:val="20"/>
                <w:szCs w:val="20"/>
              </w:rPr>
              <w:lastRenderedPageBreak/>
              <w:t xml:space="preserve">АЛЗ не призначається </w:t>
            </w:r>
            <w:proofErr w:type="spellStart"/>
            <w:r w:rsidRPr="00835E5A">
              <w:rPr>
                <w:rStyle w:val="normaltextrun"/>
                <w:rFonts w:eastAsiaTheme="majorEastAsia"/>
                <w:b w:val="0"/>
                <w:iCs/>
                <w:sz w:val="20"/>
                <w:szCs w:val="20"/>
              </w:rPr>
              <w:t>рутин</w:t>
            </w:r>
            <w:r w:rsidR="0098354F" w:rsidRPr="00835E5A">
              <w:rPr>
                <w:rStyle w:val="normaltextrun"/>
                <w:rFonts w:eastAsiaTheme="majorEastAsia"/>
                <w:b w:val="0"/>
                <w:iCs/>
                <w:sz w:val="20"/>
                <w:szCs w:val="20"/>
              </w:rPr>
              <w:t>н</w:t>
            </w:r>
            <w:r w:rsidRPr="00835E5A">
              <w:rPr>
                <w:rStyle w:val="normaltextrun"/>
                <w:rFonts w:eastAsiaTheme="majorEastAsia"/>
                <w:b w:val="0"/>
                <w:iCs/>
                <w:sz w:val="20"/>
                <w:szCs w:val="20"/>
              </w:rPr>
              <w:t>о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11049F5B" w14:textId="281E8AE4" w:rsidR="000A4D28" w:rsidRPr="00835E5A" w:rsidRDefault="00FE0C79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 w:rsidRPr="00835E5A">
              <w:rPr>
                <w:rStyle w:val="normaltextrun"/>
                <w:rFonts w:eastAsiaTheme="majorEastAsia"/>
                <w:b/>
                <w:bCs/>
                <w:sz w:val="20"/>
              </w:rPr>
              <w:lastRenderedPageBreak/>
              <w:t>Легкі та</w:t>
            </w:r>
            <w:r w:rsidR="00A75AED" w:rsidRPr="00835E5A">
              <w:rPr>
                <w:rStyle w:val="normaltextrun"/>
                <w:rFonts w:eastAsiaTheme="majorEastAsia"/>
                <w:b/>
                <w:bCs/>
                <w:sz w:val="20"/>
              </w:rPr>
              <w:t xml:space="preserve"> </w:t>
            </w:r>
            <w:proofErr w:type="spellStart"/>
            <w:r w:rsidR="00A75AED" w:rsidRPr="00835E5A">
              <w:rPr>
                <w:rFonts w:eastAsiaTheme="majorEastAsia"/>
                <w:b/>
                <w:sz w:val="20"/>
              </w:rPr>
              <w:t>середньотяжкі</w:t>
            </w:r>
            <w:proofErr w:type="spellEnd"/>
            <w:r w:rsidR="00A75AED" w:rsidRPr="00835E5A">
              <w:rPr>
                <w:rFonts w:eastAsiaTheme="majorEastAsia"/>
                <w:b/>
                <w:sz w:val="20"/>
              </w:rPr>
              <w:t xml:space="preserve"> </w:t>
            </w:r>
            <w:r w:rsidR="000A4D28" w:rsidRPr="00835E5A">
              <w:rPr>
                <w:rStyle w:val="normaltextrun"/>
                <w:rFonts w:eastAsiaTheme="majorEastAsia"/>
                <w:b/>
                <w:bCs/>
                <w:sz w:val="20"/>
              </w:rPr>
              <w:t>випадки:</w:t>
            </w:r>
          </w:p>
          <w:p w14:paraId="796217D8" w14:textId="6101A1EE" w:rsidR="000A4D28" w:rsidRPr="00835E5A" w:rsidRDefault="00A75AED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20"/>
              </w:rPr>
            </w:pPr>
            <w:r w:rsidRPr="00835E5A">
              <w:rPr>
                <w:rStyle w:val="normaltextrun"/>
                <w:rFonts w:eastAsiaTheme="majorEastAsia"/>
                <w:b/>
                <w:bCs/>
                <w:sz w:val="20"/>
              </w:rPr>
              <w:t>Перший вибір:</w:t>
            </w:r>
          </w:p>
          <w:p w14:paraId="4339C15A" w14:textId="6AB2F602" w:rsidR="000A4D28" w:rsidRPr="00835E5A" w:rsidRDefault="00FE0C79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20"/>
              </w:rPr>
            </w:pPr>
            <w:proofErr w:type="spellStart"/>
            <w:r w:rsidRPr="00835E5A">
              <w:rPr>
                <w:rStyle w:val="normaltextrun"/>
                <w:rFonts w:eastAsiaTheme="majorEastAsia"/>
                <w:sz w:val="20"/>
              </w:rPr>
              <w:t>Амокси</w:t>
            </w:r>
            <w:r w:rsidR="000A4D28" w:rsidRPr="00835E5A">
              <w:rPr>
                <w:rStyle w:val="normaltextrun"/>
                <w:rFonts w:eastAsiaTheme="majorEastAsia"/>
                <w:sz w:val="20"/>
              </w:rPr>
              <w:t>цилін</w:t>
            </w:r>
            <w:proofErr w:type="spellEnd"/>
          </w:p>
          <w:p w14:paraId="19BB6FF1" w14:textId="3F138181" w:rsidR="000A4D28" w:rsidRPr="00835E5A" w:rsidRDefault="000A4D28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20"/>
              </w:rPr>
            </w:pPr>
            <w:r w:rsidRPr="00835E5A">
              <w:rPr>
                <w:rStyle w:val="normaltextrun"/>
                <w:rFonts w:eastAsiaTheme="majorEastAsia"/>
                <w:sz w:val="20"/>
              </w:rPr>
              <w:t xml:space="preserve">500 мг </w:t>
            </w:r>
            <w:proofErr w:type="spellStart"/>
            <w:r w:rsidRPr="00835E5A">
              <w:rPr>
                <w:rStyle w:val="normaltextrun"/>
                <w:rFonts w:eastAsiaTheme="majorEastAsia"/>
                <w:sz w:val="20"/>
              </w:rPr>
              <w:t>перорально</w:t>
            </w:r>
            <w:proofErr w:type="spellEnd"/>
            <w:r w:rsidRPr="00835E5A">
              <w:rPr>
                <w:rStyle w:val="normaltextrun"/>
                <w:rFonts w:eastAsiaTheme="majorEastAsia"/>
                <w:sz w:val="20"/>
              </w:rPr>
              <w:t xml:space="preserve"> кожні 8 годин</w:t>
            </w:r>
          </w:p>
          <w:p w14:paraId="46C226A6" w14:textId="0F2035C8" w:rsidR="000A4D28" w:rsidRPr="00835E5A" w:rsidRDefault="000A4D28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20"/>
              </w:rPr>
            </w:pPr>
            <w:r w:rsidRPr="00835E5A">
              <w:rPr>
                <w:rStyle w:val="normaltextrun"/>
                <w:rFonts w:eastAsiaTheme="majorEastAsia"/>
                <w:b/>
                <w:bCs/>
                <w:sz w:val="20"/>
              </w:rPr>
              <w:t>Другий вибір:</w:t>
            </w:r>
          </w:p>
          <w:p w14:paraId="21518DB1" w14:textId="6CE221C7" w:rsidR="000A4D28" w:rsidRPr="00835E5A" w:rsidRDefault="000A4D28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20"/>
              </w:rPr>
            </w:pPr>
            <w:r w:rsidRPr="00835E5A">
              <w:rPr>
                <w:rStyle w:val="normaltextrun"/>
                <w:rFonts w:eastAsiaTheme="majorEastAsia"/>
                <w:sz w:val="20"/>
              </w:rPr>
              <w:t>Цефалексин</w:t>
            </w:r>
          </w:p>
          <w:p w14:paraId="50B57B8B" w14:textId="7153FB65" w:rsidR="000A4D28" w:rsidRPr="00835E5A" w:rsidRDefault="000A4D28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</w:rPr>
            </w:pPr>
            <w:r w:rsidRPr="00835E5A">
              <w:rPr>
                <w:rStyle w:val="normaltextrun"/>
                <w:rFonts w:eastAsiaTheme="majorEastAsia"/>
                <w:sz w:val="20"/>
              </w:rPr>
              <w:lastRenderedPageBreak/>
              <w:t xml:space="preserve">500 мг кожні 8 годин </w:t>
            </w:r>
            <w:proofErr w:type="spellStart"/>
            <w:r w:rsidRPr="00835E5A">
              <w:rPr>
                <w:rStyle w:val="normaltextrun"/>
                <w:rFonts w:eastAsiaTheme="majorEastAsia"/>
                <w:sz w:val="20"/>
              </w:rPr>
              <w:t>перорально</w:t>
            </w:r>
            <w:proofErr w:type="spellEnd"/>
          </w:p>
          <w:p w14:paraId="5D515ED5" w14:textId="6286C3B4" w:rsidR="000A4D28" w:rsidRPr="00835E5A" w:rsidRDefault="000A4D28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</w:rPr>
            </w:pPr>
            <w:r w:rsidRPr="00835E5A">
              <w:rPr>
                <w:rStyle w:val="normaltextrun"/>
                <w:rFonts w:eastAsiaTheme="majorEastAsia"/>
                <w:b/>
                <w:bCs/>
                <w:sz w:val="20"/>
              </w:rPr>
              <w:t>Або:</w:t>
            </w:r>
          </w:p>
          <w:p w14:paraId="15AFFB55" w14:textId="426CA40D" w:rsidR="000A4D28" w:rsidRPr="00835E5A" w:rsidRDefault="000A4D28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20"/>
              </w:rPr>
            </w:pPr>
            <w:proofErr w:type="spellStart"/>
            <w:r w:rsidRPr="00835E5A">
              <w:rPr>
                <w:rStyle w:val="normaltextrun"/>
                <w:rFonts w:eastAsiaTheme="majorEastAsia"/>
                <w:sz w:val="20"/>
              </w:rPr>
              <w:t>Доксициклін</w:t>
            </w:r>
            <w:proofErr w:type="spellEnd"/>
          </w:p>
          <w:p w14:paraId="1B499937" w14:textId="234DC12D" w:rsidR="000A4D28" w:rsidRPr="00835E5A" w:rsidRDefault="000A4D28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</w:rPr>
            </w:pPr>
            <w:r w:rsidRPr="00835E5A">
              <w:rPr>
                <w:rStyle w:val="normaltextrun"/>
                <w:rFonts w:eastAsiaTheme="majorEastAsia"/>
                <w:sz w:val="20"/>
              </w:rPr>
              <w:t xml:space="preserve">100 мг кожні 12 годин </w:t>
            </w:r>
            <w:proofErr w:type="spellStart"/>
            <w:r w:rsidRPr="00835E5A">
              <w:rPr>
                <w:rStyle w:val="normaltextrun"/>
                <w:rFonts w:eastAsiaTheme="majorEastAsia"/>
                <w:sz w:val="20"/>
              </w:rPr>
              <w:t>перорально</w:t>
            </w:r>
            <w:proofErr w:type="spellEnd"/>
          </w:p>
          <w:p w14:paraId="71878255" w14:textId="34787086" w:rsidR="000A4D28" w:rsidRPr="00835E5A" w:rsidRDefault="000A4D28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</w:rPr>
            </w:pPr>
          </w:p>
          <w:p w14:paraId="769FEF49" w14:textId="13332A73" w:rsidR="000A4D28" w:rsidRPr="00835E5A" w:rsidRDefault="000A4D28" w:rsidP="000A4D2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20"/>
              </w:rPr>
            </w:pPr>
            <w:r w:rsidRPr="00835E5A">
              <w:rPr>
                <w:rFonts w:eastAsiaTheme="majorEastAsia"/>
                <w:b/>
                <w:sz w:val="20"/>
              </w:rPr>
              <w:t>Тяжкі</w:t>
            </w:r>
            <w:r w:rsidR="00E46884" w:rsidRPr="00835E5A">
              <w:rPr>
                <w:rStyle w:val="normaltextrun"/>
                <w:rFonts w:eastAsiaTheme="majorEastAsia"/>
                <w:bCs/>
              </w:rPr>
              <w:t xml:space="preserve"> </w:t>
            </w:r>
            <w:r w:rsidR="00E46884" w:rsidRPr="00835E5A">
              <w:rPr>
                <w:rStyle w:val="normaltextrun"/>
                <w:rFonts w:eastAsiaTheme="majorEastAsia"/>
                <w:b/>
                <w:bCs/>
                <w:sz w:val="20"/>
              </w:rPr>
              <w:t>випадки:</w:t>
            </w:r>
          </w:p>
          <w:p w14:paraId="7ABDBDBD" w14:textId="30FACD0D" w:rsidR="00244681" w:rsidRPr="00835E5A" w:rsidRDefault="007F5629" w:rsidP="00384E0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eastAsiaTheme="majorEastAsia"/>
                <w:sz w:val="20"/>
              </w:rPr>
            </w:pPr>
            <w:proofErr w:type="spellStart"/>
            <w:r w:rsidRPr="00835E5A">
              <w:rPr>
                <w:rStyle w:val="normaltextrun"/>
                <w:rFonts w:eastAsiaTheme="majorEastAsia"/>
                <w:sz w:val="20"/>
              </w:rPr>
              <w:t>Амокси</w:t>
            </w:r>
            <w:r w:rsidR="000A4D28" w:rsidRPr="00835E5A">
              <w:rPr>
                <w:rStyle w:val="normaltextrun"/>
                <w:rFonts w:eastAsiaTheme="majorEastAsia"/>
                <w:sz w:val="20"/>
              </w:rPr>
              <w:t>цилін+клавуланова</w:t>
            </w:r>
            <w:proofErr w:type="spellEnd"/>
            <w:r w:rsidR="000A4D28" w:rsidRPr="00835E5A">
              <w:rPr>
                <w:rStyle w:val="normaltextrun"/>
                <w:rFonts w:eastAsiaTheme="majorEastAsia"/>
                <w:sz w:val="20"/>
              </w:rPr>
              <w:t xml:space="preserve"> кислота</w:t>
            </w:r>
            <w:r w:rsidR="00676056" w:rsidRPr="00835E5A">
              <w:rPr>
                <w:rStyle w:val="normaltextrun"/>
                <w:rFonts w:eastAsiaTheme="majorEastAsia"/>
                <w:sz w:val="20"/>
              </w:rPr>
              <w:t xml:space="preserve"> </w:t>
            </w:r>
            <w:r w:rsidR="000A4D28" w:rsidRPr="00835E5A">
              <w:rPr>
                <w:rStyle w:val="normaltextrun"/>
                <w:rFonts w:eastAsiaTheme="majorEastAsia"/>
                <w:sz w:val="20"/>
              </w:rPr>
              <w:t>500</w:t>
            </w:r>
            <w:r w:rsidR="00384E02" w:rsidRPr="00835E5A">
              <w:rPr>
                <w:rStyle w:val="normaltextrun"/>
                <w:rFonts w:eastAsiaTheme="majorEastAsia"/>
                <w:sz w:val="20"/>
              </w:rPr>
              <w:t> </w:t>
            </w:r>
            <w:r w:rsidR="000A4D28" w:rsidRPr="00835E5A">
              <w:rPr>
                <w:rStyle w:val="normaltextrun"/>
                <w:rFonts w:eastAsiaTheme="majorEastAsia"/>
                <w:sz w:val="20"/>
              </w:rPr>
              <w:t>м</w:t>
            </w:r>
            <w:r w:rsidR="00676056" w:rsidRPr="00835E5A">
              <w:rPr>
                <w:rStyle w:val="normaltextrun"/>
                <w:rFonts w:eastAsiaTheme="majorEastAsia"/>
                <w:sz w:val="20"/>
              </w:rPr>
              <w:t>г</w:t>
            </w:r>
            <w:r w:rsidR="00384E02" w:rsidRPr="00835E5A">
              <w:rPr>
                <w:rStyle w:val="normaltextrun"/>
                <w:rFonts w:eastAsiaTheme="majorEastAsia"/>
                <w:sz w:val="20"/>
              </w:rPr>
              <w:t xml:space="preserve"> </w:t>
            </w:r>
            <w:r w:rsidR="00676056" w:rsidRPr="00835E5A">
              <w:rPr>
                <w:rStyle w:val="normaltextrun"/>
                <w:rFonts w:eastAsiaTheme="majorEastAsia"/>
                <w:sz w:val="20"/>
              </w:rPr>
              <w:t>+</w:t>
            </w:r>
            <w:r w:rsidR="000A4D28" w:rsidRPr="00835E5A">
              <w:rPr>
                <w:rStyle w:val="normaltextrun"/>
                <w:rFonts w:eastAsiaTheme="majorEastAsia"/>
                <w:sz w:val="20"/>
              </w:rPr>
              <w:t xml:space="preserve">125 мг </w:t>
            </w:r>
            <w:proofErr w:type="spellStart"/>
            <w:r w:rsidR="000A4D28" w:rsidRPr="00835E5A">
              <w:rPr>
                <w:rStyle w:val="normaltextrun"/>
                <w:rFonts w:eastAsiaTheme="majorEastAsia"/>
                <w:sz w:val="20"/>
              </w:rPr>
              <w:t>перорально</w:t>
            </w:r>
            <w:proofErr w:type="spellEnd"/>
            <w:r w:rsidR="000A4D28" w:rsidRPr="00835E5A">
              <w:rPr>
                <w:rStyle w:val="normaltextrun"/>
                <w:rFonts w:eastAsiaTheme="majorEastAsia"/>
                <w:sz w:val="20"/>
              </w:rPr>
              <w:t xml:space="preserve"> кожні 8 годин</w:t>
            </w:r>
          </w:p>
        </w:tc>
        <w:tc>
          <w:tcPr>
            <w:tcW w:w="3969" w:type="dxa"/>
            <w:shd w:val="clear" w:color="auto" w:fill="auto"/>
          </w:tcPr>
          <w:p w14:paraId="5C24EED3" w14:textId="77777777" w:rsidR="00244681" w:rsidRPr="00835E5A" w:rsidRDefault="00244681" w:rsidP="00244681">
            <w:pPr>
              <w:pStyle w:val="1"/>
              <w:ind w:left="0"/>
              <w:outlineLvl w:val="0"/>
            </w:pPr>
          </w:p>
        </w:tc>
        <w:tc>
          <w:tcPr>
            <w:tcW w:w="1701" w:type="dxa"/>
            <w:shd w:val="clear" w:color="auto" w:fill="auto"/>
          </w:tcPr>
          <w:p w14:paraId="0FEAF58A" w14:textId="2817E927" w:rsidR="00244681" w:rsidRPr="00835E5A" w:rsidRDefault="007731D7" w:rsidP="00244681">
            <w:pPr>
              <w:pStyle w:val="1"/>
              <w:ind w:left="0"/>
              <w:outlineLvl w:val="0"/>
            </w:pPr>
            <w:r w:rsidRPr="00835E5A">
              <w:rPr>
                <w:sz w:val="24"/>
              </w:rPr>
              <w:t>5 діб</w:t>
            </w:r>
          </w:p>
        </w:tc>
        <w:tc>
          <w:tcPr>
            <w:tcW w:w="2976" w:type="dxa"/>
            <w:shd w:val="clear" w:color="auto" w:fill="auto"/>
          </w:tcPr>
          <w:p w14:paraId="39FAB648" w14:textId="20C8893C" w:rsidR="004B7B6F" w:rsidRPr="00835E5A" w:rsidRDefault="004B7B6F" w:rsidP="004B7B6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835E5A">
              <w:rPr>
                <w:rStyle w:val="normaltextrun"/>
                <w:rFonts w:eastAsiaTheme="majorEastAsia"/>
                <w:sz w:val="20"/>
                <w:szCs w:val="22"/>
              </w:rPr>
              <w:t xml:space="preserve">Діагностика та лікування проводиться згідно з уніфікованим клінічним протокол первинної, спеціалізованої та екстреної медичної допомоги «Хронічне обструктивне захворювання </w:t>
            </w:r>
            <w:r w:rsidRPr="00835E5A">
              <w:rPr>
                <w:rStyle w:val="normaltextrun"/>
                <w:rFonts w:eastAsiaTheme="majorEastAsia"/>
                <w:sz w:val="20"/>
                <w:szCs w:val="22"/>
              </w:rPr>
              <w:lastRenderedPageBreak/>
              <w:t>легень»</w:t>
            </w:r>
            <w:r w:rsidR="005B630D" w:rsidRPr="00835E5A">
              <w:rPr>
                <w:rStyle w:val="normaltextrun"/>
                <w:rFonts w:eastAsiaTheme="majorEastAsia"/>
                <w:sz w:val="20"/>
                <w:szCs w:val="22"/>
              </w:rPr>
              <w:t>, затвердженого наказом МОЗ України від  20.09.2024 № 1610.</w:t>
            </w:r>
          </w:p>
          <w:p w14:paraId="43DA5D4A" w14:textId="51DA006B" w:rsidR="00244681" w:rsidRPr="00835E5A" w:rsidRDefault="004B7B6F" w:rsidP="004B7B6F">
            <w:pPr>
              <w:pStyle w:val="1"/>
              <w:ind w:left="0"/>
              <w:outlineLvl w:val="0"/>
            </w:pPr>
            <w:r w:rsidRPr="00835E5A">
              <w:rPr>
                <w:rStyle w:val="normaltextrun"/>
                <w:rFonts w:eastAsiaTheme="majorEastAsia"/>
                <w:sz w:val="20"/>
              </w:rPr>
              <w:t>Переважна більшість випадків не потребує терапії АЛЗ</w:t>
            </w:r>
          </w:p>
        </w:tc>
      </w:tr>
      <w:tr w:rsidR="002A3E33" w:rsidRPr="00835E5A" w14:paraId="3E12FF96" w14:textId="77777777" w:rsidTr="00C85DC4">
        <w:trPr>
          <w:trHeight w:val="3345"/>
        </w:trPr>
        <w:tc>
          <w:tcPr>
            <w:tcW w:w="1838" w:type="dxa"/>
            <w:shd w:val="clear" w:color="auto" w:fill="auto"/>
          </w:tcPr>
          <w:p w14:paraId="795D3611" w14:textId="4A577A5B" w:rsidR="002A3E33" w:rsidRPr="00835E5A" w:rsidRDefault="002A3E33" w:rsidP="001055B1">
            <w:pPr>
              <w:rPr>
                <w:b/>
                <w:sz w:val="20"/>
              </w:rPr>
            </w:pPr>
            <w:proofErr w:type="spellStart"/>
            <w:r w:rsidRPr="00835E5A">
              <w:rPr>
                <w:b/>
                <w:sz w:val="20"/>
              </w:rPr>
              <w:lastRenderedPageBreak/>
              <w:t>Інтраабдомінальна</w:t>
            </w:r>
            <w:proofErr w:type="spellEnd"/>
            <w:r w:rsidRPr="00835E5A">
              <w:rPr>
                <w:b/>
                <w:sz w:val="20"/>
              </w:rPr>
              <w:t xml:space="preserve"> інфекційна хвороба: гострий холецистит і </w:t>
            </w:r>
            <w:proofErr w:type="spellStart"/>
            <w:r w:rsidRPr="00835E5A">
              <w:rPr>
                <w:b/>
                <w:sz w:val="20"/>
              </w:rPr>
              <w:t>холангіт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8D233E9" w14:textId="41E37CAC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Легкі та</w:t>
            </w:r>
            <w:r w:rsidR="00D65D65" w:rsidRPr="00835E5A">
              <w:rPr>
                <w:sz w:val="20"/>
              </w:rPr>
              <w:t xml:space="preserve"> </w:t>
            </w:r>
            <w:proofErr w:type="spellStart"/>
            <w:r w:rsidR="00D65D65" w:rsidRPr="00835E5A">
              <w:rPr>
                <w:sz w:val="20"/>
              </w:rPr>
              <w:t>середньо</w:t>
            </w:r>
            <w:r w:rsidRPr="00835E5A">
              <w:rPr>
                <w:sz w:val="20"/>
              </w:rPr>
              <w:t>жкі</w:t>
            </w:r>
            <w:proofErr w:type="spellEnd"/>
            <w:r w:rsidRPr="00835E5A">
              <w:rPr>
                <w:sz w:val="20"/>
              </w:rPr>
              <w:t xml:space="preserve"> випадки:</w:t>
            </w:r>
          </w:p>
          <w:p w14:paraId="231E3F46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4D06F10E" w14:textId="5EA1ACB1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275DD5" w:rsidRPr="00835E5A">
              <w:rPr>
                <w:sz w:val="20"/>
              </w:rPr>
              <w:t>875</w:t>
            </w:r>
            <w:r w:rsidRPr="00835E5A">
              <w:rPr>
                <w:sz w:val="20"/>
              </w:rPr>
              <w:t xml:space="preserve"> мг+125 мг </w:t>
            </w:r>
          </w:p>
          <w:p w14:paraId="1E5A83F9" w14:textId="24CF414F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, або 1</w:t>
            </w:r>
            <w:r w:rsidR="00B8148F" w:rsidRPr="00835E5A">
              <w:rPr>
                <w:sz w:val="20"/>
                <w:lang w:val="en-US"/>
              </w:rPr>
              <w:t> </w:t>
            </w:r>
            <w:r w:rsidRPr="00835E5A">
              <w:rPr>
                <w:sz w:val="20"/>
              </w:rPr>
              <w:t>г+200 мг кожні 8 годин в/в</w:t>
            </w:r>
          </w:p>
          <w:p w14:paraId="1185B1CA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---------------або---------------------</w:t>
            </w:r>
          </w:p>
          <w:p w14:paraId="6052CE2D" w14:textId="02C10EE2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2 г </w:t>
            </w:r>
          </w:p>
          <w:p w14:paraId="63BC881C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Кожні 8 годин, в/в</w:t>
            </w:r>
          </w:p>
          <w:p w14:paraId="52BE8C5D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05A548B3" w14:textId="76721592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2 г </w:t>
            </w:r>
          </w:p>
          <w:p w14:paraId="30E2A9B5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Кожні 24 години, в/в</w:t>
            </w:r>
          </w:p>
          <w:p w14:paraId="029564D1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702E5F24" w14:textId="3C69B6CF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500 мг </w:t>
            </w:r>
          </w:p>
          <w:p w14:paraId="3E04EC67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504786F3" w14:textId="77777777" w:rsidR="00275DD5" w:rsidRPr="00835E5A" w:rsidRDefault="00275DD5" w:rsidP="001055B1">
            <w:pPr>
              <w:rPr>
                <w:sz w:val="20"/>
              </w:rPr>
            </w:pPr>
          </w:p>
          <w:p w14:paraId="5DEDFCDD" w14:textId="660E5E60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470813F1" w14:textId="0DCB82B4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500 мг кожні 12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1BF1CF2F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46B20596" w14:textId="2ECA9BBB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500 мг 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368D1A65" w14:textId="77777777" w:rsidR="002A3E33" w:rsidRPr="00835E5A" w:rsidRDefault="002A3E33" w:rsidP="001055B1">
            <w:pPr>
              <w:rPr>
                <w:sz w:val="20"/>
              </w:rPr>
            </w:pPr>
          </w:p>
          <w:p w14:paraId="5E3A526E" w14:textId="22862317" w:rsidR="002A3E33" w:rsidRPr="00835E5A" w:rsidRDefault="002E77B8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Тя</w:t>
            </w:r>
            <w:r w:rsidR="002A3E33" w:rsidRPr="00835E5A">
              <w:rPr>
                <w:sz w:val="20"/>
              </w:rPr>
              <w:t>жкі випадки:</w:t>
            </w:r>
          </w:p>
          <w:p w14:paraId="7E793992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78FA285E" w14:textId="0520FBCC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2 г кожні 8 годин в/в</w:t>
            </w:r>
          </w:p>
          <w:p w14:paraId="2FEB8819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613739C0" w14:textId="0C938B42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2 г кожні 24 години в/в</w:t>
            </w:r>
          </w:p>
          <w:p w14:paraId="1EAF6B12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291E89A2" w14:textId="731E9ED3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500 мг</w:t>
            </w:r>
          </w:p>
          <w:p w14:paraId="1392D762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 xml:space="preserve">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035D81AE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---------------або---------------------</w:t>
            </w:r>
          </w:p>
          <w:p w14:paraId="22712955" w14:textId="248005CC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Піперацилін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тазобактам</w:t>
            </w:r>
            <w:proofErr w:type="spellEnd"/>
            <w:r w:rsidRPr="00835E5A">
              <w:rPr>
                <w:sz w:val="20"/>
              </w:rPr>
              <w:t xml:space="preserve"> 4 г+500 мг </w:t>
            </w:r>
          </w:p>
          <w:p w14:paraId="71844728" w14:textId="77777777" w:rsidR="002A3E33" w:rsidRPr="00835E5A" w:rsidRDefault="002A3E33" w:rsidP="001055B1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Кожні 6 годин в/в</w:t>
            </w:r>
          </w:p>
          <w:p w14:paraId="7AAAC5AF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046ECA08" w14:textId="77777777" w:rsidR="002A3E33" w:rsidRPr="00835E5A" w:rsidRDefault="002A3E33" w:rsidP="00307FB4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Меропенем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07F032D9" w14:textId="29494756" w:rsidR="002A3E33" w:rsidRPr="00835E5A" w:rsidRDefault="002A3E33" w:rsidP="00307FB4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1 г кожні 8 годин в/в</w:t>
            </w:r>
          </w:p>
        </w:tc>
        <w:tc>
          <w:tcPr>
            <w:tcW w:w="3969" w:type="dxa"/>
            <w:shd w:val="clear" w:color="auto" w:fill="auto"/>
          </w:tcPr>
          <w:p w14:paraId="5EEE8657" w14:textId="1E07E6A6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Легкі та</w:t>
            </w:r>
            <w:r w:rsidR="002E77B8" w:rsidRPr="00835E5A">
              <w:rPr>
                <w:sz w:val="20"/>
              </w:rPr>
              <w:t xml:space="preserve"> </w:t>
            </w:r>
            <w:proofErr w:type="spellStart"/>
            <w:r w:rsidR="002E77B8" w:rsidRPr="00835E5A">
              <w:rPr>
                <w:sz w:val="20"/>
              </w:rPr>
              <w:t>середньотя</w:t>
            </w:r>
            <w:r w:rsidRPr="00835E5A">
              <w:rPr>
                <w:sz w:val="20"/>
              </w:rPr>
              <w:t>жкі</w:t>
            </w:r>
            <w:proofErr w:type="spellEnd"/>
            <w:r w:rsidRPr="00835E5A">
              <w:rPr>
                <w:sz w:val="20"/>
              </w:rPr>
              <w:t xml:space="preserve"> випадки:</w:t>
            </w:r>
          </w:p>
          <w:p w14:paraId="7FA4A273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13E9CEA4" w14:textId="4C870B01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50 мг/кг/дозу в/в кожні 8 годин </w:t>
            </w:r>
          </w:p>
          <w:p w14:paraId="72594D6B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Pr="00835E5A">
              <w:rPr>
                <w:sz w:val="20"/>
              </w:rPr>
              <w:t xml:space="preserve"> 80-90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:</w:t>
            </w:r>
          </w:p>
          <w:p w14:paraId="66FBF782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6B5316F5" w14:textId="22AD900D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7426E4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250 мг кожні 12 годин</w:t>
            </w:r>
          </w:p>
          <w:p w14:paraId="6DA4A1F2" w14:textId="76A8A7A9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 годин</w:t>
            </w:r>
          </w:p>
          <w:p w14:paraId="5FE5C550" w14:textId="3865AF6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 годин</w:t>
            </w:r>
          </w:p>
          <w:p w14:paraId="0CCF6668" w14:textId="1F2E2C3C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7426E4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 кожні 12 годин</w:t>
            </w:r>
          </w:p>
          <w:p w14:paraId="0B985D2E" w14:textId="607D8769" w:rsidR="002A3E33" w:rsidRPr="00835E5A" w:rsidRDefault="0020221C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2A3E33" w:rsidRPr="00835E5A">
              <w:rPr>
                <w:sz w:val="20"/>
              </w:rPr>
              <w:t xml:space="preserve">20 кг: 500 мг кожні </w:t>
            </w:r>
            <w:r w:rsidR="00275DD5" w:rsidRPr="00835E5A">
              <w:rPr>
                <w:sz w:val="20"/>
              </w:rPr>
              <w:t xml:space="preserve"> 8 </w:t>
            </w:r>
            <w:r w:rsidR="002A3E33" w:rsidRPr="00835E5A">
              <w:rPr>
                <w:sz w:val="20"/>
              </w:rPr>
              <w:t>годин або 1 г кожні 12 годин</w:t>
            </w:r>
          </w:p>
          <w:p w14:paraId="6F3B666E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------------------або------------------</w:t>
            </w:r>
          </w:p>
          <w:p w14:paraId="1C453FE9" w14:textId="190A1760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Ампіцилін</w:t>
            </w:r>
            <w:proofErr w:type="spellEnd"/>
            <w:r w:rsidR="004B5CD6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50 мг/кг/дозу в/в кожні 8 годин</w:t>
            </w:r>
          </w:p>
          <w:p w14:paraId="27B18FBC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7D4A79E4" w14:textId="5C9546E6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="004B5CD6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7,5 мг/кг кожні 24 години в/в</w:t>
            </w:r>
          </w:p>
          <w:p w14:paraId="2D3310BF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1B163F0A" w14:textId="77777777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3F7D1955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7,5 мг/кг/дозу кожні 8 годин</w:t>
            </w:r>
          </w:p>
          <w:p w14:paraId="3D419C48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19155E29" w14:textId="47FF9B5D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63CA02DD" w14:textId="0CA3BA6F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57DCCC6C" w14:textId="6C8C5A9F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4C9B39E7" w14:textId="66113EED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7A09379E" w14:textId="7EF0090F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4EA7AD65" w14:textId="10785044" w:rsidR="002A3E33" w:rsidRPr="00835E5A" w:rsidRDefault="0020221C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2A3E33" w:rsidRPr="00835E5A">
              <w:rPr>
                <w:sz w:val="20"/>
              </w:rPr>
              <w:t>30 кг: 500 мг кожні 8 годин</w:t>
            </w:r>
          </w:p>
          <w:p w14:paraId="11B3E56B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-----------------або-------------------</w:t>
            </w:r>
          </w:p>
          <w:p w14:paraId="4B744D7A" w14:textId="05E3BA12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="004B5CD6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50 мг/кг/дозу кожні 8 годин в/в</w:t>
            </w:r>
          </w:p>
          <w:p w14:paraId="2141B4F5" w14:textId="080E3191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="004B5CD6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</w:p>
          <w:p w14:paraId="70C7EC13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>80 мг/кг/дозу кожні 24 години в/в</w:t>
            </w:r>
          </w:p>
          <w:p w14:paraId="40B88346" w14:textId="444C4E3A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------в комбінації з-------</w:t>
            </w:r>
          </w:p>
          <w:p w14:paraId="6C14AB33" w14:textId="77777777" w:rsidR="002A3E33" w:rsidRPr="00835E5A" w:rsidRDefault="002A3E33" w:rsidP="007B1437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 7,5 мг/кг/дозу кожні 8 годин</w:t>
            </w:r>
          </w:p>
          <w:p w14:paraId="6FF8B8DD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33D8E182" w14:textId="520A25FE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7426E4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22500F5F" w14:textId="79DE43E5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746A6C80" w14:textId="2FCA2F8A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31D16529" w14:textId="6DF987EB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492296B5" w14:textId="1475CC12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4EFC7C2A" w14:textId="4FA4A715" w:rsidR="002A3E33" w:rsidRPr="00835E5A" w:rsidRDefault="0020221C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2A3E33" w:rsidRPr="00835E5A">
              <w:rPr>
                <w:sz w:val="20"/>
              </w:rPr>
              <w:t>30 кг: 500 мг кожні 8 годин</w:t>
            </w:r>
          </w:p>
          <w:p w14:paraId="04A0BEC7" w14:textId="77777777" w:rsidR="00342BCB" w:rsidRPr="00835E5A" w:rsidRDefault="00342BCB" w:rsidP="00307FB4">
            <w:pPr>
              <w:rPr>
                <w:b/>
                <w:sz w:val="20"/>
              </w:rPr>
            </w:pPr>
          </w:p>
          <w:p w14:paraId="47342C00" w14:textId="1854B497" w:rsidR="002A3E33" w:rsidRPr="00835E5A" w:rsidRDefault="002A3E33" w:rsidP="00307FB4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Другий вибір:</w:t>
            </w:r>
          </w:p>
          <w:p w14:paraId="1A016DF1" w14:textId="73D84D03" w:rsidR="002A3E33" w:rsidRPr="00835E5A" w:rsidRDefault="002A3E33" w:rsidP="00307FB4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15 мг/кг/дозу кожні 12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43E36B4D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06983E05" w14:textId="65395A8E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7426E4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50 мг кожні 12 годин</w:t>
            </w:r>
          </w:p>
          <w:p w14:paraId="198FFF84" w14:textId="4945A82D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 xml:space="preserve">10 кг: </w:t>
            </w:r>
            <w:r w:rsidR="008A2CDC" w:rsidRPr="00835E5A">
              <w:rPr>
                <w:sz w:val="20"/>
              </w:rPr>
              <w:t xml:space="preserve"> 100</w:t>
            </w:r>
            <w:r w:rsidRPr="00835E5A">
              <w:rPr>
                <w:sz w:val="20"/>
              </w:rPr>
              <w:t xml:space="preserve"> мг кожні 12 годин</w:t>
            </w:r>
          </w:p>
          <w:p w14:paraId="444A192F" w14:textId="3379BB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150 мг кожні 12 годин</w:t>
            </w:r>
          </w:p>
          <w:p w14:paraId="69B4FCAF" w14:textId="4D77D16A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200 мг кожні 12 годин</w:t>
            </w:r>
          </w:p>
          <w:p w14:paraId="5F4EB2E5" w14:textId="2D34C599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300 мг кожні 12 годин</w:t>
            </w:r>
          </w:p>
          <w:p w14:paraId="6931D58E" w14:textId="146647B2" w:rsidR="002A3E33" w:rsidRPr="00835E5A" w:rsidRDefault="0020221C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2A3E33" w:rsidRPr="00835E5A">
              <w:rPr>
                <w:sz w:val="20"/>
              </w:rPr>
              <w:t>30 кг: 500 мг кожні 12 годин</w:t>
            </w:r>
          </w:p>
          <w:p w14:paraId="37DA84AC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55209D64" w14:textId="77777777" w:rsidR="002A3E33" w:rsidRPr="00835E5A" w:rsidRDefault="002A3E33" w:rsidP="00307FB4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5F42D62D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7,5 мг/кг/дозу кожні 8 годин</w:t>
            </w:r>
          </w:p>
          <w:p w14:paraId="221F55D0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272BE1C2" w14:textId="4605E88D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7426E4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5980971B" w14:textId="29B6A05E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3531D986" w14:textId="3CB75419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5472C70A" w14:textId="0FE6F92D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524AB0E9" w14:textId="0DF5D1F9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1671B22A" w14:textId="6DC361CD" w:rsidR="002A3E33" w:rsidRPr="00835E5A" w:rsidRDefault="0020221C" w:rsidP="00307FB4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≥</w:t>
            </w:r>
            <w:r w:rsidR="002A3E33" w:rsidRPr="00835E5A">
              <w:rPr>
                <w:b w:val="0"/>
                <w:sz w:val="20"/>
              </w:rPr>
              <w:t>30 кг: 500 мг кожні 8 годин</w:t>
            </w:r>
          </w:p>
          <w:p w14:paraId="264A37C9" w14:textId="77777777" w:rsidR="00A54E2B" w:rsidRPr="00835E5A" w:rsidRDefault="00A54E2B" w:rsidP="00307FB4">
            <w:pPr>
              <w:rPr>
                <w:sz w:val="20"/>
              </w:rPr>
            </w:pPr>
          </w:p>
          <w:p w14:paraId="5173BF45" w14:textId="58AA93F0" w:rsidR="00A54E2B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Тяжкі випадки:</w:t>
            </w:r>
          </w:p>
          <w:p w14:paraId="6DEFACF9" w14:textId="09804D9C" w:rsidR="00A54E2B" w:rsidRPr="00835E5A" w:rsidRDefault="00A54E2B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52CC777E" w14:textId="3D56157B" w:rsidR="002A3E33" w:rsidRPr="00835E5A" w:rsidRDefault="0043324A" w:rsidP="00307FB4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Ампіцилін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2A3E33" w:rsidRPr="00835E5A">
              <w:rPr>
                <w:sz w:val="20"/>
              </w:rPr>
              <w:t>50 мг/кг/дозу в/в кожні 8 годин</w:t>
            </w:r>
          </w:p>
          <w:p w14:paraId="091101B5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4B104EF6" w14:textId="1E77A3B1" w:rsidR="002A3E33" w:rsidRPr="00835E5A" w:rsidRDefault="002A3E33" w:rsidP="00307FB4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="004B5CD6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7,5 мг/кг кожні 24 години в/в</w:t>
            </w:r>
          </w:p>
          <w:p w14:paraId="4BB212C0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0986325C" w14:textId="77777777" w:rsidR="002A3E33" w:rsidRPr="00835E5A" w:rsidRDefault="002A3E33" w:rsidP="00307FB4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7C46A865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7,5 мг/кг/дозу кожні 8 годин</w:t>
            </w:r>
          </w:p>
          <w:p w14:paraId="3DB714A4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Дози для перорального прийому:</w:t>
            </w:r>
          </w:p>
          <w:p w14:paraId="339FAB6D" w14:textId="35CC1E8F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0F8031E4" w14:textId="6FF57C44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4406C1A2" w14:textId="138045F4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523F3A78" w14:textId="6CA997E8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5EB2E688" w14:textId="6AD3A0FA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1042E08D" w14:textId="7907C6D9" w:rsidR="002A3E33" w:rsidRPr="00835E5A" w:rsidRDefault="0020221C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2A3E33" w:rsidRPr="00835E5A">
              <w:rPr>
                <w:sz w:val="20"/>
              </w:rPr>
              <w:t>30 кг: 500 мг кожні 8 годин</w:t>
            </w:r>
          </w:p>
          <w:p w14:paraId="70AD3F56" w14:textId="77777777" w:rsidR="002A3E33" w:rsidRPr="00835E5A" w:rsidRDefault="002A3E33" w:rsidP="00307FB4">
            <w:pPr>
              <w:rPr>
                <w:sz w:val="20"/>
              </w:rPr>
            </w:pPr>
            <w:r w:rsidRPr="00835E5A">
              <w:rPr>
                <w:sz w:val="20"/>
              </w:rPr>
              <w:t>-----------------або-------------------</w:t>
            </w:r>
          </w:p>
          <w:p w14:paraId="2956D0E5" w14:textId="7D578ECA" w:rsidR="002A3E33" w:rsidRPr="00835E5A" w:rsidRDefault="002A3E33" w:rsidP="00307FB4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Піперацилін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тазобактам</w:t>
            </w:r>
            <w:proofErr w:type="spellEnd"/>
            <w:r w:rsidRPr="00835E5A">
              <w:rPr>
                <w:sz w:val="20"/>
              </w:rPr>
              <w:t xml:space="preserve"> 100 мг/кг/дозу (по </w:t>
            </w:r>
            <w:proofErr w:type="spellStart"/>
            <w:r w:rsidRPr="00835E5A">
              <w:rPr>
                <w:sz w:val="20"/>
              </w:rPr>
              <w:t>піперациліну</w:t>
            </w:r>
            <w:proofErr w:type="spellEnd"/>
            <w:r w:rsidRPr="00835E5A">
              <w:rPr>
                <w:sz w:val="20"/>
              </w:rPr>
              <w:t>) кожні 8 годин в/в</w:t>
            </w:r>
          </w:p>
          <w:p w14:paraId="24DB6E4C" w14:textId="1C1C7FEE" w:rsidR="002A3E33" w:rsidRPr="00835E5A" w:rsidRDefault="002A3E33" w:rsidP="005C2891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  <w:r w:rsidR="00E900AC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Меропенем</w:t>
            </w:r>
            <w:proofErr w:type="spellEnd"/>
            <w:r w:rsidRPr="00835E5A">
              <w:rPr>
                <w:sz w:val="20"/>
              </w:rPr>
              <w:t xml:space="preserve"> 20 мг/кг/дозу кожні 8 годин в/в</w:t>
            </w:r>
          </w:p>
        </w:tc>
        <w:tc>
          <w:tcPr>
            <w:tcW w:w="1701" w:type="dxa"/>
            <w:shd w:val="clear" w:color="auto" w:fill="auto"/>
          </w:tcPr>
          <w:p w14:paraId="1FF54808" w14:textId="15D6F696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 xml:space="preserve">Холецистит: </w:t>
            </w:r>
          </w:p>
          <w:p w14:paraId="1FD9308D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Неускладнений: </w:t>
            </w:r>
            <w:r w:rsidRPr="00835E5A">
              <w:rPr>
                <w:b/>
                <w:bCs/>
                <w:sz w:val="20"/>
              </w:rPr>
              <w:t>припинити АЛЗ</w:t>
            </w:r>
            <w:r w:rsidRPr="00835E5A">
              <w:rPr>
                <w:sz w:val="20"/>
              </w:rPr>
              <w:t>, як тільки міхур видалено</w:t>
            </w:r>
          </w:p>
          <w:p w14:paraId="6A285C4C" w14:textId="77777777" w:rsidR="002A3E33" w:rsidRPr="00835E5A" w:rsidRDefault="002A3E33" w:rsidP="001055B1">
            <w:pPr>
              <w:rPr>
                <w:sz w:val="20"/>
              </w:rPr>
            </w:pPr>
          </w:p>
          <w:p w14:paraId="2969CFF7" w14:textId="77777777" w:rsidR="002A3E33" w:rsidRPr="00835E5A" w:rsidRDefault="002A3E33" w:rsidP="001055B1">
            <w:pPr>
              <w:rPr>
                <w:sz w:val="20"/>
              </w:rPr>
            </w:pPr>
          </w:p>
          <w:p w14:paraId="1AA63BF1" w14:textId="77777777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Ускладнений: </w:t>
            </w:r>
            <w:r w:rsidRPr="00835E5A">
              <w:rPr>
                <w:b/>
                <w:bCs/>
                <w:sz w:val="20"/>
              </w:rPr>
              <w:t>5 діб</w:t>
            </w:r>
            <w:r w:rsidRPr="00835E5A">
              <w:rPr>
                <w:sz w:val="20"/>
              </w:rPr>
              <w:t xml:space="preserve"> достатньо для більшості випадків </w:t>
            </w:r>
          </w:p>
          <w:p w14:paraId="26AE33B8" w14:textId="77777777" w:rsidR="002A3E33" w:rsidRPr="00835E5A" w:rsidRDefault="002A3E33" w:rsidP="001055B1">
            <w:pPr>
              <w:rPr>
                <w:sz w:val="20"/>
              </w:rPr>
            </w:pPr>
          </w:p>
          <w:p w14:paraId="7D9334AB" w14:textId="1E65139D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Холангіт</w:t>
            </w:r>
            <w:proofErr w:type="spellEnd"/>
            <w:r w:rsidRPr="00835E5A">
              <w:rPr>
                <w:sz w:val="20"/>
              </w:rPr>
              <w:t xml:space="preserve">: </w:t>
            </w:r>
          </w:p>
          <w:p w14:paraId="11232DAF" w14:textId="5753D655" w:rsidR="002A3E33" w:rsidRPr="00835E5A" w:rsidRDefault="002A3E33" w:rsidP="001055B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Продовжувати терапію до </w:t>
            </w:r>
            <w:proofErr w:type="spellStart"/>
            <w:r w:rsidRPr="00835E5A">
              <w:rPr>
                <w:sz w:val="20"/>
              </w:rPr>
              <w:t>біліарного</w:t>
            </w:r>
            <w:proofErr w:type="spellEnd"/>
            <w:r w:rsidRPr="00835E5A">
              <w:rPr>
                <w:sz w:val="20"/>
              </w:rPr>
              <w:t xml:space="preserve"> дренування та до </w:t>
            </w:r>
            <w:r w:rsidRPr="00835E5A">
              <w:rPr>
                <w:b/>
                <w:bCs/>
                <w:sz w:val="20"/>
              </w:rPr>
              <w:t>5 діб</w:t>
            </w:r>
            <w:r w:rsidRPr="00835E5A">
              <w:rPr>
                <w:sz w:val="20"/>
              </w:rPr>
              <w:t xml:space="preserve"> після неї.</w:t>
            </w:r>
          </w:p>
        </w:tc>
        <w:tc>
          <w:tcPr>
            <w:tcW w:w="2976" w:type="dxa"/>
            <w:shd w:val="clear" w:color="auto" w:fill="auto"/>
          </w:tcPr>
          <w:p w14:paraId="75855BA8" w14:textId="77777777" w:rsidR="002A3E33" w:rsidRPr="00835E5A" w:rsidRDefault="002A3E33" w:rsidP="001055B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та </w:t>
            </w: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мають дуже високу </w:t>
            </w:r>
            <w:proofErr w:type="spellStart"/>
            <w:r w:rsidRPr="00835E5A">
              <w:rPr>
                <w:sz w:val="20"/>
              </w:rPr>
              <w:t>біодоступність</w:t>
            </w:r>
            <w:proofErr w:type="spellEnd"/>
            <w:r w:rsidRPr="00835E5A">
              <w:rPr>
                <w:sz w:val="20"/>
              </w:rPr>
              <w:t>, призначення в/в введення лише для пацієнтів із неможливістю всмоктування із ШКТ.</w:t>
            </w:r>
          </w:p>
          <w:p w14:paraId="181A3019" w14:textId="77777777" w:rsidR="002A3E33" w:rsidRPr="00835E5A" w:rsidRDefault="002A3E33" w:rsidP="001055B1">
            <w:pPr>
              <w:rPr>
                <w:sz w:val="20"/>
              </w:rPr>
            </w:pPr>
          </w:p>
          <w:p w14:paraId="3FB3F07F" w14:textId="77777777" w:rsidR="002A3E33" w:rsidRPr="00835E5A" w:rsidRDefault="002A3E33" w:rsidP="001055B1">
            <w:pPr>
              <w:rPr>
                <w:sz w:val="20"/>
              </w:rPr>
            </w:pPr>
          </w:p>
          <w:p w14:paraId="0D9C3E69" w14:textId="751E0190" w:rsidR="002A3E33" w:rsidRPr="00835E5A" w:rsidRDefault="002A3E33" w:rsidP="001055B1">
            <w:pPr>
              <w:pStyle w:val="1"/>
              <w:ind w:left="0"/>
              <w:outlineLvl w:val="0"/>
            </w:pPr>
            <w:proofErr w:type="spellStart"/>
            <w:r w:rsidRPr="00835E5A">
              <w:rPr>
                <w:b w:val="0"/>
                <w:sz w:val="20"/>
              </w:rPr>
              <w:t>Меропенем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Pr="00835E5A">
              <w:rPr>
                <w:b w:val="0"/>
                <w:sz w:val="20"/>
              </w:rPr>
              <w:t>рекомендується лише</w:t>
            </w:r>
            <w:r w:rsidRPr="00835E5A">
              <w:rPr>
                <w:sz w:val="20"/>
              </w:rPr>
              <w:t xml:space="preserve"> </w:t>
            </w:r>
            <w:r w:rsidRPr="00835E5A">
              <w:rPr>
                <w:b w:val="0"/>
                <w:sz w:val="20"/>
              </w:rPr>
              <w:t xml:space="preserve">для ускладнених випадків із високим ризиком інфекції, викликаної продуцентами </w:t>
            </w:r>
            <w:r w:rsidRPr="00835E5A">
              <w:rPr>
                <w:b w:val="0"/>
                <w:sz w:val="20"/>
                <w:lang w:val="en-US"/>
              </w:rPr>
              <w:t>ESBL</w:t>
            </w:r>
          </w:p>
        </w:tc>
      </w:tr>
      <w:tr w:rsidR="002A3E33" w:rsidRPr="00835E5A" w14:paraId="01C976B6" w14:textId="77777777" w:rsidTr="00D50C88">
        <w:trPr>
          <w:trHeight w:val="1417"/>
        </w:trPr>
        <w:tc>
          <w:tcPr>
            <w:tcW w:w="1838" w:type="dxa"/>
            <w:shd w:val="clear" w:color="auto" w:fill="auto"/>
          </w:tcPr>
          <w:p w14:paraId="6AC9526E" w14:textId="7761FFE9" w:rsidR="00E85BE4" w:rsidRPr="00835E5A" w:rsidRDefault="00E85BE4" w:rsidP="00244681">
            <w:pPr>
              <w:pStyle w:val="1"/>
              <w:ind w:left="0"/>
              <w:outlineLvl w:val="0"/>
            </w:pPr>
            <w:proofErr w:type="spellStart"/>
            <w:r w:rsidRPr="00835E5A">
              <w:rPr>
                <w:sz w:val="20"/>
              </w:rPr>
              <w:lastRenderedPageBreak/>
              <w:t>Інтраабдомінальна</w:t>
            </w:r>
            <w:proofErr w:type="spellEnd"/>
            <w:r w:rsidRPr="00835E5A">
              <w:rPr>
                <w:sz w:val="20"/>
              </w:rPr>
              <w:t xml:space="preserve"> інфекційна хвороба: </w:t>
            </w:r>
            <w:proofErr w:type="spellStart"/>
            <w:r w:rsidRPr="00835E5A">
              <w:rPr>
                <w:sz w:val="20"/>
              </w:rPr>
              <w:t>піогенний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абсцесс</w:t>
            </w:r>
            <w:proofErr w:type="spellEnd"/>
            <w:r w:rsidRPr="00835E5A">
              <w:rPr>
                <w:sz w:val="20"/>
              </w:rPr>
              <w:t xml:space="preserve"> печінки</w:t>
            </w:r>
          </w:p>
        </w:tc>
        <w:tc>
          <w:tcPr>
            <w:tcW w:w="3119" w:type="dxa"/>
            <w:shd w:val="clear" w:color="auto" w:fill="auto"/>
          </w:tcPr>
          <w:p w14:paraId="06B5BE2C" w14:textId="6FB3C020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>Легкі та</w:t>
            </w:r>
            <w:r w:rsidR="00E900AC" w:rsidRPr="00835E5A">
              <w:rPr>
                <w:sz w:val="20"/>
              </w:rPr>
              <w:t xml:space="preserve"> </w:t>
            </w:r>
            <w:proofErr w:type="spellStart"/>
            <w:r w:rsidR="00E900AC" w:rsidRPr="00835E5A">
              <w:rPr>
                <w:sz w:val="20"/>
              </w:rPr>
              <w:t>середньотя</w:t>
            </w:r>
            <w:r w:rsidRPr="00835E5A">
              <w:rPr>
                <w:sz w:val="20"/>
              </w:rPr>
              <w:t>жкі</w:t>
            </w:r>
            <w:proofErr w:type="spellEnd"/>
            <w:r w:rsidRPr="00835E5A">
              <w:rPr>
                <w:sz w:val="20"/>
              </w:rPr>
              <w:t xml:space="preserve"> випадки:</w:t>
            </w:r>
          </w:p>
          <w:p w14:paraId="054D43FA" w14:textId="77777777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20352C35" w14:textId="70226397" w:rsidR="00E85BE4" w:rsidRPr="00835E5A" w:rsidRDefault="00E85BE4" w:rsidP="00D8266A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8C7EED" w:rsidRPr="00835E5A">
              <w:rPr>
                <w:sz w:val="20"/>
                <w:lang w:val="ru-RU"/>
              </w:rPr>
              <w:t xml:space="preserve">875 </w:t>
            </w:r>
            <w:r w:rsidRPr="00835E5A">
              <w:rPr>
                <w:sz w:val="20"/>
              </w:rPr>
              <w:t xml:space="preserve">мг+125 мг 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, або 1 г+200 мг кожні 8 годин в/в </w:t>
            </w:r>
          </w:p>
          <w:p w14:paraId="32ED9E69" w14:textId="77777777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>---------------або---------------------</w:t>
            </w:r>
          </w:p>
          <w:p w14:paraId="7C37E341" w14:textId="12EF272D" w:rsidR="00E85BE4" w:rsidRPr="00835E5A" w:rsidRDefault="00E85BE4" w:rsidP="00D8266A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2 г кожні 8 годин, в/в</w:t>
            </w:r>
          </w:p>
          <w:p w14:paraId="07162BFA" w14:textId="77777777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73BF62BE" w14:textId="244BDD44" w:rsidR="00E85BE4" w:rsidRPr="00835E5A" w:rsidRDefault="00E85BE4" w:rsidP="00D8266A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2 г кожні 24 години, в/в</w:t>
            </w:r>
          </w:p>
          <w:p w14:paraId="103BFDA6" w14:textId="77777777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79724CD8" w14:textId="77777777" w:rsidR="00E85BE4" w:rsidRPr="00835E5A" w:rsidRDefault="00E85BE4" w:rsidP="005C289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500 мг 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4CC931F3" w14:textId="77777777" w:rsidR="008C7EED" w:rsidRPr="00835E5A" w:rsidRDefault="008C7EED" w:rsidP="001948FE">
            <w:pPr>
              <w:rPr>
                <w:sz w:val="20"/>
              </w:rPr>
            </w:pPr>
          </w:p>
          <w:p w14:paraId="30FAF859" w14:textId="675F4439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27164E2B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500 мг кожні 12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1DC18750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2470CAAD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500 мг 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161C14AF" w14:textId="77777777" w:rsidR="00E85BE4" w:rsidRPr="00835E5A" w:rsidRDefault="00E85BE4" w:rsidP="001948FE">
            <w:pPr>
              <w:rPr>
                <w:sz w:val="20"/>
              </w:rPr>
            </w:pPr>
          </w:p>
          <w:p w14:paraId="4E523C24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Тяжкі випадки:</w:t>
            </w:r>
          </w:p>
          <w:p w14:paraId="43D9FE41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1CFBE0E7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05EFB6DE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2 г кожні 8 годин в/в</w:t>
            </w:r>
          </w:p>
          <w:p w14:paraId="584717EC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3A6D9832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</w:p>
          <w:p w14:paraId="19747961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2 г кожні 24 години в/в</w:t>
            </w:r>
          </w:p>
          <w:p w14:paraId="24612F18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3F586FAE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3EC13662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500 мг 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15503515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---------------або---------------------</w:t>
            </w:r>
          </w:p>
          <w:p w14:paraId="41111430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Піперацилін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тазобактам</w:t>
            </w:r>
            <w:proofErr w:type="spellEnd"/>
          </w:p>
          <w:p w14:paraId="474039B2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4 г+500 мг кожні 6 годин в/в</w:t>
            </w:r>
          </w:p>
          <w:p w14:paraId="05F24DB7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3B9C161C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Меропенем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486C3022" w14:textId="6E090596" w:rsidR="00E85BE4" w:rsidRPr="00835E5A" w:rsidRDefault="00E85BE4" w:rsidP="001948FE">
            <w:pPr>
              <w:pStyle w:val="1"/>
              <w:ind w:left="0"/>
              <w:outlineLvl w:val="0"/>
              <w:rPr>
                <w:sz w:val="20"/>
              </w:rPr>
            </w:pPr>
            <w:r w:rsidRPr="00835E5A">
              <w:rPr>
                <w:b w:val="0"/>
                <w:sz w:val="20"/>
              </w:rPr>
              <w:t>1 г кожні 8 годин в/в</w:t>
            </w:r>
          </w:p>
        </w:tc>
        <w:tc>
          <w:tcPr>
            <w:tcW w:w="3969" w:type="dxa"/>
            <w:shd w:val="clear" w:color="auto" w:fill="auto"/>
          </w:tcPr>
          <w:p w14:paraId="52B33B2A" w14:textId="151CE97F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Легкі та</w:t>
            </w:r>
            <w:r w:rsidR="00E900AC" w:rsidRPr="00835E5A">
              <w:rPr>
                <w:sz w:val="20"/>
              </w:rPr>
              <w:t xml:space="preserve"> </w:t>
            </w:r>
            <w:proofErr w:type="spellStart"/>
            <w:r w:rsidR="00E900AC" w:rsidRPr="00835E5A">
              <w:rPr>
                <w:sz w:val="20"/>
              </w:rPr>
              <w:t>середньотя</w:t>
            </w:r>
            <w:r w:rsidRPr="00835E5A">
              <w:rPr>
                <w:sz w:val="20"/>
              </w:rPr>
              <w:t>жкі</w:t>
            </w:r>
            <w:proofErr w:type="spellEnd"/>
            <w:r w:rsidRPr="00835E5A">
              <w:rPr>
                <w:sz w:val="20"/>
              </w:rPr>
              <w:t xml:space="preserve"> випадки:</w:t>
            </w:r>
          </w:p>
          <w:p w14:paraId="40F190CD" w14:textId="77777777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35651651" w14:textId="64C12D0C" w:rsidR="00E85BE4" w:rsidRPr="00835E5A" w:rsidRDefault="00E85BE4" w:rsidP="00D8266A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50 мг/кг</w:t>
            </w:r>
            <w:r w:rsidR="008C7EED" w:rsidRPr="00835E5A">
              <w:rPr>
                <w:sz w:val="20"/>
                <w:lang w:val="ru-RU"/>
              </w:rPr>
              <w:t xml:space="preserve"> </w:t>
            </w:r>
            <w:proofErr w:type="spellStart"/>
            <w:r w:rsidR="008C7EED" w:rsidRPr="00835E5A">
              <w:rPr>
                <w:sz w:val="20"/>
              </w:rPr>
              <w:t>амоксициліну</w:t>
            </w:r>
            <w:proofErr w:type="spellEnd"/>
            <w:r w:rsidRPr="00835E5A">
              <w:rPr>
                <w:sz w:val="20"/>
              </w:rPr>
              <w:t xml:space="preserve">/дозу в/в кожні 8 годин </w:t>
            </w:r>
          </w:p>
          <w:p w14:paraId="1C1F41E0" w14:textId="29548288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Pr="00835E5A">
              <w:rPr>
                <w:sz w:val="20"/>
              </w:rPr>
              <w:t xml:space="preserve"> 80-90 мг/кг</w:t>
            </w:r>
            <w:r w:rsidR="008C7EED" w:rsidRPr="00835E5A">
              <w:rPr>
                <w:sz w:val="20"/>
              </w:rPr>
              <w:t xml:space="preserve"> </w:t>
            </w:r>
            <w:proofErr w:type="spellStart"/>
            <w:r w:rsidR="008C7EED" w:rsidRPr="00835E5A">
              <w:rPr>
                <w:sz w:val="20"/>
              </w:rPr>
              <w:t>амоксициліну</w:t>
            </w:r>
            <w:proofErr w:type="spellEnd"/>
            <w:r w:rsidR="008C7EED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:</w:t>
            </w:r>
          </w:p>
          <w:p w14:paraId="762EEC44" w14:textId="77777777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012ADEE6" w14:textId="0EEC8107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7426E4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6 кг: 250 мг </w:t>
            </w:r>
            <w:proofErr w:type="spellStart"/>
            <w:r w:rsidR="00F43A9E" w:rsidRPr="00835E5A">
              <w:rPr>
                <w:sz w:val="20"/>
              </w:rPr>
              <w:t>амоксициліну</w:t>
            </w:r>
            <w:proofErr w:type="spellEnd"/>
            <w:r w:rsidR="00F43A9E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 годин</w:t>
            </w:r>
          </w:p>
          <w:p w14:paraId="64B5CA23" w14:textId="165D5DD0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 xml:space="preserve">10 кг: 375 мг </w:t>
            </w:r>
            <w:proofErr w:type="spellStart"/>
            <w:r w:rsidR="00F43A9E" w:rsidRPr="00835E5A">
              <w:rPr>
                <w:sz w:val="20"/>
              </w:rPr>
              <w:t>амоксициліну</w:t>
            </w:r>
            <w:proofErr w:type="spellEnd"/>
            <w:r w:rsidR="00F43A9E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 годин</w:t>
            </w:r>
          </w:p>
          <w:p w14:paraId="2D187D7B" w14:textId="11086B70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 xml:space="preserve">15 кг: 500 мг </w:t>
            </w:r>
            <w:proofErr w:type="spellStart"/>
            <w:r w:rsidR="00F43A9E" w:rsidRPr="00835E5A">
              <w:rPr>
                <w:sz w:val="20"/>
              </w:rPr>
              <w:t>амоксициліну</w:t>
            </w:r>
            <w:proofErr w:type="spellEnd"/>
            <w:r w:rsidR="00F43A9E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 годин</w:t>
            </w:r>
          </w:p>
          <w:p w14:paraId="1F9291AE" w14:textId="287138A9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 xml:space="preserve">20 кг: 750 мг </w:t>
            </w:r>
            <w:proofErr w:type="spellStart"/>
            <w:r w:rsidR="00F43A9E" w:rsidRPr="00835E5A">
              <w:rPr>
                <w:sz w:val="20"/>
              </w:rPr>
              <w:t>амоксициліну</w:t>
            </w:r>
            <w:proofErr w:type="spellEnd"/>
            <w:r w:rsidR="00F43A9E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 годин</w:t>
            </w:r>
          </w:p>
          <w:p w14:paraId="31C9E4D6" w14:textId="2C35928D" w:rsidR="00E85BE4" w:rsidRPr="00835E5A" w:rsidRDefault="0020221C" w:rsidP="00D8266A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sz w:val="20"/>
              </w:rPr>
              <w:t>≥</w:t>
            </w:r>
            <w:r w:rsidR="00E85BE4" w:rsidRPr="00835E5A">
              <w:rPr>
                <w:b w:val="0"/>
                <w:sz w:val="20"/>
              </w:rPr>
              <w:t xml:space="preserve">20 кг: 500 мг </w:t>
            </w:r>
            <w:proofErr w:type="spellStart"/>
            <w:r w:rsidR="00F43A9E" w:rsidRPr="00835E5A">
              <w:rPr>
                <w:b w:val="0"/>
                <w:sz w:val="20"/>
              </w:rPr>
              <w:t>амоксициліну</w:t>
            </w:r>
            <w:proofErr w:type="spellEnd"/>
            <w:r w:rsidR="00F43A9E" w:rsidRPr="00835E5A">
              <w:rPr>
                <w:b w:val="0"/>
                <w:sz w:val="20"/>
              </w:rPr>
              <w:t xml:space="preserve"> </w:t>
            </w:r>
            <w:r w:rsidR="00E85BE4" w:rsidRPr="00835E5A">
              <w:rPr>
                <w:b w:val="0"/>
                <w:sz w:val="20"/>
              </w:rPr>
              <w:t>кожні 6 годин або 1 г кожні 12 годин</w:t>
            </w:r>
          </w:p>
          <w:p w14:paraId="295CBAB6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------------------або------------------</w:t>
            </w:r>
          </w:p>
          <w:p w14:paraId="226216F9" w14:textId="321B77D4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Ампіцилін</w:t>
            </w:r>
            <w:proofErr w:type="spellEnd"/>
            <w:r w:rsidRPr="00835E5A">
              <w:rPr>
                <w:sz w:val="20"/>
              </w:rPr>
              <w:t xml:space="preserve"> 50 мг/кг/дозу в/в кожні 8 годин</w:t>
            </w:r>
          </w:p>
          <w:p w14:paraId="28180455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6F39C106" w14:textId="2456A26B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="00C245F7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7,5 мг/кг кожні 24 години в/в</w:t>
            </w:r>
          </w:p>
          <w:p w14:paraId="15AF03C2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293BA046" w14:textId="2268220E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  <w:r w:rsidR="00C245F7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7,5 мг/кг/дозу кожні 8 годин</w:t>
            </w:r>
          </w:p>
          <w:p w14:paraId="6F806DAD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2CFC744B" w14:textId="398F199D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7426E4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6C063131" w14:textId="09CF2DB5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6-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449A1DBC" w14:textId="54077FB4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677395BA" w14:textId="24AD61B3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5843F801" w14:textId="3087DE8D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7426E4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428E2CBC" w14:textId="645CFA55" w:rsidR="00E85BE4" w:rsidRPr="00835E5A" w:rsidRDefault="0020221C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E85BE4" w:rsidRPr="00835E5A">
              <w:rPr>
                <w:sz w:val="20"/>
              </w:rPr>
              <w:t>30 кг: 500 мг кожні 8 годин</w:t>
            </w:r>
          </w:p>
          <w:p w14:paraId="6356F120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-----------------або-------------------</w:t>
            </w:r>
          </w:p>
          <w:p w14:paraId="196D47BF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50 мг/кг/дозу кожні 8 годин в/в</w:t>
            </w:r>
          </w:p>
          <w:p w14:paraId="3AB98042" w14:textId="0E856853" w:rsidR="00E85BE4" w:rsidRPr="00835E5A" w:rsidRDefault="00E85BE4" w:rsidP="0047390B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="00E900AC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80 мг/кг/дозу кожні 24 години в/в</w:t>
            </w:r>
          </w:p>
          <w:p w14:paraId="797A2982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------в комбінації з--------------</w:t>
            </w:r>
          </w:p>
          <w:p w14:paraId="5E974FA5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6DD74AAD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7,5 мг/кг/дозу кожні 8 годин</w:t>
            </w:r>
          </w:p>
          <w:p w14:paraId="7758B19A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20A24A5F" w14:textId="6ECD11FE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0D0BE7DF" w14:textId="34BC0280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1CCB02D2" w14:textId="02C19C6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3337FD98" w14:textId="7AA3A6E1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060878C1" w14:textId="4B903C55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0E0D3100" w14:textId="1ABB247C" w:rsidR="00E85BE4" w:rsidRPr="00835E5A" w:rsidRDefault="0020221C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E85BE4" w:rsidRPr="00835E5A">
              <w:rPr>
                <w:sz w:val="20"/>
              </w:rPr>
              <w:t>30 кг: 500 мг кожні 8 годин</w:t>
            </w:r>
          </w:p>
          <w:p w14:paraId="0C679F47" w14:textId="77777777" w:rsidR="00F43A9E" w:rsidRPr="00835E5A" w:rsidRDefault="00F43A9E" w:rsidP="001948FE">
            <w:pPr>
              <w:rPr>
                <w:sz w:val="20"/>
              </w:rPr>
            </w:pPr>
          </w:p>
          <w:p w14:paraId="2B1D78E9" w14:textId="07420FDF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3316B7B5" w14:textId="7C268B15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15 мг/кг/дозу кожні 12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09926982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50E65008" w14:textId="3BC579FF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637049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50 мг кожні 12 годин</w:t>
            </w:r>
          </w:p>
          <w:p w14:paraId="2E991867" w14:textId="3A8494AD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 xml:space="preserve">10 кг: </w:t>
            </w:r>
            <w:r w:rsidR="00022F7A" w:rsidRPr="00835E5A">
              <w:rPr>
                <w:sz w:val="20"/>
              </w:rPr>
              <w:t>100</w:t>
            </w:r>
            <w:r w:rsidRPr="00835E5A">
              <w:rPr>
                <w:sz w:val="20"/>
              </w:rPr>
              <w:t xml:space="preserve"> мг кожні 12 годин</w:t>
            </w:r>
          </w:p>
          <w:p w14:paraId="4249E48F" w14:textId="2C41F617" w:rsidR="00E85BE4" w:rsidRPr="00835E5A" w:rsidRDefault="00E85BE4" w:rsidP="001948FE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10-</w:t>
            </w:r>
            <w:r w:rsidR="00637049" w:rsidRPr="00835E5A">
              <w:rPr>
                <w:b w:val="0"/>
                <w:sz w:val="20"/>
              </w:rPr>
              <w:t>&lt;</w:t>
            </w:r>
            <w:r w:rsidRPr="00835E5A">
              <w:rPr>
                <w:b w:val="0"/>
                <w:sz w:val="20"/>
              </w:rPr>
              <w:t>15 кг: 150 мг кожні 12 годин</w:t>
            </w:r>
          </w:p>
          <w:p w14:paraId="27D2242F" w14:textId="50A7F1B3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200 мг кожні 12 годин</w:t>
            </w:r>
          </w:p>
          <w:p w14:paraId="43C2D792" w14:textId="0A256C04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300 мг кожні 12 годин</w:t>
            </w:r>
          </w:p>
          <w:p w14:paraId="24D4D43B" w14:textId="347F99EF" w:rsidR="00E85BE4" w:rsidRPr="00835E5A" w:rsidRDefault="0020221C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E85BE4" w:rsidRPr="00835E5A">
              <w:rPr>
                <w:sz w:val="20"/>
              </w:rPr>
              <w:t>30 кг: 500 мг кожні 12 годин</w:t>
            </w:r>
          </w:p>
          <w:p w14:paraId="13DEAD42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60A97DF0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61514C88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7,5 мг/кг/дозу кожні 8 годин</w:t>
            </w:r>
          </w:p>
          <w:p w14:paraId="06F1F046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0A9B725E" w14:textId="12F69372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637049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087F37D3" w14:textId="1436D429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138D4B8F" w14:textId="5D6E6702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2E985F61" w14:textId="6C7EC78A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268FC915" w14:textId="7CCC6EE3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7521F0FC" w14:textId="42FEE5B5" w:rsidR="00E85BE4" w:rsidRPr="00835E5A" w:rsidRDefault="0020221C" w:rsidP="001948FE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≥</w:t>
            </w:r>
            <w:r w:rsidR="00E85BE4" w:rsidRPr="00835E5A">
              <w:rPr>
                <w:sz w:val="20"/>
              </w:rPr>
              <w:t>30 кг: 500 мг кожні 8 годин</w:t>
            </w:r>
          </w:p>
          <w:p w14:paraId="0686E592" w14:textId="77777777" w:rsidR="00022F7A" w:rsidRPr="00835E5A" w:rsidRDefault="00022F7A" w:rsidP="001948FE">
            <w:pPr>
              <w:rPr>
                <w:sz w:val="20"/>
              </w:rPr>
            </w:pPr>
          </w:p>
          <w:p w14:paraId="18DB1BAC" w14:textId="10E0436A" w:rsidR="00E85BE4" w:rsidRPr="00835E5A" w:rsidRDefault="00C245F7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Тя</w:t>
            </w:r>
            <w:r w:rsidR="00E85BE4" w:rsidRPr="00835E5A">
              <w:rPr>
                <w:sz w:val="20"/>
              </w:rPr>
              <w:t>жкі випадки:</w:t>
            </w:r>
          </w:p>
          <w:p w14:paraId="28C15CF8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496EE4D4" w14:textId="7927C91D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Ампіцилін</w:t>
            </w:r>
            <w:proofErr w:type="spellEnd"/>
            <w:r w:rsidRPr="00835E5A">
              <w:rPr>
                <w:sz w:val="20"/>
              </w:rPr>
              <w:t xml:space="preserve"> 50 мг/кг/дозу в/в</w:t>
            </w:r>
            <w:r w:rsidR="00C245F7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8 годин</w:t>
            </w:r>
          </w:p>
          <w:p w14:paraId="3E4D7E8B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3DFC790E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Pr="00835E5A">
              <w:rPr>
                <w:sz w:val="20"/>
              </w:rPr>
              <w:t xml:space="preserve"> 7,5 мг/кг кожні 24 години в/в</w:t>
            </w:r>
          </w:p>
          <w:p w14:paraId="19BCF0C5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006D7183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01A86E0F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7,5 мг/кг/дозу кожні 8 годин</w:t>
            </w:r>
          </w:p>
          <w:p w14:paraId="3592E328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5F21533A" w14:textId="3E06A0FF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1C82B38F" w14:textId="723FB523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5D2F4678" w14:textId="1952A739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79AF5B68" w14:textId="5028B01C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5752A19C" w14:textId="5C4F2974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180ECF31" w14:textId="1226C550" w:rsidR="00E85BE4" w:rsidRPr="00835E5A" w:rsidRDefault="0020221C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E85BE4" w:rsidRPr="00835E5A">
              <w:rPr>
                <w:sz w:val="20"/>
              </w:rPr>
              <w:t>30 кг: 500 мг кожні 8 годин</w:t>
            </w:r>
          </w:p>
          <w:p w14:paraId="0B2F4566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-----------------або------------------- </w:t>
            </w:r>
            <w:proofErr w:type="spellStart"/>
            <w:r w:rsidRPr="00835E5A">
              <w:rPr>
                <w:sz w:val="20"/>
              </w:rPr>
              <w:t>Піперацилін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тазобактам</w:t>
            </w:r>
            <w:proofErr w:type="spellEnd"/>
            <w:r w:rsidRPr="00835E5A">
              <w:rPr>
                <w:sz w:val="20"/>
              </w:rPr>
              <w:t xml:space="preserve"> 100 мг/кг/дозу (по </w:t>
            </w:r>
            <w:proofErr w:type="spellStart"/>
            <w:r w:rsidRPr="00835E5A">
              <w:rPr>
                <w:sz w:val="20"/>
              </w:rPr>
              <w:t>піперациліну</w:t>
            </w:r>
            <w:proofErr w:type="spellEnd"/>
            <w:r w:rsidRPr="00835E5A">
              <w:rPr>
                <w:sz w:val="20"/>
              </w:rPr>
              <w:t>) кожні 8 годин в/в</w:t>
            </w:r>
          </w:p>
          <w:p w14:paraId="2F860F2E" w14:textId="77777777" w:rsidR="00E85BE4" w:rsidRPr="00835E5A" w:rsidRDefault="00E85BE4" w:rsidP="001948FE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797F7106" w14:textId="4501293C" w:rsidR="00E85BE4" w:rsidRPr="00835E5A" w:rsidRDefault="00E85BE4" w:rsidP="001948FE">
            <w:proofErr w:type="spellStart"/>
            <w:r w:rsidRPr="00835E5A">
              <w:rPr>
                <w:sz w:val="20"/>
              </w:rPr>
              <w:t>Меропенем</w:t>
            </w:r>
            <w:proofErr w:type="spellEnd"/>
            <w:r w:rsidRPr="00835E5A">
              <w:rPr>
                <w:sz w:val="20"/>
              </w:rPr>
              <w:t xml:space="preserve"> 20 мг/кг/дозу кожні 8 годин в/в</w:t>
            </w:r>
          </w:p>
        </w:tc>
        <w:tc>
          <w:tcPr>
            <w:tcW w:w="1701" w:type="dxa"/>
            <w:shd w:val="clear" w:color="auto" w:fill="auto"/>
          </w:tcPr>
          <w:p w14:paraId="0002DD7D" w14:textId="3C95AB80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Зазвичай, тривале. Щонайменше 4 тижні за умови адекватного контролю джерела і дренування.</w:t>
            </w:r>
          </w:p>
          <w:p w14:paraId="08F7A17C" w14:textId="77777777" w:rsidR="00E85BE4" w:rsidRPr="00835E5A" w:rsidRDefault="00E85BE4" w:rsidP="00D8266A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Довга терапія можлива при інфекції </w:t>
            </w:r>
            <w:r w:rsidRPr="00835E5A">
              <w:rPr>
                <w:i/>
                <w:sz w:val="20"/>
                <w:lang w:val="en-US"/>
              </w:rPr>
              <w:t>B</w:t>
            </w:r>
            <w:proofErr w:type="spellStart"/>
            <w:r w:rsidRPr="00835E5A">
              <w:rPr>
                <w:i/>
                <w:sz w:val="20"/>
              </w:rPr>
              <w:t>urkholderia</w:t>
            </w:r>
            <w:proofErr w:type="spellEnd"/>
            <w:r w:rsidRPr="00835E5A">
              <w:rPr>
                <w:i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pseudomallei</w:t>
            </w:r>
            <w:proofErr w:type="spellEnd"/>
            <w:r w:rsidRPr="00835E5A">
              <w:rPr>
                <w:sz w:val="20"/>
              </w:rPr>
              <w:t xml:space="preserve"> (місяці)</w:t>
            </w:r>
          </w:p>
          <w:p w14:paraId="291FE9DE" w14:textId="1EFAD7CF" w:rsidR="00E85BE4" w:rsidRPr="00835E5A" w:rsidRDefault="00E85BE4" w:rsidP="00D8266A">
            <w:pPr>
              <w:pStyle w:val="1"/>
              <w:ind w:left="0"/>
              <w:outlineLvl w:val="0"/>
            </w:pPr>
            <w:proofErr w:type="spellStart"/>
            <w:r w:rsidRPr="00835E5A">
              <w:rPr>
                <w:sz w:val="20"/>
              </w:rPr>
              <w:t>Візуалізаційні</w:t>
            </w:r>
            <w:proofErr w:type="spellEnd"/>
            <w:r w:rsidRPr="00835E5A">
              <w:rPr>
                <w:sz w:val="20"/>
              </w:rPr>
              <w:t xml:space="preserve"> дослідження допомагають визначити тривалість терапії</w:t>
            </w:r>
          </w:p>
        </w:tc>
        <w:tc>
          <w:tcPr>
            <w:tcW w:w="2976" w:type="dxa"/>
            <w:shd w:val="clear" w:color="auto" w:fill="auto"/>
          </w:tcPr>
          <w:p w14:paraId="3B5EBF4D" w14:textId="77777777" w:rsidR="00E85BE4" w:rsidRPr="00835E5A" w:rsidRDefault="00E85BE4" w:rsidP="001948FE">
            <w:pPr>
              <w:rPr>
                <w:sz w:val="20"/>
              </w:rPr>
            </w:pPr>
          </w:p>
          <w:p w14:paraId="3CDDCF5B" w14:textId="77777777" w:rsidR="00E85BE4" w:rsidRPr="00835E5A" w:rsidRDefault="00E85BE4" w:rsidP="001948FE">
            <w:pPr>
              <w:rPr>
                <w:sz w:val="20"/>
              </w:rPr>
            </w:pPr>
          </w:p>
          <w:p w14:paraId="24689C7E" w14:textId="77777777" w:rsidR="00E85BE4" w:rsidRPr="00835E5A" w:rsidRDefault="00E85BE4" w:rsidP="001948FE">
            <w:pPr>
              <w:rPr>
                <w:sz w:val="20"/>
              </w:rPr>
            </w:pPr>
          </w:p>
          <w:p w14:paraId="5C485DB8" w14:textId="77777777" w:rsidR="00E85BE4" w:rsidRPr="00835E5A" w:rsidRDefault="00E85BE4" w:rsidP="001948FE">
            <w:pPr>
              <w:rPr>
                <w:sz w:val="20"/>
              </w:rPr>
            </w:pPr>
          </w:p>
          <w:p w14:paraId="5F4054C7" w14:textId="77777777" w:rsidR="00E85BE4" w:rsidRPr="00835E5A" w:rsidRDefault="00E85BE4" w:rsidP="001948FE">
            <w:pPr>
              <w:rPr>
                <w:sz w:val="20"/>
              </w:rPr>
            </w:pPr>
          </w:p>
          <w:p w14:paraId="42013693" w14:textId="77777777" w:rsidR="00E85BE4" w:rsidRPr="00835E5A" w:rsidRDefault="00E85BE4" w:rsidP="001948FE">
            <w:pPr>
              <w:rPr>
                <w:sz w:val="20"/>
              </w:rPr>
            </w:pPr>
          </w:p>
          <w:p w14:paraId="43978EE7" w14:textId="77777777" w:rsidR="00E85BE4" w:rsidRPr="00835E5A" w:rsidRDefault="00E85BE4" w:rsidP="001948FE">
            <w:pPr>
              <w:rPr>
                <w:sz w:val="20"/>
              </w:rPr>
            </w:pPr>
          </w:p>
          <w:p w14:paraId="2852042B" w14:textId="77777777" w:rsidR="00E85BE4" w:rsidRPr="00835E5A" w:rsidRDefault="00E85BE4" w:rsidP="001948F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та </w:t>
            </w: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мають дуже високу </w:t>
            </w:r>
            <w:proofErr w:type="spellStart"/>
            <w:r w:rsidRPr="00835E5A">
              <w:rPr>
                <w:sz w:val="20"/>
              </w:rPr>
              <w:t>ентеральну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біодоступність</w:t>
            </w:r>
            <w:proofErr w:type="spellEnd"/>
            <w:r w:rsidRPr="00835E5A">
              <w:rPr>
                <w:sz w:val="20"/>
              </w:rPr>
              <w:t>, тому призначення в/в введення лише для пацієнтів із неможливістю всмоктування із ШКТ.</w:t>
            </w:r>
          </w:p>
          <w:p w14:paraId="6D76ADB3" w14:textId="77777777" w:rsidR="00E85BE4" w:rsidRPr="00835E5A" w:rsidRDefault="00E85BE4" w:rsidP="001948FE">
            <w:pPr>
              <w:rPr>
                <w:sz w:val="20"/>
              </w:rPr>
            </w:pPr>
          </w:p>
          <w:p w14:paraId="7CF2A230" w14:textId="77777777" w:rsidR="00E85BE4" w:rsidRPr="00835E5A" w:rsidRDefault="00E85BE4" w:rsidP="001948FE">
            <w:pPr>
              <w:rPr>
                <w:sz w:val="20"/>
              </w:rPr>
            </w:pPr>
          </w:p>
          <w:p w14:paraId="0344F684" w14:textId="77777777" w:rsidR="00E85BE4" w:rsidRPr="00835E5A" w:rsidRDefault="00E85BE4" w:rsidP="001948FE">
            <w:pPr>
              <w:rPr>
                <w:sz w:val="20"/>
              </w:rPr>
            </w:pPr>
          </w:p>
          <w:p w14:paraId="07B1C8CC" w14:textId="77777777" w:rsidR="00E85BE4" w:rsidRPr="00835E5A" w:rsidRDefault="00E85BE4" w:rsidP="001948FE">
            <w:pPr>
              <w:rPr>
                <w:sz w:val="20"/>
              </w:rPr>
            </w:pPr>
          </w:p>
          <w:p w14:paraId="4A70FF58" w14:textId="77777777" w:rsidR="00E85BE4" w:rsidRPr="00835E5A" w:rsidRDefault="00E85BE4" w:rsidP="001948FE">
            <w:pPr>
              <w:rPr>
                <w:sz w:val="20"/>
              </w:rPr>
            </w:pPr>
          </w:p>
          <w:p w14:paraId="6C00BD81" w14:textId="77777777" w:rsidR="00E85BE4" w:rsidRPr="00835E5A" w:rsidRDefault="00E85BE4" w:rsidP="001948FE">
            <w:pPr>
              <w:rPr>
                <w:sz w:val="20"/>
              </w:rPr>
            </w:pPr>
          </w:p>
          <w:p w14:paraId="7372FA04" w14:textId="77777777" w:rsidR="00E85BE4" w:rsidRPr="00835E5A" w:rsidRDefault="00E85BE4" w:rsidP="001948FE">
            <w:pPr>
              <w:rPr>
                <w:sz w:val="20"/>
              </w:rPr>
            </w:pPr>
          </w:p>
          <w:p w14:paraId="1CEE6AE9" w14:textId="77777777" w:rsidR="00E85BE4" w:rsidRPr="00835E5A" w:rsidRDefault="00E85BE4" w:rsidP="001948FE">
            <w:pPr>
              <w:rPr>
                <w:sz w:val="20"/>
              </w:rPr>
            </w:pPr>
          </w:p>
          <w:p w14:paraId="01881F13" w14:textId="77777777" w:rsidR="00E85BE4" w:rsidRPr="00835E5A" w:rsidRDefault="00E85BE4" w:rsidP="001948FE">
            <w:pPr>
              <w:rPr>
                <w:sz w:val="20"/>
              </w:rPr>
            </w:pPr>
          </w:p>
          <w:p w14:paraId="5E1CD8BE" w14:textId="77777777" w:rsidR="00E85BE4" w:rsidRPr="00835E5A" w:rsidRDefault="00E85BE4" w:rsidP="001948FE">
            <w:pPr>
              <w:rPr>
                <w:sz w:val="20"/>
              </w:rPr>
            </w:pPr>
          </w:p>
          <w:p w14:paraId="13B3DDC0" w14:textId="77777777" w:rsidR="00E85BE4" w:rsidRPr="00835E5A" w:rsidRDefault="00E85BE4" w:rsidP="001948FE">
            <w:pPr>
              <w:rPr>
                <w:sz w:val="20"/>
              </w:rPr>
            </w:pPr>
          </w:p>
          <w:p w14:paraId="764EBCD4" w14:textId="77777777" w:rsidR="00E85BE4" w:rsidRPr="00835E5A" w:rsidRDefault="00E85BE4" w:rsidP="001948FE">
            <w:pPr>
              <w:rPr>
                <w:sz w:val="20"/>
              </w:rPr>
            </w:pPr>
          </w:p>
          <w:p w14:paraId="45AF060E" w14:textId="77777777" w:rsidR="00E85BE4" w:rsidRPr="00835E5A" w:rsidRDefault="00E85BE4" w:rsidP="001948FE">
            <w:pPr>
              <w:rPr>
                <w:sz w:val="20"/>
              </w:rPr>
            </w:pPr>
          </w:p>
          <w:p w14:paraId="6688166F" w14:textId="77777777" w:rsidR="00E85BE4" w:rsidRPr="00835E5A" w:rsidRDefault="00E85BE4" w:rsidP="001948FE">
            <w:pPr>
              <w:rPr>
                <w:sz w:val="20"/>
              </w:rPr>
            </w:pPr>
          </w:p>
          <w:p w14:paraId="0DD187E1" w14:textId="77777777" w:rsidR="00E85BE4" w:rsidRPr="00835E5A" w:rsidRDefault="00E85BE4" w:rsidP="001948FE">
            <w:pPr>
              <w:rPr>
                <w:sz w:val="20"/>
              </w:rPr>
            </w:pPr>
          </w:p>
          <w:p w14:paraId="3A567744" w14:textId="77777777" w:rsidR="00E85BE4" w:rsidRPr="00835E5A" w:rsidRDefault="00E85BE4" w:rsidP="001948FE">
            <w:pPr>
              <w:rPr>
                <w:sz w:val="20"/>
              </w:rPr>
            </w:pPr>
          </w:p>
          <w:p w14:paraId="222A2BD8" w14:textId="77777777" w:rsidR="00E85BE4" w:rsidRPr="00835E5A" w:rsidRDefault="00E85BE4" w:rsidP="001948FE">
            <w:pPr>
              <w:rPr>
                <w:sz w:val="20"/>
              </w:rPr>
            </w:pPr>
          </w:p>
          <w:p w14:paraId="485BB8B3" w14:textId="46E0C387" w:rsidR="00E85BE4" w:rsidRPr="00835E5A" w:rsidRDefault="00E85BE4" w:rsidP="001948FE">
            <w:pPr>
              <w:pStyle w:val="1"/>
              <w:ind w:left="0"/>
              <w:outlineLvl w:val="0"/>
            </w:pPr>
            <w:proofErr w:type="spellStart"/>
            <w:r w:rsidRPr="00835E5A">
              <w:rPr>
                <w:sz w:val="20"/>
              </w:rPr>
              <w:t>Меропенем</w:t>
            </w:r>
            <w:proofErr w:type="spellEnd"/>
            <w:r w:rsidRPr="00835E5A">
              <w:rPr>
                <w:sz w:val="20"/>
              </w:rPr>
              <w:t xml:space="preserve"> рекомендується лише для ускладнених випадків із високим ризиком інфекції, викликаної продуцентами </w:t>
            </w:r>
            <w:r w:rsidRPr="00835E5A">
              <w:rPr>
                <w:sz w:val="20"/>
                <w:lang w:val="en-US"/>
              </w:rPr>
              <w:t>ESBL</w:t>
            </w:r>
          </w:p>
        </w:tc>
      </w:tr>
      <w:tr w:rsidR="00D65D65" w:rsidRPr="00835E5A" w14:paraId="0C0AB6C5" w14:textId="77777777" w:rsidTr="00D50C88">
        <w:trPr>
          <w:trHeight w:val="2835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</w:tcPr>
          <w:p w14:paraId="0C6B82E3" w14:textId="1E3CB35C" w:rsidR="00D65D65" w:rsidRPr="00835E5A" w:rsidRDefault="00D65D65" w:rsidP="003A7AB3">
            <w:pPr>
              <w:rPr>
                <w:b/>
                <w:sz w:val="20"/>
              </w:rPr>
            </w:pPr>
            <w:proofErr w:type="spellStart"/>
            <w:r w:rsidRPr="00835E5A">
              <w:rPr>
                <w:b/>
                <w:sz w:val="20"/>
              </w:rPr>
              <w:lastRenderedPageBreak/>
              <w:t>Інтраабдомінальна</w:t>
            </w:r>
            <w:proofErr w:type="spellEnd"/>
            <w:r w:rsidRPr="00835E5A">
              <w:rPr>
                <w:b/>
                <w:sz w:val="20"/>
              </w:rPr>
              <w:t xml:space="preserve"> інфекція: гострий апендицит</w:t>
            </w:r>
          </w:p>
        </w:tc>
        <w:tc>
          <w:tcPr>
            <w:tcW w:w="3119" w:type="dxa"/>
            <w:shd w:val="clear" w:color="auto" w:fill="auto"/>
          </w:tcPr>
          <w:p w14:paraId="10845F8E" w14:textId="5FFED336" w:rsidR="00D65D65" w:rsidRPr="00835E5A" w:rsidRDefault="002E77B8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Легкі та </w:t>
            </w:r>
            <w:proofErr w:type="spellStart"/>
            <w:r w:rsidRPr="00835E5A">
              <w:rPr>
                <w:sz w:val="20"/>
              </w:rPr>
              <w:t>середньотя</w:t>
            </w:r>
            <w:r w:rsidR="00D65D65" w:rsidRPr="00835E5A">
              <w:rPr>
                <w:sz w:val="20"/>
              </w:rPr>
              <w:t>жкі</w:t>
            </w:r>
            <w:proofErr w:type="spellEnd"/>
            <w:r w:rsidR="00D65D65" w:rsidRPr="00835E5A">
              <w:rPr>
                <w:sz w:val="20"/>
              </w:rPr>
              <w:t xml:space="preserve"> випадки:</w:t>
            </w:r>
          </w:p>
          <w:p w14:paraId="41527E36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41282B38" w14:textId="144B6C7A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3C27B9" w:rsidRPr="00835E5A">
              <w:rPr>
                <w:sz w:val="20"/>
              </w:rPr>
              <w:t>875</w:t>
            </w:r>
            <w:r w:rsidRPr="00835E5A">
              <w:rPr>
                <w:sz w:val="20"/>
              </w:rPr>
              <w:t xml:space="preserve"> мг+125 мг </w:t>
            </w:r>
          </w:p>
          <w:p w14:paraId="3D0ED252" w14:textId="7535AAED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, або 1</w:t>
            </w:r>
            <w:r w:rsidR="00782787" w:rsidRPr="00835E5A">
              <w:rPr>
                <w:sz w:val="20"/>
                <w:lang w:val="en-US"/>
              </w:rPr>
              <w:t> </w:t>
            </w:r>
            <w:r w:rsidRPr="00835E5A">
              <w:rPr>
                <w:sz w:val="20"/>
              </w:rPr>
              <w:t>г+200 мг кожні 8 годин в/в</w:t>
            </w:r>
          </w:p>
          <w:p w14:paraId="7CA7587F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---------------або---------------------</w:t>
            </w:r>
          </w:p>
          <w:p w14:paraId="47C7D81E" w14:textId="569EC88A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2 г </w:t>
            </w:r>
          </w:p>
          <w:p w14:paraId="58BACE90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Кожні 8 годин, в/в</w:t>
            </w:r>
          </w:p>
          <w:p w14:paraId="11935816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0D08E16A" w14:textId="62167FC6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2 г</w:t>
            </w:r>
          </w:p>
          <w:p w14:paraId="28BC5E4D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Кожні 24 години, в/в</w:t>
            </w:r>
          </w:p>
          <w:p w14:paraId="5D7A6BB0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6A670923" w14:textId="6CE537B6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500 мг </w:t>
            </w:r>
          </w:p>
          <w:p w14:paraId="0DD67B27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5192F810" w14:textId="77777777" w:rsidR="003C27B9" w:rsidRPr="00835E5A" w:rsidRDefault="003C27B9" w:rsidP="003A7AB3">
            <w:pPr>
              <w:rPr>
                <w:sz w:val="20"/>
              </w:rPr>
            </w:pPr>
          </w:p>
          <w:p w14:paraId="783F4F2C" w14:textId="65282EA9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6F3DBF77" w14:textId="7ACA9182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Ципрофлоксацин</w:t>
            </w:r>
            <w:proofErr w:type="spellEnd"/>
            <w:r w:rsidRPr="00835E5A">
              <w:rPr>
                <w:sz w:val="20"/>
              </w:rPr>
              <w:t xml:space="preserve"> 500 мг кожні 12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2EE72062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5D95C7DD" w14:textId="1F455E6A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500 мг 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5621509C" w14:textId="77777777" w:rsidR="00D65D65" w:rsidRPr="00835E5A" w:rsidRDefault="00D65D65" w:rsidP="003A7AB3">
            <w:pPr>
              <w:rPr>
                <w:sz w:val="20"/>
              </w:rPr>
            </w:pPr>
          </w:p>
          <w:p w14:paraId="571E5D04" w14:textId="6F554B05" w:rsidR="00D65D65" w:rsidRPr="00835E5A" w:rsidRDefault="002E77B8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Тя</w:t>
            </w:r>
            <w:r w:rsidR="00D65D65" w:rsidRPr="00835E5A">
              <w:rPr>
                <w:sz w:val="20"/>
              </w:rPr>
              <w:t>жкі випадки:</w:t>
            </w:r>
          </w:p>
          <w:p w14:paraId="6836F201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5480BAAA" w14:textId="66776500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2 г кожні 8 годин в/в</w:t>
            </w:r>
          </w:p>
          <w:p w14:paraId="6985FC4C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59F61BDF" w14:textId="5E112DA3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2 г кожні 24 години в/в</w:t>
            </w:r>
          </w:p>
          <w:p w14:paraId="51982D07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7AF5104C" w14:textId="48A20996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500 мг </w:t>
            </w:r>
          </w:p>
          <w:p w14:paraId="267F32FD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78D3E5A7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---------------або---------------------</w:t>
            </w:r>
          </w:p>
          <w:p w14:paraId="741E3E63" w14:textId="509F6A84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Піперацилін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тазобактам</w:t>
            </w:r>
            <w:proofErr w:type="spellEnd"/>
          </w:p>
          <w:p w14:paraId="400F884A" w14:textId="77777777" w:rsidR="00D65D65" w:rsidRPr="00835E5A" w:rsidRDefault="00D65D65" w:rsidP="003A7AB3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4 г+500 мг</w:t>
            </w:r>
          </w:p>
          <w:p w14:paraId="2EEC47CA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Кожні 6 годин в/в</w:t>
            </w:r>
          </w:p>
          <w:p w14:paraId="398AE01B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1FC44FD7" w14:textId="77777777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Меропенем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1388EAE6" w14:textId="4937B163" w:rsidR="00D65D65" w:rsidRPr="00835E5A" w:rsidRDefault="00D65D65" w:rsidP="0004430A">
            <w:pPr>
              <w:rPr>
                <w:b/>
              </w:rPr>
            </w:pPr>
            <w:r w:rsidRPr="00835E5A">
              <w:rPr>
                <w:sz w:val="20"/>
              </w:rPr>
              <w:t>1 г кожні 8 годин в/в</w:t>
            </w:r>
          </w:p>
        </w:tc>
        <w:tc>
          <w:tcPr>
            <w:tcW w:w="3969" w:type="dxa"/>
            <w:shd w:val="clear" w:color="auto" w:fill="auto"/>
          </w:tcPr>
          <w:p w14:paraId="3CF95CDE" w14:textId="0060BAA4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Легкі та</w:t>
            </w:r>
            <w:r w:rsidR="002E77B8" w:rsidRPr="00835E5A">
              <w:rPr>
                <w:sz w:val="20"/>
              </w:rPr>
              <w:t xml:space="preserve"> </w:t>
            </w:r>
            <w:proofErr w:type="spellStart"/>
            <w:r w:rsidR="002E77B8" w:rsidRPr="00835E5A">
              <w:rPr>
                <w:sz w:val="20"/>
              </w:rPr>
              <w:t>середньотя</w:t>
            </w:r>
            <w:r w:rsidRPr="00835E5A">
              <w:rPr>
                <w:sz w:val="20"/>
              </w:rPr>
              <w:t>жкі</w:t>
            </w:r>
            <w:proofErr w:type="spellEnd"/>
            <w:r w:rsidRPr="00835E5A">
              <w:rPr>
                <w:sz w:val="20"/>
              </w:rPr>
              <w:t xml:space="preserve"> випадки:</w:t>
            </w:r>
          </w:p>
          <w:p w14:paraId="456C78E1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6D662D79" w14:textId="338CAA22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</w:p>
          <w:p w14:paraId="03EB5DB7" w14:textId="2A16FF9F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50 мг/кг</w:t>
            </w:r>
            <w:r w:rsidR="003C27B9" w:rsidRPr="00835E5A">
              <w:rPr>
                <w:sz w:val="20"/>
              </w:rPr>
              <w:t xml:space="preserve"> </w:t>
            </w:r>
            <w:proofErr w:type="spellStart"/>
            <w:r w:rsidR="003C27B9" w:rsidRPr="00835E5A">
              <w:rPr>
                <w:sz w:val="20"/>
              </w:rPr>
              <w:t>амоксициліну</w:t>
            </w:r>
            <w:proofErr w:type="spellEnd"/>
            <w:r w:rsidR="003C27B9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/дозу в/в: кожні 8 годин </w:t>
            </w:r>
          </w:p>
          <w:p w14:paraId="2A29B5C7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Pr="00835E5A">
              <w:rPr>
                <w:sz w:val="20"/>
              </w:rPr>
              <w:t xml:space="preserve"> 80-90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:</w:t>
            </w:r>
          </w:p>
          <w:p w14:paraId="1D2F5FA6" w14:textId="772D7160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</w:t>
            </w:r>
            <w:r w:rsidR="003C27B9" w:rsidRPr="00835E5A">
              <w:rPr>
                <w:sz w:val="20"/>
              </w:rPr>
              <w:t xml:space="preserve"> для перорального прийому</w:t>
            </w:r>
            <w:r w:rsidRPr="00835E5A">
              <w:rPr>
                <w:sz w:val="20"/>
              </w:rPr>
              <w:t>:</w:t>
            </w:r>
          </w:p>
          <w:p w14:paraId="3D751A4D" w14:textId="36614E3E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 xml:space="preserve">6 кг: 250 мг </w:t>
            </w:r>
            <w:r w:rsidR="003C27B9" w:rsidRPr="00835E5A">
              <w:rPr>
                <w:sz w:val="20"/>
              </w:rPr>
              <w:t xml:space="preserve"> </w:t>
            </w:r>
            <w:proofErr w:type="spellStart"/>
            <w:r w:rsidR="003C27B9" w:rsidRPr="00835E5A">
              <w:rPr>
                <w:sz w:val="20"/>
              </w:rPr>
              <w:t>амоксициліну</w:t>
            </w:r>
            <w:proofErr w:type="spellEnd"/>
            <w:r w:rsidR="003C27B9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 годин</w:t>
            </w:r>
          </w:p>
          <w:p w14:paraId="507EE240" w14:textId="07A1F78C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 xml:space="preserve">10 кг: 375 мг </w:t>
            </w:r>
            <w:proofErr w:type="spellStart"/>
            <w:r w:rsidR="003C27B9" w:rsidRPr="00835E5A">
              <w:rPr>
                <w:sz w:val="20"/>
              </w:rPr>
              <w:t>амоксициліну</w:t>
            </w:r>
            <w:proofErr w:type="spellEnd"/>
            <w:r w:rsidR="003C27B9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 годин</w:t>
            </w:r>
          </w:p>
          <w:p w14:paraId="2EBA88C5" w14:textId="496182C0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</w:t>
            </w:r>
            <w:r w:rsidR="003C27B9" w:rsidRPr="00835E5A">
              <w:rPr>
                <w:sz w:val="20"/>
              </w:rPr>
              <w:t xml:space="preserve"> </w:t>
            </w:r>
            <w:proofErr w:type="spellStart"/>
            <w:r w:rsidR="003C27B9" w:rsidRPr="00835E5A">
              <w:rPr>
                <w:sz w:val="20"/>
              </w:rPr>
              <w:t>амоксициліну</w:t>
            </w:r>
            <w:proofErr w:type="spellEnd"/>
            <w:r w:rsidRPr="00835E5A">
              <w:rPr>
                <w:sz w:val="20"/>
              </w:rPr>
              <w:t xml:space="preserve"> кожні 12 годин</w:t>
            </w:r>
          </w:p>
          <w:p w14:paraId="451DA709" w14:textId="5AB5476E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 xml:space="preserve">20 кг: 750 мг </w:t>
            </w:r>
            <w:proofErr w:type="spellStart"/>
            <w:r w:rsidR="003C27B9" w:rsidRPr="00835E5A">
              <w:rPr>
                <w:sz w:val="20"/>
              </w:rPr>
              <w:t>амоксициліну</w:t>
            </w:r>
            <w:proofErr w:type="spellEnd"/>
            <w:r w:rsidR="003C27B9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 годин</w:t>
            </w:r>
          </w:p>
          <w:p w14:paraId="1D9DEA53" w14:textId="24CF5FCD" w:rsidR="00D65D65" w:rsidRPr="00835E5A" w:rsidRDefault="0020221C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D65D65" w:rsidRPr="00835E5A">
              <w:rPr>
                <w:sz w:val="20"/>
              </w:rPr>
              <w:t xml:space="preserve">20 кг: 500 мг </w:t>
            </w:r>
            <w:proofErr w:type="spellStart"/>
            <w:r w:rsidR="003C27B9" w:rsidRPr="00835E5A">
              <w:rPr>
                <w:sz w:val="20"/>
              </w:rPr>
              <w:t>амоксициліну</w:t>
            </w:r>
            <w:proofErr w:type="spellEnd"/>
            <w:r w:rsidR="003C27B9" w:rsidRPr="00835E5A">
              <w:rPr>
                <w:sz w:val="20"/>
              </w:rPr>
              <w:t xml:space="preserve"> </w:t>
            </w:r>
            <w:r w:rsidR="00D65D65" w:rsidRPr="00835E5A">
              <w:rPr>
                <w:sz w:val="20"/>
              </w:rPr>
              <w:t>кожні 6 годин або 1 г кожні 12 годин</w:t>
            </w:r>
          </w:p>
          <w:p w14:paraId="4E3334C3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------------------або------------------</w:t>
            </w:r>
          </w:p>
          <w:p w14:paraId="3A738333" w14:textId="00C54AE9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Ампіцилін</w:t>
            </w:r>
            <w:proofErr w:type="spellEnd"/>
            <w:r w:rsidRPr="00835E5A">
              <w:rPr>
                <w:sz w:val="20"/>
              </w:rPr>
              <w:t xml:space="preserve"> 50 мг/кг/дозу в/в кожні 8 годин</w:t>
            </w:r>
          </w:p>
          <w:p w14:paraId="7C7D08B3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6776D23B" w14:textId="53218A29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Pr="00835E5A">
              <w:rPr>
                <w:sz w:val="20"/>
              </w:rPr>
              <w:t xml:space="preserve"> 7,5 мг/кг кожні 24 години в/в</w:t>
            </w:r>
          </w:p>
          <w:p w14:paraId="546C040A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4EE3CEF8" w14:textId="77777777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1487EA0C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7,5 мг/кг/дозу кожні 8 годин</w:t>
            </w:r>
          </w:p>
          <w:p w14:paraId="3D2A7BB1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21D80B05" w14:textId="0C65AB6B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782B90DC" w14:textId="61A8CCD8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3A614427" w14:textId="5AEDD72D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40806C4D" w14:textId="75873D66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19C7A18A" w14:textId="7CDDBB8F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1A8CDD43" w14:textId="524AC111" w:rsidR="00D65D65" w:rsidRPr="00835E5A" w:rsidRDefault="0020221C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D65D65" w:rsidRPr="00835E5A">
              <w:rPr>
                <w:sz w:val="20"/>
              </w:rPr>
              <w:t>30 кг: 500 мг кожні 8 годин</w:t>
            </w:r>
          </w:p>
          <w:p w14:paraId="2765DF27" w14:textId="4C9353C4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-----------------або------------------- </w:t>
            </w: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</w:p>
          <w:p w14:paraId="0A2EA460" w14:textId="417B8AC1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50 мг/кг/дозу кожні 8 годин в/в</w:t>
            </w:r>
          </w:p>
          <w:p w14:paraId="459151B8" w14:textId="527BF433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="00555F6A" w:rsidRPr="00835E5A">
              <w:rPr>
                <w:b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</w:p>
          <w:p w14:paraId="72F8C79F" w14:textId="33D742F6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80 мг/кг/дозу кожні 24 години в/в</w:t>
            </w:r>
          </w:p>
          <w:p w14:paraId="4D0F1F6A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------в комбінації з--------------</w:t>
            </w:r>
          </w:p>
          <w:p w14:paraId="5834FAB3" w14:textId="77777777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03829307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7,5 мг/кг/дозу кожні 8 годин</w:t>
            </w:r>
          </w:p>
          <w:p w14:paraId="2B2945AD" w14:textId="77777777" w:rsidR="00D65D65" w:rsidRPr="00835E5A" w:rsidRDefault="00D65D65" w:rsidP="003A7AB3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6962CA1F" w14:textId="25F15D2C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0DF10405" w14:textId="5C8D9958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7233F7D9" w14:textId="49E299A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4EB83D56" w14:textId="6BF071C4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0D15EFAD" w14:textId="0BB642B4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637049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1D9874C0" w14:textId="0D86072F" w:rsidR="00D65D65" w:rsidRPr="00835E5A" w:rsidRDefault="0020221C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D65D65" w:rsidRPr="00835E5A">
              <w:rPr>
                <w:sz w:val="20"/>
              </w:rPr>
              <w:t>30 кг: 500 мг кожні 8 годин</w:t>
            </w:r>
          </w:p>
          <w:p w14:paraId="7CC3A65D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7A00D68B" w14:textId="763C72DF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15 мг/кг/дозу кожні 12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="00C245F7" w:rsidRPr="00835E5A">
              <w:rPr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Або</w:t>
            </w:r>
            <w:r w:rsidRPr="00835E5A">
              <w:rPr>
                <w:sz w:val="20"/>
              </w:rPr>
              <w:t xml:space="preserve"> в/в</w:t>
            </w:r>
          </w:p>
          <w:p w14:paraId="0D3383F1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0C596854" w14:textId="06AF0F25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637049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50 мг кожні 12 годин</w:t>
            </w:r>
          </w:p>
          <w:p w14:paraId="5D0425B2" w14:textId="7A56B124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 xml:space="preserve">10 кг: </w:t>
            </w:r>
            <w:r w:rsidR="004C74F3" w:rsidRPr="00835E5A">
              <w:rPr>
                <w:sz w:val="20"/>
              </w:rPr>
              <w:t xml:space="preserve">100 </w:t>
            </w:r>
            <w:r w:rsidRPr="00835E5A">
              <w:rPr>
                <w:sz w:val="20"/>
              </w:rPr>
              <w:t>мг кожні 12 годин</w:t>
            </w:r>
          </w:p>
          <w:p w14:paraId="03270CF0" w14:textId="1CB28DEE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150 мг кожні 12 годин</w:t>
            </w:r>
          </w:p>
          <w:p w14:paraId="0C27FC8D" w14:textId="4235588E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200 мг кожні 12 годин</w:t>
            </w:r>
          </w:p>
          <w:p w14:paraId="75106AE3" w14:textId="24C68F5D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300 мг кожні 12 годин</w:t>
            </w:r>
          </w:p>
          <w:p w14:paraId="11E18A1C" w14:textId="45901DD3" w:rsidR="00D65D65" w:rsidRPr="00835E5A" w:rsidRDefault="0020221C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D65D65" w:rsidRPr="00835E5A">
              <w:rPr>
                <w:sz w:val="20"/>
              </w:rPr>
              <w:t>30 кг: 500 мг кожні 12 годин</w:t>
            </w:r>
          </w:p>
          <w:p w14:paraId="147BFDE9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6FF4566C" w14:textId="4D72B42A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  <w:r w:rsidR="00C245F7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7,5</w:t>
            </w:r>
            <w:r w:rsidR="00C245F7" w:rsidRPr="00835E5A">
              <w:rPr>
                <w:sz w:val="20"/>
              </w:rPr>
              <w:t> </w:t>
            </w:r>
            <w:r w:rsidRPr="00835E5A">
              <w:rPr>
                <w:sz w:val="20"/>
              </w:rPr>
              <w:t>мг/кг/дозу кожні 8 годин</w:t>
            </w:r>
          </w:p>
          <w:p w14:paraId="0BA45790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3ABFD933" w14:textId="5CBBB75B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30 мг кожні 8 годин</w:t>
            </w:r>
          </w:p>
          <w:p w14:paraId="6CFC419B" w14:textId="5F10346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246DCD79" w14:textId="1E4C2DB4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23705FAB" w14:textId="433D957D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2912EC41" w14:textId="1E6E7614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55FE37E1" w14:textId="6AE492D5" w:rsidR="00D65D65" w:rsidRPr="00835E5A" w:rsidRDefault="0020221C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D65D65" w:rsidRPr="00835E5A">
              <w:rPr>
                <w:sz w:val="20"/>
              </w:rPr>
              <w:t>30 кг: 500 мг кожні 8 годин</w:t>
            </w:r>
          </w:p>
          <w:p w14:paraId="1F196367" w14:textId="77777777" w:rsidR="004C74F3" w:rsidRPr="00835E5A" w:rsidRDefault="004C74F3" w:rsidP="004441E6">
            <w:pPr>
              <w:rPr>
                <w:sz w:val="20"/>
              </w:rPr>
            </w:pPr>
          </w:p>
          <w:p w14:paraId="30403240" w14:textId="28DF71B1" w:rsidR="00D65D65" w:rsidRPr="00835E5A" w:rsidRDefault="00C245F7" w:rsidP="004441E6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Тя</w:t>
            </w:r>
            <w:r w:rsidR="00D65D65" w:rsidRPr="00835E5A">
              <w:rPr>
                <w:b/>
                <w:sz w:val="20"/>
              </w:rPr>
              <w:t>жкі випадки:</w:t>
            </w:r>
            <w:r w:rsidR="00555F6A" w:rsidRPr="00835E5A">
              <w:rPr>
                <w:b/>
                <w:sz w:val="20"/>
              </w:rPr>
              <w:t xml:space="preserve"> </w:t>
            </w:r>
            <w:r w:rsidR="00D65D65" w:rsidRPr="00835E5A">
              <w:rPr>
                <w:b/>
                <w:sz w:val="20"/>
              </w:rPr>
              <w:t>Перший вибір:</w:t>
            </w:r>
          </w:p>
          <w:p w14:paraId="29D4849D" w14:textId="77777777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Ампіцилін</w:t>
            </w:r>
            <w:proofErr w:type="spellEnd"/>
            <w:r w:rsidRPr="00835E5A">
              <w:rPr>
                <w:sz w:val="20"/>
              </w:rPr>
              <w:t xml:space="preserve"> 50 мг/кг/дозу в/в кожні 8 годин</w:t>
            </w:r>
          </w:p>
          <w:p w14:paraId="58F039D3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4B053E38" w14:textId="0111D7E9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="00C245F7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7,5 мг/кг кожні 24 години в/в</w:t>
            </w:r>
          </w:p>
          <w:p w14:paraId="2330CAC7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2A3AAF28" w14:textId="4DA25D68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  <w:r w:rsidR="00C245F7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7,5</w:t>
            </w:r>
            <w:r w:rsidR="00C245F7" w:rsidRPr="00835E5A">
              <w:rPr>
                <w:sz w:val="20"/>
              </w:rPr>
              <w:t> </w:t>
            </w:r>
            <w:r w:rsidRPr="00835E5A">
              <w:rPr>
                <w:sz w:val="20"/>
              </w:rPr>
              <w:t>мг/кг/дозу кожні 8 годин</w:t>
            </w:r>
          </w:p>
          <w:p w14:paraId="285E5A5D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46BD6A8A" w14:textId="54B651EC" w:rsidR="00D65D65" w:rsidRPr="00835E5A" w:rsidRDefault="00D65D65" w:rsidP="004441E6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3-</w:t>
            </w:r>
            <w:r w:rsidR="0020221C" w:rsidRPr="00835E5A">
              <w:rPr>
                <w:b w:val="0"/>
                <w:sz w:val="20"/>
                <w:lang w:val="ru-RU"/>
              </w:rPr>
              <w:t>&lt;</w:t>
            </w:r>
            <w:r w:rsidRPr="00835E5A">
              <w:rPr>
                <w:b w:val="0"/>
                <w:sz w:val="20"/>
              </w:rPr>
              <w:t>6 кг: 30 мг кожні 8 годин</w:t>
            </w:r>
          </w:p>
          <w:p w14:paraId="6BAD1848" w14:textId="5E37E8A3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 годин</w:t>
            </w:r>
          </w:p>
          <w:p w14:paraId="6A896E6D" w14:textId="61FDD2A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 годин</w:t>
            </w:r>
          </w:p>
          <w:p w14:paraId="355E3792" w14:textId="1EFD1740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 годин</w:t>
            </w:r>
          </w:p>
          <w:p w14:paraId="7A86AC0F" w14:textId="40C01B50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200 мг кожні 8 годин</w:t>
            </w:r>
          </w:p>
          <w:p w14:paraId="1B83BB5B" w14:textId="11682C92" w:rsidR="00D65D65" w:rsidRPr="00835E5A" w:rsidRDefault="0020221C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D65D65" w:rsidRPr="00835E5A">
              <w:rPr>
                <w:sz w:val="20"/>
              </w:rPr>
              <w:t>30 кг: 500 мг кожні 8 годин</w:t>
            </w:r>
          </w:p>
          <w:p w14:paraId="27B747EF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-----------------або-------------------</w:t>
            </w:r>
          </w:p>
          <w:p w14:paraId="7089A5C3" w14:textId="19443D87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Піперацилін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тазобактам</w:t>
            </w:r>
            <w:proofErr w:type="spellEnd"/>
            <w:r w:rsidRPr="00835E5A">
              <w:rPr>
                <w:sz w:val="20"/>
              </w:rPr>
              <w:t xml:space="preserve"> 100 мг/кг/дозу (по </w:t>
            </w:r>
            <w:proofErr w:type="spellStart"/>
            <w:r w:rsidRPr="00835E5A">
              <w:rPr>
                <w:sz w:val="20"/>
              </w:rPr>
              <w:t>піперациліну</w:t>
            </w:r>
            <w:proofErr w:type="spellEnd"/>
            <w:r w:rsidRPr="00835E5A">
              <w:rPr>
                <w:sz w:val="20"/>
              </w:rPr>
              <w:t>)</w:t>
            </w:r>
            <w:r w:rsidR="00C245F7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8 годин в/в</w:t>
            </w:r>
          </w:p>
          <w:p w14:paraId="06A84862" w14:textId="720656D9" w:rsidR="007342E2" w:rsidRPr="00835E5A" w:rsidRDefault="00D65D65" w:rsidP="00D50C88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  <w:r w:rsidR="00E900AC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Меропенем</w:t>
            </w:r>
            <w:proofErr w:type="spellEnd"/>
            <w:r w:rsidRPr="00835E5A">
              <w:rPr>
                <w:sz w:val="20"/>
              </w:rPr>
              <w:t xml:space="preserve"> 20 мг/кг/дозу кожні 8 годин в/в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79D2077" w14:textId="33094765" w:rsidR="00652708" w:rsidRPr="00835E5A" w:rsidRDefault="00652708" w:rsidP="00652708">
            <w:pPr>
              <w:pStyle w:val="ad"/>
              <w:rPr>
                <w:sz w:val="18"/>
                <w:szCs w:val="18"/>
              </w:rPr>
            </w:pPr>
            <w:r w:rsidRPr="00835E5A">
              <w:rPr>
                <w:b/>
                <w:sz w:val="18"/>
                <w:szCs w:val="18"/>
              </w:rPr>
              <w:lastRenderedPageBreak/>
              <w:t xml:space="preserve">Неускладнені випадки, що лікуються </w:t>
            </w:r>
            <w:proofErr w:type="spellStart"/>
            <w:r w:rsidRPr="00835E5A">
              <w:rPr>
                <w:b/>
                <w:sz w:val="18"/>
                <w:szCs w:val="18"/>
              </w:rPr>
              <w:t>апендектомією</w:t>
            </w:r>
            <w:proofErr w:type="spellEnd"/>
            <w:r w:rsidRPr="00835E5A">
              <w:rPr>
                <w:b/>
                <w:sz w:val="18"/>
                <w:szCs w:val="18"/>
              </w:rPr>
              <w:t>:</w:t>
            </w:r>
            <w:r w:rsidRPr="00835E5A">
              <w:rPr>
                <w:sz w:val="18"/>
                <w:szCs w:val="18"/>
              </w:rPr>
              <w:t xml:space="preserve"> припинити прийом </w:t>
            </w:r>
            <w:r w:rsidR="00B54C26" w:rsidRPr="00835E5A">
              <w:rPr>
                <w:sz w:val="18"/>
                <w:szCs w:val="18"/>
              </w:rPr>
              <w:t>АЛЗ</w:t>
            </w:r>
            <w:r w:rsidRPr="00835E5A">
              <w:rPr>
                <w:sz w:val="18"/>
                <w:szCs w:val="18"/>
              </w:rPr>
              <w:t xml:space="preserve"> після операції, якщо досягнуто адекватного контролю над джерелом інфекції та симптоми зникли.</w:t>
            </w:r>
          </w:p>
          <w:p w14:paraId="3B4F789C" w14:textId="4FBF3928" w:rsidR="00652708" w:rsidRPr="00835E5A" w:rsidRDefault="00652708" w:rsidP="00652708">
            <w:pPr>
              <w:rPr>
                <w:sz w:val="18"/>
                <w:szCs w:val="18"/>
              </w:rPr>
            </w:pPr>
            <w:r w:rsidRPr="00835E5A">
              <w:rPr>
                <w:b/>
                <w:sz w:val="18"/>
                <w:szCs w:val="18"/>
              </w:rPr>
              <w:t xml:space="preserve">Ускладнені випадки, що лікуються </w:t>
            </w:r>
            <w:proofErr w:type="spellStart"/>
            <w:r w:rsidRPr="00835E5A">
              <w:rPr>
                <w:b/>
                <w:sz w:val="18"/>
                <w:szCs w:val="18"/>
              </w:rPr>
              <w:t>апендектомією</w:t>
            </w:r>
            <w:proofErr w:type="spellEnd"/>
            <w:r w:rsidRPr="00835E5A">
              <w:rPr>
                <w:b/>
                <w:sz w:val="18"/>
                <w:szCs w:val="18"/>
              </w:rPr>
              <w:t>:</w:t>
            </w:r>
            <w:r w:rsidRPr="00835E5A">
              <w:rPr>
                <w:sz w:val="18"/>
                <w:szCs w:val="18"/>
              </w:rPr>
              <w:t xml:space="preserve"> 5 днів, якщо досягнуто адекватного </w:t>
            </w:r>
            <w:r w:rsidRPr="00835E5A">
              <w:rPr>
                <w:sz w:val="18"/>
                <w:szCs w:val="18"/>
              </w:rPr>
              <w:lastRenderedPageBreak/>
              <w:t xml:space="preserve">контролю над джерелом інфекції та симптоми </w:t>
            </w:r>
            <w:proofErr w:type="spellStart"/>
            <w:r w:rsidRPr="00835E5A">
              <w:rPr>
                <w:sz w:val="18"/>
                <w:szCs w:val="18"/>
              </w:rPr>
              <w:t>зникли.</w:t>
            </w:r>
            <w:r w:rsidRPr="00835E5A">
              <w:rPr>
                <w:b/>
                <w:sz w:val="18"/>
                <w:szCs w:val="18"/>
              </w:rPr>
              <w:t>Неускладнені</w:t>
            </w:r>
            <w:proofErr w:type="spellEnd"/>
            <w:r w:rsidRPr="00835E5A">
              <w:rPr>
                <w:b/>
                <w:sz w:val="18"/>
                <w:szCs w:val="18"/>
              </w:rPr>
              <w:t xml:space="preserve"> випадки, щодо яких </w:t>
            </w:r>
            <w:proofErr w:type="spellStart"/>
            <w:r w:rsidRPr="00835E5A">
              <w:rPr>
                <w:b/>
                <w:sz w:val="18"/>
                <w:szCs w:val="18"/>
              </w:rPr>
              <w:t>принято</w:t>
            </w:r>
            <w:proofErr w:type="spellEnd"/>
            <w:r w:rsidRPr="00835E5A">
              <w:rPr>
                <w:b/>
                <w:sz w:val="18"/>
                <w:szCs w:val="18"/>
              </w:rPr>
              <w:t xml:space="preserve"> рішення лікувати лише </w:t>
            </w:r>
            <w:r w:rsidR="00B54C26" w:rsidRPr="00835E5A">
              <w:rPr>
                <w:b/>
                <w:sz w:val="18"/>
                <w:szCs w:val="18"/>
              </w:rPr>
              <w:t>АЛЗ</w:t>
            </w:r>
            <w:r w:rsidRPr="00835E5A">
              <w:rPr>
                <w:sz w:val="18"/>
                <w:szCs w:val="18"/>
              </w:rPr>
              <w:t>:</w:t>
            </w:r>
          </w:p>
          <w:p w14:paraId="6A03D4D0" w14:textId="04D8105B" w:rsidR="00652708" w:rsidRPr="00835E5A" w:rsidRDefault="00652708" w:rsidP="003C27B9">
            <w:pPr>
              <w:rPr>
                <w:sz w:val="18"/>
                <w:szCs w:val="18"/>
              </w:rPr>
            </w:pPr>
            <w:r w:rsidRPr="00835E5A">
              <w:rPr>
                <w:sz w:val="18"/>
                <w:szCs w:val="18"/>
              </w:rPr>
              <w:t>7 днів з ретельним клінічним моніторингом та повторною оцінкою щодо можливості хірургічного втручання, якщо симптоми не зникнуть.</w:t>
            </w:r>
          </w:p>
          <w:p w14:paraId="00ED8E61" w14:textId="2297F72A" w:rsidR="004C74F3" w:rsidRPr="00835E5A" w:rsidRDefault="004C74F3" w:rsidP="00652708">
            <w:pPr>
              <w:rPr>
                <w:sz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14:paraId="123B5573" w14:textId="77777777" w:rsidR="00D65D65" w:rsidRPr="00835E5A" w:rsidRDefault="00D65D65" w:rsidP="003A7AB3">
            <w:pPr>
              <w:rPr>
                <w:sz w:val="20"/>
              </w:rPr>
            </w:pPr>
          </w:p>
          <w:p w14:paraId="0949DDBE" w14:textId="77777777" w:rsidR="00D65D65" w:rsidRPr="00835E5A" w:rsidRDefault="00D65D65" w:rsidP="003A7AB3">
            <w:pPr>
              <w:rPr>
                <w:sz w:val="20"/>
              </w:rPr>
            </w:pPr>
          </w:p>
          <w:p w14:paraId="71CC8801" w14:textId="77777777" w:rsidR="00D65D65" w:rsidRPr="00835E5A" w:rsidRDefault="00D65D65" w:rsidP="003A7AB3">
            <w:pPr>
              <w:rPr>
                <w:sz w:val="20"/>
              </w:rPr>
            </w:pPr>
          </w:p>
          <w:p w14:paraId="4E8A813A" w14:textId="77777777" w:rsidR="00D65D65" w:rsidRPr="00835E5A" w:rsidRDefault="00D65D65" w:rsidP="003A7AB3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та </w:t>
            </w: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мають дуже високу </w:t>
            </w:r>
            <w:proofErr w:type="spellStart"/>
            <w:r w:rsidRPr="00835E5A">
              <w:rPr>
                <w:sz w:val="20"/>
              </w:rPr>
              <w:t>біодоступність</w:t>
            </w:r>
            <w:proofErr w:type="spellEnd"/>
            <w:r w:rsidRPr="00835E5A">
              <w:rPr>
                <w:sz w:val="20"/>
              </w:rPr>
              <w:t>, призначення в/в введення лише для пацієнтів із неможливістю всмоктування із ШКТ.</w:t>
            </w:r>
          </w:p>
          <w:p w14:paraId="328C7972" w14:textId="77777777" w:rsidR="00D65D65" w:rsidRPr="00835E5A" w:rsidRDefault="00D65D65" w:rsidP="003A7AB3">
            <w:pPr>
              <w:rPr>
                <w:sz w:val="20"/>
              </w:rPr>
            </w:pPr>
          </w:p>
          <w:p w14:paraId="521BC90E" w14:textId="77777777" w:rsidR="00D65D65" w:rsidRPr="00835E5A" w:rsidRDefault="00D65D65" w:rsidP="003A7AB3">
            <w:pPr>
              <w:rPr>
                <w:sz w:val="20"/>
              </w:rPr>
            </w:pPr>
          </w:p>
          <w:p w14:paraId="0EFCF23C" w14:textId="77777777" w:rsidR="00D65D65" w:rsidRPr="00835E5A" w:rsidRDefault="00D65D65" w:rsidP="003A7AB3">
            <w:pPr>
              <w:rPr>
                <w:sz w:val="20"/>
              </w:rPr>
            </w:pPr>
          </w:p>
          <w:p w14:paraId="18E59A9A" w14:textId="77777777" w:rsidR="00D65D65" w:rsidRPr="00835E5A" w:rsidRDefault="00D65D65" w:rsidP="003A7AB3">
            <w:pPr>
              <w:rPr>
                <w:sz w:val="20"/>
              </w:rPr>
            </w:pPr>
          </w:p>
          <w:p w14:paraId="347BCA40" w14:textId="4EAE0E73" w:rsidR="00D65D65" w:rsidRPr="00835E5A" w:rsidRDefault="00D65D65" w:rsidP="003A7AB3">
            <w:pPr>
              <w:rPr>
                <w:sz w:val="20"/>
                <w:lang w:val="ru-RU"/>
              </w:rPr>
            </w:pPr>
            <w:proofErr w:type="spellStart"/>
            <w:r w:rsidRPr="00835E5A">
              <w:rPr>
                <w:sz w:val="20"/>
              </w:rPr>
              <w:t>Меропенем</w:t>
            </w:r>
            <w:proofErr w:type="spellEnd"/>
            <w:r w:rsidRPr="00835E5A">
              <w:rPr>
                <w:sz w:val="20"/>
              </w:rPr>
              <w:t xml:space="preserve"> рекомендується лише для ускладнених випадків із високим ризиком інфекції, викликаної продуцентами </w:t>
            </w:r>
            <w:r w:rsidRPr="00835E5A">
              <w:rPr>
                <w:sz w:val="20"/>
                <w:lang w:val="en-US"/>
              </w:rPr>
              <w:t>ESBL</w:t>
            </w:r>
          </w:p>
        </w:tc>
      </w:tr>
      <w:tr w:rsidR="00D65D65" w:rsidRPr="00835E5A" w14:paraId="411E7EA9" w14:textId="77777777" w:rsidTr="00E34309">
        <w:trPr>
          <w:trHeight w:val="8049"/>
        </w:trPr>
        <w:tc>
          <w:tcPr>
            <w:tcW w:w="1838" w:type="dxa"/>
            <w:shd w:val="clear" w:color="auto" w:fill="auto"/>
          </w:tcPr>
          <w:p w14:paraId="4BAABD5A" w14:textId="35A9D152" w:rsidR="00D65D65" w:rsidRPr="00835E5A" w:rsidRDefault="00D65D65" w:rsidP="004441E6">
            <w:pPr>
              <w:rPr>
                <w:b/>
                <w:sz w:val="20"/>
              </w:rPr>
            </w:pPr>
            <w:proofErr w:type="spellStart"/>
            <w:r w:rsidRPr="00835E5A">
              <w:rPr>
                <w:b/>
                <w:sz w:val="20"/>
              </w:rPr>
              <w:lastRenderedPageBreak/>
              <w:t>Інтраабдомінальна</w:t>
            </w:r>
            <w:proofErr w:type="spellEnd"/>
            <w:r w:rsidRPr="00835E5A">
              <w:rPr>
                <w:b/>
                <w:sz w:val="20"/>
              </w:rPr>
              <w:t xml:space="preserve"> інфекційна інфекція: гострий </w:t>
            </w:r>
            <w:proofErr w:type="spellStart"/>
            <w:r w:rsidRPr="00835E5A">
              <w:rPr>
                <w:b/>
                <w:sz w:val="20"/>
              </w:rPr>
              <w:t>дивертикуліт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1B9F01F6" w14:textId="36C0466F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Легкі та</w:t>
            </w:r>
            <w:r w:rsidR="002E77B8" w:rsidRPr="00835E5A">
              <w:rPr>
                <w:sz w:val="20"/>
              </w:rPr>
              <w:t xml:space="preserve"> </w:t>
            </w:r>
            <w:proofErr w:type="spellStart"/>
            <w:r w:rsidR="002E77B8" w:rsidRPr="00835E5A">
              <w:rPr>
                <w:sz w:val="20"/>
              </w:rPr>
              <w:t>середньотя</w:t>
            </w:r>
            <w:r w:rsidRPr="00835E5A">
              <w:rPr>
                <w:sz w:val="20"/>
              </w:rPr>
              <w:t>жкі</w:t>
            </w:r>
            <w:proofErr w:type="spellEnd"/>
            <w:r w:rsidRPr="00835E5A">
              <w:rPr>
                <w:sz w:val="20"/>
              </w:rPr>
              <w:t xml:space="preserve"> випадки:</w:t>
            </w:r>
          </w:p>
          <w:p w14:paraId="3E1AEB39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1319494C" w14:textId="0D65D69F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420C33" w:rsidRPr="00835E5A">
              <w:rPr>
                <w:sz w:val="20"/>
              </w:rPr>
              <w:t>875</w:t>
            </w:r>
            <w:r w:rsidRPr="00835E5A">
              <w:rPr>
                <w:sz w:val="20"/>
              </w:rPr>
              <w:t xml:space="preserve"> мг+125 мг </w:t>
            </w:r>
          </w:p>
          <w:p w14:paraId="4C1DA9B9" w14:textId="790DC51A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, або 1</w:t>
            </w:r>
            <w:r w:rsidR="00B8148F" w:rsidRPr="00835E5A">
              <w:rPr>
                <w:sz w:val="20"/>
                <w:lang w:val="en-US"/>
              </w:rPr>
              <w:t> </w:t>
            </w:r>
            <w:r w:rsidRPr="00835E5A">
              <w:rPr>
                <w:sz w:val="20"/>
              </w:rPr>
              <w:t>г+200 мг кожні 8 годин в/в</w:t>
            </w:r>
          </w:p>
          <w:p w14:paraId="2904F221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---------------або---------------------</w:t>
            </w:r>
          </w:p>
          <w:p w14:paraId="7B157CEE" w14:textId="4C3911D9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2 г </w:t>
            </w:r>
          </w:p>
          <w:p w14:paraId="0266B3D2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Кожні 8 годин, в/в</w:t>
            </w:r>
          </w:p>
          <w:p w14:paraId="390D2E6B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17F4361D" w14:textId="51712999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2 г кожні 24 години, в/в</w:t>
            </w:r>
          </w:p>
          <w:p w14:paraId="0ECCA5F8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326CEA22" w14:textId="54210CBF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500 мг</w:t>
            </w:r>
          </w:p>
          <w:p w14:paraId="175EFAB6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Кожні 8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443A4408" w14:textId="77777777" w:rsidR="00420C33" w:rsidRPr="00835E5A" w:rsidRDefault="00420C33" w:rsidP="004441E6">
            <w:pPr>
              <w:rPr>
                <w:sz w:val="20"/>
              </w:rPr>
            </w:pPr>
          </w:p>
          <w:p w14:paraId="31C4E239" w14:textId="6CCB098C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29208A33" w14:textId="56C3CF86" w:rsidR="00D65D65" w:rsidRPr="00835E5A" w:rsidRDefault="00D65D65" w:rsidP="004441E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500 мг кожні 12 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606292CD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5233410E" w14:textId="77777777" w:rsidR="00D65D65" w:rsidRPr="00835E5A" w:rsidRDefault="00D65D65" w:rsidP="00DB4475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500 мг кожні 8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64769699" w14:textId="77777777" w:rsidR="00EE29FE" w:rsidRPr="00835E5A" w:rsidRDefault="00EE29FE" w:rsidP="00C137BE">
            <w:pPr>
              <w:rPr>
                <w:sz w:val="20"/>
                <w:szCs w:val="20"/>
              </w:rPr>
            </w:pPr>
          </w:p>
          <w:p w14:paraId="13539F97" w14:textId="2C2A0E62" w:rsidR="00D65D65" w:rsidRPr="00835E5A" w:rsidRDefault="002E77B8" w:rsidP="00C137BE">
            <w:pPr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Тя</w:t>
            </w:r>
            <w:r w:rsidR="00D65D65" w:rsidRPr="00835E5A">
              <w:rPr>
                <w:sz w:val="20"/>
                <w:szCs w:val="20"/>
              </w:rPr>
              <w:t>жкі випадки:</w:t>
            </w:r>
          </w:p>
          <w:p w14:paraId="0A1E0DBE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Перший вибір:</w:t>
            </w:r>
          </w:p>
          <w:p w14:paraId="3E01FA1B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proofErr w:type="spellStart"/>
            <w:r w:rsidRPr="00835E5A">
              <w:rPr>
                <w:sz w:val="20"/>
                <w:szCs w:val="20"/>
              </w:rPr>
              <w:t>Цефотаксим</w:t>
            </w:r>
            <w:proofErr w:type="spellEnd"/>
            <w:r w:rsidRPr="00835E5A">
              <w:rPr>
                <w:sz w:val="20"/>
                <w:szCs w:val="20"/>
              </w:rPr>
              <w:t xml:space="preserve"> 2 г кожні 8 годин в/в</w:t>
            </w:r>
          </w:p>
          <w:p w14:paraId="6CE4AD9B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r w:rsidRPr="00835E5A">
              <w:rPr>
                <w:b/>
                <w:sz w:val="20"/>
                <w:szCs w:val="20"/>
              </w:rPr>
              <w:t>Або:</w:t>
            </w:r>
          </w:p>
          <w:p w14:paraId="1BE4FE4F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proofErr w:type="spellStart"/>
            <w:r w:rsidRPr="00835E5A">
              <w:rPr>
                <w:sz w:val="20"/>
                <w:szCs w:val="20"/>
              </w:rPr>
              <w:t>Цефтриаксон</w:t>
            </w:r>
            <w:proofErr w:type="spellEnd"/>
            <w:r w:rsidRPr="00835E5A">
              <w:rPr>
                <w:sz w:val="20"/>
                <w:szCs w:val="20"/>
              </w:rPr>
              <w:t xml:space="preserve"> 2 г кожні 24 години в/в</w:t>
            </w:r>
          </w:p>
          <w:p w14:paraId="3AFCDEDD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--------в комбінації з------------</w:t>
            </w:r>
          </w:p>
          <w:p w14:paraId="11FE86AD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proofErr w:type="spellStart"/>
            <w:r w:rsidRPr="00835E5A">
              <w:rPr>
                <w:sz w:val="20"/>
                <w:szCs w:val="20"/>
              </w:rPr>
              <w:t>Метронідазол</w:t>
            </w:r>
            <w:proofErr w:type="spellEnd"/>
            <w:r w:rsidRPr="00835E5A">
              <w:rPr>
                <w:sz w:val="20"/>
                <w:szCs w:val="20"/>
              </w:rPr>
              <w:t xml:space="preserve"> 500 мг </w:t>
            </w:r>
          </w:p>
          <w:p w14:paraId="6C814BC6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 xml:space="preserve">Кожні 8 годин </w:t>
            </w:r>
            <w:proofErr w:type="spellStart"/>
            <w:r w:rsidRPr="00835E5A">
              <w:rPr>
                <w:sz w:val="20"/>
                <w:szCs w:val="20"/>
              </w:rPr>
              <w:t>перорально</w:t>
            </w:r>
            <w:proofErr w:type="spellEnd"/>
            <w:r w:rsidRPr="00835E5A">
              <w:rPr>
                <w:sz w:val="20"/>
                <w:szCs w:val="20"/>
              </w:rPr>
              <w:t xml:space="preserve"> або в/в</w:t>
            </w:r>
          </w:p>
          <w:p w14:paraId="3744DC39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---------------або---------------------</w:t>
            </w:r>
          </w:p>
          <w:p w14:paraId="67C142C2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proofErr w:type="spellStart"/>
            <w:r w:rsidRPr="00835E5A">
              <w:rPr>
                <w:sz w:val="20"/>
                <w:szCs w:val="20"/>
              </w:rPr>
              <w:t>Піперацилін</w:t>
            </w:r>
            <w:proofErr w:type="spellEnd"/>
            <w:r w:rsidRPr="00835E5A">
              <w:rPr>
                <w:sz w:val="20"/>
                <w:szCs w:val="20"/>
              </w:rPr>
              <w:t>/</w:t>
            </w:r>
            <w:proofErr w:type="spellStart"/>
            <w:r w:rsidRPr="00835E5A">
              <w:rPr>
                <w:sz w:val="20"/>
                <w:szCs w:val="20"/>
              </w:rPr>
              <w:t>тазобактам</w:t>
            </w:r>
            <w:proofErr w:type="spellEnd"/>
          </w:p>
          <w:p w14:paraId="7C2AF453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4 г+500 мг кожні 6 годин в/в</w:t>
            </w:r>
          </w:p>
          <w:p w14:paraId="16EC0AEB" w14:textId="77777777" w:rsidR="00D65D65" w:rsidRPr="00835E5A" w:rsidRDefault="00D65D65" w:rsidP="00C137BE">
            <w:pPr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Другий вибір:</w:t>
            </w:r>
          </w:p>
          <w:p w14:paraId="46E85522" w14:textId="77777777" w:rsidR="00D65D65" w:rsidRPr="00835E5A" w:rsidRDefault="00D65D65" w:rsidP="00DC2082">
            <w:pPr>
              <w:rPr>
                <w:sz w:val="20"/>
                <w:szCs w:val="20"/>
              </w:rPr>
            </w:pPr>
            <w:proofErr w:type="spellStart"/>
            <w:r w:rsidRPr="00835E5A">
              <w:rPr>
                <w:sz w:val="20"/>
                <w:szCs w:val="20"/>
              </w:rPr>
              <w:t>Меропенем</w:t>
            </w:r>
            <w:proofErr w:type="spellEnd"/>
            <w:r w:rsidRPr="00835E5A">
              <w:rPr>
                <w:sz w:val="20"/>
                <w:szCs w:val="20"/>
              </w:rPr>
              <w:t xml:space="preserve"> 1 г кожні 8 годин в/в</w:t>
            </w:r>
          </w:p>
          <w:p w14:paraId="37F5CDFE" w14:textId="77777777" w:rsidR="00EE29FE" w:rsidRPr="00835E5A" w:rsidRDefault="00EE29FE" w:rsidP="00DC2082">
            <w:pPr>
              <w:rPr>
                <w:sz w:val="20"/>
                <w:szCs w:val="20"/>
              </w:rPr>
            </w:pPr>
          </w:p>
          <w:p w14:paraId="702F0168" w14:textId="72E435EE" w:rsidR="00EE29FE" w:rsidRPr="00835E5A" w:rsidRDefault="00EE29FE" w:rsidP="00DC2082">
            <w:pPr>
              <w:rPr>
                <w:sz w:val="20"/>
                <w:lang w:val="ru-RU"/>
              </w:rPr>
            </w:pPr>
          </w:p>
        </w:tc>
        <w:tc>
          <w:tcPr>
            <w:tcW w:w="3969" w:type="dxa"/>
            <w:shd w:val="clear" w:color="auto" w:fill="auto"/>
          </w:tcPr>
          <w:p w14:paraId="5655D935" w14:textId="77777777" w:rsidR="00D65D65" w:rsidRPr="00835E5A" w:rsidRDefault="00D65D65" w:rsidP="00244681">
            <w:pPr>
              <w:pStyle w:val="1"/>
              <w:ind w:left="0"/>
              <w:outlineLv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4893FAE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Більшість легких випадків не потребують АЛЗ</w:t>
            </w:r>
          </w:p>
          <w:p w14:paraId="605CDC30" w14:textId="77777777" w:rsidR="00D65D65" w:rsidRPr="00835E5A" w:rsidRDefault="00D65D65" w:rsidP="004441E6">
            <w:pPr>
              <w:rPr>
                <w:sz w:val="20"/>
              </w:rPr>
            </w:pPr>
          </w:p>
          <w:p w14:paraId="517CACCE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sz w:val="20"/>
              </w:rPr>
              <w:t>АЛЗ разом з хірургічним лікуванням:</w:t>
            </w:r>
          </w:p>
          <w:p w14:paraId="49C6D10F" w14:textId="77777777" w:rsidR="00D65D65" w:rsidRPr="00835E5A" w:rsidRDefault="00D65D65" w:rsidP="004441E6">
            <w:pPr>
              <w:rPr>
                <w:sz w:val="20"/>
              </w:rPr>
            </w:pPr>
            <w:r w:rsidRPr="00835E5A">
              <w:rPr>
                <w:b/>
                <w:bCs/>
                <w:sz w:val="20"/>
              </w:rPr>
              <w:t>4 дні</w:t>
            </w:r>
            <w:r w:rsidRPr="00835E5A">
              <w:rPr>
                <w:sz w:val="20"/>
              </w:rPr>
              <w:t xml:space="preserve"> після адекватного контролю джерела</w:t>
            </w:r>
          </w:p>
          <w:p w14:paraId="6B4EFFC4" w14:textId="77777777" w:rsidR="00D65D65" w:rsidRPr="00835E5A" w:rsidRDefault="00D65D65" w:rsidP="004441E6">
            <w:pPr>
              <w:rPr>
                <w:sz w:val="20"/>
              </w:rPr>
            </w:pPr>
          </w:p>
          <w:p w14:paraId="367AABC8" w14:textId="75DB3BDF" w:rsidR="00D65D65" w:rsidRPr="00835E5A" w:rsidRDefault="00D65D65" w:rsidP="00404126">
            <w:pPr>
              <w:rPr>
                <w:b/>
                <w:bCs/>
                <w:sz w:val="20"/>
              </w:rPr>
            </w:pPr>
            <w:r w:rsidRPr="00835E5A">
              <w:rPr>
                <w:sz w:val="20"/>
              </w:rPr>
              <w:t xml:space="preserve">Консервативна терапія: </w:t>
            </w:r>
            <w:r w:rsidRPr="00835E5A">
              <w:rPr>
                <w:b/>
                <w:bCs/>
                <w:sz w:val="20"/>
              </w:rPr>
              <w:t>4 дні</w:t>
            </w:r>
          </w:p>
        </w:tc>
        <w:tc>
          <w:tcPr>
            <w:tcW w:w="2976" w:type="dxa"/>
            <w:shd w:val="clear" w:color="auto" w:fill="auto"/>
          </w:tcPr>
          <w:p w14:paraId="2FA043DB" w14:textId="77777777" w:rsidR="00D65D65" w:rsidRPr="00835E5A" w:rsidRDefault="00D65D65" w:rsidP="00404126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та </w:t>
            </w: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мають дуже високу </w:t>
            </w:r>
            <w:proofErr w:type="spellStart"/>
            <w:r w:rsidRPr="00835E5A">
              <w:rPr>
                <w:sz w:val="20"/>
              </w:rPr>
              <w:t>біодоступність</w:t>
            </w:r>
            <w:proofErr w:type="spellEnd"/>
            <w:r w:rsidRPr="00835E5A">
              <w:rPr>
                <w:sz w:val="20"/>
              </w:rPr>
              <w:t>, призначення в/в введення лише для пацієнтів із неможливістю всмоктування із ШКТ.</w:t>
            </w:r>
          </w:p>
          <w:p w14:paraId="4B632506" w14:textId="77777777" w:rsidR="00D65D65" w:rsidRPr="00835E5A" w:rsidRDefault="00D65D65" w:rsidP="00244681">
            <w:pPr>
              <w:pStyle w:val="1"/>
              <w:ind w:left="0"/>
              <w:outlineLvl w:val="0"/>
              <w:rPr>
                <w:b w:val="0"/>
                <w:sz w:val="20"/>
                <w:szCs w:val="20"/>
              </w:rPr>
            </w:pPr>
          </w:p>
          <w:p w14:paraId="4FE7A911" w14:textId="77777777" w:rsidR="00D65D65" w:rsidRPr="00835E5A" w:rsidRDefault="00D65D65" w:rsidP="00244681">
            <w:pPr>
              <w:pStyle w:val="1"/>
              <w:ind w:left="0"/>
              <w:outlineLvl w:val="0"/>
              <w:rPr>
                <w:b w:val="0"/>
                <w:sz w:val="20"/>
                <w:szCs w:val="20"/>
              </w:rPr>
            </w:pPr>
          </w:p>
          <w:p w14:paraId="6A89E7D9" w14:textId="77777777" w:rsidR="00D65D65" w:rsidRPr="00835E5A" w:rsidRDefault="00D65D65" w:rsidP="00244681">
            <w:pPr>
              <w:pStyle w:val="1"/>
              <w:ind w:left="0"/>
              <w:outlineLvl w:val="0"/>
              <w:rPr>
                <w:b w:val="0"/>
                <w:sz w:val="20"/>
                <w:szCs w:val="20"/>
              </w:rPr>
            </w:pPr>
          </w:p>
          <w:p w14:paraId="090359F1" w14:textId="77777777" w:rsidR="00D65D65" w:rsidRPr="00835E5A" w:rsidRDefault="00D65D65" w:rsidP="00244681">
            <w:pPr>
              <w:pStyle w:val="1"/>
              <w:ind w:left="0"/>
              <w:outlineLvl w:val="0"/>
              <w:rPr>
                <w:b w:val="0"/>
                <w:sz w:val="20"/>
                <w:szCs w:val="20"/>
              </w:rPr>
            </w:pPr>
          </w:p>
          <w:p w14:paraId="0CCC7638" w14:textId="77777777" w:rsidR="00D65D65" w:rsidRPr="00835E5A" w:rsidRDefault="00D65D65" w:rsidP="00244681">
            <w:pPr>
              <w:pStyle w:val="1"/>
              <w:ind w:left="0"/>
              <w:outlineLvl w:val="0"/>
              <w:rPr>
                <w:b w:val="0"/>
                <w:sz w:val="20"/>
                <w:szCs w:val="20"/>
              </w:rPr>
            </w:pPr>
          </w:p>
          <w:p w14:paraId="4ABEB0AF" w14:textId="77777777" w:rsidR="00D65D65" w:rsidRPr="00835E5A" w:rsidRDefault="00D65D65" w:rsidP="00244681">
            <w:pPr>
              <w:pStyle w:val="1"/>
              <w:ind w:left="0"/>
              <w:outlineLvl w:val="0"/>
              <w:rPr>
                <w:b w:val="0"/>
                <w:sz w:val="20"/>
                <w:szCs w:val="20"/>
              </w:rPr>
            </w:pPr>
          </w:p>
          <w:p w14:paraId="7107C3E4" w14:textId="77777777" w:rsidR="00D65D65" w:rsidRPr="00835E5A" w:rsidRDefault="00D65D65" w:rsidP="00244681">
            <w:pPr>
              <w:pStyle w:val="1"/>
              <w:ind w:left="0"/>
              <w:outlineLvl w:val="0"/>
              <w:rPr>
                <w:b w:val="0"/>
                <w:sz w:val="20"/>
                <w:szCs w:val="20"/>
              </w:rPr>
            </w:pPr>
          </w:p>
          <w:p w14:paraId="64280CA2" w14:textId="7BF5A1EF" w:rsidR="00D65D65" w:rsidRPr="00835E5A" w:rsidRDefault="00D65D65" w:rsidP="00244681">
            <w:pPr>
              <w:pStyle w:val="1"/>
              <w:ind w:left="0"/>
              <w:outlineLvl w:val="0"/>
              <w:rPr>
                <w:b w:val="0"/>
                <w:sz w:val="20"/>
                <w:szCs w:val="20"/>
              </w:rPr>
            </w:pPr>
          </w:p>
          <w:p w14:paraId="34F13FCD" w14:textId="77777777" w:rsidR="00D65D65" w:rsidRPr="00835E5A" w:rsidRDefault="00D65D65" w:rsidP="00244681">
            <w:pPr>
              <w:pStyle w:val="1"/>
              <w:ind w:left="0"/>
              <w:outlineLvl w:val="0"/>
              <w:rPr>
                <w:b w:val="0"/>
                <w:sz w:val="20"/>
                <w:szCs w:val="20"/>
              </w:rPr>
            </w:pPr>
          </w:p>
          <w:p w14:paraId="1B1CF638" w14:textId="69246987" w:rsidR="00D65D65" w:rsidRPr="00835E5A" w:rsidRDefault="00D65D65" w:rsidP="00244681">
            <w:pPr>
              <w:pStyle w:val="1"/>
              <w:ind w:left="0"/>
              <w:outlineLvl w:val="0"/>
              <w:rPr>
                <w:sz w:val="20"/>
              </w:rPr>
            </w:pPr>
            <w:proofErr w:type="spellStart"/>
            <w:r w:rsidRPr="00835E5A">
              <w:rPr>
                <w:b w:val="0"/>
                <w:sz w:val="20"/>
                <w:szCs w:val="20"/>
              </w:rPr>
              <w:t>Меропенем</w:t>
            </w:r>
            <w:proofErr w:type="spellEnd"/>
            <w:r w:rsidRPr="00835E5A">
              <w:rPr>
                <w:b w:val="0"/>
                <w:sz w:val="20"/>
                <w:szCs w:val="20"/>
              </w:rPr>
              <w:t xml:space="preserve"> рекомендується лише для ускладнених випадків із високим ризиком інфекційної хвороби, викликаної продуцентами </w:t>
            </w:r>
            <w:r w:rsidRPr="00835E5A">
              <w:rPr>
                <w:b w:val="0"/>
                <w:sz w:val="20"/>
                <w:szCs w:val="20"/>
                <w:lang w:val="en-US"/>
              </w:rPr>
              <w:t>ESBL</w:t>
            </w:r>
          </w:p>
        </w:tc>
      </w:tr>
      <w:tr w:rsidR="002A3E33" w:rsidRPr="00835E5A" w14:paraId="5DD98BE2" w14:textId="77777777" w:rsidTr="00E34309">
        <w:tc>
          <w:tcPr>
            <w:tcW w:w="1838" w:type="dxa"/>
            <w:shd w:val="clear" w:color="auto" w:fill="auto"/>
          </w:tcPr>
          <w:p w14:paraId="3AC47A21" w14:textId="6AE382FD" w:rsidR="00C137BE" w:rsidRPr="00835E5A" w:rsidRDefault="00C137BE" w:rsidP="00C137BE">
            <w:pPr>
              <w:rPr>
                <w:b/>
                <w:i/>
                <w:sz w:val="20"/>
                <w:szCs w:val="20"/>
              </w:rPr>
            </w:pPr>
            <w:bookmarkStart w:id="0" w:name="_Hlk230192268"/>
            <w:r w:rsidRPr="00835E5A">
              <w:rPr>
                <w:b/>
                <w:sz w:val="20"/>
                <w:szCs w:val="20"/>
              </w:rPr>
              <w:lastRenderedPageBreak/>
              <w:t xml:space="preserve">Інфекційна хвороба: викликана </w:t>
            </w:r>
            <w:r w:rsidRPr="00835E5A">
              <w:rPr>
                <w:b/>
                <w:i/>
                <w:sz w:val="20"/>
                <w:szCs w:val="20"/>
                <w:lang w:val="en-US"/>
              </w:rPr>
              <w:t>C</w:t>
            </w:r>
            <w:r w:rsidRPr="00835E5A">
              <w:rPr>
                <w:b/>
                <w:i/>
                <w:sz w:val="20"/>
                <w:szCs w:val="20"/>
              </w:rPr>
              <w:t>.</w:t>
            </w:r>
            <w:r w:rsidR="00DE1BC5" w:rsidRPr="00835E5A">
              <w:rPr>
                <w:b/>
                <w:i/>
                <w:sz w:val="20"/>
                <w:szCs w:val="20"/>
              </w:rPr>
              <w:t> </w:t>
            </w:r>
            <w:r w:rsidR="003F4941" w:rsidRPr="00835E5A">
              <w:rPr>
                <w:b/>
                <w:i/>
                <w:sz w:val="20"/>
                <w:szCs w:val="20"/>
                <w:lang w:val="en-US"/>
              </w:rPr>
              <w:t>D</w:t>
            </w:r>
            <w:r w:rsidRPr="00835E5A">
              <w:rPr>
                <w:b/>
                <w:i/>
                <w:sz w:val="20"/>
                <w:szCs w:val="20"/>
                <w:lang w:val="en-US"/>
              </w:rPr>
              <w:t>ifficile</w:t>
            </w:r>
            <w:r w:rsidR="003F4941" w:rsidRPr="00835E5A">
              <w:rPr>
                <w:b/>
                <w:i/>
                <w:sz w:val="20"/>
                <w:szCs w:val="20"/>
              </w:rPr>
              <w:t xml:space="preserve"> **</w:t>
            </w:r>
          </w:p>
          <w:bookmarkEnd w:id="0"/>
          <w:p w14:paraId="75F3A86C" w14:textId="04717404" w:rsidR="004441E6" w:rsidRPr="00835E5A" w:rsidRDefault="004441E6" w:rsidP="00C137BE">
            <w:pPr>
              <w:pStyle w:val="1"/>
              <w:ind w:left="0"/>
              <w:outlineLvl w:val="0"/>
            </w:pPr>
          </w:p>
        </w:tc>
        <w:tc>
          <w:tcPr>
            <w:tcW w:w="3119" w:type="dxa"/>
            <w:shd w:val="clear" w:color="auto" w:fill="auto"/>
          </w:tcPr>
          <w:p w14:paraId="642BED01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Легкі випадки:</w:t>
            </w:r>
          </w:p>
          <w:p w14:paraId="04301EC0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545A569C" w14:textId="437BC313" w:rsidR="00C137BE" w:rsidRPr="00835E5A" w:rsidRDefault="00404126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 xml:space="preserve">125 мг </w:t>
            </w:r>
          </w:p>
          <w:p w14:paraId="28B9889F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Кожні 6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70BB0F74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Другий вибір</w:t>
            </w:r>
            <w:r w:rsidRPr="00835E5A">
              <w:rPr>
                <w:sz w:val="20"/>
                <w:lang w:val="ru-RU"/>
              </w:rPr>
              <w:t xml:space="preserve"> (</w:t>
            </w:r>
            <w:r w:rsidRPr="00835E5A">
              <w:rPr>
                <w:sz w:val="20"/>
              </w:rPr>
              <w:t xml:space="preserve">при недоступності </w:t>
            </w:r>
            <w:proofErr w:type="spellStart"/>
            <w:r w:rsidRPr="00835E5A">
              <w:rPr>
                <w:sz w:val="20"/>
              </w:rPr>
              <w:t>ванкоміцину</w:t>
            </w:r>
            <w:proofErr w:type="spellEnd"/>
            <w:r w:rsidRPr="00835E5A">
              <w:rPr>
                <w:sz w:val="20"/>
              </w:rPr>
              <w:t>):</w:t>
            </w:r>
          </w:p>
          <w:p w14:paraId="450349C1" w14:textId="6C7B6BF2" w:rsidR="00C137BE" w:rsidRPr="00835E5A" w:rsidRDefault="00DE1BC5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 xml:space="preserve">500 мг </w:t>
            </w:r>
          </w:p>
          <w:p w14:paraId="2A3146FC" w14:textId="77777777" w:rsidR="00C137BE" w:rsidRPr="00835E5A" w:rsidRDefault="00C137BE" w:rsidP="00C137BE">
            <w:pPr>
              <w:rPr>
                <w:sz w:val="20"/>
                <w:szCs w:val="20"/>
                <w:lang w:val="ru-RU"/>
              </w:rPr>
            </w:pPr>
            <w:r w:rsidRPr="00835E5A">
              <w:rPr>
                <w:sz w:val="20"/>
                <w:szCs w:val="20"/>
              </w:rPr>
              <w:t xml:space="preserve">Кожні 8 годин </w:t>
            </w:r>
            <w:proofErr w:type="spellStart"/>
            <w:r w:rsidRPr="00835E5A">
              <w:rPr>
                <w:sz w:val="20"/>
                <w:szCs w:val="20"/>
              </w:rPr>
              <w:t>перорально</w:t>
            </w:r>
            <w:proofErr w:type="spellEnd"/>
          </w:p>
          <w:p w14:paraId="3F7CEB2B" w14:textId="77777777" w:rsidR="00C137BE" w:rsidRPr="00835E5A" w:rsidRDefault="00C137BE" w:rsidP="00C137BE">
            <w:pPr>
              <w:rPr>
                <w:sz w:val="20"/>
              </w:rPr>
            </w:pPr>
          </w:p>
          <w:p w14:paraId="0907D65D" w14:textId="0264C835" w:rsidR="00C137BE" w:rsidRPr="00835E5A" w:rsidRDefault="00DE1BC5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Середньотяжкі</w:t>
            </w:r>
            <w:proofErr w:type="spellEnd"/>
            <w:r w:rsidRPr="00835E5A">
              <w:rPr>
                <w:sz w:val="20"/>
              </w:rPr>
              <w:t xml:space="preserve"> та тя</w:t>
            </w:r>
            <w:r w:rsidR="00C137BE" w:rsidRPr="00835E5A">
              <w:rPr>
                <w:sz w:val="20"/>
              </w:rPr>
              <w:t>жкі випадки:</w:t>
            </w:r>
          </w:p>
          <w:p w14:paraId="748ADCF2" w14:textId="270013B0" w:rsidR="00C137BE" w:rsidRPr="00835E5A" w:rsidRDefault="00DE1BC5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 xml:space="preserve">125 мг </w:t>
            </w:r>
          </w:p>
          <w:p w14:paraId="0E4B23C2" w14:textId="77777777" w:rsidR="00C137BE" w:rsidRPr="00835E5A" w:rsidRDefault="00C137BE" w:rsidP="00C137BE">
            <w:pPr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 xml:space="preserve">Кожні 6 годин </w:t>
            </w:r>
            <w:proofErr w:type="spellStart"/>
            <w:r w:rsidRPr="00835E5A">
              <w:rPr>
                <w:sz w:val="20"/>
                <w:szCs w:val="20"/>
              </w:rPr>
              <w:t>перорально</w:t>
            </w:r>
            <w:proofErr w:type="spellEnd"/>
          </w:p>
          <w:p w14:paraId="73A7760E" w14:textId="77777777" w:rsidR="00C137BE" w:rsidRPr="00835E5A" w:rsidRDefault="00C137BE" w:rsidP="00C137BE">
            <w:pPr>
              <w:rPr>
                <w:sz w:val="20"/>
              </w:rPr>
            </w:pPr>
          </w:p>
          <w:p w14:paraId="7A68FA35" w14:textId="1BD4ECD8" w:rsidR="00C137BE" w:rsidRPr="00835E5A" w:rsidRDefault="00C137BE" w:rsidP="00C137BE">
            <w:pPr>
              <w:rPr>
                <w:sz w:val="20"/>
                <w:szCs w:val="20"/>
              </w:rPr>
            </w:pPr>
            <w:r w:rsidRPr="00835E5A">
              <w:rPr>
                <w:sz w:val="20"/>
              </w:rPr>
              <w:t xml:space="preserve">При блискавичній формі </w:t>
            </w:r>
            <w:r w:rsidRPr="00835E5A">
              <w:rPr>
                <w:i/>
                <w:sz w:val="20"/>
                <w:szCs w:val="20"/>
                <w:lang w:val="en-US"/>
              </w:rPr>
              <w:t>C</w:t>
            </w:r>
            <w:r w:rsidRPr="00835E5A">
              <w:rPr>
                <w:i/>
                <w:sz w:val="20"/>
                <w:szCs w:val="20"/>
              </w:rPr>
              <w:t>.</w:t>
            </w:r>
            <w:r w:rsidR="00DE1BC5" w:rsidRPr="00835E5A">
              <w:rPr>
                <w:i/>
                <w:sz w:val="20"/>
                <w:szCs w:val="20"/>
              </w:rPr>
              <w:t> </w:t>
            </w:r>
            <w:r w:rsidRPr="00835E5A">
              <w:rPr>
                <w:i/>
                <w:sz w:val="20"/>
                <w:szCs w:val="20"/>
                <w:lang w:val="en-US"/>
              </w:rPr>
              <w:t>difficile</w:t>
            </w:r>
            <w:r w:rsidRPr="00835E5A">
              <w:rPr>
                <w:i/>
                <w:sz w:val="20"/>
                <w:szCs w:val="20"/>
              </w:rPr>
              <w:t>:</w:t>
            </w:r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z w:val="20"/>
              </w:rPr>
              <w:t xml:space="preserve"> 500 мг</w:t>
            </w:r>
            <w:r w:rsidRPr="00835E5A">
              <w:rPr>
                <w:sz w:val="20"/>
                <w:szCs w:val="20"/>
              </w:rPr>
              <w:t xml:space="preserve"> кожні 6 годин </w:t>
            </w:r>
            <w:proofErr w:type="spellStart"/>
            <w:r w:rsidRPr="00835E5A">
              <w:rPr>
                <w:sz w:val="20"/>
                <w:szCs w:val="20"/>
              </w:rPr>
              <w:t>перорально</w:t>
            </w:r>
            <w:proofErr w:type="spellEnd"/>
          </w:p>
          <w:p w14:paraId="2853BEAA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2FC63987" w14:textId="61C2ADD0" w:rsidR="00C137BE" w:rsidRPr="00835E5A" w:rsidRDefault="003F4941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</w:p>
          <w:p w14:paraId="1F9139FD" w14:textId="6299CB9B" w:rsidR="004441E6" w:rsidRPr="00835E5A" w:rsidRDefault="00C137BE" w:rsidP="00C137BE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500 мг кожні 8 годин в/в</w:t>
            </w:r>
          </w:p>
        </w:tc>
        <w:tc>
          <w:tcPr>
            <w:tcW w:w="3969" w:type="dxa"/>
            <w:shd w:val="clear" w:color="auto" w:fill="auto"/>
          </w:tcPr>
          <w:p w14:paraId="55F115FC" w14:textId="63DFA602" w:rsidR="00C137BE" w:rsidRPr="00835E5A" w:rsidRDefault="00DE1BC5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Легкі та </w:t>
            </w:r>
            <w:proofErr w:type="spellStart"/>
            <w:r w:rsidRPr="00835E5A">
              <w:rPr>
                <w:sz w:val="20"/>
              </w:rPr>
              <w:t>середньотя</w:t>
            </w:r>
            <w:r w:rsidR="00C137BE" w:rsidRPr="00835E5A">
              <w:rPr>
                <w:sz w:val="20"/>
              </w:rPr>
              <w:t>жкі</w:t>
            </w:r>
            <w:proofErr w:type="spellEnd"/>
            <w:r w:rsidR="00C137BE" w:rsidRPr="00835E5A">
              <w:rPr>
                <w:sz w:val="20"/>
              </w:rPr>
              <w:t xml:space="preserve"> випадки:</w:t>
            </w:r>
          </w:p>
          <w:p w14:paraId="1CE53A0B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43CAA1F2" w14:textId="16A13B2B" w:rsidR="00C137BE" w:rsidRPr="00835E5A" w:rsidRDefault="00690AEB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 xml:space="preserve">5-10 мг/кг/дозу кожні 6 годин </w:t>
            </w:r>
            <w:proofErr w:type="spellStart"/>
            <w:r w:rsidR="00C137BE" w:rsidRPr="00835E5A">
              <w:rPr>
                <w:sz w:val="20"/>
              </w:rPr>
              <w:t>перорально</w:t>
            </w:r>
            <w:proofErr w:type="spellEnd"/>
          </w:p>
          <w:p w14:paraId="56257589" w14:textId="77777777" w:rsidR="006E72E1" w:rsidRPr="00835E5A" w:rsidRDefault="006E72E1" w:rsidP="006E72E1">
            <w:pPr>
              <w:rPr>
                <w:sz w:val="20"/>
                <w:lang w:val="ru-RU"/>
              </w:rPr>
            </w:pPr>
          </w:p>
          <w:p w14:paraId="19E2D7C2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Другий вибір </w:t>
            </w:r>
            <w:r w:rsidRPr="00835E5A">
              <w:rPr>
                <w:sz w:val="20"/>
                <w:lang w:val="ru-RU"/>
              </w:rPr>
              <w:t>(</w:t>
            </w:r>
            <w:r w:rsidRPr="00835E5A">
              <w:rPr>
                <w:sz w:val="20"/>
              </w:rPr>
              <w:t xml:space="preserve">при недоступності </w:t>
            </w:r>
            <w:proofErr w:type="spellStart"/>
            <w:r w:rsidRPr="00835E5A">
              <w:rPr>
                <w:sz w:val="20"/>
              </w:rPr>
              <w:t>ванкоміцину</w:t>
            </w:r>
            <w:proofErr w:type="spellEnd"/>
            <w:r w:rsidRPr="00835E5A">
              <w:rPr>
                <w:sz w:val="20"/>
              </w:rPr>
              <w:t>):</w:t>
            </w:r>
          </w:p>
          <w:p w14:paraId="2E7BDD6F" w14:textId="77777777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60EAA864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Діти: 7,5 мг/кг/дозу кожні 8 годин</w:t>
            </w:r>
          </w:p>
          <w:p w14:paraId="254ADF98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447086D6" w14:textId="2AB3DEC9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30 мг кожні 8 годин</w:t>
            </w:r>
          </w:p>
          <w:p w14:paraId="2BF1978F" w14:textId="54C2C7E3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 годин</w:t>
            </w:r>
          </w:p>
          <w:p w14:paraId="6E501E4A" w14:textId="724B705B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 годин</w:t>
            </w:r>
          </w:p>
          <w:p w14:paraId="12A6F8D1" w14:textId="41DACC9D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150 мг кожні 8 годин</w:t>
            </w:r>
          </w:p>
          <w:p w14:paraId="2AA42E30" w14:textId="77777777" w:rsidR="00C137BE" w:rsidRPr="00835E5A" w:rsidRDefault="00C137BE" w:rsidP="00C137BE">
            <w:pPr>
              <w:rPr>
                <w:sz w:val="20"/>
              </w:rPr>
            </w:pPr>
          </w:p>
          <w:p w14:paraId="778CAD1E" w14:textId="2006FE4E" w:rsidR="00C137BE" w:rsidRPr="00835E5A" w:rsidRDefault="00690AEB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Середньотяжкі</w:t>
            </w:r>
            <w:proofErr w:type="spellEnd"/>
            <w:r w:rsidRPr="00835E5A">
              <w:rPr>
                <w:sz w:val="20"/>
              </w:rPr>
              <w:t xml:space="preserve"> та тя</w:t>
            </w:r>
            <w:r w:rsidR="00C137BE" w:rsidRPr="00835E5A">
              <w:rPr>
                <w:sz w:val="20"/>
              </w:rPr>
              <w:t>жкі випадки:</w:t>
            </w:r>
          </w:p>
          <w:p w14:paraId="6ADA5540" w14:textId="77777777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216A510A" w14:textId="5505741B" w:rsidR="004441E6" w:rsidRPr="00835E5A" w:rsidRDefault="00C137BE" w:rsidP="00C137BE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5-10 мг/кг/дозу кожні 6 годин </w:t>
            </w:r>
            <w:proofErr w:type="spellStart"/>
            <w:r w:rsidRPr="00835E5A">
              <w:rPr>
                <w:b w:val="0"/>
                <w:sz w:val="20"/>
              </w:rPr>
              <w:t>перорально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6B3B3F8" w14:textId="3A5E2E19" w:rsidR="004441E6" w:rsidRPr="00835E5A" w:rsidRDefault="00C137BE" w:rsidP="00244681">
            <w:pPr>
              <w:pStyle w:val="1"/>
              <w:ind w:left="0"/>
              <w:outlineLvl w:val="0"/>
            </w:pPr>
            <w:r w:rsidRPr="00835E5A">
              <w:rPr>
                <w:b w:val="0"/>
                <w:bCs w:val="0"/>
                <w:sz w:val="20"/>
              </w:rPr>
              <w:t>10 діб</w:t>
            </w:r>
          </w:p>
        </w:tc>
        <w:tc>
          <w:tcPr>
            <w:tcW w:w="2976" w:type="dxa"/>
            <w:shd w:val="clear" w:color="auto" w:fill="auto"/>
          </w:tcPr>
          <w:p w14:paraId="370BE193" w14:textId="00A2DB7B" w:rsidR="004441E6" w:rsidRPr="00835E5A" w:rsidRDefault="003F4941" w:rsidP="00244681">
            <w:pPr>
              <w:pStyle w:val="1"/>
              <w:ind w:left="0"/>
              <w:outlineLvl w:val="0"/>
              <w:rPr>
                <w:b w:val="0"/>
              </w:rPr>
            </w:pPr>
            <w:proofErr w:type="spellStart"/>
            <w:r w:rsidRPr="00835E5A">
              <w:rPr>
                <w:b w:val="0"/>
                <w:sz w:val="20"/>
              </w:rPr>
              <w:t>Метронідазол</w:t>
            </w:r>
            <w:proofErr w:type="spellEnd"/>
            <w:r w:rsidRPr="00835E5A">
              <w:rPr>
                <w:b w:val="0"/>
                <w:sz w:val="20"/>
              </w:rPr>
              <w:t xml:space="preserve">  </w:t>
            </w:r>
            <w:r w:rsidR="00C137BE" w:rsidRPr="00835E5A">
              <w:rPr>
                <w:b w:val="0"/>
                <w:sz w:val="20"/>
              </w:rPr>
              <w:t>може бути доданий за потреби</w:t>
            </w:r>
          </w:p>
        </w:tc>
      </w:tr>
      <w:tr w:rsidR="002A3E33" w:rsidRPr="00835E5A" w14:paraId="29F1411C" w14:textId="77777777" w:rsidTr="00E34309">
        <w:tc>
          <w:tcPr>
            <w:tcW w:w="1838" w:type="dxa"/>
            <w:shd w:val="clear" w:color="auto" w:fill="auto"/>
          </w:tcPr>
          <w:p w14:paraId="3B4629EC" w14:textId="620BECEC" w:rsidR="00C137BE" w:rsidRPr="00835E5A" w:rsidRDefault="00C137BE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Інфекційна хвороба верхніх сечовивідних шляхів</w:t>
            </w:r>
          </w:p>
        </w:tc>
        <w:tc>
          <w:tcPr>
            <w:tcW w:w="3119" w:type="dxa"/>
            <w:shd w:val="clear" w:color="auto" w:fill="auto"/>
          </w:tcPr>
          <w:p w14:paraId="3D92226A" w14:textId="08A81395" w:rsidR="00C137BE" w:rsidRPr="00835E5A" w:rsidRDefault="007831B9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Легкі та </w:t>
            </w:r>
            <w:proofErr w:type="spellStart"/>
            <w:r w:rsidRPr="00835E5A">
              <w:rPr>
                <w:sz w:val="20"/>
              </w:rPr>
              <w:t>середньотя</w:t>
            </w:r>
            <w:r w:rsidR="00C137BE" w:rsidRPr="00835E5A">
              <w:rPr>
                <w:sz w:val="20"/>
              </w:rPr>
              <w:t>жкі</w:t>
            </w:r>
            <w:proofErr w:type="spellEnd"/>
            <w:r w:rsidR="00C137BE" w:rsidRPr="00835E5A">
              <w:rPr>
                <w:sz w:val="20"/>
              </w:rPr>
              <w:t xml:space="preserve"> випадки:</w:t>
            </w:r>
          </w:p>
          <w:p w14:paraId="526E58D0" w14:textId="627C36B8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="007831B9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500 мг кожні 12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6E51FE99" w14:textId="77777777" w:rsidR="00C137BE" w:rsidRPr="00835E5A" w:rsidRDefault="00C137BE" w:rsidP="00C137BE">
            <w:pPr>
              <w:rPr>
                <w:sz w:val="20"/>
              </w:rPr>
            </w:pPr>
          </w:p>
          <w:p w14:paraId="5AA12805" w14:textId="74BD4C87" w:rsidR="00C137BE" w:rsidRPr="00835E5A" w:rsidRDefault="002E77B8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Тя</w:t>
            </w:r>
            <w:r w:rsidR="00C137BE" w:rsidRPr="00835E5A">
              <w:rPr>
                <w:sz w:val="20"/>
              </w:rPr>
              <w:t>жкі випадки:</w:t>
            </w:r>
          </w:p>
          <w:p w14:paraId="706F6998" w14:textId="138386E8" w:rsidR="00C137BE" w:rsidRPr="00835E5A" w:rsidRDefault="007831B9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>1 г кожні 8 годин в/в</w:t>
            </w:r>
            <w:r w:rsidR="009C3BDE" w:rsidRPr="00835E5A">
              <w:rPr>
                <w:sz w:val="20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  <w:p w14:paraId="7D32EA9F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6558DC3D" w14:textId="6BF12468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="007831B9" w:rsidRPr="00835E5A">
              <w:rPr>
                <w:sz w:val="20"/>
              </w:rPr>
              <w:t xml:space="preserve"> </w:t>
            </w:r>
            <w:r w:rsidR="00652708" w:rsidRPr="00835E5A">
              <w:rPr>
                <w:sz w:val="20"/>
              </w:rPr>
              <w:t xml:space="preserve">1 </w:t>
            </w:r>
            <w:r w:rsidRPr="00835E5A">
              <w:rPr>
                <w:sz w:val="20"/>
              </w:rPr>
              <w:t>г кожні 24 години в/в</w:t>
            </w:r>
            <w:r w:rsidR="009C3BDE" w:rsidRPr="00835E5A">
              <w:rPr>
                <w:sz w:val="20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  <w:p w14:paraId="1D05FE9B" w14:textId="4E33F08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-----------в комбінації</w:t>
            </w:r>
            <w:r w:rsidR="007831B9" w:rsidRPr="00835E5A">
              <w:rPr>
                <w:sz w:val="20"/>
              </w:rPr>
              <w:t>/або----------</w:t>
            </w:r>
          </w:p>
          <w:p w14:paraId="08DF06CF" w14:textId="497D05FD" w:rsidR="00C137BE" w:rsidRPr="00835E5A" w:rsidRDefault="007831B9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Амікацин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>15 мг/кг кожні 24 години в/в</w:t>
            </w:r>
          </w:p>
          <w:p w14:paraId="6F14F55C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0DC312E9" w14:textId="3452EEF8" w:rsidR="00C137BE" w:rsidRPr="00835E5A" w:rsidRDefault="004043ED" w:rsidP="004043ED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>5 мг/кг кожні 24 години в/в</w:t>
            </w:r>
          </w:p>
        </w:tc>
        <w:tc>
          <w:tcPr>
            <w:tcW w:w="3969" w:type="dxa"/>
            <w:shd w:val="clear" w:color="auto" w:fill="auto"/>
          </w:tcPr>
          <w:p w14:paraId="1C9256E4" w14:textId="7D5A501E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Л</w:t>
            </w:r>
            <w:r w:rsidR="009453DE" w:rsidRPr="00835E5A">
              <w:rPr>
                <w:sz w:val="20"/>
              </w:rPr>
              <w:t xml:space="preserve">егкі та </w:t>
            </w:r>
            <w:proofErr w:type="spellStart"/>
            <w:r w:rsidR="009453DE" w:rsidRPr="00835E5A">
              <w:rPr>
                <w:sz w:val="20"/>
              </w:rPr>
              <w:t>середньотя</w:t>
            </w:r>
            <w:r w:rsidRPr="00835E5A">
              <w:rPr>
                <w:sz w:val="20"/>
              </w:rPr>
              <w:t>жкі</w:t>
            </w:r>
            <w:proofErr w:type="spellEnd"/>
            <w:r w:rsidRPr="00835E5A">
              <w:rPr>
                <w:sz w:val="20"/>
              </w:rPr>
              <w:t xml:space="preserve"> випадки:</w:t>
            </w:r>
          </w:p>
          <w:p w14:paraId="1692BEAD" w14:textId="4C02C384" w:rsidR="00C137BE" w:rsidRPr="00835E5A" w:rsidRDefault="004F562A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 xml:space="preserve">15 мг/кг/дозу кожні 12 годин </w:t>
            </w:r>
            <w:proofErr w:type="spellStart"/>
            <w:r w:rsidR="00C137BE" w:rsidRPr="00835E5A">
              <w:rPr>
                <w:sz w:val="20"/>
              </w:rPr>
              <w:t>перорально</w:t>
            </w:r>
            <w:proofErr w:type="spellEnd"/>
            <w:r w:rsidR="00C137BE" w:rsidRPr="00835E5A">
              <w:rPr>
                <w:sz w:val="20"/>
              </w:rPr>
              <w:t xml:space="preserve"> або в/в</w:t>
            </w:r>
          </w:p>
          <w:p w14:paraId="16A9C01A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093B6357" w14:textId="6DE19365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50 мг кожні 12 годин</w:t>
            </w:r>
          </w:p>
          <w:p w14:paraId="465EB56E" w14:textId="64A4231D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 xml:space="preserve">10 кг: </w:t>
            </w:r>
            <w:r w:rsidR="006E72E1" w:rsidRPr="00835E5A">
              <w:rPr>
                <w:sz w:val="20"/>
              </w:rPr>
              <w:t xml:space="preserve"> 100</w:t>
            </w:r>
            <w:r w:rsidRPr="00835E5A">
              <w:rPr>
                <w:sz w:val="20"/>
              </w:rPr>
              <w:t xml:space="preserve"> мг кожні 12 годин</w:t>
            </w:r>
          </w:p>
          <w:p w14:paraId="3A6318F9" w14:textId="53CCC074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150 мг кожні 12 годин</w:t>
            </w:r>
          </w:p>
          <w:p w14:paraId="06C1E466" w14:textId="6E038F5D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200 мг кожні 12 годин</w:t>
            </w:r>
          </w:p>
          <w:p w14:paraId="5763CBA9" w14:textId="58D49252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300 мг кожні 12 годин</w:t>
            </w:r>
          </w:p>
          <w:p w14:paraId="2A88EB7C" w14:textId="15FF6182" w:rsidR="00C137BE" w:rsidRPr="00835E5A" w:rsidRDefault="0020221C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C137BE" w:rsidRPr="00835E5A">
              <w:rPr>
                <w:sz w:val="20"/>
              </w:rPr>
              <w:t>30 кг: 500 мг кожні 12 годин</w:t>
            </w:r>
          </w:p>
          <w:p w14:paraId="61BECCC3" w14:textId="77777777" w:rsidR="00C137BE" w:rsidRPr="00835E5A" w:rsidRDefault="00C137BE" w:rsidP="00C137BE">
            <w:pPr>
              <w:rPr>
                <w:sz w:val="20"/>
              </w:rPr>
            </w:pPr>
          </w:p>
          <w:p w14:paraId="6FC23113" w14:textId="57FF5077" w:rsidR="00C137BE" w:rsidRPr="00835E5A" w:rsidRDefault="004F562A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Тя</w:t>
            </w:r>
            <w:r w:rsidR="00C137BE" w:rsidRPr="00835E5A">
              <w:rPr>
                <w:sz w:val="20"/>
              </w:rPr>
              <w:t>жкі випадки:</w:t>
            </w:r>
          </w:p>
          <w:p w14:paraId="7460E624" w14:textId="7F2D7A60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="004F562A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50 мг/кг/доза  </w:t>
            </w:r>
          </w:p>
          <w:p w14:paraId="4469DB3B" w14:textId="54AD9089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кожні 8 годин в/в</w:t>
            </w:r>
            <w:r w:rsidR="009C3BDE" w:rsidRPr="00835E5A">
              <w:rPr>
                <w:sz w:val="20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  <w:p w14:paraId="2C0C2C7E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10837EB4" w14:textId="27B560F5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1FA07770" w14:textId="7DF7F489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80 мг/кг/доза кожні 24 години в/в </w:t>
            </w:r>
            <w:r w:rsidR="003267B1" w:rsidRPr="00835E5A">
              <w:rPr>
                <w:sz w:val="20"/>
              </w:rPr>
              <w:t xml:space="preserve"> </w:t>
            </w:r>
          </w:p>
          <w:p w14:paraId="6A12D86E" w14:textId="245C3CC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</w:t>
            </w:r>
            <w:r w:rsidR="0004430A" w:rsidRPr="00835E5A">
              <w:rPr>
                <w:sz w:val="20"/>
              </w:rPr>
              <w:t>/або------------</w:t>
            </w:r>
          </w:p>
          <w:p w14:paraId="2C36064E" w14:textId="08786CE9" w:rsidR="00C137BE" w:rsidRPr="00835E5A" w:rsidRDefault="007A5411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Амікацин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>15 мг/кг кожні 24 години в/в</w:t>
            </w:r>
          </w:p>
          <w:p w14:paraId="2F9CB986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0FB935C3" w14:textId="3F2D4B20" w:rsidR="00C137BE" w:rsidRPr="00835E5A" w:rsidRDefault="007A5411" w:rsidP="007A541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>7,5 мг/кг кожні 24 години в/в</w:t>
            </w:r>
          </w:p>
        </w:tc>
        <w:tc>
          <w:tcPr>
            <w:tcW w:w="1701" w:type="dxa"/>
            <w:shd w:val="clear" w:color="auto" w:fill="auto"/>
          </w:tcPr>
          <w:p w14:paraId="4F502765" w14:textId="41EAB74D" w:rsidR="00C137BE" w:rsidRPr="00835E5A" w:rsidRDefault="00C137BE" w:rsidP="00244681">
            <w:pPr>
              <w:pStyle w:val="1"/>
              <w:ind w:left="0"/>
              <w:outlineLvl w:val="0"/>
            </w:pPr>
            <w:r w:rsidRPr="00835E5A">
              <w:rPr>
                <w:b w:val="0"/>
                <w:bCs w:val="0"/>
                <w:sz w:val="20"/>
              </w:rPr>
              <w:t>7 діб</w:t>
            </w:r>
          </w:p>
        </w:tc>
        <w:tc>
          <w:tcPr>
            <w:tcW w:w="2976" w:type="dxa"/>
            <w:shd w:val="clear" w:color="auto" w:fill="auto"/>
          </w:tcPr>
          <w:p w14:paraId="4EE64BFF" w14:textId="44591343" w:rsidR="00C137BE" w:rsidRPr="00835E5A" w:rsidRDefault="00C137BE" w:rsidP="00C137BE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 xml:space="preserve">Можлива як </w:t>
            </w:r>
            <w:proofErr w:type="spellStart"/>
            <w:r w:rsidRPr="00835E5A">
              <w:rPr>
                <w:b/>
                <w:sz w:val="20"/>
              </w:rPr>
              <w:t>монотерапія</w:t>
            </w:r>
            <w:proofErr w:type="spellEnd"/>
            <w:r w:rsidRPr="00835E5A">
              <w:rPr>
                <w:b/>
                <w:sz w:val="20"/>
              </w:rPr>
              <w:t xml:space="preserve"> цефалоспоринами або </w:t>
            </w:r>
            <w:proofErr w:type="spellStart"/>
            <w:r w:rsidRPr="00835E5A">
              <w:rPr>
                <w:b/>
                <w:sz w:val="20"/>
              </w:rPr>
              <w:t>аміноглікозидами</w:t>
            </w:r>
            <w:proofErr w:type="spellEnd"/>
            <w:r w:rsidRPr="00835E5A">
              <w:rPr>
                <w:b/>
                <w:sz w:val="20"/>
              </w:rPr>
              <w:t>, так і їх комбінація, зале</w:t>
            </w:r>
            <w:r w:rsidR="001F13BE" w:rsidRPr="00835E5A">
              <w:rPr>
                <w:b/>
                <w:sz w:val="20"/>
              </w:rPr>
              <w:t>жно від тя</w:t>
            </w:r>
            <w:r w:rsidRPr="00835E5A">
              <w:rPr>
                <w:b/>
                <w:sz w:val="20"/>
              </w:rPr>
              <w:t>жкості пацієнта.</w:t>
            </w:r>
          </w:p>
          <w:p w14:paraId="73FE546B" w14:textId="77777777" w:rsidR="00C137BE" w:rsidRPr="00835E5A" w:rsidRDefault="00C137BE" w:rsidP="00C137BE">
            <w:pPr>
              <w:rPr>
                <w:sz w:val="20"/>
              </w:rPr>
            </w:pPr>
          </w:p>
          <w:p w14:paraId="51043850" w14:textId="5A725C10" w:rsidR="00C137BE" w:rsidRPr="00835E5A" w:rsidRDefault="00C137BE" w:rsidP="001F13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Розгляньте </w:t>
            </w:r>
            <w:proofErr w:type="spellStart"/>
            <w:r w:rsidRPr="00835E5A">
              <w:rPr>
                <w:sz w:val="20"/>
              </w:rPr>
              <w:t>амікацин</w:t>
            </w:r>
            <w:proofErr w:type="spellEnd"/>
            <w:r w:rsidRPr="00835E5A">
              <w:rPr>
                <w:sz w:val="20"/>
              </w:rPr>
              <w:t xml:space="preserve"> або </w:t>
            </w: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Pr="00835E5A">
              <w:rPr>
                <w:sz w:val="20"/>
              </w:rPr>
              <w:t xml:space="preserve"> при високій розповсюдженості </w:t>
            </w:r>
            <w:r w:rsidRPr="00835E5A">
              <w:rPr>
                <w:sz w:val="20"/>
                <w:lang w:val="en-US"/>
              </w:rPr>
              <w:t>ESBL</w:t>
            </w:r>
            <w:r w:rsidR="001F13BE" w:rsidRPr="00835E5A">
              <w:rPr>
                <w:sz w:val="20"/>
              </w:rPr>
              <w:t>-продуцентів</w:t>
            </w:r>
          </w:p>
        </w:tc>
      </w:tr>
      <w:tr w:rsidR="002A3E33" w:rsidRPr="00835E5A" w14:paraId="1AE508F0" w14:textId="77777777" w:rsidTr="00E34309">
        <w:trPr>
          <w:trHeight w:val="5750"/>
        </w:trPr>
        <w:tc>
          <w:tcPr>
            <w:tcW w:w="1838" w:type="dxa"/>
            <w:shd w:val="clear" w:color="auto" w:fill="auto"/>
          </w:tcPr>
          <w:p w14:paraId="29B48AC5" w14:textId="099608E9" w:rsidR="00E85BE4" w:rsidRPr="00835E5A" w:rsidRDefault="00E85BE4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  <w:szCs w:val="20"/>
              </w:rPr>
              <w:lastRenderedPageBreak/>
              <w:t>Гострий бактеріальний остеомієліт</w:t>
            </w:r>
          </w:p>
        </w:tc>
        <w:tc>
          <w:tcPr>
            <w:tcW w:w="3119" w:type="dxa"/>
            <w:shd w:val="clear" w:color="auto" w:fill="auto"/>
          </w:tcPr>
          <w:p w14:paraId="2865211E" w14:textId="55C58599" w:rsidR="00E85BE4" w:rsidRPr="00835E5A" w:rsidRDefault="00E85BE4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1 г+200 мг кожні 8 годин в/в</w:t>
            </w:r>
          </w:p>
          <w:p w14:paraId="4AB434B2" w14:textId="77777777" w:rsidR="00E85BE4" w:rsidRPr="00835E5A" w:rsidRDefault="00E85BE4" w:rsidP="00C137BE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526EFD7C" w14:textId="09EA73E7" w:rsidR="00E85BE4" w:rsidRPr="00835E5A" w:rsidRDefault="00E85BE4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Цефазолін</w:t>
            </w:r>
            <w:proofErr w:type="spellEnd"/>
            <w:r w:rsidRPr="00835E5A">
              <w:rPr>
                <w:sz w:val="20"/>
              </w:rPr>
              <w:t xml:space="preserve"> 2 г кожні 8 годин в/в</w:t>
            </w:r>
          </w:p>
          <w:p w14:paraId="06FF66E0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0092DF3E" w14:textId="0D89B344" w:rsidR="00E85BE4" w:rsidRPr="00835E5A" w:rsidRDefault="00E85BE4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Кліндаміцин</w:t>
            </w:r>
            <w:proofErr w:type="spellEnd"/>
            <w:r w:rsidRPr="00835E5A">
              <w:rPr>
                <w:sz w:val="20"/>
              </w:rPr>
              <w:t xml:space="preserve"> 600 мг кожні 8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1D8AF397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751905CD" w14:textId="77777777" w:rsidR="00E85BE4" w:rsidRPr="00835E5A" w:rsidRDefault="00E85BE4" w:rsidP="002A0BBB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2 г кожні 24 години в/в</w:t>
            </w:r>
          </w:p>
          <w:p w14:paraId="5C006F99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17C6309A" w14:textId="77777777" w:rsidR="00E85BE4" w:rsidRPr="00835E5A" w:rsidRDefault="00E85BE4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2 г </w:t>
            </w:r>
          </w:p>
          <w:p w14:paraId="0E3C757F" w14:textId="29434CA1" w:rsidR="00E85BE4" w:rsidRPr="00835E5A" w:rsidRDefault="00E85BE4" w:rsidP="00423B4B">
            <w:pPr>
              <w:rPr>
                <w:sz w:val="20"/>
              </w:rPr>
            </w:pPr>
            <w:r w:rsidRPr="00835E5A">
              <w:rPr>
                <w:sz w:val="20"/>
              </w:rPr>
              <w:t>Кожні 8 годин в/в</w:t>
            </w:r>
          </w:p>
        </w:tc>
        <w:tc>
          <w:tcPr>
            <w:tcW w:w="3969" w:type="dxa"/>
            <w:shd w:val="clear" w:color="auto" w:fill="auto"/>
          </w:tcPr>
          <w:p w14:paraId="14A8337C" w14:textId="56C33285" w:rsidR="00E85BE4" w:rsidRPr="00835E5A" w:rsidRDefault="00E85BE4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в/в: </w:t>
            </w:r>
          </w:p>
          <w:p w14:paraId="13CBD5BF" w14:textId="5EFC0753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*дози по </w:t>
            </w:r>
            <w:proofErr w:type="spellStart"/>
            <w:r w:rsidRPr="00835E5A">
              <w:rPr>
                <w:sz w:val="20"/>
              </w:rPr>
              <w:t>амоксициліну</w:t>
            </w:r>
            <w:proofErr w:type="spellEnd"/>
          </w:p>
          <w:p w14:paraId="0DD3AE9F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50 мг/кг/дозу в/</w:t>
            </w:r>
            <w:proofErr w:type="spellStart"/>
            <w:r w:rsidRPr="00835E5A">
              <w:rPr>
                <w:sz w:val="20"/>
              </w:rPr>
              <w:t>вкожні</w:t>
            </w:r>
            <w:proofErr w:type="spellEnd"/>
            <w:r w:rsidRPr="00835E5A">
              <w:rPr>
                <w:sz w:val="20"/>
              </w:rPr>
              <w:t xml:space="preserve"> 8 годин </w:t>
            </w:r>
          </w:p>
          <w:p w14:paraId="0CDEC003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Pr="00835E5A">
              <w:rPr>
                <w:sz w:val="20"/>
              </w:rPr>
              <w:t xml:space="preserve"> 80-90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:</w:t>
            </w:r>
          </w:p>
          <w:p w14:paraId="5878FA0C" w14:textId="3B9FA51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</w:t>
            </w:r>
            <w:r w:rsidR="002C7E05" w:rsidRPr="00835E5A">
              <w:rPr>
                <w:sz w:val="20"/>
              </w:rPr>
              <w:t xml:space="preserve"> для перорального прийому</w:t>
            </w:r>
            <w:r w:rsidRPr="00835E5A">
              <w:rPr>
                <w:sz w:val="20"/>
              </w:rPr>
              <w:t>:</w:t>
            </w:r>
          </w:p>
          <w:p w14:paraId="341D78B9" w14:textId="2B0EDBB5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6 кг: 250 мг </w:t>
            </w:r>
            <w:r w:rsidR="002C7E05" w:rsidRPr="00835E5A">
              <w:rPr>
                <w:sz w:val="20"/>
              </w:rPr>
              <w:t xml:space="preserve">по </w:t>
            </w:r>
            <w:proofErr w:type="spellStart"/>
            <w:r w:rsidR="002C7E05" w:rsidRPr="00835E5A">
              <w:rPr>
                <w:sz w:val="20"/>
              </w:rPr>
              <w:t>амоксициліну</w:t>
            </w:r>
            <w:proofErr w:type="spellEnd"/>
            <w:r w:rsidR="002C7E05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69AD2D4B" w14:textId="3713913C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10 кг: 375 мг </w:t>
            </w:r>
            <w:r w:rsidR="002C7E05" w:rsidRPr="00835E5A">
              <w:rPr>
                <w:sz w:val="20"/>
              </w:rPr>
              <w:t xml:space="preserve">по </w:t>
            </w:r>
            <w:proofErr w:type="spellStart"/>
            <w:r w:rsidR="002C7E05" w:rsidRPr="00835E5A">
              <w:rPr>
                <w:sz w:val="20"/>
              </w:rPr>
              <w:t>амоксициліну</w:t>
            </w:r>
            <w:proofErr w:type="spellEnd"/>
            <w:r w:rsidR="002C7E05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33AF7927" w14:textId="0DECA9AA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15 кг: 500 мг </w:t>
            </w:r>
            <w:r w:rsidR="002C7E05" w:rsidRPr="00835E5A">
              <w:rPr>
                <w:sz w:val="20"/>
              </w:rPr>
              <w:t xml:space="preserve">по </w:t>
            </w:r>
            <w:proofErr w:type="spellStart"/>
            <w:r w:rsidR="002C7E05" w:rsidRPr="00835E5A">
              <w:rPr>
                <w:sz w:val="20"/>
              </w:rPr>
              <w:t>амоксициліну</w:t>
            </w:r>
            <w:proofErr w:type="spellEnd"/>
            <w:r w:rsidR="002C7E05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6DC79E03" w14:textId="0525AC2E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</w:t>
            </w:r>
            <w:r w:rsidR="002C7E05" w:rsidRPr="00835E5A">
              <w:rPr>
                <w:sz w:val="20"/>
              </w:rPr>
              <w:t xml:space="preserve"> по </w:t>
            </w:r>
            <w:proofErr w:type="spellStart"/>
            <w:r w:rsidR="002C7E05" w:rsidRPr="00835E5A">
              <w:rPr>
                <w:sz w:val="20"/>
              </w:rPr>
              <w:t>амоксициліну</w:t>
            </w:r>
            <w:proofErr w:type="spellEnd"/>
            <w:r w:rsidRPr="00835E5A">
              <w:rPr>
                <w:sz w:val="20"/>
              </w:rPr>
              <w:t xml:space="preserve"> кожні 12 годин</w:t>
            </w:r>
          </w:p>
          <w:p w14:paraId="1E05D8EB" w14:textId="2933BE64" w:rsidR="00E85BE4" w:rsidRPr="00835E5A" w:rsidRDefault="0020221C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E85BE4" w:rsidRPr="00835E5A">
              <w:rPr>
                <w:sz w:val="20"/>
              </w:rPr>
              <w:t xml:space="preserve">20 кг: 500 мг </w:t>
            </w:r>
            <w:r w:rsidR="002C7E05" w:rsidRPr="00835E5A">
              <w:rPr>
                <w:sz w:val="20"/>
              </w:rPr>
              <w:t xml:space="preserve">по </w:t>
            </w:r>
            <w:proofErr w:type="spellStart"/>
            <w:r w:rsidR="002C7E05" w:rsidRPr="00835E5A">
              <w:rPr>
                <w:sz w:val="20"/>
              </w:rPr>
              <w:t>амоксициліну</w:t>
            </w:r>
            <w:proofErr w:type="spellEnd"/>
            <w:r w:rsidR="002C7E05" w:rsidRPr="00835E5A">
              <w:rPr>
                <w:sz w:val="20"/>
              </w:rPr>
              <w:t xml:space="preserve"> </w:t>
            </w:r>
            <w:r w:rsidR="00E85BE4" w:rsidRPr="00835E5A">
              <w:rPr>
                <w:sz w:val="20"/>
              </w:rPr>
              <w:t>кожні 6 годин або 1 г кожні 12 годин</w:t>
            </w:r>
          </w:p>
          <w:p w14:paraId="615F84B6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3A03916A" w14:textId="77777777" w:rsidR="00E85BE4" w:rsidRPr="00835E5A" w:rsidRDefault="00E85BE4" w:rsidP="005C7835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Цефазолін</w:t>
            </w:r>
            <w:proofErr w:type="spellEnd"/>
            <w:r w:rsidRPr="00835E5A">
              <w:rPr>
                <w:sz w:val="20"/>
              </w:rPr>
              <w:t xml:space="preserve"> 25 мг/кг/дозу кожні 12 годин в/в</w:t>
            </w:r>
          </w:p>
          <w:p w14:paraId="35EE61DB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152CD9F0" w14:textId="56FD0F6E" w:rsidR="00E85BE4" w:rsidRPr="00835E5A" w:rsidRDefault="00E85BE4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Кліндаміцин</w:t>
            </w:r>
            <w:proofErr w:type="spellEnd"/>
            <w:r w:rsidRPr="00835E5A">
              <w:rPr>
                <w:sz w:val="20"/>
              </w:rPr>
              <w:t xml:space="preserve"> кожні 8 годин</w:t>
            </w:r>
            <w:r w:rsidR="0020221C" w:rsidRPr="00835E5A">
              <w:rPr>
                <w:sz w:val="20"/>
              </w:rPr>
              <w:t xml:space="preserve"> </w:t>
            </w:r>
            <w:proofErr w:type="spellStart"/>
            <w:r w:rsidR="0020221C"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в/в: 10 мг/кг/дозу</w:t>
            </w:r>
          </w:p>
          <w:p w14:paraId="74B19BAF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5CAE7E0F" w14:textId="77777777" w:rsidR="00E85BE4" w:rsidRPr="00835E5A" w:rsidRDefault="00E85BE4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80 мг/кг/дозу кожні 24 години в/в</w:t>
            </w:r>
          </w:p>
          <w:p w14:paraId="2D26FE76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40743904" w14:textId="4BFCB5C1" w:rsidR="00E85BE4" w:rsidRPr="00835E5A" w:rsidRDefault="00E85BE4" w:rsidP="00E339AA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50 мг/кг/дозу кожні 8 годин в/в</w:t>
            </w:r>
          </w:p>
        </w:tc>
        <w:tc>
          <w:tcPr>
            <w:tcW w:w="1701" w:type="dxa"/>
            <w:shd w:val="clear" w:color="auto" w:fill="auto"/>
          </w:tcPr>
          <w:p w14:paraId="6CF2757F" w14:textId="414328D6" w:rsidR="00FF6A20" w:rsidRPr="00835E5A" w:rsidRDefault="00FF6A20" w:rsidP="00FF6A20">
            <w:pPr>
              <w:pStyle w:val="ad"/>
            </w:pPr>
            <w:r w:rsidRPr="00835E5A">
              <w:t xml:space="preserve">3 тижні* (у дітей з </w:t>
            </w:r>
            <w:proofErr w:type="spellStart"/>
            <w:r w:rsidRPr="00835E5A">
              <w:t>неускладне</w:t>
            </w:r>
            <w:proofErr w:type="spellEnd"/>
            <w:r w:rsidRPr="00835E5A">
              <w:t xml:space="preserve"> ними інфекціями)</w:t>
            </w:r>
          </w:p>
          <w:p w14:paraId="4E2B5D14" w14:textId="77777777" w:rsidR="00FF6A20" w:rsidRPr="00835E5A" w:rsidRDefault="00FF6A20" w:rsidP="00C137BE">
            <w:pPr>
              <w:rPr>
                <w:sz w:val="20"/>
              </w:rPr>
            </w:pPr>
          </w:p>
          <w:p w14:paraId="0399DA27" w14:textId="078E57D6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4-6 тижнів</w:t>
            </w:r>
            <w:r w:rsidR="00FF6A20" w:rsidRPr="00835E5A">
              <w:rPr>
                <w:sz w:val="20"/>
              </w:rPr>
              <w:t xml:space="preserve"> (у дорослих)</w:t>
            </w:r>
          </w:p>
          <w:p w14:paraId="4052B88D" w14:textId="77777777" w:rsidR="00E85BE4" w:rsidRPr="00835E5A" w:rsidRDefault="00E85BE4" w:rsidP="00C137BE">
            <w:pPr>
              <w:rPr>
                <w:sz w:val="20"/>
              </w:rPr>
            </w:pPr>
          </w:p>
          <w:p w14:paraId="407EBD68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Залежить від:</w:t>
            </w:r>
          </w:p>
          <w:p w14:paraId="593523DC" w14:textId="000D370C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• наявності</w:t>
            </w:r>
            <w:r w:rsidR="009B0184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/відсутності мертвої кістки і сторонніх тіл</w:t>
            </w:r>
          </w:p>
          <w:p w14:paraId="66AD8A08" w14:textId="77777777" w:rsidR="00E85BE4" w:rsidRPr="00835E5A" w:rsidRDefault="00E85BE4" w:rsidP="00781600">
            <w:pPr>
              <w:tabs>
                <w:tab w:val="left" w:pos="160"/>
              </w:tabs>
              <w:rPr>
                <w:sz w:val="20"/>
              </w:rPr>
            </w:pPr>
            <w:r w:rsidRPr="00835E5A">
              <w:rPr>
                <w:sz w:val="20"/>
              </w:rPr>
              <w:t>•</w:t>
            </w:r>
            <w:r w:rsidRPr="00835E5A">
              <w:rPr>
                <w:sz w:val="20"/>
              </w:rPr>
              <w:tab/>
              <w:t>патогену і його профілю резистентності</w:t>
            </w:r>
          </w:p>
          <w:p w14:paraId="2A955051" w14:textId="0476B462" w:rsidR="00E85BE4" w:rsidRPr="00835E5A" w:rsidRDefault="00E85BE4" w:rsidP="00781600">
            <w:pPr>
              <w:tabs>
                <w:tab w:val="left" w:pos="160"/>
              </w:tabs>
              <w:rPr>
                <w:sz w:val="20"/>
              </w:rPr>
            </w:pPr>
            <w:r w:rsidRPr="00835E5A">
              <w:rPr>
                <w:sz w:val="20"/>
              </w:rPr>
              <w:t>•</w:t>
            </w:r>
            <w:r w:rsidRPr="00835E5A">
              <w:rPr>
                <w:sz w:val="20"/>
              </w:rPr>
              <w:tab/>
              <w:t>ступеню проникнення АЛЗ в кістку</w:t>
            </w:r>
          </w:p>
          <w:p w14:paraId="40B7B18D" w14:textId="77777777" w:rsidR="00E85BE4" w:rsidRPr="00835E5A" w:rsidRDefault="00E85BE4" w:rsidP="00781600">
            <w:pPr>
              <w:pStyle w:val="1"/>
              <w:tabs>
                <w:tab w:val="left" w:pos="160"/>
              </w:tabs>
              <w:ind w:left="0"/>
              <w:outlineLvl w:val="0"/>
            </w:pPr>
            <w:r w:rsidRPr="00835E5A">
              <w:rPr>
                <w:b w:val="0"/>
                <w:sz w:val="20"/>
              </w:rPr>
              <w:t>•</w:t>
            </w:r>
            <w:r w:rsidRPr="00835E5A">
              <w:rPr>
                <w:b w:val="0"/>
                <w:sz w:val="20"/>
              </w:rPr>
              <w:tab/>
            </w:r>
            <w:proofErr w:type="spellStart"/>
            <w:r w:rsidRPr="00835E5A">
              <w:rPr>
                <w:b w:val="0"/>
                <w:sz w:val="20"/>
              </w:rPr>
              <w:t>візуалізаційні</w:t>
            </w:r>
            <w:proofErr w:type="spellEnd"/>
            <w:r w:rsidRPr="00835E5A">
              <w:rPr>
                <w:b w:val="0"/>
                <w:sz w:val="20"/>
              </w:rPr>
              <w:t xml:space="preserve"> дослідження, як правило, не допомагають</w:t>
            </w:r>
          </w:p>
          <w:p w14:paraId="622346B6" w14:textId="77777777" w:rsidR="00E85BE4" w:rsidRPr="00835E5A" w:rsidRDefault="00E85BE4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визначити тривалість лікування</w:t>
            </w:r>
          </w:p>
          <w:p w14:paraId="45BC2AEA" w14:textId="7E5CA1CF" w:rsidR="00E85BE4" w:rsidRPr="00835E5A" w:rsidRDefault="00E85BE4" w:rsidP="00C137BE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Принаймні перший тиждень рекомендується внутрішньовенна терапія</w:t>
            </w:r>
          </w:p>
        </w:tc>
        <w:tc>
          <w:tcPr>
            <w:tcW w:w="2976" w:type="dxa"/>
            <w:shd w:val="clear" w:color="auto" w:fill="auto"/>
          </w:tcPr>
          <w:p w14:paraId="7B131E64" w14:textId="137F3151" w:rsidR="00E85BE4" w:rsidRPr="00835E5A" w:rsidRDefault="00E85BE4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Кліндаміцин</w:t>
            </w:r>
            <w:proofErr w:type="spellEnd"/>
            <w:r w:rsidRPr="00835E5A">
              <w:rPr>
                <w:sz w:val="20"/>
              </w:rPr>
              <w:t xml:space="preserve"> є опцією для </w:t>
            </w:r>
            <w:proofErr w:type="spellStart"/>
            <w:r w:rsidRPr="00835E5A">
              <w:rPr>
                <w:sz w:val="20"/>
              </w:rPr>
              <w:t>позалікарняного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  <w:lang w:val="en-US"/>
              </w:rPr>
              <w:t>MRSA</w:t>
            </w:r>
            <w:r w:rsidRPr="00835E5A">
              <w:rPr>
                <w:sz w:val="20"/>
              </w:rPr>
              <w:t xml:space="preserve">, якщо відома його чутливість або в місцевостях з низькою </w:t>
            </w:r>
            <w:proofErr w:type="spellStart"/>
            <w:r w:rsidRPr="00835E5A">
              <w:rPr>
                <w:sz w:val="20"/>
              </w:rPr>
              <w:t>резистетністю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  <w:lang w:val="en-US"/>
              </w:rPr>
              <w:t>MRSA</w:t>
            </w:r>
            <w:r w:rsidRPr="00835E5A">
              <w:rPr>
                <w:sz w:val="20"/>
              </w:rPr>
              <w:t xml:space="preserve"> до </w:t>
            </w:r>
            <w:proofErr w:type="spellStart"/>
            <w:r w:rsidRPr="00835E5A">
              <w:rPr>
                <w:sz w:val="20"/>
              </w:rPr>
              <w:t>кліндаміцину</w:t>
            </w:r>
            <w:proofErr w:type="spellEnd"/>
            <w:r w:rsidRPr="00835E5A">
              <w:rPr>
                <w:sz w:val="20"/>
              </w:rPr>
              <w:t xml:space="preserve">. В іншому разі слід використовувати </w:t>
            </w: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z w:val="20"/>
              </w:rPr>
              <w:t>.</w:t>
            </w:r>
          </w:p>
          <w:p w14:paraId="3E9CC75D" w14:textId="77777777" w:rsidR="00E85BE4" w:rsidRPr="00835E5A" w:rsidRDefault="00E85BE4" w:rsidP="00C137BE">
            <w:pPr>
              <w:rPr>
                <w:sz w:val="20"/>
              </w:rPr>
            </w:pPr>
          </w:p>
          <w:p w14:paraId="7271F99E" w14:textId="77777777" w:rsidR="00E85BE4" w:rsidRPr="00835E5A" w:rsidRDefault="00E85BE4" w:rsidP="00C137BE">
            <w:pPr>
              <w:pStyle w:val="1"/>
              <w:ind w:left="0"/>
              <w:outlineLvl w:val="0"/>
              <w:rPr>
                <w:i/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або </w:t>
            </w: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є оптимальними при інфекційній хворобі, спричиненій </w:t>
            </w:r>
            <w:r w:rsidRPr="00835E5A">
              <w:rPr>
                <w:i/>
                <w:sz w:val="20"/>
                <w:lang w:val="en-US"/>
              </w:rPr>
              <w:t>E</w:t>
            </w:r>
            <w:proofErr w:type="spellStart"/>
            <w:r w:rsidRPr="00835E5A">
              <w:rPr>
                <w:i/>
                <w:sz w:val="20"/>
              </w:rPr>
              <w:t>nterobacterales</w:t>
            </w:r>
            <w:proofErr w:type="spellEnd"/>
            <w:r w:rsidRPr="00835E5A">
              <w:rPr>
                <w:sz w:val="20"/>
              </w:rPr>
              <w:t xml:space="preserve"> або </w:t>
            </w:r>
            <w:proofErr w:type="spellStart"/>
            <w:r w:rsidRPr="00835E5A">
              <w:rPr>
                <w:sz w:val="20"/>
              </w:rPr>
              <w:t>інвазивною</w:t>
            </w:r>
            <w:proofErr w:type="spellEnd"/>
            <w:r w:rsidRPr="00835E5A">
              <w:rPr>
                <w:sz w:val="20"/>
              </w:rPr>
              <w:t xml:space="preserve"> не-тифозною </w:t>
            </w:r>
            <w:r w:rsidRPr="00835E5A">
              <w:rPr>
                <w:i/>
                <w:sz w:val="20"/>
                <w:lang w:val="en-US"/>
              </w:rPr>
              <w:t>S</w:t>
            </w:r>
            <w:proofErr w:type="spellStart"/>
            <w:r w:rsidRPr="00835E5A">
              <w:rPr>
                <w:i/>
                <w:sz w:val="20"/>
              </w:rPr>
              <w:t>almonella</w:t>
            </w:r>
            <w:proofErr w:type="spellEnd"/>
          </w:p>
          <w:p w14:paraId="1EF67905" w14:textId="77777777" w:rsidR="00FF6A20" w:rsidRPr="00835E5A" w:rsidRDefault="00FF6A20" w:rsidP="00C137BE">
            <w:pPr>
              <w:pStyle w:val="1"/>
              <w:ind w:left="0"/>
              <w:outlineLvl w:val="0"/>
              <w:rPr>
                <w:i/>
                <w:sz w:val="20"/>
              </w:rPr>
            </w:pPr>
          </w:p>
          <w:p w14:paraId="6A2B1361" w14:textId="162C30DC" w:rsidR="00FF6A20" w:rsidRPr="00835E5A" w:rsidRDefault="00FF6A20" w:rsidP="00FF6A20">
            <w:pPr>
              <w:pStyle w:val="ad"/>
            </w:pPr>
            <w:r w:rsidRPr="00835E5A">
              <w:t>*3 тижні лікування (зазвичай починаючи з 3–5 днів внутрішньовенного лікування, а потім переходячи на пероральне лікування) зараз зазвичай використовуються у дітей з гострим остеомієлітом, що передається через кров, залежно від реакції на лихоманку, здатності рухати кінцівкою та зниження рівня С-реактивного білка (якщо доступно).</w:t>
            </w:r>
          </w:p>
          <w:p w14:paraId="5EC73264" w14:textId="6EB488F1" w:rsidR="00FF6A20" w:rsidRPr="00835E5A" w:rsidRDefault="00FF6A20" w:rsidP="00C137BE">
            <w:pPr>
              <w:pStyle w:val="1"/>
              <w:ind w:left="0"/>
              <w:outlineLvl w:val="0"/>
            </w:pPr>
          </w:p>
        </w:tc>
      </w:tr>
      <w:tr w:rsidR="002A3E33" w:rsidRPr="00835E5A" w14:paraId="0ED1D26A" w14:textId="77777777" w:rsidTr="00E34309">
        <w:tc>
          <w:tcPr>
            <w:tcW w:w="1838" w:type="dxa"/>
            <w:shd w:val="clear" w:color="auto" w:fill="auto"/>
          </w:tcPr>
          <w:p w14:paraId="214870A3" w14:textId="49923632" w:rsidR="00C137BE" w:rsidRPr="00835E5A" w:rsidRDefault="00C137BE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Гнійний артрит</w:t>
            </w:r>
          </w:p>
        </w:tc>
        <w:tc>
          <w:tcPr>
            <w:tcW w:w="3119" w:type="dxa"/>
            <w:shd w:val="clear" w:color="auto" w:fill="auto"/>
          </w:tcPr>
          <w:p w14:paraId="08B746E8" w14:textId="1D85D043" w:rsidR="00C137BE" w:rsidRPr="00835E5A" w:rsidRDefault="00571499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C137BE" w:rsidRPr="00835E5A">
              <w:rPr>
                <w:sz w:val="20"/>
              </w:rPr>
              <w:t xml:space="preserve">1 г+200 мг </w:t>
            </w:r>
          </w:p>
          <w:p w14:paraId="7A27D5F2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Кожні 8 годин в/в</w:t>
            </w:r>
          </w:p>
          <w:p w14:paraId="6547906F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23770D7A" w14:textId="2FBD63B1" w:rsidR="00C137BE" w:rsidRPr="00835E5A" w:rsidRDefault="00571499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Цефазолін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 xml:space="preserve">2 г </w:t>
            </w:r>
          </w:p>
          <w:p w14:paraId="294CD71D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Кожні 8 годин в/в</w:t>
            </w:r>
          </w:p>
          <w:p w14:paraId="03E54C8E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0C97A074" w14:textId="3E8535DA" w:rsidR="00C137BE" w:rsidRPr="00835E5A" w:rsidRDefault="00571499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Кліндаміцин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 xml:space="preserve">600 мг </w:t>
            </w:r>
          </w:p>
          <w:p w14:paraId="2FF34C3F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 xml:space="preserve">Кожні 8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або в/в</w:t>
            </w:r>
          </w:p>
          <w:p w14:paraId="23C0D904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451154EC" w14:textId="0853AEC3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</w:t>
            </w:r>
            <w:r w:rsidR="00571499" w:rsidRPr="00835E5A">
              <w:rPr>
                <w:sz w:val="20"/>
              </w:rPr>
              <w:t>аксон</w:t>
            </w:r>
            <w:proofErr w:type="spellEnd"/>
            <w:r w:rsidR="00571499" w:rsidRPr="00835E5A">
              <w:rPr>
                <w:sz w:val="20"/>
              </w:rPr>
              <w:t xml:space="preserve"> </w:t>
            </w:r>
            <w:r w:rsidR="002902A2" w:rsidRPr="00835E5A">
              <w:rPr>
                <w:sz w:val="20"/>
              </w:rPr>
              <w:t>2 г</w:t>
            </w:r>
          </w:p>
          <w:p w14:paraId="44F3B820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Кожні 24 години в/в</w:t>
            </w:r>
          </w:p>
          <w:p w14:paraId="54EB8E06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7FED5424" w14:textId="2F15B56B" w:rsidR="00C137BE" w:rsidRPr="00835E5A" w:rsidRDefault="00571499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 xml:space="preserve">2 г </w:t>
            </w:r>
          </w:p>
          <w:p w14:paraId="7315D196" w14:textId="5F2EA60F" w:rsidR="00C137BE" w:rsidRPr="00835E5A" w:rsidRDefault="00571499" w:rsidP="00571499">
            <w:pPr>
              <w:rPr>
                <w:sz w:val="20"/>
              </w:rPr>
            </w:pPr>
            <w:r w:rsidRPr="00835E5A">
              <w:rPr>
                <w:sz w:val="20"/>
              </w:rPr>
              <w:t>Кожні 8 годин в/в</w:t>
            </w:r>
          </w:p>
        </w:tc>
        <w:tc>
          <w:tcPr>
            <w:tcW w:w="3969" w:type="dxa"/>
            <w:shd w:val="clear" w:color="auto" w:fill="auto"/>
          </w:tcPr>
          <w:p w14:paraId="491AAA15" w14:textId="3F277CF9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А</w:t>
            </w:r>
            <w:r w:rsidR="00571499" w:rsidRPr="00835E5A">
              <w:rPr>
                <w:sz w:val="20"/>
              </w:rPr>
              <w:t>мокси</w:t>
            </w:r>
            <w:r w:rsidRPr="00835E5A">
              <w:rPr>
                <w:sz w:val="20"/>
              </w:rPr>
              <w:t>цилін+клавуланова</w:t>
            </w:r>
            <w:proofErr w:type="spellEnd"/>
            <w:r w:rsidRPr="00835E5A">
              <w:rPr>
                <w:sz w:val="20"/>
              </w:rPr>
              <w:t xml:space="preserve"> кислота в/в: </w:t>
            </w:r>
          </w:p>
          <w:p w14:paraId="1EFBCEA8" w14:textId="1A304FC7" w:rsidR="00C137BE" w:rsidRPr="00835E5A" w:rsidRDefault="00571499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*дози 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C137BE" w:rsidRPr="00835E5A">
              <w:rPr>
                <w:sz w:val="20"/>
              </w:rPr>
              <w:t>циліну</w:t>
            </w:r>
            <w:proofErr w:type="spellEnd"/>
          </w:p>
          <w:p w14:paraId="3D33D381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50 мг/кг/дозу в/в кожні 8 годин </w:t>
            </w:r>
          </w:p>
          <w:p w14:paraId="0845D8DA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Pr="00835E5A">
              <w:rPr>
                <w:sz w:val="20"/>
              </w:rPr>
              <w:t xml:space="preserve"> 80-90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:</w:t>
            </w:r>
          </w:p>
          <w:p w14:paraId="7A9CE6A1" w14:textId="169A7379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</w:t>
            </w:r>
            <w:r w:rsidR="0010539F" w:rsidRPr="00835E5A">
              <w:rPr>
                <w:sz w:val="20"/>
              </w:rPr>
              <w:t xml:space="preserve"> для перорального прийому</w:t>
            </w:r>
            <w:r w:rsidRPr="00835E5A">
              <w:rPr>
                <w:sz w:val="20"/>
              </w:rPr>
              <w:t>:</w:t>
            </w:r>
          </w:p>
          <w:p w14:paraId="70489A9B" w14:textId="5E6DF2AF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6 кг: 250 мг </w:t>
            </w:r>
            <w:r w:rsidR="0010539F" w:rsidRPr="00835E5A">
              <w:rPr>
                <w:sz w:val="20"/>
              </w:rPr>
              <w:t xml:space="preserve">по </w:t>
            </w:r>
            <w:proofErr w:type="spellStart"/>
            <w:r w:rsidR="0010539F" w:rsidRPr="00835E5A">
              <w:rPr>
                <w:sz w:val="20"/>
              </w:rPr>
              <w:t>амоксициліну</w:t>
            </w:r>
            <w:proofErr w:type="spellEnd"/>
            <w:r w:rsidR="0010539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2C6030B5" w14:textId="32179692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6-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10 кг: 375 мг </w:t>
            </w:r>
            <w:r w:rsidR="0010539F" w:rsidRPr="00835E5A">
              <w:rPr>
                <w:sz w:val="20"/>
              </w:rPr>
              <w:t xml:space="preserve">по </w:t>
            </w:r>
            <w:proofErr w:type="spellStart"/>
            <w:r w:rsidR="0010539F" w:rsidRPr="00835E5A">
              <w:rPr>
                <w:sz w:val="20"/>
              </w:rPr>
              <w:t>амоксициліну</w:t>
            </w:r>
            <w:proofErr w:type="spellEnd"/>
            <w:r w:rsidR="0010539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01396819" w14:textId="52E44B04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15 кг: 500 мг </w:t>
            </w:r>
            <w:r w:rsidR="0010539F" w:rsidRPr="00835E5A">
              <w:rPr>
                <w:sz w:val="20"/>
              </w:rPr>
              <w:t xml:space="preserve">по </w:t>
            </w:r>
            <w:proofErr w:type="spellStart"/>
            <w:r w:rsidR="0010539F" w:rsidRPr="00835E5A">
              <w:rPr>
                <w:sz w:val="20"/>
              </w:rPr>
              <w:t>амоксициліну</w:t>
            </w:r>
            <w:proofErr w:type="spellEnd"/>
            <w:r w:rsidR="0010539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125B407B" w14:textId="2BEB84A2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20 кг: 750 мг </w:t>
            </w:r>
            <w:r w:rsidR="0010539F" w:rsidRPr="00835E5A">
              <w:rPr>
                <w:sz w:val="20"/>
              </w:rPr>
              <w:t xml:space="preserve">по </w:t>
            </w:r>
            <w:proofErr w:type="spellStart"/>
            <w:r w:rsidR="0010539F" w:rsidRPr="00835E5A">
              <w:rPr>
                <w:sz w:val="20"/>
              </w:rPr>
              <w:t>амоксициліну</w:t>
            </w:r>
            <w:proofErr w:type="spellEnd"/>
            <w:r w:rsidR="0010539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51C56768" w14:textId="3750139F" w:rsidR="00C137BE" w:rsidRPr="00835E5A" w:rsidRDefault="0020221C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C137BE" w:rsidRPr="00835E5A">
              <w:rPr>
                <w:sz w:val="20"/>
              </w:rPr>
              <w:t xml:space="preserve">20 кг: 500 мг </w:t>
            </w:r>
            <w:r w:rsidR="0010539F" w:rsidRPr="00835E5A">
              <w:rPr>
                <w:sz w:val="20"/>
              </w:rPr>
              <w:t xml:space="preserve">по </w:t>
            </w:r>
            <w:proofErr w:type="spellStart"/>
            <w:r w:rsidR="0010539F" w:rsidRPr="00835E5A">
              <w:rPr>
                <w:sz w:val="20"/>
              </w:rPr>
              <w:t>амоксициліну</w:t>
            </w:r>
            <w:proofErr w:type="spellEnd"/>
            <w:r w:rsidR="0010539F"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>кожні 6 годин або 1 г кожні 12 годин</w:t>
            </w:r>
          </w:p>
          <w:p w14:paraId="1D1CD304" w14:textId="4A313F0F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7D982ADF" w14:textId="124AAB70" w:rsidR="00C137BE" w:rsidRPr="00835E5A" w:rsidRDefault="00571499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Цефазолін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137BE" w:rsidRPr="00835E5A">
              <w:rPr>
                <w:sz w:val="20"/>
              </w:rPr>
              <w:t xml:space="preserve">25 мг/кг/дозу </w:t>
            </w:r>
          </w:p>
          <w:p w14:paraId="51B1B741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Кожні 12 годин в/в</w:t>
            </w:r>
          </w:p>
          <w:p w14:paraId="29D01766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3E85FABC" w14:textId="3ED6D0F9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Кліндаміцин</w:t>
            </w:r>
            <w:proofErr w:type="spellEnd"/>
            <w:r w:rsidR="00571499" w:rsidRPr="00835E5A">
              <w:rPr>
                <w:sz w:val="20"/>
              </w:rPr>
              <w:t xml:space="preserve"> кожні 8 годин </w:t>
            </w:r>
            <w:proofErr w:type="spellStart"/>
            <w:r w:rsidR="0010539F" w:rsidRPr="00835E5A">
              <w:rPr>
                <w:sz w:val="20"/>
              </w:rPr>
              <w:t>перорально</w:t>
            </w:r>
            <w:proofErr w:type="spellEnd"/>
            <w:r w:rsidR="0010539F" w:rsidRPr="00835E5A">
              <w:rPr>
                <w:sz w:val="20"/>
              </w:rPr>
              <w:t xml:space="preserve"> </w:t>
            </w:r>
            <w:r w:rsidR="00571499" w:rsidRPr="00835E5A">
              <w:rPr>
                <w:sz w:val="20"/>
              </w:rPr>
              <w:t xml:space="preserve">або в/в: </w:t>
            </w:r>
            <w:r w:rsidRPr="00835E5A">
              <w:rPr>
                <w:sz w:val="20"/>
              </w:rPr>
              <w:t>10 мг/кг/дозу</w:t>
            </w:r>
          </w:p>
          <w:p w14:paraId="34F0E540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09BF7A39" w14:textId="7C177FE5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</w:t>
            </w:r>
            <w:r w:rsidR="00571499" w:rsidRPr="00835E5A">
              <w:rPr>
                <w:sz w:val="20"/>
              </w:rPr>
              <w:t>аксон</w:t>
            </w:r>
            <w:proofErr w:type="spellEnd"/>
            <w:r w:rsidRPr="00835E5A">
              <w:rPr>
                <w:sz w:val="20"/>
              </w:rPr>
              <w:t xml:space="preserve"> 80 мг/кг/дозу кожні 24 години в/в</w:t>
            </w:r>
          </w:p>
          <w:p w14:paraId="11C09FC5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2716666C" w14:textId="70EFBC4F" w:rsidR="00C137BE" w:rsidRPr="00835E5A" w:rsidRDefault="00C137BE" w:rsidP="00571499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</w:t>
            </w:r>
            <w:r w:rsidR="00571499" w:rsidRPr="00835E5A">
              <w:rPr>
                <w:sz w:val="20"/>
              </w:rPr>
              <w:t>сим</w:t>
            </w:r>
            <w:proofErr w:type="spellEnd"/>
            <w:r w:rsidR="00571499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50 мг/кг/дозу кожні 8 годин в/в</w:t>
            </w:r>
          </w:p>
        </w:tc>
        <w:tc>
          <w:tcPr>
            <w:tcW w:w="1701" w:type="dxa"/>
            <w:shd w:val="clear" w:color="auto" w:fill="auto"/>
          </w:tcPr>
          <w:p w14:paraId="1B25130F" w14:textId="77777777" w:rsidR="00C137BE" w:rsidRPr="00835E5A" w:rsidRDefault="00C137BE" w:rsidP="00C137BE">
            <w:pPr>
              <w:rPr>
                <w:b/>
                <w:bCs/>
                <w:sz w:val="20"/>
              </w:rPr>
            </w:pPr>
            <w:r w:rsidRPr="00835E5A">
              <w:rPr>
                <w:sz w:val="20"/>
              </w:rPr>
              <w:lastRenderedPageBreak/>
              <w:t xml:space="preserve">Дорослі: </w:t>
            </w:r>
            <w:r w:rsidRPr="00835E5A">
              <w:rPr>
                <w:b/>
                <w:bCs/>
                <w:sz w:val="20"/>
              </w:rPr>
              <w:t>4-6 тижнів</w:t>
            </w:r>
          </w:p>
          <w:p w14:paraId="7858EEAD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(2 тижні при </w:t>
            </w:r>
            <w:proofErr w:type="spellStart"/>
            <w:r w:rsidRPr="00835E5A">
              <w:rPr>
                <w:sz w:val="20"/>
              </w:rPr>
              <w:t>гонококковій</w:t>
            </w:r>
            <w:proofErr w:type="spellEnd"/>
            <w:r w:rsidRPr="00835E5A">
              <w:rPr>
                <w:sz w:val="20"/>
              </w:rPr>
              <w:t xml:space="preserve"> інфекційній хворобі)</w:t>
            </w:r>
          </w:p>
          <w:p w14:paraId="06C966F3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Діти: </w:t>
            </w:r>
            <w:proofErr w:type="spellStart"/>
            <w:r w:rsidRPr="00835E5A">
              <w:rPr>
                <w:sz w:val="20"/>
              </w:rPr>
              <w:t>прибл</w:t>
            </w:r>
            <w:proofErr w:type="spellEnd"/>
            <w:r w:rsidRPr="00835E5A">
              <w:rPr>
                <w:sz w:val="20"/>
              </w:rPr>
              <w:t xml:space="preserve">. </w:t>
            </w:r>
            <w:r w:rsidRPr="00835E5A">
              <w:rPr>
                <w:b/>
                <w:bCs/>
                <w:sz w:val="20"/>
              </w:rPr>
              <w:t>3 тижні</w:t>
            </w:r>
          </w:p>
          <w:p w14:paraId="777F34BE" w14:textId="77777777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Залежить від:</w:t>
            </w:r>
          </w:p>
          <w:p w14:paraId="66174D44" w14:textId="5B93A41E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• наявно</w:t>
            </w:r>
            <w:r w:rsidR="00BA62BD" w:rsidRPr="00835E5A">
              <w:rPr>
                <w:sz w:val="20"/>
              </w:rPr>
              <w:t>сті</w:t>
            </w:r>
            <w:r w:rsidR="00FF6A20" w:rsidRPr="00835E5A">
              <w:rPr>
                <w:sz w:val="20"/>
              </w:rPr>
              <w:t xml:space="preserve"> </w:t>
            </w:r>
            <w:r w:rsidR="00BA62BD" w:rsidRPr="00835E5A">
              <w:rPr>
                <w:sz w:val="20"/>
              </w:rPr>
              <w:t>/відсутності мертвої кістки та</w:t>
            </w:r>
            <w:r w:rsidRPr="00835E5A">
              <w:rPr>
                <w:sz w:val="20"/>
              </w:rPr>
              <w:t xml:space="preserve"> сторонніх тіл</w:t>
            </w:r>
          </w:p>
          <w:p w14:paraId="26FC0771" w14:textId="667C6424" w:rsidR="00C137BE" w:rsidRPr="00835E5A" w:rsidRDefault="00BA62BD" w:rsidP="003877A3">
            <w:pPr>
              <w:tabs>
                <w:tab w:val="left" w:pos="123"/>
              </w:tabs>
              <w:rPr>
                <w:sz w:val="20"/>
              </w:rPr>
            </w:pPr>
            <w:r w:rsidRPr="00835E5A">
              <w:rPr>
                <w:sz w:val="20"/>
              </w:rPr>
              <w:t>•</w:t>
            </w:r>
            <w:r w:rsidRPr="00835E5A">
              <w:rPr>
                <w:sz w:val="20"/>
              </w:rPr>
              <w:tab/>
              <w:t>патогену та</w:t>
            </w:r>
            <w:r w:rsidR="00C137BE" w:rsidRPr="00835E5A">
              <w:rPr>
                <w:sz w:val="20"/>
              </w:rPr>
              <w:t xml:space="preserve"> його профілю резистентності</w:t>
            </w:r>
          </w:p>
          <w:p w14:paraId="2DB63672" w14:textId="70A21725" w:rsidR="00C137BE" w:rsidRPr="00835E5A" w:rsidRDefault="00C137BE" w:rsidP="00C137BE">
            <w:pPr>
              <w:rPr>
                <w:sz w:val="20"/>
              </w:rPr>
            </w:pPr>
            <w:r w:rsidRPr="00835E5A">
              <w:rPr>
                <w:sz w:val="20"/>
              </w:rPr>
              <w:t>• наявності</w:t>
            </w:r>
            <w:r w:rsidR="00FF6A20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/відсутності остеомієліту</w:t>
            </w:r>
          </w:p>
          <w:p w14:paraId="21640BB0" w14:textId="42537653" w:rsidR="00C137BE" w:rsidRPr="00835E5A" w:rsidRDefault="00C137BE" w:rsidP="00C137BE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Принаймні перший тиждень рекомендується внутрішньовенна терапія</w:t>
            </w:r>
          </w:p>
        </w:tc>
        <w:tc>
          <w:tcPr>
            <w:tcW w:w="2976" w:type="dxa"/>
            <w:shd w:val="clear" w:color="auto" w:fill="auto"/>
          </w:tcPr>
          <w:p w14:paraId="16ACECCB" w14:textId="6F7FCFC0" w:rsidR="00C137BE" w:rsidRPr="00835E5A" w:rsidRDefault="00C137BE" w:rsidP="00C137B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Кліндаміцин</w:t>
            </w:r>
            <w:proofErr w:type="spellEnd"/>
            <w:r w:rsidRPr="00835E5A">
              <w:rPr>
                <w:sz w:val="20"/>
              </w:rPr>
              <w:t xml:space="preserve"> є опцією для </w:t>
            </w:r>
            <w:proofErr w:type="spellStart"/>
            <w:r w:rsidRPr="00835E5A">
              <w:rPr>
                <w:sz w:val="20"/>
              </w:rPr>
              <w:t>позалікарняного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  <w:lang w:val="en-US"/>
              </w:rPr>
              <w:t>MRSA</w:t>
            </w:r>
            <w:r w:rsidR="00BA62BD" w:rsidRPr="00835E5A">
              <w:rPr>
                <w:sz w:val="20"/>
              </w:rPr>
              <w:t>,</w:t>
            </w:r>
            <w:r w:rsidRPr="00835E5A">
              <w:rPr>
                <w:sz w:val="20"/>
              </w:rPr>
              <w:t xml:space="preserve"> якщо відома його чутливість або в місцевостях з низькою </w:t>
            </w:r>
            <w:proofErr w:type="spellStart"/>
            <w:r w:rsidRPr="00835E5A">
              <w:rPr>
                <w:sz w:val="20"/>
              </w:rPr>
              <w:t>резистетністю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  <w:lang w:val="en-US"/>
              </w:rPr>
              <w:t>MRSA</w:t>
            </w:r>
            <w:r w:rsidRPr="00835E5A">
              <w:rPr>
                <w:sz w:val="20"/>
              </w:rPr>
              <w:t xml:space="preserve"> до </w:t>
            </w:r>
            <w:proofErr w:type="spellStart"/>
            <w:r w:rsidRPr="00835E5A">
              <w:rPr>
                <w:sz w:val="20"/>
              </w:rPr>
              <w:t>кліндаміцину</w:t>
            </w:r>
            <w:proofErr w:type="spellEnd"/>
            <w:r w:rsidRPr="00835E5A">
              <w:rPr>
                <w:sz w:val="20"/>
              </w:rPr>
              <w:t xml:space="preserve">. В іншому разі слід використовувати </w:t>
            </w: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z w:val="20"/>
              </w:rPr>
              <w:t>.</w:t>
            </w:r>
          </w:p>
          <w:p w14:paraId="0304E737" w14:textId="77777777" w:rsidR="00C137BE" w:rsidRPr="00835E5A" w:rsidRDefault="00C137BE" w:rsidP="00C137BE">
            <w:pPr>
              <w:rPr>
                <w:sz w:val="20"/>
              </w:rPr>
            </w:pPr>
          </w:p>
          <w:p w14:paraId="1621193C" w14:textId="2AA06B8E" w:rsidR="00C137BE" w:rsidRPr="00835E5A" w:rsidRDefault="00C137BE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або </w:t>
            </w: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є оптимальними при інфекційній хворобі, спричиненій </w:t>
            </w:r>
            <w:r w:rsidRPr="00835E5A">
              <w:rPr>
                <w:i/>
                <w:sz w:val="20"/>
                <w:lang w:val="en-US"/>
              </w:rPr>
              <w:t>E</w:t>
            </w:r>
            <w:proofErr w:type="spellStart"/>
            <w:r w:rsidRPr="00835E5A">
              <w:rPr>
                <w:i/>
                <w:sz w:val="20"/>
              </w:rPr>
              <w:t>nterobacterales</w:t>
            </w:r>
            <w:proofErr w:type="spellEnd"/>
            <w:r w:rsidRPr="00835E5A">
              <w:rPr>
                <w:sz w:val="20"/>
              </w:rPr>
              <w:t xml:space="preserve"> або </w:t>
            </w:r>
            <w:proofErr w:type="spellStart"/>
            <w:r w:rsidRPr="00835E5A">
              <w:rPr>
                <w:sz w:val="20"/>
              </w:rPr>
              <w:t>інвазивною</w:t>
            </w:r>
            <w:proofErr w:type="spellEnd"/>
            <w:r w:rsidRPr="00835E5A">
              <w:rPr>
                <w:sz w:val="20"/>
              </w:rPr>
              <w:t xml:space="preserve"> не-тифозною </w:t>
            </w:r>
            <w:r w:rsidRPr="00835E5A">
              <w:rPr>
                <w:i/>
                <w:sz w:val="20"/>
                <w:lang w:val="en-US"/>
              </w:rPr>
              <w:t>S</w:t>
            </w:r>
            <w:proofErr w:type="spellStart"/>
            <w:r w:rsidR="00D207D1" w:rsidRPr="00835E5A">
              <w:rPr>
                <w:i/>
                <w:sz w:val="20"/>
              </w:rPr>
              <w:t>almonella</w:t>
            </w:r>
            <w:proofErr w:type="spellEnd"/>
            <w:r w:rsidR="00D207D1" w:rsidRPr="00835E5A">
              <w:rPr>
                <w:sz w:val="20"/>
              </w:rPr>
              <w:t>.</w:t>
            </w:r>
          </w:p>
        </w:tc>
      </w:tr>
      <w:tr w:rsidR="002A3E33" w:rsidRPr="00835E5A" w14:paraId="09AC38EE" w14:textId="77777777" w:rsidTr="00E34309">
        <w:tc>
          <w:tcPr>
            <w:tcW w:w="1838" w:type="dxa"/>
            <w:shd w:val="clear" w:color="auto" w:fill="auto"/>
          </w:tcPr>
          <w:p w14:paraId="526721F3" w14:textId="677A06DB" w:rsidR="00C137BE" w:rsidRPr="00835E5A" w:rsidRDefault="00D207D1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  <w:szCs w:val="20"/>
              </w:rPr>
              <w:lastRenderedPageBreak/>
              <w:t xml:space="preserve">Інфекційна хвороба шкіри і м’яких тканин: </w:t>
            </w:r>
            <w:proofErr w:type="spellStart"/>
            <w:r w:rsidRPr="00835E5A">
              <w:rPr>
                <w:sz w:val="20"/>
                <w:szCs w:val="20"/>
              </w:rPr>
              <w:t>некротизувальний</w:t>
            </w:r>
            <w:proofErr w:type="spellEnd"/>
            <w:r w:rsidRPr="00835E5A">
              <w:rPr>
                <w:sz w:val="20"/>
                <w:szCs w:val="20"/>
              </w:rPr>
              <w:t xml:space="preserve"> </w:t>
            </w:r>
            <w:proofErr w:type="spellStart"/>
            <w:r w:rsidRPr="00835E5A">
              <w:rPr>
                <w:sz w:val="20"/>
                <w:szCs w:val="20"/>
              </w:rPr>
              <w:t>фасциїт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48B92E4A" w14:textId="3A51F0C3" w:rsidR="00D207D1" w:rsidRPr="00835E5A" w:rsidRDefault="00AF6052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Піперацилін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="00D207D1" w:rsidRPr="00835E5A">
              <w:rPr>
                <w:sz w:val="20"/>
              </w:rPr>
              <w:t>тазобактам</w:t>
            </w:r>
            <w:proofErr w:type="spellEnd"/>
            <w:r w:rsidR="00D207D1" w:rsidRPr="00835E5A">
              <w:rPr>
                <w:sz w:val="20"/>
              </w:rPr>
              <w:t xml:space="preserve"> </w:t>
            </w:r>
          </w:p>
          <w:p w14:paraId="0331AC92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4 г+500 мг кожні 6 годин в/в</w:t>
            </w:r>
          </w:p>
          <w:p w14:paraId="23B60ECB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323F66EA" w14:textId="424B936A" w:rsidR="00C137BE" w:rsidRPr="00835E5A" w:rsidRDefault="00AF6052" w:rsidP="00AF6052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Кліндаміцин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20221C" w:rsidRPr="00835E5A">
              <w:rPr>
                <w:sz w:val="20"/>
                <w:lang w:val="ru-RU"/>
              </w:rPr>
              <w:t>9</w:t>
            </w:r>
            <w:r w:rsidR="00D207D1" w:rsidRPr="00835E5A">
              <w:rPr>
                <w:sz w:val="20"/>
              </w:rPr>
              <w:t>00 мг кожні 8 годин в/в</w:t>
            </w:r>
          </w:p>
          <w:p w14:paraId="542320FF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---------------або---------------</w:t>
            </w:r>
          </w:p>
          <w:p w14:paraId="720BC9CA" w14:textId="4E7779DA" w:rsidR="00D207D1" w:rsidRPr="00835E5A" w:rsidRDefault="00D207D1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</w:t>
            </w:r>
            <w:r w:rsidR="00AF6052" w:rsidRPr="00835E5A">
              <w:rPr>
                <w:sz w:val="20"/>
              </w:rPr>
              <w:t>аксон</w:t>
            </w:r>
            <w:proofErr w:type="spellEnd"/>
            <w:r w:rsidR="00AF6052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2 г </w:t>
            </w:r>
          </w:p>
          <w:p w14:paraId="49492D70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Кожні 24 години в/в</w:t>
            </w:r>
          </w:p>
          <w:p w14:paraId="176100A0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6219D56F" w14:textId="334990D9" w:rsidR="00D207D1" w:rsidRPr="00835E5A" w:rsidRDefault="00AF6052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D207D1" w:rsidRPr="00835E5A">
              <w:rPr>
                <w:sz w:val="20"/>
              </w:rPr>
              <w:t>500 мг кожні 8 годин в/в</w:t>
            </w:r>
          </w:p>
          <w:p w14:paraId="141DEB1A" w14:textId="77777777" w:rsidR="00D207D1" w:rsidRPr="00835E5A" w:rsidRDefault="00D207D1" w:rsidP="00D207D1">
            <w:pPr>
              <w:rPr>
                <w:sz w:val="20"/>
              </w:rPr>
            </w:pPr>
          </w:p>
          <w:p w14:paraId="5AD10DE0" w14:textId="77777777" w:rsidR="00D207D1" w:rsidRPr="00835E5A" w:rsidRDefault="00D207D1" w:rsidP="00D207D1">
            <w:pPr>
              <w:rPr>
                <w:sz w:val="20"/>
              </w:rPr>
            </w:pPr>
          </w:p>
          <w:p w14:paraId="210E2484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Якщо </w:t>
            </w:r>
            <w:r w:rsidRPr="00835E5A">
              <w:rPr>
                <w:sz w:val="20"/>
                <w:lang w:val="en-US"/>
              </w:rPr>
              <w:t>MRSA</w:t>
            </w:r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є імовірним патогеном, то додати:</w:t>
            </w:r>
          </w:p>
          <w:p w14:paraId="0BCE3EA0" w14:textId="3F8C202A" w:rsidR="00D207D1" w:rsidRPr="00835E5A" w:rsidRDefault="00AF6052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D207D1" w:rsidRPr="00835E5A">
              <w:rPr>
                <w:sz w:val="20"/>
              </w:rPr>
              <w:t xml:space="preserve">15-20 мг/кг </w:t>
            </w:r>
          </w:p>
          <w:p w14:paraId="598E4144" w14:textId="0245297D" w:rsidR="00D207D1" w:rsidRPr="00835E5A" w:rsidRDefault="00D207D1" w:rsidP="00D207D1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Кожні 12 годин в/в</w:t>
            </w:r>
          </w:p>
        </w:tc>
        <w:tc>
          <w:tcPr>
            <w:tcW w:w="3969" w:type="dxa"/>
            <w:shd w:val="clear" w:color="auto" w:fill="auto"/>
          </w:tcPr>
          <w:p w14:paraId="7429FB88" w14:textId="2E272C6F" w:rsidR="00D207D1" w:rsidRPr="00835E5A" w:rsidRDefault="00AF6052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Піперацилін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="00D207D1" w:rsidRPr="00835E5A">
              <w:rPr>
                <w:sz w:val="20"/>
              </w:rPr>
              <w:t>тазобактам</w:t>
            </w:r>
            <w:proofErr w:type="spellEnd"/>
            <w:r w:rsidR="00D207D1" w:rsidRPr="00835E5A">
              <w:rPr>
                <w:sz w:val="20"/>
              </w:rPr>
              <w:t xml:space="preserve"> </w:t>
            </w:r>
          </w:p>
          <w:p w14:paraId="09A3836D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100 мг/кг по </w:t>
            </w:r>
            <w:proofErr w:type="spellStart"/>
            <w:r w:rsidRPr="00835E5A">
              <w:rPr>
                <w:sz w:val="20"/>
              </w:rPr>
              <w:t>піперациліну</w:t>
            </w:r>
            <w:proofErr w:type="spellEnd"/>
            <w:r w:rsidRPr="00835E5A">
              <w:rPr>
                <w:sz w:val="20"/>
              </w:rPr>
              <w:t xml:space="preserve"> кожні 8 годин в/в</w:t>
            </w:r>
          </w:p>
          <w:p w14:paraId="60F5992E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49025679" w14:textId="77777777" w:rsidR="00D207D1" w:rsidRPr="00835E5A" w:rsidRDefault="00D207D1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Кліндаміцин</w:t>
            </w:r>
            <w:proofErr w:type="spellEnd"/>
            <w:r w:rsidRPr="00835E5A">
              <w:rPr>
                <w:sz w:val="20"/>
              </w:rPr>
              <w:t xml:space="preserve"> кожні 8 годин в/в:</w:t>
            </w:r>
          </w:p>
          <w:p w14:paraId="3584A9A6" w14:textId="77777777" w:rsidR="00C137BE" w:rsidRPr="00835E5A" w:rsidRDefault="00D207D1" w:rsidP="00244681">
            <w:pPr>
              <w:pStyle w:val="1"/>
              <w:ind w:left="0"/>
              <w:outlineLvl w:val="0"/>
              <w:rPr>
                <w:b w:val="0"/>
                <w:sz w:val="20"/>
              </w:rPr>
            </w:pPr>
            <w:r w:rsidRPr="00835E5A">
              <w:rPr>
                <w:b w:val="0"/>
                <w:sz w:val="20"/>
              </w:rPr>
              <w:t>10 мг/кг/доза</w:t>
            </w:r>
          </w:p>
          <w:p w14:paraId="3CFD31A0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---------------або---------------</w:t>
            </w:r>
          </w:p>
          <w:p w14:paraId="5865A7DB" w14:textId="77777777" w:rsidR="00D207D1" w:rsidRPr="00835E5A" w:rsidRDefault="00D207D1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</w:p>
          <w:p w14:paraId="4EE56981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80 мг/кг кожні 24 години в/в</w:t>
            </w:r>
          </w:p>
          <w:p w14:paraId="520D57BF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533D7F4C" w14:textId="4097720F" w:rsidR="00D207D1" w:rsidRPr="00835E5A" w:rsidRDefault="00A45CDB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="00D207D1" w:rsidRPr="00835E5A">
              <w:rPr>
                <w:sz w:val="20"/>
              </w:rPr>
              <w:t>перорально</w:t>
            </w:r>
            <w:proofErr w:type="spellEnd"/>
            <w:r w:rsidR="00D207D1" w:rsidRPr="00835E5A">
              <w:rPr>
                <w:sz w:val="20"/>
              </w:rPr>
              <w:t xml:space="preserve"> або в/в</w:t>
            </w:r>
          </w:p>
          <w:p w14:paraId="79496910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7,5 мг/кг/дозу кожні 8 годин</w:t>
            </w:r>
          </w:p>
          <w:p w14:paraId="10507E94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7B14BFAA" w14:textId="7D7B910A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D30D6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6 кг: 30 мг кожні 8 годин</w:t>
            </w:r>
          </w:p>
          <w:p w14:paraId="6609DD08" w14:textId="5B3E0C66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D30D6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50 мг кожні 8 годин</w:t>
            </w:r>
          </w:p>
          <w:p w14:paraId="23717AE9" w14:textId="5573C18A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D30D6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100 мг кожні 8 годин</w:t>
            </w:r>
          </w:p>
          <w:p w14:paraId="538511E9" w14:textId="5A88B8BC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D30D6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150 мг кожні 8 годин</w:t>
            </w:r>
          </w:p>
          <w:p w14:paraId="330D0C9C" w14:textId="6F23464F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D30D6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30 кг: 200 мг кожні 8 годин</w:t>
            </w:r>
          </w:p>
          <w:p w14:paraId="16A984E8" w14:textId="71E5C45B" w:rsidR="00D207D1" w:rsidRPr="00835E5A" w:rsidRDefault="0020221C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D207D1" w:rsidRPr="00835E5A">
              <w:rPr>
                <w:sz w:val="20"/>
              </w:rPr>
              <w:t>30 кг: 500 мг кожні 8 годин</w:t>
            </w:r>
          </w:p>
          <w:p w14:paraId="005C6FA8" w14:textId="77777777" w:rsidR="00D207D1" w:rsidRPr="00835E5A" w:rsidRDefault="00D207D1" w:rsidP="00D207D1">
            <w:pPr>
              <w:rPr>
                <w:sz w:val="20"/>
              </w:rPr>
            </w:pPr>
          </w:p>
          <w:p w14:paraId="75343C6C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 xml:space="preserve">Якщо </w:t>
            </w:r>
            <w:r w:rsidRPr="00835E5A">
              <w:rPr>
                <w:sz w:val="20"/>
                <w:lang w:val="en-US"/>
              </w:rPr>
              <w:t>MRSA</w:t>
            </w:r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є імовірним патогеном, то додати:</w:t>
            </w:r>
          </w:p>
          <w:p w14:paraId="416AAD50" w14:textId="7DCCC8EB" w:rsidR="00D207D1" w:rsidRPr="00835E5A" w:rsidRDefault="00D207D1" w:rsidP="00A45CDB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="00A45CDB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15 мг/кг кожні 8 годин в/в</w:t>
            </w:r>
          </w:p>
        </w:tc>
        <w:tc>
          <w:tcPr>
            <w:tcW w:w="1701" w:type="dxa"/>
            <w:shd w:val="clear" w:color="auto" w:fill="auto"/>
          </w:tcPr>
          <w:p w14:paraId="309E49F7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2-3 тижні</w:t>
            </w:r>
          </w:p>
          <w:p w14:paraId="4388584E" w14:textId="77777777" w:rsidR="00D207D1" w:rsidRPr="00835E5A" w:rsidRDefault="00D207D1" w:rsidP="007939BB">
            <w:pPr>
              <w:tabs>
                <w:tab w:val="left" w:pos="123"/>
              </w:tabs>
              <w:rPr>
                <w:sz w:val="20"/>
              </w:rPr>
            </w:pPr>
          </w:p>
          <w:p w14:paraId="60B07E6D" w14:textId="77777777" w:rsidR="00D207D1" w:rsidRPr="00835E5A" w:rsidRDefault="00D207D1" w:rsidP="007939BB">
            <w:pPr>
              <w:tabs>
                <w:tab w:val="left" w:pos="123"/>
              </w:tabs>
              <w:rPr>
                <w:sz w:val="20"/>
              </w:rPr>
            </w:pPr>
            <w:r w:rsidRPr="00835E5A">
              <w:rPr>
                <w:sz w:val="20"/>
              </w:rPr>
              <w:t>Залежить від:</w:t>
            </w:r>
          </w:p>
          <w:p w14:paraId="667035C4" w14:textId="77777777" w:rsidR="00C137BE" w:rsidRPr="00835E5A" w:rsidRDefault="00D207D1" w:rsidP="007939BB">
            <w:pPr>
              <w:pStyle w:val="1"/>
              <w:tabs>
                <w:tab w:val="left" w:pos="123"/>
              </w:tabs>
              <w:ind w:left="0"/>
              <w:outlineLvl w:val="0"/>
              <w:rPr>
                <w:b w:val="0"/>
                <w:sz w:val="20"/>
              </w:rPr>
            </w:pPr>
            <w:r w:rsidRPr="00835E5A">
              <w:rPr>
                <w:b w:val="0"/>
                <w:sz w:val="20"/>
              </w:rPr>
              <w:t>•</w:t>
            </w:r>
            <w:r w:rsidRPr="00835E5A">
              <w:rPr>
                <w:b w:val="0"/>
                <w:sz w:val="20"/>
              </w:rPr>
              <w:tab/>
              <w:t>клінічний прогрес</w:t>
            </w:r>
          </w:p>
          <w:p w14:paraId="79D29E46" w14:textId="77777777" w:rsidR="00D207D1" w:rsidRPr="00835E5A" w:rsidRDefault="00D207D1" w:rsidP="007939BB">
            <w:pPr>
              <w:tabs>
                <w:tab w:val="left" w:pos="123"/>
              </w:tabs>
              <w:rPr>
                <w:sz w:val="20"/>
              </w:rPr>
            </w:pPr>
            <w:r w:rsidRPr="00835E5A">
              <w:rPr>
                <w:sz w:val="20"/>
              </w:rPr>
              <w:t>•</w:t>
            </w:r>
            <w:r w:rsidRPr="00835E5A">
              <w:rPr>
                <w:sz w:val="20"/>
              </w:rPr>
              <w:tab/>
              <w:t>хірургічний контроль джерела</w:t>
            </w:r>
          </w:p>
          <w:p w14:paraId="3487A736" w14:textId="200EE97B" w:rsidR="00D207D1" w:rsidRPr="00835E5A" w:rsidRDefault="00D207D1" w:rsidP="007939BB">
            <w:pPr>
              <w:pStyle w:val="1"/>
              <w:tabs>
                <w:tab w:val="left" w:pos="123"/>
              </w:tabs>
              <w:ind w:left="0"/>
              <w:outlineLvl w:val="0"/>
            </w:pPr>
            <w:r w:rsidRPr="00835E5A">
              <w:rPr>
                <w:b w:val="0"/>
                <w:sz w:val="20"/>
              </w:rPr>
              <w:t>•</w:t>
            </w:r>
            <w:r w:rsidRPr="00835E5A">
              <w:rPr>
                <w:b w:val="0"/>
                <w:sz w:val="20"/>
              </w:rPr>
              <w:tab/>
              <w:t>динаміка маркерів запалення</w:t>
            </w:r>
          </w:p>
        </w:tc>
        <w:tc>
          <w:tcPr>
            <w:tcW w:w="2976" w:type="dxa"/>
            <w:shd w:val="clear" w:color="auto" w:fill="auto"/>
          </w:tcPr>
          <w:p w14:paraId="53269197" w14:textId="51CBCFA0" w:rsidR="00D207D1" w:rsidRPr="00835E5A" w:rsidRDefault="00D207D1" w:rsidP="00244681">
            <w:pPr>
              <w:pStyle w:val="1"/>
              <w:ind w:left="0"/>
              <w:outlineLvl w:val="0"/>
              <w:rPr>
                <w:b w:val="0"/>
                <w:i/>
                <w:iCs/>
                <w:sz w:val="20"/>
              </w:rPr>
            </w:pPr>
            <w:r w:rsidRPr="00835E5A">
              <w:rPr>
                <w:b w:val="0"/>
                <w:sz w:val="20"/>
              </w:rPr>
              <w:t xml:space="preserve">Комбінація </w:t>
            </w:r>
            <w:proofErr w:type="spellStart"/>
            <w:r w:rsidRPr="00835E5A">
              <w:rPr>
                <w:b w:val="0"/>
                <w:sz w:val="20"/>
              </w:rPr>
              <w:t>Цефтриаксон+метронідазол</w:t>
            </w:r>
            <w:proofErr w:type="spellEnd"/>
            <w:r w:rsidRPr="00835E5A">
              <w:rPr>
                <w:b w:val="0"/>
                <w:sz w:val="20"/>
              </w:rPr>
              <w:t xml:space="preserve"> допускається лише за умови, що </w:t>
            </w:r>
            <w:r w:rsidRPr="00835E5A">
              <w:rPr>
                <w:b w:val="0"/>
                <w:sz w:val="20"/>
                <w:lang w:val="en-US"/>
              </w:rPr>
              <w:t>S</w:t>
            </w:r>
            <w:proofErr w:type="spellStart"/>
            <w:r w:rsidRPr="00835E5A">
              <w:rPr>
                <w:b w:val="0"/>
                <w:i/>
                <w:iCs/>
                <w:sz w:val="20"/>
              </w:rPr>
              <w:t>treptococcus</w:t>
            </w:r>
            <w:proofErr w:type="spellEnd"/>
            <w:r w:rsidRPr="00835E5A">
              <w:rPr>
                <w:b w:val="0"/>
                <w:i/>
                <w:iCs/>
                <w:sz w:val="20"/>
              </w:rPr>
              <w:t xml:space="preserve"> </w:t>
            </w:r>
            <w:proofErr w:type="spellStart"/>
            <w:r w:rsidRPr="00835E5A">
              <w:rPr>
                <w:b w:val="0"/>
                <w:i/>
                <w:iCs/>
                <w:sz w:val="20"/>
              </w:rPr>
              <w:t>pyogenes</w:t>
            </w:r>
            <w:proofErr w:type="spellEnd"/>
            <w:r w:rsidR="007939BB" w:rsidRPr="00835E5A">
              <w:rPr>
                <w:b w:val="0"/>
                <w:i/>
                <w:iCs/>
                <w:sz w:val="20"/>
              </w:rPr>
              <w:t xml:space="preserve"> </w:t>
            </w:r>
            <w:r w:rsidRPr="00835E5A">
              <w:rPr>
                <w:b w:val="0"/>
                <w:sz w:val="20"/>
              </w:rPr>
              <w:t>виключений, як можлива причина</w:t>
            </w:r>
          </w:p>
        </w:tc>
      </w:tr>
      <w:tr w:rsidR="002A3E33" w:rsidRPr="00835E5A" w14:paraId="1BA591C5" w14:textId="77777777" w:rsidTr="00E34309">
        <w:tc>
          <w:tcPr>
            <w:tcW w:w="1838" w:type="dxa"/>
            <w:shd w:val="clear" w:color="auto" w:fill="auto"/>
          </w:tcPr>
          <w:p w14:paraId="45AD7AA8" w14:textId="1BF4AB36" w:rsidR="00C137BE" w:rsidRPr="00835E5A" w:rsidRDefault="00D207D1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 xml:space="preserve">Інфекційна хвороба шкіри і м’яких тканин: </w:t>
            </w:r>
            <w:proofErr w:type="spellStart"/>
            <w:r w:rsidRPr="00835E5A">
              <w:rPr>
                <w:sz w:val="20"/>
              </w:rPr>
              <w:t>піоміозит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579A548A" w14:textId="7D24E26A" w:rsidR="00D207D1" w:rsidRPr="00835E5A" w:rsidRDefault="00433A85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D207D1" w:rsidRPr="00835E5A">
              <w:rPr>
                <w:sz w:val="20"/>
              </w:rPr>
              <w:t>1 г+200 мг кожні 8 годин в/в</w:t>
            </w:r>
          </w:p>
          <w:p w14:paraId="56AA22C0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Або 875 мг+125 мг кожні 8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5803F9D0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2B475A4C" w14:textId="7FA7C148" w:rsidR="00C137BE" w:rsidRPr="00835E5A" w:rsidRDefault="00382951" w:rsidP="0038295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Цефалексин 500 мг кожні 8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F987EAB" w14:textId="3EA7FF73" w:rsidR="00D207D1" w:rsidRPr="00835E5A" w:rsidRDefault="00D207D1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</w:t>
            </w:r>
            <w:r w:rsidR="00382951" w:rsidRPr="00835E5A">
              <w:rPr>
                <w:sz w:val="20"/>
              </w:rPr>
              <w:t>моксицилін+клавуланова</w:t>
            </w:r>
            <w:proofErr w:type="spellEnd"/>
            <w:r w:rsidR="00382951" w:rsidRPr="00835E5A">
              <w:rPr>
                <w:sz w:val="20"/>
              </w:rPr>
              <w:t xml:space="preserve"> кислота </w:t>
            </w:r>
            <w:r w:rsidRPr="00835E5A">
              <w:rPr>
                <w:sz w:val="20"/>
              </w:rPr>
              <w:t xml:space="preserve">50 мг/кг/дозу в/в кожні 8 годин </w:t>
            </w:r>
          </w:p>
          <w:p w14:paraId="78403CF6" w14:textId="017100C6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Pr="00835E5A">
              <w:rPr>
                <w:sz w:val="20"/>
              </w:rPr>
              <w:t xml:space="preserve"> 80-90 мг/кг/дозу </w:t>
            </w:r>
            <w:r w:rsidR="004431E3" w:rsidRPr="00835E5A">
              <w:rPr>
                <w:sz w:val="20"/>
              </w:rPr>
              <w:t xml:space="preserve">по </w:t>
            </w:r>
            <w:proofErr w:type="spellStart"/>
            <w:r w:rsidR="004431E3" w:rsidRPr="00835E5A">
              <w:rPr>
                <w:sz w:val="20"/>
              </w:rPr>
              <w:t>амоксициліну</w:t>
            </w:r>
            <w:proofErr w:type="spellEnd"/>
            <w:r w:rsidR="004431E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:</w:t>
            </w:r>
          </w:p>
          <w:p w14:paraId="536F9736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7B08D78B" w14:textId="5FFBB1F9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D30D6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6 кг: 250 мг </w:t>
            </w:r>
            <w:r w:rsidR="004431E3" w:rsidRPr="00835E5A">
              <w:rPr>
                <w:sz w:val="20"/>
              </w:rPr>
              <w:t xml:space="preserve">по </w:t>
            </w:r>
            <w:proofErr w:type="spellStart"/>
            <w:r w:rsidR="004431E3" w:rsidRPr="00835E5A">
              <w:rPr>
                <w:sz w:val="20"/>
              </w:rPr>
              <w:t>амоксициліну</w:t>
            </w:r>
            <w:proofErr w:type="spellEnd"/>
            <w:r w:rsidR="004431E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1D41E30A" w14:textId="4ED158D9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D30D6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10 кг: 375 мг </w:t>
            </w:r>
            <w:r w:rsidR="004431E3" w:rsidRPr="00835E5A">
              <w:rPr>
                <w:sz w:val="20"/>
              </w:rPr>
              <w:t xml:space="preserve">по </w:t>
            </w:r>
            <w:proofErr w:type="spellStart"/>
            <w:r w:rsidR="004431E3" w:rsidRPr="00835E5A">
              <w:rPr>
                <w:sz w:val="20"/>
              </w:rPr>
              <w:t>амоксициліну</w:t>
            </w:r>
            <w:proofErr w:type="spellEnd"/>
            <w:r w:rsidR="004431E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03AFADB6" w14:textId="1AECF012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D30D6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15 кг: 500 мг </w:t>
            </w:r>
            <w:r w:rsidR="004431E3" w:rsidRPr="00835E5A">
              <w:rPr>
                <w:sz w:val="20"/>
              </w:rPr>
              <w:t xml:space="preserve">по </w:t>
            </w:r>
            <w:proofErr w:type="spellStart"/>
            <w:r w:rsidR="004431E3" w:rsidRPr="00835E5A">
              <w:rPr>
                <w:sz w:val="20"/>
              </w:rPr>
              <w:t>амоксициліну</w:t>
            </w:r>
            <w:proofErr w:type="spellEnd"/>
            <w:r w:rsidR="004431E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05A7BFA4" w14:textId="02F0D552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D30D6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20 кг: 750 мг </w:t>
            </w:r>
            <w:r w:rsidR="004431E3" w:rsidRPr="00835E5A">
              <w:rPr>
                <w:sz w:val="20"/>
              </w:rPr>
              <w:t xml:space="preserve">по </w:t>
            </w:r>
            <w:proofErr w:type="spellStart"/>
            <w:r w:rsidR="004431E3" w:rsidRPr="00835E5A">
              <w:rPr>
                <w:sz w:val="20"/>
              </w:rPr>
              <w:t>амоксициліну</w:t>
            </w:r>
            <w:proofErr w:type="spellEnd"/>
            <w:r w:rsidR="004431E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кожні 12 годин</w:t>
            </w:r>
          </w:p>
          <w:p w14:paraId="0F6FA39D" w14:textId="45761D71" w:rsidR="00D207D1" w:rsidRPr="00835E5A" w:rsidRDefault="0020221C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D207D1" w:rsidRPr="00835E5A">
              <w:rPr>
                <w:sz w:val="20"/>
              </w:rPr>
              <w:t xml:space="preserve">20 кг: 500 мг </w:t>
            </w:r>
            <w:r w:rsidR="00752529" w:rsidRPr="00835E5A">
              <w:rPr>
                <w:sz w:val="20"/>
              </w:rPr>
              <w:t xml:space="preserve">по </w:t>
            </w:r>
            <w:proofErr w:type="spellStart"/>
            <w:r w:rsidR="00752529" w:rsidRPr="00835E5A">
              <w:rPr>
                <w:sz w:val="20"/>
              </w:rPr>
              <w:t>амоксициліну</w:t>
            </w:r>
            <w:proofErr w:type="spellEnd"/>
            <w:r w:rsidR="00752529" w:rsidRPr="00835E5A">
              <w:rPr>
                <w:sz w:val="20"/>
              </w:rPr>
              <w:t xml:space="preserve"> </w:t>
            </w:r>
            <w:r w:rsidR="00D207D1" w:rsidRPr="00835E5A">
              <w:rPr>
                <w:sz w:val="20"/>
              </w:rPr>
              <w:t>кожні 6 годин або 1 г кожні 12 годин</w:t>
            </w:r>
          </w:p>
          <w:p w14:paraId="48E477E1" w14:textId="77777777" w:rsidR="00D207D1" w:rsidRPr="00835E5A" w:rsidRDefault="00D207D1" w:rsidP="00D207D1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161D8C70" w14:textId="30B47C1C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Цефалексин</w:t>
            </w:r>
            <w:r w:rsidR="00382951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25 мг/кг/дозу кожні 12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06A16C8C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79CDF1C0" w14:textId="0C718933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D30D6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6 кг: 125 мг кожні 12 годин</w:t>
            </w:r>
          </w:p>
          <w:p w14:paraId="6CC04A1C" w14:textId="2809870B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D30D6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250 мг кожні 12 годин</w:t>
            </w:r>
          </w:p>
          <w:p w14:paraId="27E7FBA6" w14:textId="6C9A1203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D30D6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375 мг кожні 12 годин</w:t>
            </w:r>
          </w:p>
          <w:p w14:paraId="09ADE34E" w14:textId="683D85E9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D30D6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500 мг кожні 12 годин</w:t>
            </w:r>
          </w:p>
          <w:p w14:paraId="6EF5CC33" w14:textId="54DB28E5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D30D6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30 кг: 625 мг кожні 12 годин</w:t>
            </w:r>
          </w:p>
          <w:p w14:paraId="6B5FD239" w14:textId="13224F87" w:rsidR="00C137BE" w:rsidRPr="00835E5A" w:rsidRDefault="0020221C" w:rsidP="00D207D1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≥</w:t>
            </w:r>
            <w:r w:rsidR="00D207D1" w:rsidRPr="00835E5A">
              <w:rPr>
                <w:b w:val="0"/>
                <w:sz w:val="20"/>
              </w:rPr>
              <w:t>30 кг: 500 мг кожні 8 годин.</w:t>
            </w:r>
          </w:p>
        </w:tc>
        <w:tc>
          <w:tcPr>
            <w:tcW w:w="1701" w:type="dxa"/>
            <w:shd w:val="clear" w:color="auto" w:fill="auto"/>
          </w:tcPr>
          <w:p w14:paraId="284C13FA" w14:textId="77777777" w:rsidR="00D207D1" w:rsidRPr="00835E5A" w:rsidRDefault="00D207D1" w:rsidP="00D207D1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2-3 тижні</w:t>
            </w:r>
          </w:p>
          <w:p w14:paraId="09A732CB" w14:textId="77777777" w:rsidR="00D207D1" w:rsidRPr="00835E5A" w:rsidRDefault="00D207D1" w:rsidP="00D207D1">
            <w:pPr>
              <w:rPr>
                <w:sz w:val="20"/>
              </w:rPr>
            </w:pPr>
            <w:r w:rsidRPr="00835E5A">
              <w:rPr>
                <w:b/>
                <w:bCs/>
                <w:sz w:val="20"/>
              </w:rPr>
              <w:t>2 тижні</w:t>
            </w:r>
            <w:r w:rsidRPr="00835E5A">
              <w:rPr>
                <w:sz w:val="20"/>
              </w:rPr>
              <w:t xml:space="preserve"> у стабільного пацієнта з адекватним контролем джерела</w:t>
            </w:r>
          </w:p>
          <w:p w14:paraId="5610D2E3" w14:textId="6E544878" w:rsidR="00C137BE" w:rsidRPr="00835E5A" w:rsidRDefault="00D207D1" w:rsidP="00D207D1">
            <w:pPr>
              <w:pStyle w:val="1"/>
              <w:ind w:left="0"/>
              <w:outlineLvl w:val="0"/>
            </w:pPr>
            <w:r w:rsidRPr="00835E5A">
              <w:rPr>
                <w:b w:val="0"/>
                <w:bCs w:val="0"/>
                <w:sz w:val="20"/>
              </w:rPr>
              <w:t>3 тижні</w:t>
            </w:r>
            <w:r w:rsidRPr="00835E5A">
              <w:rPr>
                <w:sz w:val="20"/>
              </w:rPr>
              <w:t xml:space="preserve"> за наявності хронічних захворювань або якщо контроль джерела не оптимальний</w:t>
            </w:r>
          </w:p>
        </w:tc>
        <w:tc>
          <w:tcPr>
            <w:tcW w:w="2976" w:type="dxa"/>
            <w:shd w:val="clear" w:color="auto" w:fill="auto"/>
          </w:tcPr>
          <w:p w14:paraId="5E7723CE" w14:textId="77777777" w:rsidR="00C137BE" w:rsidRPr="00835E5A" w:rsidRDefault="00C137BE" w:rsidP="00244681">
            <w:pPr>
              <w:pStyle w:val="1"/>
              <w:ind w:left="0"/>
              <w:outlineLvl w:val="0"/>
            </w:pPr>
          </w:p>
        </w:tc>
      </w:tr>
      <w:tr w:rsidR="00B8148F" w:rsidRPr="00835E5A" w14:paraId="4932FCB1" w14:textId="77777777" w:rsidTr="00675509">
        <w:tc>
          <w:tcPr>
            <w:tcW w:w="1838" w:type="dxa"/>
            <w:shd w:val="clear" w:color="auto" w:fill="auto"/>
          </w:tcPr>
          <w:p w14:paraId="507DDDCF" w14:textId="6262FFA6" w:rsidR="00B8148F" w:rsidRPr="00835E5A" w:rsidRDefault="00B8148F" w:rsidP="00244681">
            <w:pPr>
              <w:pStyle w:val="1"/>
              <w:ind w:left="0"/>
              <w:outlineLvl w:val="0"/>
            </w:pPr>
            <w:proofErr w:type="spellStart"/>
            <w:r w:rsidRPr="00835E5A">
              <w:rPr>
                <w:sz w:val="20"/>
              </w:rPr>
              <w:t>Фебрильна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нейтропенія</w:t>
            </w:r>
            <w:proofErr w:type="spellEnd"/>
          </w:p>
        </w:tc>
        <w:tc>
          <w:tcPr>
            <w:tcW w:w="8789" w:type="dxa"/>
            <w:gridSpan w:val="3"/>
            <w:shd w:val="clear" w:color="auto" w:fill="auto"/>
          </w:tcPr>
          <w:p w14:paraId="272F54E4" w14:textId="12731385" w:rsidR="00B8148F" w:rsidRPr="00835E5A" w:rsidRDefault="00B8148F" w:rsidP="00B8148F">
            <w:r w:rsidRPr="00835E5A">
              <w:t>Ліку</w:t>
            </w:r>
            <w:r w:rsidR="00752529" w:rsidRPr="00835E5A">
              <w:t>вання та діагностика згідно зі С</w:t>
            </w:r>
            <w:r w:rsidRPr="00835E5A">
              <w:t xml:space="preserve">тандартом медичної допомоги «Профілактика та лікування інфекційних ускладнень у дорослих пацієнтів з онкологічними та </w:t>
            </w:r>
            <w:proofErr w:type="spellStart"/>
            <w:r w:rsidRPr="00835E5A">
              <w:t>онкогематологічними</w:t>
            </w:r>
            <w:proofErr w:type="spellEnd"/>
            <w:r w:rsidRPr="00835E5A">
              <w:t xml:space="preserve"> захворюваннями»</w:t>
            </w:r>
            <w:r w:rsidR="00752529" w:rsidRPr="00835E5A">
              <w:t>, затвердженим наказом Міністерства охорони здоров’я України від 17 червня 2024 року № 1054</w:t>
            </w:r>
            <w:r w:rsidR="007F328C" w:rsidRPr="00835E5A">
              <w:t>.</w:t>
            </w:r>
          </w:p>
          <w:p w14:paraId="1B4F6B72" w14:textId="7563EAB7" w:rsidR="00B8148F" w:rsidRPr="00835E5A" w:rsidRDefault="00B8148F" w:rsidP="00D207D1">
            <w:pPr>
              <w:pStyle w:val="1"/>
              <w:ind w:left="0"/>
              <w:outlineLvl w:val="0"/>
            </w:pPr>
          </w:p>
        </w:tc>
        <w:tc>
          <w:tcPr>
            <w:tcW w:w="2976" w:type="dxa"/>
            <w:shd w:val="clear" w:color="auto" w:fill="auto"/>
          </w:tcPr>
          <w:p w14:paraId="4A679E1D" w14:textId="298A6E91" w:rsidR="00B8148F" w:rsidRPr="00835E5A" w:rsidRDefault="00B8148F" w:rsidP="00E52B5D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Розгляньте </w:t>
            </w:r>
            <w:proofErr w:type="spellStart"/>
            <w:r w:rsidRPr="00835E5A">
              <w:rPr>
                <w:sz w:val="20"/>
              </w:rPr>
              <w:t>амікацин</w:t>
            </w:r>
            <w:proofErr w:type="spellEnd"/>
            <w:r w:rsidRPr="00835E5A">
              <w:rPr>
                <w:sz w:val="20"/>
              </w:rPr>
              <w:t xml:space="preserve">, якщо підозра на резистентні </w:t>
            </w:r>
            <w:proofErr w:type="spellStart"/>
            <w:r w:rsidRPr="00835E5A">
              <w:rPr>
                <w:sz w:val="20"/>
              </w:rPr>
              <w:t>грамнегативні</w:t>
            </w:r>
            <w:proofErr w:type="spellEnd"/>
            <w:r w:rsidRPr="00835E5A">
              <w:rPr>
                <w:sz w:val="20"/>
              </w:rPr>
              <w:t xml:space="preserve"> бактерії</w:t>
            </w:r>
          </w:p>
          <w:p w14:paraId="04298C3D" w14:textId="77777777" w:rsidR="00B8148F" w:rsidRPr="00835E5A" w:rsidRDefault="00B8148F" w:rsidP="00E52B5D">
            <w:pPr>
              <w:rPr>
                <w:sz w:val="20"/>
              </w:rPr>
            </w:pPr>
          </w:p>
          <w:p w14:paraId="5C89D0E0" w14:textId="77777777" w:rsidR="00B8148F" w:rsidRPr="00835E5A" w:rsidRDefault="00B8148F" w:rsidP="00E52B5D">
            <w:pPr>
              <w:pStyle w:val="1"/>
              <w:ind w:left="0"/>
              <w:outlineLvl w:val="0"/>
              <w:rPr>
                <w:b w:val="0"/>
                <w:sz w:val="20"/>
              </w:rPr>
            </w:pPr>
            <w:r w:rsidRPr="00835E5A">
              <w:rPr>
                <w:b w:val="0"/>
                <w:sz w:val="20"/>
              </w:rPr>
              <w:t xml:space="preserve">Розгляньте </w:t>
            </w:r>
            <w:proofErr w:type="spellStart"/>
            <w:r w:rsidRPr="00835E5A">
              <w:rPr>
                <w:b w:val="0"/>
                <w:sz w:val="20"/>
              </w:rPr>
              <w:t>ванкоміцин</w:t>
            </w:r>
            <w:proofErr w:type="spellEnd"/>
            <w:r w:rsidRPr="00835E5A">
              <w:rPr>
                <w:b w:val="0"/>
                <w:sz w:val="20"/>
              </w:rPr>
              <w:t>, якщо підозра на MRSA</w:t>
            </w:r>
          </w:p>
          <w:p w14:paraId="79FC2C15" w14:textId="77777777" w:rsidR="00B8148F" w:rsidRPr="00835E5A" w:rsidRDefault="00B8148F" w:rsidP="00E52B5D">
            <w:pPr>
              <w:pStyle w:val="1"/>
              <w:ind w:left="0"/>
              <w:outlineLvl w:val="0"/>
              <w:rPr>
                <w:b w:val="0"/>
              </w:rPr>
            </w:pPr>
          </w:p>
          <w:p w14:paraId="50D9A8F1" w14:textId="5A34214E" w:rsidR="00B8148F" w:rsidRPr="00835E5A" w:rsidRDefault="00B8148F" w:rsidP="00E52B5D">
            <w:pPr>
              <w:pStyle w:val="1"/>
              <w:ind w:left="0"/>
              <w:outlineLvl w:val="0"/>
            </w:pPr>
            <w:r w:rsidRPr="00835E5A">
              <w:rPr>
                <w:b w:val="0"/>
                <w:sz w:val="20"/>
              </w:rPr>
              <w:t>Клінічні дані підтримують припинення терапії по клінічному стану, а не кількості нейтрофілів</w:t>
            </w:r>
          </w:p>
        </w:tc>
      </w:tr>
      <w:tr w:rsidR="002A3E33" w:rsidRPr="00835E5A" w14:paraId="32AA691B" w14:textId="77777777" w:rsidTr="00E34309">
        <w:trPr>
          <w:trHeight w:val="5361"/>
        </w:trPr>
        <w:tc>
          <w:tcPr>
            <w:tcW w:w="1838" w:type="dxa"/>
            <w:shd w:val="clear" w:color="auto" w:fill="auto"/>
          </w:tcPr>
          <w:p w14:paraId="71BA3F53" w14:textId="6DC9D4ED" w:rsidR="001C504E" w:rsidRPr="00835E5A" w:rsidRDefault="001C504E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lastRenderedPageBreak/>
              <w:t>Інфекційні хвороби нижніх сечовивідних шляхів</w:t>
            </w:r>
          </w:p>
        </w:tc>
        <w:tc>
          <w:tcPr>
            <w:tcW w:w="3119" w:type="dxa"/>
            <w:shd w:val="clear" w:color="auto" w:fill="auto"/>
          </w:tcPr>
          <w:p w14:paraId="155A5B69" w14:textId="77777777" w:rsidR="001C504E" w:rsidRPr="00835E5A" w:rsidRDefault="001C504E" w:rsidP="002902A2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500 мг+ 125 мг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8 годин</w:t>
            </w:r>
          </w:p>
          <w:p w14:paraId="46717FD2" w14:textId="77777777" w:rsidR="001C504E" w:rsidRPr="00835E5A" w:rsidRDefault="001C504E" w:rsidP="00150B90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0B41695E" w14:textId="77777777" w:rsidR="001C504E" w:rsidRPr="00835E5A" w:rsidRDefault="001C504E" w:rsidP="00150B90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Нітрофурантоїн</w:t>
            </w:r>
            <w:proofErr w:type="spellEnd"/>
            <w:r w:rsidRPr="00835E5A">
              <w:rPr>
                <w:sz w:val="20"/>
              </w:rPr>
              <w:t xml:space="preserve"> 100 мг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12 годин (лікарський засіб з модифікованим вивільненням)</w:t>
            </w:r>
          </w:p>
          <w:p w14:paraId="6773F8F6" w14:textId="77777777" w:rsidR="001C504E" w:rsidRPr="00835E5A" w:rsidRDefault="001C504E" w:rsidP="00150B90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50 мг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6 годин (лікарський засіб з негайним вивільненням)</w:t>
            </w:r>
          </w:p>
          <w:p w14:paraId="6722EFF3" w14:textId="77777777" w:rsidR="001C504E" w:rsidRPr="00835E5A" w:rsidRDefault="001C504E" w:rsidP="00150B90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425C1D69" w14:textId="77777777" w:rsidR="001C504E" w:rsidRPr="00835E5A" w:rsidRDefault="001C504E" w:rsidP="00150B90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Сульфаметоксазол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триметоприм</w:t>
            </w:r>
            <w:proofErr w:type="spellEnd"/>
          </w:p>
          <w:p w14:paraId="111C47F8" w14:textId="62E120B5" w:rsidR="001C504E" w:rsidRPr="00835E5A" w:rsidRDefault="001C504E" w:rsidP="00150B90">
            <w:pPr>
              <w:pStyle w:val="1"/>
              <w:ind w:left="0"/>
              <w:outlineLvl w:val="0"/>
              <w:rPr>
                <w:sz w:val="20"/>
              </w:rPr>
            </w:pPr>
            <w:r w:rsidRPr="00835E5A">
              <w:rPr>
                <w:b w:val="0"/>
                <w:sz w:val="20"/>
              </w:rPr>
              <w:t xml:space="preserve">800 мг+160 мг кожні 12 годин, </w:t>
            </w:r>
            <w:proofErr w:type="spellStart"/>
            <w:r w:rsidRPr="00835E5A">
              <w:rPr>
                <w:b w:val="0"/>
                <w:sz w:val="20"/>
              </w:rPr>
              <w:t>перорально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7E4861DF" w14:textId="5DD863E0" w:rsidR="001C504E" w:rsidRPr="00835E5A" w:rsidRDefault="001C504E" w:rsidP="00D207D1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80-90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(по </w:t>
            </w:r>
            <w:proofErr w:type="spellStart"/>
            <w:r w:rsidRPr="00835E5A">
              <w:rPr>
                <w:sz w:val="20"/>
              </w:rPr>
              <w:t>амоксицилін</w:t>
            </w:r>
            <w:r w:rsidR="00B8148F" w:rsidRPr="00835E5A">
              <w:rPr>
                <w:sz w:val="20"/>
              </w:rPr>
              <w:t>Я</w:t>
            </w:r>
            <w:r w:rsidRPr="00835E5A">
              <w:rPr>
                <w:sz w:val="20"/>
              </w:rPr>
              <w:t>у</w:t>
            </w:r>
            <w:proofErr w:type="spellEnd"/>
            <w:r w:rsidRPr="00835E5A">
              <w:rPr>
                <w:sz w:val="20"/>
              </w:rPr>
              <w:t>):</w:t>
            </w:r>
          </w:p>
          <w:p w14:paraId="39DFB27B" w14:textId="4D014EFC" w:rsidR="001C504E" w:rsidRPr="00835E5A" w:rsidRDefault="001C504E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Рекомендовані дози (по </w:t>
            </w:r>
            <w:proofErr w:type="spellStart"/>
            <w:r w:rsidRPr="00835E5A">
              <w:rPr>
                <w:sz w:val="20"/>
              </w:rPr>
              <w:t>амоксициліну</w:t>
            </w:r>
            <w:proofErr w:type="spellEnd"/>
            <w:r w:rsidRPr="00835E5A">
              <w:rPr>
                <w:sz w:val="20"/>
              </w:rPr>
              <w:t>):</w:t>
            </w:r>
          </w:p>
          <w:p w14:paraId="55CEE5EF" w14:textId="06B84BEE" w:rsidR="001C504E" w:rsidRPr="00835E5A" w:rsidRDefault="001C504E" w:rsidP="00D207D1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250 мг кожні 12 годин</w:t>
            </w:r>
          </w:p>
          <w:p w14:paraId="633643DD" w14:textId="25A241FD" w:rsidR="001C504E" w:rsidRPr="00835E5A" w:rsidRDefault="001C504E" w:rsidP="00D207D1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6-</w:t>
            </w:r>
            <w:r w:rsidR="0020221C" w:rsidRPr="00835E5A">
              <w:rPr>
                <w:b w:val="0"/>
                <w:sz w:val="20"/>
              </w:rPr>
              <w:t>&lt;</w:t>
            </w:r>
            <w:r w:rsidRPr="00835E5A">
              <w:rPr>
                <w:b w:val="0"/>
                <w:sz w:val="20"/>
              </w:rPr>
              <w:t>10 кг: 375 мг кожні 12 годин</w:t>
            </w:r>
          </w:p>
          <w:p w14:paraId="33D66A40" w14:textId="6D2F9A34" w:rsidR="001C504E" w:rsidRPr="00835E5A" w:rsidRDefault="001C504E" w:rsidP="00150B90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 годин</w:t>
            </w:r>
          </w:p>
          <w:p w14:paraId="43B6E17B" w14:textId="0536448B" w:rsidR="001C504E" w:rsidRPr="00835E5A" w:rsidRDefault="001C504E" w:rsidP="00150B90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 кожні 12 годин</w:t>
            </w:r>
          </w:p>
          <w:p w14:paraId="59F5096B" w14:textId="0A6365D2" w:rsidR="001C504E" w:rsidRPr="00835E5A" w:rsidRDefault="0020221C" w:rsidP="00150B90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1C504E" w:rsidRPr="00835E5A">
              <w:rPr>
                <w:sz w:val="20"/>
              </w:rPr>
              <w:t>20 кг: 500 мг кожні 6 годин або 1 г кожні 12 годин</w:t>
            </w:r>
          </w:p>
          <w:p w14:paraId="287730A1" w14:textId="77777777" w:rsidR="001C504E" w:rsidRPr="00835E5A" w:rsidRDefault="001C504E" w:rsidP="00150B90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7F915365" w14:textId="67F85C9C" w:rsidR="001C504E" w:rsidRPr="00835E5A" w:rsidRDefault="002F580A" w:rsidP="00150B90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Діти віком від 12 років: </w:t>
            </w:r>
            <w:proofErr w:type="spellStart"/>
            <w:r w:rsidR="001C504E" w:rsidRPr="00835E5A">
              <w:rPr>
                <w:sz w:val="20"/>
              </w:rPr>
              <w:t>Нітрофурантоїн</w:t>
            </w:r>
            <w:proofErr w:type="spellEnd"/>
            <w:r w:rsidR="001C504E" w:rsidRPr="00835E5A">
              <w:rPr>
                <w:sz w:val="20"/>
              </w:rPr>
              <w:t xml:space="preserve"> 2</w:t>
            </w:r>
            <w:r w:rsidR="00E34309" w:rsidRPr="00835E5A">
              <w:rPr>
                <w:sz w:val="20"/>
              </w:rPr>
              <w:t> </w:t>
            </w:r>
            <w:r w:rsidR="001C504E" w:rsidRPr="00835E5A">
              <w:rPr>
                <w:sz w:val="20"/>
              </w:rPr>
              <w:t xml:space="preserve">мг/кг/доза кожні 12 годин або 1 мг/кг/доза кожні 6 годин (негайне вивільнення) </w:t>
            </w:r>
            <w:proofErr w:type="spellStart"/>
            <w:r w:rsidR="001C504E" w:rsidRPr="00835E5A">
              <w:rPr>
                <w:sz w:val="20"/>
              </w:rPr>
              <w:t>перорально</w:t>
            </w:r>
            <w:proofErr w:type="spellEnd"/>
          </w:p>
          <w:p w14:paraId="053951C4" w14:textId="77777777" w:rsidR="001C504E" w:rsidRPr="00835E5A" w:rsidRDefault="001C504E" w:rsidP="00150B90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03027A4A" w14:textId="77777777" w:rsidR="001C504E" w:rsidRPr="00835E5A" w:rsidRDefault="001C504E" w:rsidP="00150B90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Сульфаметоксазол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триметоприм</w:t>
            </w:r>
            <w:proofErr w:type="spellEnd"/>
          </w:p>
          <w:p w14:paraId="111A1133" w14:textId="77777777" w:rsidR="001C504E" w:rsidRPr="00835E5A" w:rsidRDefault="001C504E" w:rsidP="00150B90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20 мг/кг+4 мг/кг кожні 12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30127A5E" w14:textId="77777777" w:rsidR="001C504E" w:rsidRPr="00835E5A" w:rsidRDefault="001C504E" w:rsidP="00150B90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пероральні дози:</w:t>
            </w:r>
          </w:p>
          <w:p w14:paraId="4FED3267" w14:textId="509F8E2C" w:rsidR="001C504E" w:rsidRPr="00835E5A" w:rsidRDefault="001C504E" w:rsidP="00150B90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100 мг+20 мг кожні 12 годин</w:t>
            </w:r>
          </w:p>
          <w:p w14:paraId="59B3737B" w14:textId="2B875E9B" w:rsidR="001C504E" w:rsidRPr="00835E5A" w:rsidRDefault="001C504E" w:rsidP="00150B90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200 мг+40 мг кожні 12 годин</w:t>
            </w:r>
          </w:p>
          <w:p w14:paraId="54621C42" w14:textId="52084B07" w:rsidR="001C504E" w:rsidRPr="00835E5A" w:rsidRDefault="001C504E" w:rsidP="00150B90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400 мг+80 мг кожні 12 годин</w:t>
            </w:r>
          </w:p>
          <w:p w14:paraId="0501AF78" w14:textId="0F39963F" w:rsidR="001C504E" w:rsidRPr="00835E5A" w:rsidRDefault="0020221C" w:rsidP="00150B90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sz w:val="20"/>
              </w:rPr>
              <w:t>≥</w:t>
            </w:r>
            <w:r w:rsidR="001C504E" w:rsidRPr="00835E5A">
              <w:rPr>
                <w:b w:val="0"/>
                <w:sz w:val="20"/>
              </w:rPr>
              <w:t>30 кг: 800 мг+160 мг кожні 12 годин</w:t>
            </w:r>
          </w:p>
        </w:tc>
        <w:tc>
          <w:tcPr>
            <w:tcW w:w="1701" w:type="dxa"/>
            <w:shd w:val="clear" w:color="auto" w:fill="auto"/>
          </w:tcPr>
          <w:p w14:paraId="7E11D9CE" w14:textId="77777777" w:rsidR="001C504E" w:rsidRPr="00835E5A" w:rsidRDefault="001C504E" w:rsidP="00D207D1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3-5 діб</w:t>
            </w:r>
          </w:p>
          <w:p w14:paraId="3FB3F181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1618EF6D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1F814AFB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2D0DC8FE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76721D90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51220319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1E0E2A76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24CF4833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581DE56B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21770DAC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6654ADC4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0DDDC01B" w14:textId="575B583B" w:rsidR="001C504E" w:rsidRPr="00835E5A" w:rsidRDefault="001C504E" w:rsidP="00150B90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5 діб</w:t>
            </w:r>
          </w:p>
          <w:p w14:paraId="0F1F807D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4690E31F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3F660071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472BC345" w14:textId="77777777" w:rsidR="001C504E" w:rsidRPr="00835E5A" w:rsidRDefault="001C504E" w:rsidP="00150B90">
            <w:pPr>
              <w:rPr>
                <w:b/>
                <w:sz w:val="20"/>
              </w:rPr>
            </w:pPr>
          </w:p>
          <w:p w14:paraId="2CB52ED0" w14:textId="74EF0E32" w:rsidR="001C504E" w:rsidRPr="00835E5A" w:rsidRDefault="001C504E" w:rsidP="00150B90">
            <w:pPr>
              <w:pStyle w:val="1"/>
              <w:ind w:left="0"/>
              <w:outlineLvl w:val="0"/>
              <w:rPr>
                <w:sz w:val="20"/>
              </w:rPr>
            </w:pPr>
            <w:r w:rsidRPr="00835E5A">
              <w:rPr>
                <w:bCs w:val="0"/>
                <w:sz w:val="20"/>
              </w:rPr>
              <w:t>3 дні</w:t>
            </w:r>
          </w:p>
        </w:tc>
        <w:tc>
          <w:tcPr>
            <w:tcW w:w="2976" w:type="dxa"/>
            <w:shd w:val="clear" w:color="auto" w:fill="auto"/>
          </w:tcPr>
          <w:p w14:paraId="3DD1BF73" w14:textId="77777777" w:rsidR="001C504E" w:rsidRPr="00835E5A" w:rsidRDefault="001C504E" w:rsidP="00244681">
            <w:pPr>
              <w:pStyle w:val="1"/>
              <w:ind w:left="0"/>
              <w:outlineLvl w:val="0"/>
            </w:pPr>
          </w:p>
        </w:tc>
      </w:tr>
      <w:tr w:rsidR="002A3E33" w:rsidRPr="00835E5A" w14:paraId="087D6EBA" w14:textId="77777777" w:rsidTr="00E34309">
        <w:tc>
          <w:tcPr>
            <w:tcW w:w="1838" w:type="dxa"/>
            <w:shd w:val="clear" w:color="auto" w:fill="auto"/>
          </w:tcPr>
          <w:p w14:paraId="0EEA73DB" w14:textId="080EEB56" w:rsidR="00D207D1" w:rsidRPr="00835E5A" w:rsidRDefault="00000E4A" w:rsidP="0084362C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Рани та</w:t>
            </w:r>
            <w:r w:rsidR="0084362C" w:rsidRPr="00835E5A">
              <w:rPr>
                <w:b/>
                <w:sz w:val="20"/>
              </w:rPr>
              <w:t xml:space="preserve"> укуси</w:t>
            </w:r>
          </w:p>
        </w:tc>
        <w:tc>
          <w:tcPr>
            <w:tcW w:w="3119" w:type="dxa"/>
            <w:shd w:val="clear" w:color="auto" w:fill="auto"/>
          </w:tcPr>
          <w:p w14:paraId="4C82C92C" w14:textId="7A596D0F" w:rsidR="0084362C" w:rsidRPr="00835E5A" w:rsidRDefault="0084362C" w:rsidP="0084362C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Профілактичне застосування АЛЗ</w:t>
            </w:r>
          </w:p>
          <w:p w14:paraId="506C698F" w14:textId="2AB30888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Не рекомендується. Може бути розглянутим в окремих випадках </w:t>
            </w:r>
            <w:r w:rsidR="002E77B8" w:rsidRPr="00835E5A">
              <w:rPr>
                <w:sz w:val="20"/>
              </w:rPr>
              <w:t>(тя</w:t>
            </w:r>
            <w:r w:rsidRPr="00835E5A">
              <w:rPr>
                <w:sz w:val="20"/>
              </w:rPr>
              <w:t xml:space="preserve">жка </w:t>
            </w:r>
            <w:proofErr w:type="spellStart"/>
            <w:r w:rsidRPr="00835E5A">
              <w:rPr>
                <w:sz w:val="20"/>
              </w:rPr>
              <w:t>імуносупресія</w:t>
            </w:r>
            <w:proofErr w:type="spellEnd"/>
            <w:r w:rsidRPr="00835E5A">
              <w:rPr>
                <w:sz w:val="20"/>
              </w:rPr>
              <w:t xml:space="preserve">, рани обличчя, над суглобами) не більше, ніж на 3 дні. </w:t>
            </w:r>
          </w:p>
          <w:p w14:paraId="6A1A8536" w14:textId="77777777" w:rsidR="0084362C" w:rsidRPr="00835E5A" w:rsidRDefault="0084362C" w:rsidP="0084362C">
            <w:pPr>
              <w:rPr>
                <w:sz w:val="20"/>
              </w:rPr>
            </w:pPr>
          </w:p>
          <w:p w14:paraId="167568E6" w14:textId="4A9A0823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Захворювання та стани, </w:t>
            </w:r>
            <w:r w:rsidR="006D4504" w:rsidRPr="00835E5A">
              <w:rPr>
                <w:sz w:val="20"/>
              </w:rPr>
              <w:t>що</w:t>
            </w:r>
            <w:r w:rsidRPr="00835E5A">
              <w:rPr>
                <w:sz w:val="20"/>
              </w:rPr>
              <w:t xml:space="preserve"> є чинниками ризику розвитку інфекційних ускладнень, для пацієнтів рекомендована </w:t>
            </w:r>
            <w:proofErr w:type="spellStart"/>
            <w:r w:rsidRPr="00835E5A">
              <w:rPr>
                <w:sz w:val="20"/>
              </w:rPr>
              <w:t>антибіотикопрофілактика</w:t>
            </w:r>
            <w:proofErr w:type="spellEnd"/>
            <w:r w:rsidRPr="00835E5A">
              <w:rPr>
                <w:sz w:val="20"/>
              </w:rPr>
              <w:t>:</w:t>
            </w:r>
          </w:p>
          <w:p w14:paraId="3145F1D5" w14:textId="77777777" w:rsidR="0084362C" w:rsidRPr="00835E5A" w:rsidRDefault="0084362C" w:rsidP="00E34309">
            <w:pPr>
              <w:pStyle w:val="a8"/>
              <w:numPr>
                <w:ilvl w:val="0"/>
                <w:numId w:val="4"/>
              </w:numPr>
              <w:tabs>
                <w:tab w:val="left" w:pos="199"/>
              </w:tabs>
              <w:ind w:left="58" w:firstLine="0"/>
              <w:rPr>
                <w:sz w:val="20"/>
              </w:rPr>
            </w:pPr>
            <w:r w:rsidRPr="00835E5A">
              <w:rPr>
                <w:sz w:val="20"/>
              </w:rPr>
              <w:t>Імунодефіцит</w:t>
            </w:r>
          </w:p>
          <w:p w14:paraId="635B4DA5" w14:textId="77777777" w:rsidR="0084362C" w:rsidRPr="00835E5A" w:rsidRDefault="0084362C" w:rsidP="00E34309">
            <w:pPr>
              <w:pStyle w:val="a8"/>
              <w:numPr>
                <w:ilvl w:val="0"/>
                <w:numId w:val="4"/>
              </w:numPr>
              <w:tabs>
                <w:tab w:val="left" w:pos="199"/>
              </w:tabs>
              <w:ind w:left="58" w:firstLine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Аспленія</w:t>
            </w:r>
            <w:proofErr w:type="spellEnd"/>
          </w:p>
          <w:p w14:paraId="40BEA7E8" w14:textId="77777777" w:rsidR="0084362C" w:rsidRPr="00835E5A" w:rsidRDefault="0084362C" w:rsidP="00E34309">
            <w:pPr>
              <w:pStyle w:val="a8"/>
              <w:numPr>
                <w:ilvl w:val="0"/>
                <w:numId w:val="4"/>
              </w:numPr>
              <w:tabs>
                <w:tab w:val="left" w:pos="199"/>
              </w:tabs>
              <w:ind w:left="58" w:firstLine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Декомпенсована</w:t>
            </w:r>
            <w:proofErr w:type="spellEnd"/>
            <w:r w:rsidRPr="00835E5A">
              <w:rPr>
                <w:sz w:val="20"/>
              </w:rPr>
              <w:t xml:space="preserve"> хвороба печінки</w:t>
            </w:r>
          </w:p>
          <w:p w14:paraId="6D3C3782" w14:textId="77777777" w:rsidR="0084362C" w:rsidRPr="00835E5A" w:rsidRDefault="0084362C" w:rsidP="00E34309">
            <w:pPr>
              <w:pStyle w:val="a8"/>
              <w:numPr>
                <w:ilvl w:val="0"/>
                <w:numId w:val="4"/>
              </w:numPr>
              <w:tabs>
                <w:tab w:val="left" w:pos="199"/>
              </w:tabs>
              <w:ind w:left="58" w:firstLine="0"/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Набряк до або після укусу в ураженій ділянці</w:t>
            </w:r>
          </w:p>
          <w:p w14:paraId="20BA7B71" w14:textId="252876C1" w:rsidR="00D207D1" w:rsidRPr="00835E5A" w:rsidRDefault="006D4504" w:rsidP="0084362C">
            <w:pPr>
              <w:pStyle w:val="1"/>
              <w:ind w:left="0"/>
              <w:outlineLvl w:val="0"/>
              <w:rPr>
                <w:sz w:val="20"/>
              </w:rPr>
            </w:pPr>
            <w:r w:rsidRPr="00835E5A">
              <w:rPr>
                <w:sz w:val="20"/>
              </w:rPr>
              <w:t>Рани середньої або тяжкого</w:t>
            </w:r>
            <w:r w:rsidR="0084362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ступеня</w:t>
            </w:r>
            <w:r w:rsidR="0084362C" w:rsidRPr="00835E5A">
              <w:rPr>
                <w:sz w:val="20"/>
              </w:rPr>
              <w:t xml:space="preserve"> (особливо обличчя, кистей рук)</w:t>
            </w:r>
          </w:p>
          <w:p w14:paraId="023B6A62" w14:textId="77777777" w:rsidR="0084362C" w:rsidRPr="00835E5A" w:rsidRDefault="0084362C" w:rsidP="00E34309">
            <w:pPr>
              <w:pStyle w:val="a8"/>
              <w:numPr>
                <w:ilvl w:val="0"/>
                <w:numId w:val="4"/>
              </w:numPr>
              <w:tabs>
                <w:tab w:val="left" w:pos="199"/>
              </w:tabs>
              <w:ind w:left="58" w:firstLine="0"/>
              <w:rPr>
                <w:sz w:val="20"/>
              </w:rPr>
            </w:pPr>
            <w:r w:rsidRPr="00835E5A">
              <w:rPr>
                <w:sz w:val="20"/>
              </w:rPr>
              <w:t>Пошкодження періостальної тканини або капсули суглоба</w:t>
            </w:r>
          </w:p>
          <w:p w14:paraId="3C6CD5B8" w14:textId="6210AD88" w:rsidR="0084362C" w:rsidRPr="00835E5A" w:rsidRDefault="0084362C" w:rsidP="00972875">
            <w:pPr>
              <w:tabs>
                <w:tab w:val="left" w:pos="199"/>
              </w:tabs>
              <w:ind w:left="58"/>
              <w:rPr>
                <w:sz w:val="20"/>
              </w:rPr>
            </w:pPr>
            <w:r w:rsidRPr="00835E5A">
              <w:rPr>
                <w:sz w:val="20"/>
              </w:rPr>
              <w:t xml:space="preserve">Профілактика </w:t>
            </w:r>
            <w:r w:rsidR="006D4504" w:rsidRPr="00835E5A">
              <w:rPr>
                <w:sz w:val="20"/>
              </w:rPr>
              <w:t>впродовж</w:t>
            </w:r>
            <w:r w:rsidRPr="00835E5A">
              <w:rPr>
                <w:sz w:val="20"/>
              </w:rPr>
              <w:t xml:space="preserve"> 3-5 діб</w:t>
            </w:r>
          </w:p>
          <w:p w14:paraId="364FBC74" w14:textId="77777777" w:rsidR="0084362C" w:rsidRPr="00835E5A" w:rsidRDefault="0084362C" w:rsidP="0084362C">
            <w:pPr>
              <w:rPr>
                <w:sz w:val="20"/>
              </w:rPr>
            </w:pPr>
          </w:p>
          <w:p w14:paraId="2BFD78FF" w14:textId="05683357" w:rsidR="0084362C" w:rsidRPr="00835E5A" w:rsidRDefault="006D4504" w:rsidP="0084362C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Рани, пов’язані з укусами</w:t>
            </w:r>
          </w:p>
          <w:p w14:paraId="371D89A9" w14:textId="75F3F4DC" w:rsidR="006D4504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Викона</w:t>
            </w:r>
            <w:r w:rsidR="006D4504" w:rsidRPr="00835E5A">
              <w:rPr>
                <w:sz w:val="20"/>
              </w:rPr>
              <w:t xml:space="preserve">ти профілактики сказу та правця </w:t>
            </w:r>
            <w:r w:rsidRPr="00835E5A">
              <w:rPr>
                <w:sz w:val="20"/>
              </w:rPr>
              <w:t xml:space="preserve">відповідно до </w:t>
            </w:r>
            <w:r w:rsidR="006A0861" w:rsidRPr="00835E5A">
              <w:rPr>
                <w:sz w:val="20"/>
              </w:rPr>
              <w:t xml:space="preserve">Стандарту медичної допомоги «Сказ», затвердженого наказом Міністерства охорони здоров’я України від 15 травня 2026 року № 635 </w:t>
            </w:r>
            <w:r w:rsidRPr="00835E5A">
              <w:rPr>
                <w:sz w:val="20"/>
              </w:rPr>
              <w:t>та Інструкції зі специфічної профілактики правця, затвердженої наказом Міністерства охорони здоров’я Україн</w:t>
            </w:r>
            <w:r w:rsidR="006D4504" w:rsidRPr="00835E5A">
              <w:rPr>
                <w:sz w:val="20"/>
              </w:rPr>
              <w:t>и від 05 серпня 1999 року №198.</w:t>
            </w:r>
          </w:p>
          <w:p w14:paraId="6D157972" w14:textId="77777777" w:rsidR="006D4504" w:rsidRPr="00835E5A" w:rsidRDefault="006D4504" w:rsidP="0084362C">
            <w:pPr>
              <w:rPr>
                <w:sz w:val="20"/>
              </w:rPr>
            </w:pPr>
          </w:p>
          <w:p w14:paraId="361793B9" w14:textId="578F7F90" w:rsidR="0084362C" w:rsidRPr="00835E5A" w:rsidRDefault="0084362C" w:rsidP="0084362C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Укуси людей, котів, собак:</w:t>
            </w:r>
          </w:p>
          <w:p w14:paraId="089F52F4" w14:textId="7478F0D0" w:rsidR="0084362C" w:rsidRPr="00835E5A" w:rsidRDefault="006D4504" w:rsidP="0084362C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</w:t>
            </w:r>
            <w:r w:rsidR="0084362C" w:rsidRPr="00835E5A">
              <w:rPr>
                <w:sz w:val="20"/>
              </w:rPr>
              <w:t>цилін+клавуланова</w:t>
            </w:r>
            <w:proofErr w:type="spellEnd"/>
            <w:r w:rsidR="0084362C" w:rsidRPr="00835E5A">
              <w:rPr>
                <w:sz w:val="20"/>
              </w:rPr>
              <w:t xml:space="preserve"> кислота</w:t>
            </w:r>
            <w:r w:rsidRPr="00835E5A">
              <w:rPr>
                <w:sz w:val="20"/>
              </w:rPr>
              <w:t xml:space="preserve"> </w:t>
            </w:r>
            <w:r w:rsidR="0084362C" w:rsidRPr="00835E5A">
              <w:rPr>
                <w:sz w:val="20"/>
              </w:rPr>
              <w:t xml:space="preserve">500 мг+ 125 мг </w:t>
            </w:r>
            <w:proofErr w:type="spellStart"/>
            <w:r w:rsidR="0084362C" w:rsidRPr="00835E5A">
              <w:rPr>
                <w:sz w:val="20"/>
              </w:rPr>
              <w:t>перорально</w:t>
            </w:r>
            <w:proofErr w:type="spellEnd"/>
            <w:r w:rsidR="0084362C" w:rsidRPr="00835E5A">
              <w:rPr>
                <w:sz w:val="20"/>
              </w:rPr>
              <w:t xml:space="preserve"> кожні 8 годин</w:t>
            </w:r>
          </w:p>
          <w:p w14:paraId="5EA4E716" w14:textId="77777777" w:rsidR="0084362C" w:rsidRPr="00835E5A" w:rsidRDefault="0084362C" w:rsidP="0084362C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Рани, не пов’язані з укусами:</w:t>
            </w:r>
          </w:p>
          <w:p w14:paraId="3EF3B160" w14:textId="666E22A3" w:rsidR="0084362C" w:rsidRPr="00835E5A" w:rsidRDefault="006D4504" w:rsidP="0084362C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84362C" w:rsidRPr="00835E5A">
              <w:rPr>
                <w:sz w:val="20"/>
              </w:rPr>
              <w:t xml:space="preserve">500 мг+ 125 мг </w:t>
            </w:r>
            <w:proofErr w:type="spellStart"/>
            <w:r w:rsidR="0084362C" w:rsidRPr="00835E5A">
              <w:rPr>
                <w:sz w:val="20"/>
              </w:rPr>
              <w:t>перорально</w:t>
            </w:r>
            <w:proofErr w:type="spellEnd"/>
            <w:r w:rsidR="0084362C" w:rsidRPr="00835E5A">
              <w:rPr>
                <w:sz w:val="20"/>
              </w:rPr>
              <w:t xml:space="preserve"> кожні 8 годин</w:t>
            </w:r>
          </w:p>
          <w:p w14:paraId="25E889B7" w14:textId="77777777" w:rsidR="0084362C" w:rsidRPr="00835E5A" w:rsidRDefault="0084362C" w:rsidP="0084362C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536B4B5C" w14:textId="0010A666" w:rsidR="0084362C" w:rsidRPr="00835E5A" w:rsidRDefault="0084362C" w:rsidP="006D4504">
            <w:pPr>
              <w:rPr>
                <w:sz w:val="20"/>
              </w:rPr>
            </w:pPr>
            <w:r w:rsidRPr="00835E5A">
              <w:rPr>
                <w:sz w:val="20"/>
              </w:rPr>
              <w:t>Цефалексин</w:t>
            </w:r>
            <w:r w:rsidR="006D4504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500 мг кожні 8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76924244" w14:textId="5AB7BEA5" w:rsidR="0084362C" w:rsidRPr="00835E5A" w:rsidRDefault="0084362C" w:rsidP="0084362C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>Профілактичне застосування АЛЗ</w:t>
            </w:r>
          </w:p>
          <w:p w14:paraId="640527C2" w14:textId="21BEFA0A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Не рекомендується. Може бути ро</w:t>
            </w:r>
            <w:r w:rsidR="002E77B8" w:rsidRPr="00835E5A">
              <w:rPr>
                <w:sz w:val="20"/>
              </w:rPr>
              <w:t>зглянутим в окремих випадках (тя</w:t>
            </w:r>
            <w:r w:rsidRPr="00835E5A">
              <w:rPr>
                <w:sz w:val="20"/>
              </w:rPr>
              <w:t xml:space="preserve">жка </w:t>
            </w:r>
            <w:proofErr w:type="spellStart"/>
            <w:r w:rsidRPr="00835E5A">
              <w:rPr>
                <w:sz w:val="20"/>
              </w:rPr>
              <w:t>імуносупресія</w:t>
            </w:r>
            <w:proofErr w:type="spellEnd"/>
            <w:r w:rsidRPr="00835E5A">
              <w:rPr>
                <w:sz w:val="20"/>
              </w:rPr>
              <w:t xml:space="preserve">, рани обличчя, над суглобами) не більше, ніж на 3 дні. </w:t>
            </w:r>
          </w:p>
          <w:p w14:paraId="34D31D76" w14:textId="77777777" w:rsidR="0084362C" w:rsidRPr="00835E5A" w:rsidRDefault="0084362C" w:rsidP="0084362C">
            <w:pPr>
              <w:rPr>
                <w:sz w:val="20"/>
              </w:rPr>
            </w:pPr>
          </w:p>
          <w:p w14:paraId="221E057F" w14:textId="77777777" w:rsidR="0084362C" w:rsidRPr="00835E5A" w:rsidRDefault="0084362C" w:rsidP="0084362C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Рани, пов’язані із укусами:</w:t>
            </w:r>
          </w:p>
          <w:p w14:paraId="5AB8A8CF" w14:textId="05EED341" w:rsidR="0084362C" w:rsidRPr="00835E5A" w:rsidRDefault="00980EE1" w:rsidP="0084362C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84362C" w:rsidRPr="00835E5A">
              <w:rPr>
                <w:sz w:val="20"/>
              </w:rPr>
              <w:t xml:space="preserve">80-90 </w:t>
            </w:r>
            <w:r w:rsidRPr="00835E5A">
              <w:rPr>
                <w:sz w:val="20"/>
              </w:rPr>
              <w:t xml:space="preserve">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84362C" w:rsidRPr="00835E5A">
              <w:rPr>
                <w:sz w:val="20"/>
              </w:rPr>
              <w:t>циліну</w:t>
            </w:r>
            <w:proofErr w:type="spellEnd"/>
            <w:r w:rsidR="0084362C" w:rsidRPr="00835E5A">
              <w:rPr>
                <w:sz w:val="20"/>
              </w:rPr>
              <w:t>):</w:t>
            </w:r>
          </w:p>
          <w:p w14:paraId="7930EB3B" w14:textId="4D1FE34A" w:rsidR="0084362C" w:rsidRPr="00835E5A" w:rsidRDefault="00980EE1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Рекомендовані дози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84362C" w:rsidRPr="00835E5A">
              <w:rPr>
                <w:sz w:val="20"/>
              </w:rPr>
              <w:t>циліну</w:t>
            </w:r>
            <w:proofErr w:type="spellEnd"/>
            <w:r w:rsidR="0084362C" w:rsidRPr="00835E5A">
              <w:rPr>
                <w:sz w:val="20"/>
              </w:rPr>
              <w:t>):</w:t>
            </w:r>
          </w:p>
          <w:p w14:paraId="64BD350F" w14:textId="12B778D6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250 мг кожні 12 годин</w:t>
            </w:r>
          </w:p>
          <w:p w14:paraId="49A97FC1" w14:textId="6512F57D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 годин</w:t>
            </w:r>
          </w:p>
          <w:p w14:paraId="0696D9E5" w14:textId="3386B1EC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 годин</w:t>
            </w:r>
          </w:p>
          <w:p w14:paraId="6431E44E" w14:textId="330D6276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 кожні 12 годин</w:t>
            </w:r>
          </w:p>
          <w:p w14:paraId="6910746D" w14:textId="3C06FE17" w:rsidR="0084362C" w:rsidRPr="00835E5A" w:rsidRDefault="0020221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84362C" w:rsidRPr="00835E5A">
              <w:rPr>
                <w:sz w:val="20"/>
              </w:rPr>
              <w:t>20 кг: 500 мг кожні 6 годин або 1 г кожні 12 годин</w:t>
            </w:r>
          </w:p>
          <w:p w14:paraId="374F6F9C" w14:textId="77777777" w:rsidR="0084362C" w:rsidRPr="00835E5A" w:rsidRDefault="0084362C" w:rsidP="0084362C">
            <w:pPr>
              <w:rPr>
                <w:b/>
                <w:bCs/>
                <w:sz w:val="20"/>
              </w:rPr>
            </w:pPr>
          </w:p>
          <w:p w14:paraId="7D7990BB" w14:textId="77777777" w:rsidR="0084362C" w:rsidRPr="00835E5A" w:rsidRDefault="0084362C" w:rsidP="0084362C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>Рани, не пов’язані з укусами:</w:t>
            </w:r>
          </w:p>
          <w:p w14:paraId="414F291A" w14:textId="1881F6F9" w:rsidR="0084362C" w:rsidRPr="00835E5A" w:rsidRDefault="00980EE1" w:rsidP="0084362C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84362C" w:rsidRPr="00835E5A">
              <w:rPr>
                <w:sz w:val="20"/>
              </w:rPr>
              <w:t xml:space="preserve">80-90 </w:t>
            </w:r>
            <w:r w:rsidRPr="00835E5A">
              <w:rPr>
                <w:sz w:val="20"/>
              </w:rPr>
              <w:t xml:space="preserve">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84362C" w:rsidRPr="00835E5A">
              <w:rPr>
                <w:sz w:val="20"/>
              </w:rPr>
              <w:t>циліну</w:t>
            </w:r>
            <w:proofErr w:type="spellEnd"/>
            <w:r w:rsidR="0084362C" w:rsidRPr="00835E5A">
              <w:rPr>
                <w:sz w:val="20"/>
              </w:rPr>
              <w:t>):</w:t>
            </w:r>
          </w:p>
          <w:p w14:paraId="099A1EB1" w14:textId="3F04FB3D" w:rsidR="00D207D1" w:rsidRPr="00835E5A" w:rsidRDefault="00980EE1" w:rsidP="0084362C">
            <w:pPr>
              <w:pStyle w:val="1"/>
              <w:ind w:left="0"/>
              <w:outlineLvl w:val="0"/>
              <w:rPr>
                <w:sz w:val="20"/>
              </w:rPr>
            </w:pPr>
            <w:r w:rsidRPr="00835E5A">
              <w:rPr>
                <w:sz w:val="20"/>
              </w:rPr>
              <w:t xml:space="preserve">Рекомендовані дози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84362C" w:rsidRPr="00835E5A">
              <w:rPr>
                <w:sz w:val="20"/>
              </w:rPr>
              <w:t>циліну</w:t>
            </w:r>
            <w:proofErr w:type="spellEnd"/>
            <w:r w:rsidR="0084362C" w:rsidRPr="00835E5A">
              <w:rPr>
                <w:sz w:val="20"/>
              </w:rPr>
              <w:t>):</w:t>
            </w:r>
          </w:p>
          <w:p w14:paraId="6FB854DF" w14:textId="28074A4B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250 мг кожні 12 годин</w:t>
            </w:r>
          </w:p>
          <w:p w14:paraId="0D9CDD03" w14:textId="6FCA6842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 годин</w:t>
            </w:r>
          </w:p>
          <w:p w14:paraId="55D76214" w14:textId="3A15F7DD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 годин</w:t>
            </w:r>
          </w:p>
          <w:p w14:paraId="42DA76A0" w14:textId="41A0FAE2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 кожні 12 годин</w:t>
            </w:r>
          </w:p>
          <w:p w14:paraId="5205BE67" w14:textId="4906A62E" w:rsidR="0084362C" w:rsidRPr="00835E5A" w:rsidRDefault="0020221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84362C" w:rsidRPr="00835E5A">
              <w:rPr>
                <w:sz w:val="20"/>
              </w:rPr>
              <w:t>20 кг: 500 мг кожні 6 годин або 1 г кожні 12 годин</w:t>
            </w:r>
          </w:p>
          <w:p w14:paraId="41664CEF" w14:textId="77777777" w:rsidR="0084362C" w:rsidRPr="00835E5A" w:rsidRDefault="0084362C" w:rsidP="0084362C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4963AF15" w14:textId="7710CF76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Цефалексин</w:t>
            </w:r>
            <w:r w:rsidR="005E2C32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25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12 годин</w:t>
            </w:r>
          </w:p>
          <w:p w14:paraId="1040A19B" w14:textId="77777777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1A847D25" w14:textId="7043983B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125 мг кожні 12 годин</w:t>
            </w:r>
          </w:p>
          <w:p w14:paraId="67C1B301" w14:textId="094FE86F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250 мг кожні 12 годин</w:t>
            </w:r>
          </w:p>
          <w:p w14:paraId="0CFD20E8" w14:textId="5B46FEA5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375 мг кожні 12 годин</w:t>
            </w:r>
          </w:p>
          <w:p w14:paraId="65E41B34" w14:textId="1C2C94E4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500 мг кожні 12 годин</w:t>
            </w:r>
          </w:p>
          <w:p w14:paraId="7AF47932" w14:textId="582E444F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625 мг кожні 12 годин</w:t>
            </w:r>
          </w:p>
          <w:p w14:paraId="5636E81B" w14:textId="260683CF" w:rsidR="0084362C" w:rsidRPr="00835E5A" w:rsidRDefault="0020221C" w:rsidP="0084362C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≥</w:t>
            </w:r>
            <w:r w:rsidR="0084362C" w:rsidRPr="00835E5A">
              <w:rPr>
                <w:b w:val="0"/>
                <w:sz w:val="20"/>
              </w:rPr>
              <w:t>30 кг: 500 мг кожні 8 годин</w:t>
            </w:r>
          </w:p>
        </w:tc>
        <w:tc>
          <w:tcPr>
            <w:tcW w:w="1701" w:type="dxa"/>
            <w:shd w:val="clear" w:color="auto" w:fill="auto"/>
          </w:tcPr>
          <w:p w14:paraId="5141D6DA" w14:textId="05220F34" w:rsidR="00F94A15" w:rsidRPr="00835E5A" w:rsidRDefault="00F94A15" w:rsidP="00F94A15">
            <w:pPr>
              <w:pStyle w:val="ad"/>
            </w:pPr>
            <w:r w:rsidRPr="00835E5A">
              <w:rPr>
                <w:b/>
              </w:rPr>
              <w:lastRenderedPageBreak/>
              <w:t>3 дні</w:t>
            </w:r>
            <w:r w:rsidRPr="00835E5A">
              <w:t xml:space="preserve"> (профілактичне лікування ран з високим ризиком інфікування)</w:t>
            </w:r>
          </w:p>
          <w:p w14:paraId="65DC3F96" w14:textId="77777777" w:rsidR="00F94A15" w:rsidRPr="00835E5A" w:rsidRDefault="00F94A15" w:rsidP="00F94A15">
            <w:pPr>
              <w:pStyle w:val="ad"/>
            </w:pPr>
            <w:r w:rsidRPr="00835E5A">
              <w:rPr>
                <w:b/>
              </w:rPr>
              <w:t>5 днів</w:t>
            </w:r>
            <w:r w:rsidRPr="00835E5A">
              <w:t xml:space="preserve"> (лікування інфікованих ран)</w:t>
            </w:r>
          </w:p>
          <w:p w14:paraId="13732BED" w14:textId="00AFFA2F" w:rsidR="00D207D1" w:rsidRPr="00835E5A" w:rsidRDefault="00D207D1" w:rsidP="007F7A8C">
            <w:pPr>
              <w:pStyle w:val="ad"/>
              <w:rPr>
                <w:b/>
                <w:bCs/>
              </w:rPr>
            </w:pPr>
          </w:p>
        </w:tc>
        <w:tc>
          <w:tcPr>
            <w:tcW w:w="2976" w:type="dxa"/>
            <w:shd w:val="clear" w:color="auto" w:fill="auto"/>
          </w:tcPr>
          <w:p w14:paraId="670DA578" w14:textId="77777777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Цей розділ не стосується хірургічних ран, а також шкірних інфекцій, що розглянуті в інших розділах.</w:t>
            </w:r>
          </w:p>
          <w:p w14:paraId="1191E143" w14:textId="77777777" w:rsidR="0084362C" w:rsidRPr="00835E5A" w:rsidRDefault="0084362C" w:rsidP="0084362C">
            <w:pPr>
              <w:rPr>
                <w:sz w:val="20"/>
              </w:rPr>
            </w:pPr>
          </w:p>
          <w:p w14:paraId="247B73B3" w14:textId="77777777" w:rsidR="0084362C" w:rsidRPr="00835E5A" w:rsidRDefault="0084362C" w:rsidP="0084362C">
            <w:pPr>
              <w:rPr>
                <w:sz w:val="20"/>
              </w:rPr>
            </w:pPr>
            <w:r w:rsidRPr="00835E5A">
              <w:rPr>
                <w:sz w:val="20"/>
              </w:rPr>
              <w:t>Загалом, неінфіковані рани не потребують АЛЗ.</w:t>
            </w:r>
          </w:p>
          <w:p w14:paraId="2F1261E3" w14:textId="77777777" w:rsidR="0084362C" w:rsidRPr="00835E5A" w:rsidRDefault="0084362C" w:rsidP="0084362C">
            <w:pPr>
              <w:rPr>
                <w:sz w:val="20"/>
              </w:rPr>
            </w:pPr>
          </w:p>
          <w:p w14:paraId="6F41FC5B" w14:textId="77777777" w:rsidR="0084362C" w:rsidRPr="00835E5A" w:rsidRDefault="0084362C" w:rsidP="0084362C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Амоксіцилін</w:t>
            </w:r>
            <w:proofErr w:type="spellEnd"/>
            <w:r w:rsidRPr="00835E5A">
              <w:rPr>
                <w:sz w:val="20"/>
              </w:rPr>
              <w:t xml:space="preserve"> є АЛЗ вибору, оскільки активний проти анаеробів.</w:t>
            </w:r>
          </w:p>
          <w:p w14:paraId="4468EDF3" w14:textId="76E6B9C8" w:rsidR="00D207D1" w:rsidRPr="00835E5A" w:rsidRDefault="00D207D1" w:rsidP="00244681">
            <w:pPr>
              <w:pStyle w:val="1"/>
              <w:ind w:left="0"/>
              <w:outlineLvl w:val="0"/>
            </w:pPr>
          </w:p>
        </w:tc>
      </w:tr>
      <w:tr w:rsidR="002A3E33" w:rsidRPr="00835E5A" w14:paraId="3BB2D9CC" w14:textId="77777777" w:rsidTr="00E34309">
        <w:tc>
          <w:tcPr>
            <w:tcW w:w="1838" w:type="dxa"/>
            <w:shd w:val="clear" w:color="auto" w:fill="auto"/>
          </w:tcPr>
          <w:p w14:paraId="64A38B81" w14:textId="77777777" w:rsidR="00C34B68" w:rsidRPr="00835E5A" w:rsidRDefault="00C34B68" w:rsidP="00C34B68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Інфіковані опікові рани</w:t>
            </w:r>
          </w:p>
          <w:p w14:paraId="712BCD18" w14:textId="77777777" w:rsidR="00C34B68" w:rsidRPr="00835E5A" w:rsidRDefault="00C34B68" w:rsidP="00C34B68">
            <w:pPr>
              <w:rPr>
                <w:sz w:val="20"/>
              </w:rPr>
            </w:pPr>
          </w:p>
          <w:p w14:paraId="3599D12C" w14:textId="20FF7F42" w:rsidR="00D207D1" w:rsidRPr="00835E5A" w:rsidRDefault="00C86B72" w:rsidP="00C86B72">
            <w:pPr>
              <w:rPr>
                <w:rFonts w:eastAsia="Arial"/>
                <w:sz w:val="20"/>
              </w:rPr>
            </w:pPr>
            <w:r w:rsidRPr="00835E5A">
              <w:rPr>
                <w:rFonts w:eastAsia="Arial"/>
                <w:sz w:val="20"/>
              </w:rPr>
              <w:t xml:space="preserve">Слід </w:t>
            </w:r>
            <w:r w:rsidR="00C34B68" w:rsidRPr="00835E5A">
              <w:rPr>
                <w:rFonts w:eastAsia="Arial"/>
                <w:sz w:val="20"/>
              </w:rPr>
              <w:t>при</w:t>
            </w:r>
            <w:r w:rsidRPr="00835E5A">
              <w:rPr>
                <w:rFonts w:eastAsia="Arial"/>
                <w:sz w:val="20"/>
              </w:rPr>
              <w:t xml:space="preserve">значати АЛЗ лише в </w:t>
            </w:r>
            <w:r w:rsidR="00C34B68" w:rsidRPr="00835E5A">
              <w:rPr>
                <w:rFonts w:eastAsia="Arial"/>
                <w:sz w:val="20"/>
              </w:rPr>
              <w:t>разі</w:t>
            </w:r>
            <w:r w:rsidR="00C34B68" w:rsidRPr="00835E5A">
              <w:rPr>
                <w:rFonts w:eastAsia="Arial"/>
                <w:sz w:val="20"/>
                <w:lang w:val="ru-RU"/>
              </w:rPr>
              <w:t xml:space="preserve"> </w:t>
            </w:r>
            <w:r w:rsidRPr="00835E5A">
              <w:rPr>
                <w:rFonts w:eastAsia="Arial"/>
                <w:sz w:val="20"/>
              </w:rPr>
              <w:t xml:space="preserve">ознак </w:t>
            </w:r>
            <w:r w:rsidR="00C34B68" w:rsidRPr="00835E5A">
              <w:rPr>
                <w:rFonts w:eastAsia="Arial"/>
                <w:sz w:val="20"/>
              </w:rPr>
              <w:lastRenderedPageBreak/>
              <w:t>інфекційного процесу</w:t>
            </w:r>
            <w:r w:rsidRPr="00835E5A">
              <w:rPr>
                <w:rStyle w:val="eop"/>
                <w:rFonts w:eastAsiaTheme="majorEastAsia"/>
                <w:color w:val="000000"/>
                <w:shd w:val="clear" w:color="auto" w:fill="FFFFFF"/>
              </w:rPr>
              <w:t xml:space="preserve"> </w:t>
            </w:r>
            <w:r w:rsidR="00C34B68" w:rsidRPr="00835E5A">
              <w:rPr>
                <w:rStyle w:val="eop"/>
                <w:rFonts w:eastAsiaTheme="majorEastAsia"/>
                <w:color w:val="000000"/>
                <w:sz w:val="20"/>
                <w:shd w:val="clear" w:color="auto" w:fill="FFFFFF"/>
              </w:rPr>
              <w:t>у рані</w:t>
            </w:r>
          </w:p>
        </w:tc>
        <w:tc>
          <w:tcPr>
            <w:tcW w:w="3119" w:type="dxa"/>
            <w:shd w:val="clear" w:color="auto" w:fill="auto"/>
          </w:tcPr>
          <w:p w14:paraId="65046348" w14:textId="55DB37D2" w:rsidR="00C34B68" w:rsidRPr="00835E5A" w:rsidRDefault="00C34B68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А</w:t>
            </w:r>
            <w:r w:rsidR="00D80E47" w:rsidRPr="00835E5A">
              <w:rPr>
                <w:sz w:val="20"/>
              </w:rPr>
              <w:t>моксицилін+клавуланова</w:t>
            </w:r>
            <w:proofErr w:type="spellEnd"/>
            <w:r w:rsidR="00D80E47" w:rsidRPr="00835E5A">
              <w:rPr>
                <w:sz w:val="20"/>
              </w:rPr>
              <w:t xml:space="preserve"> кислота </w:t>
            </w:r>
            <w:r w:rsidRPr="00835E5A">
              <w:rPr>
                <w:sz w:val="20"/>
              </w:rPr>
              <w:t xml:space="preserve">500 мг+ 125 мг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8 годин</w:t>
            </w:r>
          </w:p>
          <w:p w14:paraId="7461A748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0A425850" w14:textId="74E02327" w:rsidR="00C34B68" w:rsidRPr="00835E5A" w:rsidRDefault="00D80E47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Цефалексин </w:t>
            </w:r>
            <w:r w:rsidR="00C34B68" w:rsidRPr="00835E5A">
              <w:rPr>
                <w:sz w:val="20"/>
              </w:rPr>
              <w:t xml:space="preserve">500 мг кожні 8 годин </w:t>
            </w:r>
            <w:proofErr w:type="spellStart"/>
            <w:r w:rsidR="00C34B68" w:rsidRPr="00835E5A">
              <w:rPr>
                <w:sz w:val="20"/>
              </w:rPr>
              <w:t>перорально</w:t>
            </w:r>
            <w:proofErr w:type="spellEnd"/>
          </w:p>
          <w:p w14:paraId="14D07FD1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</w:p>
          <w:p w14:paraId="58BB861B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</w:p>
          <w:p w14:paraId="01D78A30" w14:textId="6DE080D6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Топічне лікування:</w:t>
            </w:r>
          </w:p>
          <w:p w14:paraId="68FA4977" w14:textId="48B83E9D" w:rsidR="00D207D1" w:rsidRPr="00835E5A" w:rsidRDefault="00C34B68" w:rsidP="00A02400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Місцеві антисептики можуть в</w:t>
            </w:r>
            <w:r w:rsidR="00A02400" w:rsidRPr="00835E5A">
              <w:rPr>
                <w:b w:val="0"/>
                <w:sz w:val="20"/>
              </w:rPr>
              <w:t>икористовуватись відповідно до С</w:t>
            </w:r>
            <w:r w:rsidRPr="00835E5A">
              <w:rPr>
                <w:b w:val="0"/>
                <w:sz w:val="20"/>
              </w:rPr>
              <w:t>тандарту медичної допомоги «Опіки»</w:t>
            </w:r>
            <w:r w:rsidR="00A02400" w:rsidRPr="00835E5A">
              <w:rPr>
                <w:b w:val="0"/>
                <w:sz w:val="20"/>
              </w:rPr>
              <w:t>, затвердженого наказом Міністерства охорони здоров’я України від 06 листопада 2024 року № 1869</w:t>
            </w:r>
          </w:p>
        </w:tc>
        <w:tc>
          <w:tcPr>
            <w:tcW w:w="3969" w:type="dxa"/>
            <w:shd w:val="clear" w:color="auto" w:fill="auto"/>
          </w:tcPr>
          <w:p w14:paraId="5B3A2302" w14:textId="3F69FA71" w:rsidR="00C34B68" w:rsidRPr="00835E5A" w:rsidRDefault="00D80E47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C34B68" w:rsidRPr="00835E5A">
              <w:rPr>
                <w:sz w:val="20"/>
              </w:rPr>
              <w:t xml:space="preserve">80-90 </w:t>
            </w:r>
            <w:r w:rsidRPr="00835E5A">
              <w:rPr>
                <w:sz w:val="20"/>
              </w:rPr>
              <w:t xml:space="preserve">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C34B68" w:rsidRPr="00835E5A">
              <w:rPr>
                <w:sz w:val="20"/>
              </w:rPr>
              <w:t>циліну</w:t>
            </w:r>
            <w:proofErr w:type="spellEnd"/>
            <w:r w:rsidR="00C34B68" w:rsidRPr="00835E5A">
              <w:rPr>
                <w:sz w:val="20"/>
              </w:rPr>
              <w:t>):</w:t>
            </w:r>
          </w:p>
          <w:p w14:paraId="605DF6AA" w14:textId="6690003E" w:rsidR="00C34B68" w:rsidRPr="00835E5A" w:rsidRDefault="00D80E47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Рекомендовані дози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C34B68" w:rsidRPr="00835E5A">
              <w:rPr>
                <w:sz w:val="20"/>
              </w:rPr>
              <w:t>циліну</w:t>
            </w:r>
            <w:proofErr w:type="spellEnd"/>
            <w:r w:rsidR="00C34B68" w:rsidRPr="00835E5A">
              <w:rPr>
                <w:sz w:val="20"/>
              </w:rPr>
              <w:t>):</w:t>
            </w:r>
          </w:p>
          <w:p w14:paraId="0FCCCA07" w14:textId="02432FFB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250 мг кожні 12 годин</w:t>
            </w:r>
          </w:p>
          <w:p w14:paraId="3E6F2218" w14:textId="5828DBF5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 годин</w:t>
            </w:r>
          </w:p>
          <w:p w14:paraId="487BCB5C" w14:textId="6449C388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 годин</w:t>
            </w:r>
          </w:p>
          <w:p w14:paraId="50355DB1" w14:textId="68A056AF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 кожні 12 годин</w:t>
            </w:r>
          </w:p>
          <w:p w14:paraId="4B32E5B9" w14:textId="1A748815" w:rsidR="00D207D1" w:rsidRPr="00835E5A" w:rsidRDefault="0020221C" w:rsidP="00C34B68">
            <w:pPr>
              <w:pStyle w:val="1"/>
              <w:ind w:left="0"/>
              <w:outlineLvl w:val="0"/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C34B68" w:rsidRPr="00835E5A">
              <w:rPr>
                <w:b w:val="0"/>
                <w:sz w:val="20"/>
              </w:rPr>
              <w:t>20 кг: 500 мг кожні 6 годин або 1 г кожні 12 годин</w:t>
            </w:r>
          </w:p>
          <w:p w14:paraId="4B27A6F5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781E6312" w14:textId="736F77D1" w:rsidR="00C34B68" w:rsidRPr="00835E5A" w:rsidRDefault="007750D1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Цефалексин </w:t>
            </w:r>
            <w:r w:rsidR="00C34B68" w:rsidRPr="00835E5A">
              <w:rPr>
                <w:sz w:val="20"/>
              </w:rPr>
              <w:t xml:space="preserve">25 мг/кг/дозу </w:t>
            </w:r>
            <w:proofErr w:type="spellStart"/>
            <w:r w:rsidR="00C34B68" w:rsidRPr="00835E5A">
              <w:rPr>
                <w:sz w:val="20"/>
              </w:rPr>
              <w:t>перорально</w:t>
            </w:r>
            <w:proofErr w:type="spellEnd"/>
            <w:r w:rsidR="00C34B68" w:rsidRPr="00835E5A">
              <w:rPr>
                <w:sz w:val="20"/>
              </w:rPr>
              <w:t xml:space="preserve"> кожні 12 годин</w:t>
            </w:r>
          </w:p>
          <w:p w14:paraId="40CB9F67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5EAF019E" w14:textId="6714265C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125 мг кожні 12 годин</w:t>
            </w:r>
          </w:p>
          <w:p w14:paraId="7ADDE402" w14:textId="7AE4CE86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250 мг кожні 12 годин</w:t>
            </w:r>
          </w:p>
          <w:p w14:paraId="2D812A39" w14:textId="3EEE7C20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375 мг кожні 12 годин</w:t>
            </w:r>
          </w:p>
          <w:p w14:paraId="4F3D8C2C" w14:textId="0241338A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500 мг кожні 12 годин</w:t>
            </w:r>
          </w:p>
          <w:p w14:paraId="0737480F" w14:textId="5276CFA9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625 мг кожні 12 годин</w:t>
            </w:r>
          </w:p>
          <w:p w14:paraId="6ED41348" w14:textId="779C9F22" w:rsidR="00C34B68" w:rsidRPr="00835E5A" w:rsidRDefault="0020221C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C34B68" w:rsidRPr="00835E5A">
              <w:rPr>
                <w:sz w:val="20"/>
              </w:rPr>
              <w:t xml:space="preserve">30 кг: 500 мг кожні 8 годин </w:t>
            </w:r>
          </w:p>
          <w:p w14:paraId="58F494F6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Топічне лікування:</w:t>
            </w:r>
          </w:p>
          <w:p w14:paraId="64E15B2E" w14:textId="13AECB16" w:rsidR="00C34B68" w:rsidRPr="00835E5A" w:rsidRDefault="00C34B68" w:rsidP="00C34B68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Місцеві антисептики можуть в</w:t>
            </w:r>
            <w:r w:rsidR="00A02400" w:rsidRPr="00835E5A">
              <w:rPr>
                <w:b w:val="0"/>
                <w:sz w:val="20"/>
              </w:rPr>
              <w:t>икористовуватись відповідно до С</w:t>
            </w:r>
            <w:r w:rsidRPr="00835E5A">
              <w:rPr>
                <w:b w:val="0"/>
                <w:sz w:val="20"/>
              </w:rPr>
              <w:t>тандарту медичної допомоги «Опіки»</w:t>
            </w:r>
            <w:r w:rsidR="00A02400" w:rsidRPr="00835E5A">
              <w:rPr>
                <w:b w:val="0"/>
                <w:sz w:val="20"/>
              </w:rPr>
              <w:t>, затвердженого наказом Міністерства охорони здоров’я України від 06 листопада 2024 року № 1869</w:t>
            </w:r>
          </w:p>
        </w:tc>
        <w:tc>
          <w:tcPr>
            <w:tcW w:w="1701" w:type="dxa"/>
            <w:shd w:val="clear" w:color="auto" w:fill="auto"/>
          </w:tcPr>
          <w:p w14:paraId="7A5C6534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 xml:space="preserve">5 діб </w:t>
            </w:r>
          </w:p>
          <w:p w14:paraId="3473E4B4" w14:textId="38E323D4" w:rsidR="00D207D1" w:rsidRPr="00835E5A" w:rsidRDefault="001C504E" w:rsidP="00C34B68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При тя</w:t>
            </w:r>
            <w:r w:rsidR="00C34B68" w:rsidRPr="00835E5A">
              <w:rPr>
                <w:b w:val="0"/>
                <w:sz w:val="20"/>
              </w:rPr>
              <w:t xml:space="preserve">жкій системній інфекції може знадобитись </w:t>
            </w:r>
            <w:r w:rsidR="00C34B68" w:rsidRPr="00835E5A">
              <w:rPr>
                <w:b w:val="0"/>
                <w:sz w:val="20"/>
              </w:rPr>
              <w:lastRenderedPageBreak/>
              <w:t>триваліша терапія</w:t>
            </w:r>
          </w:p>
        </w:tc>
        <w:tc>
          <w:tcPr>
            <w:tcW w:w="2976" w:type="dxa"/>
            <w:shd w:val="clear" w:color="auto" w:fill="auto"/>
          </w:tcPr>
          <w:p w14:paraId="763A076F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 xml:space="preserve">Профілактичне застосування антибіотиків у опікових пацієнтів не рекомендується (немає даних щодо користі, сприяє колонізації резистентними патогенами). </w:t>
            </w:r>
          </w:p>
          <w:p w14:paraId="2B3C3013" w14:textId="77777777" w:rsidR="00C34B68" w:rsidRPr="00835E5A" w:rsidRDefault="00C34B68" w:rsidP="00C34B68">
            <w:pPr>
              <w:rPr>
                <w:sz w:val="20"/>
              </w:rPr>
            </w:pPr>
          </w:p>
          <w:p w14:paraId="5D19A3EE" w14:textId="7B4AC74F" w:rsidR="00D207D1" w:rsidRPr="00835E5A" w:rsidRDefault="00C34B68" w:rsidP="00C34B68">
            <w:pPr>
              <w:pStyle w:val="1"/>
              <w:ind w:left="0"/>
              <w:outlineLvl w:val="0"/>
              <w:rPr>
                <w:b w:val="0"/>
              </w:rPr>
            </w:pPr>
            <w:proofErr w:type="spellStart"/>
            <w:r w:rsidRPr="00835E5A">
              <w:rPr>
                <w:b w:val="0"/>
                <w:sz w:val="20"/>
              </w:rPr>
              <w:t>Лікуванна</w:t>
            </w:r>
            <w:proofErr w:type="spellEnd"/>
            <w:r w:rsidRPr="00835E5A">
              <w:rPr>
                <w:b w:val="0"/>
                <w:sz w:val="20"/>
              </w:rPr>
              <w:t xml:space="preserve"> опікових ран проводити відповідно до стандарту медичної допомоги «Опіки»</w:t>
            </w:r>
            <w:r w:rsidR="00A02400" w:rsidRPr="00835E5A">
              <w:rPr>
                <w:b w:val="0"/>
                <w:sz w:val="20"/>
              </w:rPr>
              <w:t>, затвердженого наказом Міністерства охорони здоров’я України від 06 листопада 2024 року № 1869</w:t>
            </w:r>
          </w:p>
        </w:tc>
      </w:tr>
      <w:tr w:rsidR="002A3E33" w:rsidRPr="00835E5A" w14:paraId="7E65B346" w14:textId="77777777" w:rsidTr="00E34309">
        <w:tc>
          <w:tcPr>
            <w:tcW w:w="1838" w:type="dxa"/>
            <w:shd w:val="clear" w:color="auto" w:fill="auto"/>
          </w:tcPr>
          <w:p w14:paraId="3C31BE04" w14:textId="3F98F0F2" w:rsidR="0084362C" w:rsidRPr="00835E5A" w:rsidRDefault="00C34B68" w:rsidP="00C34B68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lastRenderedPageBreak/>
              <w:t xml:space="preserve">Інфекційні хвороби шкіри та м’яких тканин: імпетиго, </w:t>
            </w:r>
            <w:proofErr w:type="spellStart"/>
            <w:r w:rsidRPr="00835E5A">
              <w:rPr>
                <w:b/>
                <w:sz w:val="20"/>
              </w:rPr>
              <w:t>еризипелоїд</w:t>
            </w:r>
            <w:proofErr w:type="spellEnd"/>
            <w:r w:rsidRPr="00835E5A">
              <w:rPr>
                <w:b/>
                <w:sz w:val="20"/>
              </w:rPr>
              <w:t>, целюліт</w:t>
            </w:r>
          </w:p>
        </w:tc>
        <w:tc>
          <w:tcPr>
            <w:tcW w:w="3119" w:type="dxa"/>
            <w:shd w:val="clear" w:color="auto" w:fill="auto"/>
          </w:tcPr>
          <w:p w14:paraId="1FCF4CD7" w14:textId="58F8ED6C" w:rsidR="00C34B68" w:rsidRPr="00835E5A" w:rsidRDefault="00A60FEB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C34B68" w:rsidRPr="00835E5A">
              <w:rPr>
                <w:sz w:val="20"/>
              </w:rPr>
              <w:t xml:space="preserve">500 мг+ 125 мг </w:t>
            </w:r>
            <w:proofErr w:type="spellStart"/>
            <w:r w:rsidR="00C34B68" w:rsidRPr="00835E5A">
              <w:rPr>
                <w:sz w:val="20"/>
              </w:rPr>
              <w:t>перорально</w:t>
            </w:r>
            <w:proofErr w:type="spellEnd"/>
            <w:r w:rsidR="00C34B68" w:rsidRPr="00835E5A">
              <w:rPr>
                <w:sz w:val="20"/>
              </w:rPr>
              <w:t xml:space="preserve"> кожні 8 годин</w:t>
            </w:r>
          </w:p>
          <w:p w14:paraId="6EC3A5B3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643049E8" w14:textId="58E68826" w:rsidR="00C34B68" w:rsidRPr="00835E5A" w:rsidRDefault="00A60FEB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Цефалексин </w:t>
            </w:r>
            <w:r w:rsidR="00C34B68" w:rsidRPr="00835E5A">
              <w:rPr>
                <w:sz w:val="20"/>
              </w:rPr>
              <w:t xml:space="preserve">500 мг кожні 8 годин </w:t>
            </w:r>
            <w:proofErr w:type="spellStart"/>
            <w:r w:rsidR="00C34B68" w:rsidRPr="00835E5A">
              <w:rPr>
                <w:sz w:val="20"/>
              </w:rPr>
              <w:t>перорально</w:t>
            </w:r>
            <w:proofErr w:type="spellEnd"/>
          </w:p>
          <w:p w14:paraId="2B903B06" w14:textId="77777777" w:rsidR="00C34B68" w:rsidRPr="00835E5A" w:rsidRDefault="00C34B68" w:rsidP="00C34B68">
            <w:pPr>
              <w:rPr>
                <w:sz w:val="20"/>
              </w:rPr>
            </w:pPr>
          </w:p>
          <w:p w14:paraId="573524AD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Топічне лікування:</w:t>
            </w:r>
          </w:p>
          <w:p w14:paraId="5B538488" w14:textId="6090B1FF" w:rsidR="0084362C" w:rsidRPr="00835E5A" w:rsidRDefault="00C34B68" w:rsidP="00E910DE">
            <w:pPr>
              <w:rPr>
                <w:sz w:val="20"/>
              </w:rPr>
            </w:pPr>
            <w:r w:rsidRPr="00835E5A">
              <w:rPr>
                <w:sz w:val="20"/>
              </w:rPr>
              <w:t>При локалізованому, не-</w:t>
            </w:r>
            <w:proofErr w:type="spellStart"/>
            <w:r w:rsidRPr="00835E5A">
              <w:rPr>
                <w:sz w:val="20"/>
              </w:rPr>
              <w:t>бульозному</w:t>
            </w:r>
            <w:proofErr w:type="spellEnd"/>
            <w:r w:rsidRPr="00835E5A">
              <w:rPr>
                <w:sz w:val="20"/>
              </w:rPr>
              <w:t xml:space="preserve"> імпетиго слід надати перевагу місцевому лікуванню, </w:t>
            </w:r>
            <w:r w:rsidR="00C77B2D" w:rsidRPr="00835E5A">
              <w:rPr>
                <w:sz w:val="20"/>
              </w:rPr>
              <w:t>наприклад,</w:t>
            </w:r>
            <w:r w:rsidRPr="00835E5A">
              <w:rPr>
                <w:sz w:val="20"/>
              </w:rPr>
              <w:t xml:space="preserve"> 2% </w:t>
            </w:r>
            <w:r w:rsidR="00E910DE" w:rsidRPr="00835E5A">
              <w:rPr>
                <w:sz w:val="20"/>
              </w:rPr>
              <w:t xml:space="preserve">мазь </w:t>
            </w:r>
            <w:proofErr w:type="spellStart"/>
            <w:r w:rsidR="00E910DE" w:rsidRPr="00835E5A">
              <w:rPr>
                <w:sz w:val="20"/>
              </w:rPr>
              <w:t>мупіроцину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E910DE" w:rsidRPr="00835E5A">
              <w:rPr>
                <w:sz w:val="20"/>
              </w:rPr>
              <w:t>впродовж</w:t>
            </w:r>
            <w:r w:rsidRPr="00835E5A">
              <w:rPr>
                <w:sz w:val="20"/>
              </w:rPr>
              <w:t xml:space="preserve"> 5 діб</w:t>
            </w:r>
          </w:p>
        </w:tc>
        <w:tc>
          <w:tcPr>
            <w:tcW w:w="3969" w:type="dxa"/>
            <w:shd w:val="clear" w:color="auto" w:fill="auto"/>
          </w:tcPr>
          <w:p w14:paraId="1E04E9AD" w14:textId="3438E1B6" w:rsidR="00C34B68" w:rsidRPr="00835E5A" w:rsidRDefault="00A60FEB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C34B68" w:rsidRPr="00835E5A">
              <w:rPr>
                <w:sz w:val="20"/>
              </w:rPr>
              <w:t xml:space="preserve">80-90 </w:t>
            </w:r>
            <w:r w:rsidRPr="00835E5A">
              <w:rPr>
                <w:sz w:val="20"/>
              </w:rPr>
              <w:t xml:space="preserve">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C34B68" w:rsidRPr="00835E5A">
              <w:rPr>
                <w:sz w:val="20"/>
              </w:rPr>
              <w:t>циліну</w:t>
            </w:r>
            <w:proofErr w:type="spellEnd"/>
            <w:r w:rsidR="00C34B68" w:rsidRPr="00835E5A">
              <w:rPr>
                <w:sz w:val="20"/>
              </w:rPr>
              <w:t>):</w:t>
            </w:r>
          </w:p>
          <w:p w14:paraId="3D8551FD" w14:textId="7549936F" w:rsidR="00C34B68" w:rsidRPr="00835E5A" w:rsidRDefault="00A60FEB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Рекомендовані дози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C34B68" w:rsidRPr="00835E5A">
              <w:rPr>
                <w:sz w:val="20"/>
              </w:rPr>
              <w:t>циліну</w:t>
            </w:r>
            <w:proofErr w:type="spellEnd"/>
            <w:r w:rsidR="00C34B68" w:rsidRPr="00835E5A">
              <w:rPr>
                <w:sz w:val="20"/>
              </w:rPr>
              <w:t>):</w:t>
            </w:r>
          </w:p>
          <w:p w14:paraId="3EA71CF8" w14:textId="1DE7E6E0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250 мг кожні 12 годин</w:t>
            </w:r>
          </w:p>
          <w:p w14:paraId="2C0F2991" w14:textId="679A5F31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 годин</w:t>
            </w:r>
          </w:p>
          <w:p w14:paraId="5CBA607D" w14:textId="29A6A59F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 годин</w:t>
            </w:r>
          </w:p>
          <w:p w14:paraId="751479D1" w14:textId="7F05D06E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 кожні 12 годин</w:t>
            </w:r>
          </w:p>
          <w:p w14:paraId="2D924209" w14:textId="142B871B" w:rsidR="00C34B68" w:rsidRPr="00835E5A" w:rsidRDefault="0020221C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C34B68" w:rsidRPr="00835E5A">
              <w:rPr>
                <w:sz w:val="20"/>
              </w:rPr>
              <w:t>20 кг: 500 мг кожні 6 годин або 1 г кожні 12 годин</w:t>
            </w:r>
          </w:p>
          <w:p w14:paraId="5EFC1787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3BCE8359" w14:textId="531DAB4B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Цефалексин</w:t>
            </w:r>
            <w:r w:rsidR="00883AA4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25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12 годин</w:t>
            </w:r>
          </w:p>
          <w:p w14:paraId="7C91C2BF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7EE91C48" w14:textId="3DB8B764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125 мг кожні 12 годин</w:t>
            </w:r>
          </w:p>
          <w:p w14:paraId="4FEF02F2" w14:textId="313ED248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250 мг кожні 12 годин</w:t>
            </w:r>
          </w:p>
          <w:p w14:paraId="1F50E372" w14:textId="5312E8C5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375 мг кожні 12 годин</w:t>
            </w:r>
          </w:p>
          <w:p w14:paraId="7D32449B" w14:textId="4487E15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500 мг кожні 12 годин</w:t>
            </w:r>
          </w:p>
          <w:p w14:paraId="0C7EF75B" w14:textId="5A3B3028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625 мг кожні 12 годин</w:t>
            </w:r>
          </w:p>
          <w:p w14:paraId="7DE41A13" w14:textId="1EEFE545" w:rsidR="00C34B68" w:rsidRPr="00835E5A" w:rsidRDefault="0020221C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C34B68" w:rsidRPr="00835E5A">
              <w:rPr>
                <w:sz w:val="20"/>
              </w:rPr>
              <w:t xml:space="preserve">30 кг: 500 мг кожні 8 годин </w:t>
            </w:r>
          </w:p>
          <w:p w14:paraId="32C937B3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Топічне лікування:</w:t>
            </w:r>
          </w:p>
          <w:p w14:paraId="2E103085" w14:textId="2E515551" w:rsidR="0084362C" w:rsidRPr="00835E5A" w:rsidRDefault="00C34B68" w:rsidP="00883AA4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При локалізованому, не-</w:t>
            </w:r>
            <w:proofErr w:type="spellStart"/>
            <w:r w:rsidRPr="00835E5A">
              <w:rPr>
                <w:sz w:val="20"/>
              </w:rPr>
              <w:t>бульозному</w:t>
            </w:r>
            <w:proofErr w:type="spellEnd"/>
            <w:r w:rsidRPr="00835E5A">
              <w:rPr>
                <w:sz w:val="20"/>
              </w:rPr>
              <w:t xml:space="preserve"> імпетиго слід надати перевагу місцевому лікуванню, наприклад, 2% </w:t>
            </w:r>
            <w:r w:rsidR="00883AA4" w:rsidRPr="00835E5A">
              <w:rPr>
                <w:sz w:val="20"/>
              </w:rPr>
              <w:t xml:space="preserve">мазь </w:t>
            </w:r>
            <w:proofErr w:type="spellStart"/>
            <w:r w:rsidR="00883AA4" w:rsidRPr="00835E5A">
              <w:rPr>
                <w:sz w:val="20"/>
              </w:rPr>
              <w:t>мупіроцину</w:t>
            </w:r>
            <w:proofErr w:type="spellEnd"/>
            <w:r w:rsidR="00883AA4" w:rsidRPr="00835E5A">
              <w:rPr>
                <w:sz w:val="20"/>
              </w:rPr>
              <w:t xml:space="preserve"> впродовж 5 діб</w:t>
            </w:r>
          </w:p>
        </w:tc>
        <w:tc>
          <w:tcPr>
            <w:tcW w:w="1701" w:type="dxa"/>
            <w:shd w:val="clear" w:color="auto" w:fill="auto"/>
          </w:tcPr>
          <w:p w14:paraId="3E22335C" w14:textId="68B9E2C9" w:rsidR="0084362C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>5 діб</w:t>
            </w:r>
          </w:p>
        </w:tc>
        <w:tc>
          <w:tcPr>
            <w:tcW w:w="2976" w:type="dxa"/>
            <w:shd w:val="clear" w:color="auto" w:fill="auto"/>
          </w:tcPr>
          <w:p w14:paraId="4119307B" w14:textId="77777777" w:rsidR="0084362C" w:rsidRPr="00835E5A" w:rsidRDefault="0084362C" w:rsidP="00244681">
            <w:pPr>
              <w:pStyle w:val="1"/>
              <w:ind w:left="0"/>
              <w:outlineLvl w:val="0"/>
            </w:pPr>
          </w:p>
        </w:tc>
      </w:tr>
      <w:tr w:rsidR="002A3E33" w:rsidRPr="00835E5A" w14:paraId="6DBCB2B2" w14:textId="77777777" w:rsidTr="00E34309">
        <w:tc>
          <w:tcPr>
            <w:tcW w:w="1838" w:type="dxa"/>
            <w:shd w:val="clear" w:color="auto" w:fill="auto"/>
          </w:tcPr>
          <w:p w14:paraId="5FF0EAA6" w14:textId="650337D7" w:rsidR="00C34B68" w:rsidRPr="00835E5A" w:rsidRDefault="00C34B68" w:rsidP="00C34B68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Гостра інфекційна діарея</w:t>
            </w:r>
            <w:r w:rsidR="00E52B5D" w:rsidRPr="00835E5A">
              <w:rPr>
                <w:b/>
                <w:sz w:val="20"/>
                <w:lang w:val="ru-RU"/>
              </w:rPr>
              <w:t xml:space="preserve"> </w:t>
            </w:r>
            <w:r w:rsidR="00E52B5D" w:rsidRPr="00835E5A">
              <w:rPr>
                <w:b/>
                <w:sz w:val="20"/>
              </w:rPr>
              <w:t xml:space="preserve">/ </w:t>
            </w:r>
            <w:r w:rsidRPr="00835E5A">
              <w:rPr>
                <w:b/>
                <w:sz w:val="20"/>
              </w:rPr>
              <w:t>гастроентерит</w:t>
            </w:r>
          </w:p>
          <w:p w14:paraId="3866D326" w14:textId="77777777" w:rsidR="00C34B68" w:rsidRPr="00835E5A" w:rsidRDefault="00C34B68" w:rsidP="00C34B68">
            <w:pPr>
              <w:rPr>
                <w:b/>
                <w:sz w:val="20"/>
              </w:rPr>
            </w:pPr>
          </w:p>
          <w:p w14:paraId="31B78F9F" w14:textId="2C961084" w:rsidR="00C34B68" w:rsidRPr="00835E5A" w:rsidRDefault="00C34B68" w:rsidP="00C34B68">
            <w:pPr>
              <w:pStyle w:val="1"/>
              <w:ind w:left="0"/>
              <w:outlineLvl w:val="0"/>
              <w:rPr>
                <w:b w:val="0"/>
                <w:i/>
                <w:sz w:val="20"/>
              </w:rPr>
            </w:pPr>
            <w:r w:rsidRPr="00835E5A">
              <w:rPr>
                <w:b w:val="0"/>
                <w:i/>
                <w:sz w:val="20"/>
              </w:rPr>
              <w:t xml:space="preserve">АЛЗ не призначається </w:t>
            </w:r>
            <w:proofErr w:type="spellStart"/>
            <w:r w:rsidRPr="00835E5A">
              <w:rPr>
                <w:b w:val="0"/>
                <w:i/>
                <w:sz w:val="20"/>
              </w:rPr>
              <w:t>рути</w:t>
            </w:r>
            <w:r w:rsidR="002620AB" w:rsidRPr="00835E5A">
              <w:rPr>
                <w:b w:val="0"/>
                <w:i/>
                <w:sz w:val="20"/>
              </w:rPr>
              <w:t>н</w:t>
            </w:r>
            <w:r w:rsidRPr="00835E5A">
              <w:rPr>
                <w:b w:val="0"/>
                <w:i/>
                <w:sz w:val="20"/>
              </w:rPr>
              <w:t>но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870E1D0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Перший вибір:</w:t>
            </w:r>
          </w:p>
          <w:p w14:paraId="7781C781" w14:textId="4D0D1EB1" w:rsidR="00C34B68" w:rsidRPr="00835E5A" w:rsidRDefault="002620AB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34B68" w:rsidRPr="00835E5A">
              <w:rPr>
                <w:sz w:val="20"/>
              </w:rPr>
              <w:t xml:space="preserve">500 мг кожні 12 годин </w:t>
            </w:r>
            <w:proofErr w:type="spellStart"/>
            <w:r w:rsidR="00C34B68" w:rsidRPr="00835E5A">
              <w:rPr>
                <w:sz w:val="20"/>
              </w:rPr>
              <w:t>перорально</w:t>
            </w:r>
            <w:proofErr w:type="spellEnd"/>
            <w:r w:rsidR="00C34B68" w:rsidRPr="00835E5A">
              <w:rPr>
                <w:sz w:val="20"/>
              </w:rPr>
              <w:t>, 3 дні</w:t>
            </w:r>
          </w:p>
          <w:p w14:paraId="48CF853E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 xml:space="preserve">Другий вибір: </w:t>
            </w:r>
          </w:p>
          <w:p w14:paraId="5C376C38" w14:textId="77777777" w:rsidR="00C34B68" w:rsidRPr="00835E5A" w:rsidRDefault="00C34B68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Азитроміцин</w:t>
            </w:r>
            <w:proofErr w:type="spellEnd"/>
          </w:p>
          <w:p w14:paraId="553F923C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День 1: 500 мг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02D9E53D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День 2-4: 250 мг кожні 24 години</w:t>
            </w:r>
          </w:p>
          <w:p w14:paraId="7C3BF5AD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Загалом, 4 дні терапії</w:t>
            </w:r>
          </w:p>
          <w:p w14:paraId="234CE79C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2D78F3C8" w14:textId="719F0069" w:rsidR="00C34B68" w:rsidRPr="00835E5A" w:rsidRDefault="00870BA4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Цефіксим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34B68" w:rsidRPr="00835E5A">
              <w:rPr>
                <w:sz w:val="20"/>
              </w:rPr>
              <w:t xml:space="preserve">400 мг кожні 24 години </w:t>
            </w:r>
            <w:proofErr w:type="spellStart"/>
            <w:r w:rsidR="00C34B68" w:rsidRPr="00835E5A">
              <w:rPr>
                <w:sz w:val="20"/>
              </w:rPr>
              <w:t>перорально</w:t>
            </w:r>
            <w:proofErr w:type="spellEnd"/>
            <w:r w:rsidR="00C34B68" w:rsidRPr="00835E5A">
              <w:rPr>
                <w:sz w:val="20"/>
              </w:rPr>
              <w:t xml:space="preserve"> 3 дні</w:t>
            </w:r>
          </w:p>
          <w:p w14:paraId="142D14DA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2085B6D4" w14:textId="04919E70" w:rsidR="00C34B68" w:rsidRPr="00835E5A" w:rsidRDefault="004715A4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Сульфометоксазол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="00C34B68" w:rsidRPr="00835E5A">
              <w:rPr>
                <w:sz w:val="20"/>
              </w:rPr>
              <w:t>триметоприм</w:t>
            </w:r>
            <w:proofErr w:type="spellEnd"/>
          </w:p>
          <w:p w14:paraId="4747A055" w14:textId="77777777" w:rsidR="0084362C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800 мг+160 мг кожні 12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5 діб</w:t>
            </w:r>
          </w:p>
          <w:p w14:paraId="708AB575" w14:textId="77777777" w:rsidR="0018196B" w:rsidRPr="00835E5A" w:rsidRDefault="0018196B" w:rsidP="00C34B68">
            <w:pPr>
              <w:rPr>
                <w:sz w:val="20"/>
              </w:rPr>
            </w:pPr>
          </w:p>
          <w:p w14:paraId="1402DD4A" w14:textId="77777777" w:rsidR="0018196B" w:rsidRPr="00835E5A" w:rsidRDefault="0018196B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Парентерально</w:t>
            </w:r>
            <w:proofErr w:type="spellEnd"/>
          </w:p>
          <w:p w14:paraId="3786BE7B" w14:textId="6FF846C3" w:rsidR="009C3BDE" w:rsidRPr="00835E5A" w:rsidRDefault="009C3BDE" w:rsidP="009C3BDE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1 г кожні 24 години в/в </w:t>
            </w:r>
            <w:r w:rsidR="003267B1" w:rsidRPr="00835E5A">
              <w:rPr>
                <w:sz w:val="20"/>
              </w:rPr>
              <w:t xml:space="preserve"> </w:t>
            </w:r>
          </w:p>
          <w:p w14:paraId="6A0D8D91" w14:textId="3778FCCB" w:rsidR="0018196B" w:rsidRPr="00835E5A" w:rsidRDefault="0018196B" w:rsidP="00C34B68">
            <w:pPr>
              <w:rPr>
                <w:sz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5633707A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Перший вибір:</w:t>
            </w:r>
          </w:p>
          <w:p w14:paraId="4E3BECA6" w14:textId="76548759" w:rsidR="00C34B68" w:rsidRPr="00835E5A" w:rsidRDefault="00C715D8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34B68" w:rsidRPr="00835E5A">
              <w:rPr>
                <w:sz w:val="20"/>
              </w:rPr>
              <w:t xml:space="preserve">15 мг/кг/дозу кожні 12 годин </w:t>
            </w:r>
            <w:proofErr w:type="spellStart"/>
            <w:r w:rsidR="00C34B68" w:rsidRPr="00835E5A">
              <w:rPr>
                <w:sz w:val="20"/>
              </w:rPr>
              <w:t>перорально</w:t>
            </w:r>
            <w:proofErr w:type="spellEnd"/>
          </w:p>
          <w:p w14:paraId="6BF2873A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Дози для перорального прийому:</w:t>
            </w:r>
          </w:p>
          <w:p w14:paraId="523A9DA0" w14:textId="23D943E2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50 мг кожні 12 годин</w:t>
            </w:r>
          </w:p>
          <w:p w14:paraId="2DBDF026" w14:textId="4EC3342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1000 мг кожні 12 годин</w:t>
            </w:r>
          </w:p>
          <w:p w14:paraId="6AB2A04B" w14:textId="29BC6638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150 мг кожні 12 годин</w:t>
            </w:r>
          </w:p>
          <w:p w14:paraId="61BC49D1" w14:textId="3FB2316B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200 мг кожні 12 годин</w:t>
            </w:r>
          </w:p>
          <w:p w14:paraId="0F68B856" w14:textId="3F3F242B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300 мг кожні 12 годин</w:t>
            </w:r>
          </w:p>
          <w:p w14:paraId="3F7473D0" w14:textId="6683D537" w:rsidR="00C34B68" w:rsidRPr="00835E5A" w:rsidRDefault="0020221C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B52851" w:rsidRPr="00835E5A">
              <w:rPr>
                <w:sz w:val="20"/>
              </w:rPr>
              <w:t xml:space="preserve">30 кг: </w:t>
            </w:r>
            <w:r w:rsidR="00C34B68" w:rsidRPr="00835E5A">
              <w:rPr>
                <w:sz w:val="20"/>
              </w:rPr>
              <w:t>500 мг кожні 12 годин</w:t>
            </w:r>
          </w:p>
          <w:p w14:paraId="718BD1B8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3 дні терапії</w:t>
            </w:r>
          </w:p>
          <w:p w14:paraId="1BF973E9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Другий вибір:</w:t>
            </w:r>
          </w:p>
          <w:p w14:paraId="7CAACFE0" w14:textId="6017BCE3" w:rsidR="00C34B68" w:rsidRPr="00835E5A" w:rsidRDefault="00C715D8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Азитроміцин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34B68" w:rsidRPr="00835E5A">
              <w:rPr>
                <w:sz w:val="20"/>
              </w:rPr>
              <w:t xml:space="preserve">10 мг/кг/дозу кожні 24 години </w:t>
            </w:r>
            <w:proofErr w:type="spellStart"/>
            <w:r w:rsidR="00C34B68" w:rsidRPr="00835E5A">
              <w:rPr>
                <w:sz w:val="20"/>
              </w:rPr>
              <w:t>перорально</w:t>
            </w:r>
            <w:proofErr w:type="spellEnd"/>
          </w:p>
          <w:p w14:paraId="3FF5C4E1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4 дні терапії</w:t>
            </w:r>
          </w:p>
          <w:p w14:paraId="528EB2FF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09015D32" w14:textId="5404269B" w:rsidR="00C34B68" w:rsidRPr="00835E5A" w:rsidRDefault="00C715D8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Цефіксим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34B68" w:rsidRPr="00835E5A">
              <w:rPr>
                <w:sz w:val="20"/>
              </w:rPr>
              <w:t xml:space="preserve">10 мг/кг/дозу кожні 24 години </w:t>
            </w:r>
            <w:proofErr w:type="spellStart"/>
            <w:r w:rsidR="00C34B68" w:rsidRPr="00835E5A">
              <w:rPr>
                <w:sz w:val="20"/>
              </w:rPr>
              <w:t>перорально</w:t>
            </w:r>
            <w:proofErr w:type="spellEnd"/>
            <w:r w:rsidR="00C34B68" w:rsidRPr="00835E5A">
              <w:rPr>
                <w:sz w:val="20"/>
              </w:rPr>
              <w:t xml:space="preserve"> 5 діб</w:t>
            </w:r>
          </w:p>
          <w:p w14:paraId="14610535" w14:textId="77777777" w:rsidR="00C34B68" w:rsidRPr="00835E5A" w:rsidRDefault="00C34B68" w:rsidP="00C34B68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69118503" w14:textId="13DDB7E9" w:rsidR="00C34B68" w:rsidRPr="00835E5A" w:rsidRDefault="00C715D8" w:rsidP="00C34B6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Сульфометоксазол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="00C34B68" w:rsidRPr="00835E5A">
              <w:rPr>
                <w:sz w:val="20"/>
              </w:rPr>
              <w:t>триметоприм</w:t>
            </w:r>
            <w:proofErr w:type="spellEnd"/>
          </w:p>
          <w:p w14:paraId="6028BE39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20 мг/кг+4 мг/кг кожні 12 годин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5 діб</w:t>
            </w:r>
          </w:p>
          <w:p w14:paraId="16166D65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пероральні дози:</w:t>
            </w:r>
          </w:p>
          <w:p w14:paraId="756F899D" w14:textId="69B12BBF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100 мг+20 мг кожні 12 годин</w:t>
            </w:r>
          </w:p>
          <w:p w14:paraId="52FF48A4" w14:textId="4D869529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200 мг+40 мг кожні 12 годин</w:t>
            </w:r>
          </w:p>
          <w:p w14:paraId="2692981E" w14:textId="12C5A1F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400 мг+80 мг кожні 12 годин</w:t>
            </w:r>
          </w:p>
          <w:p w14:paraId="60E276E3" w14:textId="01AEA993" w:rsidR="00C34B68" w:rsidRPr="00835E5A" w:rsidRDefault="0020221C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EF2B39" w:rsidRPr="00835E5A">
              <w:rPr>
                <w:sz w:val="20"/>
              </w:rPr>
              <w:t xml:space="preserve">30 кг: </w:t>
            </w:r>
            <w:r w:rsidR="00C34B68" w:rsidRPr="00835E5A">
              <w:rPr>
                <w:sz w:val="20"/>
              </w:rPr>
              <w:t>800 мг+160 мг кожні 12 годин</w:t>
            </w:r>
            <w:r w:rsidR="00C34B68" w:rsidRPr="00835E5A" w:rsidDel="00792E4B">
              <w:rPr>
                <w:b/>
                <w:bCs/>
                <w:sz w:val="20"/>
              </w:rPr>
              <w:t xml:space="preserve"> </w:t>
            </w:r>
          </w:p>
          <w:p w14:paraId="6AF7C0F2" w14:textId="45CB4CD0" w:rsidR="00C34B68" w:rsidRPr="00835E5A" w:rsidRDefault="00652708" w:rsidP="00C34B68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5F8027A0" w14:textId="77777777" w:rsidR="00652708" w:rsidRPr="00835E5A" w:rsidRDefault="00652708" w:rsidP="00652708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</w:p>
          <w:p w14:paraId="527D0AF4" w14:textId="2925749C" w:rsidR="00652708" w:rsidRPr="00835E5A" w:rsidRDefault="00652708" w:rsidP="00652708">
            <w:pPr>
              <w:rPr>
                <w:sz w:val="20"/>
              </w:rPr>
            </w:pPr>
            <w:r w:rsidRPr="00835E5A">
              <w:rPr>
                <w:sz w:val="20"/>
              </w:rPr>
              <w:t>80 мг/кг кожні 24 години в/в</w:t>
            </w:r>
            <w:r w:rsidR="009C3BDE" w:rsidRPr="00835E5A">
              <w:rPr>
                <w:sz w:val="20"/>
              </w:rPr>
              <w:t xml:space="preserve"> </w:t>
            </w:r>
            <w:r w:rsidR="003267B1" w:rsidRPr="00835E5A">
              <w:rPr>
                <w:sz w:val="20"/>
              </w:rPr>
              <w:t xml:space="preserve"> </w:t>
            </w:r>
          </w:p>
          <w:p w14:paraId="719CA156" w14:textId="22DDED62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Якщо симптоми зберігаються </w:t>
            </w:r>
            <w:r w:rsidR="00970FDA" w:rsidRPr="00835E5A">
              <w:rPr>
                <w:sz w:val="20"/>
              </w:rPr>
              <w:t>впродовж</w:t>
            </w:r>
            <w:r w:rsidRPr="00835E5A">
              <w:rPr>
                <w:sz w:val="20"/>
              </w:rPr>
              <w:t xml:space="preserve"> 24-48 годин, розглянути призначення </w:t>
            </w:r>
            <w:proofErr w:type="spellStart"/>
            <w:r w:rsidRPr="00835E5A">
              <w:rPr>
                <w:sz w:val="20"/>
              </w:rPr>
              <w:t>метронідазолу</w:t>
            </w:r>
            <w:proofErr w:type="spellEnd"/>
            <w:r w:rsidR="00970FDA" w:rsidRPr="00835E5A">
              <w:rPr>
                <w:sz w:val="20"/>
              </w:rPr>
              <w:t xml:space="preserve">. </w:t>
            </w:r>
            <w:r w:rsidRPr="00835E5A">
              <w:rPr>
                <w:sz w:val="20"/>
              </w:rPr>
              <w:t xml:space="preserve">У дітей лише з кров’янистою діареєю, якщо відомо про резистентність до </w:t>
            </w:r>
            <w:proofErr w:type="spellStart"/>
            <w:r w:rsidRPr="00835E5A">
              <w:rPr>
                <w:sz w:val="20"/>
              </w:rPr>
              <w:t>ципрофлоксацину</w:t>
            </w:r>
            <w:proofErr w:type="spellEnd"/>
            <w:r w:rsidRPr="00835E5A">
              <w:rPr>
                <w:sz w:val="20"/>
              </w:rPr>
              <w:t xml:space="preserve">, слід надати перевагу </w:t>
            </w:r>
            <w:proofErr w:type="spellStart"/>
            <w:r w:rsidRPr="00835E5A">
              <w:rPr>
                <w:sz w:val="20"/>
              </w:rPr>
              <w:t>азитроміцину</w:t>
            </w:r>
            <w:proofErr w:type="spellEnd"/>
            <w:r w:rsidR="00875227" w:rsidRPr="00835E5A">
              <w:rPr>
                <w:sz w:val="20"/>
              </w:rPr>
              <w:t>.</w:t>
            </w:r>
          </w:p>
          <w:p w14:paraId="24FCE678" w14:textId="4BC38E2B" w:rsidR="0084362C" w:rsidRPr="00835E5A" w:rsidRDefault="00970FDA" w:rsidP="00C34B68">
            <w:pPr>
              <w:pStyle w:val="1"/>
              <w:ind w:left="0"/>
              <w:outlineLvl w:val="0"/>
              <w:rPr>
                <w:b w:val="0"/>
              </w:rPr>
            </w:pPr>
            <w:proofErr w:type="spellStart"/>
            <w:r w:rsidRPr="00835E5A">
              <w:rPr>
                <w:b w:val="0"/>
                <w:sz w:val="20"/>
              </w:rPr>
              <w:lastRenderedPageBreak/>
              <w:t>Сульфометоксазол</w:t>
            </w:r>
            <w:proofErr w:type="spellEnd"/>
            <w:r w:rsidRPr="00835E5A">
              <w:rPr>
                <w:b w:val="0"/>
                <w:sz w:val="20"/>
              </w:rPr>
              <w:t>/</w:t>
            </w:r>
            <w:proofErr w:type="spellStart"/>
            <w:r w:rsidR="00C34B68" w:rsidRPr="00835E5A">
              <w:rPr>
                <w:b w:val="0"/>
                <w:sz w:val="20"/>
              </w:rPr>
              <w:t>триметоприм</w:t>
            </w:r>
            <w:proofErr w:type="spellEnd"/>
            <w:r w:rsidR="00C34B68" w:rsidRPr="00835E5A">
              <w:rPr>
                <w:b w:val="0"/>
                <w:sz w:val="20"/>
              </w:rPr>
              <w:t xml:space="preserve"> призначати тільки якщо локальні дані передбачають чутливість</w:t>
            </w:r>
          </w:p>
        </w:tc>
        <w:tc>
          <w:tcPr>
            <w:tcW w:w="1701" w:type="dxa"/>
            <w:shd w:val="clear" w:color="auto" w:fill="auto"/>
          </w:tcPr>
          <w:p w14:paraId="15224790" w14:textId="77777777" w:rsidR="0084362C" w:rsidRPr="00835E5A" w:rsidRDefault="0084362C" w:rsidP="00244681">
            <w:pPr>
              <w:pStyle w:val="1"/>
              <w:ind w:left="0"/>
              <w:outlineLvl w:val="0"/>
            </w:pPr>
          </w:p>
        </w:tc>
        <w:tc>
          <w:tcPr>
            <w:tcW w:w="2976" w:type="dxa"/>
            <w:shd w:val="clear" w:color="auto" w:fill="auto"/>
          </w:tcPr>
          <w:p w14:paraId="064834B8" w14:textId="77777777" w:rsidR="00E52B5D" w:rsidRPr="00835E5A" w:rsidRDefault="00E52B5D" w:rsidP="00E52B5D">
            <w:pPr>
              <w:pStyle w:val="1"/>
              <w:ind w:left="0"/>
              <w:outlineLvl w:val="0"/>
              <w:rPr>
                <w:b w:val="0"/>
                <w:sz w:val="20"/>
              </w:rPr>
            </w:pPr>
            <w:r w:rsidRPr="00835E5A">
              <w:rPr>
                <w:b w:val="0"/>
                <w:sz w:val="20"/>
              </w:rPr>
              <w:t xml:space="preserve">Переважна більшість випадків водянистої діареї з лихоманкою чи без викликані вірусами і не вимагають АЛЗ. </w:t>
            </w:r>
          </w:p>
          <w:p w14:paraId="1B1B363C" w14:textId="77777777" w:rsidR="00E52B5D" w:rsidRPr="00835E5A" w:rsidRDefault="00E52B5D" w:rsidP="00E52B5D">
            <w:pPr>
              <w:pStyle w:val="1"/>
              <w:ind w:left="0"/>
              <w:outlineLvl w:val="0"/>
              <w:rPr>
                <w:b w:val="0"/>
                <w:sz w:val="20"/>
              </w:rPr>
            </w:pPr>
          </w:p>
          <w:p w14:paraId="7DFC68E5" w14:textId="77777777" w:rsidR="00E52B5D" w:rsidRPr="00835E5A" w:rsidRDefault="00E52B5D" w:rsidP="00E52B5D">
            <w:pPr>
              <w:pStyle w:val="1"/>
              <w:ind w:left="0"/>
              <w:outlineLvl w:val="0"/>
              <w:rPr>
                <w:b w:val="0"/>
                <w:sz w:val="20"/>
              </w:rPr>
            </w:pPr>
            <w:r w:rsidRPr="00835E5A">
              <w:rPr>
                <w:b w:val="0"/>
                <w:sz w:val="20"/>
              </w:rPr>
              <w:t xml:space="preserve">Розгляньте антибактеріальну терапію при тяжкій кров’янистій діареї (дизентерія) або у </w:t>
            </w:r>
            <w:proofErr w:type="spellStart"/>
            <w:r w:rsidRPr="00835E5A">
              <w:rPr>
                <w:b w:val="0"/>
                <w:sz w:val="20"/>
              </w:rPr>
              <w:t>імуноскомпоментованих</w:t>
            </w:r>
            <w:proofErr w:type="spellEnd"/>
            <w:r w:rsidRPr="00835E5A">
              <w:rPr>
                <w:b w:val="0"/>
                <w:sz w:val="20"/>
              </w:rPr>
              <w:t xml:space="preserve"> пацієнтів</w:t>
            </w:r>
          </w:p>
          <w:p w14:paraId="5F201B1B" w14:textId="2C09928F" w:rsidR="0084362C" w:rsidRPr="00835E5A" w:rsidRDefault="0084362C" w:rsidP="00244681">
            <w:pPr>
              <w:pStyle w:val="1"/>
              <w:ind w:left="0"/>
              <w:outlineLvl w:val="0"/>
              <w:rPr>
                <w:b w:val="0"/>
              </w:rPr>
            </w:pPr>
          </w:p>
        </w:tc>
      </w:tr>
      <w:tr w:rsidR="002A3E33" w:rsidRPr="00835E5A" w14:paraId="5791556C" w14:textId="77777777" w:rsidTr="00E34309">
        <w:tc>
          <w:tcPr>
            <w:tcW w:w="1838" w:type="dxa"/>
            <w:shd w:val="clear" w:color="auto" w:fill="auto"/>
          </w:tcPr>
          <w:p w14:paraId="31681A55" w14:textId="6D28231D" w:rsidR="00C34B68" w:rsidRPr="00835E5A" w:rsidRDefault="00E52B5D" w:rsidP="00244681">
            <w:pPr>
              <w:pStyle w:val="1"/>
              <w:ind w:left="0"/>
              <w:outlineLvl w:val="0"/>
            </w:pPr>
            <w:r w:rsidRPr="00835E5A">
              <w:rPr>
                <w:bCs w:val="0"/>
                <w:sz w:val="20"/>
              </w:rPr>
              <w:t>Холера</w:t>
            </w:r>
          </w:p>
        </w:tc>
        <w:tc>
          <w:tcPr>
            <w:tcW w:w="3119" w:type="dxa"/>
            <w:shd w:val="clear" w:color="auto" w:fill="auto"/>
          </w:tcPr>
          <w:p w14:paraId="28B0C477" w14:textId="77777777" w:rsidR="00C34B68" w:rsidRPr="00835E5A" w:rsidRDefault="00C34B68" w:rsidP="00C34B68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704C63B9" w14:textId="77777777" w:rsidR="00A108CE" w:rsidRPr="00835E5A" w:rsidRDefault="00A108CE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Азитроміцин</w:t>
            </w:r>
            <w:proofErr w:type="spellEnd"/>
          </w:p>
          <w:p w14:paraId="3D9AABC4" w14:textId="77777777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1 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одноразово</w:t>
            </w:r>
          </w:p>
          <w:p w14:paraId="71BC45E8" w14:textId="77777777" w:rsidR="00A108CE" w:rsidRPr="00835E5A" w:rsidRDefault="00A108CE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5ED2CEF7" w14:textId="091E20F2" w:rsidR="00A108CE" w:rsidRPr="00835E5A" w:rsidRDefault="00E13411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Докси</w:t>
            </w:r>
            <w:r w:rsidR="00A108CE" w:rsidRPr="00835E5A">
              <w:rPr>
                <w:sz w:val="20"/>
              </w:rPr>
              <w:t>циклін</w:t>
            </w:r>
            <w:proofErr w:type="spellEnd"/>
          </w:p>
          <w:p w14:paraId="585AB2F8" w14:textId="7B3EBC18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30</w:t>
            </w:r>
            <w:r w:rsidR="00E13411" w:rsidRPr="00835E5A">
              <w:rPr>
                <w:sz w:val="20"/>
              </w:rPr>
              <w:t xml:space="preserve">0 мг </w:t>
            </w:r>
            <w:proofErr w:type="spellStart"/>
            <w:r w:rsidR="00E13411" w:rsidRPr="00835E5A">
              <w:rPr>
                <w:sz w:val="20"/>
              </w:rPr>
              <w:t>перорально</w:t>
            </w:r>
            <w:proofErr w:type="spellEnd"/>
            <w:r w:rsidR="003B16B3" w:rsidRPr="00835E5A">
              <w:rPr>
                <w:sz w:val="20"/>
                <w:lang w:val="ru-RU"/>
              </w:rPr>
              <w:t xml:space="preserve"> </w:t>
            </w:r>
            <w:r w:rsidR="003B16B3" w:rsidRPr="00835E5A">
              <w:rPr>
                <w:sz w:val="20"/>
              </w:rPr>
              <w:t>одноразово.</w:t>
            </w:r>
          </w:p>
          <w:p w14:paraId="2A90BABF" w14:textId="5ACC9116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Якщо така доза не переноситься, т</w:t>
            </w:r>
            <w:r w:rsidR="005F6F5B" w:rsidRPr="00835E5A">
              <w:rPr>
                <w:sz w:val="20"/>
              </w:rPr>
              <w:t>о 100 мг кожні 12 годин 3 дні.</w:t>
            </w:r>
          </w:p>
          <w:p w14:paraId="0D590562" w14:textId="77777777" w:rsidR="00A108CE" w:rsidRPr="00835E5A" w:rsidRDefault="00A108CE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Другий вибір:</w:t>
            </w:r>
          </w:p>
          <w:p w14:paraId="2B304BD5" w14:textId="77777777" w:rsidR="00A108CE" w:rsidRPr="00835E5A" w:rsidRDefault="00A108CE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</w:p>
          <w:p w14:paraId="01C6ED26" w14:textId="76D9EBF0" w:rsidR="00C34B68" w:rsidRPr="00835E5A" w:rsidRDefault="00A108CE" w:rsidP="00A108CE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1 г </w:t>
            </w:r>
            <w:proofErr w:type="spellStart"/>
            <w:r w:rsidRPr="00835E5A">
              <w:rPr>
                <w:b w:val="0"/>
                <w:sz w:val="20"/>
              </w:rPr>
              <w:t>перорально</w:t>
            </w:r>
            <w:proofErr w:type="spellEnd"/>
            <w:r w:rsidRPr="00835E5A">
              <w:rPr>
                <w:b w:val="0"/>
                <w:sz w:val="20"/>
              </w:rPr>
              <w:t xml:space="preserve"> одноразово</w:t>
            </w:r>
          </w:p>
        </w:tc>
        <w:tc>
          <w:tcPr>
            <w:tcW w:w="3969" w:type="dxa"/>
            <w:shd w:val="clear" w:color="auto" w:fill="auto"/>
          </w:tcPr>
          <w:p w14:paraId="15B56138" w14:textId="77777777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6A5F6E5E" w14:textId="77777777" w:rsidR="00A108CE" w:rsidRPr="00835E5A" w:rsidRDefault="00A108CE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Азитроміцин</w:t>
            </w:r>
            <w:proofErr w:type="spellEnd"/>
          </w:p>
          <w:p w14:paraId="6A1A01DC" w14:textId="77777777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20 мг/кг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одноразово</w:t>
            </w:r>
          </w:p>
          <w:p w14:paraId="02C63C7A" w14:textId="77777777" w:rsidR="00A108CE" w:rsidRPr="00835E5A" w:rsidRDefault="00A108CE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Другий вибір:</w:t>
            </w:r>
          </w:p>
          <w:p w14:paraId="0A0AC8D9" w14:textId="7AC2BFEC" w:rsidR="00A108CE" w:rsidRPr="00835E5A" w:rsidRDefault="005F6F5B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Докси</w:t>
            </w:r>
            <w:r w:rsidR="00A108CE" w:rsidRPr="00835E5A">
              <w:rPr>
                <w:sz w:val="20"/>
              </w:rPr>
              <w:t>циклін</w:t>
            </w:r>
            <w:proofErr w:type="spellEnd"/>
          </w:p>
          <w:p w14:paraId="5AC7ECF9" w14:textId="75FE0470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&lt;45 кг (&lt;12 р.) 2-4 мг/кг</w:t>
            </w:r>
            <w:r w:rsidR="00965285" w:rsidRPr="00835E5A">
              <w:rPr>
                <w:sz w:val="20"/>
              </w:rPr>
              <w:t xml:space="preserve"> одноразово</w:t>
            </w:r>
          </w:p>
          <w:p w14:paraId="42DAE982" w14:textId="254FAA76" w:rsidR="00A108CE" w:rsidRPr="00835E5A" w:rsidRDefault="0020221C" w:rsidP="00A108CE">
            <w:pPr>
              <w:rPr>
                <w:sz w:val="20"/>
              </w:rPr>
            </w:pPr>
            <w:r w:rsidRPr="00835E5A">
              <w:rPr>
                <w:sz w:val="20"/>
                <w:lang w:val="ru-RU"/>
              </w:rPr>
              <w:t>≥</w:t>
            </w:r>
            <w:r w:rsidR="00A108CE" w:rsidRPr="00835E5A">
              <w:rPr>
                <w:sz w:val="20"/>
              </w:rPr>
              <w:t>45 кг (</w:t>
            </w:r>
            <w:r w:rsidR="00A108CE" w:rsidRPr="00835E5A">
              <w:rPr>
                <w:sz w:val="20"/>
                <w:lang w:val="ru-RU"/>
              </w:rPr>
              <w:t>&gt;</w:t>
            </w:r>
            <w:r w:rsidR="00A108CE" w:rsidRPr="00835E5A">
              <w:rPr>
                <w:sz w:val="20"/>
              </w:rPr>
              <w:t>12р.) 300 мг одноразово</w:t>
            </w:r>
          </w:p>
          <w:p w14:paraId="633D01B5" w14:textId="77777777" w:rsidR="00A108CE" w:rsidRPr="00835E5A" w:rsidRDefault="00A108CE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367762A8" w14:textId="77777777" w:rsidR="00A108CE" w:rsidRPr="00835E5A" w:rsidRDefault="00A108CE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Ципрофлоксацин</w:t>
            </w:r>
            <w:proofErr w:type="spellEnd"/>
          </w:p>
          <w:p w14:paraId="47847C1B" w14:textId="1D10A212" w:rsidR="00C34B68" w:rsidRPr="00835E5A" w:rsidRDefault="00A108CE" w:rsidP="00A108CE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15 мг/кг </w:t>
            </w:r>
            <w:proofErr w:type="spellStart"/>
            <w:r w:rsidRPr="00835E5A">
              <w:rPr>
                <w:b w:val="0"/>
                <w:sz w:val="20"/>
              </w:rPr>
              <w:t>перорально</w:t>
            </w:r>
            <w:proofErr w:type="spellEnd"/>
            <w:r w:rsidRPr="00835E5A">
              <w:rPr>
                <w:b w:val="0"/>
                <w:sz w:val="20"/>
              </w:rPr>
              <w:t xml:space="preserve"> одноразово</w:t>
            </w:r>
          </w:p>
        </w:tc>
        <w:tc>
          <w:tcPr>
            <w:tcW w:w="1701" w:type="dxa"/>
            <w:shd w:val="clear" w:color="auto" w:fill="auto"/>
          </w:tcPr>
          <w:p w14:paraId="409A0595" w14:textId="77777777" w:rsidR="00C34B68" w:rsidRPr="00835E5A" w:rsidRDefault="00C34B68" w:rsidP="00244681">
            <w:pPr>
              <w:pStyle w:val="1"/>
              <w:ind w:left="0"/>
              <w:outlineLvl w:val="0"/>
            </w:pPr>
          </w:p>
        </w:tc>
        <w:tc>
          <w:tcPr>
            <w:tcW w:w="2976" w:type="dxa"/>
            <w:shd w:val="clear" w:color="auto" w:fill="auto"/>
          </w:tcPr>
          <w:p w14:paraId="6FD4F394" w14:textId="77777777" w:rsidR="00C34B68" w:rsidRPr="00835E5A" w:rsidRDefault="00C34B68" w:rsidP="00244681">
            <w:pPr>
              <w:pStyle w:val="1"/>
              <w:ind w:left="0"/>
              <w:outlineLvl w:val="0"/>
            </w:pPr>
          </w:p>
        </w:tc>
      </w:tr>
      <w:tr w:rsidR="002A3E33" w:rsidRPr="00835E5A" w14:paraId="4A6C2137" w14:textId="77777777" w:rsidTr="00E34309">
        <w:tc>
          <w:tcPr>
            <w:tcW w:w="1838" w:type="dxa"/>
            <w:vMerge w:val="restart"/>
            <w:shd w:val="clear" w:color="auto" w:fill="auto"/>
          </w:tcPr>
          <w:p w14:paraId="6C4A307E" w14:textId="49872BEC" w:rsidR="00630C2F" w:rsidRPr="00835E5A" w:rsidRDefault="00630C2F" w:rsidP="00A108CE">
            <w:pPr>
              <w:rPr>
                <w:b/>
                <w:sz w:val="20"/>
                <w:szCs w:val="20"/>
              </w:rPr>
            </w:pPr>
            <w:proofErr w:type="spellStart"/>
            <w:r w:rsidRPr="00835E5A">
              <w:rPr>
                <w:b/>
                <w:sz w:val="20"/>
                <w:szCs w:val="20"/>
              </w:rPr>
              <w:t>Інфекційнї</w:t>
            </w:r>
            <w:proofErr w:type="spellEnd"/>
            <w:r w:rsidRPr="00835E5A">
              <w:rPr>
                <w:b/>
                <w:sz w:val="20"/>
                <w:szCs w:val="20"/>
              </w:rPr>
              <w:t xml:space="preserve"> хвороби ока спричинені бактеріями (окрім трахоми)</w:t>
            </w:r>
          </w:p>
        </w:tc>
        <w:tc>
          <w:tcPr>
            <w:tcW w:w="3119" w:type="dxa"/>
            <w:shd w:val="clear" w:color="auto" w:fill="auto"/>
          </w:tcPr>
          <w:p w14:paraId="5F8DA506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Бактеріальний кон’юнктивіт:</w:t>
            </w:r>
          </w:p>
          <w:p w14:paraId="206DA682" w14:textId="77777777" w:rsidR="00630C2F" w:rsidRPr="00835E5A" w:rsidRDefault="00630C2F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Офлоксацин</w:t>
            </w:r>
            <w:proofErr w:type="spellEnd"/>
            <w:r w:rsidRPr="00835E5A">
              <w:rPr>
                <w:sz w:val="20"/>
              </w:rPr>
              <w:t xml:space="preserve"> 0,3% очні краплі</w:t>
            </w:r>
          </w:p>
          <w:p w14:paraId="29998219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По 1 краплі в уражене око кожні 6 годин</w:t>
            </w:r>
          </w:p>
          <w:p w14:paraId="0120CDC1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62822254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Тетрациклін 1% очна мазь </w:t>
            </w:r>
          </w:p>
          <w:p w14:paraId="356BD9B8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По 1 см в уражене око кожні 6 годин</w:t>
            </w:r>
          </w:p>
          <w:p w14:paraId="058C27B0" w14:textId="77777777" w:rsidR="00630C2F" w:rsidRPr="00835E5A" w:rsidRDefault="00630C2F" w:rsidP="00A108CE">
            <w:pPr>
              <w:rPr>
                <w:sz w:val="20"/>
              </w:rPr>
            </w:pPr>
          </w:p>
          <w:p w14:paraId="6CDB351F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Гонококовий кон’юнктивіт:</w:t>
            </w:r>
          </w:p>
          <w:p w14:paraId="3091CA38" w14:textId="77777777" w:rsidR="00630C2F" w:rsidRPr="00835E5A" w:rsidRDefault="00630C2F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</w:t>
            </w:r>
          </w:p>
          <w:p w14:paraId="640785CE" w14:textId="1F5D5FCF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250 мг </w:t>
            </w:r>
            <w:proofErr w:type="spellStart"/>
            <w:r w:rsidRPr="00835E5A">
              <w:rPr>
                <w:sz w:val="20"/>
              </w:rPr>
              <w:t>внутрішньом’я</w:t>
            </w:r>
            <w:r w:rsidR="005410B6" w:rsidRPr="00835E5A">
              <w:rPr>
                <w:sz w:val="20"/>
              </w:rPr>
              <w:t>зове</w:t>
            </w:r>
            <w:proofErr w:type="spellEnd"/>
          </w:p>
          <w:p w14:paraId="0FA52A46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75333E57" w14:textId="48487A0F" w:rsidR="00630C2F" w:rsidRPr="00835E5A" w:rsidRDefault="00630C2F" w:rsidP="00DC2082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Азитроміцин</w:t>
            </w:r>
            <w:proofErr w:type="spellEnd"/>
            <w:r w:rsidRPr="00835E5A">
              <w:rPr>
                <w:sz w:val="20"/>
              </w:rPr>
              <w:t xml:space="preserve"> 1 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76AA4CE3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Бактеріальний кон’юнктивіт:</w:t>
            </w:r>
          </w:p>
          <w:p w14:paraId="4BD4B084" w14:textId="77777777" w:rsidR="00630C2F" w:rsidRPr="00835E5A" w:rsidRDefault="00630C2F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Офлоксацин</w:t>
            </w:r>
            <w:proofErr w:type="spellEnd"/>
            <w:r w:rsidRPr="00835E5A">
              <w:rPr>
                <w:sz w:val="20"/>
              </w:rPr>
              <w:t xml:space="preserve"> 0,3% очні краплі</w:t>
            </w:r>
          </w:p>
          <w:p w14:paraId="3984A02E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По 1 краплі в уражене око кожні 6 годин</w:t>
            </w:r>
          </w:p>
          <w:p w14:paraId="3001D197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50D24F44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Тетрациклін 1% очна мазь </w:t>
            </w:r>
          </w:p>
          <w:p w14:paraId="41F0A071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По 1 см в уражене око кожні 6 годин</w:t>
            </w:r>
          </w:p>
          <w:p w14:paraId="49EB9773" w14:textId="2AEA6321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3626F5D5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5 діб</w:t>
            </w:r>
          </w:p>
          <w:p w14:paraId="0FB1CA6B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</w:p>
          <w:p w14:paraId="32AF1CC6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</w:p>
          <w:p w14:paraId="02EFB0B9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</w:p>
          <w:p w14:paraId="6E1DFCC1" w14:textId="7D9C1890" w:rsidR="00630C2F" w:rsidRPr="00835E5A" w:rsidRDefault="00630C2F" w:rsidP="00A60AD7">
            <w:pPr>
              <w:rPr>
                <w:bCs/>
                <w:sz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F765A1F" w14:textId="77777777" w:rsidR="00630C2F" w:rsidRPr="00835E5A" w:rsidRDefault="00630C2F" w:rsidP="00244681">
            <w:pPr>
              <w:pStyle w:val="1"/>
              <w:ind w:left="0"/>
              <w:outlineLvl w:val="0"/>
            </w:pPr>
          </w:p>
        </w:tc>
      </w:tr>
      <w:tr w:rsidR="002A3E33" w:rsidRPr="00835E5A" w14:paraId="00067AC0" w14:textId="77777777" w:rsidTr="00D30D6C">
        <w:tc>
          <w:tcPr>
            <w:tcW w:w="1838" w:type="dxa"/>
            <w:vMerge/>
            <w:tcBorders>
              <w:bottom w:val="nil"/>
            </w:tcBorders>
            <w:shd w:val="clear" w:color="auto" w:fill="auto"/>
          </w:tcPr>
          <w:p w14:paraId="70CA7C2E" w14:textId="77777777" w:rsidR="00630C2F" w:rsidRPr="00835E5A" w:rsidRDefault="00630C2F" w:rsidP="00244681">
            <w:pPr>
              <w:pStyle w:val="1"/>
              <w:ind w:left="0"/>
              <w:outlineLvl w:val="0"/>
            </w:pPr>
          </w:p>
        </w:tc>
        <w:tc>
          <w:tcPr>
            <w:tcW w:w="3119" w:type="dxa"/>
            <w:shd w:val="clear" w:color="auto" w:fill="auto"/>
          </w:tcPr>
          <w:p w14:paraId="6FF389D5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Бактеріальний кератит:</w:t>
            </w:r>
          </w:p>
          <w:p w14:paraId="6CFB92C2" w14:textId="77777777" w:rsidR="00630C2F" w:rsidRPr="00835E5A" w:rsidRDefault="00630C2F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Офлоксацин</w:t>
            </w:r>
            <w:proofErr w:type="spellEnd"/>
            <w:r w:rsidRPr="00835E5A">
              <w:rPr>
                <w:sz w:val="20"/>
              </w:rPr>
              <w:t xml:space="preserve"> 0,3% очні краплі</w:t>
            </w:r>
          </w:p>
          <w:p w14:paraId="0A3A095A" w14:textId="74F9C3CB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По 1 краплі в уражене око кожну годину впродовж 48 годин, потім кожні 4 години до одужання</w:t>
            </w:r>
          </w:p>
          <w:p w14:paraId="6F857252" w14:textId="77777777" w:rsidR="00630C2F" w:rsidRPr="00835E5A" w:rsidRDefault="00630C2F" w:rsidP="00A108CE">
            <w:pPr>
              <w:rPr>
                <w:sz w:val="20"/>
              </w:rPr>
            </w:pPr>
          </w:p>
          <w:p w14:paraId="6D7FAF91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  <w:proofErr w:type="spellStart"/>
            <w:r w:rsidRPr="00835E5A">
              <w:rPr>
                <w:b/>
                <w:bCs/>
                <w:sz w:val="20"/>
              </w:rPr>
              <w:t>Периорбітальний</w:t>
            </w:r>
            <w:proofErr w:type="spellEnd"/>
            <w:r w:rsidRPr="00835E5A">
              <w:rPr>
                <w:b/>
                <w:bCs/>
                <w:sz w:val="20"/>
              </w:rPr>
              <w:t xml:space="preserve"> целюліт:</w:t>
            </w:r>
          </w:p>
          <w:p w14:paraId="6D42FDD4" w14:textId="4E1D455D" w:rsidR="00630C2F" w:rsidRPr="00835E5A" w:rsidRDefault="00630C2F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500 мг+ 125 мг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8 годин або 1 г +200 мг кожні 8 годин в/в</w:t>
            </w:r>
          </w:p>
          <w:p w14:paraId="3E109378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230ADC29" w14:textId="280C7C62" w:rsidR="00630C2F" w:rsidRPr="00835E5A" w:rsidRDefault="00630C2F" w:rsidP="00487D59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 xml:space="preserve">Цефалексин 500 мг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8 годин</w:t>
            </w:r>
          </w:p>
        </w:tc>
        <w:tc>
          <w:tcPr>
            <w:tcW w:w="3969" w:type="dxa"/>
            <w:shd w:val="clear" w:color="auto" w:fill="auto"/>
          </w:tcPr>
          <w:p w14:paraId="6100D162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>Бактеріальний кератит:</w:t>
            </w:r>
          </w:p>
          <w:p w14:paraId="776D7F21" w14:textId="77777777" w:rsidR="00630C2F" w:rsidRPr="00835E5A" w:rsidRDefault="00630C2F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Офлоксацин</w:t>
            </w:r>
            <w:proofErr w:type="spellEnd"/>
            <w:r w:rsidRPr="00835E5A">
              <w:rPr>
                <w:sz w:val="20"/>
              </w:rPr>
              <w:t xml:space="preserve"> 0,3% очні краплі</w:t>
            </w:r>
          </w:p>
          <w:p w14:paraId="51A9C132" w14:textId="14AA131B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По 1 краплі в уражене око кожну годину впродовж 48 годин, потім кожні 4 години до одужання</w:t>
            </w:r>
          </w:p>
          <w:p w14:paraId="7865857C" w14:textId="77777777" w:rsidR="00630C2F" w:rsidRPr="00835E5A" w:rsidRDefault="00630C2F" w:rsidP="00A108CE">
            <w:pPr>
              <w:rPr>
                <w:sz w:val="20"/>
              </w:rPr>
            </w:pPr>
          </w:p>
          <w:p w14:paraId="69BEDC95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  <w:proofErr w:type="spellStart"/>
            <w:r w:rsidRPr="00835E5A">
              <w:rPr>
                <w:b/>
                <w:bCs/>
                <w:sz w:val="20"/>
              </w:rPr>
              <w:t>Периорбітальний</w:t>
            </w:r>
            <w:proofErr w:type="spellEnd"/>
            <w:r w:rsidRPr="00835E5A">
              <w:rPr>
                <w:b/>
                <w:bCs/>
                <w:sz w:val="20"/>
              </w:rPr>
              <w:t xml:space="preserve"> целюліт:</w:t>
            </w:r>
          </w:p>
          <w:p w14:paraId="44FEF8F8" w14:textId="753AAAC4" w:rsidR="00630C2F" w:rsidRPr="00835E5A" w:rsidRDefault="00630C2F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50 мг/кг/дозу в/в кожні 8 годин, </w:t>
            </w:r>
          </w:p>
          <w:p w14:paraId="04A2247B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або:</w:t>
            </w:r>
          </w:p>
          <w:p w14:paraId="5B5E22C0" w14:textId="2D7E32B3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80-90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(по </w:t>
            </w:r>
            <w:proofErr w:type="spellStart"/>
            <w:r w:rsidRPr="00835E5A">
              <w:rPr>
                <w:sz w:val="20"/>
              </w:rPr>
              <w:t>амоксициліну</w:t>
            </w:r>
            <w:proofErr w:type="spellEnd"/>
            <w:r w:rsidRPr="00835E5A">
              <w:rPr>
                <w:sz w:val="20"/>
              </w:rPr>
              <w:t>):</w:t>
            </w:r>
          </w:p>
          <w:p w14:paraId="45681610" w14:textId="224349E8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 xml:space="preserve">Рекомендовані дози (по </w:t>
            </w:r>
            <w:proofErr w:type="spellStart"/>
            <w:r w:rsidRPr="00835E5A">
              <w:rPr>
                <w:sz w:val="20"/>
              </w:rPr>
              <w:t>амоксициліну</w:t>
            </w:r>
            <w:proofErr w:type="spellEnd"/>
            <w:r w:rsidRPr="00835E5A">
              <w:rPr>
                <w:sz w:val="20"/>
              </w:rPr>
              <w:t>)</w:t>
            </w:r>
            <w:r w:rsidR="00965285" w:rsidRPr="00835E5A">
              <w:rPr>
                <w:sz w:val="20"/>
              </w:rPr>
              <w:t xml:space="preserve"> для перорального прийому</w:t>
            </w:r>
            <w:r w:rsidRPr="00835E5A">
              <w:rPr>
                <w:sz w:val="20"/>
              </w:rPr>
              <w:t>:</w:t>
            </w:r>
          </w:p>
          <w:p w14:paraId="45233662" w14:textId="29DB4D02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6 кг: 250 мг кожні 12 годин</w:t>
            </w:r>
          </w:p>
          <w:p w14:paraId="72EA2DE2" w14:textId="7D0F3315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 годин</w:t>
            </w:r>
          </w:p>
          <w:p w14:paraId="1CEF209A" w14:textId="1F7EF915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 годин</w:t>
            </w:r>
          </w:p>
          <w:p w14:paraId="1CC28432" w14:textId="5768EE62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750 мг кожні 12 годин</w:t>
            </w:r>
          </w:p>
          <w:p w14:paraId="6D563A3E" w14:textId="77808ECD" w:rsidR="00630C2F" w:rsidRPr="00835E5A" w:rsidRDefault="0020221C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630C2F" w:rsidRPr="00835E5A">
              <w:rPr>
                <w:sz w:val="20"/>
              </w:rPr>
              <w:t>20 кг: 500 мг кожні 6 годин або 1 г кожні 12 годин</w:t>
            </w:r>
          </w:p>
          <w:p w14:paraId="200552B0" w14:textId="77777777" w:rsidR="00630C2F" w:rsidRPr="00835E5A" w:rsidRDefault="00630C2F" w:rsidP="00A108CE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39D806CD" w14:textId="1CEF2E5D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Цефалексин 25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12 годин</w:t>
            </w:r>
          </w:p>
          <w:p w14:paraId="2F89A62A" w14:textId="77777777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4EB85BDE" w14:textId="0F9E83AD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125 мг кожні 12 годин</w:t>
            </w:r>
          </w:p>
          <w:p w14:paraId="715A7D4F" w14:textId="4A40CC2A" w:rsidR="00630C2F" w:rsidRPr="00835E5A" w:rsidRDefault="00630C2F" w:rsidP="00A108CE">
            <w:pPr>
              <w:pStyle w:val="1"/>
              <w:ind w:left="0"/>
              <w:outlineLvl w:val="0"/>
              <w:rPr>
                <w:b w:val="0"/>
                <w:sz w:val="20"/>
              </w:rPr>
            </w:pPr>
            <w:r w:rsidRPr="00835E5A">
              <w:rPr>
                <w:b w:val="0"/>
                <w:sz w:val="20"/>
              </w:rPr>
              <w:t>6-</w:t>
            </w:r>
            <w:r w:rsidR="0020221C" w:rsidRPr="00835E5A">
              <w:rPr>
                <w:b w:val="0"/>
                <w:sz w:val="20"/>
              </w:rPr>
              <w:t>&lt;</w:t>
            </w:r>
            <w:r w:rsidRPr="00835E5A">
              <w:rPr>
                <w:b w:val="0"/>
                <w:sz w:val="20"/>
              </w:rPr>
              <w:t>10 кг: 250 мг кожні 12 годин</w:t>
            </w:r>
          </w:p>
          <w:p w14:paraId="5A9AE4BD" w14:textId="2412DEC3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375 мг кожні 12 годин</w:t>
            </w:r>
          </w:p>
          <w:p w14:paraId="0345FA95" w14:textId="3C68FE68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500 мг кожні 12 годин</w:t>
            </w:r>
          </w:p>
          <w:p w14:paraId="2EAAEA64" w14:textId="0711F7E3" w:rsidR="00630C2F" w:rsidRPr="00835E5A" w:rsidRDefault="00630C2F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625 мг кожні 12 годин</w:t>
            </w:r>
          </w:p>
          <w:p w14:paraId="72ACD6A6" w14:textId="1E283E27" w:rsidR="00630C2F" w:rsidRPr="00835E5A" w:rsidRDefault="0020221C" w:rsidP="00A108CE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≥</w:t>
            </w:r>
            <w:r w:rsidR="00630C2F" w:rsidRPr="00835E5A">
              <w:rPr>
                <w:b w:val="0"/>
                <w:sz w:val="20"/>
              </w:rPr>
              <w:t>30 кг: 500 мг кожні 8 годин</w:t>
            </w:r>
          </w:p>
        </w:tc>
        <w:tc>
          <w:tcPr>
            <w:tcW w:w="1701" w:type="dxa"/>
            <w:shd w:val="clear" w:color="auto" w:fill="auto"/>
          </w:tcPr>
          <w:p w14:paraId="5A60605D" w14:textId="77777777" w:rsidR="00630C2F" w:rsidRPr="00835E5A" w:rsidRDefault="00630C2F" w:rsidP="00A108CE">
            <w:pPr>
              <w:rPr>
                <w:bCs/>
                <w:sz w:val="20"/>
              </w:rPr>
            </w:pPr>
          </w:p>
          <w:p w14:paraId="3E5DC559" w14:textId="77777777" w:rsidR="00630C2F" w:rsidRPr="00835E5A" w:rsidRDefault="00630C2F" w:rsidP="00A108CE">
            <w:pPr>
              <w:rPr>
                <w:bCs/>
                <w:sz w:val="20"/>
              </w:rPr>
            </w:pPr>
          </w:p>
          <w:p w14:paraId="2E68C0F3" w14:textId="77777777" w:rsidR="00630C2F" w:rsidRPr="00835E5A" w:rsidRDefault="00630C2F" w:rsidP="00A108CE">
            <w:pPr>
              <w:rPr>
                <w:bCs/>
                <w:sz w:val="20"/>
              </w:rPr>
            </w:pPr>
          </w:p>
          <w:p w14:paraId="03BEE70C" w14:textId="77777777" w:rsidR="00630C2F" w:rsidRPr="00835E5A" w:rsidRDefault="00630C2F" w:rsidP="00A108CE">
            <w:pPr>
              <w:rPr>
                <w:bCs/>
                <w:sz w:val="20"/>
              </w:rPr>
            </w:pPr>
          </w:p>
          <w:p w14:paraId="4DB276C0" w14:textId="77777777" w:rsidR="00630C2F" w:rsidRPr="00835E5A" w:rsidRDefault="00630C2F" w:rsidP="00A108CE">
            <w:pPr>
              <w:rPr>
                <w:bCs/>
                <w:sz w:val="20"/>
              </w:rPr>
            </w:pPr>
          </w:p>
          <w:p w14:paraId="528270DA" w14:textId="77777777" w:rsidR="00630C2F" w:rsidRPr="00835E5A" w:rsidRDefault="00630C2F" w:rsidP="00A108CE">
            <w:pPr>
              <w:rPr>
                <w:bCs/>
                <w:sz w:val="20"/>
              </w:rPr>
            </w:pPr>
          </w:p>
          <w:p w14:paraId="71303183" w14:textId="77777777" w:rsidR="00630C2F" w:rsidRPr="00835E5A" w:rsidRDefault="00630C2F" w:rsidP="00A108CE">
            <w:pPr>
              <w:rPr>
                <w:bCs/>
                <w:sz w:val="20"/>
              </w:rPr>
            </w:pPr>
          </w:p>
          <w:p w14:paraId="60E85205" w14:textId="77777777" w:rsidR="00630C2F" w:rsidRPr="00835E5A" w:rsidRDefault="00630C2F" w:rsidP="00A108CE">
            <w:pPr>
              <w:rPr>
                <w:bCs/>
                <w:sz w:val="20"/>
              </w:rPr>
            </w:pPr>
          </w:p>
          <w:p w14:paraId="4B9F6527" w14:textId="1619BC2B" w:rsidR="00630C2F" w:rsidRPr="00835E5A" w:rsidRDefault="00630C2F" w:rsidP="00A108CE">
            <w:pPr>
              <w:rPr>
                <w:bCs/>
                <w:sz w:val="20"/>
              </w:rPr>
            </w:pPr>
          </w:p>
          <w:p w14:paraId="74548BEB" w14:textId="77777777" w:rsidR="00630C2F" w:rsidRPr="00835E5A" w:rsidRDefault="00630C2F" w:rsidP="00A108CE">
            <w:pPr>
              <w:rPr>
                <w:bCs/>
                <w:sz w:val="20"/>
              </w:rPr>
            </w:pPr>
          </w:p>
          <w:p w14:paraId="6BB3A2A0" w14:textId="08B21C92" w:rsidR="00630C2F" w:rsidRPr="00835E5A" w:rsidRDefault="00F8722E" w:rsidP="00A108CE">
            <w:pPr>
              <w:pStyle w:val="1"/>
              <w:ind w:left="0"/>
              <w:outlineLvl w:val="0"/>
            </w:pPr>
            <w:r w:rsidRPr="00835E5A">
              <w:rPr>
                <w:b w:val="0"/>
                <w:bCs w:val="0"/>
                <w:sz w:val="20"/>
              </w:rPr>
              <w:t>10-</w:t>
            </w:r>
            <w:r w:rsidR="00630C2F" w:rsidRPr="00835E5A">
              <w:rPr>
                <w:b w:val="0"/>
                <w:bCs w:val="0"/>
                <w:sz w:val="20"/>
              </w:rPr>
              <w:t>14 днів</w:t>
            </w:r>
          </w:p>
        </w:tc>
        <w:tc>
          <w:tcPr>
            <w:tcW w:w="2976" w:type="dxa"/>
            <w:shd w:val="clear" w:color="auto" w:fill="auto"/>
          </w:tcPr>
          <w:p w14:paraId="6572CBEF" w14:textId="77777777" w:rsidR="00630C2F" w:rsidRPr="00835E5A" w:rsidRDefault="00630C2F" w:rsidP="00244681">
            <w:pPr>
              <w:pStyle w:val="1"/>
              <w:ind w:left="0"/>
              <w:outlineLvl w:val="0"/>
            </w:pPr>
          </w:p>
        </w:tc>
      </w:tr>
      <w:tr w:rsidR="00D30D6C" w:rsidRPr="00835E5A" w14:paraId="63C08957" w14:textId="77777777" w:rsidTr="00D30D6C">
        <w:tc>
          <w:tcPr>
            <w:tcW w:w="1838" w:type="dxa"/>
            <w:tcBorders>
              <w:top w:val="nil"/>
            </w:tcBorders>
            <w:shd w:val="clear" w:color="auto" w:fill="auto"/>
          </w:tcPr>
          <w:p w14:paraId="546F1E9F" w14:textId="77777777" w:rsidR="00D30D6C" w:rsidRPr="00835E5A" w:rsidRDefault="00D30D6C" w:rsidP="00244681">
            <w:pPr>
              <w:pStyle w:val="1"/>
              <w:ind w:left="0"/>
              <w:outlineLvl w:val="0"/>
            </w:pPr>
          </w:p>
        </w:tc>
        <w:tc>
          <w:tcPr>
            <w:tcW w:w="3119" w:type="dxa"/>
            <w:shd w:val="clear" w:color="auto" w:fill="auto"/>
          </w:tcPr>
          <w:p w14:paraId="5C78E130" w14:textId="60AF941F" w:rsidR="00D30D6C" w:rsidRPr="00835E5A" w:rsidRDefault="00D30D6C" w:rsidP="00D30D6C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 xml:space="preserve">Бактеріальний </w:t>
            </w:r>
            <w:proofErr w:type="spellStart"/>
            <w:r w:rsidRPr="00835E5A">
              <w:rPr>
                <w:b/>
                <w:sz w:val="20"/>
              </w:rPr>
              <w:t>ендофтальміт</w:t>
            </w:r>
            <w:proofErr w:type="spellEnd"/>
          </w:p>
          <w:p w14:paraId="61670E84" w14:textId="6E7DAA18" w:rsidR="00D30D6C" w:rsidRPr="00835E5A" w:rsidRDefault="00D30D6C" w:rsidP="00D30D6C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При екзогенному: </w:t>
            </w:r>
          </w:p>
          <w:p w14:paraId="41FBCDA2" w14:textId="1E5A74B8" w:rsidR="00D30D6C" w:rsidRPr="00835E5A" w:rsidRDefault="00D30D6C" w:rsidP="00D30D6C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Інтравітреальна</w:t>
            </w:r>
            <w:proofErr w:type="spellEnd"/>
            <w:r w:rsidRPr="00835E5A">
              <w:rPr>
                <w:sz w:val="20"/>
              </w:rPr>
              <w:t xml:space="preserve"> ін'єкція</w:t>
            </w:r>
            <w:r w:rsidR="00B46837" w:rsidRPr="00835E5A">
              <w:rPr>
                <w:sz w:val="20"/>
              </w:rPr>
              <w:t>:</w:t>
            </w:r>
          </w:p>
          <w:p w14:paraId="740C84C8" w14:textId="77777777" w:rsidR="00D30D6C" w:rsidRPr="00835E5A" w:rsidRDefault="00D30D6C" w:rsidP="00D30D6C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z w:val="20"/>
              </w:rPr>
              <w:t xml:space="preserve"> 1 мг ТА</w:t>
            </w:r>
          </w:p>
          <w:p w14:paraId="72C9106C" w14:textId="77777777" w:rsidR="00D30D6C" w:rsidRPr="00835E5A" w:rsidRDefault="00D30D6C" w:rsidP="00D30D6C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Цефтазидим</w:t>
            </w:r>
            <w:proofErr w:type="spellEnd"/>
            <w:r w:rsidRPr="00835E5A">
              <w:rPr>
                <w:sz w:val="20"/>
              </w:rPr>
              <w:t xml:space="preserve"> 2,25 мг</w:t>
            </w:r>
          </w:p>
          <w:p w14:paraId="79710334" w14:textId="77777777" w:rsidR="00B46837" w:rsidRPr="00835E5A" w:rsidRDefault="00B46837" w:rsidP="00D30D6C">
            <w:pPr>
              <w:rPr>
                <w:sz w:val="20"/>
              </w:rPr>
            </w:pPr>
          </w:p>
          <w:p w14:paraId="3596FCE1" w14:textId="77777777" w:rsidR="00B46837" w:rsidRPr="00835E5A" w:rsidRDefault="00D30D6C" w:rsidP="00D30D6C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При ендогенному: </w:t>
            </w:r>
          </w:p>
          <w:p w14:paraId="3CF4B6C4" w14:textId="2AB9D116" w:rsidR="00D30D6C" w:rsidRPr="00835E5A" w:rsidRDefault="00D30D6C" w:rsidP="00D30D6C">
            <w:pPr>
              <w:rPr>
                <w:sz w:val="20"/>
              </w:rPr>
            </w:pPr>
            <w:r w:rsidRPr="00835E5A">
              <w:rPr>
                <w:sz w:val="20"/>
              </w:rPr>
              <w:t>додати системне лікування</w:t>
            </w:r>
          </w:p>
          <w:p w14:paraId="3E395EB1" w14:textId="77777777" w:rsidR="00D30D6C" w:rsidRPr="00835E5A" w:rsidRDefault="00D30D6C" w:rsidP="00D30D6C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(в/в): 2 г один раз кожні 24 години</w:t>
            </w:r>
          </w:p>
          <w:p w14:paraId="1340DB05" w14:textId="5ED66EA5" w:rsidR="00D30D6C" w:rsidRPr="00835E5A" w:rsidRDefault="00B46837" w:rsidP="00D30D6C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  <w:proofErr w:type="spellStart"/>
            <w:r w:rsidR="00D30D6C" w:rsidRPr="00835E5A">
              <w:rPr>
                <w:sz w:val="20"/>
              </w:rPr>
              <w:t>Ванкоміцин</w:t>
            </w:r>
            <w:proofErr w:type="spellEnd"/>
            <w:r w:rsidR="00D30D6C" w:rsidRPr="00835E5A">
              <w:rPr>
                <w:sz w:val="20"/>
              </w:rPr>
              <w:t xml:space="preserve"> (в/в): 15–20 мг/кг кожні</w:t>
            </w:r>
            <w:r w:rsidRPr="00835E5A">
              <w:rPr>
                <w:sz w:val="20"/>
              </w:rPr>
              <w:t xml:space="preserve"> </w:t>
            </w:r>
            <w:r w:rsidR="00D30D6C" w:rsidRPr="00835E5A">
              <w:rPr>
                <w:sz w:val="20"/>
              </w:rPr>
              <w:t>12 годин</w:t>
            </w:r>
          </w:p>
          <w:p w14:paraId="45F6A43C" w14:textId="16401F3C" w:rsidR="00D30D6C" w:rsidRPr="00835E5A" w:rsidRDefault="00D30D6C" w:rsidP="00D30D6C">
            <w:pPr>
              <w:rPr>
                <w:sz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35452098" w14:textId="68364292" w:rsidR="00B46837" w:rsidRPr="00835E5A" w:rsidRDefault="00B46837" w:rsidP="00B46837">
            <w:pPr>
              <w:rPr>
                <w:sz w:val="20"/>
              </w:rPr>
            </w:pPr>
            <w:r w:rsidRPr="00835E5A">
              <w:rPr>
                <w:b/>
                <w:sz w:val="20"/>
              </w:rPr>
              <w:t xml:space="preserve">Бактеріальний </w:t>
            </w:r>
            <w:proofErr w:type="spellStart"/>
            <w:r w:rsidRPr="00835E5A">
              <w:rPr>
                <w:b/>
                <w:sz w:val="20"/>
              </w:rPr>
              <w:t>ендофтальміт</w:t>
            </w:r>
            <w:proofErr w:type="spellEnd"/>
          </w:p>
          <w:p w14:paraId="34FB050F" w14:textId="0BC5907F" w:rsidR="00B46837" w:rsidRPr="00835E5A" w:rsidRDefault="00B46837" w:rsidP="00B46837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(в/в): 80 мг/кг/доза один раз на день</w:t>
            </w:r>
          </w:p>
          <w:p w14:paraId="5D9A9315" w14:textId="77777777" w:rsidR="00B46837" w:rsidRPr="00835E5A" w:rsidRDefault="00B46837" w:rsidP="00B46837">
            <w:pPr>
              <w:rPr>
                <w:sz w:val="20"/>
              </w:rPr>
            </w:pPr>
            <w:r w:rsidRPr="00835E5A">
              <w:rPr>
                <w:sz w:val="20"/>
              </w:rPr>
              <w:t>--------в комбінації з------------</w:t>
            </w:r>
          </w:p>
          <w:p w14:paraId="22076FE9" w14:textId="31077225" w:rsidR="00D30D6C" w:rsidRPr="00835E5A" w:rsidRDefault="00B46837" w:rsidP="00B46837">
            <w:pPr>
              <w:rPr>
                <w:b/>
                <w:bCs/>
                <w:sz w:val="20"/>
              </w:rPr>
            </w:pP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z w:val="20"/>
              </w:rPr>
              <w:t xml:space="preserve"> (в/в): 15 мг/кг/доза кожні 8 годин</w:t>
            </w:r>
          </w:p>
        </w:tc>
        <w:tc>
          <w:tcPr>
            <w:tcW w:w="1701" w:type="dxa"/>
            <w:shd w:val="clear" w:color="auto" w:fill="auto"/>
          </w:tcPr>
          <w:p w14:paraId="125CF685" w14:textId="77777777" w:rsidR="00D30D6C" w:rsidRPr="00835E5A" w:rsidRDefault="00D30D6C" w:rsidP="00A108CE">
            <w:pPr>
              <w:rPr>
                <w:bCs/>
                <w:sz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369FAA0" w14:textId="77777777" w:rsidR="00D30D6C" w:rsidRPr="00835E5A" w:rsidRDefault="00D30D6C" w:rsidP="00244681">
            <w:pPr>
              <w:pStyle w:val="1"/>
              <w:ind w:left="0"/>
              <w:outlineLvl w:val="0"/>
            </w:pPr>
          </w:p>
        </w:tc>
      </w:tr>
      <w:tr w:rsidR="002A3E33" w:rsidRPr="00835E5A" w14:paraId="4D36CAE9" w14:textId="77777777" w:rsidTr="00E34309">
        <w:tc>
          <w:tcPr>
            <w:tcW w:w="1838" w:type="dxa"/>
            <w:shd w:val="clear" w:color="auto" w:fill="auto"/>
          </w:tcPr>
          <w:p w14:paraId="689948B2" w14:textId="1E62EAAF" w:rsidR="004441E6" w:rsidRPr="00835E5A" w:rsidRDefault="00A108CE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Інфекційні хвороби порожнини рота та стоматологічні інфекції</w:t>
            </w:r>
          </w:p>
        </w:tc>
        <w:tc>
          <w:tcPr>
            <w:tcW w:w="3119" w:type="dxa"/>
            <w:shd w:val="clear" w:color="auto" w:fill="auto"/>
          </w:tcPr>
          <w:p w14:paraId="68066D66" w14:textId="2377D471" w:rsidR="00A108CE" w:rsidRPr="00835E5A" w:rsidRDefault="005239CA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A108CE" w:rsidRPr="00835E5A">
              <w:rPr>
                <w:sz w:val="20"/>
              </w:rPr>
              <w:t xml:space="preserve">500 мг </w:t>
            </w:r>
            <w:proofErr w:type="spellStart"/>
            <w:r w:rsidR="00A108CE" w:rsidRPr="00835E5A">
              <w:rPr>
                <w:sz w:val="20"/>
              </w:rPr>
              <w:t>перорально</w:t>
            </w:r>
            <w:proofErr w:type="spellEnd"/>
            <w:r w:rsidR="00A108CE" w:rsidRPr="00835E5A">
              <w:rPr>
                <w:sz w:val="20"/>
              </w:rPr>
              <w:t xml:space="preserve"> кожні 8 годин</w:t>
            </w:r>
          </w:p>
          <w:p w14:paraId="599FD585" w14:textId="77777777" w:rsidR="00A108CE" w:rsidRPr="00835E5A" w:rsidRDefault="00A108CE" w:rsidP="00A108CE">
            <w:pPr>
              <w:rPr>
                <w:sz w:val="20"/>
              </w:rPr>
            </w:pPr>
          </w:p>
          <w:p w14:paraId="5B86CA4D" w14:textId="63CF25A2" w:rsidR="004441E6" w:rsidRPr="00835E5A" w:rsidRDefault="00A108CE" w:rsidP="00A108CE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*при інфекції м’яких тканин зуба слід розглянути </w:t>
            </w:r>
            <w:proofErr w:type="spellStart"/>
            <w:r w:rsidRPr="00835E5A">
              <w:rPr>
                <w:b w:val="0"/>
                <w:sz w:val="20"/>
              </w:rPr>
              <w:t>метронідазол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16978326" w14:textId="0FED254E" w:rsidR="00A108CE" w:rsidRPr="00835E5A" w:rsidRDefault="005239CA" w:rsidP="00A108CE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A108CE" w:rsidRPr="00835E5A">
              <w:rPr>
                <w:sz w:val="20"/>
              </w:rPr>
              <w:t xml:space="preserve">80-90 мг/кг/дозу </w:t>
            </w:r>
            <w:proofErr w:type="spellStart"/>
            <w:r w:rsidR="00A108CE" w:rsidRPr="00835E5A">
              <w:rPr>
                <w:sz w:val="20"/>
              </w:rPr>
              <w:t>перорально</w:t>
            </w:r>
            <w:proofErr w:type="spellEnd"/>
            <w:r w:rsidR="00A108CE" w:rsidRPr="00835E5A">
              <w:rPr>
                <w:sz w:val="20"/>
              </w:rPr>
              <w:t>:</w:t>
            </w:r>
          </w:p>
          <w:p w14:paraId="4D8EF397" w14:textId="77777777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0023B6D6" w14:textId="09EAC11C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250 мг кожні 12 годин</w:t>
            </w:r>
          </w:p>
          <w:p w14:paraId="7529CE16" w14:textId="0403E99B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 годин</w:t>
            </w:r>
          </w:p>
          <w:p w14:paraId="5FD4117C" w14:textId="612175BE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 годин</w:t>
            </w:r>
          </w:p>
          <w:p w14:paraId="65AFB50F" w14:textId="685F453D" w:rsidR="00A108CE" w:rsidRPr="00835E5A" w:rsidRDefault="00A108CE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 кожні 12 годин</w:t>
            </w:r>
          </w:p>
          <w:p w14:paraId="20C1F9AF" w14:textId="6ADDDDFE" w:rsidR="00A108CE" w:rsidRPr="00835E5A" w:rsidRDefault="0020221C" w:rsidP="00A108CE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A108CE" w:rsidRPr="00835E5A">
              <w:rPr>
                <w:sz w:val="20"/>
              </w:rPr>
              <w:t>20 кг: 500 мг кожні 6 годин або 1 г кожні 12 годин</w:t>
            </w:r>
          </w:p>
          <w:p w14:paraId="5D0BCC8E" w14:textId="4C94845E" w:rsidR="004441E6" w:rsidRPr="00835E5A" w:rsidRDefault="00A108CE" w:rsidP="00A108CE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lastRenderedPageBreak/>
              <w:t xml:space="preserve">*при інфекції м’яких тканин зуба слід розглянути </w:t>
            </w:r>
            <w:proofErr w:type="spellStart"/>
            <w:r w:rsidRPr="00835E5A">
              <w:rPr>
                <w:b w:val="0"/>
                <w:sz w:val="20"/>
              </w:rPr>
              <w:t>метронідазол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B1C48DD" w14:textId="77777777" w:rsidR="00A108CE" w:rsidRPr="00835E5A" w:rsidRDefault="00A108CE" w:rsidP="00A108CE">
            <w:pPr>
              <w:rPr>
                <w:b/>
                <w:bCs/>
                <w:sz w:val="20"/>
              </w:rPr>
            </w:pPr>
            <w:r w:rsidRPr="00835E5A">
              <w:rPr>
                <w:sz w:val="20"/>
              </w:rPr>
              <w:lastRenderedPageBreak/>
              <w:t xml:space="preserve">За достатнього контролю джерела інфекції: </w:t>
            </w:r>
            <w:r w:rsidRPr="00835E5A">
              <w:rPr>
                <w:b/>
                <w:bCs/>
                <w:sz w:val="20"/>
              </w:rPr>
              <w:t>3 дні</w:t>
            </w:r>
          </w:p>
          <w:p w14:paraId="28B34299" w14:textId="6CE65E4E" w:rsidR="004441E6" w:rsidRPr="00835E5A" w:rsidRDefault="00E63D9F" w:rsidP="00A108CE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 xml:space="preserve">Без </w:t>
            </w:r>
            <w:r w:rsidR="00A108CE" w:rsidRPr="00835E5A">
              <w:rPr>
                <w:sz w:val="20"/>
              </w:rPr>
              <w:t xml:space="preserve">контролю джерела: </w:t>
            </w:r>
            <w:r w:rsidR="00A108CE" w:rsidRPr="00835E5A">
              <w:rPr>
                <w:bCs w:val="0"/>
                <w:sz w:val="20"/>
              </w:rPr>
              <w:t>5 діб</w:t>
            </w:r>
          </w:p>
        </w:tc>
        <w:tc>
          <w:tcPr>
            <w:tcW w:w="2976" w:type="dxa"/>
            <w:shd w:val="clear" w:color="auto" w:fill="auto"/>
          </w:tcPr>
          <w:p w14:paraId="000EA75A" w14:textId="005C9DD3" w:rsidR="004441E6" w:rsidRPr="00835E5A" w:rsidRDefault="00A108CE" w:rsidP="00244681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Переважна більшість випадків не потребують АЛЗ. Стани, при яких варто розглянути призначення АЛЗ: абсцес, </w:t>
            </w:r>
            <w:proofErr w:type="spellStart"/>
            <w:r w:rsidRPr="00835E5A">
              <w:rPr>
                <w:b w:val="0"/>
                <w:sz w:val="20"/>
              </w:rPr>
              <w:t>перикороніт</w:t>
            </w:r>
            <w:proofErr w:type="spellEnd"/>
            <w:r w:rsidRPr="00835E5A">
              <w:rPr>
                <w:b w:val="0"/>
                <w:sz w:val="20"/>
              </w:rPr>
              <w:t xml:space="preserve">, </w:t>
            </w:r>
            <w:proofErr w:type="spellStart"/>
            <w:r w:rsidRPr="00835E5A">
              <w:rPr>
                <w:b w:val="0"/>
                <w:sz w:val="20"/>
              </w:rPr>
              <w:t>некротизуючі</w:t>
            </w:r>
            <w:proofErr w:type="spellEnd"/>
            <w:r w:rsidRPr="00835E5A">
              <w:rPr>
                <w:b w:val="0"/>
                <w:sz w:val="20"/>
              </w:rPr>
              <w:t xml:space="preserve"> ураження </w:t>
            </w:r>
            <w:proofErr w:type="spellStart"/>
            <w:r w:rsidRPr="00835E5A">
              <w:rPr>
                <w:b w:val="0"/>
                <w:sz w:val="20"/>
              </w:rPr>
              <w:t>періодонту</w:t>
            </w:r>
            <w:proofErr w:type="spellEnd"/>
            <w:r w:rsidRPr="00835E5A">
              <w:rPr>
                <w:b w:val="0"/>
                <w:sz w:val="20"/>
              </w:rPr>
              <w:t xml:space="preserve">, </w:t>
            </w:r>
            <w:proofErr w:type="spellStart"/>
            <w:r w:rsidRPr="00835E5A">
              <w:rPr>
                <w:b w:val="0"/>
                <w:sz w:val="20"/>
              </w:rPr>
              <w:t>нома</w:t>
            </w:r>
            <w:proofErr w:type="spellEnd"/>
          </w:p>
        </w:tc>
      </w:tr>
      <w:tr w:rsidR="002A3E33" w:rsidRPr="00835E5A" w14:paraId="3DEA4428" w14:textId="77777777" w:rsidTr="00E34309">
        <w:tc>
          <w:tcPr>
            <w:tcW w:w="1838" w:type="dxa"/>
            <w:shd w:val="clear" w:color="auto" w:fill="auto"/>
          </w:tcPr>
          <w:p w14:paraId="505337AB" w14:textId="266B7698" w:rsidR="00A108CE" w:rsidRPr="00835E5A" w:rsidRDefault="00150E2A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  <w:szCs w:val="20"/>
              </w:rPr>
              <w:t>Локалізований гострий бактеріальний лімфаденіт</w:t>
            </w:r>
          </w:p>
        </w:tc>
        <w:tc>
          <w:tcPr>
            <w:tcW w:w="3119" w:type="dxa"/>
            <w:shd w:val="clear" w:color="auto" w:fill="auto"/>
          </w:tcPr>
          <w:p w14:paraId="117BFA4C" w14:textId="7EEF2357" w:rsidR="00150E2A" w:rsidRPr="00835E5A" w:rsidRDefault="00E85BB8" w:rsidP="00150E2A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150E2A" w:rsidRPr="00835E5A">
              <w:rPr>
                <w:sz w:val="20"/>
              </w:rPr>
              <w:t xml:space="preserve">500 мг+ 125 мг </w:t>
            </w:r>
            <w:proofErr w:type="spellStart"/>
            <w:r w:rsidR="00150E2A" w:rsidRPr="00835E5A">
              <w:rPr>
                <w:sz w:val="20"/>
              </w:rPr>
              <w:t>перорально</w:t>
            </w:r>
            <w:proofErr w:type="spellEnd"/>
            <w:r w:rsidR="00150E2A" w:rsidRPr="00835E5A">
              <w:rPr>
                <w:sz w:val="20"/>
              </w:rPr>
              <w:t xml:space="preserve"> кожні 8 годин</w:t>
            </w:r>
          </w:p>
          <w:p w14:paraId="5C3DF479" w14:textId="77777777" w:rsidR="00150E2A" w:rsidRPr="00835E5A" w:rsidRDefault="00150E2A" w:rsidP="00150E2A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238B817A" w14:textId="0A0740B2" w:rsidR="00A108CE" w:rsidRPr="00835E5A" w:rsidRDefault="00E85BB8" w:rsidP="00E85BB8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Цефалексин 500 мг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8 годин</w:t>
            </w:r>
          </w:p>
        </w:tc>
        <w:tc>
          <w:tcPr>
            <w:tcW w:w="3969" w:type="dxa"/>
            <w:shd w:val="clear" w:color="auto" w:fill="auto"/>
          </w:tcPr>
          <w:p w14:paraId="35603A91" w14:textId="62CAC1EF" w:rsidR="00150E2A" w:rsidRPr="00835E5A" w:rsidRDefault="00150E2A" w:rsidP="00150E2A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</w:t>
            </w:r>
            <w:r w:rsidR="006127C2" w:rsidRPr="00835E5A">
              <w:rPr>
                <w:sz w:val="20"/>
              </w:rPr>
              <w:t>моксицилін+клавуланова</w:t>
            </w:r>
            <w:proofErr w:type="spellEnd"/>
            <w:r w:rsidR="006127C2" w:rsidRPr="00835E5A">
              <w:rPr>
                <w:sz w:val="20"/>
              </w:rPr>
              <w:t xml:space="preserve"> кислота </w:t>
            </w:r>
            <w:r w:rsidRPr="00835E5A">
              <w:rPr>
                <w:sz w:val="20"/>
              </w:rPr>
              <w:t xml:space="preserve">80-90 </w:t>
            </w:r>
            <w:r w:rsidR="006127C2" w:rsidRPr="00835E5A">
              <w:rPr>
                <w:sz w:val="20"/>
              </w:rPr>
              <w:t xml:space="preserve">мг/кг/дозу </w:t>
            </w:r>
            <w:proofErr w:type="spellStart"/>
            <w:r w:rsidR="006127C2" w:rsidRPr="00835E5A">
              <w:rPr>
                <w:sz w:val="20"/>
              </w:rPr>
              <w:t>перорально</w:t>
            </w:r>
            <w:proofErr w:type="spellEnd"/>
            <w:r w:rsidR="006127C2" w:rsidRPr="00835E5A">
              <w:rPr>
                <w:sz w:val="20"/>
              </w:rPr>
              <w:t xml:space="preserve"> (по </w:t>
            </w:r>
            <w:proofErr w:type="spellStart"/>
            <w:r w:rsidR="006127C2" w:rsidRPr="00835E5A">
              <w:rPr>
                <w:sz w:val="20"/>
              </w:rPr>
              <w:t>амокси</w:t>
            </w:r>
            <w:r w:rsidRPr="00835E5A">
              <w:rPr>
                <w:sz w:val="20"/>
              </w:rPr>
              <w:t>циліну</w:t>
            </w:r>
            <w:proofErr w:type="spellEnd"/>
            <w:r w:rsidRPr="00835E5A">
              <w:rPr>
                <w:sz w:val="20"/>
              </w:rPr>
              <w:t>):</w:t>
            </w:r>
          </w:p>
          <w:p w14:paraId="47B3AFCE" w14:textId="16D472E6" w:rsidR="00150E2A" w:rsidRPr="00835E5A" w:rsidRDefault="006127C2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Рекомендовані дози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150E2A" w:rsidRPr="00835E5A">
              <w:rPr>
                <w:sz w:val="20"/>
              </w:rPr>
              <w:t>циліну</w:t>
            </w:r>
            <w:proofErr w:type="spellEnd"/>
            <w:r w:rsidR="00150E2A" w:rsidRPr="00835E5A">
              <w:rPr>
                <w:sz w:val="20"/>
              </w:rPr>
              <w:t>):</w:t>
            </w:r>
          </w:p>
          <w:p w14:paraId="536C5796" w14:textId="0EF71492" w:rsidR="00150E2A" w:rsidRPr="00835E5A" w:rsidRDefault="00150E2A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250 мг кожні 12 годин</w:t>
            </w:r>
          </w:p>
          <w:p w14:paraId="7E6908F4" w14:textId="09CE2560" w:rsidR="00150E2A" w:rsidRPr="00835E5A" w:rsidRDefault="00150E2A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 годин</w:t>
            </w:r>
          </w:p>
          <w:p w14:paraId="1E897553" w14:textId="50E4F116" w:rsidR="00150E2A" w:rsidRPr="00835E5A" w:rsidRDefault="00150E2A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 годин</w:t>
            </w:r>
          </w:p>
          <w:p w14:paraId="1A66AE39" w14:textId="304BFAC6" w:rsidR="00150E2A" w:rsidRPr="00835E5A" w:rsidRDefault="00150E2A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 кожні 12 годин</w:t>
            </w:r>
          </w:p>
          <w:p w14:paraId="7036759B" w14:textId="4EE9B49F" w:rsidR="00150E2A" w:rsidRPr="00835E5A" w:rsidRDefault="0020221C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150E2A" w:rsidRPr="00835E5A">
              <w:rPr>
                <w:sz w:val="20"/>
              </w:rPr>
              <w:t>20 кг: 500 мг кожні 6 годин або 1 г кожні 12 годин</w:t>
            </w:r>
          </w:p>
          <w:p w14:paraId="744A9E49" w14:textId="77777777" w:rsidR="00150E2A" w:rsidRPr="00835E5A" w:rsidRDefault="00150E2A" w:rsidP="00150E2A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Або:</w:t>
            </w:r>
          </w:p>
          <w:p w14:paraId="476C0C51" w14:textId="2627B141" w:rsidR="00150E2A" w:rsidRPr="00835E5A" w:rsidRDefault="006127C2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Цефалексин </w:t>
            </w:r>
            <w:r w:rsidR="00150E2A" w:rsidRPr="00835E5A">
              <w:rPr>
                <w:sz w:val="20"/>
              </w:rPr>
              <w:t xml:space="preserve">25 мг/кг/дозу </w:t>
            </w:r>
            <w:proofErr w:type="spellStart"/>
            <w:r w:rsidR="00150E2A" w:rsidRPr="00835E5A">
              <w:rPr>
                <w:sz w:val="20"/>
              </w:rPr>
              <w:t>перорально</w:t>
            </w:r>
            <w:proofErr w:type="spellEnd"/>
            <w:r w:rsidR="00150E2A" w:rsidRPr="00835E5A">
              <w:rPr>
                <w:sz w:val="20"/>
              </w:rPr>
              <w:t xml:space="preserve"> кожні 12 годин</w:t>
            </w:r>
          </w:p>
          <w:p w14:paraId="172157EB" w14:textId="77777777" w:rsidR="00150E2A" w:rsidRPr="00835E5A" w:rsidRDefault="00150E2A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753699B3" w14:textId="262E6996" w:rsidR="00150E2A" w:rsidRPr="00835E5A" w:rsidRDefault="00150E2A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125 мг кожні 12 годин</w:t>
            </w:r>
          </w:p>
          <w:p w14:paraId="4AB3653B" w14:textId="428BEB26" w:rsidR="00150E2A" w:rsidRPr="00835E5A" w:rsidRDefault="00150E2A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250 мг кожні 12 годин</w:t>
            </w:r>
          </w:p>
          <w:p w14:paraId="5F3F765A" w14:textId="634BFA68" w:rsidR="00150E2A" w:rsidRPr="00835E5A" w:rsidRDefault="00150E2A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375 мг кожні 12 годин</w:t>
            </w:r>
          </w:p>
          <w:p w14:paraId="20AC4672" w14:textId="3C1EADC5" w:rsidR="00150E2A" w:rsidRPr="00835E5A" w:rsidRDefault="00150E2A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500 мг кожні 12 годин</w:t>
            </w:r>
          </w:p>
          <w:p w14:paraId="0C173E89" w14:textId="05CAF59A" w:rsidR="00150E2A" w:rsidRPr="00835E5A" w:rsidRDefault="00150E2A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20-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30 кг: 625 мг кожні 12 годин</w:t>
            </w:r>
          </w:p>
          <w:p w14:paraId="39F2DD71" w14:textId="75266933" w:rsidR="00A108CE" w:rsidRPr="00835E5A" w:rsidRDefault="0020221C" w:rsidP="00150E2A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≥</w:t>
            </w:r>
            <w:r w:rsidR="00150E2A" w:rsidRPr="00835E5A">
              <w:rPr>
                <w:b w:val="0"/>
                <w:sz w:val="20"/>
              </w:rPr>
              <w:t>30 кг: 500 мг кожні 8 годин</w:t>
            </w:r>
          </w:p>
        </w:tc>
        <w:tc>
          <w:tcPr>
            <w:tcW w:w="1701" w:type="dxa"/>
            <w:shd w:val="clear" w:color="auto" w:fill="auto"/>
          </w:tcPr>
          <w:p w14:paraId="352613C4" w14:textId="2A91F943" w:rsidR="00A108CE" w:rsidRPr="00835E5A" w:rsidRDefault="00150E2A" w:rsidP="00244681">
            <w:pPr>
              <w:pStyle w:val="1"/>
              <w:ind w:left="0"/>
              <w:outlineLvl w:val="0"/>
            </w:pPr>
            <w:r w:rsidRPr="00835E5A">
              <w:rPr>
                <w:bCs w:val="0"/>
                <w:sz w:val="20"/>
              </w:rPr>
              <w:t>5 діб</w:t>
            </w:r>
          </w:p>
        </w:tc>
        <w:tc>
          <w:tcPr>
            <w:tcW w:w="2976" w:type="dxa"/>
            <w:shd w:val="clear" w:color="auto" w:fill="auto"/>
          </w:tcPr>
          <w:p w14:paraId="10D10645" w14:textId="733A5EF3" w:rsidR="00A108CE" w:rsidRPr="00835E5A" w:rsidRDefault="00150E2A" w:rsidP="00244681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Більшість випадків має вірусну причину і не потребує АЛЗ.</w:t>
            </w:r>
          </w:p>
        </w:tc>
      </w:tr>
      <w:tr w:rsidR="002A3E33" w:rsidRPr="00835E5A" w14:paraId="246B3BF6" w14:textId="77777777" w:rsidTr="001304BB">
        <w:trPr>
          <w:trHeight w:val="239"/>
        </w:trPr>
        <w:tc>
          <w:tcPr>
            <w:tcW w:w="1838" w:type="dxa"/>
            <w:shd w:val="clear" w:color="auto" w:fill="auto"/>
          </w:tcPr>
          <w:p w14:paraId="7F80A803" w14:textId="7F199B78" w:rsidR="00D22B3F" w:rsidRPr="00835E5A" w:rsidRDefault="00D22B3F" w:rsidP="00150E2A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 xml:space="preserve">Гострий </w:t>
            </w:r>
            <w:proofErr w:type="spellStart"/>
            <w:r w:rsidRPr="00835E5A">
              <w:rPr>
                <w:b/>
                <w:sz w:val="20"/>
              </w:rPr>
              <w:t>синусит</w:t>
            </w:r>
            <w:proofErr w:type="spellEnd"/>
          </w:p>
          <w:p w14:paraId="146E37FE" w14:textId="77777777" w:rsidR="00D22B3F" w:rsidRPr="00835E5A" w:rsidRDefault="00D22B3F" w:rsidP="00150E2A">
            <w:pPr>
              <w:rPr>
                <w:sz w:val="20"/>
              </w:rPr>
            </w:pPr>
          </w:p>
          <w:p w14:paraId="64B22B2D" w14:textId="06DB2298" w:rsidR="00D22B3F" w:rsidRPr="00835E5A" w:rsidRDefault="00D22B3F" w:rsidP="00150E2A">
            <w:pPr>
              <w:pStyle w:val="1"/>
              <w:ind w:left="0"/>
              <w:outlineLvl w:val="0"/>
              <w:rPr>
                <w:lang w:val="ru-RU"/>
              </w:rPr>
            </w:pPr>
            <w:r w:rsidRPr="00835E5A">
              <w:rPr>
                <w:i/>
                <w:sz w:val="20"/>
              </w:rPr>
              <w:t xml:space="preserve">АЛЗ не призначається </w:t>
            </w:r>
            <w:proofErr w:type="spellStart"/>
            <w:r w:rsidRPr="00835E5A">
              <w:rPr>
                <w:i/>
                <w:sz w:val="20"/>
              </w:rPr>
              <w:t>рутинно</w:t>
            </w:r>
            <w:proofErr w:type="spellEnd"/>
            <w:r w:rsidRPr="00835E5A">
              <w:rPr>
                <w:i/>
                <w:sz w:val="20"/>
                <w:lang w:val="ru-RU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5E1CFBD6" w14:textId="247210EA" w:rsidR="00D22B3F" w:rsidRPr="00835E5A" w:rsidRDefault="00D22B3F" w:rsidP="00505EC5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</w:t>
            </w:r>
            <w:r w:rsidR="00505EC5" w:rsidRPr="00835E5A">
              <w:rPr>
                <w:sz w:val="20"/>
              </w:rPr>
              <w:t>цилін</w:t>
            </w:r>
            <w:proofErr w:type="spellEnd"/>
            <w:r w:rsidR="00505EC5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500 мг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кожні 8 годин</w:t>
            </w:r>
          </w:p>
          <w:p w14:paraId="46FFB67B" w14:textId="77777777" w:rsidR="00505EC5" w:rsidRPr="00835E5A" w:rsidRDefault="00505EC5" w:rsidP="00505EC5">
            <w:pPr>
              <w:rPr>
                <w:sz w:val="20"/>
              </w:rPr>
            </w:pPr>
          </w:p>
          <w:p w14:paraId="18F62AEB" w14:textId="77777777" w:rsidR="00D22B3F" w:rsidRPr="00835E5A" w:rsidRDefault="00D22B3F" w:rsidP="00150E2A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Другий вибір:</w:t>
            </w:r>
          </w:p>
          <w:p w14:paraId="222F4773" w14:textId="434A22FC" w:rsidR="00D22B3F" w:rsidRPr="00835E5A" w:rsidRDefault="00505EC5" w:rsidP="00505EC5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D22B3F" w:rsidRPr="00835E5A">
              <w:rPr>
                <w:sz w:val="20"/>
              </w:rPr>
              <w:t xml:space="preserve">500 мг+ 125 мг </w:t>
            </w:r>
            <w:proofErr w:type="spellStart"/>
            <w:r w:rsidR="00D22B3F" w:rsidRPr="00835E5A">
              <w:rPr>
                <w:sz w:val="20"/>
              </w:rPr>
              <w:t>перорально</w:t>
            </w:r>
            <w:proofErr w:type="spellEnd"/>
            <w:r w:rsidR="00D22B3F" w:rsidRPr="00835E5A">
              <w:rPr>
                <w:sz w:val="20"/>
              </w:rPr>
              <w:t xml:space="preserve"> кожні 8 годин</w:t>
            </w:r>
          </w:p>
        </w:tc>
        <w:tc>
          <w:tcPr>
            <w:tcW w:w="3969" w:type="dxa"/>
            <w:shd w:val="clear" w:color="auto" w:fill="auto"/>
          </w:tcPr>
          <w:p w14:paraId="756E9D37" w14:textId="77777777" w:rsidR="00D22B3F" w:rsidRPr="00835E5A" w:rsidRDefault="00D22B3F" w:rsidP="00150E2A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Перший вибір:</w:t>
            </w:r>
          </w:p>
          <w:p w14:paraId="5620E287" w14:textId="77777777" w:rsidR="00D22B3F" w:rsidRPr="00835E5A" w:rsidRDefault="00D22B3F" w:rsidP="006127C2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</w:t>
            </w:r>
            <w:proofErr w:type="spellEnd"/>
            <w:r w:rsidRPr="00835E5A">
              <w:rPr>
                <w:sz w:val="20"/>
              </w:rPr>
              <w:t xml:space="preserve"> 80-90 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>:</w:t>
            </w:r>
          </w:p>
          <w:p w14:paraId="469F4A15" w14:textId="77777777" w:rsidR="00D22B3F" w:rsidRPr="00835E5A" w:rsidRDefault="00D22B3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Рекомендовані дози:</w:t>
            </w:r>
          </w:p>
          <w:p w14:paraId="67E9D6D3" w14:textId="5B87E9B4" w:rsidR="00D22B3F" w:rsidRPr="00835E5A" w:rsidRDefault="00D22B3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3-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6 кг: 250 мг кожні 12 годин</w:t>
            </w:r>
          </w:p>
          <w:p w14:paraId="10E35CA2" w14:textId="615856DC" w:rsidR="00D22B3F" w:rsidRPr="00835E5A" w:rsidRDefault="00D22B3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 годин</w:t>
            </w:r>
          </w:p>
          <w:p w14:paraId="7D656F9D" w14:textId="2708146A" w:rsidR="00D22B3F" w:rsidRPr="00835E5A" w:rsidRDefault="00D22B3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 годин</w:t>
            </w:r>
          </w:p>
          <w:p w14:paraId="3777E627" w14:textId="391BA991" w:rsidR="00D22B3F" w:rsidRPr="00835E5A" w:rsidRDefault="00D22B3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 кг: 750 мг кожні 12 годин</w:t>
            </w:r>
          </w:p>
          <w:p w14:paraId="0DC5336C" w14:textId="0F72ADC5" w:rsidR="00D22B3F" w:rsidRPr="00835E5A" w:rsidRDefault="0020221C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≥</w:t>
            </w:r>
            <w:r w:rsidR="00D22B3F" w:rsidRPr="00835E5A">
              <w:rPr>
                <w:sz w:val="20"/>
              </w:rPr>
              <w:t>20 кг: 500 мг кожні 6 годин або 1 г кожні 12 годин</w:t>
            </w:r>
          </w:p>
          <w:p w14:paraId="61527420" w14:textId="77777777" w:rsidR="00D22B3F" w:rsidRPr="00835E5A" w:rsidRDefault="00D22B3F" w:rsidP="00150E2A">
            <w:pPr>
              <w:rPr>
                <w:sz w:val="20"/>
              </w:rPr>
            </w:pPr>
          </w:p>
          <w:p w14:paraId="333DCAD0" w14:textId="77777777" w:rsidR="00D22B3F" w:rsidRPr="00835E5A" w:rsidRDefault="00D22B3F" w:rsidP="00150E2A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Другий вибір:</w:t>
            </w:r>
          </w:p>
          <w:p w14:paraId="12D10858" w14:textId="1DC355DC" w:rsidR="00D22B3F" w:rsidRPr="00835E5A" w:rsidRDefault="00C5508D" w:rsidP="00150E2A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Амоксицилін+клавуланова</w:t>
            </w:r>
            <w:proofErr w:type="spellEnd"/>
            <w:r w:rsidRPr="00835E5A">
              <w:rPr>
                <w:sz w:val="20"/>
              </w:rPr>
              <w:t xml:space="preserve"> кислота </w:t>
            </w:r>
            <w:r w:rsidR="00D22B3F" w:rsidRPr="00835E5A">
              <w:rPr>
                <w:sz w:val="20"/>
              </w:rPr>
              <w:t xml:space="preserve">80-90 </w:t>
            </w:r>
            <w:r w:rsidRPr="00835E5A">
              <w:rPr>
                <w:sz w:val="20"/>
              </w:rPr>
              <w:t xml:space="preserve">мг/кг/дозу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D22B3F" w:rsidRPr="00835E5A">
              <w:rPr>
                <w:sz w:val="20"/>
              </w:rPr>
              <w:t>циліну</w:t>
            </w:r>
            <w:proofErr w:type="spellEnd"/>
            <w:r w:rsidR="00D22B3F" w:rsidRPr="00835E5A">
              <w:rPr>
                <w:sz w:val="20"/>
              </w:rPr>
              <w:t>):</w:t>
            </w:r>
          </w:p>
          <w:p w14:paraId="7839C692" w14:textId="43534E6E" w:rsidR="00D22B3F" w:rsidRPr="00835E5A" w:rsidRDefault="00C5508D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Рекомендовані дози (по </w:t>
            </w:r>
            <w:proofErr w:type="spellStart"/>
            <w:r w:rsidRPr="00835E5A">
              <w:rPr>
                <w:sz w:val="20"/>
              </w:rPr>
              <w:t>амокси</w:t>
            </w:r>
            <w:r w:rsidR="00D22B3F" w:rsidRPr="00835E5A">
              <w:rPr>
                <w:sz w:val="20"/>
              </w:rPr>
              <w:t>циліну</w:t>
            </w:r>
            <w:proofErr w:type="spellEnd"/>
            <w:r w:rsidR="00D22B3F" w:rsidRPr="00835E5A">
              <w:rPr>
                <w:sz w:val="20"/>
              </w:rPr>
              <w:t>):</w:t>
            </w:r>
          </w:p>
          <w:p w14:paraId="5B83CE7E" w14:textId="3C3A236A" w:rsidR="00D22B3F" w:rsidRPr="00835E5A" w:rsidRDefault="0020221C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3-&lt;6 кг</w:t>
            </w:r>
            <w:r w:rsidR="00D22B3F" w:rsidRPr="00835E5A">
              <w:rPr>
                <w:sz w:val="20"/>
              </w:rPr>
              <w:t>: 250 мг кожні 12 годин</w:t>
            </w:r>
          </w:p>
          <w:p w14:paraId="6A959090" w14:textId="5DC48EAE" w:rsidR="00D22B3F" w:rsidRPr="00835E5A" w:rsidRDefault="00D22B3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6-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10 кг: 375 мг кожні 12 годин</w:t>
            </w:r>
          </w:p>
          <w:p w14:paraId="06D7C785" w14:textId="4C7A4EAB" w:rsidR="00D22B3F" w:rsidRPr="00835E5A" w:rsidRDefault="00D22B3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10-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15 кг: 500 мг кожні 12 годин</w:t>
            </w:r>
          </w:p>
          <w:p w14:paraId="1F0DFFAD" w14:textId="2678C09C" w:rsidR="00D22B3F" w:rsidRPr="00835E5A" w:rsidRDefault="00D22B3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15-</w:t>
            </w:r>
            <w:r w:rsidR="0020221C" w:rsidRPr="00835E5A">
              <w:rPr>
                <w:sz w:val="20"/>
              </w:rPr>
              <w:t>&lt;</w:t>
            </w:r>
            <w:r w:rsidRPr="00835E5A">
              <w:rPr>
                <w:sz w:val="20"/>
              </w:rPr>
              <w:t>20 кг: 750 мг кожні 12 годин</w:t>
            </w:r>
          </w:p>
          <w:p w14:paraId="0AD4C20D" w14:textId="0F010657" w:rsidR="00D22B3F" w:rsidRPr="00835E5A" w:rsidRDefault="0020221C" w:rsidP="00150E2A">
            <w:pPr>
              <w:pStyle w:val="1"/>
              <w:ind w:left="0"/>
              <w:outlineLvl w:val="0"/>
              <w:rPr>
                <w:b w:val="0"/>
                <w:sz w:val="20"/>
              </w:rPr>
            </w:pPr>
            <w:r w:rsidRPr="00835E5A">
              <w:rPr>
                <w:sz w:val="20"/>
              </w:rPr>
              <w:lastRenderedPageBreak/>
              <w:t>≥≥</w:t>
            </w:r>
            <w:r w:rsidR="00D22B3F" w:rsidRPr="00835E5A">
              <w:rPr>
                <w:b w:val="0"/>
                <w:sz w:val="20"/>
              </w:rPr>
              <w:t>20 кг: 500 мг кожні 6 годин або 1 г кожні 12 годин</w:t>
            </w:r>
          </w:p>
        </w:tc>
        <w:tc>
          <w:tcPr>
            <w:tcW w:w="1701" w:type="dxa"/>
            <w:shd w:val="clear" w:color="auto" w:fill="auto"/>
          </w:tcPr>
          <w:p w14:paraId="1F2513D6" w14:textId="5915E610" w:rsidR="00D22B3F" w:rsidRPr="00835E5A" w:rsidRDefault="00D22B3F" w:rsidP="00150E2A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lastRenderedPageBreak/>
              <w:t>5 діб</w:t>
            </w:r>
          </w:p>
        </w:tc>
        <w:tc>
          <w:tcPr>
            <w:tcW w:w="2976" w:type="dxa"/>
            <w:shd w:val="clear" w:color="auto" w:fill="auto"/>
          </w:tcPr>
          <w:p w14:paraId="5C97D7BE" w14:textId="365EEA7A" w:rsidR="00D22B3F" w:rsidRPr="00835E5A" w:rsidRDefault="00D22B3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Діагностика та лікування проводиться відповідно до уніфікованого клінічного протоколу первинної та спеціалізованої медичної допомоги «Гострий </w:t>
            </w:r>
            <w:proofErr w:type="spellStart"/>
            <w:r w:rsidRPr="00835E5A">
              <w:rPr>
                <w:sz w:val="20"/>
              </w:rPr>
              <w:t>риносинусит</w:t>
            </w:r>
            <w:proofErr w:type="spellEnd"/>
            <w:r w:rsidRPr="00835E5A">
              <w:rPr>
                <w:sz w:val="20"/>
              </w:rPr>
              <w:t>»</w:t>
            </w:r>
            <w:r w:rsidR="00CE3E7B" w:rsidRPr="00835E5A">
              <w:rPr>
                <w:sz w:val="20"/>
              </w:rPr>
              <w:t>, затверджений наказом Міністерства охорони здоров’я України від 13 жовтня 2023 року № 1793</w:t>
            </w:r>
          </w:p>
          <w:p w14:paraId="483C7355" w14:textId="77777777" w:rsidR="00D22B3F" w:rsidRPr="00835E5A" w:rsidRDefault="00D22B3F" w:rsidP="00150E2A">
            <w:pPr>
              <w:rPr>
                <w:sz w:val="20"/>
              </w:rPr>
            </w:pPr>
          </w:p>
          <w:p w14:paraId="52215F84" w14:textId="77777777" w:rsidR="00D22B3F" w:rsidRPr="00835E5A" w:rsidRDefault="00D22B3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>Терапія АЛЗ не потрібна в переважній більшості випадків. Симптоми можуть тривати до 4 тижнів.</w:t>
            </w:r>
          </w:p>
          <w:p w14:paraId="6C76CB89" w14:textId="57124281" w:rsidR="00D22B3F" w:rsidRPr="00835E5A" w:rsidRDefault="00D22B3F" w:rsidP="00150E2A">
            <w:r w:rsidRPr="00835E5A">
              <w:rPr>
                <w:sz w:val="20"/>
              </w:rPr>
              <w:t>Жовті/зелені виділення з носа не є показанням до терапії АЛЗ</w:t>
            </w:r>
            <w:r w:rsidR="00000C52" w:rsidRPr="00835E5A">
              <w:rPr>
                <w:sz w:val="20"/>
              </w:rPr>
              <w:t>.</w:t>
            </w:r>
          </w:p>
        </w:tc>
      </w:tr>
      <w:tr w:rsidR="00150E2A" w:rsidRPr="00835E5A" w14:paraId="5EFE1C8E" w14:textId="77777777" w:rsidTr="00E34309">
        <w:tc>
          <w:tcPr>
            <w:tcW w:w="1838" w:type="dxa"/>
            <w:shd w:val="clear" w:color="auto" w:fill="auto"/>
          </w:tcPr>
          <w:p w14:paraId="324E4039" w14:textId="24B8541C" w:rsidR="00150E2A" w:rsidRPr="00835E5A" w:rsidRDefault="00150E2A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Гострий середній отит</w:t>
            </w:r>
          </w:p>
        </w:tc>
        <w:tc>
          <w:tcPr>
            <w:tcW w:w="8789" w:type="dxa"/>
            <w:gridSpan w:val="3"/>
            <w:shd w:val="clear" w:color="auto" w:fill="auto"/>
          </w:tcPr>
          <w:p w14:paraId="5251EC7E" w14:textId="2B2A9472" w:rsidR="00150E2A" w:rsidRPr="00835E5A" w:rsidRDefault="00A51146" w:rsidP="00432271">
            <w:pPr>
              <w:rPr>
                <w:sz w:val="20"/>
              </w:rPr>
            </w:pPr>
            <w:r w:rsidRPr="00835E5A">
              <w:rPr>
                <w:sz w:val="20"/>
              </w:rPr>
              <w:t>Діагностика</w:t>
            </w:r>
            <w:r w:rsidR="00150E2A" w:rsidRPr="00835E5A">
              <w:rPr>
                <w:sz w:val="20"/>
              </w:rPr>
              <w:t xml:space="preserve"> та терапія проводиться відповідно до уніфікованого клінічного протоколу первинної, вторинної (спеціалізованої) та третинної (високоспеціалізованої) медичної допомоги «Гострий середній отит»</w:t>
            </w:r>
            <w:r w:rsidR="00CE3E7B" w:rsidRPr="00835E5A">
              <w:rPr>
                <w:sz w:val="20"/>
              </w:rPr>
              <w:t xml:space="preserve">, затверджений </w:t>
            </w:r>
            <w:r w:rsidR="00432271" w:rsidRPr="00835E5A">
              <w:rPr>
                <w:sz w:val="20"/>
              </w:rPr>
              <w:t>наказом Міністерства охорони здоров’я України від 09 квітня 2021 року № 688</w:t>
            </w:r>
          </w:p>
        </w:tc>
        <w:tc>
          <w:tcPr>
            <w:tcW w:w="2976" w:type="dxa"/>
            <w:shd w:val="clear" w:color="auto" w:fill="auto"/>
          </w:tcPr>
          <w:p w14:paraId="089B0D53" w14:textId="3A097566" w:rsidR="00150E2A" w:rsidRPr="00835E5A" w:rsidRDefault="00B941BF" w:rsidP="00150E2A">
            <w:pPr>
              <w:rPr>
                <w:sz w:val="20"/>
              </w:rPr>
            </w:pPr>
            <w:r w:rsidRPr="00835E5A">
              <w:rPr>
                <w:sz w:val="20"/>
              </w:rPr>
              <w:t xml:space="preserve">Більшість легких і </w:t>
            </w:r>
            <w:proofErr w:type="spellStart"/>
            <w:r w:rsidRPr="00835E5A">
              <w:rPr>
                <w:sz w:val="20"/>
              </w:rPr>
              <w:t>середньотя</w:t>
            </w:r>
            <w:r w:rsidR="00150E2A" w:rsidRPr="00835E5A">
              <w:rPr>
                <w:sz w:val="20"/>
              </w:rPr>
              <w:t>жких</w:t>
            </w:r>
            <w:proofErr w:type="spellEnd"/>
            <w:r w:rsidR="00150E2A" w:rsidRPr="00835E5A">
              <w:rPr>
                <w:sz w:val="20"/>
              </w:rPr>
              <w:t xml:space="preserve"> випадків не вимагають терапії АЛЗ. Рішення індивідуальне.</w:t>
            </w:r>
          </w:p>
          <w:p w14:paraId="2BEA8507" w14:textId="6874D674" w:rsidR="00150E2A" w:rsidRPr="00835E5A" w:rsidRDefault="00150E2A" w:rsidP="00150E2A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Виключення: двобічний отит у дітей до 2</w:t>
            </w:r>
            <w:r w:rsidR="007C3651" w:rsidRPr="00835E5A">
              <w:rPr>
                <w:b w:val="0"/>
                <w:sz w:val="20"/>
              </w:rPr>
              <w:t>-</w:t>
            </w:r>
            <w:r w:rsidRPr="00835E5A">
              <w:rPr>
                <w:b w:val="0"/>
                <w:sz w:val="20"/>
              </w:rPr>
              <w:t>х років потребує АЛЗ</w:t>
            </w:r>
          </w:p>
        </w:tc>
      </w:tr>
      <w:tr w:rsidR="002A3E33" w:rsidRPr="00835E5A" w14:paraId="324B4D37" w14:textId="77777777" w:rsidTr="00E34309">
        <w:tc>
          <w:tcPr>
            <w:tcW w:w="1838" w:type="dxa"/>
            <w:shd w:val="clear" w:color="auto" w:fill="auto"/>
          </w:tcPr>
          <w:p w14:paraId="19427115" w14:textId="767D40CD" w:rsidR="00150E2A" w:rsidRPr="00835E5A" w:rsidRDefault="00B941BF" w:rsidP="00150E2A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Сепсис і септичний шок</w:t>
            </w:r>
          </w:p>
          <w:p w14:paraId="24F8FF35" w14:textId="77777777" w:rsidR="00150E2A" w:rsidRPr="00835E5A" w:rsidRDefault="00150E2A" w:rsidP="00150E2A">
            <w:pPr>
              <w:rPr>
                <w:b/>
                <w:sz w:val="20"/>
              </w:rPr>
            </w:pPr>
          </w:p>
          <w:p w14:paraId="37FC5FFD" w14:textId="3EF94F3D" w:rsidR="00150E2A" w:rsidRPr="00835E5A" w:rsidRDefault="00150E2A" w:rsidP="00150E2A">
            <w:pPr>
              <w:pStyle w:val="1"/>
              <w:ind w:left="0"/>
              <w:outlineLvl w:val="0"/>
              <w:rPr>
                <w:b w:val="0"/>
                <w:lang w:val="ru-RU"/>
              </w:rPr>
            </w:pPr>
            <w:r w:rsidRPr="00835E5A">
              <w:rPr>
                <w:b w:val="0"/>
                <w:sz w:val="20"/>
              </w:rPr>
              <w:t>Сепсис клінічно (первинний афект не визначено)</w:t>
            </w:r>
          </w:p>
        </w:tc>
        <w:tc>
          <w:tcPr>
            <w:tcW w:w="3119" w:type="dxa"/>
            <w:shd w:val="clear" w:color="auto" w:fill="auto"/>
          </w:tcPr>
          <w:p w14:paraId="4805F799" w14:textId="1844AE7D" w:rsidR="00150E2A" w:rsidRPr="00835E5A" w:rsidRDefault="00150E2A" w:rsidP="00150E2A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="00AD46F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2 г кожні 8 годин в/в</w:t>
            </w:r>
          </w:p>
          <w:p w14:paraId="27F87B74" w14:textId="77777777" w:rsidR="00150E2A" w:rsidRPr="00835E5A" w:rsidRDefault="00150E2A" w:rsidP="00150E2A">
            <w:pPr>
              <w:spacing w:line="259" w:lineRule="auto"/>
              <w:rPr>
                <w:b/>
                <w:sz w:val="20"/>
              </w:rPr>
            </w:pPr>
            <w:r w:rsidRPr="00835E5A">
              <w:rPr>
                <w:b/>
                <w:sz w:val="20"/>
                <w:lang w:val="en-US"/>
              </w:rPr>
              <w:t>A</w:t>
            </w:r>
            <w:r w:rsidRPr="00835E5A">
              <w:rPr>
                <w:b/>
                <w:sz w:val="20"/>
              </w:rPr>
              <w:t>бо:</w:t>
            </w:r>
          </w:p>
          <w:p w14:paraId="0B3C37D8" w14:textId="6A67624E" w:rsidR="00150E2A" w:rsidRPr="00835E5A" w:rsidRDefault="00150E2A" w:rsidP="00150E2A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2 г кожні 24 години в/в</w:t>
            </w:r>
          </w:p>
          <w:p w14:paraId="203704DB" w14:textId="482ACF98" w:rsidR="00150E2A" w:rsidRPr="00835E5A" w:rsidRDefault="00B42A57" w:rsidP="00150E2A">
            <w:pPr>
              <w:spacing w:line="259" w:lineRule="auto"/>
              <w:rPr>
                <w:sz w:val="20"/>
              </w:rPr>
            </w:pPr>
            <w:r w:rsidRPr="00835E5A">
              <w:rPr>
                <w:sz w:val="20"/>
              </w:rPr>
              <w:t>-----в комбінації з-------</w:t>
            </w:r>
          </w:p>
          <w:p w14:paraId="25E7D104" w14:textId="3609594E" w:rsidR="00150E2A" w:rsidRPr="00835E5A" w:rsidRDefault="00150E2A" w:rsidP="00150E2A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Амікацин</w:t>
            </w:r>
            <w:proofErr w:type="spellEnd"/>
            <w:r w:rsidR="00AD46F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15 мг/кг кожні 24 години в/в</w:t>
            </w:r>
          </w:p>
          <w:p w14:paraId="494A41B9" w14:textId="77777777" w:rsidR="00150E2A" w:rsidRPr="00835E5A" w:rsidRDefault="00150E2A" w:rsidP="00150E2A">
            <w:pPr>
              <w:spacing w:line="259" w:lineRule="auto"/>
              <w:rPr>
                <w:b/>
                <w:sz w:val="20"/>
                <w:lang w:val="ru-RU"/>
              </w:rPr>
            </w:pPr>
            <w:r w:rsidRPr="00835E5A">
              <w:rPr>
                <w:b/>
                <w:sz w:val="20"/>
                <w:lang w:val="en-US"/>
              </w:rPr>
              <w:t>A</w:t>
            </w:r>
            <w:r w:rsidRPr="00835E5A">
              <w:rPr>
                <w:b/>
                <w:sz w:val="20"/>
              </w:rPr>
              <w:t>бо:</w:t>
            </w:r>
          </w:p>
          <w:p w14:paraId="67FB4373" w14:textId="2E360F79" w:rsidR="00150E2A" w:rsidRPr="00835E5A" w:rsidRDefault="00150E2A" w:rsidP="00AD46FF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="00AD46F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5 мг/кг кожні 24 години в/в</w:t>
            </w:r>
          </w:p>
        </w:tc>
        <w:tc>
          <w:tcPr>
            <w:tcW w:w="3969" w:type="dxa"/>
            <w:shd w:val="clear" w:color="auto" w:fill="auto"/>
          </w:tcPr>
          <w:p w14:paraId="2D578B1D" w14:textId="3128D6EF" w:rsidR="00150E2A" w:rsidRPr="00835E5A" w:rsidRDefault="00150E2A" w:rsidP="00620106">
            <w:pPr>
              <w:spacing w:line="259" w:lineRule="auto"/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1280A670" w14:textId="67E0D8F1" w:rsidR="00150E2A" w:rsidRPr="00835E5A" w:rsidRDefault="00150E2A" w:rsidP="00150E2A">
            <w:pPr>
              <w:spacing w:line="259" w:lineRule="auto"/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7 днів</w:t>
            </w:r>
          </w:p>
        </w:tc>
        <w:tc>
          <w:tcPr>
            <w:tcW w:w="2976" w:type="dxa"/>
            <w:shd w:val="clear" w:color="auto" w:fill="auto"/>
          </w:tcPr>
          <w:p w14:paraId="6C7DD46D" w14:textId="7A3D50E7" w:rsidR="00150E2A" w:rsidRPr="00835E5A" w:rsidRDefault="00150E2A" w:rsidP="00244681">
            <w:pPr>
              <w:pStyle w:val="1"/>
              <w:ind w:left="0"/>
              <w:outlineLvl w:val="0"/>
              <w:rPr>
                <w:b w:val="0"/>
              </w:rPr>
            </w:pPr>
            <w:proofErr w:type="spellStart"/>
            <w:r w:rsidRPr="00835E5A">
              <w:rPr>
                <w:b w:val="0"/>
                <w:sz w:val="20"/>
              </w:rPr>
              <w:t>Амікацин</w:t>
            </w:r>
            <w:proofErr w:type="spellEnd"/>
            <w:r w:rsidRPr="00835E5A">
              <w:rPr>
                <w:b w:val="0"/>
                <w:sz w:val="20"/>
              </w:rPr>
              <w:t xml:space="preserve"> (і, в меншому ступені, </w:t>
            </w:r>
            <w:proofErr w:type="spellStart"/>
            <w:r w:rsidRPr="00835E5A">
              <w:rPr>
                <w:b w:val="0"/>
                <w:sz w:val="20"/>
              </w:rPr>
              <w:t>гентаміцин</w:t>
            </w:r>
            <w:proofErr w:type="spellEnd"/>
            <w:r w:rsidRPr="00835E5A">
              <w:rPr>
                <w:b w:val="0"/>
                <w:sz w:val="20"/>
              </w:rPr>
              <w:t xml:space="preserve">) зберігають активність проти </w:t>
            </w:r>
            <w:r w:rsidRPr="00835E5A">
              <w:rPr>
                <w:b w:val="0"/>
                <w:sz w:val="20"/>
                <w:lang w:val="en-US"/>
              </w:rPr>
              <w:t>ESBL</w:t>
            </w:r>
            <w:r w:rsidRPr="00835E5A">
              <w:rPr>
                <w:b w:val="0"/>
                <w:sz w:val="20"/>
              </w:rPr>
              <w:t xml:space="preserve">-продуцентів і можуть використовуватись як </w:t>
            </w:r>
            <w:proofErr w:type="spellStart"/>
            <w:r w:rsidRPr="00835E5A">
              <w:rPr>
                <w:b w:val="0"/>
                <w:sz w:val="20"/>
              </w:rPr>
              <w:t>карбапенем-зберігаюча</w:t>
            </w:r>
            <w:proofErr w:type="spellEnd"/>
            <w:r w:rsidRPr="00835E5A">
              <w:rPr>
                <w:b w:val="0"/>
                <w:sz w:val="20"/>
              </w:rPr>
              <w:t xml:space="preserve"> опція</w:t>
            </w:r>
          </w:p>
        </w:tc>
      </w:tr>
      <w:tr w:rsidR="002A3E33" w:rsidRPr="00835E5A" w14:paraId="7AB0628B" w14:textId="77777777" w:rsidTr="00E34309">
        <w:tc>
          <w:tcPr>
            <w:tcW w:w="1838" w:type="dxa"/>
            <w:shd w:val="clear" w:color="auto" w:fill="auto"/>
          </w:tcPr>
          <w:p w14:paraId="2C20A545" w14:textId="38BD862A" w:rsidR="00F63EE3" w:rsidRPr="00835E5A" w:rsidRDefault="00F63EE3" w:rsidP="00F63EE3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 xml:space="preserve">Сепсис </w:t>
            </w:r>
            <w:r w:rsidR="006D7A7E" w:rsidRPr="00835E5A">
              <w:rPr>
                <w:b/>
                <w:sz w:val="20"/>
              </w:rPr>
              <w:t>і септичний шок</w:t>
            </w:r>
          </w:p>
          <w:p w14:paraId="7B71111E" w14:textId="77777777" w:rsidR="00F63EE3" w:rsidRPr="00835E5A" w:rsidRDefault="00F63EE3" w:rsidP="00F63EE3">
            <w:pPr>
              <w:rPr>
                <w:sz w:val="20"/>
              </w:rPr>
            </w:pPr>
          </w:p>
          <w:p w14:paraId="7EBEEFB3" w14:textId="14016918" w:rsidR="00150E2A" w:rsidRPr="00835E5A" w:rsidRDefault="00F63EE3" w:rsidP="00F63EE3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Підозрюване/ підтверджене джерело: менінгіт</w:t>
            </w:r>
          </w:p>
        </w:tc>
        <w:tc>
          <w:tcPr>
            <w:tcW w:w="3119" w:type="dxa"/>
            <w:shd w:val="clear" w:color="auto" w:fill="auto"/>
          </w:tcPr>
          <w:p w14:paraId="6F04FC92" w14:textId="77777777" w:rsidR="00F63EE3" w:rsidRPr="00835E5A" w:rsidRDefault="00F63EE3" w:rsidP="00F63EE3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Перший вибір:</w:t>
            </w:r>
          </w:p>
          <w:p w14:paraId="7CD96669" w14:textId="11205DEB" w:rsidR="00F63EE3" w:rsidRPr="00835E5A" w:rsidRDefault="00F63EE3" w:rsidP="00F63EE3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="00AD46F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2 г кожні </w:t>
            </w:r>
            <w:r w:rsidR="00711603" w:rsidRPr="00835E5A">
              <w:rPr>
                <w:sz w:val="20"/>
                <w:lang w:val="ru-RU"/>
              </w:rPr>
              <w:t>6</w:t>
            </w:r>
            <w:r w:rsidRPr="00835E5A">
              <w:rPr>
                <w:sz w:val="20"/>
              </w:rPr>
              <w:t xml:space="preserve"> годин в/в</w:t>
            </w:r>
          </w:p>
          <w:p w14:paraId="3B3AC9F9" w14:textId="77777777" w:rsidR="00F63EE3" w:rsidRPr="00835E5A" w:rsidRDefault="00F63EE3" w:rsidP="00F63EE3">
            <w:pPr>
              <w:spacing w:line="259" w:lineRule="auto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4C6DD00A" w14:textId="2B409C2E" w:rsidR="00F63EE3" w:rsidRPr="00835E5A" w:rsidRDefault="00F63EE3" w:rsidP="00F63EE3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="00AD46F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2 г кожні </w:t>
            </w:r>
            <w:r w:rsidR="00F8722E" w:rsidRPr="00835E5A">
              <w:rPr>
                <w:sz w:val="20"/>
                <w:lang w:val="ru-RU"/>
              </w:rPr>
              <w:t>12</w:t>
            </w:r>
            <w:r w:rsidRPr="00835E5A">
              <w:rPr>
                <w:sz w:val="20"/>
              </w:rPr>
              <w:t xml:space="preserve"> години в/в</w:t>
            </w:r>
          </w:p>
          <w:p w14:paraId="2BD2FA1C" w14:textId="1C9C34E3" w:rsidR="00F63EE3" w:rsidRPr="00835E5A" w:rsidRDefault="00F63EE3" w:rsidP="00F63EE3">
            <w:pPr>
              <w:spacing w:line="259" w:lineRule="auto"/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Другий вибір</w:t>
            </w:r>
            <w:r w:rsidR="00F8722E" w:rsidRPr="00835E5A">
              <w:rPr>
                <w:b/>
                <w:bCs/>
                <w:sz w:val="20"/>
              </w:rPr>
              <w:t xml:space="preserve"> (тільки коли АЛЗ першого вибору недоступні)</w:t>
            </w:r>
            <w:r w:rsidRPr="00835E5A">
              <w:rPr>
                <w:b/>
                <w:bCs/>
                <w:sz w:val="20"/>
              </w:rPr>
              <w:t>:</w:t>
            </w:r>
          </w:p>
          <w:p w14:paraId="04FEFB55" w14:textId="3D60435E" w:rsidR="00F63EE3" w:rsidRPr="00835E5A" w:rsidRDefault="00F8722E" w:rsidP="00F63EE3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</w:t>
            </w:r>
            <w:proofErr w:type="spellEnd"/>
            <w:r w:rsidRPr="00835E5A">
              <w:rPr>
                <w:sz w:val="20"/>
              </w:rPr>
              <w:t xml:space="preserve"> 2 г кожні 4 години в/в</w:t>
            </w:r>
          </w:p>
          <w:p w14:paraId="52C3A22D" w14:textId="48674E11" w:rsidR="00F8722E" w:rsidRPr="00835E5A" w:rsidRDefault="00F8722E" w:rsidP="00F63EE3">
            <w:pPr>
              <w:spacing w:line="259" w:lineRule="auto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3E2AAC6E" w14:textId="000863AD" w:rsidR="00F8722E" w:rsidRPr="00835E5A" w:rsidRDefault="00F8722E" w:rsidP="00F63EE3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Ампіцилін</w:t>
            </w:r>
            <w:proofErr w:type="spellEnd"/>
            <w:r w:rsidRPr="00835E5A">
              <w:rPr>
                <w:sz w:val="20"/>
              </w:rPr>
              <w:t xml:space="preserve"> 2 г кожні 4 години в/в</w:t>
            </w:r>
          </w:p>
          <w:p w14:paraId="44FCA739" w14:textId="77777777" w:rsidR="00F63EE3" w:rsidRPr="00835E5A" w:rsidRDefault="00F63EE3" w:rsidP="00F63EE3">
            <w:pPr>
              <w:spacing w:line="259" w:lineRule="auto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1567976A" w14:textId="5C68A836" w:rsidR="00F63EE3" w:rsidRPr="00835E5A" w:rsidRDefault="00F63EE3" w:rsidP="00F63EE3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Бензилпеніцилін</w:t>
            </w:r>
            <w:proofErr w:type="spellEnd"/>
            <w:r w:rsidR="00AD46F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4 мільйони МО (2,4 г) кожні 4 години в/в</w:t>
            </w:r>
          </w:p>
          <w:p w14:paraId="42287C5F" w14:textId="77777777" w:rsidR="00F63EE3" w:rsidRPr="00835E5A" w:rsidRDefault="00F63EE3" w:rsidP="00F63EE3">
            <w:pPr>
              <w:spacing w:line="259" w:lineRule="auto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7DFE9272" w14:textId="0FDE62FE" w:rsidR="00150E2A" w:rsidRPr="00835E5A" w:rsidRDefault="00F63EE3" w:rsidP="00DC018F">
            <w:pPr>
              <w:spacing w:line="259" w:lineRule="auto"/>
              <w:rPr>
                <w:sz w:val="20"/>
                <w:lang w:val="ru-RU"/>
              </w:rPr>
            </w:pPr>
            <w:proofErr w:type="spellStart"/>
            <w:r w:rsidRPr="00835E5A">
              <w:rPr>
                <w:sz w:val="20"/>
              </w:rPr>
              <w:t>Хлорамфенікол</w:t>
            </w:r>
            <w:proofErr w:type="spellEnd"/>
            <w:r w:rsidR="00DC018F" w:rsidRPr="00835E5A">
              <w:rPr>
                <w:sz w:val="20"/>
                <w:lang w:val="ru-RU"/>
              </w:rPr>
              <w:t xml:space="preserve">* </w:t>
            </w:r>
            <w:r w:rsidRPr="00835E5A">
              <w:rPr>
                <w:sz w:val="20"/>
              </w:rPr>
              <w:t>1 г кожні 6 годин в/в</w:t>
            </w:r>
          </w:p>
        </w:tc>
        <w:tc>
          <w:tcPr>
            <w:tcW w:w="3969" w:type="dxa"/>
            <w:shd w:val="clear" w:color="auto" w:fill="auto"/>
          </w:tcPr>
          <w:p w14:paraId="2A451953" w14:textId="65DDA381" w:rsidR="00150E2A" w:rsidRPr="00835E5A" w:rsidRDefault="00F63EE3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37E94D02" w14:textId="0ACC12C3" w:rsidR="00150E2A" w:rsidRPr="00835E5A" w:rsidRDefault="00F63EE3" w:rsidP="00F63EE3">
            <w:pPr>
              <w:spacing w:line="259" w:lineRule="auto"/>
              <w:rPr>
                <w:sz w:val="20"/>
              </w:rPr>
            </w:pPr>
            <w:r w:rsidRPr="00835E5A">
              <w:rPr>
                <w:b/>
                <w:bCs/>
                <w:sz w:val="20"/>
              </w:rPr>
              <w:t xml:space="preserve">10 днів </w:t>
            </w:r>
            <w:r w:rsidRPr="00835E5A">
              <w:rPr>
                <w:sz w:val="20"/>
              </w:rPr>
              <w:t>(може відрізнятись залежно від патогену і локальної епідеміології)</w:t>
            </w:r>
          </w:p>
        </w:tc>
        <w:tc>
          <w:tcPr>
            <w:tcW w:w="2976" w:type="dxa"/>
            <w:shd w:val="clear" w:color="auto" w:fill="auto"/>
          </w:tcPr>
          <w:p w14:paraId="0C3C26FD" w14:textId="0017B4EF" w:rsidR="00150E2A" w:rsidRPr="00835E5A" w:rsidRDefault="00F63EE3" w:rsidP="00244681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*використовуйте </w:t>
            </w:r>
            <w:proofErr w:type="spellStart"/>
            <w:r w:rsidRPr="00835E5A">
              <w:rPr>
                <w:b w:val="0"/>
                <w:sz w:val="20"/>
              </w:rPr>
              <w:t>хлорамфенікол</w:t>
            </w:r>
            <w:proofErr w:type="spellEnd"/>
            <w:r w:rsidRPr="00835E5A">
              <w:rPr>
                <w:b w:val="0"/>
                <w:sz w:val="20"/>
              </w:rPr>
              <w:t xml:space="preserve"> тільки, якщо інші опції недоступні</w:t>
            </w:r>
          </w:p>
        </w:tc>
      </w:tr>
      <w:tr w:rsidR="002A3E33" w:rsidRPr="00835E5A" w14:paraId="036B87A3" w14:textId="77777777" w:rsidTr="00E34309">
        <w:tc>
          <w:tcPr>
            <w:tcW w:w="1838" w:type="dxa"/>
            <w:shd w:val="clear" w:color="auto" w:fill="auto"/>
          </w:tcPr>
          <w:p w14:paraId="4D8D5369" w14:textId="32657F06" w:rsidR="00F63EE3" w:rsidRPr="00835E5A" w:rsidRDefault="00143761" w:rsidP="00F63EE3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Сепсис і септичний шок</w:t>
            </w:r>
          </w:p>
          <w:p w14:paraId="41C5B830" w14:textId="77777777" w:rsidR="00F63EE3" w:rsidRPr="00835E5A" w:rsidRDefault="00F63EE3" w:rsidP="00F63EE3">
            <w:pPr>
              <w:rPr>
                <w:sz w:val="20"/>
              </w:rPr>
            </w:pPr>
          </w:p>
          <w:p w14:paraId="4404E6D4" w14:textId="5937E97F" w:rsidR="00150E2A" w:rsidRPr="00835E5A" w:rsidRDefault="00F63EE3" w:rsidP="00F63EE3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lastRenderedPageBreak/>
              <w:t>Підозрюване/ підтверджене джерело: інфекційна хвороба нижніх дихальних шляхів</w:t>
            </w:r>
          </w:p>
        </w:tc>
        <w:tc>
          <w:tcPr>
            <w:tcW w:w="3119" w:type="dxa"/>
            <w:shd w:val="clear" w:color="auto" w:fill="auto"/>
          </w:tcPr>
          <w:p w14:paraId="51A2F177" w14:textId="592B4AEA" w:rsidR="00F63EE3" w:rsidRPr="00835E5A" w:rsidRDefault="00F63EE3" w:rsidP="00F63EE3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Цефотаксим</w:t>
            </w:r>
            <w:proofErr w:type="spellEnd"/>
            <w:r w:rsidR="00AD46F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2 г кожні 8 годин в/в</w:t>
            </w:r>
          </w:p>
          <w:p w14:paraId="73163313" w14:textId="77777777" w:rsidR="00F63EE3" w:rsidRPr="00835E5A" w:rsidRDefault="00F63EE3" w:rsidP="00F63EE3">
            <w:pPr>
              <w:spacing w:line="259" w:lineRule="auto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170F5E48" w14:textId="62931403" w:rsidR="00F63EE3" w:rsidRPr="00835E5A" w:rsidRDefault="00F63EE3" w:rsidP="00F63EE3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Цефтриаксон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AD46F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2 г кожні 24 години в/в</w:t>
            </w:r>
          </w:p>
          <w:p w14:paraId="43A09F5C" w14:textId="6B4BA7A0" w:rsidR="00F63EE3" w:rsidRPr="00835E5A" w:rsidRDefault="00F63EE3" w:rsidP="00F63EE3">
            <w:pPr>
              <w:spacing w:line="259" w:lineRule="auto"/>
              <w:rPr>
                <w:sz w:val="20"/>
              </w:rPr>
            </w:pPr>
            <w:r w:rsidRPr="00835E5A">
              <w:rPr>
                <w:sz w:val="20"/>
              </w:rPr>
              <w:t>------</w:t>
            </w:r>
            <w:r w:rsidR="002C6BC0" w:rsidRPr="00835E5A">
              <w:rPr>
                <w:sz w:val="20"/>
              </w:rPr>
              <w:t>-в комбінації з-------</w:t>
            </w:r>
          </w:p>
          <w:p w14:paraId="0B181D0C" w14:textId="36525BB0" w:rsidR="00150E2A" w:rsidRPr="00835E5A" w:rsidRDefault="00F63EE3" w:rsidP="00AD46FF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Кларитроміцин</w:t>
            </w:r>
            <w:proofErr w:type="spellEnd"/>
            <w:r w:rsidR="00AD46FF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500 мг кожні 12 годин в/в</w:t>
            </w:r>
          </w:p>
        </w:tc>
        <w:tc>
          <w:tcPr>
            <w:tcW w:w="3969" w:type="dxa"/>
            <w:shd w:val="clear" w:color="auto" w:fill="auto"/>
          </w:tcPr>
          <w:p w14:paraId="371F1A85" w14:textId="5329761F" w:rsidR="00150E2A" w:rsidRPr="00835E5A" w:rsidRDefault="00F63EE3" w:rsidP="00244681">
            <w:pPr>
              <w:pStyle w:val="1"/>
              <w:ind w:left="0"/>
              <w:outlineLvl w:val="0"/>
            </w:pPr>
            <w:r w:rsidRPr="00835E5A">
              <w:rPr>
                <w:b w:val="0"/>
                <w:bCs w:val="0"/>
                <w:sz w:val="20"/>
              </w:rPr>
              <w:lastRenderedPageBreak/>
              <w:t>-</w:t>
            </w:r>
          </w:p>
        </w:tc>
        <w:tc>
          <w:tcPr>
            <w:tcW w:w="1701" w:type="dxa"/>
            <w:shd w:val="clear" w:color="auto" w:fill="auto"/>
          </w:tcPr>
          <w:p w14:paraId="3F492CE5" w14:textId="63778CFA" w:rsidR="00150E2A" w:rsidRPr="00835E5A" w:rsidRDefault="00F63EE3" w:rsidP="00244681">
            <w:pPr>
              <w:pStyle w:val="1"/>
              <w:ind w:left="0"/>
              <w:outlineLvl w:val="0"/>
            </w:pPr>
            <w:r w:rsidRPr="00835E5A">
              <w:rPr>
                <w:bCs w:val="0"/>
                <w:sz w:val="20"/>
              </w:rPr>
              <w:t>5 днів</w:t>
            </w:r>
          </w:p>
        </w:tc>
        <w:tc>
          <w:tcPr>
            <w:tcW w:w="2976" w:type="dxa"/>
            <w:shd w:val="clear" w:color="auto" w:fill="auto"/>
          </w:tcPr>
          <w:p w14:paraId="754C1917" w14:textId="77777777" w:rsidR="00150E2A" w:rsidRPr="00835E5A" w:rsidRDefault="00150E2A" w:rsidP="00244681">
            <w:pPr>
              <w:pStyle w:val="1"/>
              <w:ind w:left="0"/>
              <w:outlineLvl w:val="0"/>
            </w:pPr>
          </w:p>
        </w:tc>
      </w:tr>
      <w:tr w:rsidR="002A3E33" w:rsidRPr="00835E5A" w14:paraId="786613B6" w14:textId="77777777" w:rsidTr="001304BB">
        <w:trPr>
          <w:trHeight w:val="2970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</w:tcPr>
          <w:p w14:paraId="47EA4B4C" w14:textId="69E96E4C" w:rsidR="009C0F53" w:rsidRPr="00835E5A" w:rsidRDefault="009C0F53" w:rsidP="009C0F53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Сепсис і сеп</w:t>
            </w:r>
            <w:r w:rsidR="00516DD8" w:rsidRPr="00835E5A">
              <w:rPr>
                <w:b/>
                <w:sz w:val="20"/>
              </w:rPr>
              <w:t>тичний шок</w:t>
            </w:r>
          </w:p>
          <w:p w14:paraId="025789DD" w14:textId="77777777" w:rsidR="009C0F53" w:rsidRPr="00835E5A" w:rsidRDefault="009C0F53" w:rsidP="009C0F53">
            <w:pPr>
              <w:rPr>
                <w:sz w:val="20"/>
              </w:rPr>
            </w:pPr>
          </w:p>
          <w:p w14:paraId="01582CBB" w14:textId="743B28E1" w:rsidR="00150E2A" w:rsidRPr="00835E5A" w:rsidRDefault="009C0F53" w:rsidP="009C0F53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Підозрюване/ підтверджене джерело: </w:t>
            </w:r>
            <w:proofErr w:type="spellStart"/>
            <w:r w:rsidRPr="00835E5A">
              <w:rPr>
                <w:b w:val="0"/>
                <w:sz w:val="20"/>
              </w:rPr>
              <w:t>інтра</w:t>
            </w:r>
            <w:proofErr w:type="spellEnd"/>
            <w:r w:rsidRPr="00835E5A">
              <w:rPr>
                <w:b w:val="0"/>
                <w:sz w:val="20"/>
              </w:rPr>
              <w:t xml:space="preserve">-абдомінальна інфекційна хвороба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356ABF3B" w14:textId="77777777" w:rsidR="009C0F53" w:rsidRPr="00835E5A" w:rsidRDefault="009C0F53" w:rsidP="009C0F53">
            <w:pPr>
              <w:spacing w:line="259" w:lineRule="auto"/>
              <w:rPr>
                <w:b/>
                <w:bCs/>
                <w:caps/>
                <w:sz w:val="20"/>
              </w:rPr>
            </w:pPr>
            <w:r w:rsidRPr="00835E5A">
              <w:rPr>
                <w:b/>
                <w:bCs/>
                <w:sz w:val="20"/>
              </w:rPr>
              <w:t>Перший вибір:</w:t>
            </w:r>
          </w:p>
          <w:p w14:paraId="6993444D" w14:textId="18EE6B97" w:rsidR="009C0F53" w:rsidRPr="00835E5A" w:rsidRDefault="001B2B96" w:rsidP="009C0F53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9C0F53" w:rsidRPr="00835E5A">
              <w:rPr>
                <w:sz w:val="20"/>
              </w:rPr>
              <w:t>2 г кожні 8 годин в/в</w:t>
            </w:r>
          </w:p>
          <w:p w14:paraId="51B02260" w14:textId="77777777" w:rsidR="009C0F53" w:rsidRPr="00835E5A" w:rsidRDefault="009C0F53" w:rsidP="009C0F53">
            <w:pPr>
              <w:spacing w:line="259" w:lineRule="auto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</w:p>
          <w:p w14:paraId="0BA421C6" w14:textId="1F660C20" w:rsidR="009C0F53" w:rsidRPr="00835E5A" w:rsidRDefault="001B2B96" w:rsidP="009C0F53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9C0F53" w:rsidRPr="00835E5A">
              <w:rPr>
                <w:sz w:val="20"/>
              </w:rPr>
              <w:t>2 г кожні 24 години в/в</w:t>
            </w:r>
          </w:p>
          <w:p w14:paraId="32B05F67" w14:textId="485DCD64" w:rsidR="009C0F53" w:rsidRPr="00835E5A" w:rsidRDefault="000A3CB3" w:rsidP="009C0F53">
            <w:pPr>
              <w:spacing w:line="259" w:lineRule="auto"/>
              <w:rPr>
                <w:sz w:val="20"/>
              </w:rPr>
            </w:pPr>
            <w:r w:rsidRPr="00835E5A">
              <w:rPr>
                <w:sz w:val="20"/>
              </w:rPr>
              <w:t>-----в комбінації з-------</w:t>
            </w:r>
          </w:p>
          <w:p w14:paraId="0B1E6E29" w14:textId="05080F39" w:rsidR="009C0F53" w:rsidRPr="00835E5A" w:rsidRDefault="001B2B96" w:rsidP="009C0F53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9C0F53" w:rsidRPr="00835E5A">
              <w:rPr>
                <w:sz w:val="20"/>
              </w:rPr>
              <w:t>500 мг</w:t>
            </w:r>
            <w:r w:rsidR="000C3421" w:rsidRPr="00835E5A">
              <w:rPr>
                <w:sz w:val="20"/>
              </w:rPr>
              <w:t xml:space="preserve"> </w:t>
            </w:r>
            <w:r w:rsidR="009C0F53" w:rsidRPr="00835E5A">
              <w:rPr>
                <w:sz w:val="20"/>
              </w:rPr>
              <w:t xml:space="preserve"> кожні 8 годин в/в</w:t>
            </w:r>
          </w:p>
          <w:p w14:paraId="019F3E5E" w14:textId="0AC2208C" w:rsidR="009C0F53" w:rsidRPr="00835E5A" w:rsidRDefault="009C0F53" w:rsidP="009C0F53">
            <w:pPr>
              <w:spacing w:line="259" w:lineRule="auto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Або:</w:t>
            </w:r>
            <w:r w:rsidR="00555F6A" w:rsidRPr="00835E5A">
              <w:rPr>
                <w:b/>
                <w:sz w:val="20"/>
              </w:rPr>
              <w:t xml:space="preserve"> </w:t>
            </w:r>
            <w:proofErr w:type="spellStart"/>
            <w:r w:rsidR="0024390F" w:rsidRPr="00835E5A">
              <w:rPr>
                <w:sz w:val="20"/>
              </w:rPr>
              <w:t>Піперацилін</w:t>
            </w:r>
            <w:proofErr w:type="spellEnd"/>
            <w:r w:rsidR="0024390F"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тазобактам</w:t>
            </w:r>
            <w:proofErr w:type="spellEnd"/>
          </w:p>
          <w:p w14:paraId="6D7503C4" w14:textId="77777777" w:rsidR="001304BB" w:rsidRPr="00835E5A" w:rsidRDefault="009C0F53" w:rsidP="009C0F53">
            <w:pPr>
              <w:spacing w:line="259" w:lineRule="auto"/>
              <w:rPr>
                <w:bCs/>
                <w:sz w:val="20"/>
              </w:rPr>
            </w:pPr>
            <w:r w:rsidRPr="00835E5A">
              <w:rPr>
                <w:sz w:val="20"/>
              </w:rPr>
              <w:t>4 г +500 мг кожні 8 годин в/в</w:t>
            </w:r>
          </w:p>
          <w:p w14:paraId="35EDE1B1" w14:textId="77777777" w:rsidR="001304BB" w:rsidRPr="00835E5A" w:rsidRDefault="001304BB" w:rsidP="009C0F53">
            <w:pPr>
              <w:spacing w:line="259" w:lineRule="auto"/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Другий вибір:</w:t>
            </w:r>
          </w:p>
          <w:p w14:paraId="2EB8A59A" w14:textId="1BA03DF1" w:rsidR="00150E2A" w:rsidRPr="00835E5A" w:rsidRDefault="001304BB" w:rsidP="00DE562B">
            <w:pPr>
              <w:spacing w:line="259" w:lineRule="auto"/>
              <w:rPr>
                <w:b/>
              </w:rPr>
            </w:pPr>
            <w:proofErr w:type="spellStart"/>
            <w:r w:rsidRPr="00835E5A">
              <w:rPr>
                <w:sz w:val="20"/>
              </w:rPr>
              <w:t>Меропенем</w:t>
            </w:r>
            <w:proofErr w:type="spellEnd"/>
            <w:r w:rsidRPr="00835E5A">
              <w:rPr>
                <w:sz w:val="20"/>
              </w:rPr>
              <w:t xml:space="preserve"> 2 г кожні 8 годин в/в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7CB5CA1A" w14:textId="699E90C2" w:rsidR="00150E2A" w:rsidRPr="00835E5A" w:rsidRDefault="009C0F53" w:rsidP="009C0F53">
            <w:pPr>
              <w:rPr>
                <w:sz w:val="20"/>
                <w:lang w:val="en-US"/>
              </w:rPr>
            </w:pPr>
            <w:r w:rsidRPr="00835E5A"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651745E3" w14:textId="6CD4314D" w:rsidR="00150E2A" w:rsidRPr="00835E5A" w:rsidRDefault="009C0F53" w:rsidP="009C0F53">
            <w:pPr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 xml:space="preserve">Загалом, 7 днів </w:t>
            </w:r>
            <w:r w:rsidRPr="00835E5A">
              <w:rPr>
                <w:sz w:val="20"/>
              </w:rPr>
              <w:t>(за умови хірургічної обробки джерела)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14:paraId="48E0F00E" w14:textId="77777777" w:rsidR="00150E2A" w:rsidRPr="00835E5A" w:rsidRDefault="00150E2A" w:rsidP="00244681">
            <w:pPr>
              <w:pStyle w:val="1"/>
              <w:ind w:left="0"/>
              <w:outlineLvl w:val="0"/>
            </w:pPr>
          </w:p>
        </w:tc>
      </w:tr>
      <w:tr w:rsidR="002A3E33" w:rsidRPr="00835E5A" w14:paraId="0EF51D72" w14:textId="77777777" w:rsidTr="00E34309">
        <w:tc>
          <w:tcPr>
            <w:tcW w:w="1838" w:type="dxa"/>
            <w:shd w:val="clear" w:color="auto" w:fill="auto"/>
          </w:tcPr>
          <w:p w14:paraId="02341A3B" w14:textId="77777777" w:rsidR="00CF7320" w:rsidRPr="00835E5A" w:rsidRDefault="00CF7320" w:rsidP="00CF7320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 xml:space="preserve">Сепсис і септичний шок </w:t>
            </w:r>
          </w:p>
          <w:p w14:paraId="23DF02FB" w14:textId="77777777" w:rsidR="00CF7320" w:rsidRPr="00835E5A" w:rsidRDefault="00CF7320" w:rsidP="00CF7320">
            <w:pPr>
              <w:rPr>
                <w:sz w:val="20"/>
              </w:rPr>
            </w:pPr>
          </w:p>
          <w:p w14:paraId="343CBA89" w14:textId="576CD446" w:rsidR="00F63EE3" w:rsidRPr="00835E5A" w:rsidRDefault="00CF7320" w:rsidP="00CF7320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 xml:space="preserve">Підозрюване/ підтверджене джерело: інфекційна хвороба шкіри і м’яких тканин </w:t>
            </w:r>
          </w:p>
        </w:tc>
        <w:tc>
          <w:tcPr>
            <w:tcW w:w="3119" w:type="dxa"/>
            <w:shd w:val="clear" w:color="auto" w:fill="auto"/>
          </w:tcPr>
          <w:p w14:paraId="7F4DA5FC" w14:textId="3724585C" w:rsidR="00CF7320" w:rsidRPr="00835E5A" w:rsidRDefault="00663121" w:rsidP="00CF7320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F7320" w:rsidRPr="00835E5A">
              <w:rPr>
                <w:sz w:val="20"/>
              </w:rPr>
              <w:t>2 г кожні 24 години в/в</w:t>
            </w:r>
          </w:p>
          <w:p w14:paraId="60E5C349" w14:textId="77777777" w:rsidR="00CF7320" w:rsidRPr="00835E5A" w:rsidRDefault="00CF7320" w:rsidP="00CF7320">
            <w:pPr>
              <w:spacing w:line="259" w:lineRule="auto"/>
              <w:rPr>
                <w:sz w:val="20"/>
              </w:rPr>
            </w:pPr>
            <w:r w:rsidRPr="00835E5A">
              <w:rPr>
                <w:sz w:val="20"/>
              </w:rPr>
              <w:t>-----------в комбінації з---------------</w:t>
            </w:r>
          </w:p>
          <w:p w14:paraId="2D405649" w14:textId="49FCF87B" w:rsidR="00CF7320" w:rsidRPr="00835E5A" w:rsidRDefault="00663121" w:rsidP="00CF7320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F7320" w:rsidRPr="00835E5A">
              <w:rPr>
                <w:sz w:val="20"/>
              </w:rPr>
              <w:t>500 мг кожні 8 годин в/в</w:t>
            </w:r>
          </w:p>
          <w:p w14:paraId="183AF495" w14:textId="77777777" w:rsidR="00CF7320" w:rsidRPr="00835E5A" w:rsidRDefault="00CF7320" w:rsidP="00CF7320">
            <w:pPr>
              <w:spacing w:line="259" w:lineRule="auto"/>
              <w:rPr>
                <w:b/>
                <w:sz w:val="20"/>
                <w:lang w:val="ru-RU"/>
              </w:rPr>
            </w:pPr>
            <w:r w:rsidRPr="00835E5A">
              <w:rPr>
                <w:b/>
                <w:sz w:val="20"/>
                <w:lang w:val="en-US"/>
              </w:rPr>
              <w:t>A</w:t>
            </w:r>
            <w:r w:rsidRPr="00835E5A">
              <w:rPr>
                <w:b/>
                <w:sz w:val="20"/>
              </w:rPr>
              <w:t>бо</w:t>
            </w:r>
            <w:r w:rsidRPr="00835E5A">
              <w:rPr>
                <w:b/>
                <w:sz w:val="20"/>
                <w:lang w:val="ru-RU"/>
              </w:rPr>
              <w:t>:</w:t>
            </w:r>
          </w:p>
          <w:p w14:paraId="28C5A53D" w14:textId="06AE9B2D" w:rsidR="00CF7320" w:rsidRPr="00835E5A" w:rsidRDefault="00663121" w:rsidP="00CF7320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Піперацилін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="00CF7320" w:rsidRPr="00835E5A">
              <w:rPr>
                <w:sz w:val="20"/>
              </w:rPr>
              <w:t>тазобактам</w:t>
            </w:r>
            <w:proofErr w:type="spellEnd"/>
          </w:p>
          <w:p w14:paraId="4160D5F9" w14:textId="77777777" w:rsidR="00CF7320" w:rsidRPr="00835E5A" w:rsidRDefault="00CF7320" w:rsidP="00CF7320">
            <w:pPr>
              <w:spacing w:line="259" w:lineRule="auto"/>
              <w:rPr>
                <w:sz w:val="20"/>
              </w:rPr>
            </w:pPr>
            <w:r w:rsidRPr="00835E5A">
              <w:rPr>
                <w:sz w:val="20"/>
              </w:rPr>
              <w:t>4 г +500 мг кожні 8 годин в/в</w:t>
            </w:r>
          </w:p>
          <w:p w14:paraId="3AFD8FDE" w14:textId="77777777" w:rsidR="00CF7320" w:rsidRPr="00835E5A" w:rsidRDefault="00CF7320" w:rsidP="00CF7320">
            <w:pPr>
              <w:spacing w:line="259" w:lineRule="auto"/>
              <w:rPr>
                <w:sz w:val="20"/>
              </w:rPr>
            </w:pPr>
            <w:r w:rsidRPr="00835E5A">
              <w:rPr>
                <w:sz w:val="20"/>
              </w:rPr>
              <w:t>------------в комбінації з-------------</w:t>
            </w:r>
          </w:p>
          <w:p w14:paraId="073942E1" w14:textId="0491EF3E" w:rsidR="00CF7320" w:rsidRPr="00835E5A" w:rsidRDefault="003E4BB1" w:rsidP="00CF7320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Кліндаміцин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F7320" w:rsidRPr="00835E5A">
              <w:rPr>
                <w:sz w:val="20"/>
              </w:rPr>
              <w:t>900 мг кожні 8 годин в/в</w:t>
            </w:r>
          </w:p>
          <w:p w14:paraId="18CCEED1" w14:textId="0982522D" w:rsidR="00F63EE3" w:rsidRPr="00835E5A" w:rsidRDefault="00CF7320" w:rsidP="003E4BB1">
            <w:pPr>
              <w:spacing w:line="259" w:lineRule="auto"/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 xml:space="preserve">Додати, якщо підозрюється </w:t>
            </w:r>
            <w:r w:rsidRPr="00835E5A">
              <w:rPr>
                <w:b/>
                <w:bCs/>
                <w:sz w:val="20"/>
                <w:lang w:val="en-US"/>
              </w:rPr>
              <w:t>MRSA</w:t>
            </w:r>
            <w:r w:rsidRPr="00835E5A">
              <w:rPr>
                <w:b/>
                <w:bCs/>
                <w:sz w:val="20"/>
              </w:rPr>
              <w:t>:</w:t>
            </w:r>
            <w:r w:rsidR="00555F6A" w:rsidRPr="00835E5A">
              <w:rPr>
                <w:b/>
                <w:bCs/>
                <w:sz w:val="20"/>
              </w:rPr>
              <w:t xml:space="preserve"> </w:t>
            </w:r>
            <w:proofErr w:type="spellStart"/>
            <w:r w:rsidR="003E4BB1" w:rsidRPr="00835E5A">
              <w:rPr>
                <w:sz w:val="20"/>
              </w:rPr>
              <w:t>Ванкоміцин</w:t>
            </w:r>
            <w:proofErr w:type="spellEnd"/>
            <w:r w:rsidR="003E4BB1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15-20 мг/кг кожні 12 години в/в</w:t>
            </w:r>
          </w:p>
        </w:tc>
        <w:tc>
          <w:tcPr>
            <w:tcW w:w="3969" w:type="dxa"/>
            <w:shd w:val="clear" w:color="auto" w:fill="auto"/>
          </w:tcPr>
          <w:p w14:paraId="08F281A0" w14:textId="5DB1E582" w:rsidR="00F63EE3" w:rsidRPr="00835E5A" w:rsidRDefault="009A14A5" w:rsidP="009A14A5">
            <w:pPr>
              <w:spacing w:line="259" w:lineRule="auto"/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5A63855B" w14:textId="7E860AEA" w:rsidR="00F63EE3" w:rsidRPr="00835E5A" w:rsidRDefault="00CF7320" w:rsidP="009A14A5">
            <w:pPr>
              <w:spacing w:line="259" w:lineRule="auto"/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З</w:t>
            </w:r>
            <w:r w:rsidR="009A14A5" w:rsidRPr="00835E5A">
              <w:rPr>
                <w:b/>
                <w:bCs/>
                <w:sz w:val="20"/>
              </w:rPr>
              <w:t>агалом, 7 днів</w:t>
            </w:r>
          </w:p>
        </w:tc>
        <w:tc>
          <w:tcPr>
            <w:tcW w:w="2976" w:type="dxa"/>
            <w:shd w:val="clear" w:color="auto" w:fill="auto"/>
          </w:tcPr>
          <w:p w14:paraId="36FFD0AC" w14:textId="6507F672" w:rsidR="00F63EE3" w:rsidRPr="00835E5A" w:rsidRDefault="00F8722E" w:rsidP="00244681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2"/>
              </w:rPr>
              <w:t xml:space="preserve">У разі підозри на джерело: </w:t>
            </w:r>
            <w:proofErr w:type="spellStart"/>
            <w:r w:rsidRPr="00835E5A">
              <w:rPr>
                <w:b w:val="0"/>
                <w:sz w:val="22"/>
              </w:rPr>
              <w:t>некротизуючий</w:t>
            </w:r>
            <w:proofErr w:type="spellEnd"/>
            <w:r w:rsidRPr="00835E5A">
              <w:rPr>
                <w:b w:val="0"/>
                <w:sz w:val="22"/>
              </w:rPr>
              <w:t xml:space="preserve"> </w:t>
            </w:r>
            <w:proofErr w:type="spellStart"/>
            <w:r w:rsidRPr="00835E5A">
              <w:rPr>
                <w:b w:val="0"/>
                <w:sz w:val="22"/>
              </w:rPr>
              <w:t>фасціїт</w:t>
            </w:r>
            <w:proofErr w:type="spellEnd"/>
            <w:r w:rsidRPr="00835E5A">
              <w:rPr>
                <w:b w:val="0"/>
                <w:sz w:val="22"/>
              </w:rPr>
              <w:t xml:space="preserve"> використовуйте комбінацію </w:t>
            </w:r>
            <w:proofErr w:type="spellStart"/>
            <w:r w:rsidRPr="00835E5A">
              <w:rPr>
                <w:b w:val="0"/>
                <w:sz w:val="22"/>
              </w:rPr>
              <w:t>цефтриаксону</w:t>
            </w:r>
            <w:proofErr w:type="spellEnd"/>
            <w:r w:rsidRPr="00835E5A">
              <w:rPr>
                <w:b w:val="0"/>
                <w:sz w:val="22"/>
              </w:rPr>
              <w:t xml:space="preserve"> та </w:t>
            </w:r>
            <w:proofErr w:type="spellStart"/>
            <w:r w:rsidRPr="00835E5A">
              <w:rPr>
                <w:b w:val="0"/>
                <w:sz w:val="22"/>
              </w:rPr>
              <w:t>метронідазолу</w:t>
            </w:r>
            <w:proofErr w:type="spellEnd"/>
            <w:r w:rsidRPr="00835E5A">
              <w:rPr>
                <w:b w:val="0"/>
                <w:sz w:val="22"/>
              </w:rPr>
              <w:t xml:space="preserve"> лише за умови попереднього виключення інфікування </w:t>
            </w:r>
            <w:proofErr w:type="spellStart"/>
            <w:r w:rsidRPr="00835E5A">
              <w:rPr>
                <w:b w:val="0"/>
                <w:i/>
                <w:sz w:val="22"/>
              </w:rPr>
              <w:t>Streptococcus</w:t>
            </w:r>
            <w:proofErr w:type="spellEnd"/>
            <w:r w:rsidRPr="00835E5A">
              <w:rPr>
                <w:b w:val="0"/>
                <w:i/>
                <w:sz w:val="22"/>
              </w:rPr>
              <w:t xml:space="preserve"> </w:t>
            </w:r>
            <w:proofErr w:type="spellStart"/>
            <w:r w:rsidRPr="00835E5A">
              <w:rPr>
                <w:b w:val="0"/>
                <w:i/>
                <w:sz w:val="22"/>
              </w:rPr>
              <w:t>pyogenes</w:t>
            </w:r>
            <w:proofErr w:type="spellEnd"/>
          </w:p>
        </w:tc>
      </w:tr>
      <w:tr w:rsidR="002A3E33" w:rsidRPr="00835E5A" w14:paraId="1C6C3FEB" w14:textId="77777777" w:rsidTr="00E52B5D">
        <w:trPr>
          <w:trHeight w:val="1577"/>
        </w:trPr>
        <w:tc>
          <w:tcPr>
            <w:tcW w:w="1838" w:type="dxa"/>
            <w:shd w:val="clear" w:color="auto" w:fill="auto"/>
          </w:tcPr>
          <w:p w14:paraId="7026A40F" w14:textId="3C613073" w:rsidR="00CE248C" w:rsidRPr="00835E5A" w:rsidRDefault="009E34CE" w:rsidP="00CE248C">
            <w:pPr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lastRenderedPageBreak/>
              <w:t>Сепсис і септичний шок</w:t>
            </w:r>
          </w:p>
          <w:p w14:paraId="1570D3E1" w14:textId="77777777" w:rsidR="00CE248C" w:rsidRPr="00835E5A" w:rsidRDefault="00CE248C" w:rsidP="00CE248C">
            <w:pPr>
              <w:rPr>
                <w:b/>
                <w:sz w:val="20"/>
              </w:rPr>
            </w:pPr>
          </w:p>
          <w:p w14:paraId="79B9B1D3" w14:textId="247D1F1B" w:rsidR="009C0F53" w:rsidRPr="00835E5A" w:rsidRDefault="00CE248C" w:rsidP="00CE248C">
            <w:pPr>
              <w:pStyle w:val="1"/>
              <w:ind w:left="0"/>
              <w:outlineLvl w:val="0"/>
              <w:rPr>
                <w:b w:val="0"/>
              </w:rPr>
            </w:pPr>
            <w:r w:rsidRPr="00835E5A">
              <w:rPr>
                <w:b w:val="0"/>
                <w:sz w:val="20"/>
              </w:rPr>
              <w:t>Підозрюване/ підтверджене джерело: інфекційна хвороба сечовивідних шляхів</w:t>
            </w:r>
          </w:p>
        </w:tc>
        <w:tc>
          <w:tcPr>
            <w:tcW w:w="3119" w:type="dxa"/>
            <w:shd w:val="clear" w:color="auto" w:fill="auto"/>
          </w:tcPr>
          <w:p w14:paraId="6857EC09" w14:textId="3918990E" w:rsidR="00CE248C" w:rsidRPr="00835E5A" w:rsidRDefault="00CE248C" w:rsidP="00CE248C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="00AD0D31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2 г кожні 8 годин в/в</w:t>
            </w:r>
          </w:p>
          <w:p w14:paraId="1007146D" w14:textId="77777777" w:rsidR="00CE248C" w:rsidRPr="00835E5A" w:rsidRDefault="00CE248C" w:rsidP="00CE248C">
            <w:pPr>
              <w:spacing w:line="259" w:lineRule="auto"/>
              <w:rPr>
                <w:b/>
                <w:sz w:val="20"/>
                <w:lang w:val="ru-RU"/>
              </w:rPr>
            </w:pPr>
            <w:r w:rsidRPr="00835E5A">
              <w:rPr>
                <w:b/>
                <w:sz w:val="20"/>
                <w:lang w:val="en-US"/>
              </w:rPr>
              <w:t>A</w:t>
            </w:r>
            <w:r w:rsidRPr="00835E5A">
              <w:rPr>
                <w:b/>
                <w:sz w:val="20"/>
              </w:rPr>
              <w:t>бо</w:t>
            </w:r>
            <w:r w:rsidRPr="00835E5A">
              <w:rPr>
                <w:b/>
                <w:sz w:val="20"/>
                <w:lang w:val="ru-RU"/>
              </w:rPr>
              <w:t>:</w:t>
            </w:r>
          </w:p>
          <w:p w14:paraId="00ABF36A" w14:textId="28209FFE" w:rsidR="00CE248C" w:rsidRPr="00835E5A" w:rsidRDefault="00CE248C" w:rsidP="00CE248C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Цефтр</w:t>
            </w:r>
            <w:r w:rsidR="00AD0D31" w:rsidRPr="00835E5A">
              <w:rPr>
                <w:sz w:val="20"/>
              </w:rPr>
              <w:t>иаксон</w:t>
            </w:r>
            <w:proofErr w:type="spellEnd"/>
            <w:r w:rsidR="00AD0D31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2 г кожні 24 години в/в</w:t>
            </w:r>
          </w:p>
          <w:p w14:paraId="5FA5CC33" w14:textId="77777777" w:rsidR="00CE248C" w:rsidRPr="00835E5A" w:rsidRDefault="00CE248C" w:rsidP="00CE248C">
            <w:pPr>
              <w:spacing w:line="259" w:lineRule="auto"/>
              <w:rPr>
                <w:sz w:val="20"/>
              </w:rPr>
            </w:pPr>
            <w:r w:rsidRPr="00835E5A">
              <w:rPr>
                <w:sz w:val="20"/>
              </w:rPr>
              <w:t>------------в комбінації з--------------</w:t>
            </w:r>
          </w:p>
          <w:p w14:paraId="63E7E0B0" w14:textId="3164589C" w:rsidR="009C0F53" w:rsidRPr="00835E5A" w:rsidRDefault="00AD0D31" w:rsidP="00AD0D31">
            <w:pPr>
              <w:spacing w:line="259" w:lineRule="auto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Амікацин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CE248C" w:rsidRPr="00835E5A">
              <w:rPr>
                <w:sz w:val="20"/>
              </w:rPr>
              <w:t>15 мг/кг кожні 24 години в/в</w:t>
            </w:r>
          </w:p>
        </w:tc>
        <w:tc>
          <w:tcPr>
            <w:tcW w:w="3969" w:type="dxa"/>
            <w:shd w:val="clear" w:color="auto" w:fill="auto"/>
          </w:tcPr>
          <w:p w14:paraId="51A3B5A6" w14:textId="4BE88B7C" w:rsidR="009C0F53" w:rsidRPr="00835E5A" w:rsidRDefault="00CE248C" w:rsidP="00CE248C">
            <w:pPr>
              <w:spacing w:line="259" w:lineRule="auto"/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107C88DC" w14:textId="066B5F68" w:rsidR="009C0F53" w:rsidRPr="00835E5A" w:rsidRDefault="00CE248C" w:rsidP="00CE248C">
            <w:pPr>
              <w:spacing w:line="259" w:lineRule="auto"/>
              <w:rPr>
                <w:b/>
                <w:bCs/>
                <w:sz w:val="20"/>
              </w:rPr>
            </w:pPr>
            <w:r w:rsidRPr="00835E5A">
              <w:rPr>
                <w:b/>
                <w:bCs/>
                <w:sz w:val="20"/>
              </w:rPr>
              <w:t>7 днів</w:t>
            </w:r>
          </w:p>
        </w:tc>
        <w:tc>
          <w:tcPr>
            <w:tcW w:w="2976" w:type="dxa"/>
            <w:shd w:val="clear" w:color="auto" w:fill="auto"/>
          </w:tcPr>
          <w:p w14:paraId="149B1473" w14:textId="77777777" w:rsidR="009C0F53" w:rsidRPr="00835E5A" w:rsidRDefault="009C0F53" w:rsidP="00244681">
            <w:pPr>
              <w:pStyle w:val="1"/>
              <w:ind w:left="0"/>
              <w:outlineLvl w:val="0"/>
            </w:pPr>
          </w:p>
        </w:tc>
      </w:tr>
      <w:tr w:rsidR="002A3E33" w:rsidRPr="00835E5A" w14:paraId="3DA503BB" w14:textId="77777777" w:rsidTr="001304BB">
        <w:trPr>
          <w:trHeight w:val="2770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</w:tcPr>
          <w:p w14:paraId="62E730C6" w14:textId="4EDB7C31" w:rsidR="009C0F53" w:rsidRPr="00835E5A" w:rsidRDefault="00CE248C" w:rsidP="00244681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Сепсис у дітей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A46FAF0" w14:textId="77777777" w:rsidR="009C0F53" w:rsidRPr="00835E5A" w:rsidRDefault="009C0F53" w:rsidP="00244681">
            <w:pPr>
              <w:pStyle w:val="1"/>
              <w:ind w:left="0"/>
              <w:outlineLvl w:val="0"/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13FC474B" w14:textId="77777777" w:rsidR="00CE248C" w:rsidRPr="00835E5A" w:rsidRDefault="00CE248C" w:rsidP="00CE248C">
            <w:pPr>
              <w:rPr>
                <w:bCs/>
                <w:caps/>
                <w:sz w:val="20"/>
              </w:rPr>
            </w:pPr>
            <w:r w:rsidRPr="00835E5A">
              <w:rPr>
                <w:sz w:val="20"/>
              </w:rPr>
              <w:t>Перший вибір:</w:t>
            </w:r>
          </w:p>
          <w:p w14:paraId="6D85FC85" w14:textId="76662DE3" w:rsidR="00CE248C" w:rsidRPr="00835E5A" w:rsidRDefault="00CE248C" w:rsidP="00CE248C">
            <w:pPr>
              <w:rPr>
                <w:b/>
                <w:bCs/>
                <w:caps/>
                <w:sz w:val="20"/>
              </w:rPr>
            </w:pPr>
            <w:proofErr w:type="spellStart"/>
            <w:r w:rsidRPr="00835E5A">
              <w:rPr>
                <w:sz w:val="20"/>
              </w:rPr>
              <w:t>Ампіцилін</w:t>
            </w:r>
            <w:proofErr w:type="spellEnd"/>
            <w:r w:rsidR="009E34CE" w:rsidRPr="00835E5A">
              <w:rPr>
                <w:bCs/>
                <w:caps/>
                <w:sz w:val="20"/>
              </w:rPr>
              <w:t xml:space="preserve"> </w:t>
            </w:r>
            <w:r w:rsidRPr="00835E5A">
              <w:rPr>
                <w:sz w:val="20"/>
              </w:rPr>
              <w:t>50 мг/кг/дозу кожні 8 годин в/в</w:t>
            </w:r>
          </w:p>
          <w:p w14:paraId="13AAF87F" w14:textId="3B2E65F5" w:rsidR="00CE248C" w:rsidRPr="00835E5A" w:rsidRDefault="00CE248C" w:rsidP="00CE248C">
            <w:pPr>
              <w:rPr>
                <w:bCs/>
                <w:caps/>
                <w:sz w:val="20"/>
              </w:rPr>
            </w:pPr>
            <w:r w:rsidRPr="00835E5A">
              <w:rPr>
                <w:sz w:val="20"/>
                <w:lang w:val="en-US"/>
              </w:rPr>
              <w:t>A</w:t>
            </w:r>
            <w:r w:rsidRPr="00835E5A">
              <w:rPr>
                <w:sz w:val="20"/>
              </w:rPr>
              <w:t>бо:</w:t>
            </w:r>
            <w:r w:rsidR="00555F6A" w:rsidRPr="00835E5A">
              <w:rPr>
                <w:bCs/>
                <w:caps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Бензилпеніцилін</w:t>
            </w:r>
            <w:proofErr w:type="spellEnd"/>
            <w:r w:rsidR="009E34CE" w:rsidRPr="00835E5A">
              <w:rPr>
                <w:b/>
                <w:bCs/>
                <w:caps/>
                <w:sz w:val="20"/>
              </w:rPr>
              <w:t xml:space="preserve"> </w:t>
            </w:r>
            <w:r w:rsidRPr="00835E5A">
              <w:rPr>
                <w:sz w:val="20"/>
              </w:rPr>
              <w:t>30 мг/кг/дозу (50 000 МО/кг/дозу) кожні 8 годин в/в</w:t>
            </w:r>
          </w:p>
          <w:p w14:paraId="210BEF0A" w14:textId="22732098" w:rsidR="00CE248C" w:rsidRPr="00835E5A" w:rsidRDefault="00473ED2" w:rsidP="00CE248C">
            <w:pPr>
              <w:rPr>
                <w:b/>
                <w:bCs/>
                <w:caps/>
                <w:sz w:val="20"/>
              </w:rPr>
            </w:pPr>
            <w:r w:rsidRPr="00835E5A">
              <w:rPr>
                <w:sz w:val="20"/>
              </w:rPr>
              <w:t>----в комбінації з----</w:t>
            </w:r>
          </w:p>
          <w:p w14:paraId="45327C30" w14:textId="3CD30F8F" w:rsidR="001304BB" w:rsidRPr="00835E5A" w:rsidRDefault="00CE248C" w:rsidP="00CE248C">
            <w:pPr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Гентаміцин</w:t>
            </w:r>
            <w:proofErr w:type="spellEnd"/>
            <w:r w:rsidR="008B24F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7,5 мг/кг кожні 24 години в/в</w:t>
            </w:r>
          </w:p>
          <w:p w14:paraId="0808BDCA" w14:textId="77777777" w:rsidR="001304BB" w:rsidRPr="00835E5A" w:rsidRDefault="001304BB" w:rsidP="00CE248C">
            <w:pPr>
              <w:rPr>
                <w:sz w:val="20"/>
              </w:rPr>
            </w:pPr>
          </w:p>
          <w:p w14:paraId="19FF247C" w14:textId="77777777" w:rsidR="001304BB" w:rsidRPr="00835E5A" w:rsidRDefault="001304BB" w:rsidP="00CE248C">
            <w:pPr>
              <w:rPr>
                <w:bCs/>
                <w:caps/>
                <w:sz w:val="20"/>
              </w:rPr>
            </w:pPr>
            <w:r w:rsidRPr="00835E5A">
              <w:rPr>
                <w:sz w:val="20"/>
              </w:rPr>
              <w:t>Другий вибір:</w:t>
            </w:r>
          </w:p>
          <w:p w14:paraId="4467EBBF" w14:textId="23B73318" w:rsidR="001304BB" w:rsidRPr="00835E5A" w:rsidRDefault="001304BB" w:rsidP="00CE248C">
            <w:pPr>
              <w:rPr>
                <w:b/>
                <w:bCs/>
                <w:caps/>
                <w:sz w:val="20"/>
              </w:rPr>
            </w:pPr>
            <w:proofErr w:type="spellStart"/>
            <w:r w:rsidRPr="00835E5A">
              <w:rPr>
                <w:sz w:val="20"/>
              </w:rPr>
              <w:t>Цефотаксим</w:t>
            </w:r>
            <w:proofErr w:type="spellEnd"/>
            <w:r w:rsidRPr="00835E5A">
              <w:rPr>
                <w:b/>
                <w:bCs/>
                <w:caps/>
                <w:sz w:val="20"/>
              </w:rPr>
              <w:t xml:space="preserve"> </w:t>
            </w:r>
            <w:r w:rsidRPr="00835E5A">
              <w:rPr>
                <w:sz w:val="20"/>
              </w:rPr>
              <w:t>50 мг/кг/дозу кожні 8 годин в/в</w:t>
            </w:r>
            <w:r w:rsidRPr="00835E5A">
              <w:rPr>
                <w:b/>
                <w:bCs/>
                <w:caps/>
                <w:sz w:val="20"/>
              </w:rPr>
              <w:t xml:space="preserve">       </w:t>
            </w:r>
            <w:r w:rsidRPr="00835E5A">
              <w:rPr>
                <w:sz w:val="20"/>
              </w:rPr>
              <w:t>----або----</w:t>
            </w:r>
          </w:p>
          <w:p w14:paraId="7015AF50" w14:textId="315FD9C7" w:rsidR="009C0F53" w:rsidRPr="00835E5A" w:rsidRDefault="001304BB" w:rsidP="00367A77">
            <w:pPr>
              <w:rPr>
                <w:b/>
                <w:bCs/>
                <w:caps/>
                <w:sz w:val="20"/>
              </w:rPr>
            </w:pPr>
            <w:proofErr w:type="spellStart"/>
            <w:r w:rsidRPr="00835E5A">
              <w:rPr>
                <w:sz w:val="20"/>
              </w:rPr>
              <w:t>Цефтриаксон</w:t>
            </w:r>
            <w:proofErr w:type="spellEnd"/>
            <w:r w:rsidRPr="00835E5A">
              <w:rPr>
                <w:sz w:val="20"/>
              </w:rPr>
              <w:t xml:space="preserve"> 80 мг/кг/дозу кожні 24 години в/в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0730155" w14:textId="0D21D566" w:rsidR="00CE248C" w:rsidRPr="00835E5A" w:rsidRDefault="009E34CE" w:rsidP="00555F6A">
            <w:pPr>
              <w:rPr>
                <w:b/>
                <w:bCs/>
                <w:sz w:val="20"/>
              </w:rPr>
            </w:pPr>
            <w:r w:rsidRPr="00835E5A">
              <w:rPr>
                <w:sz w:val="20"/>
              </w:rPr>
              <w:t>Тривалість може варіюватися</w:t>
            </w:r>
            <w:r w:rsidR="00555F6A" w:rsidRPr="00835E5A">
              <w:rPr>
                <w:bCs/>
                <w:sz w:val="20"/>
              </w:rPr>
              <w:t xml:space="preserve"> </w:t>
            </w:r>
            <w:r w:rsidR="00CE248C" w:rsidRPr="00835E5A">
              <w:rPr>
                <w:b/>
                <w:sz w:val="20"/>
              </w:rPr>
              <w:t>7 днів</w:t>
            </w:r>
          </w:p>
          <w:p w14:paraId="5CDCB071" w14:textId="77777777" w:rsidR="00555F6A" w:rsidRPr="00835E5A" w:rsidRDefault="00555F6A" w:rsidP="00CE248C">
            <w:pPr>
              <w:pStyle w:val="1"/>
              <w:ind w:left="0"/>
              <w:outlineLvl w:val="0"/>
              <w:rPr>
                <w:sz w:val="20"/>
              </w:rPr>
            </w:pPr>
          </w:p>
          <w:p w14:paraId="0AF38002" w14:textId="463AE7D5" w:rsidR="009C0F53" w:rsidRPr="00835E5A" w:rsidRDefault="00CE248C" w:rsidP="00CE248C">
            <w:pPr>
              <w:pStyle w:val="1"/>
              <w:ind w:left="0"/>
              <w:outlineLvl w:val="0"/>
            </w:pPr>
            <w:r w:rsidRPr="00835E5A">
              <w:rPr>
                <w:sz w:val="20"/>
              </w:rPr>
              <w:t>14 днів у випадку менінгіту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14:paraId="3A828E97" w14:textId="77777777" w:rsidR="009C0F53" w:rsidRPr="00835E5A" w:rsidRDefault="009C0F53" w:rsidP="00244681">
            <w:pPr>
              <w:pStyle w:val="1"/>
              <w:ind w:left="0"/>
              <w:outlineLvl w:val="0"/>
            </w:pPr>
          </w:p>
        </w:tc>
      </w:tr>
    </w:tbl>
    <w:p w14:paraId="295842F1" w14:textId="7D06C830" w:rsidR="00555F6A" w:rsidRPr="00835E5A" w:rsidRDefault="00041135" w:rsidP="00555F6A">
      <w:pPr>
        <w:spacing w:line="276" w:lineRule="auto"/>
        <w:jc w:val="left"/>
        <w:rPr>
          <w:rFonts w:eastAsiaTheme="minorHAnsi"/>
          <w:sz w:val="28"/>
        </w:rPr>
      </w:pPr>
      <w:r w:rsidRPr="00835E5A">
        <w:rPr>
          <w:rFonts w:eastAsiaTheme="minorHAnsi"/>
          <w:sz w:val="28"/>
        </w:rPr>
        <w:t>_________________</w:t>
      </w:r>
    </w:p>
    <w:p w14:paraId="1F76928B" w14:textId="44102586" w:rsidR="00041135" w:rsidRPr="00835E5A" w:rsidRDefault="009E34CE" w:rsidP="00555F6A">
      <w:pPr>
        <w:spacing w:line="276" w:lineRule="auto"/>
        <w:jc w:val="left"/>
        <w:rPr>
          <w:rFonts w:eastAsiaTheme="minorHAnsi"/>
          <w:b/>
          <w:sz w:val="24"/>
        </w:rPr>
      </w:pPr>
      <w:r w:rsidRPr="00835E5A">
        <w:rPr>
          <w:rFonts w:eastAsiaTheme="minorHAnsi"/>
          <w:b/>
          <w:sz w:val="24"/>
        </w:rPr>
        <w:t>Примітк</w:t>
      </w:r>
      <w:r w:rsidR="003F4941" w:rsidRPr="00835E5A">
        <w:rPr>
          <w:rFonts w:eastAsiaTheme="minorHAnsi"/>
          <w:b/>
          <w:sz w:val="24"/>
        </w:rPr>
        <w:t>и</w:t>
      </w:r>
      <w:r w:rsidRPr="00835E5A">
        <w:rPr>
          <w:rFonts w:eastAsiaTheme="minorHAnsi"/>
          <w:b/>
          <w:sz w:val="24"/>
        </w:rPr>
        <w:t>:</w:t>
      </w:r>
    </w:p>
    <w:p w14:paraId="57AC82E8" w14:textId="77777777" w:rsidR="003F4941" w:rsidRPr="00835E5A" w:rsidRDefault="003F4941" w:rsidP="003F4941">
      <w:pPr>
        <w:ind w:left="0"/>
        <w:rPr>
          <w:sz w:val="20"/>
          <w:szCs w:val="20"/>
        </w:rPr>
      </w:pPr>
      <w:r w:rsidRPr="00835E5A">
        <w:t xml:space="preserve">*Режими емпіричної </w:t>
      </w:r>
      <w:proofErr w:type="spellStart"/>
      <w:r w:rsidRPr="00835E5A">
        <w:t>антибіотикотерапії</w:t>
      </w:r>
      <w:proofErr w:type="spellEnd"/>
      <w:r w:rsidRPr="00835E5A">
        <w:t xml:space="preserve"> </w:t>
      </w:r>
      <w:r w:rsidRPr="00835E5A">
        <w:rPr>
          <w:b/>
        </w:rPr>
        <w:t>бактеріального менінгіту</w:t>
      </w:r>
      <w:r w:rsidRPr="00835E5A">
        <w:t xml:space="preserve"> </w:t>
      </w:r>
      <w:proofErr w:type="spellStart"/>
      <w:r w:rsidRPr="00835E5A">
        <w:t>наведно</w:t>
      </w:r>
      <w:proofErr w:type="spellEnd"/>
      <w:r w:rsidRPr="00835E5A">
        <w:t xml:space="preserve"> згідно з ESCMID </w:t>
      </w:r>
      <w:proofErr w:type="spellStart"/>
      <w:r w:rsidRPr="00835E5A">
        <w:t>Guideline</w:t>
      </w:r>
      <w:proofErr w:type="spellEnd"/>
      <w:r w:rsidRPr="00835E5A">
        <w:t xml:space="preserve">: </w:t>
      </w:r>
      <w:proofErr w:type="spellStart"/>
      <w:r w:rsidRPr="00835E5A">
        <w:t>Diagnosis</w:t>
      </w:r>
      <w:proofErr w:type="spellEnd"/>
      <w:r w:rsidRPr="00835E5A">
        <w:t xml:space="preserve"> </w:t>
      </w:r>
      <w:proofErr w:type="spellStart"/>
      <w:r w:rsidRPr="00835E5A">
        <w:t>and</w:t>
      </w:r>
      <w:proofErr w:type="spellEnd"/>
      <w:r w:rsidRPr="00835E5A">
        <w:t xml:space="preserve"> </w:t>
      </w:r>
      <w:proofErr w:type="spellStart"/>
      <w:r w:rsidRPr="00835E5A">
        <w:t>Treatment</w:t>
      </w:r>
      <w:proofErr w:type="spellEnd"/>
      <w:r w:rsidRPr="00835E5A">
        <w:t xml:space="preserve"> </w:t>
      </w:r>
      <w:proofErr w:type="spellStart"/>
      <w:r w:rsidRPr="00835E5A">
        <w:t>of</w:t>
      </w:r>
      <w:proofErr w:type="spellEnd"/>
      <w:r w:rsidRPr="00835E5A">
        <w:t xml:space="preserve"> </w:t>
      </w:r>
      <w:proofErr w:type="spellStart"/>
      <w:r w:rsidRPr="00835E5A">
        <w:t>Community-acquired</w:t>
      </w:r>
      <w:proofErr w:type="spellEnd"/>
      <w:r w:rsidRPr="00835E5A">
        <w:t xml:space="preserve"> </w:t>
      </w:r>
      <w:proofErr w:type="spellStart"/>
      <w:r w:rsidRPr="00835E5A">
        <w:t>Bacterial</w:t>
      </w:r>
      <w:proofErr w:type="spellEnd"/>
      <w:r w:rsidRPr="00835E5A">
        <w:t xml:space="preserve"> </w:t>
      </w:r>
      <w:proofErr w:type="spellStart"/>
      <w:r w:rsidRPr="00835E5A">
        <w:t>Meningitis</w:t>
      </w:r>
      <w:proofErr w:type="spellEnd"/>
      <w:r w:rsidRPr="00835E5A">
        <w:t>, 2016;</w:t>
      </w:r>
      <w:r w:rsidRPr="00835E5A">
        <w:rPr>
          <w:sz w:val="20"/>
          <w:szCs w:val="20"/>
        </w:rPr>
        <w:t xml:space="preserve"> </w:t>
      </w:r>
    </w:p>
    <w:p w14:paraId="56EDD393" w14:textId="28D63033" w:rsidR="003F4941" w:rsidRPr="00835E5A" w:rsidRDefault="003F4941" w:rsidP="003F4941">
      <w:pPr>
        <w:ind w:left="0"/>
      </w:pPr>
      <w:r w:rsidRPr="00835E5A">
        <w:rPr>
          <w:sz w:val="20"/>
          <w:szCs w:val="20"/>
        </w:rPr>
        <w:t>**</w:t>
      </w:r>
      <w:r w:rsidRPr="00835E5A">
        <w:t xml:space="preserve">Режими емпіричної </w:t>
      </w:r>
      <w:proofErr w:type="spellStart"/>
      <w:r w:rsidRPr="00835E5A">
        <w:t>антибіотикотерапії</w:t>
      </w:r>
      <w:proofErr w:type="spellEnd"/>
      <w:r w:rsidRPr="00835E5A">
        <w:t xml:space="preserve"> </w:t>
      </w:r>
      <w:r w:rsidRPr="00835E5A">
        <w:rPr>
          <w:b/>
        </w:rPr>
        <w:t xml:space="preserve">інфекційної </w:t>
      </w:r>
      <w:proofErr w:type="spellStart"/>
      <w:r w:rsidRPr="00835E5A">
        <w:rPr>
          <w:b/>
        </w:rPr>
        <w:t>хвороби,:викликаною</w:t>
      </w:r>
      <w:proofErr w:type="spellEnd"/>
      <w:r w:rsidRPr="00835E5A">
        <w:rPr>
          <w:b/>
        </w:rPr>
        <w:t xml:space="preserve"> C. </w:t>
      </w:r>
      <w:proofErr w:type="spellStart"/>
      <w:r w:rsidRPr="00835E5A">
        <w:rPr>
          <w:b/>
        </w:rPr>
        <w:t>Difficile</w:t>
      </w:r>
      <w:proofErr w:type="spellEnd"/>
      <w:r w:rsidRPr="00835E5A">
        <w:t xml:space="preserve">, наведено згідно з </w:t>
      </w:r>
      <w:proofErr w:type="spellStart"/>
      <w:r w:rsidRPr="00835E5A">
        <w:t>Clinical</w:t>
      </w:r>
      <w:proofErr w:type="spellEnd"/>
      <w:r w:rsidRPr="00835E5A">
        <w:t xml:space="preserve"> </w:t>
      </w:r>
      <w:proofErr w:type="spellStart"/>
      <w:r w:rsidRPr="00835E5A">
        <w:t>Practice</w:t>
      </w:r>
      <w:proofErr w:type="spellEnd"/>
      <w:r w:rsidRPr="00835E5A">
        <w:t xml:space="preserve"> </w:t>
      </w:r>
      <w:proofErr w:type="spellStart"/>
      <w:r w:rsidRPr="00835E5A">
        <w:t>Guideline</w:t>
      </w:r>
      <w:proofErr w:type="spellEnd"/>
      <w:r w:rsidRPr="00835E5A">
        <w:t xml:space="preserve"> </w:t>
      </w:r>
      <w:proofErr w:type="spellStart"/>
      <w:r w:rsidRPr="00835E5A">
        <w:t>by</w:t>
      </w:r>
      <w:proofErr w:type="spellEnd"/>
      <w:r w:rsidRPr="00835E5A">
        <w:t xml:space="preserve"> </w:t>
      </w:r>
      <w:proofErr w:type="spellStart"/>
      <w:r w:rsidRPr="00835E5A">
        <w:t>the</w:t>
      </w:r>
      <w:proofErr w:type="spellEnd"/>
      <w:r w:rsidRPr="00835E5A">
        <w:t xml:space="preserve"> </w:t>
      </w:r>
      <w:proofErr w:type="spellStart"/>
      <w:r w:rsidRPr="00835E5A">
        <w:t>Infectious</w:t>
      </w:r>
      <w:proofErr w:type="spellEnd"/>
      <w:r w:rsidRPr="00835E5A">
        <w:t xml:space="preserve"> </w:t>
      </w:r>
      <w:proofErr w:type="spellStart"/>
      <w:r w:rsidRPr="00835E5A">
        <w:t>Diseases</w:t>
      </w:r>
      <w:proofErr w:type="spellEnd"/>
      <w:r w:rsidRPr="00835E5A">
        <w:t xml:space="preserve"> </w:t>
      </w:r>
      <w:proofErr w:type="spellStart"/>
      <w:r w:rsidRPr="00835E5A">
        <w:t>Society</w:t>
      </w:r>
      <w:proofErr w:type="spellEnd"/>
      <w:r w:rsidRPr="00835E5A">
        <w:t xml:space="preserve"> </w:t>
      </w:r>
      <w:proofErr w:type="spellStart"/>
      <w:r w:rsidRPr="00835E5A">
        <w:t>of</w:t>
      </w:r>
      <w:proofErr w:type="spellEnd"/>
      <w:r w:rsidRPr="00835E5A">
        <w:t xml:space="preserve"> </w:t>
      </w:r>
      <w:proofErr w:type="spellStart"/>
      <w:r w:rsidRPr="00835E5A">
        <w:t>America</w:t>
      </w:r>
      <w:proofErr w:type="spellEnd"/>
      <w:r w:rsidRPr="00835E5A">
        <w:t xml:space="preserve"> (IDSA) </w:t>
      </w:r>
      <w:proofErr w:type="spellStart"/>
      <w:r w:rsidRPr="00835E5A">
        <w:t>and</w:t>
      </w:r>
      <w:proofErr w:type="spellEnd"/>
      <w:r w:rsidRPr="00835E5A">
        <w:t xml:space="preserve"> </w:t>
      </w:r>
      <w:proofErr w:type="spellStart"/>
      <w:r w:rsidRPr="00835E5A">
        <w:t>Society</w:t>
      </w:r>
      <w:proofErr w:type="spellEnd"/>
      <w:r w:rsidRPr="00835E5A">
        <w:t xml:space="preserve"> </w:t>
      </w:r>
      <w:proofErr w:type="spellStart"/>
      <w:r w:rsidRPr="00835E5A">
        <w:t>for</w:t>
      </w:r>
      <w:proofErr w:type="spellEnd"/>
      <w:r w:rsidRPr="00835E5A">
        <w:t xml:space="preserve"> </w:t>
      </w:r>
      <w:proofErr w:type="spellStart"/>
      <w:r w:rsidRPr="00835E5A">
        <w:t>Healthcare</w:t>
      </w:r>
      <w:proofErr w:type="spellEnd"/>
      <w:r w:rsidRPr="00835E5A">
        <w:t xml:space="preserve"> </w:t>
      </w:r>
      <w:proofErr w:type="spellStart"/>
      <w:r w:rsidRPr="00835E5A">
        <w:t>Epidemiology</w:t>
      </w:r>
      <w:proofErr w:type="spellEnd"/>
      <w:r w:rsidRPr="00835E5A">
        <w:t xml:space="preserve"> </w:t>
      </w:r>
      <w:proofErr w:type="spellStart"/>
      <w:r w:rsidRPr="00835E5A">
        <w:t>of</w:t>
      </w:r>
      <w:proofErr w:type="spellEnd"/>
      <w:r w:rsidRPr="00835E5A">
        <w:t xml:space="preserve"> </w:t>
      </w:r>
      <w:proofErr w:type="spellStart"/>
      <w:r w:rsidRPr="00835E5A">
        <w:t>America</w:t>
      </w:r>
      <w:proofErr w:type="spellEnd"/>
      <w:r w:rsidRPr="00835E5A">
        <w:t xml:space="preserve"> (SHEA): 2021 </w:t>
      </w:r>
      <w:proofErr w:type="spellStart"/>
      <w:r w:rsidRPr="00835E5A">
        <w:t>Focused</w:t>
      </w:r>
      <w:proofErr w:type="spellEnd"/>
      <w:r w:rsidRPr="00835E5A">
        <w:t xml:space="preserve"> </w:t>
      </w:r>
      <w:proofErr w:type="spellStart"/>
      <w:r w:rsidRPr="00835E5A">
        <w:t>Update</w:t>
      </w:r>
      <w:proofErr w:type="spellEnd"/>
      <w:r w:rsidRPr="00835E5A">
        <w:t xml:space="preserve"> </w:t>
      </w:r>
      <w:proofErr w:type="spellStart"/>
      <w:r w:rsidRPr="00835E5A">
        <w:t>Guidelines</w:t>
      </w:r>
      <w:proofErr w:type="spellEnd"/>
      <w:r w:rsidRPr="00835E5A">
        <w:t xml:space="preserve"> </w:t>
      </w:r>
      <w:proofErr w:type="spellStart"/>
      <w:r w:rsidRPr="00835E5A">
        <w:t>on</w:t>
      </w:r>
      <w:proofErr w:type="spellEnd"/>
      <w:r w:rsidRPr="00835E5A">
        <w:t xml:space="preserve"> </w:t>
      </w:r>
      <w:proofErr w:type="spellStart"/>
      <w:r w:rsidRPr="00835E5A">
        <w:t>Management</w:t>
      </w:r>
      <w:proofErr w:type="spellEnd"/>
      <w:r w:rsidRPr="00835E5A">
        <w:t xml:space="preserve"> </w:t>
      </w:r>
      <w:proofErr w:type="spellStart"/>
      <w:r w:rsidRPr="00835E5A">
        <w:t>of</w:t>
      </w:r>
      <w:proofErr w:type="spellEnd"/>
      <w:r w:rsidRPr="00835E5A">
        <w:t xml:space="preserve"> </w:t>
      </w:r>
      <w:proofErr w:type="spellStart"/>
      <w:r w:rsidRPr="00835E5A">
        <w:t>Clostridioides</w:t>
      </w:r>
      <w:proofErr w:type="spellEnd"/>
      <w:r w:rsidRPr="00835E5A">
        <w:t xml:space="preserve"> </w:t>
      </w:r>
      <w:proofErr w:type="spellStart"/>
      <w:r w:rsidRPr="00835E5A">
        <w:t>difficile</w:t>
      </w:r>
      <w:proofErr w:type="spellEnd"/>
      <w:r w:rsidRPr="00835E5A">
        <w:t xml:space="preserve"> </w:t>
      </w:r>
      <w:proofErr w:type="spellStart"/>
      <w:r w:rsidRPr="00835E5A">
        <w:t>Infection</w:t>
      </w:r>
      <w:proofErr w:type="spellEnd"/>
      <w:r w:rsidRPr="00835E5A">
        <w:t xml:space="preserve"> </w:t>
      </w:r>
      <w:proofErr w:type="spellStart"/>
      <w:r w:rsidRPr="00835E5A">
        <w:t>in</w:t>
      </w:r>
      <w:proofErr w:type="spellEnd"/>
      <w:r w:rsidRPr="00835E5A">
        <w:t> </w:t>
      </w:r>
      <w:proofErr w:type="spellStart"/>
      <w:r w:rsidRPr="00835E5A">
        <w:t>Adults</w:t>
      </w:r>
      <w:proofErr w:type="spellEnd"/>
    </w:p>
    <w:p w14:paraId="70CEB171" w14:textId="77777777" w:rsidR="003F4941" w:rsidRPr="00835E5A" w:rsidRDefault="003F4941" w:rsidP="00555F6A">
      <w:pPr>
        <w:spacing w:line="276" w:lineRule="auto"/>
        <w:jc w:val="left"/>
        <w:rPr>
          <w:rFonts w:eastAsiaTheme="minorHAnsi"/>
          <w:b/>
          <w:sz w:val="24"/>
        </w:rPr>
      </w:pPr>
    </w:p>
    <w:p w14:paraId="22E0B0D8" w14:textId="667A4DE1" w:rsidR="00041135" w:rsidRPr="00835E5A" w:rsidRDefault="00041135" w:rsidP="00E3234C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contextualSpacing/>
        <w:jc w:val="left"/>
        <w:rPr>
          <w:sz w:val="20"/>
        </w:rPr>
      </w:pPr>
      <w:r w:rsidRPr="00835E5A">
        <w:rPr>
          <w:sz w:val="20"/>
        </w:rPr>
        <w:t>Всі дози наведено для нормальної ниркової і печінкової функції. В разі їх порушення можливо знадобиться корекція дози</w:t>
      </w:r>
      <w:r w:rsidR="00F35AB0" w:rsidRPr="00835E5A">
        <w:rPr>
          <w:sz w:val="20"/>
        </w:rPr>
        <w:t>.</w:t>
      </w:r>
    </w:p>
    <w:p w14:paraId="43056955" w14:textId="0861909B" w:rsidR="00041135" w:rsidRPr="00835E5A" w:rsidRDefault="00041135" w:rsidP="00E3234C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contextualSpacing/>
        <w:jc w:val="left"/>
        <w:rPr>
          <w:sz w:val="20"/>
        </w:rPr>
      </w:pPr>
      <w:r w:rsidRPr="00835E5A">
        <w:rPr>
          <w:sz w:val="20"/>
        </w:rPr>
        <w:t>Лікарські засоби першого вибору мають перевагу перед лікарськими засобами другого вибору. Лікарські засоби другого вибору слід використовувати тільки якщо перший вибір недоступний, або є вагомі</w:t>
      </w:r>
      <w:r w:rsidR="00F35AB0" w:rsidRPr="00835E5A">
        <w:rPr>
          <w:sz w:val="20"/>
        </w:rPr>
        <w:t xml:space="preserve"> причини їх не використовувати.</w:t>
      </w:r>
    </w:p>
    <w:p w14:paraId="41A6B101" w14:textId="77777777" w:rsidR="00041135" w:rsidRPr="00835E5A" w:rsidRDefault="00041135" w:rsidP="00E3234C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contextualSpacing/>
        <w:jc w:val="left"/>
        <w:rPr>
          <w:sz w:val="20"/>
        </w:rPr>
      </w:pPr>
      <w:r w:rsidRPr="00835E5A">
        <w:rPr>
          <w:sz w:val="20"/>
        </w:rPr>
        <w:t>Варіанти в межах першого і другого вибору наведені в алфавітному порядку і є взаємозамінними.</w:t>
      </w:r>
    </w:p>
    <w:p w14:paraId="32E14603" w14:textId="40B0262A" w:rsidR="00041135" w:rsidRPr="00835E5A" w:rsidRDefault="00041135" w:rsidP="00E3234C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contextualSpacing/>
        <w:jc w:val="left"/>
        <w:rPr>
          <w:sz w:val="20"/>
          <w:szCs w:val="20"/>
        </w:rPr>
      </w:pPr>
      <w:r w:rsidRPr="00835E5A">
        <w:rPr>
          <w:sz w:val="20"/>
          <w:szCs w:val="20"/>
        </w:rPr>
        <w:t>Перевагу потрібно надавати АЛЗ</w:t>
      </w:r>
      <w:r w:rsidR="00BD25C6" w:rsidRPr="00835E5A">
        <w:rPr>
          <w:sz w:val="20"/>
          <w:szCs w:val="20"/>
        </w:rPr>
        <w:t>,</w:t>
      </w:r>
      <w:r w:rsidRPr="00835E5A">
        <w:rPr>
          <w:sz w:val="20"/>
          <w:szCs w:val="20"/>
        </w:rPr>
        <w:t xml:space="preserve"> до якого немає прямих протипоказань</w:t>
      </w:r>
      <w:r w:rsidR="00BD25C6" w:rsidRPr="00835E5A">
        <w:rPr>
          <w:sz w:val="20"/>
          <w:szCs w:val="20"/>
        </w:rPr>
        <w:t>,</w:t>
      </w:r>
      <w:r w:rsidRPr="00835E5A">
        <w:rPr>
          <w:sz w:val="20"/>
          <w:szCs w:val="20"/>
        </w:rPr>
        <w:t xml:space="preserve"> та який належить до групи </w:t>
      </w:r>
      <w:proofErr w:type="spellStart"/>
      <w:r w:rsidRPr="00835E5A">
        <w:rPr>
          <w:sz w:val="20"/>
          <w:szCs w:val="20"/>
        </w:rPr>
        <w:t>класифікацї</w:t>
      </w:r>
      <w:proofErr w:type="spellEnd"/>
      <w:r w:rsidRPr="00835E5A">
        <w:rPr>
          <w:sz w:val="20"/>
          <w:szCs w:val="20"/>
        </w:rPr>
        <w:t xml:space="preserve"> </w:t>
      </w:r>
      <w:proofErr w:type="spellStart"/>
      <w:r w:rsidRPr="00835E5A">
        <w:rPr>
          <w:sz w:val="20"/>
          <w:szCs w:val="20"/>
        </w:rPr>
        <w:t>AWaRe</w:t>
      </w:r>
      <w:proofErr w:type="spellEnd"/>
      <w:r w:rsidRPr="00835E5A">
        <w:rPr>
          <w:sz w:val="20"/>
          <w:szCs w:val="20"/>
        </w:rPr>
        <w:t xml:space="preserve"> з нижчим рівнем ризику розвитку ПМР (тобто доступу&gt;спостереження&gt;резерву).</w:t>
      </w:r>
    </w:p>
    <w:p w14:paraId="0747A1FB" w14:textId="77777777" w:rsidR="00041135" w:rsidRPr="00835E5A" w:rsidRDefault="00041135" w:rsidP="00E3234C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contextualSpacing/>
        <w:jc w:val="left"/>
        <w:rPr>
          <w:sz w:val="20"/>
        </w:rPr>
      </w:pPr>
      <w:r w:rsidRPr="00835E5A">
        <w:rPr>
          <w:sz w:val="20"/>
        </w:rPr>
        <w:t>Інструкція з вибору лікарських засобів:</w:t>
      </w:r>
    </w:p>
    <w:p w14:paraId="621DD932" w14:textId="0F23544F" w:rsidR="00041135" w:rsidRPr="00835E5A" w:rsidRDefault="00041135" w:rsidP="00E3234C">
      <w:pPr>
        <w:pStyle w:val="a8"/>
        <w:numPr>
          <w:ilvl w:val="0"/>
          <w:numId w:val="3"/>
        </w:numPr>
        <w:spacing w:after="160" w:line="259" w:lineRule="auto"/>
        <w:ind w:left="567" w:firstLine="0"/>
        <w:contextualSpacing/>
        <w:jc w:val="left"/>
        <w:rPr>
          <w:sz w:val="20"/>
          <w:szCs w:val="20"/>
        </w:rPr>
      </w:pPr>
      <w:r w:rsidRPr="00835E5A">
        <w:rPr>
          <w:sz w:val="20"/>
          <w:szCs w:val="20"/>
        </w:rPr>
        <w:t>АБО: проста альтернатива або альтернатива лікарських засобів</w:t>
      </w:r>
      <w:r w:rsidR="000D40A1" w:rsidRPr="00835E5A">
        <w:rPr>
          <w:sz w:val="20"/>
          <w:szCs w:val="20"/>
          <w:lang w:val="ru-RU"/>
        </w:rPr>
        <w:t xml:space="preserve"> </w:t>
      </w:r>
      <w:r w:rsidRPr="00835E5A">
        <w:rPr>
          <w:sz w:val="20"/>
          <w:szCs w:val="20"/>
        </w:rPr>
        <w:t xml:space="preserve"> в комбінації</w:t>
      </w:r>
      <w:r w:rsidR="00F35AB0" w:rsidRPr="00835E5A">
        <w:rPr>
          <w:sz w:val="20"/>
          <w:szCs w:val="20"/>
        </w:rPr>
        <w:t>;</w:t>
      </w:r>
    </w:p>
    <w:p w14:paraId="2E224A27" w14:textId="477232E0" w:rsidR="00041135" w:rsidRPr="00835E5A" w:rsidRDefault="00041135" w:rsidP="00E3234C">
      <w:pPr>
        <w:pStyle w:val="a8"/>
        <w:numPr>
          <w:ilvl w:val="0"/>
          <w:numId w:val="3"/>
        </w:numPr>
        <w:spacing w:after="160" w:line="259" w:lineRule="auto"/>
        <w:ind w:left="567" w:firstLine="0"/>
        <w:contextualSpacing/>
        <w:jc w:val="left"/>
        <w:rPr>
          <w:sz w:val="20"/>
        </w:rPr>
      </w:pPr>
      <w:r w:rsidRPr="00835E5A">
        <w:rPr>
          <w:sz w:val="20"/>
        </w:rPr>
        <w:lastRenderedPageBreak/>
        <w:t>----------------------------------АБО--------------------------------------: розділяє опції терапії</w:t>
      </w:r>
      <w:r w:rsidR="000D40A1" w:rsidRPr="00835E5A">
        <w:rPr>
          <w:sz w:val="20"/>
        </w:rPr>
        <w:t xml:space="preserve"> (</w:t>
      </w:r>
      <w:proofErr w:type="spellStart"/>
      <w:r w:rsidR="000D40A1" w:rsidRPr="00835E5A">
        <w:rPr>
          <w:sz w:val="20"/>
        </w:rPr>
        <w:t>монотерапію</w:t>
      </w:r>
      <w:proofErr w:type="spellEnd"/>
      <w:r w:rsidR="000D40A1" w:rsidRPr="00835E5A">
        <w:rPr>
          <w:sz w:val="20"/>
        </w:rPr>
        <w:t xml:space="preserve"> та ко</w:t>
      </w:r>
      <w:r w:rsidR="00844C3F" w:rsidRPr="00835E5A">
        <w:rPr>
          <w:sz w:val="20"/>
        </w:rPr>
        <w:t>м</w:t>
      </w:r>
      <w:r w:rsidR="000D40A1" w:rsidRPr="00835E5A">
        <w:rPr>
          <w:sz w:val="20"/>
        </w:rPr>
        <w:t xml:space="preserve">біновану або </w:t>
      </w:r>
      <w:r w:rsidR="00F35AB0" w:rsidRPr="00835E5A">
        <w:rPr>
          <w:sz w:val="20"/>
        </w:rPr>
        <w:t>декілька варіантів комбінованої</w:t>
      </w:r>
      <w:r w:rsidR="000D40A1" w:rsidRPr="00835E5A">
        <w:rPr>
          <w:sz w:val="20"/>
        </w:rPr>
        <w:t>)</w:t>
      </w:r>
      <w:r w:rsidR="00F35AB0" w:rsidRPr="00835E5A">
        <w:rPr>
          <w:sz w:val="20"/>
        </w:rPr>
        <w:t>;</w:t>
      </w:r>
    </w:p>
    <w:p w14:paraId="74837EB9" w14:textId="2CB7A597" w:rsidR="00041135" w:rsidRPr="00835E5A" w:rsidRDefault="00041135" w:rsidP="00E3234C">
      <w:pPr>
        <w:pStyle w:val="a8"/>
        <w:numPr>
          <w:ilvl w:val="0"/>
          <w:numId w:val="3"/>
        </w:numPr>
        <w:spacing w:after="160" w:line="259" w:lineRule="auto"/>
        <w:ind w:left="567" w:firstLine="0"/>
        <w:contextualSpacing/>
        <w:jc w:val="left"/>
        <w:rPr>
          <w:sz w:val="20"/>
        </w:rPr>
      </w:pPr>
      <w:r w:rsidRPr="00835E5A">
        <w:rPr>
          <w:sz w:val="20"/>
        </w:rPr>
        <w:t>------------------------В КОМБІНАЦІЇ З</w:t>
      </w:r>
      <w:r w:rsidR="00F35AB0" w:rsidRPr="00835E5A">
        <w:rPr>
          <w:sz w:val="20"/>
        </w:rPr>
        <w:t>-------------------------------</w:t>
      </w:r>
      <w:r w:rsidRPr="00835E5A">
        <w:rPr>
          <w:sz w:val="20"/>
        </w:rPr>
        <w:t>: комбіноване використання АЛЗ</w:t>
      </w:r>
      <w:r w:rsidR="00F35AB0" w:rsidRPr="00835E5A">
        <w:rPr>
          <w:sz w:val="20"/>
        </w:rPr>
        <w:t>.</w:t>
      </w:r>
    </w:p>
    <w:p w14:paraId="73A18720" w14:textId="3AFE1DA1" w:rsidR="00041135" w:rsidRPr="00835E5A" w:rsidRDefault="00844C3F" w:rsidP="00041135">
      <w:pPr>
        <w:spacing w:after="160" w:line="259" w:lineRule="auto"/>
        <w:ind w:left="510"/>
        <w:contextualSpacing/>
        <w:jc w:val="left"/>
        <w:rPr>
          <w:b/>
          <w:sz w:val="20"/>
        </w:rPr>
      </w:pPr>
      <w:r w:rsidRPr="00835E5A">
        <w:rPr>
          <w:b/>
          <w:sz w:val="20"/>
        </w:rPr>
        <w:t>Приклади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6662"/>
      </w:tblGrid>
      <w:tr w:rsidR="00041135" w:rsidRPr="00835E5A" w14:paraId="4B34EC82" w14:textId="77777777" w:rsidTr="00F35AB0">
        <w:tc>
          <w:tcPr>
            <w:tcW w:w="5954" w:type="dxa"/>
          </w:tcPr>
          <w:p w14:paraId="16C9C3A6" w14:textId="6F0579D1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Перший вибір:</w:t>
            </w:r>
          </w:p>
          <w:p w14:paraId="556375DE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 xml:space="preserve">Лікарський засіб Х </w:t>
            </w:r>
          </w:p>
          <w:p w14:paraId="63ADB930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Другий вибір:</w:t>
            </w:r>
          </w:p>
          <w:p w14:paraId="1AA643BA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 xml:space="preserve">Лікарський засіб </w:t>
            </w:r>
            <w:r w:rsidRPr="00835E5A">
              <w:rPr>
                <w:sz w:val="20"/>
                <w:szCs w:val="20"/>
                <w:lang w:val="en-US"/>
              </w:rPr>
              <w:t>Y</w:t>
            </w:r>
          </w:p>
          <w:p w14:paraId="7780EF83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АБО:</w:t>
            </w:r>
          </w:p>
          <w:p w14:paraId="28717698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 xml:space="preserve">Лікарський засіб </w:t>
            </w:r>
            <w:r w:rsidRPr="00835E5A">
              <w:rPr>
                <w:sz w:val="20"/>
                <w:szCs w:val="20"/>
                <w:lang w:val="en-US"/>
              </w:rPr>
              <w:t>Z</w:t>
            </w:r>
          </w:p>
        </w:tc>
        <w:tc>
          <w:tcPr>
            <w:tcW w:w="6662" w:type="dxa"/>
          </w:tcPr>
          <w:p w14:paraId="23DF5E64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 xml:space="preserve">Слід надати перевагу лікарському засобі </w:t>
            </w:r>
            <w:r w:rsidRPr="00835E5A">
              <w:rPr>
                <w:sz w:val="20"/>
                <w:szCs w:val="20"/>
                <w:lang w:val="en-US"/>
              </w:rPr>
              <w:t>X</w:t>
            </w:r>
            <w:r w:rsidRPr="00835E5A">
              <w:rPr>
                <w:sz w:val="20"/>
                <w:szCs w:val="20"/>
              </w:rPr>
              <w:t xml:space="preserve">. Якщо він недоступний, можна рівноцінно використовувати лікарські засоби </w:t>
            </w:r>
            <w:r w:rsidRPr="00835E5A">
              <w:rPr>
                <w:sz w:val="20"/>
                <w:szCs w:val="20"/>
                <w:lang w:val="en-US"/>
              </w:rPr>
              <w:t>Y</w:t>
            </w:r>
            <w:r w:rsidRPr="00835E5A">
              <w:rPr>
                <w:sz w:val="20"/>
                <w:szCs w:val="20"/>
              </w:rPr>
              <w:t xml:space="preserve"> або </w:t>
            </w:r>
            <w:r w:rsidRPr="00835E5A">
              <w:rPr>
                <w:sz w:val="20"/>
                <w:szCs w:val="20"/>
                <w:lang w:val="en-US"/>
              </w:rPr>
              <w:t>Z</w:t>
            </w:r>
          </w:p>
        </w:tc>
      </w:tr>
      <w:tr w:rsidR="00041135" w:rsidRPr="00835E5A" w14:paraId="131A4536" w14:textId="77777777" w:rsidTr="00F35AB0">
        <w:tc>
          <w:tcPr>
            <w:tcW w:w="5954" w:type="dxa"/>
          </w:tcPr>
          <w:p w14:paraId="48620A52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Лікарський засіб А</w:t>
            </w:r>
          </w:p>
          <w:p w14:paraId="7432D67C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-------------------------АБО-------------------------</w:t>
            </w:r>
          </w:p>
          <w:p w14:paraId="5D5B460F" w14:textId="77777777" w:rsidR="00041135" w:rsidRPr="00835E5A" w:rsidRDefault="00041135" w:rsidP="009F49C9">
            <w:pPr>
              <w:ind w:left="0"/>
              <w:rPr>
                <w:sz w:val="20"/>
                <w:szCs w:val="20"/>
                <w:lang w:val="ru-RU"/>
              </w:rPr>
            </w:pPr>
            <w:r w:rsidRPr="00835E5A">
              <w:rPr>
                <w:sz w:val="20"/>
                <w:szCs w:val="20"/>
              </w:rPr>
              <w:t xml:space="preserve">Лікарський засіб </w:t>
            </w:r>
            <w:r w:rsidRPr="00835E5A">
              <w:rPr>
                <w:sz w:val="20"/>
                <w:szCs w:val="20"/>
                <w:lang w:val="en-US"/>
              </w:rPr>
              <w:t>Y</w:t>
            </w:r>
          </w:p>
          <w:p w14:paraId="119BA6C3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------------------------В КОМБІНАЦІЇ З-------------------------------</w:t>
            </w:r>
          </w:p>
          <w:p w14:paraId="1B593D3E" w14:textId="77777777" w:rsidR="00041135" w:rsidRPr="00835E5A" w:rsidRDefault="00041135" w:rsidP="009F49C9">
            <w:pPr>
              <w:ind w:left="0"/>
              <w:rPr>
                <w:sz w:val="20"/>
                <w:szCs w:val="20"/>
                <w:lang w:val="ru-RU"/>
              </w:rPr>
            </w:pPr>
            <w:r w:rsidRPr="00835E5A">
              <w:rPr>
                <w:sz w:val="20"/>
                <w:szCs w:val="20"/>
              </w:rPr>
              <w:t xml:space="preserve">Лікарський засіб </w:t>
            </w:r>
            <w:r w:rsidRPr="00835E5A">
              <w:rPr>
                <w:sz w:val="20"/>
                <w:szCs w:val="20"/>
                <w:lang w:val="en-US"/>
              </w:rPr>
              <w:t>Z</w:t>
            </w:r>
          </w:p>
        </w:tc>
        <w:tc>
          <w:tcPr>
            <w:tcW w:w="6662" w:type="dxa"/>
          </w:tcPr>
          <w:p w14:paraId="498F220E" w14:textId="77777777" w:rsidR="00041135" w:rsidRPr="00835E5A" w:rsidRDefault="00041135" w:rsidP="009F49C9">
            <w:pPr>
              <w:ind w:left="0"/>
              <w:rPr>
                <w:sz w:val="20"/>
                <w:szCs w:val="20"/>
                <w:lang w:val="en-US"/>
              </w:rPr>
            </w:pPr>
            <w:r w:rsidRPr="00835E5A">
              <w:rPr>
                <w:sz w:val="20"/>
                <w:szCs w:val="20"/>
              </w:rPr>
              <w:t xml:space="preserve">Можна використати </w:t>
            </w:r>
            <w:proofErr w:type="spellStart"/>
            <w:r w:rsidRPr="00835E5A">
              <w:rPr>
                <w:sz w:val="20"/>
                <w:szCs w:val="20"/>
              </w:rPr>
              <w:t>монотерапію</w:t>
            </w:r>
            <w:proofErr w:type="spellEnd"/>
            <w:r w:rsidRPr="00835E5A">
              <w:rPr>
                <w:sz w:val="20"/>
                <w:szCs w:val="20"/>
              </w:rPr>
              <w:t xml:space="preserve"> лікарським засобом А, або комбінацію </w:t>
            </w:r>
            <w:r w:rsidRPr="00835E5A">
              <w:rPr>
                <w:sz w:val="20"/>
                <w:szCs w:val="20"/>
                <w:lang w:val="en-US"/>
              </w:rPr>
              <w:t>Y+Z</w:t>
            </w:r>
          </w:p>
        </w:tc>
      </w:tr>
      <w:tr w:rsidR="00041135" w:rsidRPr="00835E5A" w14:paraId="2AD86F29" w14:textId="77777777" w:rsidTr="00F35AB0">
        <w:tc>
          <w:tcPr>
            <w:tcW w:w="5954" w:type="dxa"/>
          </w:tcPr>
          <w:p w14:paraId="71DDDF16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Лікарський засіб А</w:t>
            </w:r>
          </w:p>
          <w:p w14:paraId="67C45137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АБО:</w:t>
            </w:r>
          </w:p>
          <w:p w14:paraId="716C9F7E" w14:textId="77777777" w:rsidR="00041135" w:rsidRPr="00835E5A" w:rsidRDefault="00041135" w:rsidP="009F49C9">
            <w:pPr>
              <w:ind w:left="0"/>
              <w:rPr>
                <w:sz w:val="20"/>
                <w:szCs w:val="20"/>
                <w:lang w:val="ru-RU"/>
              </w:rPr>
            </w:pPr>
            <w:r w:rsidRPr="00835E5A">
              <w:rPr>
                <w:sz w:val="20"/>
                <w:szCs w:val="20"/>
              </w:rPr>
              <w:t xml:space="preserve">Лікарський засіб </w:t>
            </w:r>
            <w:r w:rsidRPr="00835E5A">
              <w:rPr>
                <w:sz w:val="20"/>
                <w:szCs w:val="20"/>
                <w:lang w:val="en-US"/>
              </w:rPr>
              <w:t>Y</w:t>
            </w:r>
          </w:p>
          <w:p w14:paraId="6F2F8FEB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------------------------В КОМБІНАЦІЇ З-------------------------------</w:t>
            </w:r>
          </w:p>
          <w:p w14:paraId="0EB120FC" w14:textId="77777777" w:rsidR="00041135" w:rsidRPr="00835E5A" w:rsidRDefault="00041135" w:rsidP="009F49C9">
            <w:pPr>
              <w:ind w:left="0"/>
              <w:rPr>
                <w:sz w:val="20"/>
                <w:szCs w:val="20"/>
                <w:lang w:val="ru-RU"/>
              </w:rPr>
            </w:pPr>
            <w:r w:rsidRPr="00835E5A">
              <w:rPr>
                <w:sz w:val="20"/>
                <w:szCs w:val="20"/>
              </w:rPr>
              <w:t xml:space="preserve">Лікарський засіб </w:t>
            </w:r>
            <w:r w:rsidRPr="00835E5A">
              <w:rPr>
                <w:sz w:val="20"/>
                <w:szCs w:val="20"/>
                <w:lang w:val="en-US"/>
              </w:rPr>
              <w:t>Z</w:t>
            </w:r>
          </w:p>
        </w:tc>
        <w:tc>
          <w:tcPr>
            <w:tcW w:w="6662" w:type="dxa"/>
          </w:tcPr>
          <w:p w14:paraId="3C4B2BB4" w14:textId="77777777" w:rsidR="00041135" w:rsidRPr="00835E5A" w:rsidRDefault="00041135" w:rsidP="009F49C9">
            <w:pPr>
              <w:ind w:left="0"/>
              <w:rPr>
                <w:sz w:val="20"/>
                <w:szCs w:val="20"/>
                <w:lang w:val="ru-RU"/>
              </w:rPr>
            </w:pPr>
            <w:r w:rsidRPr="00835E5A">
              <w:rPr>
                <w:sz w:val="20"/>
                <w:szCs w:val="20"/>
              </w:rPr>
              <w:t xml:space="preserve">Можна рівноцінно використати комбінацію </w:t>
            </w:r>
            <w:r w:rsidRPr="00835E5A">
              <w:rPr>
                <w:sz w:val="20"/>
                <w:szCs w:val="20"/>
                <w:lang w:val="en-US"/>
              </w:rPr>
              <w:t>A</w:t>
            </w:r>
            <w:r w:rsidRPr="00835E5A">
              <w:rPr>
                <w:sz w:val="20"/>
                <w:szCs w:val="20"/>
                <w:lang w:val="ru-RU"/>
              </w:rPr>
              <w:t>+</w:t>
            </w:r>
            <w:r w:rsidRPr="00835E5A">
              <w:rPr>
                <w:sz w:val="20"/>
                <w:szCs w:val="20"/>
                <w:lang w:val="en-US"/>
              </w:rPr>
              <w:t>Z</w:t>
            </w:r>
            <w:r w:rsidRPr="00835E5A">
              <w:rPr>
                <w:sz w:val="20"/>
                <w:szCs w:val="20"/>
                <w:lang w:val="ru-RU"/>
              </w:rPr>
              <w:t xml:space="preserve"> </w:t>
            </w:r>
            <w:r w:rsidRPr="00835E5A">
              <w:rPr>
                <w:sz w:val="20"/>
                <w:szCs w:val="20"/>
              </w:rPr>
              <w:t>або</w:t>
            </w:r>
            <w:r w:rsidRPr="00835E5A">
              <w:rPr>
                <w:sz w:val="20"/>
                <w:szCs w:val="20"/>
                <w:lang w:val="ru-RU"/>
              </w:rPr>
              <w:t xml:space="preserve"> </w:t>
            </w:r>
            <w:r w:rsidRPr="00835E5A">
              <w:rPr>
                <w:sz w:val="20"/>
                <w:szCs w:val="20"/>
                <w:lang w:val="en-US"/>
              </w:rPr>
              <w:t>Y</w:t>
            </w:r>
            <w:r w:rsidRPr="00835E5A">
              <w:rPr>
                <w:sz w:val="20"/>
                <w:szCs w:val="20"/>
                <w:lang w:val="ru-RU"/>
              </w:rPr>
              <w:t>+</w:t>
            </w:r>
            <w:r w:rsidRPr="00835E5A">
              <w:rPr>
                <w:sz w:val="20"/>
                <w:szCs w:val="20"/>
                <w:lang w:val="en-US"/>
              </w:rPr>
              <w:t>Z</w:t>
            </w:r>
          </w:p>
        </w:tc>
      </w:tr>
      <w:tr w:rsidR="00041135" w:rsidRPr="00835E5A" w14:paraId="630F1F32" w14:textId="77777777" w:rsidTr="00F35AB0">
        <w:tc>
          <w:tcPr>
            <w:tcW w:w="5954" w:type="dxa"/>
          </w:tcPr>
          <w:p w14:paraId="4C2D3868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Лікарський засіб А</w:t>
            </w:r>
          </w:p>
          <w:p w14:paraId="7DD9D6AD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-------------------------АБО-------------------------</w:t>
            </w:r>
          </w:p>
          <w:p w14:paraId="290DB671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 xml:space="preserve">Лікарський засіб </w:t>
            </w:r>
            <w:r w:rsidRPr="00835E5A">
              <w:rPr>
                <w:sz w:val="20"/>
                <w:szCs w:val="20"/>
                <w:lang w:val="en-US"/>
              </w:rPr>
              <w:t>X</w:t>
            </w:r>
          </w:p>
          <w:p w14:paraId="0E1CCFD1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АБО:</w:t>
            </w:r>
          </w:p>
          <w:p w14:paraId="025D3256" w14:textId="77777777" w:rsidR="00041135" w:rsidRPr="00835E5A" w:rsidRDefault="00041135" w:rsidP="009F49C9">
            <w:pPr>
              <w:ind w:left="0"/>
              <w:rPr>
                <w:sz w:val="20"/>
                <w:szCs w:val="20"/>
                <w:lang w:val="ru-RU"/>
              </w:rPr>
            </w:pPr>
            <w:r w:rsidRPr="00835E5A">
              <w:rPr>
                <w:sz w:val="20"/>
                <w:szCs w:val="20"/>
              </w:rPr>
              <w:t xml:space="preserve">Лікарський засіб </w:t>
            </w:r>
            <w:r w:rsidRPr="00835E5A">
              <w:rPr>
                <w:sz w:val="20"/>
                <w:szCs w:val="20"/>
                <w:lang w:val="en-US"/>
              </w:rPr>
              <w:t>Y</w:t>
            </w:r>
          </w:p>
          <w:p w14:paraId="4C60C391" w14:textId="77777777" w:rsidR="00041135" w:rsidRPr="00835E5A" w:rsidRDefault="00041135" w:rsidP="009F49C9">
            <w:pPr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------------------------В КОМБІНАЦІЇ З-------------------------------</w:t>
            </w:r>
          </w:p>
          <w:p w14:paraId="373B5F9B" w14:textId="77777777" w:rsidR="00041135" w:rsidRPr="00835E5A" w:rsidRDefault="00041135" w:rsidP="009F49C9">
            <w:pPr>
              <w:ind w:left="0"/>
              <w:rPr>
                <w:sz w:val="20"/>
                <w:szCs w:val="20"/>
                <w:lang w:val="en-US"/>
              </w:rPr>
            </w:pPr>
            <w:r w:rsidRPr="00835E5A">
              <w:rPr>
                <w:sz w:val="20"/>
                <w:szCs w:val="20"/>
              </w:rPr>
              <w:t xml:space="preserve">Лікарський засіб </w:t>
            </w:r>
            <w:r w:rsidRPr="00835E5A">
              <w:rPr>
                <w:sz w:val="20"/>
                <w:szCs w:val="20"/>
                <w:lang w:val="en-US"/>
              </w:rPr>
              <w:t>Z</w:t>
            </w:r>
          </w:p>
        </w:tc>
        <w:tc>
          <w:tcPr>
            <w:tcW w:w="6662" w:type="dxa"/>
          </w:tcPr>
          <w:p w14:paraId="7BCF8430" w14:textId="77777777" w:rsidR="00041135" w:rsidRPr="00835E5A" w:rsidRDefault="00041135" w:rsidP="009F49C9">
            <w:pPr>
              <w:ind w:left="0"/>
              <w:rPr>
                <w:sz w:val="20"/>
                <w:szCs w:val="20"/>
                <w:lang w:val="ru-RU"/>
              </w:rPr>
            </w:pPr>
            <w:r w:rsidRPr="00835E5A">
              <w:rPr>
                <w:sz w:val="20"/>
                <w:szCs w:val="20"/>
              </w:rPr>
              <w:t xml:space="preserve">Можна використати </w:t>
            </w:r>
            <w:proofErr w:type="spellStart"/>
            <w:r w:rsidRPr="00835E5A">
              <w:rPr>
                <w:sz w:val="20"/>
                <w:szCs w:val="20"/>
              </w:rPr>
              <w:t>монотерапію</w:t>
            </w:r>
            <w:proofErr w:type="spellEnd"/>
            <w:r w:rsidRPr="00835E5A">
              <w:rPr>
                <w:sz w:val="20"/>
                <w:szCs w:val="20"/>
              </w:rPr>
              <w:t xml:space="preserve"> лікарським засобом А, або одну з комбінацій</w:t>
            </w:r>
            <w:r w:rsidRPr="00835E5A">
              <w:rPr>
                <w:sz w:val="20"/>
                <w:szCs w:val="20"/>
                <w:lang w:val="ru-RU"/>
              </w:rPr>
              <w:t>:</w:t>
            </w:r>
            <w:r w:rsidRPr="00835E5A">
              <w:rPr>
                <w:sz w:val="20"/>
                <w:szCs w:val="20"/>
              </w:rPr>
              <w:t xml:space="preserve"> Х</w:t>
            </w:r>
            <w:r w:rsidRPr="00835E5A">
              <w:rPr>
                <w:sz w:val="20"/>
                <w:szCs w:val="20"/>
                <w:lang w:val="ru-RU"/>
              </w:rPr>
              <w:t>+</w:t>
            </w:r>
            <w:r w:rsidRPr="00835E5A">
              <w:rPr>
                <w:sz w:val="20"/>
                <w:szCs w:val="20"/>
                <w:lang w:val="en-US"/>
              </w:rPr>
              <w:t>Z</w:t>
            </w:r>
            <w:r w:rsidRPr="00835E5A">
              <w:rPr>
                <w:sz w:val="20"/>
                <w:szCs w:val="20"/>
              </w:rPr>
              <w:t xml:space="preserve"> або </w:t>
            </w:r>
            <w:r w:rsidRPr="00835E5A">
              <w:rPr>
                <w:sz w:val="20"/>
                <w:szCs w:val="20"/>
                <w:lang w:val="en-US"/>
              </w:rPr>
              <w:t>Y</w:t>
            </w:r>
            <w:r w:rsidRPr="00835E5A">
              <w:rPr>
                <w:sz w:val="20"/>
                <w:szCs w:val="20"/>
                <w:lang w:val="ru-RU"/>
              </w:rPr>
              <w:t>+</w:t>
            </w:r>
            <w:r w:rsidRPr="00835E5A">
              <w:rPr>
                <w:sz w:val="20"/>
                <w:szCs w:val="20"/>
                <w:lang w:val="en-US"/>
              </w:rPr>
              <w:t>Z</w:t>
            </w:r>
          </w:p>
        </w:tc>
      </w:tr>
    </w:tbl>
    <w:p w14:paraId="26287619" w14:textId="7A1D9A7F" w:rsidR="00D0178C" w:rsidRPr="00835E5A" w:rsidRDefault="00D0178C" w:rsidP="009213C4">
      <w:pPr>
        <w:spacing w:line="236" w:lineRule="exact"/>
        <w:ind w:left="0"/>
        <w:jc w:val="center"/>
      </w:pPr>
    </w:p>
    <w:p w14:paraId="3E555D1B" w14:textId="73CD36B7" w:rsidR="00EF016E" w:rsidRPr="00835E5A" w:rsidRDefault="00EF016E" w:rsidP="00EA7335">
      <w:pPr>
        <w:spacing w:line="236" w:lineRule="exact"/>
        <w:ind w:left="0"/>
        <w:jc w:val="center"/>
        <w:sectPr w:rsidR="00EF016E" w:rsidRPr="00835E5A" w:rsidSect="00642110">
          <w:headerReference w:type="default" r:id="rId11"/>
          <w:pgSz w:w="15840" w:h="12240" w:orient="landscape"/>
          <w:pgMar w:top="1134" w:right="567" w:bottom="1134" w:left="1701" w:header="748" w:footer="0" w:gutter="0"/>
          <w:pgNumType w:start="1"/>
          <w:cols w:space="720"/>
          <w:titlePg/>
          <w:docGrid w:linePitch="299"/>
        </w:sectPr>
      </w:pPr>
      <w:r w:rsidRPr="00835E5A">
        <w:t>__________________________________</w:t>
      </w:r>
    </w:p>
    <w:p w14:paraId="2E90BC39" w14:textId="2E699CB2" w:rsidR="0010541B" w:rsidRPr="003E0F71" w:rsidRDefault="0010541B" w:rsidP="003A009B">
      <w:pPr>
        <w:spacing w:line="276" w:lineRule="auto"/>
        <w:ind w:left="0" w:rightChars="57" w:right="125"/>
        <w:jc w:val="left"/>
        <w:rPr>
          <w:rFonts w:eastAsiaTheme="minorHAnsi"/>
          <w:sz w:val="24"/>
        </w:rPr>
      </w:pPr>
    </w:p>
    <w:sectPr w:rsidR="0010541B" w:rsidRPr="003E0F71" w:rsidSect="00EA7335">
      <w:headerReference w:type="default" r:id="rId12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50B9C" w14:textId="77777777" w:rsidR="006223C8" w:rsidRDefault="006223C8" w:rsidP="00147A6E">
      <w:r>
        <w:separator/>
      </w:r>
    </w:p>
  </w:endnote>
  <w:endnote w:type="continuationSeparator" w:id="0">
    <w:p w14:paraId="7E804F93" w14:textId="77777777" w:rsidR="006223C8" w:rsidRDefault="006223C8" w:rsidP="00147A6E">
      <w:r>
        <w:continuationSeparator/>
      </w:r>
    </w:p>
  </w:endnote>
  <w:endnote w:type="continuationNotice" w:id="1">
    <w:p w14:paraId="25ED7598" w14:textId="77777777" w:rsidR="006223C8" w:rsidRDefault="006223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241C" w14:textId="77777777" w:rsidR="006223C8" w:rsidRDefault="006223C8" w:rsidP="00147A6E">
      <w:r>
        <w:separator/>
      </w:r>
    </w:p>
  </w:footnote>
  <w:footnote w:type="continuationSeparator" w:id="0">
    <w:p w14:paraId="22089C3A" w14:textId="77777777" w:rsidR="006223C8" w:rsidRDefault="006223C8" w:rsidP="00147A6E">
      <w:r>
        <w:continuationSeparator/>
      </w:r>
    </w:p>
  </w:footnote>
  <w:footnote w:type="continuationNotice" w:id="1">
    <w:p w14:paraId="1BD7E10B" w14:textId="77777777" w:rsidR="006223C8" w:rsidRDefault="006223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3626851"/>
      <w:docPartObj>
        <w:docPartGallery w:val="Page Numbers (Top of Page)"/>
        <w:docPartUnique/>
      </w:docPartObj>
    </w:sdtPr>
    <w:sdtEndPr/>
    <w:sdtContent>
      <w:p w14:paraId="3C07C801" w14:textId="06E0495E" w:rsidR="00980BB1" w:rsidRDefault="00980B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t>9</w:t>
        </w:r>
        <w:r>
          <w:fldChar w:fldCharType="end"/>
        </w:r>
      </w:p>
      <w:p w14:paraId="0BB0544E" w14:textId="224AB3E5" w:rsidR="00980BB1" w:rsidRDefault="00980BB1" w:rsidP="002A046C">
        <w:pPr>
          <w:pStyle w:val="a5"/>
          <w:jc w:val="right"/>
        </w:pPr>
        <w:r>
          <w:t>Продовження додатка 4</w:t>
        </w:r>
      </w:p>
    </w:sdtContent>
  </w:sdt>
  <w:p w14:paraId="5BB25288" w14:textId="4DB74A75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961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792CD" w14:textId="7B316914" w:rsidR="00980BB1" w:rsidRDefault="00980BB1">
        <w:pPr>
          <w:pStyle w:val="a5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3837B9C2" w14:textId="610561FA" w:rsidR="00980BB1" w:rsidRDefault="00980BB1" w:rsidP="00D66F9B">
        <w:pPr>
          <w:pStyle w:val="a5"/>
          <w:jc w:val="right"/>
        </w:pPr>
        <w:r>
          <w:rPr>
            <w:noProof/>
          </w:rPr>
          <w:t>Продовження додатка 10</w:t>
        </w:r>
      </w:p>
    </w:sdtContent>
  </w:sdt>
  <w:p w14:paraId="4CDE27E9" w14:textId="77777777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3DB1E2"/>
    <w:multiLevelType w:val="hybridMultilevel"/>
    <w:tmpl w:val="F30C17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CC92B5"/>
    <w:multiLevelType w:val="hybridMultilevel"/>
    <w:tmpl w:val="A39A8A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A1134C"/>
    <w:multiLevelType w:val="hybridMultilevel"/>
    <w:tmpl w:val="0B18F1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166D9"/>
    <w:multiLevelType w:val="hybridMultilevel"/>
    <w:tmpl w:val="C22A73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AF5EF"/>
    <w:multiLevelType w:val="hybridMultilevel"/>
    <w:tmpl w:val="205635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C854537"/>
    <w:multiLevelType w:val="multilevel"/>
    <w:tmpl w:val="3438B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1051E"/>
    <w:multiLevelType w:val="multilevel"/>
    <w:tmpl w:val="DFBC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2D895E"/>
    <w:multiLevelType w:val="hybridMultilevel"/>
    <w:tmpl w:val="C17EDC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5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6E"/>
    <w:rsid w:val="00000A3E"/>
    <w:rsid w:val="00000C52"/>
    <w:rsid w:val="00000E4A"/>
    <w:rsid w:val="000011AA"/>
    <w:rsid w:val="0000191C"/>
    <w:rsid w:val="00002039"/>
    <w:rsid w:val="00003019"/>
    <w:rsid w:val="00005995"/>
    <w:rsid w:val="00012B71"/>
    <w:rsid w:val="000140E2"/>
    <w:rsid w:val="00014537"/>
    <w:rsid w:val="000149DE"/>
    <w:rsid w:val="00015313"/>
    <w:rsid w:val="000167B4"/>
    <w:rsid w:val="00020EDE"/>
    <w:rsid w:val="00021A55"/>
    <w:rsid w:val="00022EB3"/>
    <w:rsid w:val="00022F7A"/>
    <w:rsid w:val="00023FB8"/>
    <w:rsid w:val="0002471F"/>
    <w:rsid w:val="0002600B"/>
    <w:rsid w:val="00027B89"/>
    <w:rsid w:val="00027E99"/>
    <w:rsid w:val="00030304"/>
    <w:rsid w:val="00031BCB"/>
    <w:rsid w:val="00031BFC"/>
    <w:rsid w:val="00032555"/>
    <w:rsid w:val="000338AF"/>
    <w:rsid w:val="00037D1D"/>
    <w:rsid w:val="00040C01"/>
    <w:rsid w:val="00041135"/>
    <w:rsid w:val="000413F9"/>
    <w:rsid w:val="00041AD4"/>
    <w:rsid w:val="0004239E"/>
    <w:rsid w:val="00042C1F"/>
    <w:rsid w:val="000430D2"/>
    <w:rsid w:val="000431A4"/>
    <w:rsid w:val="00043629"/>
    <w:rsid w:val="000441D3"/>
    <w:rsid w:val="0004430A"/>
    <w:rsid w:val="00046D02"/>
    <w:rsid w:val="0005014E"/>
    <w:rsid w:val="000509FC"/>
    <w:rsid w:val="00051665"/>
    <w:rsid w:val="000546DA"/>
    <w:rsid w:val="00054864"/>
    <w:rsid w:val="00055B5F"/>
    <w:rsid w:val="000561CA"/>
    <w:rsid w:val="00056699"/>
    <w:rsid w:val="00057078"/>
    <w:rsid w:val="00060908"/>
    <w:rsid w:val="00060A2D"/>
    <w:rsid w:val="00060F4C"/>
    <w:rsid w:val="0006125D"/>
    <w:rsid w:val="000614CF"/>
    <w:rsid w:val="00061977"/>
    <w:rsid w:val="00062B25"/>
    <w:rsid w:val="00063A1A"/>
    <w:rsid w:val="00064807"/>
    <w:rsid w:val="00064F95"/>
    <w:rsid w:val="0006500A"/>
    <w:rsid w:val="0006539A"/>
    <w:rsid w:val="0006553F"/>
    <w:rsid w:val="00067CBF"/>
    <w:rsid w:val="00070D0B"/>
    <w:rsid w:val="00072886"/>
    <w:rsid w:val="00073EA0"/>
    <w:rsid w:val="00076C5F"/>
    <w:rsid w:val="000812C0"/>
    <w:rsid w:val="00081366"/>
    <w:rsid w:val="00081467"/>
    <w:rsid w:val="00083041"/>
    <w:rsid w:val="000832A7"/>
    <w:rsid w:val="00084E11"/>
    <w:rsid w:val="00085680"/>
    <w:rsid w:val="0008568E"/>
    <w:rsid w:val="000856CB"/>
    <w:rsid w:val="00085E5F"/>
    <w:rsid w:val="000862E2"/>
    <w:rsid w:val="00086EEC"/>
    <w:rsid w:val="00087025"/>
    <w:rsid w:val="000878AC"/>
    <w:rsid w:val="000920C3"/>
    <w:rsid w:val="00092CA7"/>
    <w:rsid w:val="00093A6D"/>
    <w:rsid w:val="00093F07"/>
    <w:rsid w:val="000943BF"/>
    <w:rsid w:val="00094BB0"/>
    <w:rsid w:val="00095613"/>
    <w:rsid w:val="00095725"/>
    <w:rsid w:val="00097756"/>
    <w:rsid w:val="00097FF8"/>
    <w:rsid w:val="000A130B"/>
    <w:rsid w:val="000A2168"/>
    <w:rsid w:val="000A378B"/>
    <w:rsid w:val="000A3BFD"/>
    <w:rsid w:val="000A3CB3"/>
    <w:rsid w:val="000A423F"/>
    <w:rsid w:val="000A4D28"/>
    <w:rsid w:val="000A4DA2"/>
    <w:rsid w:val="000A50DA"/>
    <w:rsid w:val="000A5A7C"/>
    <w:rsid w:val="000A5C97"/>
    <w:rsid w:val="000A60F3"/>
    <w:rsid w:val="000B0994"/>
    <w:rsid w:val="000B139A"/>
    <w:rsid w:val="000B22B1"/>
    <w:rsid w:val="000B2818"/>
    <w:rsid w:val="000B2C1F"/>
    <w:rsid w:val="000B4BFD"/>
    <w:rsid w:val="000B4C66"/>
    <w:rsid w:val="000B5370"/>
    <w:rsid w:val="000B5550"/>
    <w:rsid w:val="000B5BDC"/>
    <w:rsid w:val="000B6E0F"/>
    <w:rsid w:val="000B704D"/>
    <w:rsid w:val="000B7F23"/>
    <w:rsid w:val="000C035D"/>
    <w:rsid w:val="000C0E94"/>
    <w:rsid w:val="000C1C30"/>
    <w:rsid w:val="000C311E"/>
    <w:rsid w:val="000C3421"/>
    <w:rsid w:val="000C3CBD"/>
    <w:rsid w:val="000C3D6D"/>
    <w:rsid w:val="000C4374"/>
    <w:rsid w:val="000C66DA"/>
    <w:rsid w:val="000C707A"/>
    <w:rsid w:val="000C76A8"/>
    <w:rsid w:val="000D0685"/>
    <w:rsid w:val="000D119C"/>
    <w:rsid w:val="000D22AF"/>
    <w:rsid w:val="000D2751"/>
    <w:rsid w:val="000D2A68"/>
    <w:rsid w:val="000D2BA4"/>
    <w:rsid w:val="000D3248"/>
    <w:rsid w:val="000D3745"/>
    <w:rsid w:val="000D40A1"/>
    <w:rsid w:val="000D53DF"/>
    <w:rsid w:val="000E171A"/>
    <w:rsid w:val="000E1DFA"/>
    <w:rsid w:val="000E20C4"/>
    <w:rsid w:val="000E46A1"/>
    <w:rsid w:val="000E71E6"/>
    <w:rsid w:val="000F001F"/>
    <w:rsid w:val="000F0B5F"/>
    <w:rsid w:val="000F1352"/>
    <w:rsid w:val="000F4880"/>
    <w:rsid w:val="000F4A55"/>
    <w:rsid w:val="000F5B80"/>
    <w:rsid w:val="000F6684"/>
    <w:rsid w:val="000F695C"/>
    <w:rsid w:val="000F6DAF"/>
    <w:rsid w:val="000F7B8A"/>
    <w:rsid w:val="001004A4"/>
    <w:rsid w:val="00102244"/>
    <w:rsid w:val="00102F78"/>
    <w:rsid w:val="00103650"/>
    <w:rsid w:val="00104228"/>
    <w:rsid w:val="00104900"/>
    <w:rsid w:val="00104937"/>
    <w:rsid w:val="00104FD2"/>
    <w:rsid w:val="0010539F"/>
    <w:rsid w:val="0010541B"/>
    <w:rsid w:val="001055B1"/>
    <w:rsid w:val="001060EF"/>
    <w:rsid w:val="0010665A"/>
    <w:rsid w:val="00106DF0"/>
    <w:rsid w:val="00106EE0"/>
    <w:rsid w:val="00111F87"/>
    <w:rsid w:val="0011313B"/>
    <w:rsid w:val="001133E8"/>
    <w:rsid w:val="0011476E"/>
    <w:rsid w:val="00115331"/>
    <w:rsid w:val="00116F2E"/>
    <w:rsid w:val="001175EE"/>
    <w:rsid w:val="001177FF"/>
    <w:rsid w:val="0012050C"/>
    <w:rsid w:val="0012313E"/>
    <w:rsid w:val="00123231"/>
    <w:rsid w:val="001233A8"/>
    <w:rsid w:val="00123C01"/>
    <w:rsid w:val="00123C20"/>
    <w:rsid w:val="00127C52"/>
    <w:rsid w:val="001304BB"/>
    <w:rsid w:val="0013052B"/>
    <w:rsid w:val="001319C3"/>
    <w:rsid w:val="00131A0F"/>
    <w:rsid w:val="00131B71"/>
    <w:rsid w:val="0013359B"/>
    <w:rsid w:val="00133822"/>
    <w:rsid w:val="00134262"/>
    <w:rsid w:val="00135F02"/>
    <w:rsid w:val="00137747"/>
    <w:rsid w:val="00140064"/>
    <w:rsid w:val="0014041E"/>
    <w:rsid w:val="00141BD6"/>
    <w:rsid w:val="00142BED"/>
    <w:rsid w:val="00143761"/>
    <w:rsid w:val="00143880"/>
    <w:rsid w:val="00144021"/>
    <w:rsid w:val="0014432B"/>
    <w:rsid w:val="00144384"/>
    <w:rsid w:val="0014520D"/>
    <w:rsid w:val="0014577C"/>
    <w:rsid w:val="00147A34"/>
    <w:rsid w:val="00147A6E"/>
    <w:rsid w:val="00147DCD"/>
    <w:rsid w:val="00150441"/>
    <w:rsid w:val="00150B90"/>
    <w:rsid w:val="00150E2A"/>
    <w:rsid w:val="00151C6D"/>
    <w:rsid w:val="00152195"/>
    <w:rsid w:val="00154186"/>
    <w:rsid w:val="00154D55"/>
    <w:rsid w:val="001555CB"/>
    <w:rsid w:val="00157E18"/>
    <w:rsid w:val="00162FCC"/>
    <w:rsid w:val="00164832"/>
    <w:rsid w:val="00164880"/>
    <w:rsid w:val="00166F45"/>
    <w:rsid w:val="00167EA2"/>
    <w:rsid w:val="0017021A"/>
    <w:rsid w:val="001715E3"/>
    <w:rsid w:val="00172D0F"/>
    <w:rsid w:val="001737AE"/>
    <w:rsid w:val="0017394C"/>
    <w:rsid w:val="00174B4A"/>
    <w:rsid w:val="00180485"/>
    <w:rsid w:val="00180B8D"/>
    <w:rsid w:val="00180DD8"/>
    <w:rsid w:val="00180EA7"/>
    <w:rsid w:val="0018196B"/>
    <w:rsid w:val="00184118"/>
    <w:rsid w:val="00184D92"/>
    <w:rsid w:val="001859F3"/>
    <w:rsid w:val="00187D4D"/>
    <w:rsid w:val="00190AD7"/>
    <w:rsid w:val="00191658"/>
    <w:rsid w:val="00191CC7"/>
    <w:rsid w:val="0019256C"/>
    <w:rsid w:val="001927EF"/>
    <w:rsid w:val="001933EE"/>
    <w:rsid w:val="0019363A"/>
    <w:rsid w:val="00193F09"/>
    <w:rsid w:val="0019447D"/>
    <w:rsid w:val="001948FE"/>
    <w:rsid w:val="001960C1"/>
    <w:rsid w:val="00196360"/>
    <w:rsid w:val="001964FC"/>
    <w:rsid w:val="0019778D"/>
    <w:rsid w:val="00197C96"/>
    <w:rsid w:val="00197E9B"/>
    <w:rsid w:val="001A0E36"/>
    <w:rsid w:val="001A0F4F"/>
    <w:rsid w:val="001A0FD8"/>
    <w:rsid w:val="001A362D"/>
    <w:rsid w:val="001A38BC"/>
    <w:rsid w:val="001A3E24"/>
    <w:rsid w:val="001A5893"/>
    <w:rsid w:val="001A5B2B"/>
    <w:rsid w:val="001A627F"/>
    <w:rsid w:val="001A6843"/>
    <w:rsid w:val="001B06A3"/>
    <w:rsid w:val="001B0C53"/>
    <w:rsid w:val="001B2299"/>
    <w:rsid w:val="001B22CB"/>
    <w:rsid w:val="001B2B96"/>
    <w:rsid w:val="001B3F83"/>
    <w:rsid w:val="001B66D1"/>
    <w:rsid w:val="001B792C"/>
    <w:rsid w:val="001C31B5"/>
    <w:rsid w:val="001C4108"/>
    <w:rsid w:val="001C4E35"/>
    <w:rsid w:val="001C504E"/>
    <w:rsid w:val="001C53C6"/>
    <w:rsid w:val="001C7D61"/>
    <w:rsid w:val="001D00B2"/>
    <w:rsid w:val="001D075B"/>
    <w:rsid w:val="001D111D"/>
    <w:rsid w:val="001D1188"/>
    <w:rsid w:val="001D1F90"/>
    <w:rsid w:val="001D218C"/>
    <w:rsid w:val="001D3A7E"/>
    <w:rsid w:val="001D4188"/>
    <w:rsid w:val="001D4634"/>
    <w:rsid w:val="001D4A29"/>
    <w:rsid w:val="001D4D2A"/>
    <w:rsid w:val="001D60EA"/>
    <w:rsid w:val="001D74D3"/>
    <w:rsid w:val="001E1F2F"/>
    <w:rsid w:val="001E5238"/>
    <w:rsid w:val="001E5585"/>
    <w:rsid w:val="001E6B13"/>
    <w:rsid w:val="001F0B2D"/>
    <w:rsid w:val="001F13BE"/>
    <w:rsid w:val="001F1498"/>
    <w:rsid w:val="001F327D"/>
    <w:rsid w:val="001F33E6"/>
    <w:rsid w:val="001F6D69"/>
    <w:rsid w:val="001F7497"/>
    <w:rsid w:val="00200832"/>
    <w:rsid w:val="00201174"/>
    <w:rsid w:val="0020221C"/>
    <w:rsid w:val="002029D1"/>
    <w:rsid w:val="00202D2D"/>
    <w:rsid w:val="0020537B"/>
    <w:rsid w:val="002061D7"/>
    <w:rsid w:val="00206A44"/>
    <w:rsid w:val="002074D1"/>
    <w:rsid w:val="00207CB7"/>
    <w:rsid w:val="00210153"/>
    <w:rsid w:val="00211574"/>
    <w:rsid w:val="00211F64"/>
    <w:rsid w:val="0021273F"/>
    <w:rsid w:val="00212CF2"/>
    <w:rsid w:val="00213146"/>
    <w:rsid w:val="0021548F"/>
    <w:rsid w:val="00215602"/>
    <w:rsid w:val="0021562F"/>
    <w:rsid w:val="002159E7"/>
    <w:rsid w:val="00216136"/>
    <w:rsid w:val="00217A44"/>
    <w:rsid w:val="00221780"/>
    <w:rsid w:val="002217C2"/>
    <w:rsid w:val="00222482"/>
    <w:rsid w:val="0022307F"/>
    <w:rsid w:val="00224C5C"/>
    <w:rsid w:val="0022703E"/>
    <w:rsid w:val="002301D2"/>
    <w:rsid w:val="00230259"/>
    <w:rsid w:val="00230645"/>
    <w:rsid w:val="00230C36"/>
    <w:rsid w:val="00231126"/>
    <w:rsid w:val="00232995"/>
    <w:rsid w:val="002333DF"/>
    <w:rsid w:val="00233D1A"/>
    <w:rsid w:val="002340DC"/>
    <w:rsid w:val="00235739"/>
    <w:rsid w:val="00235B56"/>
    <w:rsid w:val="002369AF"/>
    <w:rsid w:val="00237924"/>
    <w:rsid w:val="00241CB6"/>
    <w:rsid w:val="00242392"/>
    <w:rsid w:val="0024390F"/>
    <w:rsid w:val="00243CB3"/>
    <w:rsid w:val="0024438E"/>
    <w:rsid w:val="00244681"/>
    <w:rsid w:val="00246348"/>
    <w:rsid w:val="00246851"/>
    <w:rsid w:val="002525D1"/>
    <w:rsid w:val="00252DE8"/>
    <w:rsid w:val="00253302"/>
    <w:rsid w:val="00255787"/>
    <w:rsid w:val="0025585B"/>
    <w:rsid w:val="00255A1D"/>
    <w:rsid w:val="00260019"/>
    <w:rsid w:val="002600C3"/>
    <w:rsid w:val="00260DF3"/>
    <w:rsid w:val="00260E25"/>
    <w:rsid w:val="002620AB"/>
    <w:rsid w:val="00264005"/>
    <w:rsid w:val="00264BDF"/>
    <w:rsid w:val="002667EB"/>
    <w:rsid w:val="00267448"/>
    <w:rsid w:val="002713C4"/>
    <w:rsid w:val="002714BE"/>
    <w:rsid w:val="00271AFE"/>
    <w:rsid w:val="002726B7"/>
    <w:rsid w:val="00272F83"/>
    <w:rsid w:val="0027386D"/>
    <w:rsid w:val="00273A1E"/>
    <w:rsid w:val="00275DD5"/>
    <w:rsid w:val="00276C04"/>
    <w:rsid w:val="00280990"/>
    <w:rsid w:val="00281240"/>
    <w:rsid w:val="0028195A"/>
    <w:rsid w:val="00281F65"/>
    <w:rsid w:val="00283591"/>
    <w:rsid w:val="00284476"/>
    <w:rsid w:val="00284BBC"/>
    <w:rsid w:val="00284E6A"/>
    <w:rsid w:val="002850E2"/>
    <w:rsid w:val="0028700D"/>
    <w:rsid w:val="002878F6"/>
    <w:rsid w:val="00287981"/>
    <w:rsid w:val="002902A2"/>
    <w:rsid w:val="0029112E"/>
    <w:rsid w:val="002915D1"/>
    <w:rsid w:val="00293108"/>
    <w:rsid w:val="002A045F"/>
    <w:rsid w:val="002A0460"/>
    <w:rsid w:val="002A046C"/>
    <w:rsid w:val="002A074D"/>
    <w:rsid w:val="002A0BBB"/>
    <w:rsid w:val="002A2AAD"/>
    <w:rsid w:val="002A31A9"/>
    <w:rsid w:val="002A3E33"/>
    <w:rsid w:val="002A563E"/>
    <w:rsid w:val="002A58C9"/>
    <w:rsid w:val="002A7663"/>
    <w:rsid w:val="002A7AEB"/>
    <w:rsid w:val="002B095D"/>
    <w:rsid w:val="002B1115"/>
    <w:rsid w:val="002B2E19"/>
    <w:rsid w:val="002B35B7"/>
    <w:rsid w:val="002B58EE"/>
    <w:rsid w:val="002B5BE5"/>
    <w:rsid w:val="002B5F83"/>
    <w:rsid w:val="002B6106"/>
    <w:rsid w:val="002B71BA"/>
    <w:rsid w:val="002B7EAA"/>
    <w:rsid w:val="002C07D2"/>
    <w:rsid w:val="002C2604"/>
    <w:rsid w:val="002C3422"/>
    <w:rsid w:val="002C55AB"/>
    <w:rsid w:val="002C576A"/>
    <w:rsid w:val="002C5861"/>
    <w:rsid w:val="002C6644"/>
    <w:rsid w:val="002C6BC0"/>
    <w:rsid w:val="002C7E05"/>
    <w:rsid w:val="002C7E82"/>
    <w:rsid w:val="002D03BE"/>
    <w:rsid w:val="002D0BC0"/>
    <w:rsid w:val="002D10F6"/>
    <w:rsid w:val="002D17DD"/>
    <w:rsid w:val="002D3BB2"/>
    <w:rsid w:val="002D4EF2"/>
    <w:rsid w:val="002D5D48"/>
    <w:rsid w:val="002D5D6E"/>
    <w:rsid w:val="002D610C"/>
    <w:rsid w:val="002E158A"/>
    <w:rsid w:val="002E29F2"/>
    <w:rsid w:val="002E37AD"/>
    <w:rsid w:val="002E41D3"/>
    <w:rsid w:val="002E726C"/>
    <w:rsid w:val="002E77B8"/>
    <w:rsid w:val="002F04A8"/>
    <w:rsid w:val="002F2543"/>
    <w:rsid w:val="002F3D11"/>
    <w:rsid w:val="002F3F2E"/>
    <w:rsid w:val="002F5523"/>
    <w:rsid w:val="002F580A"/>
    <w:rsid w:val="002F5BE4"/>
    <w:rsid w:val="002F61F6"/>
    <w:rsid w:val="002F6A13"/>
    <w:rsid w:val="002F6C76"/>
    <w:rsid w:val="00301F2F"/>
    <w:rsid w:val="003024F6"/>
    <w:rsid w:val="00302539"/>
    <w:rsid w:val="0030321A"/>
    <w:rsid w:val="003046BB"/>
    <w:rsid w:val="00304AF6"/>
    <w:rsid w:val="00305D38"/>
    <w:rsid w:val="00305FED"/>
    <w:rsid w:val="00306ACD"/>
    <w:rsid w:val="00307FB4"/>
    <w:rsid w:val="0031059D"/>
    <w:rsid w:val="00310BCD"/>
    <w:rsid w:val="00311F29"/>
    <w:rsid w:val="003126E6"/>
    <w:rsid w:val="00312C06"/>
    <w:rsid w:val="00313B7A"/>
    <w:rsid w:val="00313CD2"/>
    <w:rsid w:val="00313DB7"/>
    <w:rsid w:val="00314077"/>
    <w:rsid w:val="0031521C"/>
    <w:rsid w:val="00315EA3"/>
    <w:rsid w:val="00316770"/>
    <w:rsid w:val="00316EB8"/>
    <w:rsid w:val="00321BA1"/>
    <w:rsid w:val="00322624"/>
    <w:rsid w:val="00322966"/>
    <w:rsid w:val="00323341"/>
    <w:rsid w:val="003236B5"/>
    <w:rsid w:val="0032443D"/>
    <w:rsid w:val="00325C73"/>
    <w:rsid w:val="003267B1"/>
    <w:rsid w:val="003268AF"/>
    <w:rsid w:val="00326A02"/>
    <w:rsid w:val="00333EDB"/>
    <w:rsid w:val="00334B54"/>
    <w:rsid w:val="00335B2B"/>
    <w:rsid w:val="003363B1"/>
    <w:rsid w:val="003367A8"/>
    <w:rsid w:val="0034047A"/>
    <w:rsid w:val="00341918"/>
    <w:rsid w:val="00342987"/>
    <w:rsid w:val="00342BCB"/>
    <w:rsid w:val="00343919"/>
    <w:rsid w:val="00343AD2"/>
    <w:rsid w:val="00344951"/>
    <w:rsid w:val="00344C2C"/>
    <w:rsid w:val="00350397"/>
    <w:rsid w:val="00350418"/>
    <w:rsid w:val="00352CAC"/>
    <w:rsid w:val="0035396F"/>
    <w:rsid w:val="00355C7C"/>
    <w:rsid w:val="00360005"/>
    <w:rsid w:val="003613CB"/>
    <w:rsid w:val="00361E9E"/>
    <w:rsid w:val="00363253"/>
    <w:rsid w:val="00363CBF"/>
    <w:rsid w:val="003660C3"/>
    <w:rsid w:val="00366710"/>
    <w:rsid w:val="00367A77"/>
    <w:rsid w:val="00367B3A"/>
    <w:rsid w:val="00371B71"/>
    <w:rsid w:val="003758D3"/>
    <w:rsid w:val="00375AF0"/>
    <w:rsid w:val="003762A1"/>
    <w:rsid w:val="00376433"/>
    <w:rsid w:val="00377465"/>
    <w:rsid w:val="00377A8C"/>
    <w:rsid w:val="00380383"/>
    <w:rsid w:val="00380591"/>
    <w:rsid w:val="00381412"/>
    <w:rsid w:val="0038166E"/>
    <w:rsid w:val="00382951"/>
    <w:rsid w:val="00383B46"/>
    <w:rsid w:val="00384496"/>
    <w:rsid w:val="00384D37"/>
    <w:rsid w:val="00384E02"/>
    <w:rsid w:val="003854E3"/>
    <w:rsid w:val="003858C5"/>
    <w:rsid w:val="00386A70"/>
    <w:rsid w:val="003877A3"/>
    <w:rsid w:val="003907CA"/>
    <w:rsid w:val="0039117F"/>
    <w:rsid w:val="00391843"/>
    <w:rsid w:val="00391877"/>
    <w:rsid w:val="00394DFF"/>
    <w:rsid w:val="0039664D"/>
    <w:rsid w:val="00397095"/>
    <w:rsid w:val="00397AB8"/>
    <w:rsid w:val="003A009B"/>
    <w:rsid w:val="003A186E"/>
    <w:rsid w:val="003A393C"/>
    <w:rsid w:val="003A44B4"/>
    <w:rsid w:val="003A47AA"/>
    <w:rsid w:val="003A4EDE"/>
    <w:rsid w:val="003A57BB"/>
    <w:rsid w:val="003A6642"/>
    <w:rsid w:val="003A6CB2"/>
    <w:rsid w:val="003A7331"/>
    <w:rsid w:val="003A74AE"/>
    <w:rsid w:val="003A7AB3"/>
    <w:rsid w:val="003B0431"/>
    <w:rsid w:val="003B0A84"/>
    <w:rsid w:val="003B0C50"/>
    <w:rsid w:val="003B1349"/>
    <w:rsid w:val="003B16B3"/>
    <w:rsid w:val="003B19A9"/>
    <w:rsid w:val="003B1F7D"/>
    <w:rsid w:val="003B2B89"/>
    <w:rsid w:val="003B40D0"/>
    <w:rsid w:val="003B4E34"/>
    <w:rsid w:val="003B5CB1"/>
    <w:rsid w:val="003B5F28"/>
    <w:rsid w:val="003B7A4F"/>
    <w:rsid w:val="003C0C89"/>
    <w:rsid w:val="003C1842"/>
    <w:rsid w:val="003C27B9"/>
    <w:rsid w:val="003C2D7A"/>
    <w:rsid w:val="003C7221"/>
    <w:rsid w:val="003C7866"/>
    <w:rsid w:val="003D1877"/>
    <w:rsid w:val="003D4162"/>
    <w:rsid w:val="003D444F"/>
    <w:rsid w:val="003D51C5"/>
    <w:rsid w:val="003D532C"/>
    <w:rsid w:val="003D5F68"/>
    <w:rsid w:val="003E003C"/>
    <w:rsid w:val="003E0DB2"/>
    <w:rsid w:val="003E0F71"/>
    <w:rsid w:val="003E1EDB"/>
    <w:rsid w:val="003E2523"/>
    <w:rsid w:val="003E2C68"/>
    <w:rsid w:val="003E34D1"/>
    <w:rsid w:val="003E4502"/>
    <w:rsid w:val="003E464A"/>
    <w:rsid w:val="003E4BB1"/>
    <w:rsid w:val="003E6374"/>
    <w:rsid w:val="003E719A"/>
    <w:rsid w:val="003F0E9E"/>
    <w:rsid w:val="003F37F3"/>
    <w:rsid w:val="003F4941"/>
    <w:rsid w:val="003F7C2C"/>
    <w:rsid w:val="004001F4"/>
    <w:rsid w:val="00401F27"/>
    <w:rsid w:val="004021C5"/>
    <w:rsid w:val="00403351"/>
    <w:rsid w:val="00403C87"/>
    <w:rsid w:val="00403E2E"/>
    <w:rsid w:val="00404126"/>
    <w:rsid w:val="004043ED"/>
    <w:rsid w:val="00404FBE"/>
    <w:rsid w:val="00405B83"/>
    <w:rsid w:val="00406220"/>
    <w:rsid w:val="00406D28"/>
    <w:rsid w:val="00407308"/>
    <w:rsid w:val="00410BEF"/>
    <w:rsid w:val="004112B0"/>
    <w:rsid w:val="00411A78"/>
    <w:rsid w:val="0041338E"/>
    <w:rsid w:val="00413A11"/>
    <w:rsid w:val="00413FBC"/>
    <w:rsid w:val="00414CB0"/>
    <w:rsid w:val="00415C8E"/>
    <w:rsid w:val="00415C91"/>
    <w:rsid w:val="004169DB"/>
    <w:rsid w:val="00416E0B"/>
    <w:rsid w:val="004176E4"/>
    <w:rsid w:val="00417787"/>
    <w:rsid w:val="00417F2F"/>
    <w:rsid w:val="004205AB"/>
    <w:rsid w:val="00420C33"/>
    <w:rsid w:val="0042155C"/>
    <w:rsid w:val="00421E84"/>
    <w:rsid w:val="004227F2"/>
    <w:rsid w:val="00423B4B"/>
    <w:rsid w:val="00423EAF"/>
    <w:rsid w:val="00424BA5"/>
    <w:rsid w:val="00424FBC"/>
    <w:rsid w:val="0042685D"/>
    <w:rsid w:val="00426F6F"/>
    <w:rsid w:val="00427A03"/>
    <w:rsid w:val="004300B0"/>
    <w:rsid w:val="004315BD"/>
    <w:rsid w:val="004315D4"/>
    <w:rsid w:val="004320EB"/>
    <w:rsid w:val="00432271"/>
    <w:rsid w:val="0043324A"/>
    <w:rsid w:val="00433A85"/>
    <w:rsid w:val="004346CC"/>
    <w:rsid w:val="00436EBF"/>
    <w:rsid w:val="00440049"/>
    <w:rsid w:val="004407AD"/>
    <w:rsid w:val="004431E3"/>
    <w:rsid w:val="0044419E"/>
    <w:rsid w:val="004441E6"/>
    <w:rsid w:val="004443F1"/>
    <w:rsid w:val="00444D10"/>
    <w:rsid w:val="004452E3"/>
    <w:rsid w:val="0044716D"/>
    <w:rsid w:val="00447331"/>
    <w:rsid w:val="00447EF0"/>
    <w:rsid w:val="004525AC"/>
    <w:rsid w:val="00452C56"/>
    <w:rsid w:val="00452F06"/>
    <w:rsid w:val="0045460C"/>
    <w:rsid w:val="00455AB3"/>
    <w:rsid w:val="00456A75"/>
    <w:rsid w:val="00456AEB"/>
    <w:rsid w:val="004571B5"/>
    <w:rsid w:val="00460DD8"/>
    <w:rsid w:val="00461279"/>
    <w:rsid w:val="00462679"/>
    <w:rsid w:val="00462CDF"/>
    <w:rsid w:val="00463A1D"/>
    <w:rsid w:val="004647B7"/>
    <w:rsid w:val="00464832"/>
    <w:rsid w:val="004651D9"/>
    <w:rsid w:val="0046522D"/>
    <w:rsid w:val="00466139"/>
    <w:rsid w:val="004715A4"/>
    <w:rsid w:val="00472012"/>
    <w:rsid w:val="0047238D"/>
    <w:rsid w:val="0047390B"/>
    <w:rsid w:val="00473ED2"/>
    <w:rsid w:val="004745A4"/>
    <w:rsid w:val="00475F71"/>
    <w:rsid w:val="004761CD"/>
    <w:rsid w:val="004763FB"/>
    <w:rsid w:val="0048210B"/>
    <w:rsid w:val="0048267A"/>
    <w:rsid w:val="004835D7"/>
    <w:rsid w:val="00485948"/>
    <w:rsid w:val="004867E9"/>
    <w:rsid w:val="0048716A"/>
    <w:rsid w:val="00487975"/>
    <w:rsid w:val="00487D59"/>
    <w:rsid w:val="004915B2"/>
    <w:rsid w:val="00491ED4"/>
    <w:rsid w:val="00492DD3"/>
    <w:rsid w:val="004940B6"/>
    <w:rsid w:val="00494BC4"/>
    <w:rsid w:val="0049541F"/>
    <w:rsid w:val="00496575"/>
    <w:rsid w:val="00497492"/>
    <w:rsid w:val="00497D6A"/>
    <w:rsid w:val="004A0133"/>
    <w:rsid w:val="004A03DB"/>
    <w:rsid w:val="004A14C9"/>
    <w:rsid w:val="004A4736"/>
    <w:rsid w:val="004A4D1E"/>
    <w:rsid w:val="004A4F10"/>
    <w:rsid w:val="004A6CD6"/>
    <w:rsid w:val="004A7095"/>
    <w:rsid w:val="004A74BB"/>
    <w:rsid w:val="004A75E2"/>
    <w:rsid w:val="004A7F53"/>
    <w:rsid w:val="004B1BD0"/>
    <w:rsid w:val="004B1F12"/>
    <w:rsid w:val="004B2439"/>
    <w:rsid w:val="004B38F5"/>
    <w:rsid w:val="004B4136"/>
    <w:rsid w:val="004B4D85"/>
    <w:rsid w:val="004B5230"/>
    <w:rsid w:val="004B543E"/>
    <w:rsid w:val="004B5CD6"/>
    <w:rsid w:val="004B7B6F"/>
    <w:rsid w:val="004C0358"/>
    <w:rsid w:val="004C074D"/>
    <w:rsid w:val="004C1230"/>
    <w:rsid w:val="004C21C4"/>
    <w:rsid w:val="004C2391"/>
    <w:rsid w:val="004C29C6"/>
    <w:rsid w:val="004C2E6D"/>
    <w:rsid w:val="004C4420"/>
    <w:rsid w:val="004C4A7C"/>
    <w:rsid w:val="004C546D"/>
    <w:rsid w:val="004C6363"/>
    <w:rsid w:val="004C6AA9"/>
    <w:rsid w:val="004C74F3"/>
    <w:rsid w:val="004D0D35"/>
    <w:rsid w:val="004D2EA3"/>
    <w:rsid w:val="004D6557"/>
    <w:rsid w:val="004D6877"/>
    <w:rsid w:val="004D77EA"/>
    <w:rsid w:val="004D7BC4"/>
    <w:rsid w:val="004E0D65"/>
    <w:rsid w:val="004E1080"/>
    <w:rsid w:val="004E24EA"/>
    <w:rsid w:val="004E25D0"/>
    <w:rsid w:val="004E3288"/>
    <w:rsid w:val="004E32AA"/>
    <w:rsid w:val="004E4C8D"/>
    <w:rsid w:val="004E4ED2"/>
    <w:rsid w:val="004E64EA"/>
    <w:rsid w:val="004E686D"/>
    <w:rsid w:val="004E6DE2"/>
    <w:rsid w:val="004F10F1"/>
    <w:rsid w:val="004F1C99"/>
    <w:rsid w:val="004F3B59"/>
    <w:rsid w:val="004F5287"/>
    <w:rsid w:val="004F562A"/>
    <w:rsid w:val="004F5A0D"/>
    <w:rsid w:val="004F6755"/>
    <w:rsid w:val="004F6AE7"/>
    <w:rsid w:val="004F6F55"/>
    <w:rsid w:val="004F743F"/>
    <w:rsid w:val="005002BC"/>
    <w:rsid w:val="00500B70"/>
    <w:rsid w:val="00501426"/>
    <w:rsid w:val="00501CAF"/>
    <w:rsid w:val="005023D3"/>
    <w:rsid w:val="00502B22"/>
    <w:rsid w:val="00502C6F"/>
    <w:rsid w:val="00504236"/>
    <w:rsid w:val="005058D6"/>
    <w:rsid w:val="00505EC5"/>
    <w:rsid w:val="00506B1F"/>
    <w:rsid w:val="00510583"/>
    <w:rsid w:val="00510CC4"/>
    <w:rsid w:val="005124CC"/>
    <w:rsid w:val="00512517"/>
    <w:rsid w:val="00512E9D"/>
    <w:rsid w:val="0051311A"/>
    <w:rsid w:val="00513A4D"/>
    <w:rsid w:val="00515708"/>
    <w:rsid w:val="00515FC8"/>
    <w:rsid w:val="00516596"/>
    <w:rsid w:val="00516DD8"/>
    <w:rsid w:val="00517102"/>
    <w:rsid w:val="00517124"/>
    <w:rsid w:val="00517AE4"/>
    <w:rsid w:val="00517DAD"/>
    <w:rsid w:val="00520E1B"/>
    <w:rsid w:val="00522CF4"/>
    <w:rsid w:val="005239CA"/>
    <w:rsid w:val="00523F26"/>
    <w:rsid w:val="005259AE"/>
    <w:rsid w:val="0052699D"/>
    <w:rsid w:val="00527114"/>
    <w:rsid w:val="00530798"/>
    <w:rsid w:val="0053100E"/>
    <w:rsid w:val="005319F7"/>
    <w:rsid w:val="005321D7"/>
    <w:rsid w:val="00533035"/>
    <w:rsid w:val="005336A1"/>
    <w:rsid w:val="00534579"/>
    <w:rsid w:val="005350C2"/>
    <w:rsid w:val="00535713"/>
    <w:rsid w:val="00536985"/>
    <w:rsid w:val="005370A2"/>
    <w:rsid w:val="005410B6"/>
    <w:rsid w:val="0054133F"/>
    <w:rsid w:val="005419AF"/>
    <w:rsid w:val="00545DE3"/>
    <w:rsid w:val="005477E4"/>
    <w:rsid w:val="00547858"/>
    <w:rsid w:val="0055135B"/>
    <w:rsid w:val="00553C83"/>
    <w:rsid w:val="00554158"/>
    <w:rsid w:val="005542B2"/>
    <w:rsid w:val="005544CE"/>
    <w:rsid w:val="00554AF1"/>
    <w:rsid w:val="00554C20"/>
    <w:rsid w:val="00554EB4"/>
    <w:rsid w:val="00555F63"/>
    <w:rsid w:val="00555F6A"/>
    <w:rsid w:val="00556586"/>
    <w:rsid w:val="00556939"/>
    <w:rsid w:val="00556DE3"/>
    <w:rsid w:val="00557F20"/>
    <w:rsid w:val="0056134C"/>
    <w:rsid w:val="00561470"/>
    <w:rsid w:val="00561A93"/>
    <w:rsid w:val="005621BF"/>
    <w:rsid w:val="00562B98"/>
    <w:rsid w:val="00562CA3"/>
    <w:rsid w:val="005637EC"/>
    <w:rsid w:val="00565319"/>
    <w:rsid w:val="00567F9A"/>
    <w:rsid w:val="005711D3"/>
    <w:rsid w:val="00571499"/>
    <w:rsid w:val="00571EFC"/>
    <w:rsid w:val="00573758"/>
    <w:rsid w:val="005737F4"/>
    <w:rsid w:val="00574101"/>
    <w:rsid w:val="00574AD0"/>
    <w:rsid w:val="0057560C"/>
    <w:rsid w:val="00575D79"/>
    <w:rsid w:val="00577929"/>
    <w:rsid w:val="00577D34"/>
    <w:rsid w:val="00580733"/>
    <w:rsid w:val="005812BB"/>
    <w:rsid w:val="00581419"/>
    <w:rsid w:val="00581803"/>
    <w:rsid w:val="00581F00"/>
    <w:rsid w:val="0058348D"/>
    <w:rsid w:val="005840BB"/>
    <w:rsid w:val="005850A7"/>
    <w:rsid w:val="005855A9"/>
    <w:rsid w:val="00585E34"/>
    <w:rsid w:val="00587B1E"/>
    <w:rsid w:val="00587E2A"/>
    <w:rsid w:val="0059182A"/>
    <w:rsid w:val="005918C4"/>
    <w:rsid w:val="005919AC"/>
    <w:rsid w:val="005926DA"/>
    <w:rsid w:val="00592B0E"/>
    <w:rsid w:val="00592BD0"/>
    <w:rsid w:val="00593C56"/>
    <w:rsid w:val="00593D64"/>
    <w:rsid w:val="00595C9E"/>
    <w:rsid w:val="00597BE0"/>
    <w:rsid w:val="00597F8A"/>
    <w:rsid w:val="005A0ADD"/>
    <w:rsid w:val="005A1D0E"/>
    <w:rsid w:val="005A2FFC"/>
    <w:rsid w:val="005A310A"/>
    <w:rsid w:val="005A418C"/>
    <w:rsid w:val="005A5C38"/>
    <w:rsid w:val="005A7607"/>
    <w:rsid w:val="005B1BAB"/>
    <w:rsid w:val="005B2F30"/>
    <w:rsid w:val="005B3830"/>
    <w:rsid w:val="005B3870"/>
    <w:rsid w:val="005B490F"/>
    <w:rsid w:val="005B4DE8"/>
    <w:rsid w:val="005B62D7"/>
    <w:rsid w:val="005B630D"/>
    <w:rsid w:val="005C00D1"/>
    <w:rsid w:val="005C1D31"/>
    <w:rsid w:val="005C2891"/>
    <w:rsid w:val="005C2E8D"/>
    <w:rsid w:val="005C3003"/>
    <w:rsid w:val="005C3255"/>
    <w:rsid w:val="005C3F41"/>
    <w:rsid w:val="005C5906"/>
    <w:rsid w:val="005C6E1F"/>
    <w:rsid w:val="005C7835"/>
    <w:rsid w:val="005D15C7"/>
    <w:rsid w:val="005D2C33"/>
    <w:rsid w:val="005D475C"/>
    <w:rsid w:val="005D4994"/>
    <w:rsid w:val="005D6511"/>
    <w:rsid w:val="005D69A4"/>
    <w:rsid w:val="005E0F4C"/>
    <w:rsid w:val="005E2093"/>
    <w:rsid w:val="005E2BBE"/>
    <w:rsid w:val="005E2C32"/>
    <w:rsid w:val="005E303C"/>
    <w:rsid w:val="005E473B"/>
    <w:rsid w:val="005E5B4C"/>
    <w:rsid w:val="005E683E"/>
    <w:rsid w:val="005F0AF0"/>
    <w:rsid w:val="005F158F"/>
    <w:rsid w:val="005F182E"/>
    <w:rsid w:val="005F2440"/>
    <w:rsid w:val="005F2BBC"/>
    <w:rsid w:val="005F3B26"/>
    <w:rsid w:val="005F5884"/>
    <w:rsid w:val="005F6F5B"/>
    <w:rsid w:val="005F74FD"/>
    <w:rsid w:val="00600F58"/>
    <w:rsid w:val="0060131C"/>
    <w:rsid w:val="00603CFA"/>
    <w:rsid w:val="006052A3"/>
    <w:rsid w:val="006055EA"/>
    <w:rsid w:val="006070B0"/>
    <w:rsid w:val="00607782"/>
    <w:rsid w:val="00607B4E"/>
    <w:rsid w:val="006110B6"/>
    <w:rsid w:val="006127C2"/>
    <w:rsid w:val="00615442"/>
    <w:rsid w:val="0061598B"/>
    <w:rsid w:val="0061755F"/>
    <w:rsid w:val="00620106"/>
    <w:rsid w:val="0062014F"/>
    <w:rsid w:val="00621FDC"/>
    <w:rsid w:val="006223C8"/>
    <w:rsid w:val="0062252D"/>
    <w:rsid w:val="00623225"/>
    <w:rsid w:val="00624057"/>
    <w:rsid w:val="0062487E"/>
    <w:rsid w:val="006262F5"/>
    <w:rsid w:val="00627285"/>
    <w:rsid w:val="00630C2F"/>
    <w:rsid w:val="00630C5C"/>
    <w:rsid w:val="006348F8"/>
    <w:rsid w:val="00634D5B"/>
    <w:rsid w:val="00636BE4"/>
    <w:rsid w:val="00636EFB"/>
    <w:rsid w:val="00637049"/>
    <w:rsid w:val="0064031F"/>
    <w:rsid w:val="006416FF"/>
    <w:rsid w:val="00642110"/>
    <w:rsid w:val="00643457"/>
    <w:rsid w:val="00646679"/>
    <w:rsid w:val="006471F9"/>
    <w:rsid w:val="00647304"/>
    <w:rsid w:val="00650CA8"/>
    <w:rsid w:val="00651498"/>
    <w:rsid w:val="00651555"/>
    <w:rsid w:val="006518C9"/>
    <w:rsid w:val="00651CB7"/>
    <w:rsid w:val="00652708"/>
    <w:rsid w:val="00653406"/>
    <w:rsid w:val="00653C0D"/>
    <w:rsid w:val="00655CFA"/>
    <w:rsid w:val="00656A89"/>
    <w:rsid w:val="00656F21"/>
    <w:rsid w:val="00657143"/>
    <w:rsid w:val="00660C36"/>
    <w:rsid w:val="00661473"/>
    <w:rsid w:val="00661CC9"/>
    <w:rsid w:val="00662158"/>
    <w:rsid w:val="00662C61"/>
    <w:rsid w:val="00663121"/>
    <w:rsid w:val="006635AE"/>
    <w:rsid w:val="00663C4D"/>
    <w:rsid w:val="00665632"/>
    <w:rsid w:val="0066677D"/>
    <w:rsid w:val="00666A18"/>
    <w:rsid w:val="00666B7F"/>
    <w:rsid w:val="00667934"/>
    <w:rsid w:val="00667D09"/>
    <w:rsid w:val="00670115"/>
    <w:rsid w:val="006702B7"/>
    <w:rsid w:val="0067303C"/>
    <w:rsid w:val="00673D1A"/>
    <w:rsid w:val="00675092"/>
    <w:rsid w:val="00675509"/>
    <w:rsid w:val="00675750"/>
    <w:rsid w:val="00675881"/>
    <w:rsid w:val="00675ADF"/>
    <w:rsid w:val="00676056"/>
    <w:rsid w:val="0067619B"/>
    <w:rsid w:val="00677077"/>
    <w:rsid w:val="00677257"/>
    <w:rsid w:val="0067764B"/>
    <w:rsid w:val="00680F32"/>
    <w:rsid w:val="006822CF"/>
    <w:rsid w:val="006826A7"/>
    <w:rsid w:val="00682CD1"/>
    <w:rsid w:val="00682F3F"/>
    <w:rsid w:val="00683319"/>
    <w:rsid w:val="00683966"/>
    <w:rsid w:val="00683B99"/>
    <w:rsid w:val="00684426"/>
    <w:rsid w:val="006850A8"/>
    <w:rsid w:val="00690448"/>
    <w:rsid w:val="00690AEB"/>
    <w:rsid w:val="0069130E"/>
    <w:rsid w:val="00691733"/>
    <w:rsid w:val="00692351"/>
    <w:rsid w:val="006926EF"/>
    <w:rsid w:val="006930AB"/>
    <w:rsid w:val="006932A5"/>
    <w:rsid w:val="0069369D"/>
    <w:rsid w:val="006939F7"/>
    <w:rsid w:val="0069400B"/>
    <w:rsid w:val="006954DE"/>
    <w:rsid w:val="006960F6"/>
    <w:rsid w:val="00696170"/>
    <w:rsid w:val="00697EEC"/>
    <w:rsid w:val="006A0861"/>
    <w:rsid w:val="006A0B51"/>
    <w:rsid w:val="006A0FF7"/>
    <w:rsid w:val="006A1540"/>
    <w:rsid w:val="006A2B2B"/>
    <w:rsid w:val="006A2D2B"/>
    <w:rsid w:val="006A471E"/>
    <w:rsid w:val="006A524A"/>
    <w:rsid w:val="006A5EF6"/>
    <w:rsid w:val="006A6340"/>
    <w:rsid w:val="006A7284"/>
    <w:rsid w:val="006A7AF2"/>
    <w:rsid w:val="006A7E1F"/>
    <w:rsid w:val="006B0F33"/>
    <w:rsid w:val="006B3BAC"/>
    <w:rsid w:val="006B42FE"/>
    <w:rsid w:val="006B4F1E"/>
    <w:rsid w:val="006B5FBD"/>
    <w:rsid w:val="006B620B"/>
    <w:rsid w:val="006C05B6"/>
    <w:rsid w:val="006C0755"/>
    <w:rsid w:val="006C0876"/>
    <w:rsid w:val="006C0AF5"/>
    <w:rsid w:val="006C1DD3"/>
    <w:rsid w:val="006C1F0F"/>
    <w:rsid w:val="006C48A3"/>
    <w:rsid w:val="006C5604"/>
    <w:rsid w:val="006C6CCA"/>
    <w:rsid w:val="006C7DFF"/>
    <w:rsid w:val="006D1A2A"/>
    <w:rsid w:val="006D3975"/>
    <w:rsid w:val="006D3FD2"/>
    <w:rsid w:val="006D4504"/>
    <w:rsid w:val="006D4856"/>
    <w:rsid w:val="006D55ED"/>
    <w:rsid w:val="006D5A14"/>
    <w:rsid w:val="006D747F"/>
    <w:rsid w:val="006D7507"/>
    <w:rsid w:val="006D7A66"/>
    <w:rsid w:val="006D7A7E"/>
    <w:rsid w:val="006E0076"/>
    <w:rsid w:val="006E068F"/>
    <w:rsid w:val="006E17FA"/>
    <w:rsid w:val="006E2238"/>
    <w:rsid w:val="006E4548"/>
    <w:rsid w:val="006E53BC"/>
    <w:rsid w:val="006E5AC6"/>
    <w:rsid w:val="006E72E1"/>
    <w:rsid w:val="006E7959"/>
    <w:rsid w:val="006F0E0F"/>
    <w:rsid w:val="006F1A64"/>
    <w:rsid w:val="006F1D65"/>
    <w:rsid w:val="006F2B07"/>
    <w:rsid w:val="006F2E87"/>
    <w:rsid w:val="006F375F"/>
    <w:rsid w:val="006F40F5"/>
    <w:rsid w:val="006F462F"/>
    <w:rsid w:val="006F4AE2"/>
    <w:rsid w:val="006F4CAD"/>
    <w:rsid w:val="006F5B60"/>
    <w:rsid w:val="006F5B97"/>
    <w:rsid w:val="006F76AD"/>
    <w:rsid w:val="007008B0"/>
    <w:rsid w:val="00702452"/>
    <w:rsid w:val="00702E37"/>
    <w:rsid w:val="00703129"/>
    <w:rsid w:val="007038D0"/>
    <w:rsid w:val="0070475B"/>
    <w:rsid w:val="00704D35"/>
    <w:rsid w:val="007062C6"/>
    <w:rsid w:val="00710988"/>
    <w:rsid w:val="00711453"/>
    <w:rsid w:val="00711603"/>
    <w:rsid w:val="00712EEE"/>
    <w:rsid w:val="00713CC5"/>
    <w:rsid w:val="00713F6A"/>
    <w:rsid w:val="0071659C"/>
    <w:rsid w:val="0071702D"/>
    <w:rsid w:val="0071775C"/>
    <w:rsid w:val="00720769"/>
    <w:rsid w:val="00721770"/>
    <w:rsid w:val="00722FD7"/>
    <w:rsid w:val="00723642"/>
    <w:rsid w:val="00724448"/>
    <w:rsid w:val="00724E7F"/>
    <w:rsid w:val="00725F22"/>
    <w:rsid w:val="00726432"/>
    <w:rsid w:val="00727E05"/>
    <w:rsid w:val="00727E74"/>
    <w:rsid w:val="007303E7"/>
    <w:rsid w:val="00731414"/>
    <w:rsid w:val="007320E9"/>
    <w:rsid w:val="00732225"/>
    <w:rsid w:val="00732AE0"/>
    <w:rsid w:val="00733117"/>
    <w:rsid w:val="007333F2"/>
    <w:rsid w:val="00733DB1"/>
    <w:rsid w:val="007342E2"/>
    <w:rsid w:val="00735249"/>
    <w:rsid w:val="007426E4"/>
    <w:rsid w:val="00744163"/>
    <w:rsid w:val="00750F95"/>
    <w:rsid w:val="00751EA7"/>
    <w:rsid w:val="00752529"/>
    <w:rsid w:val="00752671"/>
    <w:rsid w:val="00753455"/>
    <w:rsid w:val="00753718"/>
    <w:rsid w:val="00753A7F"/>
    <w:rsid w:val="00753BB5"/>
    <w:rsid w:val="00755D24"/>
    <w:rsid w:val="00756707"/>
    <w:rsid w:val="00756C27"/>
    <w:rsid w:val="00756FB5"/>
    <w:rsid w:val="00757F2C"/>
    <w:rsid w:val="007611DF"/>
    <w:rsid w:val="007630C0"/>
    <w:rsid w:val="007640F0"/>
    <w:rsid w:val="00764D21"/>
    <w:rsid w:val="0076615E"/>
    <w:rsid w:val="0076686E"/>
    <w:rsid w:val="0076714A"/>
    <w:rsid w:val="00767BF4"/>
    <w:rsid w:val="007703F7"/>
    <w:rsid w:val="00770807"/>
    <w:rsid w:val="00771ABB"/>
    <w:rsid w:val="00771D4E"/>
    <w:rsid w:val="00772ED1"/>
    <w:rsid w:val="007731D7"/>
    <w:rsid w:val="00773691"/>
    <w:rsid w:val="007744AF"/>
    <w:rsid w:val="007745E8"/>
    <w:rsid w:val="007750D1"/>
    <w:rsid w:val="007757C7"/>
    <w:rsid w:val="007765F1"/>
    <w:rsid w:val="007766FD"/>
    <w:rsid w:val="007771A9"/>
    <w:rsid w:val="00777405"/>
    <w:rsid w:val="00777B82"/>
    <w:rsid w:val="00781600"/>
    <w:rsid w:val="00781D22"/>
    <w:rsid w:val="007820C5"/>
    <w:rsid w:val="00782787"/>
    <w:rsid w:val="007831B9"/>
    <w:rsid w:val="00785DDE"/>
    <w:rsid w:val="00785F95"/>
    <w:rsid w:val="00786468"/>
    <w:rsid w:val="00787971"/>
    <w:rsid w:val="00791765"/>
    <w:rsid w:val="00791D47"/>
    <w:rsid w:val="0079201D"/>
    <w:rsid w:val="0079217F"/>
    <w:rsid w:val="007922EF"/>
    <w:rsid w:val="007939BB"/>
    <w:rsid w:val="0079401B"/>
    <w:rsid w:val="00794479"/>
    <w:rsid w:val="00794AA3"/>
    <w:rsid w:val="00794B0D"/>
    <w:rsid w:val="00796314"/>
    <w:rsid w:val="0079772B"/>
    <w:rsid w:val="007A02B7"/>
    <w:rsid w:val="007A035A"/>
    <w:rsid w:val="007A06AC"/>
    <w:rsid w:val="007A0ACF"/>
    <w:rsid w:val="007A0D34"/>
    <w:rsid w:val="007A4FF5"/>
    <w:rsid w:val="007A5411"/>
    <w:rsid w:val="007A5E4C"/>
    <w:rsid w:val="007A6B4F"/>
    <w:rsid w:val="007A7360"/>
    <w:rsid w:val="007B1437"/>
    <w:rsid w:val="007B193D"/>
    <w:rsid w:val="007B1F98"/>
    <w:rsid w:val="007B26BF"/>
    <w:rsid w:val="007B2FDA"/>
    <w:rsid w:val="007B3B60"/>
    <w:rsid w:val="007B3E8D"/>
    <w:rsid w:val="007B4A38"/>
    <w:rsid w:val="007B54AA"/>
    <w:rsid w:val="007B58E6"/>
    <w:rsid w:val="007B63AD"/>
    <w:rsid w:val="007B7367"/>
    <w:rsid w:val="007B7C5F"/>
    <w:rsid w:val="007B7E08"/>
    <w:rsid w:val="007C00AB"/>
    <w:rsid w:val="007C0406"/>
    <w:rsid w:val="007C0EC2"/>
    <w:rsid w:val="007C1474"/>
    <w:rsid w:val="007C1C2C"/>
    <w:rsid w:val="007C34FE"/>
    <w:rsid w:val="007C3651"/>
    <w:rsid w:val="007C3846"/>
    <w:rsid w:val="007C4098"/>
    <w:rsid w:val="007C46EE"/>
    <w:rsid w:val="007C4C0B"/>
    <w:rsid w:val="007C4C62"/>
    <w:rsid w:val="007C4F92"/>
    <w:rsid w:val="007C5DD7"/>
    <w:rsid w:val="007C69C8"/>
    <w:rsid w:val="007D0FFB"/>
    <w:rsid w:val="007D1A2D"/>
    <w:rsid w:val="007D3A4E"/>
    <w:rsid w:val="007D4B75"/>
    <w:rsid w:val="007D4E32"/>
    <w:rsid w:val="007D500D"/>
    <w:rsid w:val="007D5BCA"/>
    <w:rsid w:val="007D62DC"/>
    <w:rsid w:val="007D6643"/>
    <w:rsid w:val="007D7A5E"/>
    <w:rsid w:val="007E01D7"/>
    <w:rsid w:val="007E164D"/>
    <w:rsid w:val="007E41FD"/>
    <w:rsid w:val="007E4837"/>
    <w:rsid w:val="007E4FE7"/>
    <w:rsid w:val="007E67A1"/>
    <w:rsid w:val="007E74D3"/>
    <w:rsid w:val="007E7EFD"/>
    <w:rsid w:val="007F09A3"/>
    <w:rsid w:val="007F0F0E"/>
    <w:rsid w:val="007F1346"/>
    <w:rsid w:val="007F1BCF"/>
    <w:rsid w:val="007F21EB"/>
    <w:rsid w:val="007F266D"/>
    <w:rsid w:val="007F328C"/>
    <w:rsid w:val="007F4C66"/>
    <w:rsid w:val="007F4D4E"/>
    <w:rsid w:val="007F4E30"/>
    <w:rsid w:val="007F536C"/>
    <w:rsid w:val="007F53A2"/>
    <w:rsid w:val="007F5629"/>
    <w:rsid w:val="007F7A8C"/>
    <w:rsid w:val="00800FBB"/>
    <w:rsid w:val="00803523"/>
    <w:rsid w:val="0080568A"/>
    <w:rsid w:val="00805ACF"/>
    <w:rsid w:val="00805B10"/>
    <w:rsid w:val="00805D8F"/>
    <w:rsid w:val="00811167"/>
    <w:rsid w:val="00812D78"/>
    <w:rsid w:val="008153AA"/>
    <w:rsid w:val="0081687E"/>
    <w:rsid w:val="00817711"/>
    <w:rsid w:val="00817894"/>
    <w:rsid w:val="0082071B"/>
    <w:rsid w:val="0082133C"/>
    <w:rsid w:val="00821D86"/>
    <w:rsid w:val="0082258D"/>
    <w:rsid w:val="008226C0"/>
    <w:rsid w:val="008229D7"/>
    <w:rsid w:val="00824929"/>
    <w:rsid w:val="00824AAE"/>
    <w:rsid w:val="00825ADE"/>
    <w:rsid w:val="008269D8"/>
    <w:rsid w:val="00826F2C"/>
    <w:rsid w:val="00827076"/>
    <w:rsid w:val="00827DB8"/>
    <w:rsid w:val="00830F45"/>
    <w:rsid w:val="00831389"/>
    <w:rsid w:val="00831A8D"/>
    <w:rsid w:val="008322A8"/>
    <w:rsid w:val="00832B8F"/>
    <w:rsid w:val="00833E57"/>
    <w:rsid w:val="008348F5"/>
    <w:rsid w:val="0083556E"/>
    <w:rsid w:val="008358DB"/>
    <w:rsid w:val="00835E5A"/>
    <w:rsid w:val="00836739"/>
    <w:rsid w:val="0084105C"/>
    <w:rsid w:val="008417A5"/>
    <w:rsid w:val="0084310B"/>
    <w:rsid w:val="0084362C"/>
    <w:rsid w:val="00843F3A"/>
    <w:rsid w:val="00844C3F"/>
    <w:rsid w:val="00846C1D"/>
    <w:rsid w:val="00850156"/>
    <w:rsid w:val="00850541"/>
    <w:rsid w:val="00850DB4"/>
    <w:rsid w:val="00853617"/>
    <w:rsid w:val="008539D7"/>
    <w:rsid w:val="00853A6C"/>
    <w:rsid w:val="00853D0D"/>
    <w:rsid w:val="00854611"/>
    <w:rsid w:val="00854677"/>
    <w:rsid w:val="0085499D"/>
    <w:rsid w:val="00854D8A"/>
    <w:rsid w:val="00855195"/>
    <w:rsid w:val="00860553"/>
    <w:rsid w:val="008606AB"/>
    <w:rsid w:val="008609A6"/>
    <w:rsid w:val="00861B3C"/>
    <w:rsid w:val="00861D16"/>
    <w:rsid w:val="0086289D"/>
    <w:rsid w:val="00863C05"/>
    <w:rsid w:val="008640A6"/>
    <w:rsid w:val="008658F8"/>
    <w:rsid w:val="00867627"/>
    <w:rsid w:val="00867712"/>
    <w:rsid w:val="0087016D"/>
    <w:rsid w:val="00870BA4"/>
    <w:rsid w:val="00872E4D"/>
    <w:rsid w:val="00873229"/>
    <w:rsid w:val="00873EDF"/>
    <w:rsid w:val="00874D43"/>
    <w:rsid w:val="00874E0B"/>
    <w:rsid w:val="00875227"/>
    <w:rsid w:val="0087544B"/>
    <w:rsid w:val="008757E4"/>
    <w:rsid w:val="00876335"/>
    <w:rsid w:val="00876DCD"/>
    <w:rsid w:val="008770AB"/>
    <w:rsid w:val="00877A05"/>
    <w:rsid w:val="00877D6C"/>
    <w:rsid w:val="00877F32"/>
    <w:rsid w:val="00880A67"/>
    <w:rsid w:val="00882145"/>
    <w:rsid w:val="00883977"/>
    <w:rsid w:val="00883AA4"/>
    <w:rsid w:val="00883D18"/>
    <w:rsid w:val="00884492"/>
    <w:rsid w:val="00884F06"/>
    <w:rsid w:val="00885372"/>
    <w:rsid w:val="00885E08"/>
    <w:rsid w:val="00886E1A"/>
    <w:rsid w:val="0088769F"/>
    <w:rsid w:val="00887DA5"/>
    <w:rsid w:val="00887DE6"/>
    <w:rsid w:val="0089129D"/>
    <w:rsid w:val="0089185D"/>
    <w:rsid w:val="008941D0"/>
    <w:rsid w:val="008941DE"/>
    <w:rsid w:val="00896216"/>
    <w:rsid w:val="00896CF3"/>
    <w:rsid w:val="00897484"/>
    <w:rsid w:val="008A0218"/>
    <w:rsid w:val="008A16E7"/>
    <w:rsid w:val="008A219B"/>
    <w:rsid w:val="008A2CDC"/>
    <w:rsid w:val="008A329C"/>
    <w:rsid w:val="008A341F"/>
    <w:rsid w:val="008A362A"/>
    <w:rsid w:val="008A4A00"/>
    <w:rsid w:val="008A4AE5"/>
    <w:rsid w:val="008A615C"/>
    <w:rsid w:val="008A6694"/>
    <w:rsid w:val="008A67E3"/>
    <w:rsid w:val="008B1145"/>
    <w:rsid w:val="008B24F3"/>
    <w:rsid w:val="008B29FF"/>
    <w:rsid w:val="008B2A88"/>
    <w:rsid w:val="008B3337"/>
    <w:rsid w:val="008B370C"/>
    <w:rsid w:val="008B3949"/>
    <w:rsid w:val="008B3CB3"/>
    <w:rsid w:val="008B4427"/>
    <w:rsid w:val="008B4EB0"/>
    <w:rsid w:val="008B57B1"/>
    <w:rsid w:val="008B633C"/>
    <w:rsid w:val="008B63DB"/>
    <w:rsid w:val="008B669B"/>
    <w:rsid w:val="008B69F3"/>
    <w:rsid w:val="008B6B5F"/>
    <w:rsid w:val="008B6D4A"/>
    <w:rsid w:val="008B6FE9"/>
    <w:rsid w:val="008B77C2"/>
    <w:rsid w:val="008C1445"/>
    <w:rsid w:val="008C1D24"/>
    <w:rsid w:val="008C1D5A"/>
    <w:rsid w:val="008C2E57"/>
    <w:rsid w:val="008C3746"/>
    <w:rsid w:val="008C4249"/>
    <w:rsid w:val="008C43F6"/>
    <w:rsid w:val="008C478D"/>
    <w:rsid w:val="008C49EA"/>
    <w:rsid w:val="008C4B29"/>
    <w:rsid w:val="008C743D"/>
    <w:rsid w:val="008C77BE"/>
    <w:rsid w:val="008C7A85"/>
    <w:rsid w:val="008C7EED"/>
    <w:rsid w:val="008D1905"/>
    <w:rsid w:val="008D4B80"/>
    <w:rsid w:val="008D5B76"/>
    <w:rsid w:val="008D6167"/>
    <w:rsid w:val="008D70BD"/>
    <w:rsid w:val="008D761D"/>
    <w:rsid w:val="008D7C6D"/>
    <w:rsid w:val="008E07D9"/>
    <w:rsid w:val="008E0E58"/>
    <w:rsid w:val="008E42E3"/>
    <w:rsid w:val="008E4F0D"/>
    <w:rsid w:val="008E6474"/>
    <w:rsid w:val="008E654C"/>
    <w:rsid w:val="008E72F9"/>
    <w:rsid w:val="008F0712"/>
    <w:rsid w:val="008F0C0F"/>
    <w:rsid w:val="008F194A"/>
    <w:rsid w:val="008F4534"/>
    <w:rsid w:val="008F4F4E"/>
    <w:rsid w:val="008F5805"/>
    <w:rsid w:val="008F7216"/>
    <w:rsid w:val="008F728D"/>
    <w:rsid w:val="008F7F14"/>
    <w:rsid w:val="00900D58"/>
    <w:rsid w:val="00901C83"/>
    <w:rsid w:val="0090286B"/>
    <w:rsid w:val="00903121"/>
    <w:rsid w:val="00904117"/>
    <w:rsid w:val="00905A0C"/>
    <w:rsid w:val="00906DB9"/>
    <w:rsid w:val="00907E54"/>
    <w:rsid w:val="00910661"/>
    <w:rsid w:val="00911C02"/>
    <w:rsid w:val="009122EE"/>
    <w:rsid w:val="009124BD"/>
    <w:rsid w:val="00913E29"/>
    <w:rsid w:val="00914333"/>
    <w:rsid w:val="00914736"/>
    <w:rsid w:val="00914787"/>
    <w:rsid w:val="009162BC"/>
    <w:rsid w:val="009169F6"/>
    <w:rsid w:val="00917446"/>
    <w:rsid w:val="00917AB2"/>
    <w:rsid w:val="009207AE"/>
    <w:rsid w:val="009210D6"/>
    <w:rsid w:val="009213C4"/>
    <w:rsid w:val="00921590"/>
    <w:rsid w:val="0092239C"/>
    <w:rsid w:val="00922A2D"/>
    <w:rsid w:val="009236DC"/>
    <w:rsid w:val="00923E2B"/>
    <w:rsid w:val="00924263"/>
    <w:rsid w:val="0092452E"/>
    <w:rsid w:val="00924615"/>
    <w:rsid w:val="0092466B"/>
    <w:rsid w:val="00924708"/>
    <w:rsid w:val="00924871"/>
    <w:rsid w:val="0092694E"/>
    <w:rsid w:val="009276A5"/>
    <w:rsid w:val="009301FD"/>
    <w:rsid w:val="009305B0"/>
    <w:rsid w:val="00930A8C"/>
    <w:rsid w:val="00930C1B"/>
    <w:rsid w:val="009322BE"/>
    <w:rsid w:val="00932B8D"/>
    <w:rsid w:val="00933FD2"/>
    <w:rsid w:val="009345D6"/>
    <w:rsid w:val="0093502E"/>
    <w:rsid w:val="009360DF"/>
    <w:rsid w:val="0093695E"/>
    <w:rsid w:val="00937D87"/>
    <w:rsid w:val="00937E32"/>
    <w:rsid w:val="00940C87"/>
    <w:rsid w:val="009421D4"/>
    <w:rsid w:val="00943DA6"/>
    <w:rsid w:val="009453DE"/>
    <w:rsid w:val="00945ADA"/>
    <w:rsid w:val="00946880"/>
    <w:rsid w:val="00950C95"/>
    <w:rsid w:val="00951014"/>
    <w:rsid w:val="009514FB"/>
    <w:rsid w:val="00953334"/>
    <w:rsid w:val="00954F1E"/>
    <w:rsid w:val="009556B7"/>
    <w:rsid w:val="00955AC9"/>
    <w:rsid w:val="00955AF3"/>
    <w:rsid w:val="00957185"/>
    <w:rsid w:val="00960C23"/>
    <w:rsid w:val="0096132B"/>
    <w:rsid w:val="00961E15"/>
    <w:rsid w:val="0096213C"/>
    <w:rsid w:val="00963585"/>
    <w:rsid w:val="00963F02"/>
    <w:rsid w:val="00964B61"/>
    <w:rsid w:val="009651B3"/>
    <w:rsid w:val="00965285"/>
    <w:rsid w:val="009658DF"/>
    <w:rsid w:val="00965E8A"/>
    <w:rsid w:val="00966188"/>
    <w:rsid w:val="00967333"/>
    <w:rsid w:val="00970FDA"/>
    <w:rsid w:val="009719EC"/>
    <w:rsid w:val="00972875"/>
    <w:rsid w:val="00973488"/>
    <w:rsid w:val="00973A84"/>
    <w:rsid w:val="00973ADC"/>
    <w:rsid w:val="0097465C"/>
    <w:rsid w:val="00980072"/>
    <w:rsid w:val="009802F9"/>
    <w:rsid w:val="0098079C"/>
    <w:rsid w:val="0098079F"/>
    <w:rsid w:val="00980816"/>
    <w:rsid w:val="00980BB1"/>
    <w:rsid w:val="00980EE1"/>
    <w:rsid w:val="009815BB"/>
    <w:rsid w:val="00981A8A"/>
    <w:rsid w:val="0098354F"/>
    <w:rsid w:val="00984384"/>
    <w:rsid w:val="00984A05"/>
    <w:rsid w:val="009856D1"/>
    <w:rsid w:val="00985DEF"/>
    <w:rsid w:val="009869F9"/>
    <w:rsid w:val="00986DED"/>
    <w:rsid w:val="00986FDB"/>
    <w:rsid w:val="009875F5"/>
    <w:rsid w:val="00987DB1"/>
    <w:rsid w:val="00990099"/>
    <w:rsid w:val="009911C6"/>
    <w:rsid w:val="009914B2"/>
    <w:rsid w:val="00991656"/>
    <w:rsid w:val="00995DF6"/>
    <w:rsid w:val="00996175"/>
    <w:rsid w:val="00996565"/>
    <w:rsid w:val="009A0058"/>
    <w:rsid w:val="009A011F"/>
    <w:rsid w:val="009A0325"/>
    <w:rsid w:val="009A14A5"/>
    <w:rsid w:val="009A37D2"/>
    <w:rsid w:val="009A3AAE"/>
    <w:rsid w:val="009A3C96"/>
    <w:rsid w:val="009A47EB"/>
    <w:rsid w:val="009A6BE1"/>
    <w:rsid w:val="009A7093"/>
    <w:rsid w:val="009B0184"/>
    <w:rsid w:val="009B1A37"/>
    <w:rsid w:val="009B246E"/>
    <w:rsid w:val="009B3335"/>
    <w:rsid w:val="009B3AB7"/>
    <w:rsid w:val="009B4774"/>
    <w:rsid w:val="009B6762"/>
    <w:rsid w:val="009B6A6F"/>
    <w:rsid w:val="009B70BC"/>
    <w:rsid w:val="009C0F53"/>
    <w:rsid w:val="009C121D"/>
    <w:rsid w:val="009C19FC"/>
    <w:rsid w:val="009C3950"/>
    <w:rsid w:val="009C3BDE"/>
    <w:rsid w:val="009C3C18"/>
    <w:rsid w:val="009C3EFC"/>
    <w:rsid w:val="009C4D22"/>
    <w:rsid w:val="009C4E3B"/>
    <w:rsid w:val="009C4F8B"/>
    <w:rsid w:val="009C661B"/>
    <w:rsid w:val="009C6B0A"/>
    <w:rsid w:val="009C7CDF"/>
    <w:rsid w:val="009D06A3"/>
    <w:rsid w:val="009D1524"/>
    <w:rsid w:val="009D15A9"/>
    <w:rsid w:val="009D1723"/>
    <w:rsid w:val="009D3548"/>
    <w:rsid w:val="009D3C8B"/>
    <w:rsid w:val="009D3EBA"/>
    <w:rsid w:val="009D583A"/>
    <w:rsid w:val="009D6677"/>
    <w:rsid w:val="009E0AE8"/>
    <w:rsid w:val="009E0C8A"/>
    <w:rsid w:val="009E16C5"/>
    <w:rsid w:val="009E26F6"/>
    <w:rsid w:val="009E34CE"/>
    <w:rsid w:val="009E43C0"/>
    <w:rsid w:val="009E50B1"/>
    <w:rsid w:val="009E550F"/>
    <w:rsid w:val="009E571B"/>
    <w:rsid w:val="009E682D"/>
    <w:rsid w:val="009E735B"/>
    <w:rsid w:val="009E771F"/>
    <w:rsid w:val="009F0703"/>
    <w:rsid w:val="009F0CD4"/>
    <w:rsid w:val="009F0E3B"/>
    <w:rsid w:val="009F1C62"/>
    <w:rsid w:val="009F1D35"/>
    <w:rsid w:val="009F1E5C"/>
    <w:rsid w:val="009F33F8"/>
    <w:rsid w:val="009F3962"/>
    <w:rsid w:val="009F44FF"/>
    <w:rsid w:val="009F49C9"/>
    <w:rsid w:val="009F5C1E"/>
    <w:rsid w:val="009F5C46"/>
    <w:rsid w:val="009F5F0E"/>
    <w:rsid w:val="009F6FE8"/>
    <w:rsid w:val="00A005D2"/>
    <w:rsid w:val="00A02400"/>
    <w:rsid w:val="00A02D41"/>
    <w:rsid w:val="00A02E96"/>
    <w:rsid w:val="00A02ED1"/>
    <w:rsid w:val="00A0369D"/>
    <w:rsid w:val="00A03B99"/>
    <w:rsid w:val="00A041D5"/>
    <w:rsid w:val="00A05275"/>
    <w:rsid w:val="00A05DA3"/>
    <w:rsid w:val="00A07519"/>
    <w:rsid w:val="00A108CE"/>
    <w:rsid w:val="00A109C3"/>
    <w:rsid w:val="00A12436"/>
    <w:rsid w:val="00A13EA0"/>
    <w:rsid w:val="00A14276"/>
    <w:rsid w:val="00A14910"/>
    <w:rsid w:val="00A14C99"/>
    <w:rsid w:val="00A167FD"/>
    <w:rsid w:val="00A179A2"/>
    <w:rsid w:val="00A21AD9"/>
    <w:rsid w:val="00A22066"/>
    <w:rsid w:val="00A22586"/>
    <w:rsid w:val="00A23E07"/>
    <w:rsid w:val="00A242AF"/>
    <w:rsid w:val="00A243C4"/>
    <w:rsid w:val="00A25ECB"/>
    <w:rsid w:val="00A273A4"/>
    <w:rsid w:val="00A27DE2"/>
    <w:rsid w:val="00A3066A"/>
    <w:rsid w:val="00A307AA"/>
    <w:rsid w:val="00A30E64"/>
    <w:rsid w:val="00A31D77"/>
    <w:rsid w:val="00A35522"/>
    <w:rsid w:val="00A42116"/>
    <w:rsid w:val="00A428BA"/>
    <w:rsid w:val="00A45CDB"/>
    <w:rsid w:val="00A45F27"/>
    <w:rsid w:val="00A46853"/>
    <w:rsid w:val="00A47160"/>
    <w:rsid w:val="00A476CA"/>
    <w:rsid w:val="00A51146"/>
    <w:rsid w:val="00A511B4"/>
    <w:rsid w:val="00A531DB"/>
    <w:rsid w:val="00A54E2B"/>
    <w:rsid w:val="00A556E7"/>
    <w:rsid w:val="00A564A5"/>
    <w:rsid w:val="00A60AD7"/>
    <w:rsid w:val="00A60FEB"/>
    <w:rsid w:val="00A67C3F"/>
    <w:rsid w:val="00A70025"/>
    <w:rsid w:val="00A706BC"/>
    <w:rsid w:val="00A709FC"/>
    <w:rsid w:val="00A717B3"/>
    <w:rsid w:val="00A75AED"/>
    <w:rsid w:val="00A763CA"/>
    <w:rsid w:val="00A81E8D"/>
    <w:rsid w:val="00A83AC1"/>
    <w:rsid w:val="00A84765"/>
    <w:rsid w:val="00A858D1"/>
    <w:rsid w:val="00A900FC"/>
    <w:rsid w:val="00A902E6"/>
    <w:rsid w:val="00A90A7C"/>
    <w:rsid w:val="00A90F7B"/>
    <w:rsid w:val="00A91BE6"/>
    <w:rsid w:val="00A92872"/>
    <w:rsid w:val="00A9355C"/>
    <w:rsid w:val="00A93581"/>
    <w:rsid w:val="00A935B9"/>
    <w:rsid w:val="00A95572"/>
    <w:rsid w:val="00A96AB2"/>
    <w:rsid w:val="00A9768F"/>
    <w:rsid w:val="00A979E8"/>
    <w:rsid w:val="00AA1746"/>
    <w:rsid w:val="00AA1912"/>
    <w:rsid w:val="00AA1F4C"/>
    <w:rsid w:val="00AA2A6A"/>
    <w:rsid w:val="00AA35E8"/>
    <w:rsid w:val="00AA3E7D"/>
    <w:rsid w:val="00AA3F17"/>
    <w:rsid w:val="00AA517D"/>
    <w:rsid w:val="00AA51F6"/>
    <w:rsid w:val="00AA567F"/>
    <w:rsid w:val="00AA642E"/>
    <w:rsid w:val="00AA70B4"/>
    <w:rsid w:val="00AA711D"/>
    <w:rsid w:val="00AB0A4D"/>
    <w:rsid w:val="00AB2314"/>
    <w:rsid w:val="00AB2E8E"/>
    <w:rsid w:val="00AB3172"/>
    <w:rsid w:val="00AB39AB"/>
    <w:rsid w:val="00AB4181"/>
    <w:rsid w:val="00AB4852"/>
    <w:rsid w:val="00AB5B3B"/>
    <w:rsid w:val="00AB6585"/>
    <w:rsid w:val="00AB6CAA"/>
    <w:rsid w:val="00AB6F11"/>
    <w:rsid w:val="00AB700C"/>
    <w:rsid w:val="00AB7BA5"/>
    <w:rsid w:val="00AC03EC"/>
    <w:rsid w:val="00AC0F28"/>
    <w:rsid w:val="00AC3919"/>
    <w:rsid w:val="00AC569F"/>
    <w:rsid w:val="00AC610D"/>
    <w:rsid w:val="00AC61EE"/>
    <w:rsid w:val="00AC6DD2"/>
    <w:rsid w:val="00AC76C6"/>
    <w:rsid w:val="00AC7AD4"/>
    <w:rsid w:val="00AD0B7F"/>
    <w:rsid w:val="00AD0D31"/>
    <w:rsid w:val="00AD184B"/>
    <w:rsid w:val="00AD2F00"/>
    <w:rsid w:val="00AD376D"/>
    <w:rsid w:val="00AD46FF"/>
    <w:rsid w:val="00AD4C1C"/>
    <w:rsid w:val="00AD4EF5"/>
    <w:rsid w:val="00AD54BC"/>
    <w:rsid w:val="00AD59DF"/>
    <w:rsid w:val="00AE12A2"/>
    <w:rsid w:val="00AE1EE7"/>
    <w:rsid w:val="00AE2A21"/>
    <w:rsid w:val="00AE34F2"/>
    <w:rsid w:val="00AE6958"/>
    <w:rsid w:val="00AE6CBC"/>
    <w:rsid w:val="00AE7079"/>
    <w:rsid w:val="00AE7397"/>
    <w:rsid w:val="00AE7FEC"/>
    <w:rsid w:val="00AF0711"/>
    <w:rsid w:val="00AF0F3D"/>
    <w:rsid w:val="00AF0FD0"/>
    <w:rsid w:val="00AF1487"/>
    <w:rsid w:val="00AF2A72"/>
    <w:rsid w:val="00AF3CEB"/>
    <w:rsid w:val="00AF4EBE"/>
    <w:rsid w:val="00AF5503"/>
    <w:rsid w:val="00AF557D"/>
    <w:rsid w:val="00AF5C68"/>
    <w:rsid w:val="00AF6052"/>
    <w:rsid w:val="00AF64E3"/>
    <w:rsid w:val="00AF6BC3"/>
    <w:rsid w:val="00AF7DA5"/>
    <w:rsid w:val="00B024BA"/>
    <w:rsid w:val="00B02B33"/>
    <w:rsid w:val="00B0319F"/>
    <w:rsid w:val="00B0352D"/>
    <w:rsid w:val="00B0390D"/>
    <w:rsid w:val="00B1058C"/>
    <w:rsid w:val="00B11F13"/>
    <w:rsid w:val="00B138EA"/>
    <w:rsid w:val="00B13D59"/>
    <w:rsid w:val="00B14355"/>
    <w:rsid w:val="00B14FA3"/>
    <w:rsid w:val="00B150FC"/>
    <w:rsid w:val="00B1587E"/>
    <w:rsid w:val="00B17AEF"/>
    <w:rsid w:val="00B218B0"/>
    <w:rsid w:val="00B21F1A"/>
    <w:rsid w:val="00B228D7"/>
    <w:rsid w:val="00B234E1"/>
    <w:rsid w:val="00B257F5"/>
    <w:rsid w:val="00B26A78"/>
    <w:rsid w:val="00B27928"/>
    <w:rsid w:val="00B30632"/>
    <w:rsid w:val="00B3123F"/>
    <w:rsid w:val="00B3128B"/>
    <w:rsid w:val="00B31828"/>
    <w:rsid w:val="00B324E1"/>
    <w:rsid w:val="00B328DC"/>
    <w:rsid w:val="00B32D80"/>
    <w:rsid w:val="00B3345C"/>
    <w:rsid w:val="00B351B2"/>
    <w:rsid w:val="00B3523E"/>
    <w:rsid w:val="00B3683D"/>
    <w:rsid w:val="00B36A53"/>
    <w:rsid w:val="00B379B4"/>
    <w:rsid w:val="00B37BE1"/>
    <w:rsid w:val="00B37CC6"/>
    <w:rsid w:val="00B405AD"/>
    <w:rsid w:val="00B4261F"/>
    <w:rsid w:val="00B42A57"/>
    <w:rsid w:val="00B4326A"/>
    <w:rsid w:val="00B451E4"/>
    <w:rsid w:val="00B460CD"/>
    <w:rsid w:val="00B467AD"/>
    <w:rsid w:val="00B46837"/>
    <w:rsid w:val="00B47341"/>
    <w:rsid w:val="00B5099D"/>
    <w:rsid w:val="00B52851"/>
    <w:rsid w:val="00B5293F"/>
    <w:rsid w:val="00B52BA3"/>
    <w:rsid w:val="00B533F4"/>
    <w:rsid w:val="00B54C26"/>
    <w:rsid w:val="00B551E1"/>
    <w:rsid w:val="00B56223"/>
    <w:rsid w:val="00B6115B"/>
    <w:rsid w:val="00B625C3"/>
    <w:rsid w:val="00B635D9"/>
    <w:rsid w:val="00B64655"/>
    <w:rsid w:val="00B65B72"/>
    <w:rsid w:val="00B66E0B"/>
    <w:rsid w:val="00B67796"/>
    <w:rsid w:val="00B70C33"/>
    <w:rsid w:val="00B70D81"/>
    <w:rsid w:val="00B71FA1"/>
    <w:rsid w:val="00B72184"/>
    <w:rsid w:val="00B732FD"/>
    <w:rsid w:val="00B74C23"/>
    <w:rsid w:val="00B760DB"/>
    <w:rsid w:val="00B765C1"/>
    <w:rsid w:val="00B7662A"/>
    <w:rsid w:val="00B76D68"/>
    <w:rsid w:val="00B77820"/>
    <w:rsid w:val="00B8074B"/>
    <w:rsid w:val="00B8148F"/>
    <w:rsid w:val="00B81511"/>
    <w:rsid w:val="00B81FFC"/>
    <w:rsid w:val="00B82BF1"/>
    <w:rsid w:val="00B82DEF"/>
    <w:rsid w:val="00B84FAC"/>
    <w:rsid w:val="00B86BB2"/>
    <w:rsid w:val="00B878E7"/>
    <w:rsid w:val="00B91912"/>
    <w:rsid w:val="00B94143"/>
    <w:rsid w:val="00B941BF"/>
    <w:rsid w:val="00B9431C"/>
    <w:rsid w:val="00B94957"/>
    <w:rsid w:val="00B95E76"/>
    <w:rsid w:val="00B96957"/>
    <w:rsid w:val="00B96E52"/>
    <w:rsid w:val="00B973D9"/>
    <w:rsid w:val="00BA04E1"/>
    <w:rsid w:val="00BA111F"/>
    <w:rsid w:val="00BA250D"/>
    <w:rsid w:val="00BA2FA8"/>
    <w:rsid w:val="00BA39C5"/>
    <w:rsid w:val="00BA43E9"/>
    <w:rsid w:val="00BA4D1B"/>
    <w:rsid w:val="00BA5C96"/>
    <w:rsid w:val="00BA62BD"/>
    <w:rsid w:val="00BA6A00"/>
    <w:rsid w:val="00BA6A84"/>
    <w:rsid w:val="00BA6C53"/>
    <w:rsid w:val="00BA7763"/>
    <w:rsid w:val="00BB26EA"/>
    <w:rsid w:val="00BB3716"/>
    <w:rsid w:val="00BB49FF"/>
    <w:rsid w:val="00BB56E0"/>
    <w:rsid w:val="00BB7278"/>
    <w:rsid w:val="00BB7B00"/>
    <w:rsid w:val="00BB7C51"/>
    <w:rsid w:val="00BC28F2"/>
    <w:rsid w:val="00BC31F1"/>
    <w:rsid w:val="00BC3751"/>
    <w:rsid w:val="00BC3E99"/>
    <w:rsid w:val="00BC41EE"/>
    <w:rsid w:val="00BC4B25"/>
    <w:rsid w:val="00BC4D26"/>
    <w:rsid w:val="00BC7C6C"/>
    <w:rsid w:val="00BC7F91"/>
    <w:rsid w:val="00BD1FC8"/>
    <w:rsid w:val="00BD25C6"/>
    <w:rsid w:val="00BD2F0F"/>
    <w:rsid w:val="00BD5FC8"/>
    <w:rsid w:val="00BD680D"/>
    <w:rsid w:val="00BD7FAE"/>
    <w:rsid w:val="00BE190E"/>
    <w:rsid w:val="00BE1D52"/>
    <w:rsid w:val="00BE38C8"/>
    <w:rsid w:val="00BE3A4B"/>
    <w:rsid w:val="00BE552D"/>
    <w:rsid w:val="00BE5ADB"/>
    <w:rsid w:val="00BE6741"/>
    <w:rsid w:val="00BE7A0F"/>
    <w:rsid w:val="00BF0408"/>
    <w:rsid w:val="00BF07D2"/>
    <w:rsid w:val="00BF09AC"/>
    <w:rsid w:val="00BF0AEE"/>
    <w:rsid w:val="00BF361F"/>
    <w:rsid w:val="00BF5C7A"/>
    <w:rsid w:val="00BF7DE7"/>
    <w:rsid w:val="00C0089A"/>
    <w:rsid w:val="00C0391D"/>
    <w:rsid w:val="00C03F48"/>
    <w:rsid w:val="00C042D1"/>
    <w:rsid w:val="00C04ACA"/>
    <w:rsid w:val="00C06593"/>
    <w:rsid w:val="00C07688"/>
    <w:rsid w:val="00C101A5"/>
    <w:rsid w:val="00C12676"/>
    <w:rsid w:val="00C12FDB"/>
    <w:rsid w:val="00C137BE"/>
    <w:rsid w:val="00C1384F"/>
    <w:rsid w:val="00C144FA"/>
    <w:rsid w:val="00C156D4"/>
    <w:rsid w:val="00C163FB"/>
    <w:rsid w:val="00C205F6"/>
    <w:rsid w:val="00C213A7"/>
    <w:rsid w:val="00C21BD0"/>
    <w:rsid w:val="00C23014"/>
    <w:rsid w:val="00C23391"/>
    <w:rsid w:val="00C245F7"/>
    <w:rsid w:val="00C24A08"/>
    <w:rsid w:val="00C279B5"/>
    <w:rsid w:val="00C31BC1"/>
    <w:rsid w:val="00C32860"/>
    <w:rsid w:val="00C32B76"/>
    <w:rsid w:val="00C34B68"/>
    <w:rsid w:val="00C34D02"/>
    <w:rsid w:val="00C34DF0"/>
    <w:rsid w:val="00C34DF4"/>
    <w:rsid w:val="00C35689"/>
    <w:rsid w:val="00C44DA0"/>
    <w:rsid w:val="00C451BD"/>
    <w:rsid w:val="00C451E9"/>
    <w:rsid w:val="00C4639C"/>
    <w:rsid w:val="00C473A8"/>
    <w:rsid w:val="00C47541"/>
    <w:rsid w:val="00C500C1"/>
    <w:rsid w:val="00C51EE2"/>
    <w:rsid w:val="00C52240"/>
    <w:rsid w:val="00C5488E"/>
    <w:rsid w:val="00C54F92"/>
    <w:rsid w:val="00C5508D"/>
    <w:rsid w:val="00C56B90"/>
    <w:rsid w:val="00C5705B"/>
    <w:rsid w:val="00C608EA"/>
    <w:rsid w:val="00C612AA"/>
    <w:rsid w:val="00C61EE1"/>
    <w:rsid w:val="00C637AE"/>
    <w:rsid w:val="00C63881"/>
    <w:rsid w:val="00C649A9"/>
    <w:rsid w:val="00C64C2D"/>
    <w:rsid w:val="00C654B4"/>
    <w:rsid w:val="00C65CE3"/>
    <w:rsid w:val="00C670A0"/>
    <w:rsid w:val="00C700DD"/>
    <w:rsid w:val="00C715D8"/>
    <w:rsid w:val="00C72C6F"/>
    <w:rsid w:val="00C73AD9"/>
    <w:rsid w:val="00C75031"/>
    <w:rsid w:val="00C750F3"/>
    <w:rsid w:val="00C756DE"/>
    <w:rsid w:val="00C7769D"/>
    <w:rsid w:val="00C776BF"/>
    <w:rsid w:val="00C77B2D"/>
    <w:rsid w:val="00C802B3"/>
    <w:rsid w:val="00C805D0"/>
    <w:rsid w:val="00C80A3F"/>
    <w:rsid w:val="00C83248"/>
    <w:rsid w:val="00C83BCD"/>
    <w:rsid w:val="00C85349"/>
    <w:rsid w:val="00C85368"/>
    <w:rsid w:val="00C85BE7"/>
    <w:rsid w:val="00C85DC4"/>
    <w:rsid w:val="00C863D5"/>
    <w:rsid w:val="00C8696D"/>
    <w:rsid w:val="00C86B72"/>
    <w:rsid w:val="00C86C51"/>
    <w:rsid w:val="00C86E26"/>
    <w:rsid w:val="00C8753C"/>
    <w:rsid w:val="00C90EEA"/>
    <w:rsid w:val="00C92D49"/>
    <w:rsid w:val="00C93229"/>
    <w:rsid w:val="00C93246"/>
    <w:rsid w:val="00C9326D"/>
    <w:rsid w:val="00C93848"/>
    <w:rsid w:val="00C93851"/>
    <w:rsid w:val="00C944B9"/>
    <w:rsid w:val="00C969EF"/>
    <w:rsid w:val="00C96C36"/>
    <w:rsid w:val="00C975B2"/>
    <w:rsid w:val="00CA0A45"/>
    <w:rsid w:val="00CA1631"/>
    <w:rsid w:val="00CA27D7"/>
    <w:rsid w:val="00CA406C"/>
    <w:rsid w:val="00CA4FFE"/>
    <w:rsid w:val="00CA7CEB"/>
    <w:rsid w:val="00CB2498"/>
    <w:rsid w:val="00CB3DB4"/>
    <w:rsid w:val="00CB468F"/>
    <w:rsid w:val="00CB49D2"/>
    <w:rsid w:val="00CB7A3E"/>
    <w:rsid w:val="00CB7C0C"/>
    <w:rsid w:val="00CC2282"/>
    <w:rsid w:val="00CC3E20"/>
    <w:rsid w:val="00CC4751"/>
    <w:rsid w:val="00CC4881"/>
    <w:rsid w:val="00CC4ED1"/>
    <w:rsid w:val="00CC668D"/>
    <w:rsid w:val="00CC6F4D"/>
    <w:rsid w:val="00CC76A0"/>
    <w:rsid w:val="00CC785B"/>
    <w:rsid w:val="00CD0CB8"/>
    <w:rsid w:val="00CD0D75"/>
    <w:rsid w:val="00CD40F5"/>
    <w:rsid w:val="00CD44D1"/>
    <w:rsid w:val="00CD48F6"/>
    <w:rsid w:val="00CD621A"/>
    <w:rsid w:val="00CD6B59"/>
    <w:rsid w:val="00CD71C4"/>
    <w:rsid w:val="00CD71F1"/>
    <w:rsid w:val="00CD7290"/>
    <w:rsid w:val="00CD73F1"/>
    <w:rsid w:val="00CD7675"/>
    <w:rsid w:val="00CD7AB3"/>
    <w:rsid w:val="00CE0085"/>
    <w:rsid w:val="00CE0239"/>
    <w:rsid w:val="00CE2220"/>
    <w:rsid w:val="00CE248C"/>
    <w:rsid w:val="00CE32D4"/>
    <w:rsid w:val="00CE361F"/>
    <w:rsid w:val="00CE3E7B"/>
    <w:rsid w:val="00CE43AD"/>
    <w:rsid w:val="00CE517C"/>
    <w:rsid w:val="00CE5274"/>
    <w:rsid w:val="00CE5594"/>
    <w:rsid w:val="00CE58C9"/>
    <w:rsid w:val="00CE5F39"/>
    <w:rsid w:val="00CE63DD"/>
    <w:rsid w:val="00CE7765"/>
    <w:rsid w:val="00CE7D2E"/>
    <w:rsid w:val="00CF0D07"/>
    <w:rsid w:val="00CF29D8"/>
    <w:rsid w:val="00CF54AA"/>
    <w:rsid w:val="00CF554C"/>
    <w:rsid w:val="00CF56A7"/>
    <w:rsid w:val="00CF5891"/>
    <w:rsid w:val="00CF6B86"/>
    <w:rsid w:val="00CF7320"/>
    <w:rsid w:val="00CF7AD3"/>
    <w:rsid w:val="00D00A3D"/>
    <w:rsid w:val="00D00B8B"/>
    <w:rsid w:val="00D0178C"/>
    <w:rsid w:val="00D01809"/>
    <w:rsid w:val="00D02253"/>
    <w:rsid w:val="00D04419"/>
    <w:rsid w:val="00D04B89"/>
    <w:rsid w:val="00D06F90"/>
    <w:rsid w:val="00D07D27"/>
    <w:rsid w:val="00D10884"/>
    <w:rsid w:val="00D110BA"/>
    <w:rsid w:val="00D11A1C"/>
    <w:rsid w:val="00D11F4F"/>
    <w:rsid w:val="00D12231"/>
    <w:rsid w:val="00D138FE"/>
    <w:rsid w:val="00D13FC1"/>
    <w:rsid w:val="00D15498"/>
    <w:rsid w:val="00D15AE8"/>
    <w:rsid w:val="00D162C7"/>
    <w:rsid w:val="00D17531"/>
    <w:rsid w:val="00D175C9"/>
    <w:rsid w:val="00D17DF3"/>
    <w:rsid w:val="00D207D1"/>
    <w:rsid w:val="00D207FF"/>
    <w:rsid w:val="00D20C56"/>
    <w:rsid w:val="00D20CDE"/>
    <w:rsid w:val="00D20DCD"/>
    <w:rsid w:val="00D21F15"/>
    <w:rsid w:val="00D22B3F"/>
    <w:rsid w:val="00D26DFB"/>
    <w:rsid w:val="00D27A82"/>
    <w:rsid w:val="00D306DB"/>
    <w:rsid w:val="00D30D6C"/>
    <w:rsid w:val="00D33215"/>
    <w:rsid w:val="00D3326B"/>
    <w:rsid w:val="00D345EF"/>
    <w:rsid w:val="00D356E7"/>
    <w:rsid w:val="00D3677E"/>
    <w:rsid w:val="00D36EC7"/>
    <w:rsid w:val="00D37A07"/>
    <w:rsid w:val="00D40479"/>
    <w:rsid w:val="00D40D95"/>
    <w:rsid w:val="00D40DDD"/>
    <w:rsid w:val="00D435B7"/>
    <w:rsid w:val="00D4508C"/>
    <w:rsid w:val="00D45F42"/>
    <w:rsid w:val="00D45F74"/>
    <w:rsid w:val="00D465A2"/>
    <w:rsid w:val="00D46B19"/>
    <w:rsid w:val="00D47205"/>
    <w:rsid w:val="00D47DFA"/>
    <w:rsid w:val="00D503DD"/>
    <w:rsid w:val="00D50C88"/>
    <w:rsid w:val="00D52D18"/>
    <w:rsid w:val="00D55C94"/>
    <w:rsid w:val="00D56CBD"/>
    <w:rsid w:val="00D60A32"/>
    <w:rsid w:val="00D60AA2"/>
    <w:rsid w:val="00D63367"/>
    <w:rsid w:val="00D6355C"/>
    <w:rsid w:val="00D64B38"/>
    <w:rsid w:val="00D65019"/>
    <w:rsid w:val="00D65D65"/>
    <w:rsid w:val="00D65F0F"/>
    <w:rsid w:val="00D66F9B"/>
    <w:rsid w:val="00D70351"/>
    <w:rsid w:val="00D70426"/>
    <w:rsid w:val="00D705CF"/>
    <w:rsid w:val="00D7257B"/>
    <w:rsid w:val="00D7350D"/>
    <w:rsid w:val="00D7399E"/>
    <w:rsid w:val="00D74151"/>
    <w:rsid w:val="00D74600"/>
    <w:rsid w:val="00D752EA"/>
    <w:rsid w:val="00D77941"/>
    <w:rsid w:val="00D804FF"/>
    <w:rsid w:val="00D80E47"/>
    <w:rsid w:val="00D81711"/>
    <w:rsid w:val="00D823EC"/>
    <w:rsid w:val="00D8266A"/>
    <w:rsid w:val="00D828C2"/>
    <w:rsid w:val="00D8374D"/>
    <w:rsid w:val="00D83F5E"/>
    <w:rsid w:val="00D84202"/>
    <w:rsid w:val="00D8488A"/>
    <w:rsid w:val="00D85F76"/>
    <w:rsid w:val="00D86FF3"/>
    <w:rsid w:val="00D90272"/>
    <w:rsid w:val="00D90B49"/>
    <w:rsid w:val="00D91A5E"/>
    <w:rsid w:val="00D94E07"/>
    <w:rsid w:val="00D955FB"/>
    <w:rsid w:val="00D9604D"/>
    <w:rsid w:val="00D9649A"/>
    <w:rsid w:val="00D96D7D"/>
    <w:rsid w:val="00DA3029"/>
    <w:rsid w:val="00DA3732"/>
    <w:rsid w:val="00DA37C7"/>
    <w:rsid w:val="00DA6353"/>
    <w:rsid w:val="00DA6E8F"/>
    <w:rsid w:val="00DB032B"/>
    <w:rsid w:val="00DB1B2F"/>
    <w:rsid w:val="00DB2979"/>
    <w:rsid w:val="00DB4475"/>
    <w:rsid w:val="00DB4B6F"/>
    <w:rsid w:val="00DC018F"/>
    <w:rsid w:val="00DC1091"/>
    <w:rsid w:val="00DC17C1"/>
    <w:rsid w:val="00DC195C"/>
    <w:rsid w:val="00DC1A3A"/>
    <w:rsid w:val="00DC2082"/>
    <w:rsid w:val="00DC45E2"/>
    <w:rsid w:val="00DC5098"/>
    <w:rsid w:val="00DC51AE"/>
    <w:rsid w:val="00DC54D0"/>
    <w:rsid w:val="00DC5956"/>
    <w:rsid w:val="00DC5CCE"/>
    <w:rsid w:val="00DC691E"/>
    <w:rsid w:val="00DC6A4C"/>
    <w:rsid w:val="00DC787B"/>
    <w:rsid w:val="00DC7932"/>
    <w:rsid w:val="00DD12F1"/>
    <w:rsid w:val="00DD175F"/>
    <w:rsid w:val="00DD29EC"/>
    <w:rsid w:val="00DD38EB"/>
    <w:rsid w:val="00DD3D3F"/>
    <w:rsid w:val="00DD453C"/>
    <w:rsid w:val="00DD6108"/>
    <w:rsid w:val="00DD6D25"/>
    <w:rsid w:val="00DD7163"/>
    <w:rsid w:val="00DD7A6D"/>
    <w:rsid w:val="00DE05FE"/>
    <w:rsid w:val="00DE1B82"/>
    <w:rsid w:val="00DE1BC5"/>
    <w:rsid w:val="00DE1F49"/>
    <w:rsid w:val="00DE3304"/>
    <w:rsid w:val="00DE3450"/>
    <w:rsid w:val="00DE37AC"/>
    <w:rsid w:val="00DE3F78"/>
    <w:rsid w:val="00DE562B"/>
    <w:rsid w:val="00DE60F7"/>
    <w:rsid w:val="00DE67FB"/>
    <w:rsid w:val="00DE6AF0"/>
    <w:rsid w:val="00DF381D"/>
    <w:rsid w:val="00DF4086"/>
    <w:rsid w:val="00DF4BE7"/>
    <w:rsid w:val="00DF57B1"/>
    <w:rsid w:val="00DF6251"/>
    <w:rsid w:val="00DF788D"/>
    <w:rsid w:val="00DF7C34"/>
    <w:rsid w:val="00E012D4"/>
    <w:rsid w:val="00E03F08"/>
    <w:rsid w:val="00E04237"/>
    <w:rsid w:val="00E06D17"/>
    <w:rsid w:val="00E06EF7"/>
    <w:rsid w:val="00E070E3"/>
    <w:rsid w:val="00E12F7D"/>
    <w:rsid w:val="00E13411"/>
    <w:rsid w:val="00E1391C"/>
    <w:rsid w:val="00E13CC7"/>
    <w:rsid w:val="00E169C5"/>
    <w:rsid w:val="00E17550"/>
    <w:rsid w:val="00E203A7"/>
    <w:rsid w:val="00E203E6"/>
    <w:rsid w:val="00E2197B"/>
    <w:rsid w:val="00E228BE"/>
    <w:rsid w:val="00E232F2"/>
    <w:rsid w:val="00E24E79"/>
    <w:rsid w:val="00E2562A"/>
    <w:rsid w:val="00E25979"/>
    <w:rsid w:val="00E26321"/>
    <w:rsid w:val="00E27643"/>
    <w:rsid w:val="00E27C5F"/>
    <w:rsid w:val="00E304D9"/>
    <w:rsid w:val="00E30583"/>
    <w:rsid w:val="00E30F33"/>
    <w:rsid w:val="00E31A42"/>
    <w:rsid w:val="00E3234C"/>
    <w:rsid w:val="00E32404"/>
    <w:rsid w:val="00E32483"/>
    <w:rsid w:val="00E33804"/>
    <w:rsid w:val="00E339AA"/>
    <w:rsid w:val="00E34309"/>
    <w:rsid w:val="00E365B3"/>
    <w:rsid w:val="00E37545"/>
    <w:rsid w:val="00E37762"/>
    <w:rsid w:val="00E37A11"/>
    <w:rsid w:val="00E404CD"/>
    <w:rsid w:val="00E4082E"/>
    <w:rsid w:val="00E40877"/>
    <w:rsid w:val="00E40ACE"/>
    <w:rsid w:val="00E4179D"/>
    <w:rsid w:val="00E42B8E"/>
    <w:rsid w:val="00E4527B"/>
    <w:rsid w:val="00E45E98"/>
    <w:rsid w:val="00E46884"/>
    <w:rsid w:val="00E4757B"/>
    <w:rsid w:val="00E5156A"/>
    <w:rsid w:val="00E5227D"/>
    <w:rsid w:val="00E52B5D"/>
    <w:rsid w:val="00E5493E"/>
    <w:rsid w:val="00E556A8"/>
    <w:rsid w:val="00E5638F"/>
    <w:rsid w:val="00E6004E"/>
    <w:rsid w:val="00E61501"/>
    <w:rsid w:val="00E6207A"/>
    <w:rsid w:val="00E63D9F"/>
    <w:rsid w:val="00E643B9"/>
    <w:rsid w:val="00E656C7"/>
    <w:rsid w:val="00E6721B"/>
    <w:rsid w:val="00E67863"/>
    <w:rsid w:val="00E67C8B"/>
    <w:rsid w:val="00E70233"/>
    <w:rsid w:val="00E711E0"/>
    <w:rsid w:val="00E7167F"/>
    <w:rsid w:val="00E7179D"/>
    <w:rsid w:val="00E7181C"/>
    <w:rsid w:val="00E73691"/>
    <w:rsid w:val="00E73763"/>
    <w:rsid w:val="00E73888"/>
    <w:rsid w:val="00E74AE7"/>
    <w:rsid w:val="00E806B4"/>
    <w:rsid w:val="00E80C2D"/>
    <w:rsid w:val="00E81B0C"/>
    <w:rsid w:val="00E82E1C"/>
    <w:rsid w:val="00E85BB8"/>
    <w:rsid w:val="00E85BE4"/>
    <w:rsid w:val="00E85BF6"/>
    <w:rsid w:val="00E8682E"/>
    <w:rsid w:val="00E87B1D"/>
    <w:rsid w:val="00E900AC"/>
    <w:rsid w:val="00E90A1A"/>
    <w:rsid w:val="00E90F49"/>
    <w:rsid w:val="00E910DE"/>
    <w:rsid w:val="00E911E1"/>
    <w:rsid w:val="00E916CF"/>
    <w:rsid w:val="00E92383"/>
    <w:rsid w:val="00E93352"/>
    <w:rsid w:val="00E93BFF"/>
    <w:rsid w:val="00E93E81"/>
    <w:rsid w:val="00E946B7"/>
    <w:rsid w:val="00E95A52"/>
    <w:rsid w:val="00E96F59"/>
    <w:rsid w:val="00E977F6"/>
    <w:rsid w:val="00EA073B"/>
    <w:rsid w:val="00EA08B1"/>
    <w:rsid w:val="00EA2EF4"/>
    <w:rsid w:val="00EA540C"/>
    <w:rsid w:val="00EA682D"/>
    <w:rsid w:val="00EA7335"/>
    <w:rsid w:val="00EB1BF0"/>
    <w:rsid w:val="00EB26D7"/>
    <w:rsid w:val="00EB27ED"/>
    <w:rsid w:val="00EB3648"/>
    <w:rsid w:val="00EB41B9"/>
    <w:rsid w:val="00EB4924"/>
    <w:rsid w:val="00EB4BD1"/>
    <w:rsid w:val="00EB557B"/>
    <w:rsid w:val="00EB621A"/>
    <w:rsid w:val="00EB6ADD"/>
    <w:rsid w:val="00EB70BD"/>
    <w:rsid w:val="00EB7391"/>
    <w:rsid w:val="00EB7EEC"/>
    <w:rsid w:val="00EC11A7"/>
    <w:rsid w:val="00EC15A8"/>
    <w:rsid w:val="00EC1643"/>
    <w:rsid w:val="00EC1E26"/>
    <w:rsid w:val="00EC3B70"/>
    <w:rsid w:val="00EC447D"/>
    <w:rsid w:val="00EC5A8B"/>
    <w:rsid w:val="00EC5D18"/>
    <w:rsid w:val="00EC74F2"/>
    <w:rsid w:val="00EC7C7D"/>
    <w:rsid w:val="00ED0796"/>
    <w:rsid w:val="00ED1985"/>
    <w:rsid w:val="00ED2F42"/>
    <w:rsid w:val="00ED3DFC"/>
    <w:rsid w:val="00ED41AE"/>
    <w:rsid w:val="00ED6293"/>
    <w:rsid w:val="00EE1705"/>
    <w:rsid w:val="00EE1D71"/>
    <w:rsid w:val="00EE29FE"/>
    <w:rsid w:val="00EE2B24"/>
    <w:rsid w:val="00EE3050"/>
    <w:rsid w:val="00EE376E"/>
    <w:rsid w:val="00EE49C0"/>
    <w:rsid w:val="00EE6AA5"/>
    <w:rsid w:val="00EE6E79"/>
    <w:rsid w:val="00EF016E"/>
    <w:rsid w:val="00EF0350"/>
    <w:rsid w:val="00EF1887"/>
    <w:rsid w:val="00EF2B39"/>
    <w:rsid w:val="00EF2E85"/>
    <w:rsid w:val="00EF3769"/>
    <w:rsid w:val="00EF6BCC"/>
    <w:rsid w:val="00EF717F"/>
    <w:rsid w:val="00F006D4"/>
    <w:rsid w:val="00F01B65"/>
    <w:rsid w:val="00F02042"/>
    <w:rsid w:val="00F02551"/>
    <w:rsid w:val="00F02FF5"/>
    <w:rsid w:val="00F04404"/>
    <w:rsid w:val="00F05282"/>
    <w:rsid w:val="00F0531C"/>
    <w:rsid w:val="00F070E9"/>
    <w:rsid w:val="00F07743"/>
    <w:rsid w:val="00F10B25"/>
    <w:rsid w:val="00F1143E"/>
    <w:rsid w:val="00F124EF"/>
    <w:rsid w:val="00F12E3A"/>
    <w:rsid w:val="00F12EC2"/>
    <w:rsid w:val="00F1306A"/>
    <w:rsid w:val="00F13663"/>
    <w:rsid w:val="00F13891"/>
    <w:rsid w:val="00F13927"/>
    <w:rsid w:val="00F13BD2"/>
    <w:rsid w:val="00F14585"/>
    <w:rsid w:val="00F14C51"/>
    <w:rsid w:val="00F15F80"/>
    <w:rsid w:val="00F16A1E"/>
    <w:rsid w:val="00F16EE5"/>
    <w:rsid w:val="00F21F81"/>
    <w:rsid w:val="00F22FC0"/>
    <w:rsid w:val="00F230BF"/>
    <w:rsid w:val="00F23303"/>
    <w:rsid w:val="00F23679"/>
    <w:rsid w:val="00F253F0"/>
    <w:rsid w:val="00F253F7"/>
    <w:rsid w:val="00F25B58"/>
    <w:rsid w:val="00F26CC1"/>
    <w:rsid w:val="00F306CF"/>
    <w:rsid w:val="00F31129"/>
    <w:rsid w:val="00F317A8"/>
    <w:rsid w:val="00F32CF1"/>
    <w:rsid w:val="00F3460B"/>
    <w:rsid w:val="00F35AB0"/>
    <w:rsid w:val="00F36BA3"/>
    <w:rsid w:val="00F36FD3"/>
    <w:rsid w:val="00F42339"/>
    <w:rsid w:val="00F43359"/>
    <w:rsid w:val="00F43A9E"/>
    <w:rsid w:val="00F43EFB"/>
    <w:rsid w:val="00F46798"/>
    <w:rsid w:val="00F46F57"/>
    <w:rsid w:val="00F50FF9"/>
    <w:rsid w:val="00F5124E"/>
    <w:rsid w:val="00F55780"/>
    <w:rsid w:val="00F56BA9"/>
    <w:rsid w:val="00F5714D"/>
    <w:rsid w:val="00F5799A"/>
    <w:rsid w:val="00F60696"/>
    <w:rsid w:val="00F63EE3"/>
    <w:rsid w:val="00F640FE"/>
    <w:rsid w:val="00F64FFC"/>
    <w:rsid w:val="00F65762"/>
    <w:rsid w:val="00F659A0"/>
    <w:rsid w:val="00F66A85"/>
    <w:rsid w:val="00F66BCB"/>
    <w:rsid w:val="00F6705D"/>
    <w:rsid w:val="00F670BA"/>
    <w:rsid w:val="00F71516"/>
    <w:rsid w:val="00F72CAF"/>
    <w:rsid w:val="00F72E19"/>
    <w:rsid w:val="00F72F3D"/>
    <w:rsid w:val="00F74702"/>
    <w:rsid w:val="00F74A84"/>
    <w:rsid w:val="00F74D8D"/>
    <w:rsid w:val="00F75CB8"/>
    <w:rsid w:val="00F811EE"/>
    <w:rsid w:val="00F823F9"/>
    <w:rsid w:val="00F82C5E"/>
    <w:rsid w:val="00F8318A"/>
    <w:rsid w:val="00F859F8"/>
    <w:rsid w:val="00F85F6D"/>
    <w:rsid w:val="00F86B53"/>
    <w:rsid w:val="00F86DE8"/>
    <w:rsid w:val="00F86F60"/>
    <w:rsid w:val="00F8722E"/>
    <w:rsid w:val="00F87969"/>
    <w:rsid w:val="00F904DB"/>
    <w:rsid w:val="00F923E5"/>
    <w:rsid w:val="00F9279F"/>
    <w:rsid w:val="00F9497F"/>
    <w:rsid w:val="00F94A15"/>
    <w:rsid w:val="00F94D47"/>
    <w:rsid w:val="00F9513F"/>
    <w:rsid w:val="00F95A77"/>
    <w:rsid w:val="00F964BC"/>
    <w:rsid w:val="00F977F9"/>
    <w:rsid w:val="00F9793E"/>
    <w:rsid w:val="00F97C6E"/>
    <w:rsid w:val="00FA1458"/>
    <w:rsid w:val="00FA19B7"/>
    <w:rsid w:val="00FA241D"/>
    <w:rsid w:val="00FA29A5"/>
    <w:rsid w:val="00FA3DE8"/>
    <w:rsid w:val="00FA41C5"/>
    <w:rsid w:val="00FA5602"/>
    <w:rsid w:val="00FB006E"/>
    <w:rsid w:val="00FB02D6"/>
    <w:rsid w:val="00FB1E3D"/>
    <w:rsid w:val="00FB24B5"/>
    <w:rsid w:val="00FB320B"/>
    <w:rsid w:val="00FB3568"/>
    <w:rsid w:val="00FB4936"/>
    <w:rsid w:val="00FB5614"/>
    <w:rsid w:val="00FB599A"/>
    <w:rsid w:val="00FB5B2A"/>
    <w:rsid w:val="00FB726B"/>
    <w:rsid w:val="00FC0458"/>
    <w:rsid w:val="00FC11B3"/>
    <w:rsid w:val="00FC1662"/>
    <w:rsid w:val="00FC251A"/>
    <w:rsid w:val="00FC400C"/>
    <w:rsid w:val="00FC4CD5"/>
    <w:rsid w:val="00FC5D0B"/>
    <w:rsid w:val="00FC6D2E"/>
    <w:rsid w:val="00FC7061"/>
    <w:rsid w:val="00FC773F"/>
    <w:rsid w:val="00FD264B"/>
    <w:rsid w:val="00FD2B39"/>
    <w:rsid w:val="00FD2F1F"/>
    <w:rsid w:val="00FD3ECF"/>
    <w:rsid w:val="00FD4040"/>
    <w:rsid w:val="00FD44AF"/>
    <w:rsid w:val="00FD52BB"/>
    <w:rsid w:val="00FD5BF6"/>
    <w:rsid w:val="00FD5D8B"/>
    <w:rsid w:val="00FD5DA6"/>
    <w:rsid w:val="00FD69D3"/>
    <w:rsid w:val="00FE0C79"/>
    <w:rsid w:val="00FE2DC5"/>
    <w:rsid w:val="00FE3BAB"/>
    <w:rsid w:val="00FE40AD"/>
    <w:rsid w:val="00FE6462"/>
    <w:rsid w:val="00FE64AD"/>
    <w:rsid w:val="00FE6570"/>
    <w:rsid w:val="00FE7402"/>
    <w:rsid w:val="00FE78B9"/>
    <w:rsid w:val="00FF0648"/>
    <w:rsid w:val="00FF22A2"/>
    <w:rsid w:val="00FF3A68"/>
    <w:rsid w:val="00FF3F1B"/>
    <w:rsid w:val="00FF6716"/>
    <w:rsid w:val="00FF6A20"/>
    <w:rsid w:val="00FF778B"/>
    <w:rsid w:val="00FF78AD"/>
    <w:rsid w:val="0243A2A8"/>
    <w:rsid w:val="027A06AF"/>
    <w:rsid w:val="13532816"/>
    <w:rsid w:val="1571C3F2"/>
    <w:rsid w:val="17D47BE0"/>
    <w:rsid w:val="184AB3D8"/>
    <w:rsid w:val="1CAAD0B0"/>
    <w:rsid w:val="29415E7A"/>
    <w:rsid w:val="2AFB0CA4"/>
    <w:rsid w:val="2C02E8A7"/>
    <w:rsid w:val="2D0277D4"/>
    <w:rsid w:val="300A15B2"/>
    <w:rsid w:val="311C659F"/>
    <w:rsid w:val="3183027A"/>
    <w:rsid w:val="31B0A8EE"/>
    <w:rsid w:val="343E54BA"/>
    <w:rsid w:val="386318A6"/>
    <w:rsid w:val="39962C96"/>
    <w:rsid w:val="40480237"/>
    <w:rsid w:val="44BE7933"/>
    <w:rsid w:val="4B9CAF04"/>
    <w:rsid w:val="4C443798"/>
    <w:rsid w:val="4E58FDED"/>
    <w:rsid w:val="50C6D58A"/>
    <w:rsid w:val="545047EF"/>
    <w:rsid w:val="551525BC"/>
    <w:rsid w:val="552C879C"/>
    <w:rsid w:val="5DBE4A1F"/>
    <w:rsid w:val="697DFE7F"/>
    <w:rsid w:val="7231603E"/>
    <w:rsid w:val="740E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032809"/>
  <w15:chartTrackingRefBased/>
  <w15:docId w15:val="{A760B89B-540D-4EF9-9609-BBD7B56B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6E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686E"/>
    <w:pPr>
      <w:ind w:left="7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2240"/>
    <w:pPr>
      <w:keepNext/>
      <w:keepLines/>
      <w:spacing w:before="4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uiPriority w:val="9"/>
    <w:unhideWhenUsed/>
    <w:qFormat/>
    <w:rsid w:val="00A47160"/>
    <w:pPr>
      <w:widowControl w:val="0"/>
      <w:autoSpaceDE w:val="0"/>
      <w:autoSpaceDN w:val="0"/>
      <w:ind w:left="1152"/>
      <w:jc w:val="left"/>
      <w:outlineLvl w:val="2"/>
    </w:pPr>
    <w:rPr>
      <w:rFonts w:ascii="Arial" w:eastAsia="Arial" w:hAnsi="Arial" w:cs="Arial"/>
      <w:b/>
      <w:bCs/>
      <w:sz w:val="20"/>
      <w:szCs w:val="20"/>
      <w:lang w:val="uk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D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110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2240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47160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50">
    <w:name w:val="Заголовок 5 Знак"/>
    <w:basedOn w:val="a0"/>
    <w:link w:val="5"/>
    <w:uiPriority w:val="9"/>
    <w:rsid w:val="00D110BA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686E"/>
    <w:pPr>
      <w:spacing w:before="46" w:line="233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6686E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8">
    <w:name w:val="List Paragraph"/>
    <w:basedOn w:val="a"/>
    <w:uiPriority w:val="1"/>
    <w:qFormat/>
    <w:rsid w:val="00D0178C"/>
    <w:pPr>
      <w:ind w:left="116" w:firstLine="707"/>
    </w:pPr>
  </w:style>
  <w:style w:type="paragraph" w:styleId="a9">
    <w:name w:val="footer"/>
    <w:basedOn w:val="a"/>
    <w:link w:val="aa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0178C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6FE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F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rsid w:val="008B6FE9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a"/>
    <w:rsid w:val="00D110BA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eop">
    <w:name w:val="eop"/>
    <w:basedOn w:val="a0"/>
    <w:rsid w:val="00D110BA"/>
  </w:style>
  <w:style w:type="character" w:customStyle="1" w:styleId="normaltextrun">
    <w:name w:val="normaltextrun"/>
    <w:basedOn w:val="a0"/>
    <w:rsid w:val="00D110BA"/>
  </w:style>
  <w:style w:type="table" w:styleId="31">
    <w:name w:val="Plain Table 3"/>
    <w:basedOn w:val="a1"/>
    <w:uiPriority w:val="43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3">
    <w:name w:val="Revision"/>
    <w:hidden/>
    <w:uiPriority w:val="99"/>
    <w:semiHidden/>
    <w:rsid w:val="00FB5614"/>
    <w:pPr>
      <w:ind w:left="0"/>
      <w:jc w:val="left"/>
    </w:pPr>
    <w:rPr>
      <w:rFonts w:ascii="Times New Roman" w:eastAsia="Times New Roman" w:hAnsi="Times New Roman" w:cs="Times New Roman"/>
    </w:rPr>
  </w:style>
  <w:style w:type="paragraph" w:customStyle="1" w:styleId="Pa5">
    <w:name w:val="Pa5"/>
    <w:basedOn w:val="a"/>
    <w:next w:val="a"/>
    <w:uiPriority w:val="99"/>
    <w:rsid w:val="00E4527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4">
    <w:name w:val="Emphasis"/>
    <w:basedOn w:val="a0"/>
    <w:uiPriority w:val="20"/>
    <w:qFormat/>
    <w:rsid w:val="00CF7AD3"/>
    <w:rPr>
      <w:i/>
      <w:iCs/>
    </w:rPr>
  </w:style>
  <w:style w:type="numbering" w:customStyle="1" w:styleId="12">
    <w:name w:val="Немає списку1"/>
    <w:next w:val="a2"/>
    <w:uiPriority w:val="99"/>
    <w:semiHidden/>
    <w:unhideWhenUsed/>
    <w:rsid w:val="00E232F2"/>
  </w:style>
  <w:style w:type="table" w:customStyle="1" w:styleId="TableNormal1">
    <w:name w:val="Table Normal1"/>
    <w:uiPriority w:val="2"/>
    <w:semiHidden/>
    <w:unhideWhenUsed/>
    <w:qFormat/>
    <w:rsid w:val="00E232F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ітка таблиці1"/>
    <w:basedOn w:val="a1"/>
    <w:next w:val="ab"/>
    <w:uiPriority w:val="39"/>
    <w:rsid w:val="00E232F2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Звичайна таблиця 31"/>
    <w:basedOn w:val="a1"/>
    <w:next w:val="31"/>
    <w:uiPriority w:val="43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ntentcontrolboundarysink">
    <w:name w:val="contentcontrolboundarysink"/>
    <w:basedOn w:val="a0"/>
    <w:rsid w:val="009A6BE1"/>
  </w:style>
  <w:style w:type="numbering" w:customStyle="1" w:styleId="21">
    <w:name w:val="Немає списку2"/>
    <w:next w:val="a2"/>
    <w:uiPriority w:val="99"/>
    <w:semiHidden/>
    <w:unhideWhenUsed/>
    <w:rsid w:val="0062014F"/>
  </w:style>
  <w:style w:type="table" w:customStyle="1" w:styleId="TableNormal2">
    <w:name w:val="Table Normal2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ітка таблиці2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Звичайна таблиця 32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2">
    <w:name w:val="Таблиця-сітка 4 – акцент 12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110">
    <w:name w:val="Немає списку11"/>
    <w:next w:val="a2"/>
    <w:uiPriority w:val="99"/>
    <w:semiHidden/>
    <w:unhideWhenUsed/>
    <w:rsid w:val="0062014F"/>
  </w:style>
  <w:style w:type="table" w:customStyle="1" w:styleId="TableNormal11">
    <w:name w:val="Table Normal11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ітка таблиці11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Звичайна таблиця 311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1">
    <w:name w:val="Таблиця-сітка 4 – акцент 111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5">
    <w:name w:val="Placeholder Text"/>
    <w:basedOn w:val="a0"/>
    <w:uiPriority w:val="99"/>
    <w:semiHidden/>
    <w:rsid w:val="0062014F"/>
    <w:rPr>
      <w:color w:val="808080"/>
    </w:rPr>
  </w:style>
  <w:style w:type="character" w:customStyle="1" w:styleId="14">
    <w:name w:val="Незакрита згадка1"/>
    <w:basedOn w:val="a0"/>
    <w:uiPriority w:val="99"/>
    <w:semiHidden/>
    <w:unhideWhenUsed/>
    <w:rsid w:val="0062014F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777405"/>
    <w:rPr>
      <w:color w:val="954F72" w:themeColor="followedHyperlink"/>
      <w:u w:val="single"/>
    </w:rPr>
  </w:style>
  <w:style w:type="table" w:customStyle="1" w:styleId="15">
    <w:name w:val="Звичайна таблиця1"/>
    <w:uiPriority w:val="99"/>
    <w:semiHidden/>
    <w:rsid w:val="00260019"/>
    <w:pPr>
      <w:ind w:left="0"/>
      <w:jc w:val="left"/>
    </w:pPr>
    <w:rPr>
      <w:rFonts w:ascii="Times New Roman" w:eastAsia="SimSun" w:hAnsi="Times New Roman" w:cs="Times New Roman"/>
      <w:sz w:val="20"/>
      <w:szCs w:val="20"/>
      <w:lang w:eastAsia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Текст выноски1"/>
    <w:basedOn w:val="a"/>
    <w:uiPriority w:val="99"/>
    <w:rsid w:val="00416E0B"/>
    <w:pPr>
      <w:spacing w:after="200" w:line="276" w:lineRule="auto"/>
      <w:ind w:left="0"/>
      <w:jc w:val="left"/>
    </w:pPr>
    <w:rPr>
      <w:rFonts w:ascii="Calibri" w:eastAsia="Calibri" w:hAnsi="Calibri"/>
      <w:lang w:val="en-US"/>
    </w:rPr>
  </w:style>
  <w:style w:type="paragraph" w:customStyle="1" w:styleId="z1qcye">
    <w:name w:val="z1qcye"/>
    <w:basedOn w:val="a"/>
    <w:rsid w:val="005D15C7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t286pc">
    <w:name w:val="t286pc"/>
    <w:basedOn w:val="a0"/>
    <w:rsid w:val="005D15C7"/>
  </w:style>
  <w:style w:type="character" w:styleId="af7">
    <w:name w:val="Strong"/>
    <w:basedOn w:val="a0"/>
    <w:uiPriority w:val="22"/>
    <w:qFormat/>
    <w:rsid w:val="005D15C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2D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13">
    <w:name w:val="A13"/>
    <w:uiPriority w:val="99"/>
    <w:rsid w:val="00F1306A"/>
    <w:rPr>
      <w:rFonts w:cs="Myriad Pro Light SemiCond"/>
      <w:b/>
      <w:bCs/>
      <w:color w:val="000000"/>
      <w:sz w:val="18"/>
      <w:szCs w:val="18"/>
      <w:u w:val="single"/>
    </w:rPr>
  </w:style>
  <w:style w:type="character" w:customStyle="1" w:styleId="A11">
    <w:name w:val="A11"/>
    <w:uiPriority w:val="99"/>
    <w:rsid w:val="00F1306A"/>
    <w:rPr>
      <w:rFonts w:cs="Myriad Pro Light SemiCond"/>
      <w:color w:val="000000"/>
      <w:sz w:val="10"/>
      <w:szCs w:val="10"/>
    </w:rPr>
  </w:style>
  <w:style w:type="paragraph" w:customStyle="1" w:styleId="Default">
    <w:name w:val="Default"/>
    <w:rsid w:val="008C43F6"/>
    <w:pPr>
      <w:autoSpaceDE w:val="0"/>
      <w:autoSpaceDN w:val="0"/>
      <w:adjustRightInd w:val="0"/>
      <w:ind w:left="0"/>
      <w:jc w:val="left"/>
    </w:pPr>
    <w:rPr>
      <w:rFonts w:ascii="Myriad Pro Light SemiCond" w:eastAsia="Myriad Pro Light SemiCond" w:cs="Myriad Pro Light SemiCond"/>
      <w:color w:val="000000"/>
      <w:sz w:val="24"/>
      <w:szCs w:val="24"/>
      <w:lang w:val="en-US"/>
    </w:rPr>
  </w:style>
  <w:style w:type="paragraph" w:customStyle="1" w:styleId="Pa68">
    <w:name w:val="Pa68"/>
    <w:basedOn w:val="Default"/>
    <w:next w:val="Default"/>
    <w:uiPriority w:val="99"/>
    <w:rsid w:val="00A54E2B"/>
    <w:pPr>
      <w:spacing w:line="18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3C27B9"/>
    <w:pPr>
      <w:spacing w:line="181" w:lineRule="atLeast"/>
    </w:pPr>
    <w:rPr>
      <w:rFonts w:cstheme="minorBidi"/>
      <w:color w:val="auto"/>
    </w:rPr>
  </w:style>
  <w:style w:type="character" w:customStyle="1" w:styleId="fontstyle01">
    <w:name w:val="fontstyle01"/>
    <w:basedOn w:val="a0"/>
    <w:rsid w:val="00585E34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41741533bb6439ad3745f0984f5c9d84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2024b1604b68c289ae052d0284b4f708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ED7D1-2539-452D-B079-CA9A5C7DC9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E5FF85-E35D-4FB6-8C89-ACCC895934BC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customXml/itemProps3.xml><?xml version="1.0" encoding="utf-8"?>
<ds:datastoreItem xmlns:ds="http://schemas.openxmlformats.org/officeDocument/2006/customXml" ds:itemID="{FCF103A1-FEA2-487F-88DC-626CB55E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7363C0-3C55-4B2B-AE1F-F9A886747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27</Pages>
  <Words>30204</Words>
  <Characters>17217</Characters>
  <Application>Microsoft Office Word</Application>
  <DocSecurity>0</DocSecurity>
  <Lines>143</Lines>
  <Paragraphs>94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47327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r.kolesnyk</dc:creator>
  <cp:keywords/>
  <dc:description/>
  <cp:lastModifiedBy>Ігнат Гаврилов</cp:lastModifiedBy>
  <cp:revision>35</cp:revision>
  <cp:lastPrinted>2026-02-06T11:45:00Z</cp:lastPrinted>
  <dcterms:created xsi:type="dcterms:W3CDTF">2026-06-12T08:09:00Z</dcterms:created>
  <dcterms:modified xsi:type="dcterms:W3CDTF">2026-09-10T12:15:00Z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