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2B70C" w14:textId="56EEC841" w:rsidR="00655F8C" w:rsidRDefault="000475AA" w:rsidP="62F2B5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2F2B50A">
        <w:rPr>
          <w:rFonts w:ascii="Times New Roman" w:hAnsi="Times New Roman" w:cs="Times New Roman"/>
          <w:b/>
          <w:bCs/>
          <w:sz w:val="24"/>
          <w:szCs w:val="24"/>
        </w:rPr>
        <w:t>Лист-заява</w:t>
      </w:r>
      <w:r w:rsidR="5A9FE233" w:rsidRPr="62F2B5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62F2B50A">
        <w:rPr>
          <w:rFonts w:ascii="Times New Roman" w:hAnsi="Times New Roman" w:cs="Times New Roman"/>
          <w:b/>
          <w:bCs/>
          <w:sz w:val="24"/>
          <w:szCs w:val="24"/>
        </w:rPr>
        <w:t>на затвердження змін до Протоколу</w:t>
      </w:r>
    </w:p>
    <w:p w14:paraId="6F4C138A" w14:textId="7C62FE6F" w:rsidR="009E6109" w:rsidRDefault="000475AA" w:rsidP="62F2B5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2F2B50A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</w:t>
      </w:r>
      <w:r w:rsidRPr="62F2B50A">
        <w:rPr>
          <w:rFonts w:ascii="Times New Roman" w:hAnsi="Times New Roman" w:cs="Times New Roman"/>
          <w:b/>
          <w:bCs/>
          <w:sz w:val="24"/>
          <w:szCs w:val="24"/>
        </w:rPr>
        <w:t xml:space="preserve">місією з питань </w:t>
      </w:r>
      <w:proofErr w:type="spellStart"/>
      <w:r w:rsidRPr="62F2B50A">
        <w:rPr>
          <w:rFonts w:ascii="Times New Roman" w:hAnsi="Times New Roman" w:cs="Times New Roman"/>
          <w:b/>
          <w:bCs/>
          <w:sz w:val="24"/>
          <w:szCs w:val="24"/>
        </w:rPr>
        <w:t>етик</w:t>
      </w:r>
      <w:r w:rsidR="4088AD68" w:rsidRPr="62F2B50A">
        <w:rPr>
          <w:rFonts w:ascii="Times New Roman" w:hAnsi="Times New Roman" w:cs="Times New Roman"/>
          <w:b/>
          <w:bCs/>
          <w:sz w:val="24"/>
          <w:szCs w:val="24"/>
        </w:rPr>
        <w:t>b</w:t>
      </w:r>
      <w:proofErr w:type="spellEnd"/>
      <w:r w:rsidR="4088AD68" w:rsidRPr="62F2B50A">
        <w:rPr>
          <w:rFonts w:ascii="Times New Roman" w:hAnsi="Times New Roman" w:cs="Times New Roman"/>
          <w:b/>
          <w:bCs/>
          <w:sz w:val="24"/>
          <w:szCs w:val="24"/>
        </w:rPr>
        <w:t xml:space="preserve"> ДУ «Центр громадського здоров’я МОЗ України»</w:t>
      </w:r>
    </w:p>
    <w:p w14:paraId="745798A6" w14:textId="171D06ED" w:rsidR="00655F8C" w:rsidRDefault="000475AA" w:rsidP="62F2B5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Application Letter </w:t>
      </w:r>
    </w:p>
    <w:p w14:paraId="7C065443" w14:textId="75CF3C77" w:rsidR="00655F8C" w:rsidRDefault="000475AA" w:rsidP="62F2B5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a review due to the changes made in the study protocol</w:t>
      </w:r>
    </w:p>
    <w:p w14:paraId="174018F0" w14:textId="22B44630" w:rsidR="00655F8C" w:rsidRDefault="000475AA" w:rsidP="62F2B5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Institutional Review Board of</w:t>
      </w:r>
      <w:r w:rsidR="0EEBF34F"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SI “Public Health Center </w:t>
      </w:r>
      <w:proofErr w:type="spellStart"/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>MoH</w:t>
      </w:r>
      <w:proofErr w:type="spellEnd"/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</w:t>
      </w:r>
      <w:r w:rsidRPr="62F2B50A">
        <w:rPr>
          <w:rFonts w:ascii="Times New Roman" w:hAnsi="Times New Roman" w:cs="Times New Roman"/>
          <w:b/>
          <w:bCs/>
          <w:sz w:val="24"/>
          <w:szCs w:val="24"/>
          <w:lang w:val="en-US"/>
        </w:rPr>
        <w:t>Ukraine</w:t>
      </w:r>
    </w:p>
    <w:p w14:paraId="31D87163" w14:textId="77777777" w:rsidR="00655F8C" w:rsidRDefault="00655F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2A367" w14:textId="77777777" w:rsidR="00655F8C" w:rsidRDefault="000475AA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провести експертизу та затвердити зміни до Протоколу</w:t>
      </w:r>
    </w:p>
    <w:p w14:paraId="49C38859" w14:textId="77777777" w:rsidR="00655F8C" w:rsidRDefault="000475AA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 approve the changes made in the study protocol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52A7AE" w14:textId="77777777" w:rsidR="00655F8C" w:rsidRDefault="00655F8C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439" w:type="dxa"/>
        <w:tblLook w:val="04A0" w:firstRow="1" w:lastRow="0" w:firstColumn="1" w:lastColumn="0" w:noHBand="0" w:noVBand="1"/>
      </w:tblPr>
      <w:tblGrid>
        <w:gridCol w:w="3681"/>
        <w:gridCol w:w="5758"/>
      </w:tblGrid>
      <w:tr w:rsidR="00655F8C" w14:paraId="26A84E4E" w14:textId="77777777" w:rsidTr="62F2B50A">
        <w:tc>
          <w:tcPr>
            <w:tcW w:w="3681" w:type="dxa"/>
            <w:vAlign w:val="center"/>
          </w:tcPr>
          <w:p w14:paraId="40F26085" w14:textId="77777777" w:rsidR="00C67B44" w:rsidRDefault="000475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дослідження/</w:t>
            </w:r>
          </w:p>
          <w:p w14:paraId="16F7A6E3" w14:textId="24AAA115" w:rsidR="00655F8C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35CA22DD" w14:textId="77777777" w:rsidR="00655F8C" w:rsidRDefault="00655F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5F8C" w14:paraId="1FCBDBE3" w14:textId="77777777" w:rsidTr="62F2B50A">
        <w:tc>
          <w:tcPr>
            <w:tcW w:w="3681" w:type="dxa"/>
            <w:vAlign w:val="center"/>
          </w:tcPr>
          <w:p w14:paraId="630C95E0" w14:textId="77777777" w:rsidR="00C67B44" w:rsidRDefault="000475A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</w:p>
          <w:p w14:paraId="21D0CDE5" w14:textId="360245B4" w:rsidR="00655F8C" w:rsidRPr="00C67B44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Number and a date of the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study Protocol</w:t>
            </w:r>
            <w:r w:rsidR="00C67B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62778F93" w14:textId="77777777" w:rsidR="00655F8C" w:rsidRDefault="00655F8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5F8C" w14:paraId="5A7AC57E" w14:textId="77777777" w:rsidTr="62F2B50A">
        <w:tc>
          <w:tcPr>
            <w:tcW w:w="3681" w:type="dxa"/>
            <w:vAlign w:val="center"/>
          </w:tcPr>
          <w:p w14:paraId="19066809" w14:textId="77777777" w:rsidR="00C67B44" w:rsidRDefault="000475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 проведення дослідження</w:t>
            </w:r>
            <w:r w:rsidRPr="00C67B44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</w:p>
          <w:p w14:paraId="6ABF5300" w14:textId="74DE8E4F" w:rsidR="00655F8C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C67B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timeline</w:t>
            </w:r>
            <w:r w:rsidRPr="00C67B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5758" w:type="dxa"/>
            <w:vAlign w:val="center"/>
          </w:tcPr>
          <w:p w14:paraId="48E02867" w14:textId="77777777" w:rsidR="00655F8C" w:rsidRDefault="00655F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5F8C" w14:paraId="19A7B20F" w14:textId="77777777" w:rsidTr="62F2B50A">
        <w:tc>
          <w:tcPr>
            <w:tcW w:w="3681" w:type="dxa"/>
            <w:vAlign w:val="center"/>
          </w:tcPr>
          <w:p w14:paraId="7DC47617" w14:textId="77777777" w:rsidR="00C67B44" w:rsidRDefault="000475A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Період збору даних/</w:t>
            </w:r>
          </w:p>
          <w:p w14:paraId="32F756F4" w14:textId="503E8ACE" w:rsidR="00655F8C" w:rsidRDefault="000475A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collection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period</w:t>
            </w:r>
            <w:proofErr w:type="spellEnd"/>
            <w:r w:rsidR="006373E8"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55CFA2DC" w14:textId="77777777" w:rsidR="00655F8C" w:rsidRDefault="00655F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5F8C" w14:paraId="1F673F72" w14:textId="77777777" w:rsidTr="62F2B50A">
        <w:tc>
          <w:tcPr>
            <w:tcW w:w="3681" w:type="dxa"/>
            <w:vAlign w:val="center"/>
          </w:tcPr>
          <w:p w14:paraId="348619C9" w14:textId="77777777" w:rsidR="00C67B44" w:rsidRDefault="000475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</w:p>
          <w:p w14:paraId="51669EA6" w14:textId="74F34AB6" w:rsidR="00655F8C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68E11ECB" w14:textId="77777777" w:rsidR="00655F8C" w:rsidRDefault="00655F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5F8C" w14:paraId="6BDF4B43" w14:textId="77777777" w:rsidTr="62F2B50A">
        <w:tc>
          <w:tcPr>
            <w:tcW w:w="3681" w:type="dxa"/>
            <w:vAlign w:val="center"/>
          </w:tcPr>
          <w:p w14:paraId="56F9A8E4" w14:textId="77777777" w:rsidR="00655F8C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Funding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42D120AC" w14:textId="39CC87E8" w:rsidR="00655F8C" w:rsidRDefault="000475AA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"/>
                <w:tag w:val=""/>
                <w:id w:val="-1614275074"/>
                <w:lock w:val="sdtLocked"/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8662D4" w:rsidRPr="008662D4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655F8C" w14:paraId="25B912E7" w14:textId="77777777" w:rsidTr="62F2B50A">
        <w:tc>
          <w:tcPr>
            <w:tcW w:w="3681" w:type="dxa"/>
            <w:vAlign w:val="center"/>
          </w:tcPr>
          <w:p w14:paraId="73967F34" w14:textId="77777777" w:rsidR="00C67B44" w:rsidRDefault="000475A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70572EF1" w14:textId="1AF63D33" w:rsidR="00655F8C" w:rsidRPr="00C67B44" w:rsidRDefault="00047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758" w:type="dxa"/>
            <w:vAlign w:val="center"/>
          </w:tcPr>
          <w:p w14:paraId="5BB0B914" w14:textId="35FE6E65" w:rsidR="00655F8C" w:rsidRDefault="000475AA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"/>
                <w:tag w:val=""/>
                <w:id w:val="-675883099"/>
                <w:lock w:val="sdtLocked"/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8662D4" w:rsidRPr="008662D4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5F8C" w14:paraId="5D24A71A" w14:textId="77777777" w:rsidTr="62F2B50A">
        <w:tc>
          <w:tcPr>
            <w:tcW w:w="3681" w:type="dxa"/>
            <w:vAlign w:val="center"/>
          </w:tcPr>
          <w:p w14:paraId="2262A66F" w14:textId="77777777" w:rsidR="00C67B44" w:rsidRDefault="000475A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4816EB34" w14:textId="6F9AD823" w:rsidR="00655F8C" w:rsidRDefault="00047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source of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funding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5758" w:type="dxa"/>
            <w:vAlign w:val="center"/>
          </w:tcPr>
          <w:p w14:paraId="324A0814" w14:textId="77777777" w:rsidR="00655F8C" w:rsidRDefault="00655F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1E3E5B3" w14:textId="77777777" w:rsidR="00655F8C" w:rsidRDefault="00655F8C"/>
    <w:tbl>
      <w:tblPr>
        <w:tblStyle w:val="af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5"/>
        <w:gridCol w:w="5745"/>
      </w:tblGrid>
      <w:tr w:rsidR="62F2B50A" w14:paraId="249D01B0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51E0E3C" w14:textId="1C0F6D5D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</w:t>
            </w:r>
          </w:p>
          <w:p w14:paraId="34098004" w14:textId="3429636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/Leading researcher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677C1F0" w14:textId="1C927D12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4AC8BEF0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1919DC6" w14:textId="44014FDD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 Organization and position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59109D8C" w14:textId="7E9EFB21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16D5C2F1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A7A06E2" w14:textId="212B38CD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5B0221E" w14:textId="368794AE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0AD5CCAE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7906C38" w14:textId="322C4F0F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48F8550" w14:textId="2BD3FBF1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2A247A6C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9703C5B" w14:textId="4EF4B0FC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  <w:p w14:paraId="0D23B68E" w14:textId="0AD4C5B8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 1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82BAB59" w14:textId="7B0EFD4B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6A9C2195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AD21928" w14:textId="6A634CC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4F913CFE" w14:textId="6565068B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2E5CE2E" w14:textId="1A840C33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4D4EAD1C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B6AA56A" w14:textId="21529866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C438B1F" w14:textId="165CDF84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28F1461E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6B60C9E" w14:textId="23D2E75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965FC58" w14:textId="67690D5D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0476EAC4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F3B4D90" w14:textId="4F76E060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</w:t>
            </w:r>
          </w:p>
          <w:p w14:paraId="788A6BC0" w14:textId="4C486F1F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6EDF196" w14:textId="57DEB0B0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11D2CA7B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53D10AC" w14:textId="4A3106BD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34C3AB9" w14:textId="06AE77E7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5384855" w14:textId="2C843AB3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15A9CB00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2EDC16B" w14:textId="5E75010C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5D763409" w14:textId="0EF7867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1B775B3E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C501C37" w14:textId="2C8862B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AF32FD4" w14:textId="6791BED4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6DD430C6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C68C7B5" w14:textId="6C2A8EE7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</w:t>
            </w:r>
          </w:p>
          <w:p w14:paraId="28927E12" w14:textId="51E3468E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AFA9CD1" w14:textId="35FC38DD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0F5E05F4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50F836F" w14:textId="01119EAA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044DD4D" w14:textId="4675A11E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6DBE39E8" w14:textId="391A7996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0B360AD4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7F7AFD6" w14:textId="27EA8489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BE0D736" w14:textId="53C920D9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1BF8B23F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3AD1773" w14:textId="54D5E336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05A99C2" w14:textId="24524E8B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0EB7543D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13A7CF9" w14:textId="26AE1EE6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34726A96" w14:textId="71ACB61B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F591522" w14:textId="0B03D4E5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3850745A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CE60D76" w14:textId="2DFF2D7A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4D0A5C8F" w14:textId="2E7920F0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1447530" w14:textId="72680F69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30160F0E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077EFDF" w14:textId="08FBDE47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32FC90F" w14:textId="59268096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2D8FAC4C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AC45CB9" w14:textId="5A2F43D8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C64C4BF" w14:textId="2FB9291C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33B7BF5C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56A21A6" w14:textId="3E16E1BD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</w:p>
          <w:p w14:paraId="53B33A0D" w14:textId="2730B0B5" w:rsidR="62F2B50A" w:rsidRDefault="62F2B50A" w:rsidP="62F2B50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62F2B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F0597D6" w14:textId="6782D814" w:rsidR="62F2B50A" w:rsidRDefault="62F2B50A" w:rsidP="62F2B50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62F2B50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62F2B50A" w14:paraId="7A900BC9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E09E08C" w14:textId="7AF5B7AE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3248D41" w14:textId="1B6A472E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66770009" w14:textId="12A7C49A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7C70526A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9D8E290" w14:textId="4DB11BC6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C55183F" w14:textId="17F7258F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62F2B50A" w14:paraId="01AF160F" w14:textId="77777777" w:rsidTr="62F2B50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B8F08CF" w14:textId="12687455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62F2B50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62F2B5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6743E9F1" w14:textId="2DB77F6B" w:rsidR="62F2B50A" w:rsidRDefault="62F2B50A" w:rsidP="62F2B50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C68ACB5" w14:textId="63265E8D" w:rsidR="00655F8C" w:rsidRDefault="00655F8C" w:rsidP="62F2B50A">
      <w:pPr>
        <w:spacing w:after="0"/>
      </w:pPr>
    </w:p>
    <w:p w14:paraId="16B66483" w14:textId="77777777" w:rsidR="00655F8C" w:rsidRDefault="000475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Заплановані зміни щодо адміністративних або організаційних аспектів дослідження 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Planned changes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concerning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administrative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organizational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aspects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of the study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655F8C" w14:paraId="412EF3DC" w14:textId="77777777">
        <w:tc>
          <w:tcPr>
            <w:tcW w:w="9493" w:type="dxa"/>
            <w:vAlign w:val="center"/>
          </w:tcPr>
          <w:p w14:paraId="6E3AB760" w14:textId="77777777" w:rsidR="00655F8C" w:rsidRDefault="000475AA">
            <w:pPr>
              <w:jc w:val="both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Опишіть, будь ласка, заплановані зміни щодо адміністративних або організаційних аспектів дослідження. Наприклад, зміна фінансування, склад дослідницької команди тощо.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Поясніть, як вплинуть ці зміни на:</w:t>
            </w:r>
          </w:p>
          <w:p w14:paraId="5D99CA25" w14:textId="77777777" w:rsidR="00655F8C" w:rsidRDefault="000475AA">
            <w:pPr>
              <w:jc w:val="both"/>
              <w:rPr>
                <w:rFonts w:ascii="Times New Roman" w:hAnsi="Times New Roman" w:cs="Times New Roman"/>
                <w:i/>
                <w:color w:val="76717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/Please describe all the planned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changes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concerning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administrative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organizational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aspects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of the study. For instance, change to the funding methods, the changes in the research team, etc. Explain in what way these cha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nges may affect the following:</w:t>
            </w:r>
          </w:p>
          <w:p w14:paraId="6FECD969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/possible risks and benefits for the participant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6C5D8787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конфіденційність інформації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confidentiality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; </w:t>
            </w:r>
          </w:p>
          <w:p w14:paraId="5B2545F2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інформовану згоду для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informed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consent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3FF93127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критерії включення та виключення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criteria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inclusion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exclusion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55DF6FA5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сайти проведення дослідження або застосовані методи/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research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sites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methodology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study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77CAFBE8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/ etc.</w:t>
            </w:r>
          </w:p>
        </w:tc>
      </w:tr>
    </w:tbl>
    <w:p w14:paraId="414E0D13" w14:textId="77777777" w:rsidR="00655F8C" w:rsidRDefault="00655F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5856AF" w14:textId="77777777" w:rsidR="00655F8C" w:rsidRDefault="000475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Заплановані зміни до Протоколу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Planned changes in the study protocol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655F8C" w14:paraId="23A499BB" w14:textId="77777777">
        <w:tc>
          <w:tcPr>
            <w:tcW w:w="9493" w:type="dxa"/>
            <w:vAlign w:val="center"/>
          </w:tcPr>
          <w:p w14:paraId="5A026E09" w14:textId="77777777" w:rsidR="00655F8C" w:rsidRDefault="000475AA">
            <w:p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заплановані зміни до Протоколу або інших супровідних документів дослідження. Поясніть, як вплинуть ці зміни на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/ Please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describe all the planned changes to the study protocol or any additional documents relevant to the study.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Explain in what way these changes may affect the following:</w:t>
            </w:r>
          </w:p>
          <w:p w14:paraId="2A442FC7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lastRenderedPageBreak/>
              <w:t>можливі ризики та переваги для учасників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/possible risks and benefits for the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participant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14E9BD56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конфіденційність інформації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confidentiality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; </w:t>
            </w:r>
          </w:p>
          <w:p w14:paraId="66115020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інформовану згоду для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informed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consent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413BCB32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критерії включення та виключення учасників дослідження/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criteria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inclusion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exclusion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2DEF0266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сайти проведення дослідження або застосовані методи/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research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sites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methodology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study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453BD69A" w14:textId="77777777" w:rsidR="00655F8C" w:rsidRDefault="000475AA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/ etc.</w:t>
            </w:r>
          </w:p>
        </w:tc>
      </w:tr>
    </w:tbl>
    <w:p w14:paraId="7CAA4EDB" w14:textId="77777777" w:rsidR="00655F8C" w:rsidRDefault="00655F8C">
      <w:pPr>
        <w:spacing w:after="0"/>
        <w:jc w:val="both"/>
      </w:pPr>
    </w:p>
    <w:p w14:paraId="2CA0230B" w14:textId="77777777" w:rsidR="00655F8C" w:rsidRDefault="000475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Документи, що подаються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Required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66D1DA9" w14:textId="77777777" w:rsidR="00655F8C" w:rsidRDefault="000475A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</w:p>
    <w:p w14:paraId="7317ACDD" w14:textId="77777777" w:rsidR="00655F8C" w:rsidRDefault="000475A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instrument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surveys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interview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guides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focus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groups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14:paraId="6E4F9DA2" w14:textId="77777777" w:rsidR="00655F8C" w:rsidRDefault="000475A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/Informed consent form for the participant</w:t>
      </w:r>
    </w:p>
    <w:p w14:paraId="7F5F39B9" w14:textId="77777777" w:rsidR="00655F8C" w:rsidRDefault="000475AA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Резюме головного дослі</w:t>
      </w:r>
      <w:r>
        <w:rPr>
          <w:rFonts w:ascii="Times New Roman" w:hAnsi="Times New Roman" w:cs="Times New Roman"/>
          <w:sz w:val="24"/>
          <w:szCs w:val="24"/>
        </w:rPr>
        <w:t>дника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03366160" w14:textId="4DDE512A" w:rsidR="00655F8C" w:rsidRDefault="000475AA" w:rsidP="62F2B50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62F2B50A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Pr="62F2B50A">
        <w:rPr>
          <w:rFonts w:ascii="Times New Roman" w:hAnsi="Times New Roman" w:cs="Times New Roman"/>
          <w:sz w:val="24"/>
          <w:szCs w:val="24"/>
        </w:rPr>
        <w:t xml:space="preserve"> </w:t>
      </w:r>
      <w:r w:rsidR="0F8F64CB" w:rsidRPr="62F2B5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Інше</w:t>
      </w:r>
      <w:r w:rsidR="0F8F64CB" w:rsidRPr="62F2B5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F8F64CB" w:rsidRPr="62F2B5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вкажіть</w:t>
      </w:r>
      <w:r w:rsidR="0F8F64CB" w:rsidRPr="62F2B5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F8F64CB" w:rsidRPr="62F2B5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F8F64CB" w:rsidRPr="008662D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/</w:t>
      </w:r>
      <w:r w:rsidR="0F8F64CB" w:rsidRPr="62F2B5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Other</w:t>
      </w:r>
      <w:r w:rsidR="0F8F64CB" w:rsidRPr="62F2B5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0F8F64CB" w:rsidRPr="62F2B5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specify</w:t>
      </w:r>
      <w:proofErr w:type="spellEnd"/>
      <w:r w:rsidR="0F8F64CB" w:rsidRPr="008662D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):</w:t>
      </w:r>
    </w:p>
    <w:p w14:paraId="58425A65" w14:textId="77777777" w:rsidR="00655F8C" w:rsidRDefault="00655F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92A938" w14:textId="77777777" w:rsidR="00655F8C" w:rsidRDefault="000475A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</w:t>
      </w:r>
      <w:r>
        <w:rPr>
          <w:rFonts w:ascii="Times New Roman" w:hAnsi="Times New Roman" w:cs="Times New Roman"/>
          <w:i/>
          <w:sz w:val="24"/>
          <w:szCs w:val="24"/>
        </w:rPr>
        <w:t xml:space="preserve">едення цього дослідження.  </w:t>
      </w:r>
    </w:p>
    <w:p w14:paraId="09726944" w14:textId="77777777" w:rsidR="00655F8C" w:rsidRDefault="00655F8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53D17B8" w14:textId="77777777" w:rsidR="00655F8C" w:rsidRDefault="000475AA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principles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policies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regulations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that are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governing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protection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of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people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in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research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will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guided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them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during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this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study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13C3A24C" w14:textId="77777777" w:rsidR="00655F8C" w:rsidRDefault="00655F8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35F6C7" w14:textId="77777777" w:rsidR="00655F8C" w:rsidRDefault="00655F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7D84D7" w14:textId="12B6C481" w:rsidR="00655F8C" w:rsidRDefault="000475AA" w:rsidP="00866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Підпис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62D4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89D38BF" w14:textId="77777777" w:rsidR="008662D4" w:rsidRDefault="008662D4" w:rsidP="00866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907F48" w14:textId="43C525FF" w:rsidR="00655F8C" w:rsidRDefault="000475AA" w:rsidP="008662D4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Date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8662D4">
        <w:rPr>
          <w:rFonts w:ascii="Times New Roman" w:hAnsi="Times New Roman" w:cs="Times New Roman"/>
          <w:sz w:val="24"/>
        </w:rPr>
        <w:t xml:space="preserve">         </w:t>
      </w:r>
      <w:r>
        <w:rPr>
          <w:rFonts w:ascii="Times New Roman" w:hAnsi="Times New Roman" w:cs="Times New Roman"/>
          <w:sz w:val="24"/>
          <w:lang w:val="en-US"/>
        </w:rPr>
        <w:t>Signature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Name and surname of the applicant</w:t>
      </w:r>
    </w:p>
    <w:sectPr w:rsidR="00655F8C">
      <w:headerReference w:type="default" r:id="rId10"/>
      <w:footerReference w:type="default" r:id="rId11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9820B" w14:textId="77777777" w:rsidR="000475AA" w:rsidRDefault="000475AA">
      <w:pPr>
        <w:spacing w:after="0" w:line="240" w:lineRule="auto"/>
      </w:pPr>
      <w:r>
        <w:separator/>
      </w:r>
    </w:p>
  </w:endnote>
  <w:endnote w:type="continuationSeparator" w:id="0">
    <w:p w14:paraId="4A091D96" w14:textId="77777777" w:rsidR="000475AA" w:rsidRDefault="0004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2F2B50A" w14:paraId="5010E719" w14:textId="77777777" w:rsidTr="62F2B50A">
      <w:trPr>
        <w:trHeight w:val="300"/>
      </w:trPr>
      <w:tc>
        <w:tcPr>
          <w:tcW w:w="3210" w:type="dxa"/>
        </w:tcPr>
        <w:p w14:paraId="2FF5422A" w14:textId="5D7F7C45" w:rsidR="62F2B50A" w:rsidRDefault="62F2B50A" w:rsidP="62F2B50A">
          <w:pPr>
            <w:pStyle w:val="af8"/>
            <w:ind w:left="-115"/>
          </w:pPr>
        </w:p>
      </w:tc>
      <w:tc>
        <w:tcPr>
          <w:tcW w:w="3210" w:type="dxa"/>
        </w:tcPr>
        <w:p w14:paraId="551E63FE" w14:textId="5F3EA7F9" w:rsidR="62F2B50A" w:rsidRDefault="62F2B50A" w:rsidP="62F2B50A">
          <w:pPr>
            <w:pStyle w:val="af8"/>
            <w:jc w:val="center"/>
          </w:pPr>
        </w:p>
      </w:tc>
      <w:tc>
        <w:tcPr>
          <w:tcW w:w="3210" w:type="dxa"/>
        </w:tcPr>
        <w:p w14:paraId="4691C494" w14:textId="3EAE7757" w:rsidR="62F2B50A" w:rsidRDefault="62F2B50A" w:rsidP="62F2B50A">
          <w:pPr>
            <w:pStyle w:val="af8"/>
            <w:ind w:right="-115"/>
            <w:jc w:val="right"/>
          </w:pPr>
        </w:p>
      </w:tc>
    </w:tr>
  </w:tbl>
  <w:p w14:paraId="7C49F3E3" w14:textId="6DC59C45" w:rsidR="62F2B50A" w:rsidRDefault="62F2B50A" w:rsidP="62F2B50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F1C56" w14:textId="77777777" w:rsidR="000475AA" w:rsidRDefault="000475AA">
      <w:pPr>
        <w:spacing w:after="0" w:line="240" w:lineRule="auto"/>
      </w:pPr>
      <w:r>
        <w:separator/>
      </w:r>
    </w:p>
  </w:footnote>
  <w:footnote w:type="continuationSeparator" w:id="0">
    <w:p w14:paraId="4AE21170" w14:textId="77777777" w:rsidR="000475AA" w:rsidRDefault="00047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6EA63" w14:textId="77777777" w:rsidR="00655F8C" w:rsidRDefault="000475AA">
    <w:pPr>
      <w:pStyle w:val="af8"/>
      <w:jc w:val="right"/>
    </w:pPr>
    <w:r>
      <w:rPr>
        <w:noProof/>
        <w:lang w:eastAsia="uk-UA"/>
      </w:rPr>
      <mc:AlternateContent>
        <mc:Choice Requires="wpg">
          <w:drawing>
            <wp:inline distT="0" distB="0" distL="0" distR="0" wp14:anchorId="4BAF4378" wp14:editId="1DBC373A">
              <wp:extent cx="2001864" cy="762000"/>
              <wp:effectExtent l="0" t="0" r="0" b="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009086" cy="7647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 w14:anchorId="64E31316">
            <v:shapetype coordsize="21600,21600" o:spt="75" o:preferrelative="t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style="mso-wrap-distance-left:0.0pt;mso-wrap-distance-top:0.0pt;mso-wrap-distance-right:0.0pt;mso-wrap-distance-bottom:0.0pt;width:157.6pt;height:60.0pt;" o:spid="_x0000_s0" stroked="false" type="#_x0000_t75">
              <v:path textboxrect="0,0,0,0"/>
              <v:imagedata o:title="" r:id="rId2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F148D"/>
    <w:multiLevelType w:val="hybridMultilevel"/>
    <w:tmpl w:val="46AA4330"/>
    <w:lvl w:ilvl="0" w:tplc="089486A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33522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40B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6C1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41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B2E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FA9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4E8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5CC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F8C"/>
    <w:rsid w:val="000475AA"/>
    <w:rsid w:val="006373E8"/>
    <w:rsid w:val="0064781A"/>
    <w:rsid w:val="00655F8C"/>
    <w:rsid w:val="008662D4"/>
    <w:rsid w:val="009E6109"/>
    <w:rsid w:val="00C67B44"/>
    <w:rsid w:val="00DA0FCF"/>
    <w:rsid w:val="07D5335D"/>
    <w:rsid w:val="0EEBF34F"/>
    <w:rsid w:val="0F8F64CB"/>
    <w:rsid w:val="15921C82"/>
    <w:rsid w:val="4088AD68"/>
    <w:rsid w:val="5A9FE233"/>
    <w:rsid w:val="62F2B50A"/>
    <w:rsid w:val="65F79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F347"/>
  <w15:docId w15:val="{D083810D-0DBC-4C15-B537-18F69475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pPr>
      <w:ind w:left="720" w:right="720"/>
    </w:pPr>
    <w:rPr>
      <w:i/>
    </w:rPr>
  </w:style>
  <w:style w:type="character" w:customStyle="1" w:styleId="a9">
    <w:name w:val="Цитата Знак"/>
    <w:link w:val="a8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Насичена цитата Знак"/>
    <w:link w:val="aa"/>
    <w:uiPriority w:val="30"/>
    <w:rPr>
      <w:i/>
    </w:rPr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і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ви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інцевої ви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Верхні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Time xmlns="b2401e72-9966-4d39-b1ef-b9ad96ee7001">2023-11-16T09:23:04+00:00</Time>
    <Person xmlns="b2401e72-9966-4d39-b1ef-b9ad96ee7001">
      <UserInfo>
        <DisplayName/>
        <AccountId xsi:nil="true"/>
        <AccountType/>
      </UserInfo>
    </Pers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C3E0F-10F2-4501-BB4D-FD8F9E3F36E8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2.xml><?xml version="1.0" encoding="utf-8"?>
<ds:datastoreItem xmlns:ds="http://schemas.openxmlformats.org/officeDocument/2006/customXml" ds:itemID="{54189166-8B7F-49D8-8412-B7E7A67A7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5F24B-15F2-4386-8C2F-6607A8485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3171</Words>
  <Characters>1809</Characters>
  <Application>Microsoft Office Word</Application>
  <DocSecurity>0</DocSecurity>
  <Lines>15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Goncharova</dc:creator>
  <cp:keywords/>
  <dc:description/>
  <cp:lastModifiedBy>Софія Огороднік</cp:lastModifiedBy>
  <cp:revision>12</cp:revision>
  <dcterms:created xsi:type="dcterms:W3CDTF">2019-05-21T13:54:00Z</dcterms:created>
  <dcterms:modified xsi:type="dcterms:W3CDTF">2026-09-11T09:35:00Z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