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eastAsia="ru-RU"/>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вул. Ярославська, 41, м. Київ,  04071, тел.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7"/>
        <w:tblW w:w="9602" w:type="dxa"/>
        <w:tblInd w:w="288" w:type="dxa"/>
        <w:tblLayout w:type="fixed"/>
        <w:tblLook w:val="0000" w:firstRow="0" w:lastRow="0" w:firstColumn="0" w:lastColumn="0" w:noHBand="0" w:noVBand="0"/>
      </w:tblPr>
      <w:tblGrid>
        <w:gridCol w:w="9602"/>
      </w:tblGrid>
      <w:tr w:rsidR="00F51AB0" w:rsidRPr="0010575A"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Pr="0010575A" w:rsidRDefault="00DB4605">
            <w:pPr>
              <w:spacing w:after="0" w:line="240" w:lineRule="auto"/>
              <w:ind w:left="5553"/>
              <w:rPr>
                <w:rFonts w:ascii="Times New Roman" w:eastAsia="Times New Roman" w:hAnsi="Times New Roman" w:cs="Times New Roman"/>
                <w:sz w:val="24"/>
                <w:szCs w:val="24"/>
              </w:rPr>
            </w:pPr>
            <w:r w:rsidRPr="0010575A">
              <w:rPr>
                <w:rFonts w:ascii="Times New Roman" w:eastAsia="Times New Roman" w:hAnsi="Times New Roman" w:cs="Times New Roman"/>
                <w:sz w:val="24"/>
                <w:szCs w:val="24"/>
              </w:rPr>
              <w:t>ЗАТВЕРДЖЕНО</w:t>
            </w:r>
          </w:p>
          <w:p w14:paraId="6A95DB85" w14:textId="77777777" w:rsidR="00F51AB0" w:rsidRPr="0010575A" w:rsidRDefault="00DB4605">
            <w:pPr>
              <w:spacing w:after="0" w:line="240" w:lineRule="auto"/>
              <w:ind w:left="5553"/>
              <w:rPr>
                <w:rFonts w:ascii="Times New Roman" w:eastAsia="Times New Roman" w:hAnsi="Times New Roman" w:cs="Times New Roman"/>
                <w:sz w:val="24"/>
                <w:szCs w:val="24"/>
              </w:rPr>
            </w:pPr>
            <w:r w:rsidRPr="0010575A">
              <w:rPr>
                <w:rFonts w:ascii="Times New Roman" w:eastAsia="Times New Roman" w:hAnsi="Times New Roman" w:cs="Times New Roman"/>
                <w:sz w:val="24"/>
                <w:szCs w:val="24"/>
              </w:rPr>
              <w:t>Рішенням тендерного комітету</w:t>
            </w:r>
          </w:p>
          <w:p w14:paraId="32AF66FF" w14:textId="3DD0F615" w:rsidR="00F51AB0" w:rsidRPr="0010575A" w:rsidRDefault="00DB4605">
            <w:pPr>
              <w:spacing w:after="0" w:line="240" w:lineRule="auto"/>
              <w:ind w:left="5553"/>
              <w:rPr>
                <w:rFonts w:ascii="Times New Roman" w:eastAsia="Times New Roman" w:hAnsi="Times New Roman" w:cs="Times New Roman"/>
                <w:sz w:val="24"/>
                <w:szCs w:val="24"/>
              </w:rPr>
            </w:pPr>
            <w:r w:rsidRPr="0010575A">
              <w:rPr>
                <w:rFonts w:ascii="Times New Roman" w:eastAsia="Times New Roman" w:hAnsi="Times New Roman" w:cs="Times New Roman"/>
                <w:sz w:val="24"/>
                <w:szCs w:val="24"/>
              </w:rPr>
              <w:t>від «</w:t>
            </w:r>
            <w:r w:rsidR="0010575A">
              <w:rPr>
                <w:rFonts w:ascii="Times New Roman" w:eastAsia="Times New Roman" w:hAnsi="Times New Roman" w:cs="Times New Roman"/>
                <w:sz w:val="24"/>
                <w:szCs w:val="24"/>
                <w:lang w:val="uk-UA"/>
              </w:rPr>
              <w:t>11</w:t>
            </w:r>
            <w:r w:rsidRPr="0010575A">
              <w:rPr>
                <w:rFonts w:ascii="Times New Roman" w:eastAsia="Times New Roman" w:hAnsi="Times New Roman" w:cs="Times New Roman"/>
                <w:sz w:val="24"/>
                <w:szCs w:val="24"/>
              </w:rPr>
              <w:t xml:space="preserve">» </w:t>
            </w:r>
            <w:r w:rsidR="0010575A">
              <w:rPr>
                <w:rFonts w:ascii="Times New Roman" w:eastAsia="Times New Roman" w:hAnsi="Times New Roman" w:cs="Times New Roman"/>
                <w:sz w:val="24"/>
                <w:szCs w:val="24"/>
                <w:lang w:val="uk-UA"/>
              </w:rPr>
              <w:t xml:space="preserve">червня </w:t>
            </w:r>
            <w:r w:rsidRPr="0010575A">
              <w:rPr>
                <w:rFonts w:ascii="Times New Roman" w:eastAsia="Times New Roman" w:hAnsi="Times New Roman" w:cs="Times New Roman"/>
                <w:sz w:val="24"/>
                <w:szCs w:val="24"/>
              </w:rPr>
              <w:t>202</w:t>
            </w:r>
            <w:r w:rsidR="64CF6B41" w:rsidRPr="0010575A">
              <w:rPr>
                <w:rFonts w:ascii="Times New Roman" w:eastAsia="Times New Roman" w:hAnsi="Times New Roman" w:cs="Times New Roman"/>
                <w:sz w:val="24"/>
                <w:szCs w:val="24"/>
              </w:rPr>
              <w:t>6</w:t>
            </w:r>
            <w:r w:rsidRPr="0010575A">
              <w:rPr>
                <w:rFonts w:ascii="Times New Roman" w:eastAsia="Times New Roman" w:hAnsi="Times New Roman" w:cs="Times New Roman"/>
                <w:sz w:val="24"/>
                <w:szCs w:val="24"/>
              </w:rPr>
              <w:t xml:space="preserve"> року № </w:t>
            </w:r>
            <w:r w:rsidR="0010575A">
              <w:rPr>
                <w:rFonts w:ascii="Times New Roman" w:eastAsia="Times New Roman" w:hAnsi="Times New Roman" w:cs="Times New Roman"/>
                <w:sz w:val="24"/>
                <w:szCs w:val="24"/>
                <w:lang w:val="uk-UA"/>
              </w:rPr>
              <w:t>127</w:t>
            </w:r>
            <w:r w:rsidRPr="0010575A">
              <w:rPr>
                <w:rFonts w:ascii="Times New Roman" w:eastAsia="Times New Roman" w:hAnsi="Times New Roman" w:cs="Times New Roman"/>
                <w:sz w:val="24"/>
                <w:szCs w:val="24"/>
              </w:rPr>
              <w:t xml:space="preserve"> </w:t>
            </w:r>
          </w:p>
          <w:p w14:paraId="00DEF61A" w14:textId="210261CD" w:rsidR="00F51AB0" w:rsidRPr="0010575A" w:rsidRDefault="006546FE">
            <w:pPr>
              <w:spacing w:after="0" w:line="240" w:lineRule="auto"/>
              <w:ind w:left="5553"/>
              <w:rPr>
                <w:rFonts w:ascii="Times New Roman" w:eastAsia="Times New Roman" w:hAnsi="Times New Roman" w:cs="Times New Roman"/>
                <w:color w:val="000000"/>
                <w:sz w:val="24"/>
                <w:szCs w:val="24"/>
              </w:rPr>
            </w:pPr>
            <w:r w:rsidRPr="0010575A">
              <w:rPr>
                <w:rFonts w:ascii="Times New Roman" w:eastAsia="Times New Roman" w:hAnsi="Times New Roman" w:cs="Times New Roman"/>
                <w:color w:val="000000"/>
                <w:sz w:val="24"/>
                <w:szCs w:val="24"/>
                <w:lang w:val="uk-UA"/>
              </w:rPr>
              <w:t>Г</w:t>
            </w:r>
            <w:proofErr w:type="spellStart"/>
            <w:r w:rsidR="00DB4605" w:rsidRPr="0010575A">
              <w:rPr>
                <w:rFonts w:ascii="Times New Roman" w:eastAsia="Times New Roman" w:hAnsi="Times New Roman" w:cs="Times New Roman"/>
                <w:color w:val="000000"/>
                <w:sz w:val="24"/>
                <w:szCs w:val="24"/>
              </w:rPr>
              <w:t>оло</w:t>
            </w:r>
            <w:proofErr w:type="spellEnd"/>
            <w:r w:rsidR="00833731" w:rsidRPr="0010575A">
              <w:rPr>
                <w:rFonts w:ascii="Times New Roman" w:eastAsia="Times New Roman" w:hAnsi="Times New Roman" w:cs="Times New Roman"/>
                <w:color w:val="000000"/>
                <w:sz w:val="24"/>
                <w:szCs w:val="24"/>
                <w:lang w:val="uk-UA"/>
              </w:rPr>
              <w:t>в</w:t>
            </w:r>
            <w:r w:rsidRPr="0010575A">
              <w:rPr>
                <w:rFonts w:ascii="Times New Roman" w:eastAsia="Times New Roman" w:hAnsi="Times New Roman" w:cs="Times New Roman"/>
                <w:color w:val="000000"/>
                <w:sz w:val="24"/>
                <w:szCs w:val="24"/>
                <w:lang w:val="uk-UA"/>
              </w:rPr>
              <w:t>а</w:t>
            </w:r>
            <w:r w:rsidR="00DB4605" w:rsidRPr="0010575A">
              <w:rPr>
                <w:rFonts w:ascii="Times New Roman" w:eastAsia="Times New Roman" w:hAnsi="Times New Roman" w:cs="Times New Roman"/>
                <w:color w:val="000000"/>
                <w:sz w:val="24"/>
                <w:szCs w:val="24"/>
              </w:rPr>
              <w:t xml:space="preserve"> тендерного комітету</w:t>
            </w:r>
          </w:p>
          <w:p w14:paraId="5DAB6C7B" w14:textId="77777777" w:rsidR="00F51AB0" w:rsidRPr="0010575A" w:rsidRDefault="00F51AB0">
            <w:pPr>
              <w:spacing w:after="0" w:line="240" w:lineRule="auto"/>
              <w:ind w:left="5553"/>
              <w:rPr>
                <w:rFonts w:ascii="Times New Roman" w:eastAsia="Times New Roman" w:hAnsi="Times New Roman" w:cs="Times New Roman"/>
                <w:sz w:val="24"/>
                <w:szCs w:val="24"/>
              </w:rPr>
            </w:pPr>
          </w:p>
          <w:p w14:paraId="72CA7DC5" w14:textId="46EC9FB1" w:rsidR="00F51AB0" w:rsidRPr="0010575A" w:rsidRDefault="00DB4605">
            <w:pPr>
              <w:spacing w:after="0" w:line="240" w:lineRule="auto"/>
              <w:ind w:left="5553"/>
              <w:rPr>
                <w:rFonts w:ascii="Times New Roman" w:eastAsia="Times New Roman" w:hAnsi="Times New Roman" w:cs="Times New Roman"/>
                <w:sz w:val="24"/>
                <w:szCs w:val="24"/>
                <w:lang w:val="uk-UA"/>
              </w:rPr>
            </w:pPr>
            <w:r w:rsidRPr="0010575A">
              <w:rPr>
                <w:rFonts w:ascii="Times New Roman" w:eastAsia="Times New Roman" w:hAnsi="Times New Roman" w:cs="Times New Roman"/>
                <w:sz w:val="24"/>
                <w:szCs w:val="24"/>
              </w:rPr>
              <w:t xml:space="preserve">_____________  </w:t>
            </w:r>
            <w:r w:rsidR="006546FE" w:rsidRPr="0010575A">
              <w:rPr>
                <w:rFonts w:ascii="Times New Roman" w:eastAsia="Times New Roman" w:hAnsi="Times New Roman" w:cs="Times New Roman"/>
                <w:sz w:val="24"/>
                <w:szCs w:val="24"/>
                <w:lang w:val="uk-UA"/>
              </w:rPr>
              <w:t>О.Ю. Вовченко</w:t>
            </w:r>
          </w:p>
          <w:p w14:paraId="02EB378F" w14:textId="77777777" w:rsidR="00F51AB0" w:rsidRPr="0010575A"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06FAA19A" w:rsidR="00F51AB0" w:rsidRPr="0010575A" w:rsidRDefault="00DB4605">
      <w:pPr>
        <w:spacing w:after="0" w:line="240" w:lineRule="auto"/>
        <w:jc w:val="center"/>
        <w:rPr>
          <w:rFonts w:ascii="Times New Roman" w:eastAsia="Times New Roman" w:hAnsi="Times New Roman" w:cs="Times New Roman"/>
          <w:b/>
          <w:sz w:val="24"/>
          <w:szCs w:val="24"/>
          <w:lang w:val="uk-UA"/>
        </w:rPr>
      </w:pPr>
      <w:r w:rsidRPr="0010575A">
        <w:rPr>
          <w:rFonts w:ascii="Times New Roman" w:eastAsia="Times New Roman" w:hAnsi="Times New Roman" w:cs="Times New Roman"/>
          <w:b/>
          <w:sz w:val="24"/>
          <w:szCs w:val="24"/>
        </w:rPr>
        <w:t xml:space="preserve">ОГОЛОШЕННЯ № </w:t>
      </w:r>
      <w:r w:rsidR="0010575A">
        <w:rPr>
          <w:rFonts w:ascii="Times New Roman" w:eastAsia="Times New Roman" w:hAnsi="Times New Roman" w:cs="Times New Roman"/>
          <w:b/>
          <w:sz w:val="24"/>
          <w:szCs w:val="24"/>
          <w:lang w:val="uk-UA"/>
        </w:rPr>
        <w:t>127</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sidRPr="786BC867">
        <w:rPr>
          <w:rFonts w:ascii="Times New Roman" w:eastAsia="Times New Roman" w:hAnsi="Times New Roman" w:cs="Times New Roman"/>
          <w:b/>
          <w:bCs/>
          <w:sz w:val="24"/>
          <w:szCs w:val="24"/>
        </w:rPr>
        <w:t>про проведення процедури запиту цінових пропозицій</w:t>
      </w:r>
    </w:p>
    <w:p w14:paraId="2E27F985" w14:textId="7095D71A" w:rsidR="786BC867" w:rsidRDefault="786BC867" w:rsidP="786BC867">
      <w:pPr>
        <w:spacing w:after="0" w:line="240" w:lineRule="auto"/>
        <w:jc w:val="center"/>
        <w:rPr>
          <w:rFonts w:ascii="Times New Roman" w:eastAsia="Times New Roman" w:hAnsi="Times New Roman" w:cs="Times New Roman"/>
          <w:color w:val="000000" w:themeColor="text1"/>
          <w:sz w:val="24"/>
          <w:szCs w:val="24"/>
        </w:rPr>
      </w:pPr>
    </w:p>
    <w:p w14:paraId="52807B23" w14:textId="4C345E53" w:rsidR="00F51AB0" w:rsidRPr="009C1868" w:rsidRDefault="00DB4605" w:rsidP="786BC867">
      <w:pPr>
        <w:spacing w:after="0" w:line="240" w:lineRule="auto"/>
        <w:ind w:firstLine="720"/>
        <w:jc w:val="both"/>
        <w:rPr>
          <w:rFonts w:ascii="Times New Roman" w:eastAsia="Times New Roman" w:hAnsi="Times New Roman" w:cs="Times New Roman"/>
          <w:color w:val="000000"/>
          <w:sz w:val="24"/>
          <w:szCs w:val="24"/>
        </w:rPr>
      </w:pPr>
      <w:bookmarkStart w:id="0" w:name="_heading=h.j6siy7mjppzl"/>
      <w:bookmarkEnd w:id="0"/>
      <w:r w:rsidRPr="786BC867">
        <w:rPr>
          <w:rFonts w:ascii="Times New Roman" w:eastAsia="Times New Roman" w:hAnsi="Times New Roman" w:cs="Times New Roman"/>
          <w:color w:val="000000" w:themeColor="text1"/>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9C1868" w:rsidRPr="786BC867">
        <w:rPr>
          <w:rFonts w:ascii="Times New Roman" w:eastAsia="Times New Roman" w:hAnsi="Times New Roman" w:cs="Times New Roman"/>
          <w:sz w:val="24"/>
          <w:szCs w:val="24"/>
        </w:rPr>
        <w:t>ДК 021:2015: 51310000-8 Послуги зі встановлення радіо-, телевізійної, аудіо- та відеоапаратури (Встановлення додаткових відеокамер до системи відеоспостереження)</w:t>
      </w:r>
      <w:r w:rsidR="00EF3FFE" w:rsidRPr="786BC867">
        <w:rPr>
          <w:rFonts w:ascii="Times New Roman" w:eastAsia="Times New Roman" w:hAnsi="Times New Roman" w:cs="Times New Roman"/>
          <w:color w:val="000000" w:themeColor="text1"/>
          <w:sz w:val="24"/>
          <w:szCs w:val="24"/>
          <w:lang w:val="uk-UA"/>
        </w:rPr>
        <w:t xml:space="preserve"> </w:t>
      </w:r>
      <w:r w:rsidRPr="786BC867">
        <w:rPr>
          <w:rFonts w:ascii="Times New Roman" w:eastAsia="Times New Roman" w:hAnsi="Times New Roman" w:cs="Times New Roman"/>
          <w:color w:val="000000" w:themeColor="text1"/>
          <w:sz w:val="24"/>
          <w:szCs w:val="24"/>
        </w:rPr>
        <w:t>(далі – Послуга)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rsidP="786BC867">
      <w:pPr>
        <w:pBdr>
          <w:top w:val="nil"/>
          <w:left w:val="nil"/>
          <w:bottom w:val="nil"/>
          <w:right w:val="nil"/>
          <w:between w:val="nil"/>
        </w:pBdr>
        <w:tabs>
          <w:tab w:val="left" w:pos="709"/>
          <w:tab w:val="left" w:pos="1134"/>
        </w:tabs>
        <w:spacing w:after="0" w:line="240" w:lineRule="auto"/>
        <w:ind w:firstLine="720"/>
        <w:jc w:val="both"/>
        <w:rPr>
          <w:rFonts w:ascii="Times New Roman" w:eastAsia="Times New Roman" w:hAnsi="Times New Roman" w:cs="Times New Roman"/>
          <w:b/>
          <w:bCs/>
          <w:color w:val="000000"/>
          <w:sz w:val="24"/>
          <w:szCs w:val="24"/>
        </w:rPr>
      </w:pPr>
      <w:r w:rsidRPr="786BC867">
        <w:rPr>
          <w:rFonts w:ascii="Times New Roman" w:eastAsia="Times New Roman" w:hAnsi="Times New Roman" w:cs="Times New Roman"/>
          <w:color w:val="000000" w:themeColor="text1"/>
          <w:sz w:val="24"/>
          <w:szCs w:val="24"/>
        </w:rPr>
        <w:t xml:space="preserve">Закупівля здійснюється </w:t>
      </w:r>
      <w:r w:rsidRPr="786BC867">
        <w:rPr>
          <w:rFonts w:ascii="Times New Roman" w:eastAsia="Times New Roman" w:hAnsi="Times New Roman" w:cs="Times New Roman"/>
          <w:color w:val="000000" w:themeColor="text1"/>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6"/>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1A634E73" w:rsidR="00F51AB0" w:rsidRPr="009C1868" w:rsidRDefault="00DB4605">
      <w:pPr>
        <w:numPr>
          <w:ilvl w:val="0"/>
          <w:numId w:val="16"/>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9C1868" w:rsidRPr="009C1868">
        <w:rPr>
          <w:rFonts w:ascii="Times New Roman" w:eastAsia="Times New Roman" w:hAnsi="Times New Roman" w:cs="Times New Roman"/>
          <w:sz w:val="24"/>
          <w:szCs w:val="24"/>
        </w:rPr>
        <w:t>ДК 021:2015: 51310000-8 Послуги зі встановлення радіо-, телевізійної, аудіо- та відеоапаратури (Встановлення додаткових відеокамер до системи відеоспостереження)</w:t>
      </w:r>
      <w:r w:rsidRPr="009C1868">
        <w:rPr>
          <w:rFonts w:ascii="Times New Roman" w:eastAsia="Times New Roman" w:hAnsi="Times New Roman" w:cs="Times New Roman"/>
          <w:color w:val="000000"/>
          <w:sz w:val="24"/>
          <w:szCs w:val="24"/>
        </w:rPr>
        <w:t>.</w:t>
      </w:r>
    </w:p>
    <w:p w14:paraId="5DC26717" w14:textId="77777777" w:rsidR="00F51AB0" w:rsidRDefault="00DB4605">
      <w:pPr>
        <w:numPr>
          <w:ilvl w:val="0"/>
          <w:numId w:val="16"/>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6"/>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6"/>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0D126F92" w:rsidR="00F51AB0" w:rsidRDefault="00DB4605">
      <w:pPr>
        <w:numPr>
          <w:ilvl w:val="0"/>
          <w:numId w:val="16"/>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Очікувана вартість предмета </w:t>
      </w:r>
      <w:r w:rsidRPr="008435E7">
        <w:rPr>
          <w:rFonts w:ascii="Times New Roman" w:eastAsia="Times New Roman" w:hAnsi="Times New Roman" w:cs="Times New Roman"/>
          <w:b/>
          <w:color w:val="000000"/>
          <w:sz w:val="24"/>
          <w:szCs w:val="24"/>
        </w:rPr>
        <w:t xml:space="preserve">закупівлі: </w:t>
      </w:r>
      <w:r w:rsidR="00995EEA">
        <w:rPr>
          <w:rFonts w:ascii="Times New Roman" w:eastAsia="Times New Roman" w:hAnsi="Times New Roman" w:cs="Times New Roman"/>
          <w:color w:val="000000"/>
          <w:sz w:val="24"/>
          <w:szCs w:val="24"/>
          <w:lang w:val="uk-UA"/>
        </w:rPr>
        <w:t>200</w:t>
      </w:r>
      <w:r w:rsidR="00B524BB">
        <w:rPr>
          <w:rFonts w:ascii="Times New Roman" w:eastAsia="Times New Roman" w:hAnsi="Times New Roman" w:cs="Times New Roman"/>
          <w:color w:val="000000"/>
          <w:sz w:val="24"/>
          <w:szCs w:val="24"/>
          <w:lang w:val="uk-UA"/>
        </w:rPr>
        <w:t> 000,00</w:t>
      </w:r>
      <w:r w:rsidRPr="008435E7">
        <w:rPr>
          <w:rFonts w:ascii="Times New Roman" w:eastAsia="Times New Roman" w:hAnsi="Times New Roman" w:cs="Times New Roman"/>
          <w:color w:val="000000"/>
          <w:sz w:val="24"/>
          <w:szCs w:val="24"/>
        </w:rPr>
        <w:t xml:space="preserve"> грн</w:t>
      </w:r>
      <w:r>
        <w:rPr>
          <w:rFonts w:ascii="Times New Roman" w:eastAsia="Times New Roman" w:hAnsi="Times New Roman" w:cs="Times New Roman"/>
          <w:color w:val="000000"/>
          <w:sz w:val="24"/>
          <w:szCs w:val="24"/>
        </w:rPr>
        <w:t xml:space="preserve"> без ПДВ.</w:t>
      </w:r>
    </w:p>
    <w:p w14:paraId="6CB7CACF" w14:textId="77777777" w:rsidR="00F51AB0" w:rsidRDefault="00DB4605">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Pr>
          <w:rFonts w:ascii="Times New Roman" w:eastAsia="Times New Roman" w:hAnsi="Times New Roman" w:cs="Times New Roman"/>
          <w:sz w:val="24"/>
          <w:szCs w:val="24"/>
        </w:rPr>
        <w:lastRenderedPageBreak/>
        <w:t>за рахунок грантів (субгрантів) Глобального фонду для боротьби із СНІДом, туберкульозом та малярією в Україні».</w:t>
      </w:r>
    </w:p>
    <w:p w14:paraId="279D541B" w14:textId="3CB5419E" w:rsidR="00F51AB0" w:rsidRPr="00C5114A" w:rsidRDefault="34367658" w:rsidP="146DA9F1">
      <w:pPr>
        <w:numPr>
          <w:ilvl w:val="0"/>
          <w:numId w:val="16"/>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sz w:val="24"/>
          <w:szCs w:val="24"/>
        </w:rPr>
      </w:pPr>
      <w:r w:rsidRPr="00C5114A">
        <w:rPr>
          <w:rFonts w:ascii="Times New Roman" w:eastAsia="Times New Roman" w:hAnsi="Times New Roman" w:cs="Times New Roman"/>
          <w:b/>
          <w:sz w:val="24"/>
          <w:szCs w:val="24"/>
        </w:rPr>
        <w:t>Строк надання Послуги</w:t>
      </w:r>
      <w:r w:rsidRPr="00C5114A">
        <w:rPr>
          <w:rFonts w:ascii="Times New Roman" w:eastAsia="Times New Roman" w:hAnsi="Times New Roman" w:cs="Times New Roman"/>
          <w:sz w:val="24"/>
          <w:szCs w:val="24"/>
        </w:rPr>
        <w:t xml:space="preserve">: з дати підписання договору </w:t>
      </w:r>
      <w:r w:rsidR="7F7384E2" w:rsidRPr="00C5114A">
        <w:rPr>
          <w:rFonts w:ascii="Times New Roman" w:eastAsia="Times New Roman" w:hAnsi="Times New Roman" w:cs="Times New Roman"/>
          <w:sz w:val="24"/>
          <w:szCs w:val="24"/>
        </w:rPr>
        <w:t xml:space="preserve">протягом </w:t>
      </w:r>
      <w:r w:rsidR="3D2A6B76" w:rsidRPr="00C5114A">
        <w:rPr>
          <w:rFonts w:ascii="Times New Roman" w:eastAsia="Times New Roman" w:hAnsi="Times New Roman" w:cs="Times New Roman"/>
          <w:sz w:val="24"/>
          <w:szCs w:val="24"/>
        </w:rPr>
        <w:t>3</w:t>
      </w:r>
      <w:r w:rsidR="7F7384E2" w:rsidRPr="00C5114A">
        <w:rPr>
          <w:rFonts w:ascii="Times New Roman" w:eastAsia="Times New Roman" w:hAnsi="Times New Roman" w:cs="Times New Roman"/>
          <w:sz w:val="24"/>
          <w:szCs w:val="24"/>
        </w:rPr>
        <w:t xml:space="preserve">0 </w:t>
      </w:r>
      <w:r w:rsidR="5120D13A" w:rsidRPr="00C5114A">
        <w:rPr>
          <w:rFonts w:ascii="Times New Roman" w:eastAsia="Times New Roman" w:hAnsi="Times New Roman" w:cs="Times New Roman"/>
          <w:sz w:val="24"/>
          <w:szCs w:val="24"/>
        </w:rPr>
        <w:t>календарних</w:t>
      </w:r>
      <w:r w:rsidR="00C5114A">
        <w:rPr>
          <w:rFonts w:ascii="Times New Roman" w:eastAsia="Times New Roman" w:hAnsi="Times New Roman" w:cs="Times New Roman"/>
          <w:sz w:val="24"/>
          <w:szCs w:val="24"/>
          <w:lang w:val="uk-UA"/>
        </w:rPr>
        <w:t xml:space="preserve"> </w:t>
      </w:r>
      <w:r w:rsidR="7F7384E2" w:rsidRPr="00C5114A">
        <w:rPr>
          <w:rFonts w:ascii="Times New Roman" w:eastAsia="Times New Roman" w:hAnsi="Times New Roman" w:cs="Times New Roman"/>
          <w:sz w:val="24"/>
          <w:szCs w:val="24"/>
        </w:rPr>
        <w:t>днів</w:t>
      </w:r>
      <w:r w:rsidR="00C5114A">
        <w:rPr>
          <w:rFonts w:ascii="Times New Roman" w:eastAsia="Times New Roman" w:hAnsi="Times New Roman" w:cs="Times New Roman"/>
          <w:sz w:val="24"/>
          <w:szCs w:val="24"/>
          <w:lang w:val="uk-UA"/>
        </w:rPr>
        <w:t>.</w:t>
      </w:r>
    </w:p>
    <w:p w14:paraId="1CD1BA7B" w14:textId="7C8CB2C1" w:rsidR="00F51AB0" w:rsidRPr="008435E7" w:rsidRDefault="00DB4605" w:rsidP="146DA9F1">
      <w:pPr>
        <w:numPr>
          <w:ilvl w:val="0"/>
          <w:numId w:val="16"/>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sz w:val="24"/>
          <w:szCs w:val="24"/>
        </w:rPr>
      </w:pPr>
      <w:r w:rsidRPr="00C5114A">
        <w:rPr>
          <w:rFonts w:ascii="Times New Roman" w:eastAsia="Times New Roman" w:hAnsi="Times New Roman" w:cs="Times New Roman"/>
          <w:b/>
          <w:sz w:val="24"/>
          <w:szCs w:val="24"/>
        </w:rPr>
        <w:t>Кінцевий термін подання цінових пропозицій</w:t>
      </w:r>
      <w:r w:rsidRPr="00C5114A">
        <w:rPr>
          <w:rFonts w:ascii="Times New Roman" w:eastAsia="Times New Roman" w:hAnsi="Times New Roman" w:cs="Times New Roman"/>
          <w:sz w:val="24"/>
          <w:szCs w:val="24"/>
        </w:rPr>
        <w:t xml:space="preserve">: </w:t>
      </w:r>
      <w:r w:rsidRPr="146DA9F1">
        <w:rPr>
          <w:rFonts w:ascii="Times New Roman" w:eastAsia="Times New Roman" w:hAnsi="Times New Roman" w:cs="Times New Roman"/>
          <w:sz w:val="24"/>
          <w:szCs w:val="24"/>
        </w:rPr>
        <w:t>«</w:t>
      </w:r>
      <w:r w:rsidR="401E2604" w:rsidRPr="00C5114A">
        <w:rPr>
          <w:rFonts w:ascii="Times New Roman" w:eastAsia="Times New Roman" w:hAnsi="Times New Roman" w:cs="Times New Roman"/>
          <w:sz w:val="24"/>
          <w:szCs w:val="24"/>
        </w:rPr>
        <w:t>24</w:t>
      </w:r>
      <w:r w:rsidRPr="146DA9F1">
        <w:rPr>
          <w:rFonts w:ascii="Times New Roman" w:eastAsia="Times New Roman" w:hAnsi="Times New Roman" w:cs="Times New Roman"/>
          <w:sz w:val="24"/>
          <w:szCs w:val="24"/>
        </w:rPr>
        <w:t xml:space="preserve">» </w:t>
      </w:r>
      <w:r w:rsidR="00B524BB" w:rsidRPr="00C5114A">
        <w:rPr>
          <w:rFonts w:ascii="Times New Roman" w:eastAsia="Times New Roman" w:hAnsi="Times New Roman" w:cs="Times New Roman"/>
          <w:sz w:val="24"/>
          <w:szCs w:val="24"/>
        </w:rPr>
        <w:t>чер</w:t>
      </w:r>
      <w:r w:rsidR="006014B0" w:rsidRPr="00C5114A">
        <w:rPr>
          <w:rFonts w:ascii="Times New Roman" w:eastAsia="Times New Roman" w:hAnsi="Times New Roman" w:cs="Times New Roman"/>
          <w:sz w:val="24"/>
          <w:szCs w:val="24"/>
        </w:rPr>
        <w:t>вня</w:t>
      </w:r>
      <w:r w:rsidRPr="146DA9F1">
        <w:rPr>
          <w:rFonts w:ascii="Times New Roman" w:eastAsia="Times New Roman" w:hAnsi="Times New Roman" w:cs="Times New Roman"/>
          <w:sz w:val="24"/>
          <w:szCs w:val="24"/>
        </w:rPr>
        <w:t xml:space="preserve"> 202</w:t>
      </w:r>
      <w:r w:rsidR="44DB7A08" w:rsidRPr="146DA9F1">
        <w:rPr>
          <w:rFonts w:ascii="Times New Roman" w:eastAsia="Times New Roman" w:hAnsi="Times New Roman" w:cs="Times New Roman"/>
          <w:sz w:val="24"/>
          <w:szCs w:val="24"/>
        </w:rPr>
        <w:t>6</w:t>
      </w:r>
      <w:r w:rsidRPr="146DA9F1">
        <w:rPr>
          <w:rFonts w:ascii="Times New Roman" w:eastAsia="Times New Roman" w:hAnsi="Times New Roman" w:cs="Times New Roman"/>
          <w:sz w:val="24"/>
          <w:szCs w:val="24"/>
        </w:rPr>
        <w:t xml:space="preserve"> року до 12:00 (включно) за київським часом.</w:t>
      </w:r>
    </w:p>
    <w:p w14:paraId="3F04A56D" w14:textId="77777777" w:rsidR="00F51AB0" w:rsidRDefault="00DB4605">
      <w:pPr>
        <w:numPr>
          <w:ilvl w:val="0"/>
          <w:numId w:val="16"/>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C5114A">
        <w:rPr>
          <w:rFonts w:ascii="Times New Roman" w:eastAsia="Times New Roman" w:hAnsi="Times New Roman" w:cs="Times New Roman"/>
          <w:b/>
          <w:sz w:val="24"/>
          <w:szCs w:val="24"/>
        </w:rPr>
        <w:t>Строк, протягом якого цінові пропозиції є</w:t>
      </w:r>
      <w:r w:rsidRPr="00C5114A">
        <w:rPr>
          <w:rFonts w:ascii="Times New Roman" w:eastAsia="Times New Roman" w:hAnsi="Times New Roman" w:cs="Times New Roman"/>
          <w:b/>
          <w:color w:val="000000"/>
          <w:sz w:val="24"/>
          <w:szCs w:val="24"/>
        </w:rPr>
        <w:t xml:space="preserve"> дійсними</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16"/>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6"/>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3DC33B32" w14:textId="323B1B96" w:rsidR="0062777D" w:rsidRPr="008435E7" w:rsidRDefault="004A4BE0"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4A4BE0">
        <w:rPr>
          <w:rFonts w:ascii="Times New Roman" w:eastAsia="Times New Roman" w:hAnsi="Times New Roman" w:cs="Times New Roman"/>
          <w:color w:val="000000"/>
          <w:sz w:val="24"/>
          <w:szCs w:val="24"/>
        </w:rPr>
        <w:t>Черненко Валентин Іванович</w:t>
      </w:r>
      <w:r>
        <w:rPr>
          <w:rFonts w:ascii="Times New Roman" w:eastAsia="Times New Roman" w:hAnsi="Times New Roman" w:cs="Times New Roman"/>
          <w:color w:val="000000"/>
          <w:sz w:val="24"/>
          <w:szCs w:val="24"/>
          <w:lang w:val="uk-UA"/>
        </w:rPr>
        <w:t xml:space="preserve"> </w:t>
      </w:r>
      <w:r w:rsidR="0062777D" w:rsidRPr="008435E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Інженер</w:t>
      </w:r>
      <w:r w:rsidR="0062777D" w:rsidRPr="008435E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В</w:t>
      </w:r>
      <w:r w:rsidR="0062777D" w:rsidRPr="008435E7">
        <w:rPr>
          <w:rFonts w:ascii="Times New Roman" w:eastAsia="Times New Roman" w:hAnsi="Times New Roman" w:cs="Times New Roman"/>
          <w:color w:val="000000"/>
          <w:sz w:val="24"/>
          <w:szCs w:val="24"/>
          <w:lang w:val="uk-UA"/>
        </w:rPr>
        <w:t xml:space="preserve">ідділу </w:t>
      </w:r>
      <w:r w:rsidRPr="004A4BE0">
        <w:rPr>
          <w:rFonts w:ascii="Times New Roman" w:eastAsia="Times New Roman" w:hAnsi="Times New Roman" w:cs="Times New Roman"/>
          <w:color w:val="000000"/>
          <w:sz w:val="24"/>
          <w:szCs w:val="24"/>
          <w:lang w:val="uk-UA"/>
        </w:rPr>
        <w:t>господарського забезпечення</w:t>
      </w:r>
      <w:r w:rsidR="0062777D" w:rsidRPr="008435E7">
        <w:rPr>
          <w:rFonts w:ascii="Times New Roman" w:eastAsia="Times New Roman" w:hAnsi="Times New Roman" w:cs="Times New Roman"/>
          <w:color w:val="000000"/>
          <w:sz w:val="24"/>
          <w:szCs w:val="24"/>
          <w:lang w:val="uk-UA"/>
        </w:rPr>
        <w:t>.</w:t>
      </w:r>
    </w:p>
    <w:p w14:paraId="05C2B925" w14:textId="03797893" w:rsidR="0062777D" w:rsidRPr="004A4BE0" w:rsidRDefault="0062777D"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8435E7">
        <w:rPr>
          <w:rFonts w:ascii="Times New Roman" w:eastAsia="Times New Roman" w:hAnsi="Times New Roman" w:cs="Times New Roman"/>
          <w:color w:val="000000"/>
          <w:sz w:val="24"/>
          <w:szCs w:val="24"/>
        </w:rPr>
        <w:t xml:space="preserve">Телефон: </w:t>
      </w:r>
      <w:hyperlink r:id="rId15">
        <w:r w:rsidRPr="008435E7">
          <w:rPr>
            <w:rFonts w:ascii="Times New Roman" w:eastAsia="Times New Roman" w:hAnsi="Times New Roman" w:cs="Times New Roman"/>
            <w:color w:val="000000"/>
            <w:sz w:val="24"/>
            <w:szCs w:val="24"/>
          </w:rPr>
          <w:t> +38</w:t>
        </w:r>
        <w:r w:rsidRPr="004A4BE0">
          <w:rPr>
            <w:rFonts w:ascii="Times New Roman" w:eastAsia="Times New Roman" w:hAnsi="Times New Roman" w:cs="Times New Roman"/>
            <w:color w:val="000000"/>
            <w:sz w:val="24"/>
            <w:szCs w:val="24"/>
          </w:rPr>
          <w:t xml:space="preserve"> </w:t>
        </w:r>
        <w:r w:rsidRPr="008435E7">
          <w:rPr>
            <w:rFonts w:ascii="Times New Roman" w:eastAsia="Times New Roman" w:hAnsi="Times New Roman" w:cs="Times New Roman"/>
            <w:color w:val="000000"/>
            <w:sz w:val="24"/>
            <w:szCs w:val="24"/>
          </w:rPr>
          <w:t>(0</w:t>
        </w:r>
        <w:r w:rsidRPr="004A4BE0">
          <w:rPr>
            <w:rFonts w:ascii="Times New Roman" w:eastAsia="Times New Roman" w:hAnsi="Times New Roman" w:cs="Times New Roman"/>
            <w:color w:val="000000"/>
            <w:sz w:val="24"/>
            <w:szCs w:val="24"/>
          </w:rPr>
          <w:t>9</w:t>
        </w:r>
        <w:r w:rsidR="004A4BE0" w:rsidRPr="004A4BE0">
          <w:rPr>
            <w:rFonts w:ascii="Times New Roman" w:eastAsia="Times New Roman" w:hAnsi="Times New Roman" w:cs="Times New Roman"/>
            <w:color w:val="000000"/>
            <w:sz w:val="24"/>
            <w:szCs w:val="24"/>
          </w:rPr>
          <w:t>3</w:t>
        </w:r>
      </w:hyperlink>
      <w:r w:rsidR="004A4BE0" w:rsidRPr="004A4BE0">
        <w:rPr>
          <w:rFonts w:ascii="Times New Roman" w:eastAsia="Times New Roman" w:hAnsi="Times New Roman" w:cs="Times New Roman"/>
          <w:color w:val="000000"/>
          <w:sz w:val="24"/>
          <w:szCs w:val="24"/>
        </w:rPr>
        <w:t>)</w:t>
      </w:r>
      <w:r w:rsidRPr="004A4BE0">
        <w:rPr>
          <w:rFonts w:ascii="Times New Roman" w:eastAsia="Times New Roman" w:hAnsi="Times New Roman" w:cs="Times New Roman"/>
          <w:color w:val="000000"/>
          <w:sz w:val="24"/>
          <w:szCs w:val="24"/>
        </w:rPr>
        <w:t xml:space="preserve"> </w:t>
      </w:r>
      <w:r w:rsidR="004A4BE0" w:rsidRPr="004A4BE0">
        <w:rPr>
          <w:rFonts w:ascii="Times New Roman" w:eastAsia="Times New Roman" w:hAnsi="Times New Roman" w:cs="Times New Roman"/>
          <w:color w:val="000000"/>
          <w:sz w:val="24"/>
          <w:szCs w:val="24"/>
        </w:rPr>
        <w:t>405-51-49</w:t>
      </w:r>
      <w:r w:rsidRPr="004A4BE0">
        <w:rPr>
          <w:rFonts w:ascii="Times New Roman" w:eastAsia="Times New Roman" w:hAnsi="Times New Roman" w:cs="Times New Roman"/>
          <w:color w:val="000000"/>
          <w:sz w:val="24"/>
          <w:szCs w:val="24"/>
        </w:rPr>
        <w:t>.</w:t>
      </w:r>
    </w:p>
    <w:p w14:paraId="188FF72D" w14:textId="77777777" w:rsidR="00F51AB0" w:rsidRPr="008435E7"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8435E7">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28F0EEC8" w:rsidR="00F51AB0" w:rsidRDefault="004A4BE0" w:rsidP="0062777D">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Клєвцова Вікторія</w:t>
      </w:r>
      <w:r w:rsidR="00DB4605" w:rsidRPr="008435E7">
        <w:rPr>
          <w:rFonts w:ascii="Times New Roman" w:eastAsia="Times New Roman" w:hAnsi="Times New Roman" w:cs="Times New Roman"/>
          <w:color w:val="000000"/>
          <w:sz w:val="24"/>
          <w:szCs w:val="24"/>
        </w:rPr>
        <w:t xml:space="preserve"> –</w:t>
      </w:r>
      <w:r w:rsidR="0062777D" w:rsidRPr="008435E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Головний ф</w:t>
      </w:r>
      <w:r w:rsidR="00DB4605" w:rsidRPr="008435E7">
        <w:rPr>
          <w:rFonts w:ascii="Times New Roman" w:eastAsia="Times New Roman" w:hAnsi="Times New Roman" w:cs="Times New Roman"/>
          <w:color w:val="000000"/>
          <w:sz w:val="24"/>
          <w:szCs w:val="24"/>
        </w:rPr>
        <w:t xml:space="preserve">ахівець з </w:t>
      </w:r>
      <w:r w:rsidR="0062777D" w:rsidRPr="008435E7">
        <w:rPr>
          <w:rFonts w:ascii="Times New Roman" w:eastAsia="Times New Roman" w:hAnsi="Times New Roman" w:cs="Times New Roman"/>
          <w:color w:val="000000"/>
          <w:sz w:val="24"/>
          <w:szCs w:val="24"/>
          <w:lang w:val="uk-UA"/>
        </w:rPr>
        <w:t>закупівель та постачань</w:t>
      </w:r>
      <w:r w:rsidR="00DB4605" w:rsidRPr="008435E7">
        <w:rPr>
          <w:rFonts w:ascii="Times New Roman" w:eastAsia="Times New Roman" w:hAnsi="Times New Roman" w:cs="Times New Roman"/>
          <w:color w:val="000000"/>
          <w:sz w:val="24"/>
          <w:szCs w:val="24"/>
        </w:rPr>
        <w:t xml:space="preserve"> В</w:t>
      </w:r>
      <w:r w:rsidR="0062777D" w:rsidRPr="008435E7">
        <w:rPr>
          <w:rFonts w:ascii="Times New Roman" w:eastAsia="Times New Roman" w:hAnsi="Times New Roman" w:cs="Times New Roman"/>
          <w:color w:val="000000"/>
          <w:sz w:val="24"/>
          <w:szCs w:val="24"/>
        </w:rPr>
        <w:t>ідділу</w:t>
      </w:r>
      <w:r w:rsidR="0062777D">
        <w:rPr>
          <w:rFonts w:ascii="Times New Roman" w:eastAsia="Times New Roman" w:hAnsi="Times New Roman" w:cs="Times New Roman"/>
          <w:color w:val="000000"/>
          <w:sz w:val="24"/>
          <w:szCs w:val="24"/>
        </w:rPr>
        <w:t xml:space="preserve"> закупівель та</w:t>
      </w:r>
      <w:r w:rsidR="0062777D">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постачань.</w:t>
      </w:r>
    </w:p>
    <w:p w14:paraId="3C92C7EC" w14:textId="6B9701F6"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w:t>
      </w:r>
      <w:r w:rsidR="00E81A8B">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6">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4F9492A3" w:rsidR="00F51AB0" w:rsidRPr="00BB13EF" w:rsidRDefault="00DB4605" w:rsidP="00BB13EF">
      <w:pPr>
        <w:numPr>
          <w:ilvl w:val="0"/>
          <w:numId w:val="16"/>
        </w:numPr>
        <w:pBdr>
          <w:top w:val="nil"/>
          <w:left w:val="nil"/>
          <w:bottom w:val="nil"/>
          <w:right w:val="nil"/>
          <w:between w:val="nil"/>
        </w:pBdr>
        <w:tabs>
          <w:tab w:val="left" w:pos="709"/>
          <w:tab w:val="left" w:pos="993"/>
        </w:tabs>
        <w:spacing w:after="0" w:line="240" w:lineRule="auto"/>
        <w:ind w:left="0" w:firstLine="709"/>
        <w:jc w:val="both"/>
        <w:rPr>
          <w:rFonts w:ascii="Times New Roman" w:eastAsia="Times New Roman" w:hAnsi="Times New Roman" w:cs="Times New Roman"/>
          <w:b/>
          <w:sz w:val="24"/>
          <w:szCs w:val="24"/>
        </w:rPr>
      </w:pPr>
      <w:r w:rsidRPr="00BB13EF">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sidRPr="00BB13EF">
          <w:rPr>
            <w:rFonts w:ascii="Times New Roman" w:eastAsia="Times New Roman" w:hAnsi="Times New Roman" w:cs="Times New Roman"/>
            <w:b/>
            <w:color w:val="0000FF"/>
            <w:sz w:val="24"/>
            <w:szCs w:val="24"/>
            <w:u w:val="single"/>
          </w:rPr>
          <w:t>tender@phc.org.ua</w:t>
        </w:r>
      </w:hyperlink>
      <w:r w:rsidRPr="00BB13EF">
        <w:rPr>
          <w:rFonts w:ascii="Times New Roman" w:eastAsia="Times New Roman" w:hAnsi="Times New Roman" w:cs="Times New Roman"/>
          <w:b/>
          <w:sz w:val="24"/>
          <w:szCs w:val="24"/>
        </w:rPr>
        <w:t xml:space="preserve"> </w:t>
      </w:r>
      <w:r w:rsidRPr="00BB13EF">
        <w:rPr>
          <w:rFonts w:ascii="Times New Roman" w:eastAsia="Times New Roman" w:hAnsi="Times New Roman" w:cs="Times New Roman"/>
          <w:sz w:val="24"/>
          <w:szCs w:val="24"/>
        </w:rPr>
        <w:t>із обов’язковим зазначенням в темі листа наступної інформації: «</w:t>
      </w:r>
      <w:r w:rsidRPr="00BB13EF">
        <w:rPr>
          <w:rFonts w:ascii="Times New Roman" w:eastAsia="Times New Roman" w:hAnsi="Times New Roman" w:cs="Times New Roman"/>
          <w:b/>
          <w:sz w:val="24"/>
          <w:szCs w:val="24"/>
        </w:rPr>
        <w:t xml:space="preserve">Цінова пропозиція за предметом закупівлі </w:t>
      </w:r>
      <w:r w:rsidR="009C1868" w:rsidRPr="00995E9D">
        <w:rPr>
          <w:rFonts w:ascii="Times New Roman" w:eastAsia="Times New Roman" w:hAnsi="Times New Roman" w:cs="Times New Roman"/>
          <w:b/>
          <w:sz w:val="24"/>
          <w:szCs w:val="24"/>
        </w:rPr>
        <w:t>ДК 021:2015: 51310000-8 Послуги зі встановлення радіо-, телевізійної, аудіо- та відеоапаратури (Встановлення додаткових відеокамер до системи відеоспостереження</w:t>
      </w:r>
      <w:r w:rsidR="00BB13EF" w:rsidRPr="00BB13EF">
        <w:rPr>
          <w:rFonts w:ascii="Times New Roman" w:eastAsia="Times New Roman" w:hAnsi="Times New Roman" w:cs="Times New Roman"/>
          <w:b/>
          <w:color w:val="000000"/>
          <w:sz w:val="24"/>
          <w:szCs w:val="24"/>
        </w:rPr>
        <w:t>)</w:t>
      </w:r>
      <w:r w:rsidRPr="00BB13EF">
        <w:rPr>
          <w:rFonts w:ascii="Times New Roman" w:eastAsia="Times New Roman" w:hAnsi="Times New Roman" w:cs="Times New Roman"/>
          <w:b/>
          <w:color w:val="000000"/>
          <w:sz w:val="24"/>
          <w:szCs w:val="24"/>
        </w:rPr>
        <w:t>».</w:t>
      </w:r>
    </w:p>
    <w:p w14:paraId="61DB0366" w14:textId="77868979"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8435E7">
        <w:rPr>
          <w:rFonts w:ascii="Times New Roman" w:eastAsia="Times New Roman" w:hAnsi="Times New Roman" w:cs="Times New Roman"/>
          <w:sz w:val="24"/>
          <w:szCs w:val="24"/>
        </w:rPr>
        <w:t>Усі документи цінової пропозиції повинні бути у вигляді</w:t>
      </w:r>
      <w:r>
        <w:rPr>
          <w:rFonts w:ascii="Times New Roman" w:eastAsia="Times New Roman" w:hAnsi="Times New Roman" w:cs="Times New Roman"/>
          <w:sz w:val="24"/>
          <w:szCs w:val="24"/>
        </w:rPr>
        <w:t xml:space="preserve"> кольорової сканованої</w:t>
      </w:r>
      <w:r w:rsidR="00E12499">
        <w:rPr>
          <w:rFonts w:ascii="Times New Roman" w:eastAsia="Times New Roman" w:hAnsi="Times New Roman" w:cs="Times New Roman"/>
          <w:sz w:val="24"/>
          <w:szCs w:val="24"/>
          <w:lang w:val="en-US"/>
        </w:rPr>
        <w:t>net</w:t>
      </w:r>
      <w:r>
        <w:rPr>
          <w:rFonts w:ascii="Times New Roman" w:eastAsia="Times New Roman" w:hAnsi="Times New Roman" w:cs="Times New Roman"/>
          <w:sz w:val="24"/>
          <w:szCs w:val="24"/>
        </w:rPr>
        <w:t xml:space="preserve">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6"/>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25"/>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25"/>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25"/>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25"/>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25"/>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25"/>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25"/>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24"/>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24"/>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6451E4DC" w:rsidR="00F51AB0" w:rsidRDefault="00DB4605">
      <w:pPr>
        <w:numPr>
          <w:ilvl w:val="0"/>
          <w:numId w:val="24"/>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r w:rsidR="00850D1C">
        <w:rPr>
          <w:rFonts w:ascii="Times New Roman" w:eastAsia="Times New Roman" w:hAnsi="Times New Roman" w:cs="Times New Roman"/>
          <w:color w:val="000000"/>
          <w:sz w:val="24"/>
          <w:szCs w:val="24"/>
          <w:lang w:val="uk-UA"/>
        </w:rPr>
        <w:t xml:space="preserve"> </w:t>
      </w:r>
    </w:p>
    <w:p w14:paraId="6664A71C" w14:textId="77777777" w:rsidR="00F51AB0" w:rsidRDefault="00DB4605">
      <w:pPr>
        <w:numPr>
          <w:ilvl w:val="0"/>
          <w:numId w:val="16"/>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786BC867">
        <w:rPr>
          <w:rFonts w:ascii="Times New Roman" w:eastAsia="Times New Roman" w:hAnsi="Times New Roman" w:cs="Times New Roman"/>
          <w:b/>
          <w:bCs/>
          <w:color w:val="000000" w:themeColor="text1"/>
          <w:sz w:val="24"/>
          <w:szCs w:val="24"/>
        </w:rPr>
        <w:t>Інша інформація:</w:t>
      </w:r>
      <w:r w:rsidRPr="786BC867">
        <w:rPr>
          <w:rFonts w:ascii="Times New Roman" w:eastAsia="Times New Roman" w:hAnsi="Times New Roman" w:cs="Times New Roman"/>
          <w:color w:val="000000" w:themeColor="text1"/>
          <w:sz w:val="24"/>
          <w:szCs w:val="24"/>
        </w:rPr>
        <w:t xml:space="preserve"> </w:t>
      </w:r>
    </w:p>
    <w:p w14:paraId="635A1531" w14:textId="23CC38EC" w:rsidR="453B9D30" w:rsidRDefault="453B9D30" w:rsidP="786BC867">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themeColor="text1"/>
          <w:sz w:val="24"/>
          <w:szCs w:val="24"/>
        </w:rPr>
      </w:pPr>
      <w:r w:rsidRPr="786BC867">
        <w:rPr>
          <w:rFonts w:ascii="Times New Roman" w:eastAsia="Times New Roman" w:hAnsi="Times New Roman" w:cs="Times New Roman"/>
          <w:color w:val="000000" w:themeColor="text1"/>
          <w:sz w:val="24"/>
          <w:szCs w:val="24"/>
        </w:rPr>
        <w:t>16.1.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5ABA2809" w14:textId="7846E658" w:rsidR="453B9D30" w:rsidRDefault="453B9D30" w:rsidP="786BC867">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themeColor="text1"/>
          <w:sz w:val="24"/>
          <w:szCs w:val="24"/>
        </w:rPr>
      </w:pPr>
      <w:r w:rsidRPr="786BC867">
        <w:rPr>
          <w:rFonts w:ascii="Times New Roman" w:eastAsia="Times New Roman" w:hAnsi="Times New Roman" w:cs="Times New Roman"/>
          <w:color w:val="000000" w:themeColor="text1"/>
          <w:sz w:val="24"/>
          <w:szCs w:val="24"/>
        </w:rPr>
        <w:t>16.2.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348E79BB" w14:textId="2915F845" w:rsidR="453B9D30" w:rsidRDefault="453B9D30" w:rsidP="786BC867">
      <w:pPr>
        <w:pStyle w:val="aa"/>
        <w:numPr>
          <w:ilvl w:val="0"/>
          <w:numId w:val="15"/>
        </w:numPr>
        <w:pBdr>
          <w:top w:val="nil"/>
          <w:left w:val="nil"/>
          <w:bottom w:val="nil"/>
          <w:right w:val="nil"/>
          <w:between w:val="nil"/>
        </w:pBdr>
        <w:tabs>
          <w:tab w:val="left" w:pos="1134"/>
          <w:tab w:val="left" w:pos="1276"/>
        </w:tabs>
        <w:ind w:left="0" w:firstLine="709"/>
        <w:jc w:val="both"/>
        <w:rPr>
          <w:rFonts w:ascii="Times New Roman" w:eastAsia="Times New Roman" w:hAnsi="Times New Roman" w:cs="Times New Roman"/>
          <w:color w:val="000000" w:themeColor="text1"/>
          <w:sz w:val="24"/>
          <w:szCs w:val="24"/>
          <w:lang w:val="uk"/>
        </w:rPr>
      </w:pPr>
      <w:r w:rsidRPr="786BC867">
        <w:rPr>
          <w:rFonts w:ascii="Times New Roman" w:eastAsia="Times New Roman" w:hAnsi="Times New Roman" w:cs="Times New Roman"/>
          <w:color w:val="000000" w:themeColor="text1"/>
          <w:sz w:val="24"/>
          <w:szCs w:val="24"/>
          <w:lang w:val="uk"/>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5C62913B" w14:textId="45781288" w:rsidR="453B9D30" w:rsidRDefault="453B9D30" w:rsidP="786BC867">
      <w:pPr>
        <w:pStyle w:val="aa"/>
        <w:numPr>
          <w:ilvl w:val="0"/>
          <w:numId w:val="15"/>
        </w:numPr>
        <w:pBdr>
          <w:top w:val="nil"/>
          <w:left w:val="nil"/>
          <w:bottom w:val="nil"/>
          <w:right w:val="nil"/>
          <w:between w:val="nil"/>
        </w:pBdr>
        <w:tabs>
          <w:tab w:val="left" w:pos="1134"/>
          <w:tab w:val="left" w:pos="1276"/>
        </w:tabs>
        <w:ind w:left="0" w:firstLine="709"/>
        <w:jc w:val="both"/>
        <w:rPr>
          <w:rFonts w:ascii="Times New Roman" w:eastAsia="Times New Roman" w:hAnsi="Times New Roman" w:cs="Times New Roman"/>
          <w:color w:val="000000" w:themeColor="text1"/>
          <w:sz w:val="24"/>
          <w:szCs w:val="24"/>
          <w:lang w:val="uk"/>
        </w:rPr>
      </w:pPr>
      <w:r w:rsidRPr="786BC867">
        <w:rPr>
          <w:rFonts w:ascii="Times New Roman" w:eastAsia="Times New Roman" w:hAnsi="Times New Roman" w:cs="Times New Roman"/>
          <w:color w:val="000000" w:themeColor="text1"/>
          <w:sz w:val="24"/>
          <w:szCs w:val="24"/>
          <w:lang w:val="uk"/>
        </w:rPr>
        <w:t xml:space="preserve">за роботу операторів зв’язку; </w:t>
      </w:r>
    </w:p>
    <w:p w14:paraId="6EE5FB6D" w14:textId="213A37B1" w:rsidR="453B9D30" w:rsidRDefault="453B9D30" w:rsidP="786BC867">
      <w:pPr>
        <w:pStyle w:val="aa"/>
        <w:numPr>
          <w:ilvl w:val="0"/>
          <w:numId w:val="15"/>
        </w:numPr>
        <w:pBdr>
          <w:top w:val="nil"/>
          <w:left w:val="nil"/>
          <w:bottom w:val="nil"/>
          <w:right w:val="nil"/>
          <w:between w:val="nil"/>
        </w:pBdr>
        <w:tabs>
          <w:tab w:val="left" w:pos="1134"/>
          <w:tab w:val="left" w:pos="1276"/>
        </w:tabs>
        <w:ind w:left="0" w:firstLine="709"/>
        <w:jc w:val="both"/>
        <w:rPr>
          <w:rFonts w:ascii="Times New Roman" w:eastAsia="Times New Roman" w:hAnsi="Times New Roman" w:cs="Times New Roman"/>
          <w:color w:val="000000" w:themeColor="text1"/>
          <w:sz w:val="24"/>
          <w:szCs w:val="24"/>
          <w:lang w:val="uk"/>
        </w:rPr>
      </w:pPr>
      <w:r w:rsidRPr="786BC867">
        <w:rPr>
          <w:rFonts w:ascii="Times New Roman" w:eastAsia="Times New Roman" w:hAnsi="Times New Roman" w:cs="Times New Roman"/>
          <w:color w:val="000000" w:themeColor="text1"/>
          <w:sz w:val="24"/>
          <w:szCs w:val="24"/>
          <w:lang w:val="uk"/>
        </w:rPr>
        <w:t>у випадку виникнення форс-мажорних обставин.</w:t>
      </w:r>
    </w:p>
    <w:p w14:paraId="472D70A3" w14:textId="494F1218" w:rsidR="453B9D30" w:rsidRDefault="453B9D30" w:rsidP="786BC867">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786BC867">
        <w:rPr>
          <w:rFonts w:ascii="Times New Roman" w:eastAsia="Times New Roman" w:hAnsi="Times New Roman" w:cs="Times New Roman"/>
          <w:color w:val="000000" w:themeColor="text1"/>
          <w:sz w:val="24"/>
          <w:szCs w:val="24"/>
        </w:rPr>
        <w:lastRenderedPageBreak/>
        <w:t>16.3. Учасники погоджуються з тим, що Замовник не повертає матеріали, подані на будь-якій стадії проведення процедури закупівлі.</w:t>
      </w:r>
    </w:p>
    <w:p w14:paraId="17A38E90" w14:textId="644B74B9" w:rsidR="453B9D30" w:rsidRDefault="453B9D30" w:rsidP="786BC867">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lang w:val="uk-UA"/>
        </w:rPr>
      </w:pPr>
      <w:r w:rsidRPr="786BC867">
        <w:rPr>
          <w:rFonts w:ascii="Times New Roman" w:eastAsia="Times New Roman" w:hAnsi="Times New Roman" w:cs="Times New Roman"/>
          <w:color w:val="000000" w:themeColor="text1"/>
          <w:sz w:val="24"/>
          <w:szCs w:val="24"/>
        </w:rPr>
        <w:t>16.4. Рішення Замовника є остаточним та оскарженню не підлягає.</w:t>
      </w:r>
    </w:p>
    <w:p w14:paraId="4418CC4D" w14:textId="25E78297" w:rsidR="453B9D30" w:rsidRDefault="453B9D30" w:rsidP="786BC867">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lang w:val="uk-UA"/>
        </w:rPr>
      </w:pPr>
      <w:r w:rsidRPr="786BC867">
        <w:rPr>
          <w:rFonts w:ascii="Times New Roman" w:eastAsia="Times New Roman" w:hAnsi="Times New Roman" w:cs="Times New Roman"/>
          <w:color w:val="000000" w:themeColor="text1"/>
          <w:sz w:val="24"/>
          <w:szCs w:val="24"/>
        </w:rPr>
        <w:t xml:space="preserve">16.5. 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22BB6811" w14:textId="194C9C36" w:rsidR="453B9D30" w:rsidRDefault="453B9D30" w:rsidP="786BC867">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lang w:val="uk-UA"/>
        </w:rPr>
      </w:pPr>
      <w:r w:rsidRPr="786BC867">
        <w:rPr>
          <w:rFonts w:ascii="Times New Roman" w:eastAsia="Times New Roman" w:hAnsi="Times New Roman" w:cs="Times New Roman"/>
          <w:color w:val="000000" w:themeColor="text1"/>
          <w:sz w:val="24"/>
          <w:szCs w:val="24"/>
        </w:rPr>
        <w:t>16.6. Замовник має право відмінити закупівлю.</w:t>
      </w:r>
    </w:p>
    <w:p w14:paraId="30061951" w14:textId="6FB9FE61" w:rsidR="453B9D30" w:rsidRDefault="453B9D30" w:rsidP="786BC867">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lang w:val="uk-UA"/>
        </w:rPr>
      </w:pPr>
      <w:r w:rsidRPr="786BC867">
        <w:rPr>
          <w:rFonts w:ascii="Times New Roman" w:eastAsia="Times New Roman" w:hAnsi="Times New Roman" w:cs="Times New Roman"/>
          <w:color w:val="000000" w:themeColor="text1"/>
          <w:sz w:val="24"/>
          <w:szCs w:val="24"/>
        </w:rPr>
        <w:t>16.7. 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01C121E4" w14:textId="161AD08B" w:rsidR="786BC867" w:rsidRDefault="786BC867" w:rsidP="786BC867">
      <w:pPr>
        <w:pBdr>
          <w:top w:val="nil"/>
          <w:left w:val="nil"/>
          <w:bottom w:val="nil"/>
          <w:right w:val="nil"/>
          <w:between w:val="nil"/>
        </w:pBdr>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p>
    <w:p w14:paraId="68440288" w14:textId="1C188151" w:rsidR="786BC867" w:rsidRDefault="786BC867" w:rsidP="786BC867">
      <w:pPr>
        <w:pBdr>
          <w:top w:val="nil"/>
          <w:left w:val="nil"/>
          <w:bottom w:val="nil"/>
          <w:right w:val="nil"/>
          <w:between w:val="nil"/>
        </w:pBdr>
        <w:tabs>
          <w:tab w:val="left" w:pos="1134"/>
          <w:tab w:val="left" w:pos="1276"/>
        </w:tabs>
        <w:spacing w:after="0" w:line="240" w:lineRule="auto"/>
        <w:jc w:val="both"/>
        <w:rPr>
          <w:rFonts w:ascii="Times New Roman" w:eastAsia="Times New Roman" w:hAnsi="Times New Roman" w:cs="Times New Roman"/>
          <w:color w:val="000000" w:themeColor="text1"/>
          <w:sz w:val="24"/>
          <w:szCs w:val="24"/>
        </w:rPr>
      </w:pPr>
    </w:p>
    <w:p w14:paraId="41C8F396" w14:textId="77777777" w:rsidR="00F51AB0" w:rsidRDefault="00DB4605">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F51AB0" w:rsidRDefault="00DB4605">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217B859F" w:rsidR="00F51AB0" w:rsidRDefault="00DB4605">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оголошення про закупівлю </w:t>
      </w:r>
      <w:r w:rsidRPr="008435E7">
        <w:rPr>
          <w:rFonts w:ascii="Times New Roman" w:eastAsia="Times New Roman" w:hAnsi="Times New Roman" w:cs="Times New Roman"/>
          <w:sz w:val="24"/>
          <w:szCs w:val="24"/>
        </w:rPr>
        <w:t xml:space="preserve">№ </w:t>
      </w:r>
      <w:r w:rsidR="0010575A">
        <w:rPr>
          <w:rFonts w:ascii="Times New Roman" w:eastAsia="Times New Roman" w:hAnsi="Times New Roman" w:cs="Times New Roman"/>
          <w:sz w:val="24"/>
          <w:szCs w:val="24"/>
          <w:lang w:val="uk-UA"/>
        </w:rPr>
        <w:t>127</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77777777" w:rsidR="00F51AB0" w:rsidRDefault="00DB4605">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48E5709F" w14:textId="77777777" w:rsidR="00F51AB0" w:rsidRPr="00EB7F16" w:rsidRDefault="00DB4605" w:rsidP="786BC867">
      <w:pPr>
        <w:spacing w:after="0" w:line="240" w:lineRule="auto"/>
        <w:ind w:right="-93"/>
        <w:jc w:val="center"/>
        <w:rPr>
          <w:rFonts w:ascii="Times New Roman" w:eastAsia="Times New Roman" w:hAnsi="Times New Roman" w:cs="Times New Roman"/>
          <w:b/>
          <w:bCs/>
          <w:sz w:val="24"/>
          <w:szCs w:val="24"/>
        </w:rPr>
      </w:pPr>
      <w:r w:rsidRPr="786BC867">
        <w:rPr>
          <w:rFonts w:ascii="Times New Roman" w:eastAsia="Times New Roman" w:hAnsi="Times New Roman" w:cs="Times New Roman"/>
          <w:b/>
          <w:bCs/>
          <w:sz w:val="24"/>
          <w:szCs w:val="24"/>
        </w:rPr>
        <w:t>(ІНФОРМАЦІЯ ПРО НЕОБХІДНІ ТЕХНІЧНІ, ЯКІСНІ ТА КІЛЬКІСНІ ХАРАКТЕРИСТИКИ ПРЕДМЕТА ЗАКУПІВЛІ)</w:t>
      </w:r>
    </w:p>
    <w:p w14:paraId="4127C411" w14:textId="77777777" w:rsidR="007A5ED7" w:rsidRPr="007A5ED7" w:rsidRDefault="007A5ED7" w:rsidP="007A5ED7">
      <w:pPr>
        <w:shd w:val="clear" w:color="auto" w:fill="FFFFFF" w:themeFill="background1"/>
        <w:jc w:val="center"/>
      </w:pPr>
      <w:bookmarkStart w:id="3" w:name="_heading=h.6ymnp9hjl5v6"/>
      <w:bookmarkStart w:id="4" w:name="_Hlk212197381"/>
      <w:bookmarkEnd w:id="3"/>
      <w:r w:rsidRPr="786BC867">
        <w:rPr>
          <w:rFonts w:ascii="Times New Roman" w:hAnsi="Times New Roman" w:cs="Times New Roman"/>
          <w:b/>
          <w:bCs/>
          <w:sz w:val="24"/>
          <w:szCs w:val="24"/>
          <w:lang w:val="uk-UA"/>
        </w:rPr>
        <w:t>ДК 021:2015: 51310000-8 Послуги зі встановлення радіо-, телевізійної, аудіо- та відеоапаратури (Встановлення додаткових відеокамер до системи відеоспостереження)</w:t>
      </w:r>
    </w:p>
    <w:bookmarkEnd w:id="4"/>
    <w:p w14:paraId="09607CAC" w14:textId="5D1823FC" w:rsidR="00EB7F16" w:rsidRDefault="35136CBA" w:rsidP="786BC867">
      <w:pPr>
        <w:shd w:val="clear" w:color="auto" w:fill="FFFFFF" w:themeFill="background1"/>
        <w:spacing w:after="160" w:line="257" w:lineRule="auto"/>
        <w:ind w:right="142"/>
        <w:jc w:val="center"/>
      </w:pPr>
      <w:r w:rsidRPr="786BC867">
        <w:rPr>
          <w:rFonts w:ascii="Times New Roman" w:eastAsia="Times New Roman" w:hAnsi="Times New Roman" w:cs="Times New Roman"/>
          <w:b/>
          <w:bCs/>
          <w:sz w:val="24"/>
          <w:szCs w:val="24"/>
          <w:lang w:val="uk-UA"/>
        </w:rPr>
        <w:t>РОЗДІЛ І. ЗАГАЛЬНІ ВИМОГИ</w:t>
      </w:r>
    </w:p>
    <w:p w14:paraId="797DFE66" w14:textId="04411C47" w:rsidR="00EB7F16" w:rsidRDefault="35136CBA" w:rsidP="786BC867">
      <w:pPr>
        <w:pStyle w:val="aa"/>
        <w:numPr>
          <w:ilvl w:val="0"/>
          <w:numId w:val="14"/>
        </w:numPr>
        <w:spacing w:after="200" w:line="259" w:lineRule="auto"/>
        <w:ind w:left="0" w:right="142" w:firstLine="567"/>
        <w:jc w:val="both"/>
        <w:rPr>
          <w:rFonts w:ascii="Times New Roman" w:eastAsia="Times New Roman" w:hAnsi="Times New Roman" w:cs="Times New Roman"/>
          <w:sz w:val="24"/>
          <w:szCs w:val="24"/>
          <w:lang w:val="uk-UA"/>
        </w:rPr>
      </w:pPr>
      <w:r w:rsidRPr="1A4E7522">
        <w:rPr>
          <w:rFonts w:ascii="Times New Roman" w:eastAsia="Times New Roman" w:hAnsi="Times New Roman" w:cs="Times New Roman"/>
          <w:color w:val="000000" w:themeColor="text1"/>
          <w:sz w:val="24"/>
          <w:szCs w:val="24"/>
          <w:lang w:val="uk-UA"/>
        </w:rPr>
        <w:t>Виконавцем</w:t>
      </w:r>
      <w:r w:rsidRPr="1A4E7522">
        <w:rPr>
          <w:rFonts w:ascii="Times New Roman" w:eastAsia="Times New Roman" w:hAnsi="Times New Roman" w:cs="Times New Roman"/>
          <w:sz w:val="24"/>
          <w:szCs w:val="24"/>
          <w:lang w:val="uk-UA"/>
        </w:rPr>
        <w:t xml:space="preserve"> повинні бути надані послуги з встановлення системи відеоспостереження (далі – Обладнання) на об’єкті Замовника, розташованих за адресою: 04071, м. Київ, вул. Ярославська, 41 (далі - Послуги). </w:t>
      </w:r>
      <w:r w:rsidR="34367658" w:rsidRPr="146DA9F1">
        <w:rPr>
          <w:rFonts w:ascii="Times New Roman" w:eastAsia="Times New Roman" w:hAnsi="Times New Roman" w:cs="Times New Roman"/>
          <w:color w:val="000000" w:themeColor="text1"/>
          <w:sz w:val="24"/>
          <w:szCs w:val="24"/>
          <w:lang w:val="uk-UA"/>
        </w:rPr>
        <w:t xml:space="preserve">Строки надання Послуг: </w:t>
      </w:r>
      <w:r w:rsidR="34367658" w:rsidRPr="146DA9F1">
        <w:rPr>
          <w:rFonts w:ascii="Times New Roman" w:eastAsia="Times New Roman" w:hAnsi="Times New Roman" w:cs="Times New Roman"/>
          <w:color w:val="000000" w:themeColor="text1"/>
          <w:lang w:val="uk-UA"/>
        </w:rPr>
        <w:t>з дати підписання договору</w:t>
      </w:r>
      <w:r w:rsidR="34367658" w:rsidRPr="00C5114A">
        <w:rPr>
          <w:rFonts w:ascii="Times New Roman" w:eastAsia="Times New Roman" w:hAnsi="Times New Roman" w:cs="Times New Roman"/>
          <w:lang w:val="uk-UA"/>
        </w:rPr>
        <w:t xml:space="preserve"> </w:t>
      </w:r>
      <w:r w:rsidR="70FC4F64" w:rsidRPr="146DA9F1">
        <w:rPr>
          <w:rFonts w:ascii="Times New Roman" w:hAnsi="Times New Roman" w:cs="Times New Roman"/>
          <w:lang w:val="uk-UA"/>
        </w:rPr>
        <w:t xml:space="preserve">протягом </w:t>
      </w:r>
      <w:r w:rsidR="121FA1DB" w:rsidRPr="146DA9F1">
        <w:rPr>
          <w:rFonts w:ascii="Times New Roman" w:hAnsi="Times New Roman" w:cs="Times New Roman"/>
          <w:lang w:val="uk-UA"/>
        </w:rPr>
        <w:t>3</w:t>
      </w:r>
      <w:r w:rsidR="70FC4F64" w:rsidRPr="146DA9F1">
        <w:rPr>
          <w:rFonts w:ascii="Times New Roman" w:hAnsi="Times New Roman" w:cs="Times New Roman"/>
          <w:lang w:val="uk-UA"/>
        </w:rPr>
        <w:t xml:space="preserve">0 </w:t>
      </w:r>
      <w:r w:rsidR="6D9D2015" w:rsidRPr="146DA9F1">
        <w:rPr>
          <w:rFonts w:ascii="Times New Roman" w:hAnsi="Times New Roman" w:cs="Times New Roman"/>
          <w:lang w:val="uk-UA"/>
        </w:rPr>
        <w:t xml:space="preserve"> календарних </w:t>
      </w:r>
      <w:r w:rsidR="70FC4F64" w:rsidRPr="146DA9F1">
        <w:rPr>
          <w:rFonts w:ascii="Times New Roman" w:hAnsi="Times New Roman" w:cs="Times New Roman"/>
          <w:lang w:val="uk-UA"/>
        </w:rPr>
        <w:t>днів</w:t>
      </w:r>
      <w:r w:rsidR="34367658" w:rsidRPr="146DA9F1">
        <w:rPr>
          <w:rFonts w:ascii="Times New Roman" w:eastAsia="Times New Roman" w:hAnsi="Times New Roman" w:cs="Times New Roman"/>
          <w:sz w:val="24"/>
          <w:szCs w:val="24"/>
          <w:lang w:val="uk-UA"/>
        </w:rPr>
        <w:t>.</w:t>
      </w:r>
    </w:p>
    <w:p w14:paraId="74E43F0D" w14:textId="3685FCE5" w:rsidR="00EB7F16" w:rsidRDefault="35136CBA" w:rsidP="786BC867">
      <w:pPr>
        <w:pStyle w:val="aa"/>
        <w:numPr>
          <w:ilvl w:val="0"/>
          <w:numId w:val="14"/>
        </w:numPr>
        <w:spacing w:after="200" w:line="259" w:lineRule="auto"/>
        <w:ind w:left="0" w:right="142" w:firstLine="567"/>
        <w:jc w:val="both"/>
        <w:rPr>
          <w:rFonts w:ascii="Times New Roman" w:eastAsia="Times New Roman" w:hAnsi="Times New Roman" w:cs="Times New Roman"/>
          <w:sz w:val="24"/>
          <w:szCs w:val="24"/>
          <w:lang w:val="uk-UA"/>
        </w:rPr>
      </w:pPr>
      <w:r w:rsidRPr="146DA9F1">
        <w:rPr>
          <w:rFonts w:ascii="Times New Roman" w:eastAsia="Times New Roman" w:hAnsi="Times New Roman" w:cs="Times New Roman"/>
          <w:sz w:val="24"/>
          <w:szCs w:val="24"/>
          <w:lang w:val="uk-UA"/>
        </w:rPr>
        <w:t>До ціни Договору включені витрати зі сплати митних тарифів, транспортних витрат, податків та зборів, у тому числі вивезення сміття та інших витрат пов’язаних з наданням Послуг. Не враховані Виконавцем витрати, необхідні для надання Послуг, не сплачу</w:t>
      </w:r>
      <w:r w:rsidR="2A38C4B5" w:rsidRPr="146DA9F1">
        <w:rPr>
          <w:rFonts w:ascii="Times New Roman" w:eastAsia="Times New Roman" w:hAnsi="Times New Roman" w:cs="Times New Roman"/>
          <w:sz w:val="24"/>
          <w:szCs w:val="24"/>
          <w:lang w:val="uk-UA"/>
        </w:rPr>
        <w:t>ю</w:t>
      </w:r>
      <w:r w:rsidRPr="146DA9F1">
        <w:rPr>
          <w:rFonts w:ascii="Times New Roman" w:eastAsia="Times New Roman" w:hAnsi="Times New Roman" w:cs="Times New Roman"/>
          <w:sz w:val="24"/>
          <w:szCs w:val="24"/>
          <w:lang w:val="uk-UA"/>
        </w:rPr>
        <w:t>ться Замовником окремо, а витрати на їх виконання вважаються врахованими у загальній ціні Договору.</w:t>
      </w:r>
    </w:p>
    <w:p w14:paraId="7B51C800" w14:textId="2B429D7E" w:rsidR="00EB7F16" w:rsidRDefault="35136CBA" w:rsidP="786BC867">
      <w:pPr>
        <w:pStyle w:val="aa"/>
        <w:numPr>
          <w:ilvl w:val="0"/>
          <w:numId w:val="14"/>
        </w:numPr>
        <w:spacing w:after="200" w:line="259" w:lineRule="auto"/>
        <w:ind w:left="0" w:right="142" w:firstLine="567"/>
        <w:jc w:val="both"/>
        <w:rPr>
          <w:rFonts w:ascii="Times New Roman" w:eastAsia="Times New Roman" w:hAnsi="Times New Roman" w:cs="Times New Roman"/>
          <w:sz w:val="24"/>
          <w:szCs w:val="24"/>
          <w:lang w:val="uk-UA"/>
        </w:rPr>
      </w:pPr>
      <w:r w:rsidRPr="786BC867">
        <w:rPr>
          <w:rFonts w:ascii="Times New Roman" w:eastAsia="Times New Roman" w:hAnsi="Times New Roman" w:cs="Times New Roman"/>
          <w:sz w:val="24"/>
          <w:szCs w:val="24"/>
          <w:lang w:val="uk-UA"/>
        </w:rPr>
        <w:t>Виконавець підтверджує, що матеріали та комплектуючі вироби, що застосовуватимуться Виконавцем для надання Послуг, обладнання, що підлягає встановленню, будуть новими, тобто такими, що раніше не використовувалися і повністю відповідають вимогам щодо їх якості, а також усім технічним вимогам/державним стандартам та мають відповідні документи, що засвідчують їх якість.</w:t>
      </w:r>
    </w:p>
    <w:p w14:paraId="133095B7" w14:textId="44D90D35" w:rsidR="00EB7F16" w:rsidRDefault="35136CBA" w:rsidP="786BC867">
      <w:pPr>
        <w:pStyle w:val="aa"/>
        <w:numPr>
          <w:ilvl w:val="0"/>
          <w:numId w:val="14"/>
        </w:numPr>
        <w:spacing w:after="200" w:line="259" w:lineRule="auto"/>
        <w:ind w:left="0" w:right="142" w:firstLine="567"/>
        <w:jc w:val="both"/>
        <w:rPr>
          <w:rFonts w:ascii="Times New Roman" w:eastAsia="Times New Roman" w:hAnsi="Times New Roman" w:cs="Times New Roman"/>
          <w:sz w:val="24"/>
          <w:szCs w:val="24"/>
          <w:lang w:val="uk-UA"/>
        </w:rPr>
      </w:pPr>
      <w:r w:rsidRPr="786BC867">
        <w:rPr>
          <w:rFonts w:ascii="Times New Roman" w:eastAsia="Times New Roman" w:hAnsi="Times New Roman" w:cs="Times New Roman"/>
          <w:sz w:val="24"/>
          <w:szCs w:val="24"/>
          <w:lang w:val="uk-UA"/>
        </w:rPr>
        <w:t>Виконавець зобов’язується дотримуватись  норм з охорони праці, оплати праці,  інструкцій з пожежної безпеки, норм з охорони навколишнього природного середовища, Закону України «Про охорону праці» від 14.10.1992 р. №2694-XII (зі змінами), Закону України «Про охорону навколишнього природного середовища» від 25.06.1991 р. №1264-XII (зі змінами).</w:t>
      </w:r>
    </w:p>
    <w:p w14:paraId="6BDEADB7" w14:textId="31B0CD51" w:rsidR="00EB7F16" w:rsidRDefault="35136CBA" w:rsidP="786BC867">
      <w:pPr>
        <w:pStyle w:val="aa"/>
        <w:numPr>
          <w:ilvl w:val="0"/>
          <w:numId w:val="14"/>
        </w:numPr>
        <w:spacing w:after="200" w:line="259" w:lineRule="auto"/>
        <w:ind w:left="0" w:right="142" w:firstLine="567"/>
        <w:jc w:val="both"/>
        <w:rPr>
          <w:rFonts w:ascii="Times New Roman" w:eastAsia="Times New Roman" w:hAnsi="Times New Roman" w:cs="Times New Roman"/>
          <w:color w:val="000000" w:themeColor="text1"/>
          <w:sz w:val="24"/>
          <w:szCs w:val="24"/>
          <w:lang w:val="uk-UA"/>
        </w:rPr>
      </w:pPr>
      <w:r w:rsidRPr="786BC867">
        <w:rPr>
          <w:rFonts w:ascii="Times New Roman" w:eastAsia="Times New Roman" w:hAnsi="Times New Roman" w:cs="Times New Roman"/>
          <w:color w:val="000000" w:themeColor="text1"/>
          <w:sz w:val="24"/>
          <w:szCs w:val="24"/>
          <w:lang w:val="uk-UA"/>
        </w:rPr>
        <w:t>Використані витратні матеріали, обладнання та інструменти необхідні для надання Послуг, входять у вартість Послуг та не сплачуються Замовником окремо.</w:t>
      </w:r>
    </w:p>
    <w:p w14:paraId="2AEAF17A" w14:textId="3011F0A6" w:rsidR="00EB7F16" w:rsidRDefault="35136CBA" w:rsidP="786BC867">
      <w:pPr>
        <w:tabs>
          <w:tab w:val="left" w:pos="851"/>
          <w:tab w:val="left" w:pos="8931"/>
        </w:tabs>
        <w:spacing w:line="257" w:lineRule="auto"/>
        <w:ind w:right="142"/>
        <w:jc w:val="center"/>
      </w:pPr>
      <w:r w:rsidRPr="786BC867">
        <w:rPr>
          <w:rFonts w:ascii="Times New Roman" w:eastAsia="Times New Roman" w:hAnsi="Times New Roman" w:cs="Times New Roman"/>
          <w:b/>
          <w:bCs/>
          <w:sz w:val="24"/>
          <w:szCs w:val="24"/>
          <w:lang w:val="uk-UA"/>
        </w:rPr>
        <w:t>РОЗДІЛ ІІ. ІНФОРМАЦІЯ ПРО ТЕХНІЧНІ, ЯКІСНІ ТА ІНШІ ХАРАКТЕРИСТИКИ ОБЛАДНАННЯ, ЯКЕ ПОВИННО БУТИ ВСТАНОВЛЕНЕ</w:t>
      </w:r>
    </w:p>
    <w:p w14:paraId="0EABC36A" w14:textId="50706482" w:rsidR="00EB7F16" w:rsidRDefault="35136CBA" w:rsidP="786BC867">
      <w:pPr>
        <w:tabs>
          <w:tab w:val="left" w:pos="851"/>
        </w:tabs>
        <w:spacing w:line="257" w:lineRule="auto"/>
        <w:ind w:right="142" w:firstLine="567"/>
        <w:jc w:val="both"/>
      </w:pPr>
      <w:r w:rsidRPr="4338B044">
        <w:rPr>
          <w:rFonts w:ascii="Times New Roman" w:eastAsia="Times New Roman" w:hAnsi="Times New Roman" w:cs="Times New Roman"/>
          <w:sz w:val="24"/>
          <w:szCs w:val="24"/>
          <w:lang w:val="uk-UA"/>
        </w:rPr>
        <w:t>1. Перелік обладнання та матеріалів, необхідних для надання Послуг, зазначені в наступній Таблиці №1:</w:t>
      </w:r>
    </w:p>
    <w:p w14:paraId="1DE091F9" w14:textId="591BBFC8" w:rsidR="4338B044" w:rsidRDefault="4338B044" w:rsidP="4338B044">
      <w:pPr>
        <w:tabs>
          <w:tab w:val="left" w:pos="851"/>
        </w:tabs>
        <w:spacing w:line="257" w:lineRule="auto"/>
        <w:ind w:right="142"/>
        <w:jc w:val="right"/>
        <w:rPr>
          <w:rFonts w:ascii="Times New Roman" w:eastAsia="Times New Roman" w:hAnsi="Times New Roman" w:cs="Times New Roman"/>
          <w:i/>
          <w:iCs/>
          <w:sz w:val="24"/>
          <w:szCs w:val="24"/>
          <w:lang w:val="uk-UA"/>
        </w:rPr>
      </w:pPr>
    </w:p>
    <w:p w14:paraId="79D113A2" w14:textId="02786F4F" w:rsidR="4338B044" w:rsidRDefault="4338B044" w:rsidP="4338B044">
      <w:pPr>
        <w:tabs>
          <w:tab w:val="left" w:pos="851"/>
        </w:tabs>
        <w:spacing w:line="257" w:lineRule="auto"/>
        <w:ind w:right="142"/>
        <w:jc w:val="right"/>
        <w:rPr>
          <w:rFonts w:ascii="Times New Roman" w:eastAsia="Times New Roman" w:hAnsi="Times New Roman" w:cs="Times New Roman"/>
          <w:i/>
          <w:iCs/>
          <w:sz w:val="24"/>
          <w:szCs w:val="24"/>
          <w:lang w:val="uk-UA"/>
        </w:rPr>
      </w:pPr>
    </w:p>
    <w:p w14:paraId="6AF505B1" w14:textId="3B6A2A82" w:rsidR="4338B044" w:rsidRDefault="4338B044" w:rsidP="4338B044">
      <w:pPr>
        <w:tabs>
          <w:tab w:val="left" w:pos="851"/>
        </w:tabs>
        <w:spacing w:line="257" w:lineRule="auto"/>
        <w:ind w:right="142"/>
        <w:jc w:val="right"/>
        <w:rPr>
          <w:rFonts w:ascii="Times New Roman" w:eastAsia="Times New Roman" w:hAnsi="Times New Roman" w:cs="Times New Roman"/>
          <w:i/>
          <w:iCs/>
          <w:sz w:val="24"/>
          <w:szCs w:val="24"/>
          <w:lang w:val="uk-UA"/>
        </w:rPr>
      </w:pPr>
    </w:p>
    <w:p w14:paraId="7D5DBCFD" w14:textId="6F7ABDF7" w:rsidR="4338B044" w:rsidRDefault="4338B044" w:rsidP="4338B044">
      <w:pPr>
        <w:tabs>
          <w:tab w:val="left" w:pos="851"/>
        </w:tabs>
        <w:spacing w:line="257" w:lineRule="auto"/>
        <w:ind w:right="142"/>
        <w:jc w:val="right"/>
        <w:rPr>
          <w:rFonts w:ascii="Times New Roman" w:eastAsia="Times New Roman" w:hAnsi="Times New Roman" w:cs="Times New Roman"/>
          <w:i/>
          <w:iCs/>
          <w:sz w:val="24"/>
          <w:szCs w:val="24"/>
          <w:lang w:val="uk-UA"/>
        </w:rPr>
      </w:pPr>
    </w:p>
    <w:p w14:paraId="6563ACB3" w14:textId="16E89F96" w:rsidR="4338B044" w:rsidRDefault="4338B044" w:rsidP="4338B044">
      <w:pPr>
        <w:tabs>
          <w:tab w:val="left" w:pos="851"/>
        </w:tabs>
        <w:spacing w:line="257" w:lineRule="auto"/>
        <w:ind w:right="142"/>
        <w:jc w:val="right"/>
        <w:rPr>
          <w:rFonts w:ascii="Times New Roman" w:eastAsia="Times New Roman" w:hAnsi="Times New Roman" w:cs="Times New Roman"/>
          <w:i/>
          <w:iCs/>
          <w:sz w:val="24"/>
          <w:szCs w:val="24"/>
          <w:lang w:val="uk-UA"/>
        </w:rPr>
      </w:pPr>
    </w:p>
    <w:p w14:paraId="0D94B55A" w14:textId="6A7723D7" w:rsidR="4338B044" w:rsidRDefault="4338B044" w:rsidP="4338B044">
      <w:pPr>
        <w:tabs>
          <w:tab w:val="left" w:pos="851"/>
        </w:tabs>
        <w:spacing w:line="257" w:lineRule="auto"/>
        <w:ind w:right="142"/>
        <w:jc w:val="right"/>
        <w:rPr>
          <w:rFonts w:ascii="Times New Roman" w:eastAsia="Times New Roman" w:hAnsi="Times New Roman" w:cs="Times New Roman"/>
          <w:i/>
          <w:iCs/>
          <w:sz w:val="24"/>
          <w:szCs w:val="24"/>
          <w:lang w:val="uk-UA"/>
        </w:rPr>
      </w:pPr>
    </w:p>
    <w:p w14:paraId="3ED0D0C6" w14:textId="537409AC" w:rsidR="00EB7F16" w:rsidRDefault="35136CBA" w:rsidP="786BC867">
      <w:pPr>
        <w:tabs>
          <w:tab w:val="left" w:pos="851"/>
        </w:tabs>
        <w:spacing w:line="257" w:lineRule="auto"/>
        <w:ind w:right="142"/>
        <w:jc w:val="right"/>
      </w:pPr>
      <w:r w:rsidRPr="786BC867">
        <w:rPr>
          <w:rFonts w:ascii="Times New Roman" w:eastAsia="Times New Roman" w:hAnsi="Times New Roman" w:cs="Times New Roman"/>
          <w:i/>
          <w:iCs/>
          <w:sz w:val="24"/>
          <w:szCs w:val="24"/>
          <w:lang w:val="uk-UA"/>
        </w:rPr>
        <w:lastRenderedPageBreak/>
        <w:t>Таблиця № 1</w:t>
      </w:r>
    </w:p>
    <w:tbl>
      <w:tblPr>
        <w:tblStyle w:val="af7"/>
        <w:tblW w:w="10275" w:type="dxa"/>
        <w:tblInd w:w="-570" w:type="dxa"/>
        <w:tblLook w:val="04A0" w:firstRow="1" w:lastRow="0" w:firstColumn="1" w:lastColumn="0" w:noHBand="0" w:noVBand="1"/>
      </w:tblPr>
      <w:tblGrid>
        <w:gridCol w:w="915"/>
        <w:gridCol w:w="2745"/>
        <w:gridCol w:w="6615"/>
      </w:tblGrid>
      <w:tr w:rsidR="786BC867" w14:paraId="6313813D" w14:textId="77777777" w:rsidTr="146DA9F1">
        <w:trPr>
          <w:trHeight w:val="540"/>
        </w:trPr>
        <w:tc>
          <w:tcPr>
            <w:tcW w:w="9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3B3887" w14:textId="32B3B4AD" w:rsidR="786BC867" w:rsidRDefault="786BC867" w:rsidP="786BC867">
            <w:pPr>
              <w:tabs>
                <w:tab w:val="left" w:pos="851"/>
              </w:tabs>
              <w:spacing w:after="0"/>
              <w:ind w:left="-117" w:right="-108"/>
              <w:jc w:val="center"/>
            </w:pPr>
            <w:r w:rsidRPr="786BC867">
              <w:rPr>
                <w:rFonts w:ascii="Times New Roman" w:eastAsia="Times New Roman" w:hAnsi="Times New Roman" w:cs="Times New Roman"/>
                <w:b/>
                <w:bCs/>
                <w:sz w:val="24"/>
                <w:szCs w:val="24"/>
              </w:rPr>
              <w:t>№ з/п</w:t>
            </w:r>
          </w:p>
        </w:tc>
        <w:tc>
          <w:tcPr>
            <w:tcW w:w="274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4865BC" w14:textId="7551036B" w:rsidR="786BC867" w:rsidRDefault="2276366B" w:rsidP="2276366B">
            <w:pPr>
              <w:tabs>
                <w:tab w:val="left" w:pos="851"/>
              </w:tabs>
              <w:spacing w:after="0"/>
              <w:ind w:left="-108" w:right="-133"/>
              <w:jc w:val="center"/>
            </w:pPr>
            <w:r w:rsidRPr="2276366B">
              <w:rPr>
                <w:rFonts w:ascii="Times New Roman" w:eastAsia="Times New Roman" w:hAnsi="Times New Roman" w:cs="Times New Roman"/>
                <w:b/>
                <w:bCs/>
                <w:sz w:val="24"/>
                <w:szCs w:val="24"/>
              </w:rPr>
              <w:t>Найменування послуги</w:t>
            </w:r>
          </w:p>
        </w:tc>
        <w:tc>
          <w:tcPr>
            <w:tcW w:w="66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34FEDD3" w14:textId="6F9A54DB" w:rsidR="786BC867" w:rsidRDefault="2276366B" w:rsidP="146DA9F1">
            <w:pPr>
              <w:tabs>
                <w:tab w:val="left" w:pos="851"/>
              </w:tabs>
              <w:spacing w:after="0"/>
              <w:jc w:val="center"/>
              <w:rPr>
                <w:rFonts w:ascii="Times New Roman" w:eastAsia="Times New Roman" w:hAnsi="Times New Roman" w:cs="Times New Roman"/>
                <w:b/>
                <w:bCs/>
                <w:sz w:val="24"/>
                <w:szCs w:val="24"/>
              </w:rPr>
            </w:pPr>
            <w:r w:rsidRPr="146DA9F1">
              <w:rPr>
                <w:rFonts w:ascii="Times New Roman" w:eastAsia="Times New Roman" w:hAnsi="Times New Roman" w:cs="Times New Roman"/>
                <w:b/>
                <w:bCs/>
                <w:sz w:val="24"/>
                <w:szCs w:val="24"/>
              </w:rPr>
              <w:t>Найменування, технічні характеристики</w:t>
            </w:r>
            <w:r w:rsidR="115DEA49" w:rsidRPr="146DA9F1">
              <w:rPr>
                <w:rFonts w:ascii="Times New Roman" w:eastAsia="Times New Roman" w:hAnsi="Times New Roman" w:cs="Times New Roman"/>
                <w:b/>
                <w:bCs/>
                <w:sz w:val="24"/>
                <w:szCs w:val="24"/>
              </w:rPr>
              <w:t xml:space="preserve"> обладнання</w:t>
            </w:r>
          </w:p>
          <w:p w14:paraId="774D90B1" w14:textId="247CF41B" w:rsidR="786BC867" w:rsidRDefault="2276366B" w:rsidP="2276366B">
            <w:pPr>
              <w:tabs>
                <w:tab w:val="left" w:pos="851"/>
              </w:tabs>
              <w:spacing w:after="0"/>
              <w:jc w:val="center"/>
            </w:pPr>
            <w:r w:rsidRPr="2276366B">
              <w:rPr>
                <w:rFonts w:ascii="Times New Roman" w:eastAsia="Times New Roman" w:hAnsi="Times New Roman" w:cs="Times New Roman"/>
                <w:b/>
                <w:bCs/>
                <w:sz w:val="24"/>
                <w:szCs w:val="24"/>
              </w:rPr>
              <w:t xml:space="preserve"> </w:t>
            </w:r>
          </w:p>
        </w:tc>
      </w:tr>
      <w:tr w:rsidR="786BC867" w14:paraId="12E1E7D2" w14:textId="77777777" w:rsidTr="146DA9F1">
        <w:trPr>
          <w:trHeight w:val="5115"/>
        </w:trPr>
        <w:tc>
          <w:tcPr>
            <w:tcW w:w="9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7BAB2B" w14:textId="154C61C5" w:rsidR="786BC867" w:rsidRDefault="34367658" w:rsidP="34367658">
            <w:pPr>
              <w:tabs>
                <w:tab w:val="left" w:pos="851"/>
              </w:tabs>
              <w:spacing w:after="0"/>
              <w:ind w:left="-120" w:right="-57"/>
              <w:jc w:val="center"/>
            </w:pPr>
            <w:r w:rsidRPr="34367658">
              <w:rPr>
                <w:rFonts w:ascii="Times New Roman" w:eastAsia="Times New Roman" w:hAnsi="Times New Roman" w:cs="Times New Roman"/>
                <w:sz w:val="24"/>
                <w:szCs w:val="24"/>
              </w:rPr>
              <w:t>1</w:t>
            </w:r>
          </w:p>
        </w:tc>
        <w:tc>
          <w:tcPr>
            <w:tcW w:w="2745" w:type="dxa"/>
            <w:tcBorders>
              <w:top w:val="single" w:sz="8" w:space="0" w:color="auto"/>
              <w:left w:val="single" w:sz="8" w:space="0" w:color="auto"/>
              <w:bottom w:val="single" w:sz="8" w:space="0" w:color="auto"/>
              <w:right w:val="single" w:sz="8" w:space="0" w:color="auto"/>
            </w:tcBorders>
            <w:tcMar>
              <w:left w:w="108" w:type="dxa"/>
              <w:right w:w="108" w:type="dxa"/>
            </w:tcMar>
          </w:tcPr>
          <w:p w14:paraId="7B6A450B" w14:textId="5C49CEE2" w:rsidR="0BCD23A3" w:rsidRDefault="34367658" w:rsidP="34367658">
            <w:pPr>
              <w:tabs>
                <w:tab w:val="left" w:pos="851"/>
              </w:tabs>
              <w:spacing w:after="0"/>
              <w:ind w:left="-109" w:right="-138"/>
              <w:rPr>
                <w:rFonts w:ascii="Times New Roman" w:eastAsia="Times New Roman" w:hAnsi="Times New Roman" w:cs="Times New Roman"/>
                <w:sz w:val="24"/>
                <w:szCs w:val="24"/>
              </w:rPr>
            </w:pPr>
            <w:r w:rsidRPr="34367658">
              <w:rPr>
                <w:rFonts w:ascii="Times New Roman" w:eastAsia="Times New Roman" w:hAnsi="Times New Roman" w:cs="Times New Roman"/>
                <w:b/>
                <w:bCs/>
                <w:sz w:val="24"/>
                <w:szCs w:val="24"/>
              </w:rPr>
              <w:t>Встановлення відеореєстратора 32 канального</w:t>
            </w:r>
            <w:r w:rsidR="0BCD23A3">
              <w:br/>
            </w:r>
            <w:r w:rsidRPr="34367658">
              <w:rPr>
                <w:rFonts w:ascii="Times New Roman" w:eastAsia="Times New Roman" w:hAnsi="Times New Roman" w:cs="Times New Roman"/>
                <w:sz w:val="24"/>
                <w:szCs w:val="24"/>
              </w:rPr>
              <w:t xml:space="preserve"> </w:t>
            </w:r>
            <w:r w:rsidR="0BCD23A3">
              <w:br/>
            </w:r>
            <w:r w:rsidR="0BCD23A3">
              <w:br/>
            </w:r>
          </w:p>
        </w:tc>
        <w:tc>
          <w:tcPr>
            <w:tcW w:w="6615" w:type="dxa"/>
            <w:tcBorders>
              <w:top w:val="single" w:sz="8" w:space="0" w:color="auto"/>
              <w:left w:val="single" w:sz="8" w:space="0" w:color="auto"/>
              <w:bottom w:val="single" w:sz="8" w:space="0" w:color="auto"/>
              <w:right w:val="single" w:sz="8" w:space="0" w:color="auto"/>
            </w:tcBorders>
            <w:tcMar>
              <w:left w:w="108" w:type="dxa"/>
              <w:right w:w="108" w:type="dxa"/>
            </w:tcMar>
          </w:tcPr>
          <w:p w14:paraId="031D5DDD" w14:textId="3215C74F" w:rsidR="34367658" w:rsidRDefault="34367658" w:rsidP="34367658">
            <w:pPr>
              <w:tabs>
                <w:tab w:val="left" w:pos="851"/>
              </w:tabs>
              <w:spacing w:after="0"/>
              <w:ind w:left="-83"/>
            </w:pPr>
            <w:r w:rsidRPr="34367658">
              <w:rPr>
                <w:rFonts w:ascii="Times New Roman" w:eastAsia="Times New Roman" w:hAnsi="Times New Roman" w:cs="Times New Roman"/>
                <w:sz w:val="24"/>
                <w:szCs w:val="24"/>
              </w:rPr>
              <w:t>Встановлення відеореєстратора 32 канального:</w:t>
            </w:r>
          </w:p>
          <w:p w14:paraId="3FEF2D5C" w14:textId="67FF1CE9" w:rsidR="34367658" w:rsidRDefault="2276366B" w:rsidP="34367658">
            <w:pPr>
              <w:tabs>
                <w:tab w:val="left" w:pos="851"/>
              </w:tabs>
              <w:spacing w:after="0"/>
              <w:ind w:left="-83"/>
            </w:pPr>
            <w:r w:rsidRPr="2276366B">
              <w:rPr>
                <w:rFonts w:ascii="Times New Roman" w:eastAsia="Times New Roman" w:hAnsi="Times New Roman" w:cs="Times New Roman"/>
                <w:sz w:val="24"/>
                <w:szCs w:val="24"/>
              </w:rPr>
              <w:t xml:space="preserve"> Технічні вимоги відеореєстратора:</w:t>
            </w:r>
          </w:p>
          <w:p w14:paraId="055B7EA6" w14:textId="438C4F7A" w:rsidR="34367658" w:rsidRDefault="34367658" w:rsidP="34367658">
            <w:pPr>
              <w:pStyle w:val="aa"/>
              <w:numPr>
                <w:ilvl w:val="0"/>
                <w:numId w:val="1"/>
              </w:numPr>
              <w:ind w:left="14" w:hanging="14"/>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 xml:space="preserve">Підтримка 32-х IP камер  </w:t>
            </w:r>
          </w:p>
          <w:p w14:paraId="1E9DFA4B" w14:textId="44F1008E" w:rsidR="34367658" w:rsidRDefault="34367658" w:rsidP="34367658">
            <w:pPr>
              <w:pStyle w:val="aa"/>
              <w:numPr>
                <w:ilvl w:val="0"/>
                <w:numId w:val="1"/>
              </w:numPr>
              <w:ind w:left="14" w:hanging="14"/>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 xml:space="preserve">Аналітика з камерою: AcuSearch, виявлення руху 2.0, </w:t>
            </w:r>
            <w:proofErr w:type="gramStart"/>
            <w:r w:rsidRPr="34367658">
              <w:rPr>
                <w:rFonts w:ascii="Times New Roman" w:eastAsia="Times New Roman" w:hAnsi="Times New Roman" w:cs="Times New Roman"/>
                <w:sz w:val="24"/>
                <w:szCs w:val="24"/>
              </w:rPr>
              <w:t>ANPR,  підрахунок</w:t>
            </w:r>
            <w:proofErr w:type="gramEnd"/>
            <w:r w:rsidRPr="34367658">
              <w:rPr>
                <w:rFonts w:ascii="Times New Roman" w:eastAsia="Times New Roman" w:hAnsi="Times New Roman" w:cs="Times New Roman"/>
                <w:sz w:val="24"/>
                <w:szCs w:val="24"/>
              </w:rPr>
              <w:t xml:space="preserve"> людей, AcuSeek</w:t>
            </w:r>
          </w:p>
          <w:p w14:paraId="06E24EBC" w14:textId="1CD4A12E" w:rsidR="34367658" w:rsidRDefault="34367658" w:rsidP="34367658">
            <w:pPr>
              <w:pStyle w:val="aa"/>
              <w:numPr>
                <w:ilvl w:val="0"/>
                <w:numId w:val="1"/>
              </w:numPr>
              <w:ind w:left="14" w:hanging="14"/>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Аналітика реєстратора: розпізнавання обличчя</w:t>
            </w:r>
          </w:p>
          <w:p w14:paraId="68454852" w14:textId="539FE105" w:rsidR="34367658" w:rsidRDefault="34367658" w:rsidP="34367658">
            <w:pPr>
              <w:pStyle w:val="aa"/>
              <w:numPr>
                <w:ilvl w:val="0"/>
                <w:numId w:val="1"/>
              </w:numPr>
              <w:ind w:left="156" w:hanging="156"/>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Вхідний потік: 384 Мбіт/с</w:t>
            </w:r>
          </w:p>
          <w:p w14:paraId="51B13EDD" w14:textId="43635641" w:rsidR="34367658" w:rsidRDefault="34367658" w:rsidP="34367658">
            <w:pPr>
              <w:pStyle w:val="aa"/>
              <w:numPr>
                <w:ilvl w:val="0"/>
                <w:numId w:val="1"/>
              </w:numPr>
              <w:ind w:left="14" w:hanging="14"/>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Відео компресія H.265+, H.265, H.264+, H.264</w:t>
            </w:r>
          </w:p>
          <w:p w14:paraId="4EC6D9FB" w14:textId="00C0CD62" w:rsidR="34367658" w:rsidRDefault="34367658" w:rsidP="34367658">
            <w:pPr>
              <w:pStyle w:val="aa"/>
              <w:numPr>
                <w:ilvl w:val="0"/>
                <w:numId w:val="1"/>
              </w:numPr>
              <w:ind w:left="298" w:hanging="284"/>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Частота кадрів (головний потік) - 20 каналів х 1080р 25 к/с</w:t>
            </w:r>
          </w:p>
          <w:p w14:paraId="4EE59122" w14:textId="4C5EEFAF" w:rsidR="34367658" w:rsidRDefault="34367658" w:rsidP="34367658">
            <w:pPr>
              <w:pStyle w:val="aa"/>
              <w:numPr>
                <w:ilvl w:val="0"/>
                <w:numId w:val="1"/>
              </w:numPr>
              <w:ind w:left="298" w:hanging="284"/>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Інтерфейси відео виходу - 1 HDMI; 1 VGA</w:t>
            </w:r>
          </w:p>
          <w:p w14:paraId="44BE5205" w14:textId="03833946" w:rsidR="34367658" w:rsidRDefault="34367658" w:rsidP="34367658">
            <w:pPr>
              <w:pStyle w:val="aa"/>
              <w:numPr>
                <w:ilvl w:val="0"/>
                <w:numId w:val="1"/>
              </w:numPr>
              <w:ind w:left="298" w:right="36" w:hanging="284"/>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Роздільна здатність відеовиходу - HDMI: 3840 × 2160, 2560 × 1440</w:t>
            </w:r>
          </w:p>
          <w:p w14:paraId="33C4732A" w14:textId="77262150" w:rsidR="34367658" w:rsidRDefault="34367658" w:rsidP="34367658">
            <w:pPr>
              <w:pStyle w:val="aa"/>
              <w:numPr>
                <w:ilvl w:val="0"/>
                <w:numId w:val="1"/>
              </w:numPr>
              <w:ind w:left="298" w:right="36" w:hanging="284"/>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 xml:space="preserve">Макс. кількість користувачів </w:t>
            </w:r>
            <w:proofErr w:type="gramStart"/>
            <w:r w:rsidRPr="34367658">
              <w:rPr>
                <w:rFonts w:ascii="Times New Roman" w:eastAsia="Times New Roman" w:hAnsi="Times New Roman" w:cs="Times New Roman"/>
                <w:sz w:val="24"/>
                <w:szCs w:val="24"/>
              </w:rPr>
              <w:t>-  128</w:t>
            </w:r>
            <w:proofErr w:type="gramEnd"/>
          </w:p>
          <w:p w14:paraId="6FD17451" w14:textId="7C024BEE" w:rsidR="34367658" w:rsidRDefault="34367658" w:rsidP="34367658">
            <w:pPr>
              <w:pStyle w:val="aa"/>
              <w:numPr>
                <w:ilvl w:val="0"/>
                <w:numId w:val="1"/>
              </w:numPr>
              <w:ind w:left="298" w:right="36" w:hanging="284"/>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Тривожні входи – 4</w:t>
            </w:r>
          </w:p>
          <w:p w14:paraId="0B8046D2" w14:textId="71B72F81" w:rsidR="34367658" w:rsidRDefault="34367658" w:rsidP="34367658">
            <w:pPr>
              <w:pStyle w:val="aa"/>
              <w:numPr>
                <w:ilvl w:val="0"/>
                <w:numId w:val="1"/>
              </w:numPr>
              <w:ind w:left="298" w:right="36" w:hanging="284"/>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 xml:space="preserve">Релейні виходи - 1 </w:t>
            </w:r>
          </w:p>
          <w:p w14:paraId="3241323E" w14:textId="0BA3702E" w:rsidR="34367658" w:rsidRDefault="34367658" w:rsidP="34367658">
            <w:pPr>
              <w:pStyle w:val="aa"/>
              <w:numPr>
                <w:ilvl w:val="0"/>
                <w:numId w:val="1"/>
              </w:numPr>
              <w:ind w:left="298" w:right="36" w:hanging="284"/>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Ethernet - 2х RJ-45 10/100/1000M</w:t>
            </w:r>
          </w:p>
          <w:p w14:paraId="22EE7D2E" w14:textId="1A04CB2A" w:rsidR="34367658" w:rsidRDefault="34367658" w:rsidP="34367658">
            <w:pPr>
              <w:pStyle w:val="aa"/>
              <w:numPr>
                <w:ilvl w:val="0"/>
                <w:numId w:val="1"/>
              </w:numPr>
              <w:ind w:left="298" w:right="36" w:hanging="284"/>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Внутрішні HDD - 2 SATA до 20 Тб</w:t>
            </w:r>
          </w:p>
          <w:p w14:paraId="3CF6183E" w14:textId="2F754222" w:rsidR="34367658" w:rsidRDefault="34367658" w:rsidP="34367658">
            <w:pPr>
              <w:pStyle w:val="aa"/>
              <w:numPr>
                <w:ilvl w:val="0"/>
                <w:numId w:val="1"/>
              </w:numPr>
              <w:ind w:left="298" w:right="36" w:hanging="284"/>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USB - 1× USB 2.0; 1 × USB 3.0</w:t>
            </w:r>
          </w:p>
          <w:p w14:paraId="188FD442" w14:textId="6A2ACB5A" w:rsidR="34367658" w:rsidRDefault="34367658" w:rsidP="34367658">
            <w:pPr>
              <w:pStyle w:val="aa"/>
              <w:numPr>
                <w:ilvl w:val="0"/>
                <w:numId w:val="1"/>
              </w:numPr>
              <w:ind w:left="156" w:hanging="156"/>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Живлення - 100 -240В AC</w:t>
            </w:r>
          </w:p>
          <w:p w14:paraId="6D302AA2" w14:textId="7C867D86" w:rsidR="34367658" w:rsidRDefault="34367658" w:rsidP="34367658">
            <w:pPr>
              <w:pStyle w:val="aa"/>
              <w:numPr>
                <w:ilvl w:val="0"/>
                <w:numId w:val="1"/>
              </w:numPr>
              <w:ind w:left="298" w:right="36" w:hanging="284"/>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Потужність споживання – 50 Вт</w:t>
            </w:r>
          </w:p>
          <w:p w14:paraId="10112F15" w14:textId="6EABBC82" w:rsidR="34367658" w:rsidRDefault="34367658" w:rsidP="34367658">
            <w:pPr>
              <w:spacing w:after="0"/>
              <w:ind w:left="49"/>
            </w:pPr>
            <w:r w:rsidRPr="4338B044">
              <w:rPr>
                <w:rFonts w:ascii="Times New Roman" w:eastAsia="Times New Roman" w:hAnsi="Times New Roman" w:cs="Times New Roman"/>
                <w:sz w:val="24"/>
                <w:szCs w:val="24"/>
              </w:rPr>
              <w:t xml:space="preserve">Гарантія: </w:t>
            </w:r>
            <w:r w:rsidR="71DB1A87" w:rsidRPr="4338B044">
              <w:rPr>
                <w:rFonts w:ascii="Times New Roman" w:eastAsia="Times New Roman" w:hAnsi="Times New Roman" w:cs="Times New Roman"/>
                <w:sz w:val="24"/>
                <w:szCs w:val="24"/>
              </w:rPr>
              <w:t>12</w:t>
            </w:r>
            <w:r w:rsidRPr="4338B044">
              <w:rPr>
                <w:rFonts w:ascii="Times New Roman" w:eastAsia="Times New Roman" w:hAnsi="Times New Roman" w:cs="Times New Roman"/>
                <w:sz w:val="24"/>
                <w:szCs w:val="24"/>
              </w:rPr>
              <w:t xml:space="preserve"> місяці</w:t>
            </w:r>
            <w:r w:rsidR="041DF22E" w:rsidRPr="4338B044">
              <w:rPr>
                <w:rFonts w:ascii="Times New Roman" w:eastAsia="Times New Roman" w:hAnsi="Times New Roman" w:cs="Times New Roman"/>
                <w:sz w:val="24"/>
                <w:szCs w:val="24"/>
              </w:rPr>
              <w:t>в</w:t>
            </w:r>
          </w:p>
          <w:p w14:paraId="48A1C8D0" w14:textId="2752DBAF" w:rsidR="34367658" w:rsidRDefault="34367658" w:rsidP="34367658">
            <w:pPr>
              <w:tabs>
                <w:tab w:val="left" w:pos="156"/>
              </w:tabs>
              <w:ind w:right="2245"/>
            </w:pPr>
            <w:r w:rsidRPr="34367658">
              <w:rPr>
                <w:rFonts w:ascii="Times New Roman" w:eastAsia="Times New Roman" w:hAnsi="Times New Roman" w:cs="Times New Roman"/>
                <w:sz w:val="24"/>
                <w:szCs w:val="24"/>
              </w:rPr>
              <w:t>Кількість: 1 штук</w:t>
            </w:r>
            <w:r w:rsidR="00E12499">
              <w:rPr>
                <w:rFonts w:ascii="Times New Roman" w:eastAsia="Times New Roman" w:hAnsi="Times New Roman" w:cs="Times New Roman"/>
                <w:sz w:val="24"/>
                <w:szCs w:val="24"/>
                <w:lang w:val="uk-UA"/>
              </w:rPr>
              <w:t>а</w:t>
            </w:r>
            <w:r w:rsidRPr="34367658">
              <w:rPr>
                <w:rFonts w:ascii="Times New Roman" w:eastAsia="Times New Roman" w:hAnsi="Times New Roman" w:cs="Times New Roman"/>
                <w:sz w:val="24"/>
                <w:szCs w:val="24"/>
              </w:rPr>
              <w:t>.</w:t>
            </w:r>
          </w:p>
        </w:tc>
      </w:tr>
      <w:tr w:rsidR="786BC867" w14:paraId="5F69E360" w14:textId="77777777" w:rsidTr="146DA9F1">
        <w:trPr>
          <w:trHeight w:val="300"/>
        </w:trPr>
        <w:tc>
          <w:tcPr>
            <w:tcW w:w="9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4710484" w14:textId="616988D4" w:rsidR="786BC867" w:rsidRDefault="34367658" w:rsidP="34367658">
            <w:pPr>
              <w:tabs>
                <w:tab w:val="left" w:pos="851"/>
              </w:tabs>
              <w:spacing w:after="0"/>
              <w:ind w:left="-120" w:right="-57"/>
              <w:jc w:val="center"/>
            </w:pPr>
            <w:r w:rsidRPr="34367658">
              <w:rPr>
                <w:rFonts w:ascii="Times New Roman" w:eastAsia="Times New Roman" w:hAnsi="Times New Roman" w:cs="Times New Roman"/>
                <w:sz w:val="24"/>
                <w:szCs w:val="24"/>
              </w:rPr>
              <w:t>2</w:t>
            </w:r>
          </w:p>
        </w:tc>
        <w:tc>
          <w:tcPr>
            <w:tcW w:w="2745" w:type="dxa"/>
            <w:tcBorders>
              <w:top w:val="single" w:sz="8" w:space="0" w:color="auto"/>
              <w:left w:val="single" w:sz="8" w:space="0" w:color="auto"/>
              <w:bottom w:val="single" w:sz="8" w:space="0" w:color="auto"/>
              <w:right w:val="single" w:sz="8" w:space="0" w:color="auto"/>
            </w:tcBorders>
            <w:tcMar>
              <w:left w:w="108" w:type="dxa"/>
              <w:right w:w="108" w:type="dxa"/>
            </w:tcMar>
          </w:tcPr>
          <w:p w14:paraId="5863FE88" w14:textId="125AE53C" w:rsidR="465B5CAE" w:rsidRDefault="34367658" w:rsidP="34367658">
            <w:pPr>
              <w:tabs>
                <w:tab w:val="left" w:pos="851"/>
              </w:tabs>
              <w:spacing w:after="0"/>
              <w:ind w:left="-83"/>
              <w:rPr>
                <w:rFonts w:ascii="Times New Roman" w:eastAsia="Times New Roman" w:hAnsi="Times New Roman" w:cs="Times New Roman"/>
                <w:b/>
                <w:bCs/>
                <w:sz w:val="24"/>
                <w:szCs w:val="24"/>
              </w:rPr>
            </w:pPr>
            <w:r w:rsidRPr="34367658">
              <w:rPr>
                <w:rFonts w:ascii="Times New Roman" w:eastAsia="Times New Roman" w:hAnsi="Times New Roman" w:cs="Times New Roman"/>
                <w:b/>
                <w:bCs/>
                <w:sz w:val="24"/>
                <w:szCs w:val="24"/>
              </w:rPr>
              <w:t xml:space="preserve">Встановлення відеореєстратора 8-ми канального </w:t>
            </w:r>
            <w:r w:rsidR="465B5CAE">
              <w:br/>
            </w:r>
            <w:r w:rsidR="465B5CAE">
              <w:br/>
            </w:r>
          </w:p>
          <w:p w14:paraId="70F01F35" w14:textId="19316719" w:rsidR="786BC867" w:rsidRDefault="34367658" w:rsidP="34367658">
            <w:pPr>
              <w:tabs>
                <w:tab w:val="left" w:pos="851"/>
              </w:tabs>
              <w:spacing w:after="0"/>
              <w:ind w:left="-109" w:right="-138"/>
              <w:jc w:val="center"/>
            </w:pPr>
            <w:r w:rsidRPr="34367658">
              <w:rPr>
                <w:rFonts w:ascii="Times New Roman" w:eastAsia="Times New Roman" w:hAnsi="Times New Roman" w:cs="Times New Roman"/>
                <w:sz w:val="24"/>
                <w:szCs w:val="24"/>
              </w:rPr>
              <w:t xml:space="preserve"> </w:t>
            </w:r>
          </w:p>
        </w:tc>
        <w:tc>
          <w:tcPr>
            <w:tcW w:w="6615" w:type="dxa"/>
            <w:tcBorders>
              <w:top w:val="single" w:sz="8" w:space="0" w:color="auto"/>
              <w:left w:val="single" w:sz="8" w:space="0" w:color="auto"/>
              <w:bottom w:val="single" w:sz="8" w:space="0" w:color="auto"/>
              <w:right w:val="single" w:sz="8" w:space="0" w:color="auto"/>
            </w:tcBorders>
            <w:tcMar>
              <w:left w:w="108" w:type="dxa"/>
              <w:right w:w="108" w:type="dxa"/>
            </w:tcMar>
          </w:tcPr>
          <w:p w14:paraId="36F6FA62" w14:textId="16C7399B" w:rsidR="786BC867" w:rsidRDefault="34367658" w:rsidP="34367658">
            <w:pPr>
              <w:tabs>
                <w:tab w:val="left" w:pos="851"/>
              </w:tabs>
              <w:spacing w:after="0"/>
              <w:ind w:left="-83"/>
            </w:pPr>
            <w:r w:rsidRPr="34367658">
              <w:rPr>
                <w:rFonts w:ascii="Times New Roman" w:eastAsia="Times New Roman" w:hAnsi="Times New Roman" w:cs="Times New Roman"/>
                <w:sz w:val="24"/>
                <w:szCs w:val="24"/>
              </w:rPr>
              <w:t>Технічні вимоги відеореєстратора:</w:t>
            </w:r>
          </w:p>
          <w:p w14:paraId="2763F0D6" w14:textId="7C10D3AA" w:rsidR="786BC867" w:rsidRDefault="34367658" w:rsidP="34367658">
            <w:pPr>
              <w:pStyle w:val="aa"/>
              <w:numPr>
                <w:ilvl w:val="0"/>
                <w:numId w:val="2"/>
              </w:numPr>
              <w:ind w:left="-92" w:firstLine="141"/>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IP камери: 8</w:t>
            </w:r>
          </w:p>
          <w:p w14:paraId="3C5181B7" w14:textId="4105EEF5" w:rsidR="786BC867" w:rsidRDefault="34367658" w:rsidP="34367658">
            <w:pPr>
              <w:pStyle w:val="aa"/>
              <w:numPr>
                <w:ilvl w:val="0"/>
                <w:numId w:val="2"/>
              </w:numPr>
              <w:ind w:left="-92" w:firstLine="141"/>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Аналітика з камерою: розпізнавання обличчя, захист периметра (всі канали), викидання предметів із будівлі, детекція руху 2.0 (всі канали), ANPR, VCA</w:t>
            </w:r>
          </w:p>
          <w:p w14:paraId="39C97B29" w14:textId="6FA31681" w:rsidR="786BC867" w:rsidRDefault="34367658" w:rsidP="34367658">
            <w:pPr>
              <w:pStyle w:val="aa"/>
              <w:numPr>
                <w:ilvl w:val="0"/>
                <w:numId w:val="2"/>
              </w:numPr>
              <w:ind w:left="-92" w:firstLine="141"/>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Аналітика реєстратора: розпізнавання обличчя, захист периметра (1 канал 4МП), виявлення руху 2.0 (усі канали 4МП)</w:t>
            </w:r>
          </w:p>
          <w:p w14:paraId="12AC95D0" w14:textId="49714A11" w:rsidR="786BC867" w:rsidRDefault="34367658" w:rsidP="34367658">
            <w:pPr>
              <w:pStyle w:val="aa"/>
              <w:numPr>
                <w:ilvl w:val="0"/>
                <w:numId w:val="2"/>
              </w:numPr>
              <w:ind w:left="-92" w:firstLine="141"/>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Вхідний потік: 80 Мбіт/с</w:t>
            </w:r>
          </w:p>
          <w:p w14:paraId="7522C2A2" w14:textId="289C5E2D" w:rsidR="786BC867" w:rsidRDefault="34367658" w:rsidP="34367658">
            <w:pPr>
              <w:pStyle w:val="aa"/>
              <w:numPr>
                <w:ilvl w:val="0"/>
                <w:numId w:val="2"/>
              </w:numPr>
              <w:ind w:left="-92" w:firstLine="141"/>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Інтерфейси відео виходу: 1 HDMI, 1 VGA</w:t>
            </w:r>
          </w:p>
          <w:p w14:paraId="448A3E60" w14:textId="59E55C9D" w:rsidR="786BC867" w:rsidRDefault="34367658" w:rsidP="34367658">
            <w:pPr>
              <w:pStyle w:val="aa"/>
              <w:numPr>
                <w:ilvl w:val="0"/>
                <w:numId w:val="2"/>
              </w:numPr>
              <w:ind w:left="-92" w:firstLine="141"/>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Роздільна здатність відеовиходу: HDMI 1-канал, 4K (3840 × 2160), 2K (2560 × 1440), 1920 × 1080, 1280 × 1024, 1280 × 720; VGA 1920 × 1080, 1280 × 1024, 1280 × 720</w:t>
            </w:r>
          </w:p>
          <w:p w14:paraId="402833C2" w14:textId="41085C51" w:rsidR="786BC867" w:rsidRDefault="34367658" w:rsidP="34367658">
            <w:pPr>
              <w:pStyle w:val="aa"/>
              <w:numPr>
                <w:ilvl w:val="0"/>
                <w:numId w:val="2"/>
              </w:numPr>
              <w:ind w:left="-92" w:firstLine="141"/>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Відео компресія: H.265/H.265+/H.264+/H.264</w:t>
            </w:r>
          </w:p>
          <w:p w14:paraId="11CAF0EB" w14:textId="3F04E210" w:rsidR="786BC867" w:rsidRDefault="34367658" w:rsidP="34367658">
            <w:pPr>
              <w:pStyle w:val="aa"/>
              <w:numPr>
                <w:ilvl w:val="0"/>
                <w:numId w:val="2"/>
              </w:numPr>
              <w:ind w:left="-92" w:firstLine="141"/>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Підтримка роздільної здатності: 12 MP/8 MP/6 MP/5 MP/4 MP/3 MP/1080p/UXGA/720p/VGA/4CIF/DCIF/2CIF/CIF/QCIF</w:t>
            </w:r>
          </w:p>
          <w:p w14:paraId="738AB451" w14:textId="23C361D7" w:rsidR="786BC867" w:rsidRDefault="34367658" w:rsidP="34367658">
            <w:pPr>
              <w:pStyle w:val="aa"/>
              <w:numPr>
                <w:ilvl w:val="0"/>
                <w:numId w:val="2"/>
              </w:numPr>
              <w:ind w:left="-92" w:firstLine="141"/>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Частота кадрів (головний потік): 2-канал 12МП 25 к/с; 3-канал 8MP 25 к/с; 6-канал 4MP 25 к/с; 12-канал 1080p 25 к/с</w:t>
            </w:r>
          </w:p>
          <w:p w14:paraId="55DAB878" w14:textId="61A7749C" w:rsidR="786BC867" w:rsidRDefault="34367658" w:rsidP="34367658">
            <w:pPr>
              <w:pStyle w:val="aa"/>
              <w:numPr>
                <w:ilvl w:val="0"/>
                <w:numId w:val="2"/>
              </w:numPr>
              <w:ind w:left="-92" w:firstLine="141"/>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Ethernet: 1х RJ-45 10/100/1000 Мбіт/с</w:t>
            </w:r>
          </w:p>
          <w:p w14:paraId="4BF307C7" w14:textId="5235C9F4" w:rsidR="786BC867" w:rsidRDefault="34367658" w:rsidP="34367658">
            <w:pPr>
              <w:pStyle w:val="aa"/>
              <w:numPr>
                <w:ilvl w:val="0"/>
                <w:numId w:val="2"/>
              </w:numPr>
              <w:ind w:left="-92" w:firstLine="141"/>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lastRenderedPageBreak/>
              <w:t>Макс. кількість користувачів: 128</w:t>
            </w:r>
          </w:p>
          <w:p w14:paraId="04FB51D8" w14:textId="1037F076" w:rsidR="786BC867" w:rsidRDefault="34367658" w:rsidP="34367658">
            <w:pPr>
              <w:pStyle w:val="aa"/>
              <w:numPr>
                <w:ilvl w:val="0"/>
                <w:numId w:val="2"/>
              </w:numPr>
              <w:ind w:left="-92" w:firstLine="141"/>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Сумісність: ONVIF (profile S/G); SDK; ISAPI</w:t>
            </w:r>
          </w:p>
          <w:p w14:paraId="7ACE4E85" w14:textId="22405124" w:rsidR="786BC867" w:rsidRDefault="34367658" w:rsidP="34367658">
            <w:pPr>
              <w:pStyle w:val="aa"/>
              <w:numPr>
                <w:ilvl w:val="0"/>
                <w:numId w:val="2"/>
              </w:numPr>
              <w:ind w:left="-92" w:firstLine="141"/>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Внутрішні HDD: 1 SATA до 16 Тб</w:t>
            </w:r>
          </w:p>
          <w:p w14:paraId="4BA77AF6" w14:textId="3DC396AA" w:rsidR="786BC867" w:rsidRDefault="34367658" w:rsidP="34367658">
            <w:pPr>
              <w:pStyle w:val="aa"/>
              <w:numPr>
                <w:ilvl w:val="0"/>
                <w:numId w:val="2"/>
              </w:numPr>
              <w:ind w:left="-92" w:firstLine="141"/>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USB: 2 × USB 2.0</w:t>
            </w:r>
          </w:p>
          <w:p w14:paraId="2F854E75" w14:textId="524516D6" w:rsidR="786BC867" w:rsidRDefault="34367658" w:rsidP="34367658">
            <w:pPr>
              <w:pStyle w:val="aa"/>
              <w:ind w:left="49"/>
              <w:contextualSpacing w:val="0"/>
              <w:rPr>
                <w:rFonts w:ascii="Times New Roman" w:eastAsia="Times New Roman" w:hAnsi="Times New Roman" w:cs="Times New Roman"/>
                <w:sz w:val="24"/>
                <w:szCs w:val="24"/>
                <w:lang w:val="uk"/>
              </w:rPr>
            </w:pPr>
            <w:r w:rsidRPr="4338B044">
              <w:rPr>
                <w:rFonts w:ascii="Times New Roman" w:eastAsia="Times New Roman" w:hAnsi="Times New Roman" w:cs="Times New Roman"/>
                <w:sz w:val="24"/>
                <w:szCs w:val="24"/>
                <w:lang w:val="uk"/>
              </w:rPr>
              <w:t xml:space="preserve">Гарантія: </w:t>
            </w:r>
            <w:r w:rsidR="6C88C0FF" w:rsidRPr="4338B044">
              <w:rPr>
                <w:rFonts w:ascii="Times New Roman" w:eastAsia="Times New Roman" w:hAnsi="Times New Roman" w:cs="Times New Roman"/>
                <w:sz w:val="24"/>
                <w:szCs w:val="24"/>
                <w:lang w:val="uk"/>
              </w:rPr>
              <w:t>12</w:t>
            </w:r>
            <w:r w:rsidRPr="4338B044">
              <w:rPr>
                <w:rFonts w:ascii="Times New Roman" w:eastAsia="Times New Roman" w:hAnsi="Times New Roman" w:cs="Times New Roman"/>
                <w:sz w:val="24"/>
                <w:szCs w:val="24"/>
                <w:lang w:val="uk"/>
              </w:rPr>
              <w:t xml:space="preserve"> місяці</w:t>
            </w:r>
            <w:r w:rsidR="788550A0" w:rsidRPr="4338B044">
              <w:rPr>
                <w:rFonts w:ascii="Times New Roman" w:eastAsia="Times New Roman" w:hAnsi="Times New Roman" w:cs="Times New Roman"/>
                <w:sz w:val="24"/>
                <w:szCs w:val="24"/>
                <w:lang w:val="uk"/>
              </w:rPr>
              <w:t>в</w:t>
            </w:r>
          </w:p>
          <w:p w14:paraId="226905BC" w14:textId="57221998" w:rsidR="786BC867" w:rsidRDefault="34367658" w:rsidP="34367658">
            <w:pPr>
              <w:pStyle w:val="aa"/>
              <w:ind w:left="49"/>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Кількість: 1 штука.</w:t>
            </w:r>
          </w:p>
        </w:tc>
      </w:tr>
      <w:tr w:rsidR="786BC867" w14:paraId="61295D6A" w14:textId="77777777" w:rsidTr="146DA9F1">
        <w:trPr>
          <w:trHeight w:val="300"/>
        </w:trPr>
        <w:tc>
          <w:tcPr>
            <w:tcW w:w="9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23F9888" w14:textId="583AAAFF" w:rsidR="786BC867" w:rsidRDefault="34367658" w:rsidP="34367658">
            <w:pPr>
              <w:tabs>
                <w:tab w:val="left" w:pos="851"/>
              </w:tabs>
              <w:spacing w:after="0"/>
              <w:ind w:left="-120" w:right="-57"/>
              <w:jc w:val="center"/>
            </w:pPr>
            <w:r w:rsidRPr="34367658">
              <w:rPr>
                <w:rFonts w:ascii="Times New Roman" w:eastAsia="Times New Roman" w:hAnsi="Times New Roman" w:cs="Times New Roman"/>
                <w:sz w:val="24"/>
                <w:szCs w:val="24"/>
              </w:rPr>
              <w:lastRenderedPageBreak/>
              <w:t>3</w:t>
            </w:r>
          </w:p>
        </w:tc>
        <w:tc>
          <w:tcPr>
            <w:tcW w:w="2745" w:type="dxa"/>
            <w:tcBorders>
              <w:top w:val="single" w:sz="8" w:space="0" w:color="auto"/>
              <w:left w:val="single" w:sz="8" w:space="0" w:color="auto"/>
              <w:bottom w:val="single" w:sz="8" w:space="0" w:color="auto"/>
              <w:right w:val="single" w:sz="8" w:space="0" w:color="auto"/>
            </w:tcBorders>
            <w:tcMar>
              <w:left w:w="108" w:type="dxa"/>
              <w:right w:w="108" w:type="dxa"/>
            </w:tcMar>
          </w:tcPr>
          <w:p w14:paraId="472BEB4F" w14:textId="230261F0" w:rsidR="3C404A71" w:rsidRDefault="34367658" w:rsidP="34367658">
            <w:pPr>
              <w:tabs>
                <w:tab w:val="left" w:pos="851"/>
              </w:tabs>
              <w:spacing w:after="0"/>
              <w:ind w:left="-83"/>
              <w:rPr>
                <w:rFonts w:ascii="Times New Roman" w:eastAsia="Times New Roman" w:hAnsi="Times New Roman" w:cs="Times New Roman"/>
                <w:b/>
                <w:bCs/>
                <w:sz w:val="24"/>
                <w:szCs w:val="24"/>
              </w:rPr>
            </w:pPr>
            <w:r w:rsidRPr="34367658">
              <w:rPr>
                <w:rFonts w:ascii="Times New Roman" w:eastAsia="Times New Roman" w:hAnsi="Times New Roman" w:cs="Times New Roman"/>
                <w:b/>
                <w:bCs/>
                <w:sz w:val="24"/>
                <w:szCs w:val="24"/>
              </w:rPr>
              <w:t xml:space="preserve">Встановлення камер відеоспостереження </w:t>
            </w:r>
            <w:r w:rsidR="3C404A71">
              <w:br/>
            </w:r>
            <w:r w:rsidR="3C404A71">
              <w:br/>
            </w:r>
          </w:p>
          <w:p w14:paraId="322436C9" w14:textId="4F13EEE3" w:rsidR="786BC867" w:rsidRDefault="786BC867" w:rsidP="34367658">
            <w:pPr>
              <w:tabs>
                <w:tab w:val="left" w:pos="851"/>
              </w:tabs>
              <w:spacing w:after="0"/>
              <w:ind w:left="-83"/>
              <w:rPr>
                <w:rFonts w:ascii="Times New Roman" w:eastAsia="Times New Roman" w:hAnsi="Times New Roman" w:cs="Times New Roman"/>
                <w:b/>
                <w:bCs/>
                <w:sz w:val="24"/>
                <w:szCs w:val="24"/>
              </w:rPr>
            </w:pPr>
          </w:p>
          <w:p w14:paraId="3DB985C4" w14:textId="13D7DF0D" w:rsidR="786BC867" w:rsidRDefault="34367658" w:rsidP="34367658">
            <w:pPr>
              <w:tabs>
                <w:tab w:val="left" w:pos="851"/>
              </w:tabs>
              <w:spacing w:after="0"/>
              <w:ind w:left="-83"/>
            </w:pPr>
            <w:r w:rsidRPr="34367658">
              <w:rPr>
                <w:rFonts w:ascii="Times New Roman" w:eastAsia="Times New Roman" w:hAnsi="Times New Roman" w:cs="Times New Roman"/>
                <w:sz w:val="24"/>
                <w:szCs w:val="24"/>
              </w:rPr>
              <w:t xml:space="preserve"> </w:t>
            </w:r>
          </w:p>
          <w:p w14:paraId="2111C813" w14:textId="65B371A0" w:rsidR="786BC867" w:rsidRDefault="34367658" w:rsidP="34367658">
            <w:pPr>
              <w:tabs>
                <w:tab w:val="left" w:pos="851"/>
              </w:tabs>
              <w:spacing w:after="0"/>
              <w:ind w:left="-109" w:right="-138"/>
              <w:jc w:val="center"/>
            </w:pPr>
            <w:r w:rsidRPr="34367658">
              <w:rPr>
                <w:rFonts w:ascii="Times New Roman" w:eastAsia="Times New Roman" w:hAnsi="Times New Roman" w:cs="Times New Roman"/>
                <w:sz w:val="24"/>
                <w:szCs w:val="24"/>
              </w:rPr>
              <w:t xml:space="preserve"> </w:t>
            </w:r>
          </w:p>
        </w:tc>
        <w:tc>
          <w:tcPr>
            <w:tcW w:w="6615" w:type="dxa"/>
            <w:tcBorders>
              <w:top w:val="single" w:sz="8" w:space="0" w:color="auto"/>
              <w:left w:val="single" w:sz="8" w:space="0" w:color="auto"/>
              <w:bottom w:val="single" w:sz="8" w:space="0" w:color="auto"/>
              <w:right w:val="single" w:sz="8" w:space="0" w:color="auto"/>
            </w:tcBorders>
            <w:tcMar>
              <w:left w:w="108" w:type="dxa"/>
              <w:right w:w="108" w:type="dxa"/>
            </w:tcMar>
          </w:tcPr>
          <w:p w14:paraId="6011F86C" w14:textId="346562BB" w:rsidR="786BC867" w:rsidRDefault="34367658" w:rsidP="34367658">
            <w:pPr>
              <w:tabs>
                <w:tab w:val="left" w:pos="851"/>
              </w:tabs>
              <w:spacing w:after="0"/>
              <w:ind w:left="-83"/>
            </w:pPr>
            <w:r w:rsidRPr="34367658">
              <w:rPr>
                <w:rFonts w:ascii="Times New Roman" w:eastAsia="Times New Roman" w:hAnsi="Times New Roman" w:cs="Times New Roman"/>
                <w:sz w:val="24"/>
                <w:szCs w:val="24"/>
              </w:rPr>
              <w:t>Технічні вимоги Камери відеоспостереження:</w:t>
            </w:r>
          </w:p>
          <w:p w14:paraId="58753C6A" w14:textId="2F75B532"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Матриця: 1/2.8" Progressive Scan CMOS</w:t>
            </w:r>
          </w:p>
          <w:p w14:paraId="530F2380" w14:textId="776A175A"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Мінімальна чутливість: колір: 0.01 лк(F2.0, AGC вкл), Ч/Б: 0 лк з ІЧ</w:t>
            </w:r>
          </w:p>
          <w:p w14:paraId="0F7D887A" w14:textId="05AB8BCD"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Швидкість затвора: 1/3 - 1/100 000 с</w:t>
            </w:r>
          </w:p>
          <w:p w14:paraId="357958F1" w14:textId="44F0127C"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lang w:val="uk"/>
              </w:rPr>
              <w:t xml:space="preserve">Придушення шуму (DNR): </w:t>
            </w:r>
            <w:r w:rsidRPr="34367658">
              <w:rPr>
                <w:rFonts w:ascii="Times New Roman" w:eastAsia="Times New Roman" w:hAnsi="Times New Roman" w:cs="Times New Roman"/>
                <w:sz w:val="24"/>
                <w:szCs w:val="24"/>
              </w:rPr>
              <w:t>3D</w:t>
            </w:r>
          </w:p>
          <w:p w14:paraId="5BA60AF1" w14:textId="7F505368"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DWDR: підтримує</w:t>
            </w:r>
          </w:p>
          <w:p w14:paraId="24B22081" w14:textId="3648FAB2"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Регулювання по осях: панорамування: 0 ° - 360 °, нахил: 0 ° - 75 °, поворот: 0 ° - 360 °</w:t>
            </w:r>
          </w:p>
          <w:p w14:paraId="17C0F0BE" w14:textId="30F03906"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Фокусна відстань: 2.8мм</w:t>
            </w:r>
          </w:p>
          <w:p w14:paraId="1CBAE83A" w14:textId="5F25D152"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 xml:space="preserve">Апертура: </w:t>
            </w:r>
            <w:r w:rsidRPr="34367658">
              <w:rPr>
                <w:rFonts w:ascii="Times New Roman" w:eastAsia="Times New Roman" w:hAnsi="Times New Roman" w:cs="Times New Roman"/>
                <w:sz w:val="24"/>
                <w:szCs w:val="24"/>
              </w:rPr>
              <w:t>F2</w:t>
            </w:r>
            <w:r w:rsidRPr="34367658">
              <w:rPr>
                <w:rFonts w:ascii="Times New Roman" w:eastAsia="Times New Roman" w:hAnsi="Times New Roman" w:cs="Times New Roman"/>
                <w:sz w:val="24"/>
                <w:szCs w:val="24"/>
                <w:lang w:val="uk"/>
              </w:rPr>
              <w:t>.2</w:t>
            </w:r>
          </w:p>
          <w:p w14:paraId="40C9B162" w14:textId="69A57A6F"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Кути огляду: Г: 104°, В: 57°, Д: 123°</w:t>
            </w:r>
          </w:p>
          <w:p w14:paraId="29A29B89" w14:textId="23FEC86C"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Тип підсвічування: ІЧ (інфрачервоний)</w:t>
            </w:r>
          </w:p>
          <w:p w14:paraId="7227468F" w14:textId="53E0E4D2"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Відео компресія: H.265+/H.265/H.264+/H.264</w:t>
            </w:r>
          </w:p>
          <w:p w14:paraId="40B45C05" w14:textId="6BC4E2E3"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Кількість потоків: 2</w:t>
            </w:r>
          </w:p>
          <w:p w14:paraId="14AF3DCB" w14:textId="4BC5FD6B"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Роздільна здатність відео: 2560 × 1440, 1920 × 1080, 1280 × 720, 640 × 480, 640 × 360</w:t>
            </w:r>
          </w:p>
          <w:p w14:paraId="1409BB8C" w14:textId="482F2CAE"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Частота кадрів (головний потік): 2560 × 1440 - 20 к/с; 1920 × 1080, 1280 × 720 - 25 к/с</w:t>
            </w:r>
          </w:p>
          <w:p w14:paraId="274D84F3" w14:textId="43200E6E"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Частота кадрів (доп. потік): 1280 × 720, 640 × 480, 640 × 360 - 25 к/с</w:t>
            </w:r>
          </w:p>
          <w:p w14:paraId="45A5570E" w14:textId="240CA627"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rPr>
              <w:t>BLC</w:t>
            </w:r>
            <w:r w:rsidRPr="34367658">
              <w:rPr>
                <w:rFonts w:ascii="Times New Roman" w:eastAsia="Times New Roman" w:hAnsi="Times New Roman" w:cs="Times New Roman"/>
                <w:sz w:val="24"/>
                <w:szCs w:val="24"/>
                <w:lang w:val="uk"/>
              </w:rPr>
              <w:t>: підтримує</w:t>
            </w:r>
          </w:p>
          <w:p w14:paraId="0D3783D4" w14:textId="4B0A54BF"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Програмне забезпечення: iVMS-4200</w:t>
            </w:r>
          </w:p>
          <w:p w14:paraId="67488CBD" w14:textId="44FF2D21"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Сумісність: ONVIF (Profile S, Profile T), ISAPI, SDK</w:t>
            </w:r>
          </w:p>
          <w:p w14:paraId="029D9E34" w14:textId="6D9D5B3D" w:rsidR="786BC867" w:rsidRDefault="34367658" w:rsidP="34367658">
            <w:pPr>
              <w:pStyle w:val="aa"/>
              <w:numPr>
                <w:ilvl w:val="0"/>
                <w:numId w:val="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PoE: 802.3af</w:t>
            </w:r>
          </w:p>
          <w:p w14:paraId="28324924" w14:textId="6AD25C03" w:rsidR="786BC867" w:rsidRDefault="34367658" w:rsidP="34367658">
            <w:pPr>
              <w:tabs>
                <w:tab w:val="left" w:pos="851"/>
              </w:tabs>
              <w:spacing w:after="0"/>
            </w:pPr>
            <w:r w:rsidRPr="4338B044">
              <w:rPr>
                <w:rFonts w:ascii="Times New Roman" w:eastAsia="Times New Roman" w:hAnsi="Times New Roman" w:cs="Times New Roman"/>
                <w:sz w:val="24"/>
                <w:szCs w:val="24"/>
              </w:rPr>
              <w:t>Гарантія: 12 місяці</w:t>
            </w:r>
            <w:r w:rsidR="215F4D02" w:rsidRPr="4338B044">
              <w:rPr>
                <w:rFonts w:ascii="Times New Roman" w:eastAsia="Times New Roman" w:hAnsi="Times New Roman" w:cs="Times New Roman"/>
                <w:sz w:val="24"/>
                <w:szCs w:val="24"/>
              </w:rPr>
              <w:t>в</w:t>
            </w:r>
          </w:p>
          <w:p w14:paraId="408E07FA" w14:textId="4B300A5D" w:rsidR="786BC867" w:rsidRDefault="34367658" w:rsidP="34367658">
            <w:pPr>
              <w:tabs>
                <w:tab w:val="left" w:pos="851"/>
              </w:tabs>
              <w:spacing w:after="0"/>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Кількість: 9 штук.</w:t>
            </w:r>
          </w:p>
        </w:tc>
      </w:tr>
      <w:tr w:rsidR="786BC867" w14:paraId="4070ED85" w14:textId="77777777" w:rsidTr="146DA9F1">
        <w:trPr>
          <w:trHeight w:val="300"/>
        </w:trPr>
        <w:tc>
          <w:tcPr>
            <w:tcW w:w="9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A5182ED" w14:textId="24EC1B8F" w:rsidR="786BC867" w:rsidRDefault="34367658" w:rsidP="34367658">
            <w:pPr>
              <w:tabs>
                <w:tab w:val="left" w:pos="851"/>
              </w:tabs>
              <w:spacing w:after="0"/>
              <w:ind w:left="-120" w:right="-57"/>
              <w:jc w:val="center"/>
            </w:pPr>
            <w:r w:rsidRPr="34367658">
              <w:rPr>
                <w:rFonts w:ascii="Times New Roman" w:eastAsia="Times New Roman" w:hAnsi="Times New Roman" w:cs="Times New Roman"/>
                <w:sz w:val="24"/>
                <w:szCs w:val="24"/>
              </w:rPr>
              <w:t>4</w:t>
            </w:r>
          </w:p>
        </w:tc>
        <w:tc>
          <w:tcPr>
            <w:tcW w:w="2745" w:type="dxa"/>
            <w:tcBorders>
              <w:top w:val="single" w:sz="8" w:space="0" w:color="auto"/>
              <w:left w:val="single" w:sz="8" w:space="0" w:color="auto"/>
              <w:bottom w:val="single" w:sz="8" w:space="0" w:color="auto"/>
              <w:right w:val="single" w:sz="8" w:space="0" w:color="auto"/>
            </w:tcBorders>
            <w:tcMar>
              <w:left w:w="108" w:type="dxa"/>
              <w:right w:w="108" w:type="dxa"/>
            </w:tcMar>
          </w:tcPr>
          <w:p w14:paraId="384C8B53" w14:textId="39734E04" w:rsidR="7515D4DD" w:rsidRDefault="34367658" w:rsidP="34367658">
            <w:pPr>
              <w:tabs>
                <w:tab w:val="left" w:pos="851"/>
              </w:tabs>
              <w:spacing w:after="0"/>
              <w:ind w:left="-83"/>
              <w:rPr>
                <w:rFonts w:ascii="Times New Roman" w:eastAsia="Times New Roman" w:hAnsi="Times New Roman" w:cs="Times New Roman"/>
                <w:sz w:val="24"/>
                <w:szCs w:val="24"/>
              </w:rPr>
            </w:pPr>
            <w:r w:rsidRPr="34367658">
              <w:rPr>
                <w:rFonts w:ascii="Times New Roman" w:eastAsia="Times New Roman" w:hAnsi="Times New Roman" w:cs="Times New Roman"/>
                <w:b/>
                <w:bCs/>
                <w:sz w:val="24"/>
                <w:szCs w:val="24"/>
              </w:rPr>
              <w:t>Підключення жорсткого диску</w:t>
            </w:r>
          </w:p>
          <w:p w14:paraId="0BDA8B20" w14:textId="5DEFEBDC" w:rsidR="786BC867" w:rsidRDefault="34367658" w:rsidP="34367658">
            <w:pPr>
              <w:tabs>
                <w:tab w:val="left" w:pos="851"/>
              </w:tabs>
              <w:spacing w:after="0"/>
              <w:ind w:left="-83"/>
            </w:pPr>
            <w:r w:rsidRPr="34367658">
              <w:rPr>
                <w:rFonts w:ascii="Times New Roman" w:eastAsia="Times New Roman" w:hAnsi="Times New Roman" w:cs="Times New Roman"/>
                <w:b/>
                <w:bCs/>
                <w:sz w:val="24"/>
                <w:szCs w:val="24"/>
              </w:rPr>
              <w:t xml:space="preserve"> </w:t>
            </w:r>
          </w:p>
          <w:p w14:paraId="5A8D2ACC" w14:textId="72E4098D" w:rsidR="786BC867" w:rsidRDefault="34367658" w:rsidP="34367658">
            <w:pPr>
              <w:tabs>
                <w:tab w:val="left" w:pos="851"/>
              </w:tabs>
              <w:spacing w:after="0"/>
              <w:ind w:left="-109" w:right="-138"/>
              <w:jc w:val="center"/>
            </w:pPr>
            <w:r w:rsidRPr="34367658">
              <w:rPr>
                <w:rFonts w:ascii="Times New Roman" w:eastAsia="Times New Roman" w:hAnsi="Times New Roman" w:cs="Times New Roman"/>
                <w:sz w:val="24"/>
                <w:szCs w:val="24"/>
              </w:rPr>
              <w:t xml:space="preserve"> </w:t>
            </w:r>
          </w:p>
        </w:tc>
        <w:tc>
          <w:tcPr>
            <w:tcW w:w="6615" w:type="dxa"/>
            <w:tcBorders>
              <w:top w:val="single" w:sz="8" w:space="0" w:color="auto"/>
              <w:left w:val="single" w:sz="8" w:space="0" w:color="auto"/>
              <w:bottom w:val="single" w:sz="8" w:space="0" w:color="auto"/>
              <w:right w:val="single" w:sz="8" w:space="0" w:color="auto"/>
            </w:tcBorders>
            <w:tcMar>
              <w:left w:w="108" w:type="dxa"/>
              <w:right w:w="108" w:type="dxa"/>
            </w:tcMar>
          </w:tcPr>
          <w:p w14:paraId="4A9D61CD" w14:textId="336E80CC" w:rsidR="786BC867" w:rsidRPr="00E12499" w:rsidRDefault="34367658" w:rsidP="34367658">
            <w:pPr>
              <w:tabs>
                <w:tab w:val="left" w:pos="851"/>
              </w:tabs>
              <w:spacing w:after="0"/>
              <w:ind w:left="-83"/>
              <w:rPr>
                <w:rFonts w:ascii="Times New Roman" w:hAnsi="Times New Roman" w:cs="Times New Roman"/>
              </w:rPr>
            </w:pPr>
            <w:r w:rsidRPr="00E12499">
              <w:rPr>
                <w:rFonts w:ascii="Times New Roman" w:hAnsi="Times New Roman" w:cs="Times New Roman"/>
                <w:sz w:val="24"/>
                <w:szCs w:val="24"/>
              </w:rPr>
              <w:t>Технічні вимоги жорсткого диску:</w:t>
            </w:r>
          </w:p>
          <w:p w14:paraId="4E17165E" w14:textId="14E74B71" w:rsidR="786BC867" w:rsidRDefault="34367658" w:rsidP="34367658">
            <w:pPr>
              <w:pStyle w:val="aa"/>
              <w:numPr>
                <w:ilvl w:val="0"/>
                <w:numId w:val="4"/>
              </w:numPr>
              <w:ind w:left="-99" w:firstLine="115"/>
              <w:contextualSpacing w:val="0"/>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lang w:val="uk"/>
              </w:rPr>
              <w:t xml:space="preserve">Ємність накопичувача: </w:t>
            </w:r>
            <w:r w:rsidRPr="34367658">
              <w:rPr>
                <w:rFonts w:ascii="Times New Roman" w:eastAsia="Times New Roman" w:hAnsi="Times New Roman" w:cs="Times New Roman"/>
                <w:sz w:val="24"/>
                <w:szCs w:val="24"/>
              </w:rPr>
              <w:t>4 TB</w:t>
            </w:r>
          </w:p>
          <w:p w14:paraId="6114ECB2" w14:textId="3FC08E28" w:rsidR="786BC867" w:rsidRDefault="34367658" w:rsidP="34367658">
            <w:pPr>
              <w:pStyle w:val="aa"/>
              <w:numPr>
                <w:ilvl w:val="0"/>
                <w:numId w:val="4"/>
              </w:numPr>
              <w:ind w:left="-99" w:firstLine="115"/>
              <w:contextualSpacing w:val="0"/>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SATA III</w:t>
            </w:r>
          </w:p>
          <w:p w14:paraId="779C7F8F" w14:textId="2BE74554" w:rsidR="786BC867" w:rsidRDefault="34367658" w:rsidP="34367658">
            <w:pPr>
              <w:pStyle w:val="aa"/>
              <w:numPr>
                <w:ilvl w:val="0"/>
                <w:numId w:val="4"/>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Об'єм буфера:</w:t>
            </w:r>
            <w:r w:rsidRPr="34367658">
              <w:rPr>
                <w:rFonts w:ascii="Times New Roman" w:eastAsia="Times New Roman" w:hAnsi="Times New Roman" w:cs="Times New Roman"/>
                <w:sz w:val="24"/>
                <w:szCs w:val="24"/>
              </w:rPr>
              <w:t xml:space="preserve"> 256 </w:t>
            </w:r>
            <w:r w:rsidRPr="34367658">
              <w:rPr>
                <w:rFonts w:ascii="Times New Roman" w:eastAsia="Times New Roman" w:hAnsi="Times New Roman" w:cs="Times New Roman"/>
                <w:sz w:val="24"/>
                <w:szCs w:val="24"/>
                <w:lang w:val="uk"/>
              </w:rPr>
              <w:t>МБ</w:t>
            </w:r>
          </w:p>
          <w:p w14:paraId="51246D7D" w14:textId="5C47B122" w:rsidR="786BC867" w:rsidRDefault="34367658" w:rsidP="34367658">
            <w:pPr>
              <w:pStyle w:val="aa"/>
              <w:numPr>
                <w:ilvl w:val="0"/>
                <w:numId w:val="4"/>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Швидкість обертання шпинделя: 5400 об./хв</w:t>
            </w:r>
          </w:p>
          <w:p w14:paraId="13450781" w14:textId="1AEE0A76" w:rsidR="786BC867" w:rsidRDefault="34367658" w:rsidP="34367658">
            <w:pPr>
              <w:pStyle w:val="aa"/>
              <w:numPr>
                <w:ilvl w:val="0"/>
                <w:numId w:val="4"/>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Тип жорсткого диску: внутрішній</w:t>
            </w:r>
          </w:p>
          <w:p w14:paraId="070C6F56" w14:textId="04F71393" w:rsidR="786BC867" w:rsidRDefault="34367658" w:rsidP="34367658">
            <w:pPr>
              <w:pStyle w:val="aa"/>
              <w:numPr>
                <w:ilvl w:val="0"/>
                <w:numId w:val="4"/>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Формфактор: 3,5"</w:t>
            </w:r>
          </w:p>
          <w:p w14:paraId="21960452" w14:textId="0598C138" w:rsidR="786BC867" w:rsidRDefault="34367658" w:rsidP="34367658">
            <w:pPr>
              <w:pStyle w:val="aa"/>
              <w:numPr>
                <w:ilvl w:val="0"/>
                <w:numId w:val="4"/>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Тип жорсткого диску: HDD</w:t>
            </w:r>
          </w:p>
          <w:p w14:paraId="19C1F03D" w14:textId="21A308D5" w:rsidR="786BC867" w:rsidRDefault="34367658" w:rsidP="34367658">
            <w:pPr>
              <w:pStyle w:val="aa"/>
              <w:numPr>
                <w:ilvl w:val="0"/>
                <w:numId w:val="4"/>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Швидкість передачі даних: 180 МБ/с</w:t>
            </w:r>
          </w:p>
          <w:p w14:paraId="5F1D1491" w14:textId="1AB6AF1D" w:rsidR="786BC867" w:rsidRDefault="34367658" w:rsidP="34367658">
            <w:pPr>
              <w:tabs>
                <w:tab w:val="left" w:pos="851"/>
              </w:tabs>
              <w:spacing w:after="0"/>
            </w:pPr>
            <w:r w:rsidRPr="4338B044">
              <w:rPr>
                <w:rFonts w:ascii="Times New Roman" w:eastAsia="Times New Roman" w:hAnsi="Times New Roman" w:cs="Times New Roman"/>
                <w:sz w:val="24"/>
                <w:szCs w:val="24"/>
              </w:rPr>
              <w:t xml:space="preserve">Гарантія: </w:t>
            </w:r>
            <w:r w:rsidR="48A58A92" w:rsidRPr="4338B044">
              <w:rPr>
                <w:rFonts w:ascii="Times New Roman" w:eastAsia="Times New Roman" w:hAnsi="Times New Roman" w:cs="Times New Roman"/>
                <w:sz w:val="24"/>
                <w:szCs w:val="24"/>
              </w:rPr>
              <w:t>12</w:t>
            </w:r>
            <w:r w:rsidRPr="4338B044">
              <w:rPr>
                <w:rFonts w:ascii="Times New Roman" w:eastAsia="Times New Roman" w:hAnsi="Times New Roman" w:cs="Times New Roman"/>
                <w:sz w:val="24"/>
                <w:szCs w:val="24"/>
              </w:rPr>
              <w:t xml:space="preserve"> місяці</w:t>
            </w:r>
            <w:r w:rsidR="1E87A9C5" w:rsidRPr="4338B044">
              <w:rPr>
                <w:rFonts w:ascii="Times New Roman" w:eastAsia="Times New Roman" w:hAnsi="Times New Roman" w:cs="Times New Roman"/>
                <w:sz w:val="24"/>
                <w:szCs w:val="24"/>
              </w:rPr>
              <w:t>в</w:t>
            </w:r>
          </w:p>
          <w:p w14:paraId="2548BA4F" w14:textId="35528ADE" w:rsidR="786BC867" w:rsidRDefault="34367658" w:rsidP="34367658">
            <w:pPr>
              <w:tabs>
                <w:tab w:val="left" w:pos="851"/>
              </w:tabs>
              <w:spacing w:after="0"/>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Кількість: 1 штука.</w:t>
            </w:r>
          </w:p>
        </w:tc>
      </w:tr>
      <w:tr w:rsidR="786BC867" w14:paraId="36649E53" w14:textId="77777777" w:rsidTr="146DA9F1">
        <w:trPr>
          <w:trHeight w:val="300"/>
        </w:trPr>
        <w:tc>
          <w:tcPr>
            <w:tcW w:w="9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ECAB25F" w14:textId="2D2D71D2" w:rsidR="786BC867" w:rsidRDefault="34367658" w:rsidP="34367658">
            <w:pPr>
              <w:tabs>
                <w:tab w:val="left" w:pos="851"/>
              </w:tabs>
              <w:spacing w:after="0"/>
              <w:ind w:left="-120" w:right="-57"/>
              <w:jc w:val="center"/>
            </w:pPr>
            <w:r w:rsidRPr="34367658">
              <w:rPr>
                <w:rFonts w:ascii="Times New Roman" w:eastAsia="Times New Roman" w:hAnsi="Times New Roman" w:cs="Times New Roman"/>
                <w:sz w:val="24"/>
                <w:szCs w:val="24"/>
              </w:rPr>
              <w:t>5</w:t>
            </w:r>
          </w:p>
        </w:tc>
        <w:tc>
          <w:tcPr>
            <w:tcW w:w="2745" w:type="dxa"/>
            <w:tcBorders>
              <w:top w:val="single" w:sz="8" w:space="0" w:color="auto"/>
              <w:left w:val="single" w:sz="8" w:space="0" w:color="auto"/>
              <w:bottom w:val="single" w:sz="8" w:space="0" w:color="auto"/>
              <w:right w:val="single" w:sz="8" w:space="0" w:color="auto"/>
            </w:tcBorders>
            <w:tcMar>
              <w:left w:w="108" w:type="dxa"/>
              <w:right w:w="108" w:type="dxa"/>
            </w:tcMar>
          </w:tcPr>
          <w:p w14:paraId="611B56A8" w14:textId="619BDE21" w:rsidR="363A6167" w:rsidRDefault="34367658" w:rsidP="34367658">
            <w:pPr>
              <w:tabs>
                <w:tab w:val="left" w:pos="851"/>
              </w:tabs>
              <w:spacing w:after="0"/>
              <w:ind w:left="-83"/>
            </w:pPr>
            <w:r w:rsidRPr="34367658">
              <w:rPr>
                <w:rFonts w:ascii="Times New Roman" w:eastAsia="Times New Roman" w:hAnsi="Times New Roman" w:cs="Times New Roman"/>
                <w:b/>
                <w:bCs/>
                <w:sz w:val="24"/>
                <w:szCs w:val="24"/>
              </w:rPr>
              <w:t>Підключення жорсткого диску</w:t>
            </w:r>
          </w:p>
          <w:p w14:paraId="1AE269FE" w14:textId="15780AB9" w:rsidR="786BC867" w:rsidRDefault="786BC867" w:rsidP="34367658">
            <w:pPr>
              <w:tabs>
                <w:tab w:val="left" w:pos="851"/>
              </w:tabs>
              <w:spacing w:after="0"/>
              <w:ind w:left="-83"/>
              <w:rPr>
                <w:rFonts w:ascii="Times New Roman" w:eastAsia="Times New Roman" w:hAnsi="Times New Roman" w:cs="Times New Roman"/>
                <w:b/>
                <w:bCs/>
                <w:sz w:val="24"/>
                <w:szCs w:val="24"/>
              </w:rPr>
            </w:pPr>
          </w:p>
          <w:p w14:paraId="0967DC31" w14:textId="591DDCCC" w:rsidR="786BC867" w:rsidRDefault="34367658" w:rsidP="34367658">
            <w:pPr>
              <w:tabs>
                <w:tab w:val="left" w:pos="851"/>
              </w:tabs>
              <w:spacing w:after="0"/>
              <w:ind w:left="-83"/>
            </w:pPr>
            <w:r w:rsidRPr="34367658">
              <w:rPr>
                <w:rFonts w:ascii="Times New Roman" w:eastAsia="Times New Roman" w:hAnsi="Times New Roman" w:cs="Times New Roman"/>
                <w:sz w:val="24"/>
                <w:szCs w:val="24"/>
              </w:rPr>
              <w:t xml:space="preserve"> </w:t>
            </w:r>
          </w:p>
          <w:p w14:paraId="76551FE8" w14:textId="1276F677" w:rsidR="786BC867" w:rsidRDefault="34367658" w:rsidP="34367658">
            <w:pPr>
              <w:tabs>
                <w:tab w:val="left" w:pos="851"/>
              </w:tabs>
              <w:spacing w:after="0"/>
              <w:ind w:left="-109" w:right="-138"/>
              <w:jc w:val="center"/>
            </w:pPr>
            <w:r w:rsidRPr="34367658">
              <w:rPr>
                <w:rFonts w:ascii="Times New Roman" w:eastAsia="Times New Roman" w:hAnsi="Times New Roman" w:cs="Times New Roman"/>
                <w:sz w:val="24"/>
                <w:szCs w:val="24"/>
              </w:rPr>
              <w:t xml:space="preserve"> </w:t>
            </w:r>
          </w:p>
        </w:tc>
        <w:tc>
          <w:tcPr>
            <w:tcW w:w="6615" w:type="dxa"/>
            <w:tcBorders>
              <w:top w:val="single" w:sz="8" w:space="0" w:color="auto"/>
              <w:left w:val="single" w:sz="8" w:space="0" w:color="auto"/>
              <w:bottom w:val="single" w:sz="8" w:space="0" w:color="auto"/>
              <w:right w:val="single" w:sz="8" w:space="0" w:color="auto"/>
            </w:tcBorders>
            <w:tcMar>
              <w:left w:w="108" w:type="dxa"/>
              <w:right w:w="108" w:type="dxa"/>
            </w:tcMar>
          </w:tcPr>
          <w:p w14:paraId="59EC52AD" w14:textId="39E2D630" w:rsidR="786BC867" w:rsidRDefault="34367658" w:rsidP="34367658">
            <w:pPr>
              <w:tabs>
                <w:tab w:val="left" w:pos="851"/>
              </w:tabs>
              <w:spacing w:after="0"/>
              <w:ind w:left="-83"/>
            </w:pPr>
            <w:r w:rsidRPr="34367658">
              <w:rPr>
                <w:rFonts w:ascii="Times New Roman" w:eastAsia="Times New Roman" w:hAnsi="Times New Roman" w:cs="Times New Roman"/>
                <w:sz w:val="24"/>
                <w:szCs w:val="24"/>
              </w:rPr>
              <w:lastRenderedPageBreak/>
              <w:t>Технічні вимоги жорсткого диску:</w:t>
            </w:r>
          </w:p>
          <w:p w14:paraId="67D0D44A" w14:textId="0748721E" w:rsidR="786BC867" w:rsidRDefault="34367658" w:rsidP="34367658">
            <w:pPr>
              <w:pStyle w:val="aa"/>
              <w:numPr>
                <w:ilvl w:val="0"/>
                <w:numId w:val="5"/>
              </w:numPr>
              <w:ind w:left="-99" w:firstLine="115"/>
              <w:contextualSpacing w:val="0"/>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lang w:val="uk"/>
              </w:rPr>
              <w:t xml:space="preserve">Ємність накопичувача: </w:t>
            </w:r>
            <w:r w:rsidRPr="34367658">
              <w:rPr>
                <w:rFonts w:ascii="Times New Roman" w:eastAsia="Times New Roman" w:hAnsi="Times New Roman" w:cs="Times New Roman"/>
                <w:sz w:val="24"/>
                <w:szCs w:val="24"/>
              </w:rPr>
              <w:t>12 TB</w:t>
            </w:r>
          </w:p>
          <w:p w14:paraId="47997E27" w14:textId="5E0C08A6" w:rsidR="786BC867" w:rsidRDefault="34367658" w:rsidP="34367658">
            <w:pPr>
              <w:pStyle w:val="aa"/>
              <w:numPr>
                <w:ilvl w:val="0"/>
                <w:numId w:val="5"/>
              </w:numPr>
              <w:ind w:left="-99" w:firstLine="115"/>
              <w:contextualSpacing w:val="0"/>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SATA III</w:t>
            </w:r>
          </w:p>
          <w:p w14:paraId="4F4CDE0B" w14:textId="38533D1A" w:rsidR="786BC867" w:rsidRDefault="34367658" w:rsidP="34367658">
            <w:pPr>
              <w:pStyle w:val="aa"/>
              <w:numPr>
                <w:ilvl w:val="0"/>
                <w:numId w:val="5"/>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lastRenderedPageBreak/>
              <w:t>Об'єм буфера:</w:t>
            </w:r>
            <w:r w:rsidRPr="34367658">
              <w:rPr>
                <w:rFonts w:ascii="Times New Roman" w:eastAsia="Times New Roman" w:hAnsi="Times New Roman" w:cs="Times New Roman"/>
                <w:sz w:val="24"/>
                <w:szCs w:val="24"/>
              </w:rPr>
              <w:t xml:space="preserve"> 256 </w:t>
            </w:r>
            <w:r w:rsidRPr="34367658">
              <w:rPr>
                <w:rFonts w:ascii="Times New Roman" w:eastAsia="Times New Roman" w:hAnsi="Times New Roman" w:cs="Times New Roman"/>
                <w:sz w:val="24"/>
                <w:szCs w:val="24"/>
                <w:lang w:val="uk"/>
              </w:rPr>
              <w:t>МБ</w:t>
            </w:r>
          </w:p>
          <w:p w14:paraId="3648295D" w14:textId="7B164603" w:rsidR="786BC867" w:rsidRDefault="34367658" w:rsidP="34367658">
            <w:pPr>
              <w:pStyle w:val="aa"/>
              <w:numPr>
                <w:ilvl w:val="0"/>
                <w:numId w:val="5"/>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Швидкість обертання шпинделя: 5400 об./хв</w:t>
            </w:r>
          </w:p>
          <w:p w14:paraId="4CD6015F" w14:textId="76EA0B92" w:rsidR="786BC867" w:rsidRDefault="34367658" w:rsidP="34367658">
            <w:pPr>
              <w:pStyle w:val="aa"/>
              <w:numPr>
                <w:ilvl w:val="0"/>
                <w:numId w:val="5"/>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Тип жорсткого диску: внутрішній</w:t>
            </w:r>
          </w:p>
          <w:p w14:paraId="42634FC7" w14:textId="69A6887D" w:rsidR="786BC867" w:rsidRDefault="34367658" w:rsidP="34367658">
            <w:pPr>
              <w:pStyle w:val="aa"/>
              <w:numPr>
                <w:ilvl w:val="0"/>
                <w:numId w:val="5"/>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Формфактор: 3,5"</w:t>
            </w:r>
          </w:p>
          <w:p w14:paraId="0FFB5414" w14:textId="45F3ADD1" w:rsidR="786BC867" w:rsidRDefault="34367658" w:rsidP="34367658">
            <w:pPr>
              <w:pStyle w:val="aa"/>
              <w:numPr>
                <w:ilvl w:val="0"/>
                <w:numId w:val="5"/>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Тип жорсткого диску: HDD</w:t>
            </w:r>
          </w:p>
          <w:p w14:paraId="4B2F6AC3" w14:textId="63F865D5" w:rsidR="786BC867" w:rsidRDefault="34367658" w:rsidP="34367658">
            <w:pPr>
              <w:pStyle w:val="aa"/>
              <w:numPr>
                <w:ilvl w:val="0"/>
                <w:numId w:val="5"/>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Швидкість передачі даних: 180 МБ/с</w:t>
            </w:r>
          </w:p>
          <w:p w14:paraId="547A234E" w14:textId="2371159E" w:rsidR="786BC867" w:rsidRDefault="34367658" w:rsidP="34367658">
            <w:pPr>
              <w:tabs>
                <w:tab w:val="left" w:pos="851"/>
              </w:tabs>
              <w:spacing w:after="0"/>
            </w:pPr>
            <w:r w:rsidRPr="4338B044">
              <w:rPr>
                <w:rFonts w:ascii="Times New Roman" w:eastAsia="Times New Roman" w:hAnsi="Times New Roman" w:cs="Times New Roman"/>
                <w:sz w:val="24"/>
                <w:szCs w:val="24"/>
              </w:rPr>
              <w:t xml:space="preserve">Гарантія: </w:t>
            </w:r>
            <w:r w:rsidR="0A00208B" w:rsidRPr="4338B044">
              <w:rPr>
                <w:rFonts w:ascii="Times New Roman" w:eastAsia="Times New Roman" w:hAnsi="Times New Roman" w:cs="Times New Roman"/>
                <w:sz w:val="24"/>
                <w:szCs w:val="24"/>
              </w:rPr>
              <w:t>12</w:t>
            </w:r>
            <w:r w:rsidRPr="4338B044">
              <w:rPr>
                <w:rFonts w:ascii="Times New Roman" w:eastAsia="Times New Roman" w:hAnsi="Times New Roman" w:cs="Times New Roman"/>
                <w:sz w:val="24"/>
                <w:szCs w:val="24"/>
              </w:rPr>
              <w:t xml:space="preserve"> місяці</w:t>
            </w:r>
            <w:r w:rsidR="4C67F462" w:rsidRPr="4338B044">
              <w:rPr>
                <w:rFonts w:ascii="Times New Roman" w:eastAsia="Times New Roman" w:hAnsi="Times New Roman" w:cs="Times New Roman"/>
                <w:sz w:val="24"/>
                <w:szCs w:val="24"/>
              </w:rPr>
              <w:t>в</w:t>
            </w:r>
          </w:p>
          <w:p w14:paraId="31A4D1D1" w14:textId="29D6BF3C" w:rsidR="786BC867" w:rsidRDefault="34367658" w:rsidP="34367658">
            <w:pPr>
              <w:tabs>
                <w:tab w:val="left" w:pos="851"/>
              </w:tabs>
              <w:spacing w:after="0"/>
              <w:rPr>
                <w:rFonts w:ascii="Times New Roman" w:eastAsia="Times New Roman" w:hAnsi="Times New Roman" w:cs="Times New Roman"/>
                <w:sz w:val="24"/>
                <w:szCs w:val="24"/>
              </w:rPr>
            </w:pPr>
            <w:r w:rsidRPr="34367658">
              <w:rPr>
                <w:rFonts w:ascii="Times New Roman" w:eastAsia="Times New Roman" w:hAnsi="Times New Roman" w:cs="Times New Roman"/>
                <w:sz w:val="24"/>
                <w:szCs w:val="24"/>
              </w:rPr>
              <w:t>Кількість: 1 штука.</w:t>
            </w:r>
          </w:p>
        </w:tc>
      </w:tr>
      <w:tr w:rsidR="786BC867" w14:paraId="77BA5234" w14:textId="77777777" w:rsidTr="146DA9F1">
        <w:trPr>
          <w:trHeight w:val="300"/>
        </w:trPr>
        <w:tc>
          <w:tcPr>
            <w:tcW w:w="9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D201B6" w14:textId="25FCBDD5" w:rsidR="765BDB96" w:rsidRDefault="34367658" w:rsidP="34367658">
            <w:pPr>
              <w:spacing w:after="0"/>
              <w:jc w:val="center"/>
            </w:pPr>
            <w:r w:rsidRPr="34367658">
              <w:rPr>
                <w:rFonts w:ascii="Times New Roman" w:eastAsia="Times New Roman" w:hAnsi="Times New Roman" w:cs="Times New Roman"/>
                <w:sz w:val="24"/>
                <w:szCs w:val="24"/>
              </w:rPr>
              <w:lastRenderedPageBreak/>
              <w:t>6</w:t>
            </w:r>
          </w:p>
        </w:tc>
        <w:tc>
          <w:tcPr>
            <w:tcW w:w="2745" w:type="dxa"/>
            <w:tcBorders>
              <w:top w:val="single" w:sz="8" w:space="0" w:color="auto"/>
              <w:left w:val="single" w:sz="8" w:space="0" w:color="auto"/>
              <w:bottom w:val="single" w:sz="8" w:space="0" w:color="auto"/>
              <w:right w:val="single" w:sz="8" w:space="0" w:color="auto"/>
            </w:tcBorders>
            <w:tcMar>
              <w:left w:w="108" w:type="dxa"/>
              <w:right w:w="108" w:type="dxa"/>
            </w:tcMar>
          </w:tcPr>
          <w:p w14:paraId="4E4F5CDB" w14:textId="24543855" w:rsidR="765BDB96" w:rsidRDefault="34367658" w:rsidP="34367658">
            <w:pPr>
              <w:tabs>
                <w:tab w:val="left" w:pos="851"/>
              </w:tabs>
              <w:spacing w:after="0"/>
              <w:ind w:left="-83"/>
            </w:pPr>
            <w:r w:rsidRPr="34367658">
              <w:rPr>
                <w:rFonts w:ascii="Times New Roman" w:eastAsia="Times New Roman" w:hAnsi="Times New Roman" w:cs="Times New Roman"/>
                <w:b/>
                <w:bCs/>
                <w:sz w:val="24"/>
                <w:szCs w:val="24"/>
              </w:rPr>
              <w:t>Прокладання проводу вита пара Cat5e UTP (305м)</w:t>
            </w:r>
          </w:p>
          <w:p w14:paraId="033940A9" w14:textId="7319C35C" w:rsidR="786BC867" w:rsidRDefault="786BC867" w:rsidP="34367658">
            <w:pPr>
              <w:spacing w:after="0"/>
              <w:rPr>
                <w:rFonts w:ascii="Times New Roman" w:eastAsia="Times New Roman" w:hAnsi="Times New Roman" w:cs="Times New Roman"/>
                <w:b/>
                <w:bCs/>
                <w:sz w:val="24"/>
                <w:szCs w:val="24"/>
              </w:rPr>
            </w:pPr>
          </w:p>
        </w:tc>
        <w:tc>
          <w:tcPr>
            <w:tcW w:w="6615" w:type="dxa"/>
            <w:tcBorders>
              <w:top w:val="single" w:sz="8" w:space="0" w:color="auto"/>
              <w:left w:val="single" w:sz="8" w:space="0" w:color="auto"/>
              <w:bottom w:val="single" w:sz="8" w:space="0" w:color="auto"/>
              <w:right w:val="single" w:sz="8" w:space="0" w:color="auto"/>
            </w:tcBorders>
            <w:tcMar>
              <w:left w:w="108" w:type="dxa"/>
              <w:right w:w="108" w:type="dxa"/>
            </w:tcMar>
          </w:tcPr>
          <w:p w14:paraId="7D55B58A" w14:textId="37C4B466" w:rsidR="786BC867" w:rsidRDefault="34367658" w:rsidP="34367658">
            <w:pPr>
              <w:tabs>
                <w:tab w:val="left" w:pos="851"/>
              </w:tabs>
              <w:spacing w:after="0"/>
              <w:ind w:left="-83"/>
            </w:pPr>
            <w:r w:rsidRPr="34367658">
              <w:rPr>
                <w:rFonts w:ascii="Times New Roman" w:eastAsia="Times New Roman" w:hAnsi="Times New Roman" w:cs="Times New Roman"/>
                <w:sz w:val="24"/>
                <w:szCs w:val="24"/>
              </w:rPr>
              <w:t>Технічні вимоги (проводу вита пара Cat5e UTP):</w:t>
            </w:r>
          </w:p>
          <w:p w14:paraId="1D9659C4" w14:textId="6214EF94" w:rsidR="786BC867" w:rsidRDefault="34367658" w:rsidP="34367658">
            <w:pPr>
              <w:pStyle w:val="aa"/>
              <w:numPr>
                <w:ilvl w:val="0"/>
                <w:numId w:val="6"/>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 xml:space="preserve">Довжина кабелю: </w:t>
            </w:r>
            <w:r w:rsidRPr="34367658">
              <w:rPr>
                <w:rFonts w:ascii="Times New Roman" w:eastAsia="Times New Roman" w:hAnsi="Times New Roman" w:cs="Times New Roman"/>
                <w:sz w:val="24"/>
                <w:szCs w:val="24"/>
                <w:lang w:val="ru"/>
              </w:rPr>
              <w:t>305</w:t>
            </w:r>
            <w:r w:rsidRPr="34367658">
              <w:rPr>
                <w:rFonts w:ascii="Times New Roman" w:eastAsia="Times New Roman" w:hAnsi="Times New Roman" w:cs="Times New Roman"/>
                <w:sz w:val="24"/>
                <w:szCs w:val="24"/>
                <w:lang w:val="uk"/>
              </w:rPr>
              <w:t xml:space="preserve"> м (</w:t>
            </w:r>
            <w:r w:rsidRPr="34367658">
              <w:rPr>
                <w:rFonts w:ascii="Times New Roman" w:eastAsia="Times New Roman" w:hAnsi="Times New Roman" w:cs="Times New Roman"/>
                <w:sz w:val="24"/>
                <w:szCs w:val="24"/>
                <w:lang w:val="ru"/>
              </w:rPr>
              <w:t>1</w:t>
            </w:r>
            <w:r w:rsidRPr="34367658">
              <w:rPr>
                <w:rFonts w:ascii="Times New Roman" w:eastAsia="Times New Roman" w:hAnsi="Times New Roman" w:cs="Times New Roman"/>
                <w:sz w:val="24"/>
                <w:szCs w:val="24"/>
                <w:lang w:val="uk"/>
              </w:rPr>
              <w:t xml:space="preserve"> бухта по 305м)</w:t>
            </w:r>
          </w:p>
          <w:p w14:paraId="10A3F2E9" w14:textId="21D20C0A" w:rsidR="786BC867" w:rsidRDefault="34367658" w:rsidP="34367658">
            <w:pPr>
              <w:pStyle w:val="aa"/>
              <w:numPr>
                <w:ilvl w:val="0"/>
                <w:numId w:val="6"/>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Кількість жил: 8</w:t>
            </w:r>
          </w:p>
          <w:p w14:paraId="61AECECC" w14:textId="5621EE3A" w:rsidR="786BC867" w:rsidRDefault="34367658" w:rsidP="34367658">
            <w:pPr>
              <w:pStyle w:val="aa"/>
              <w:numPr>
                <w:ilvl w:val="0"/>
                <w:numId w:val="6"/>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Оболонка: ПВХ</w:t>
            </w:r>
          </w:p>
          <w:p w14:paraId="36FEAF92" w14:textId="1F82A9D6" w:rsidR="786BC867" w:rsidRDefault="34367658" w:rsidP="34367658">
            <w:pPr>
              <w:spacing w:after="0"/>
            </w:pPr>
            <w:r w:rsidRPr="34367658">
              <w:rPr>
                <w:rFonts w:ascii="Times New Roman" w:eastAsia="Times New Roman" w:hAnsi="Times New Roman" w:cs="Times New Roman"/>
                <w:sz w:val="24"/>
                <w:szCs w:val="24"/>
              </w:rPr>
              <w:t>Тип: UTP-cat.5E</w:t>
            </w:r>
          </w:p>
          <w:p w14:paraId="5F83850C" w14:textId="79E9D392" w:rsidR="786BC867" w:rsidRDefault="34367658" w:rsidP="34367658">
            <w:pPr>
              <w:pStyle w:val="aa"/>
              <w:ind w:left="49"/>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Кількість: 1 штука.</w:t>
            </w:r>
          </w:p>
        </w:tc>
      </w:tr>
      <w:tr w:rsidR="786BC867" w14:paraId="2832F065" w14:textId="77777777" w:rsidTr="146DA9F1">
        <w:trPr>
          <w:trHeight w:val="300"/>
        </w:trPr>
        <w:tc>
          <w:tcPr>
            <w:tcW w:w="9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0AA73E6" w14:textId="408711AF" w:rsidR="765BDB96" w:rsidRPr="004A5931" w:rsidRDefault="34367658" w:rsidP="34367658">
            <w:pPr>
              <w:spacing w:after="0"/>
              <w:jc w:val="center"/>
            </w:pPr>
            <w:r w:rsidRPr="004A5931">
              <w:rPr>
                <w:rFonts w:ascii="Times New Roman" w:eastAsia="Times New Roman" w:hAnsi="Times New Roman" w:cs="Times New Roman"/>
                <w:sz w:val="24"/>
                <w:szCs w:val="24"/>
              </w:rPr>
              <w:t>7</w:t>
            </w:r>
          </w:p>
        </w:tc>
        <w:tc>
          <w:tcPr>
            <w:tcW w:w="2745" w:type="dxa"/>
            <w:tcBorders>
              <w:top w:val="single" w:sz="8" w:space="0" w:color="auto"/>
              <w:left w:val="single" w:sz="8" w:space="0" w:color="auto"/>
              <w:bottom w:val="single" w:sz="8" w:space="0" w:color="auto"/>
              <w:right w:val="single" w:sz="8" w:space="0" w:color="auto"/>
            </w:tcBorders>
            <w:tcMar>
              <w:left w:w="108" w:type="dxa"/>
              <w:right w:w="108" w:type="dxa"/>
            </w:tcMar>
          </w:tcPr>
          <w:p w14:paraId="0029E70D" w14:textId="07F9D9D7" w:rsidR="765BDB96" w:rsidRPr="004A5931" w:rsidRDefault="34367658" w:rsidP="34367658">
            <w:pPr>
              <w:tabs>
                <w:tab w:val="left" w:pos="851"/>
              </w:tabs>
              <w:spacing w:after="0"/>
              <w:ind w:left="-83"/>
            </w:pPr>
            <w:r w:rsidRPr="004A5931">
              <w:rPr>
                <w:rFonts w:ascii="Times New Roman" w:eastAsia="Times New Roman" w:hAnsi="Times New Roman" w:cs="Times New Roman"/>
                <w:b/>
                <w:bCs/>
                <w:sz w:val="24"/>
                <w:szCs w:val="24"/>
              </w:rPr>
              <w:t>Встановлення комутатора</w:t>
            </w:r>
          </w:p>
          <w:p w14:paraId="509ED640" w14:textId="5613B43E" w:rsidR="786BC867" w:rsidRPr="004A5931" w:rsidRDefault="786BC867" w:rsidP="34367658">
            <w:pPr>
              <w:spacing w:after="0"/>
              <w:rPr>
                <w:rFonts w:ascii="Times New Roman" w:eastAsia="Times New Roman" w:hAnsi="Times New Roman" w:cs="Times New Roman"/>
                <w:b/>
                <w:bCs/>
                <w:sz w:val="24"/>
                <w:szCs w:val="24"/>
              </w:rPr>
            </w:pPr>
          </w:p>
        </w:tc>
        <w:tc>
          <w:tcPr>
            <w:tcW w:w="6615" w:type="dxa"/>
            <w:tcBorders>
              <w:top w:val="single" w:sz="8" w:space="0" w:color="auto"/>
              <w:left w:val="single" w:sz="8" w:space="0" w:color="auto"/>
              <w:bottom w:val="single" w:sz="8" w:space="0" w:color="auto"/>
              <w:right w:val="single" w:sz="8" w:space="0" w:color="auto"/>
            </w:tcBorders>
            <w:tcMar>
              <w:left w:w="108" w:type="dxa"/>
              <w:right w:w="108" w:type="dxa"/>
            </w:tcMar>
          </w:tcPr>
          <w:p w14:paraId="0FAD1385" w14:textId="276C4B7D" w:rsidR="1E043488" w:rsidRDefault="1E043488" w:rsidP="786BC867">
            <w:pPr>
              <w:tabs>
                <w:tab w:val="left" w:pos="851"/>
              </w:tabs>
              <w:spacing w:after="0"/>
              <w:ind w:left="-83"/>
            </w:pPr>
            <w:r w:rsidRPr="786BC867">
              <w:rPr>
                <w:rFonts w:ascii="Times New Roman" w:eastAsia="Times New Roman" w:hAnsi="Times New Roman" w:cs="Times New Roman"/>
                <w:sz w:val="24"/>
                <w:szCs w:val="24"/>
              </w:rPr>
              <w:t>Технічні вимоги комутатора:</w:t>
            </w:r>
          </w:p>
          <w:p w14:paraId="32733084" w14:textId="760779F8" w:rsidR="1E043488" w:rsidRDefault="34367658" w:rsidP="34367658">
            <w:pPr>
              <w:pStyle w:val="aa"/>
              <w:numPr>
                <w:ilvl w:val="0"/>
                <w:numId w:val="1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Тип комутатора: некерований</w:t>
            </w:r>
          </w:p>
          <w:p w14:paraId="53E99092" w14:textId="10784B96" w:rsidR="1E043488" w:rsidRDefault="34367658" w:rsidP="34367658">
            <w:pPr>
              <w:pStyle w:val="aa"/>
              <w:numPr>
                <w:ilvl w:val="0"/>
                <w:numId w:val="1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Загальна кількість портів: 8 (</w:t>
            </w:r>
            <w:r w:rsidRPr="34367658">
              <w:rPr>
                <w:rFonts w:ascii="Times New Roman" w:eastAsia="Times New Roman" w:hAnsi="Times New Roman" w:cs="Times New Roman"/>
                <w:sz w:val="24"/>
                <w:szCs w:val="24"/>
              </w:rPr>
              <w:t>Fast</w:t>
            </w:r>
            <w:r w:rsidRPr="34367658">
              <w:rPr>
                <w:rFonts w:ascii="Times New Roman" w:eastAsia="Times New Roman" w:hAnsi="Times New Roman" w:cs="Times New Roman"/>
                <w:sz w:val="24"/>
                <w:szCs w:val="24"/>
                <w:lang w:val="uk"/>
              </w:rPr>
              <w:t xml:space="preserve"> Ethernet) 10/100 Мбіт/с</w:t>
            </w:r>
          </w:p>
          <w:p w14:paraId="077DC31B" w14:textId="639C6749" w:rsidR="1E043488" w:rsidRDefault="34367658" w:rsidP="34367658">
            <w:pPr>
              <w:pStyle w:val="aa"/>
              <w:numPr>
                <w:ilvl w:val="0"/>
                <w:numId w:val="1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 xml:space="preserve">Кількість портів концентратора: </w:t>
            </w:r>
            <w:r w:rsidRPr="34367658">
              <w:rPr>
                <w:rFonts w:ascii="Times New Roman" w:eastAsia="Times New Roman" w:hAnsi="Times New Roman" w:cs="Times New Roman"/>
                <w:sz w:val="24"/>
                <w:szCs w:val="24"/>
              </w:rPr>
              <w:t>6</w:t>
            </w:r>
            <w:r w:rsidRPr="34367658">
              <w:rPr>
                <w:rFonts w:ascii="Times New Roman" w:eastAsia="Times New Roman" w:hAnsi="Times New Roman" w:cs="Times New Roman"/>
                <w:sz w:val="24"/>
                <w:szCs w:val="24"/>
                <w:lang w:val="uk"/>
              </w:rPr>
              <w:t xml:space="preserve"> шт.</w:t>
            </w:r>
          </w:p>
          <w:p w14:paraId="1E7773FF" w14:textId="516F602C" w:rsidR="1E043488" w:rsidRDefault="34367658" w:rsidP="34367658">
            <w:pPr>
              <w:pStyle w:val="aa"/>
              <w:numPr>
                <w:ilvl w:val="0"/>
                <w:numId w:val="1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Порти комутатора: 8x10/100 Мбіт/с</w:t>
            </w:r>
          </w:p>
          <w:p w14:paraId="373DEEF3" w14:textId="65D78A27" w:rsidR="1E043488" w:rsidRDefault="34367658" w:rsidP="34367658">
            <w:pPr>
              <w:pStyle w:val="aa"/>
              <w:numPr>
                <w:ilvl w:val="0"/>
                <w:numId w:val="1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Комутаційна здатність: 16 Гбіт/с</w:t>
            </w:r>
          </w:p>
          <w:p w14:paraId="709CFE5D" w14:textId="4BFBE608" w:rsidR="1E043488" w:rsidRDefault="34367658" w:rsidP="34367658">
            <w:pPr>
              <w:pStyle w:val="aa"/>
              <w:numPr>
                <w:ilvl w:val="0"/>
                <w:numId w:val="1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Буфер пакетів: 4,1 МБ</w:t>
            </w:r>
          </w:p>
          <w:p w14:paraId="0FAFC0B3" w14:textId="1F4A4DD2" w:rsidR="1E043488" w:rsidRDefault="34367658" w:rsidP="34367658">
            <w:pPr>
              <w:pStyle w:val="aa"/>
              <w:numPr>
                <w:ilvl w:val="0"/>
                <w:numId w:val="13"/>
              </w:numPr>
              <w:ind w:left="-99" w:firstLine="115"/>
              <w:contextualSpacing w:val="0"/>
              <w:rPr>
                <w:rFonts w:ascii="Times New Roman" w:eastAsia="Times New Roman" w:hAnsi="Times New Roman" w:cs="Times New Roman"/>
                <w:sz w:val="24"/>
                <w:szCs w:val="24"/>
                <w:lang w:val="uk"/>
              </w:rPr>
            </w:pPr>
            <w:r w:rsidRPr="34367658">
              <w:rPr>
                <w:rFonts w:ascii="Times New Roman" w:eastAsia="Times New Roman" w:hAnsi="Times New Roman" w:cs="Times New Roman"/>
                <w:sz w:val="24"/>
                <w:szCs w:val="24"/>
                <w:lang w:val="uk"/>
              </w:rPr>
              <w:t>Швидкість LAN: 100 Мбіт/с</w:t>
            </w:r>
          </w:p>
          <w:p w14:paraId="72A8C125" w14:textId="41E589FA" w:rsidR="1E043488" w:rsidRDefault="34367658" w:rsidP="34367658">
            <w:pPr>
              <w:spacing w:after="0"/>
            </w:pPr>
            <w:r w:rsidRPr="4338B044">
              <w:rPr>
                <w:rFonts w:ascii="Times New Roman" w:eastAsia="Times New Roman" w:hAnsi="Times New Roman" w:cs="Times New Roman"/>
                <w:sz w:val="24"/>
                <w:szCs w:val="24"/>
              </w:rPr>
              <w:t xml:space="preserve">Гарантія: </w:t>
            </w:r>
            <w:r w:rsidR="47892EE1" w:rsidRPr="4338B044">
              <w:rPr>
                <w:rFonts w:ascii="Times New Roman" w:eastAsia="Times New Roman" w:hAnsi="Times New Roman" w:cs="Times New Roman"/>
                <w:sz w:val="24"/>
                <w:szCs w:val="24"/>
              </w:rPr>
              <w:t>12</w:t>
            </w:r>
            <w:r w:rsidRPr="4338B044">
              <w:rPr>
                <w:rFonts w:ascii="Times New Roman" w:eastAsia="Times New Roman" w:hAnsi="Times New Roman" w:cs="Times New Roman"/>
                <w:sz w:val="24"/>
                <w:szCs w:val="24"/>
              </w:rPr>
              <w:t xml:space="preserve"> місяці</w:t>
            </w:r>
            <w:r w:rsidR="26F7A4E6" w:rsidRPr="4338B044">
              <w:rPr>
                <w:rFonts w:ascii="Times New Roman" w:eastAsia="Times New Roman" w:hAnsi="Times New Roman" w:cs="Times New Roman"/>
                <w:sz w:val="24"/>
                <w:szCs w:val="24"/>
              </w:rPr>
              <w:t>в</w:t>
            </w:r>
          </w:p>
          <w:p w14:paraId="4B17535A" w14:textId="52245122" w:rsidR="1E043488" w:rsidRDefault="34367658" w:rsidP="34367658">
            <w:pPr>
              <w:spacing w:after="0"/>
            </w:pPr>
            <w:r w:rsidRPr="146DA9F1">
              <w:rPr>
                <w:rFonts w:ascii="Times New Roman" w:eastAsia="Times New Roman" w:hAnsi="Times New Roman" w:cs="Times New Roman"/>
                <w:sz w:val="24"/>
                <w:szCs w:val="24"/>
              </w:rPr>
              <w:t>Кількість: 2</w:t>
            </w:r>
            <w:r w:rsidR="09D61D2A" w:rsidRPr="146DA9F1">
              <w:rPr>
                <w:rFonts w:ascii="Times New Roman" w:eastAsia="Times New Roman" w:hAnsi="Times New Roman" w:cs="Times New Roman"/>
                <w:sz w:val="24"/>
                <w:szCs w:val="24"/>
              </w:rPr>
              <w:t xml:space="preserve"> штук</w:t>
            </w:r>
          </w:p>
        </w:tc>
      </w:tr>
      <w:tr w:rsidR="2276366B" w14:paraId="4B724A0C" w14:textId="77777777" w:rsidTr="146DA9F1">
        <w:trPr>
          <w:trHeight w:val="300"/>
        </w:trPr>
        <w:tc>
          <w:tcPr>
            <w:tcW w:w="91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2864B5" w14:textId="56F4D696" w:rsidR="2276366B" w:rsidRPr="004A5931" w:rsidRDefault="2276366B" w:rsidP="2276366B">
            <w:pPr>
              <w:jc w:val="center"/>
              <w:rPr>
                <w:rFonts w:ascii="Times New Roman" w:eastAsia="Times New Roman" w:hAnsi="Times New Roman" w:cs="Times New Roman"/>
                <w:sz w:val="24"/>
                <w:szCs w:val="24"/>
              </w:rPr>
            </w:pPr>
            <w:r w:rsidRPr="004A5931">
              <w:rPr>
                <w:rFonts w:ascii="Times New Roman" w:eastAsia="Times New Roman" w:hAnsi="Times New Roman" w:cs="Times New Roman"/>
                <w:sz w:val="24"/>
                <w:szCs w:val="24"/>
              </w:rPr>
              <w:t>8</w:t>
            </w:r>
          </w:p>
        </w:tc>
        <w:tc>
          <w:tcPr>
            <w:tcW w:w="2745" w:type="dxa"/>
            <w:tcBorders>
              <w:top w:val="single" w:sz="8" w:space="0" w:color="auto"/>
              <w:left w:val="single" w:sz="8" w:space="0" w:color="auto"/>
              <w:bottom w:val="single" w:sz="8" w:space="0" w:color="auto"/>
              <w:right w:val="single" w:sz="8" w:space="0" w:color="auto"/>
            </w:tcBorders>
            <w:tcMar>
              <w:left w:w="108" w:type="dxa"/>
              <w:right w:w="108" w:type="dxa"/>
            </w:tcMar>
          </w:tcPr>
          <w:p w14:paraId="0F495A56" w14:textId="37A99869" w:rsidR="2276366B" w:rsidRPr="004A5931" w:rsidRDefault="7CF7D051" w:rsidP="2276366B">
            <w:pPr>
              <w:rPr>
                <w:rFonts w:ascii="Times New Roman" w:eastAsia="Times New Roman" w:hAnsi="Times New Roman" w:cs="Times New Roman"/>
                <w:sz w:val="24"/>
                <w:szCs w:val="24"/>
                <w:lang w:val="uk-UA"/>
              </w:rPr>
            </w:pPr>
            <w:r w:rsidRPr="004A5931">
              <w:rPr>
                <w:rFonts w:ascii="Times New Roman" w:eastAsia="Times New Roman" w:hAnsi="Times New Roman" w:cs="Times New Roman"/>
                <w:sz w:val="24"/>
                <w:szCs w:val="24"/>
                <w:lang w:val="uk-UA"/>
              </w:rPr>
              <w:t>В</w:t>
            </w:r>
            <w:r w:rsidR="0588F8F1" w:rsidRPr="004A5931">
              <w:rPr>
                <w:rFonts w:ascii="Times New Roman" w:eastAsia="Times New Roman" w:hAnsi="Times New Roman" w:cs="Times New Roman"/>
                <w:sz w:val="24"/>
                <w:szCs w:val="24"/>
                <w:lang w:val="uk-UA"/>
              </w:rPr>
              <w:t>ст</w:t>
            </w:r>
            <w:r w:rsidRPr="004A5931">
              <w:rPr>
                <w:rFonts w:ascii="Times New Roman" w:eastAsia="Times New Roman" w:hAnsi="Times New Roman" w:cs="Times New Roman"/>
                <w:sz w:val="24"/>
                <w:szCs w:val="24"/>
                <w:lang w:val="uk-UA"/>
              </w:rPr>
              <w:t>ановлення</w:t>
            </w:r>
            <w:r w:rsidR="2276366B" w:rsidRPr="004A5931">
              <w:rPr>
                <w:rFonts w:ascii="Times New Roman" w:eastAsia="Times New Roman" w:hAnsi="Times New Roman" w:cs="Times New Roman"/>
                <w:sz w:val="24"/>
                <w:szCs w:val="24"/>
                <w:lang w:val="uk-UA"/>
              </w:rPr>
              <w:t xml:space="preserve"> </w:t>
            </w:r>
            <w:r w:rsidR="3D199A4A" w:rsidRPr="004A5931">
              <w:rPr>
                <w:rFonts w:ascii="Times New Roman" w:eastAsia="Times New Roman" w:hAnsi="Times New Roman" w:cs="Times New Roman"/>
                <w:sz w:val="24"/>
                <w:szCs w:val="24"/>
                <w:lang w:val="uk-UA"/>
              </w:rPr>
              <w:t>шафи  “Серверної”</w:t>
            </w:r>
          </w:p>
        </w:tc>
        <w:tc>
          <w:tcPr>
            <w:tcW w:w="6615" w:type="dxa"/>
            <w:tcBorders>
              <w:top w:val="single" w:sz="8" w:space="0" w:color="auto"/>
              <w:left w:val="single" w:sz="8" w:space="0" w:color="auto"/>
              <w:bottom w:val="single" w:sz="8" w:space="0" w:color="auto"/>
              <w:right w:val="single" w:sz="8" w:space="0" w:color="auto"/>
            </w:tcBorders>
            <w:tcMar>
              <w:left w:w="108" w:type="dxa"/>
              <w:right w:w="108" w:type="dxa"/>
            </w:tcMar>
          </w:tcPr>
          <w:p w14:paraId="5C7EB51A" w14:textId="7369AF1D" w:rsidR="2276366B" w:rsidRDefault="58F7A9BB" w:rsidP="2276366B">
            <w:r w:rsidRPr="4C06CD26">
              <w:rPr>
                <w:rFonts w:ascii="Times New Roman" w:eastAsia="Times New Roman" w:hAnsi="Times New Roman" w:cs="Times New Roman"/>
                <w:color w:val="364A63"/>
                <w:sz w:val="24"/>
                <w:szCs w:val="24"/>
              </w:rPr>
              <w:t>Шафа “Серверна”</w:t>
            </w:r>
          </w:p>
          <w:p w14:paraId="5AB671CE" w14:textId="31631697" w:rsidR="2276366B" w:rsidRDefault="23EDD615" w:rsidP="4C06CD26">
            <w:r w:rsidRPr="146DA9F1">
              <w:rPr>
                <w:rFonts w:ascii="Times New Roman" w:eastAsia="Times New Roman" w:hAnsi="Times New Roman" w:cs="Times New Roman"/>
                <w:color w:val="364A63"/>
                <w:sz w:val="24"/>
                <w:szCs w:val="24"/>
              </w:rPr>
              <w:t>Висота, U 9</w:t>
            </w:r>
            <w:r w:rsidR="641E942C" w:rsidRPr="146DA9F1">
              <w:rPr>
                <w:rFonts w:ascii="Times New Roman" w:eastAsia="Times New Roman" w:hAnsi="Times New Roman" w:cs="Times New Roman"/>
                <w:color w:val="364A63"/>
                <w:sz w:val="24"/>
                <w:szCs w:val="24"/>
              </w:rPr>
              <w:t xml:space="preserve"> (</w:t>
            </w:r>
            <w:r w:rsidR="641E942C" w:rsidRPr="146DA9F1">
              <w:rPr>
                <w:rFonts w:ascii="Times New Roman" w:eastAsia="Times New Roman" w:hAnsi="Times New Roman" w:cs="Times New Roman"/>
                <w:color w:val="364A63"/>
              </w:rPr>
              <w:t xml:space="preserve"> </w:t>
            </w:r>
            <w:r w:rsidR="641E942C" w:rsidRPr="146DA9F1">
              <w:rPr>
                <w:rFonts w:ascii="Arial" w:eastAsia="Arial" w:hAnsi="Arial" w:cs="Arial"/>
              </w:rPr>
              <w:t>40 см)</w:t>
            </w:r>
            <w:r w:rsidRPr="146DA9F1">
              <w:rPr>
                <w:rFonts w:ascii="Times New Roman" w:eastAsia="Times New Roman" w:hAnsi="Times New Roman" w:cs="Times New Roman"/>
                <w:color w:val="364A63"/>
                <w:sz w:val="24"/>
                <w:szCs w:val="24"/>
              </w:rPr>
              <w:t>;</w:t>
            </w:r>
            <w:r w:rsidR="2276366B">
              <w:br/>
            </w:r>
            <w:r w:rsidRPr="146DA9F1">
              <w:rPr>
                <w:rFonts w:ascii="Times New Roman" w:eastAsia="Times New Roman" w:hAnsi="Times New Roman" w:cs="Times New Roman"/>
                <w:color w:val="364A63"/>
                <w:sz w:val="24"/>
                <w:szCs w:val="24"/>
              </w:rPr>
              <w:t>● Ширина, мм 600;</w:t>
            </w:r>
            <w:r w:rsidR="2276366B">
              <w:br/>
            </w:r>
            <w:r w:rsidRPr="146DA9F1">
              <w:rPr>
                <w:rFonts w:ascii="Times New Roman" w:eastAsia="Times New Roman" w:hAnsi="Times New Roman" w:cs="Times New Roman"/>
                <w:color w:val="364A63"/>
                <w:sz w:val="24"/>
                <w:szCs w:val="24"/>
              </w:rPr>
              <w:t>● Глибина, мм 600;</w:t>
            </w:r>
            <w:r w:rsidR="2276366B">
              <w:br/>
            </w:r>
            <w:r w:rsidRPr="146DA9F1">
              <w:rPr>
                <w:rFonts w:ascii="Times New Roman" w:eastAsia="Times New Roman" w:hAnsi="Times New Roman" w:cs="Times New Roman"/>
                <w:color w:val="364A63"/>
                <w:sz w:val="24"/>
                <w:szCs w:val="24"/>
              </w:rPr>
              <w:t>● Крок регулювання монтажних стійок, мм 20;</w:t>
            </w:r>
            <w:r w:rsidR="2276366B">
              <w:br/>
            </w:r>
            <w:r w:rsidRPr="146DA9F1">
              <w:rPr>
                <w:rFonts w:ascii="Times New Roman" w:eastAsia="Times New Roman" w:hAnsi="Times New Roman" w:cs="Times New Roman"/>
                <w:color w:val="364A63"/>
                <w:sz w:val="24"/>
                <w:szCs w:val="24"/>
              </w:rPr>
              <w:t>● Кут відкриття дверей 180°;</w:t>
            </w:r>
            <w:r w:rsidR="2276366B">
              <w:br/>
            </w:r>
            <w:r w:rsidRPr="146DA9F1">
              <w:rPr>
                <w:rFonts w:ascii="Times New Roman" w:eastAsia="Times New Roman" w:hAnsi="Times New Roman" w:cs="Times New Roman"/>
                <w:color w:val="364A63"/>
                <w:sz w:val="24"/>
                <w:szCs w:val="24"/>
              </w:rPr>
              <w:t>● Колір Чорний (RAL 9005);</w:t>
            </w:r>
            <w:r w:rsidR="2276366B">
              <w:br/>
            </w:r>
            <w:r w:rsidRPr="146DA9F1">
              <w:rPr>
                <w:rFonts w:ascii="Times New Roman" w:eastAsia="Times New Roman" w:hAnsi="Times New Roman" w:cs="Times New Roman"/>
                <w:color w:val="364A63"/>
                <w:sz w:val="24"/>
                <w:szCs w:val="24"/>
              </w:rPr>
              <w:t>● Ступінь захисту IP20;</w:t>
            </w:r>
            <w:r w:rsidR="2276366B">
              <w:br/>
            </w:r>
            <w:r w:rsidRPr="146DA9F1">
              <w:rPr>
                <w:rFonts w:ascii="Times New Roman" w:eastAsia="Times New Roman" w:hAnsi="Times New Roman" w:cs="Times New Roman"/>
                <w:color w:val="364A63"/>
                <w:sz w:val="24"/>
                <w:szCs w:val="24"/>
              </w:rPr>
              <w:t>● Макс. Стат. навантаження 60 кг</w:t>
            </w:r>
          </w:p>
          <w:p w14:paraId="01ABBAD4" w14:textId="1974EB8D" w:rsidR="2276366B" w:rsidRDefault="228B9994" w:rsidP="4C06CD26">
            <w:r w:rsidRPr="146DA9F1">
              <w:rPr>
                <w:rFonts w:ascii="Times New Roman" w:eastAsia="Times New Roman" w:hAnsi="Times New Roman" w:cs="Times New Roman"/>
                <w:color w:val="364A63"/>
                <w:sz w:val="24"/>
                <w:szCs w:val="24"/>
              </w:rPr>
              <w:t>Кількість  - 1 шт</w:t>
            </w:r>
            <w:r w:rsidR="7282E3BB" w:rsidRPr="146DA9F1">
              <w:rPr>
                <w:rFonts w:ascii="Times New Roman" w:eastAsia="Times New Roman" w:hAnsi="Times New Roman" w:cs="Times New Roman"/>
                <w:color w:val="364A63"/>
                <w:sz w:val="24"/>
                <w:szCs w:val="24"/>
              </w:rPr>
              <w:t>ука</w:t>
            </w:r>
            <w:r w:rsidRPr="146DA9F1">
              <w:rPr>
                <w:rFonts w:ascii="Times New Roman" w:eastAsia="Times New Roman" w:hAnsi="Times New Roman" w:cs="Times New Roman"/>
                <w:color w:val="364A63"/>
                <w:sz w:val="24"/>
                <w:szCs w:val="24"/>
              </w:rPr>
              <w:t>.</w:t>
            </w:r>
          </w:p>
        </w:tc>
      </w:tr>
    </w:tbl>
    <w:p w14:paraId="50D1907A" w14:textId="08165FC5" w:rsidR="00EB7F16" w:rsidRDefault="00EB7F16" w:rsidP="786BC867">
      <w:pPr>
        <w:tabs>
          <w:tab w:val="left" w:pos="851"/>
        </w:tabs>
        <w:spacing w:line="257" w:lineRule="auto"/>
        <w:ind w:right="142"/>
        <w:jc w:val="both"/>
        <w:rPr>
          <w:rFonts w:ascii="Times New Roman" w:eastAsia="Times New Roman" w:hAnsi="Times New Roman" w:cs="Times New Roman"/>
          <w:sz w:val="16"/>
          <w:szCs w:val="16"/>
          <w:lang w:val="uk-UA"/>
        </w:rPr>
      </w:pPr>
    </w:p>
    <w:p w14:paraId="31737B86" w14:textId="690BBD3F" w:rsidR="00EB7F16" w:rsidRDefault="1E043488" w:rsidP="786BC867">
      <w:pPr>
        <w:tabs>
          <w:tab w:val="left" w:pos="851"/>
        </w:tabs>
        <w:spacing w:line="257" w:lineRule="auto"/>
        <w:jc w:val="center"/>
      </w:pPr>
      <w:r w:rsidRPr="786BC867">
        <w:rPr>
          <w:rFonts w:ascii="Times New Roman" w:eastAsia="Times New Roman" w:hAnsi="Times New Roman" w:cs="Times New Roman"/>
          <w:b/>
          <w:bCs/>
          <w:sz w:val="24"/>
          <w:szCs w:val="24"/>
          <w:lang w:val="uk-UA"/>
        </w:rPr>
        <w:t>РОЗДІЛ ІІІ. ВИМОГИ ДО ПОСЛУГ З ВСТАНОВЛЕННЯ ОБЛАДНАННЯ</w:t>
      </w:r>
    </w:p>
    <w:p w14:paraId="1FA668C4" w14:textId="1E1D29C5" w:rsidR="00EB7F16" w:rsidRDefault="1E043488" w:rsidP="786BC867">
      <w:pPr>
        <w:pStyle w:val="aa"/>
        <w:numPr>
          <w:ilvl w:val="0"/>
          <w:numId w:val="12"/>
        </w:numPr>
        <w:spacing w:line="259" w:lineRule="auto"/>
        <w:ind w:left="0" w:right="283" w:firstLine="567"/>
        <w:jc w:val="both"/>
        <w:rPr>
          <w:rFonts w:ascii="Times New Roman" w:eastAsia="Times New Roman" w:hAnsi="Times New Roman" w:cs="Times New Roman"/>
          <w:sz w:val="24"/>
          <w:szCs w:val="24"/>
          <w:lang w:val="uk-UA"/>
        </w:rPr>
      </w:pPr>
      <w:r w:rsidRPr="786BC867">
        <w:rPr>
          <w:rFonts w:ascii="Times New Roman" w:eastAsia="Times New Roman" w:hAnsi="Times New Roman" w:cs="Times New Roman"/>
          <w:sz w:val="24"/>
          <w:szCs w:val="24"/>
          <w:lang w:val="uk-UA"/>
        </w:rPr>
        <w:t>Виконавець повинен надавати Послуги у відповідності до встановлених Державних стандартів, діючих в Україні нормативних документів, якими регулюються вимоги до встановлення Обладнання, вимог документів заводу виробника відповідної одиниці Обладнання.</w:t>
      </w:r>
    </w:p>
    <w:p w14:paraId="226995B3" w14:textId="1BA3DD6E" w:rsidR="00EB7F16" w:rsidRDefault="1E043488" w:rsidP="786BC867">
      <w:pPr>
        <w:pStyle w:val="aa"/>
        <w:numPr>
          <w:ilvl w:val="0"/>
          <w:numId w:val="12"/>
        </w:numPr>
        <w:spacing w:line="259" w:lineRule="auto"/>
        <w:ind w:left="0" w:right="283" w:firstLine="567"/>
        <w:jc w:val="both"/>
        <w:rPr>
          <w:rFonts w:ascii="Times New Roman" w:eastAsia="Times New Roman" w:hAnsi="Times New Roman" w:cs="Times New Roman"/>
          <w:sz w:val="24"/>
          <w:szCs w:val="24"/>
          <w:lang w:val="uk-UA"/>
        </w:rPr>
      </w:pPr>
      <w:r w:rsidRPr="786BC867">
        <w:rPr>
          <w:rFonts w:ascii="Times New Roman" w:eastAsia="Times New Roman" w:hAnsi="Times New Roman" w:cs="Times New Roman"/>
          <w:sz w:val="24"/>
          <w:szCs w:val="24"/>
          <w:lang w:val="uk-UA"/>
        </w:rPr>
        <w:lastRenderedPageBreak/>
        <w:t>Перед наданням Послуг Виконавець надає Замовнику документи на Обладнання (паспорт/сертифікат/свідоцтва якості,  інструкцію(-ції) щодо застосування (використання), тощо).</w:t>
      </w:r>
    </w:p>
    <w:p w14:paraId="59ADECF9" w14:textId="4442CA60" w:rsidR="00EB7F16" w:rsidRDefault="1E043488" w:rsidP="786BC867">
      <w:pPr>
        <w:pStyle w:val="aa"/>
        <w:numPr>
          <w:ilvl w:val="0"/>
          <w:numId w:val="12"/>
        </w:numPr>
        <w:spacing w:line="259" w:lineRule="auto"/>
        <w:ind w:left="0" w:right="283" w:firstLine="567"/>
        <w:jc w:val="both"/>
        <w:rPr>
          <w:rFonts w:ascii="Times New Roman" w:eastAsia="Times New Roman" w:hAnsi="Times New Roman" w:cs="Times New Roman"/>
          <w:sz w:val="24"/>
          <w:szCs w:val="24"/>
          <w:lang w:val="uk-UA"/>
        </w:rPr>
      </w:pPr>
      <w:r w:rsidRPr="786BC867">
        <w:rPr>
          <w:rFonts w:ascii="Times New Roman" w:eastAsia="Times New Roman" w:hAnsi="Times New Roman" w:cs="Times New Roman"/>
          <w:sz w:val="24"/>
          <w:szCs w:val="24"/>
          <w:lang w:val="uk-UA"/>
        </w:rPr>
        <w:t>Встановлення Обладнання буде виконуватися кваліфікованим персоналом, який має відповідний допуск до робіт з електроустановками напругою до 1000 В.</w:t>
      </w:r>
    </w:p>
    <w:p w14:paraId="47747BF1" w14:textId="75F17C1E" w:rsidR="00EB7F16" w:rsidRDefault="2276366B" w:rsidP="2276366B">
      <w:pPr>
        <w:pStyle w:val="aa"/>
        <w:numPr>
          <w:ilvl w:val="0"/>
          <w:numId w:val="12"/>
        </w:numPr>
        <w:spacing w:line="259" w:lineRule="auto"/>
        <w:ind w:left="0" w:right="283" w:firstLine="567"/>
        <w:jc w:val="both"/>
        <w:rPr>
          <w:rFonts w:ascii="Times New Roman" w:eastAsia="Times New Roman" w:hAnsi="Times New Roman" w:cs="Times New Roman"/>
          <w:sz w:val="24"/>
          <w:szCs w:val="24"/>
          <w:lang w:val="uk-UA"/>
        </w:rPr>
      </w:pPr>
      <w:r w:rsidRPr="2276366B">
        <w:rPr>
          <w:rFonts w:ascii="Times New Roman" w:eastAsia="Times New Roman" w:hAnsi="Times New Roman" w:cs="Times New Roman"/>
          <w:sz w:val="24"/>
          <w:szCs w:val="24"/>
          <w:lang w:val="uk-UA"/>
        </w:rPr>
        <w:t>У місцях проходу через стіни або перекриття проводу вита пара (Cat5e UTP) повинні бути встановлені захисні гільзи.</w:t>
      </w:r>
    </w:p>
    <w:p w14:paraId="60EA6199" w14:textId="19DC3825" w:rsidR="00EB7F16" w:rsidRDefault="1E043488" w:rsidP="786BC867">
      <w:pPr>
        <w:pStyle w:val="aa"/>
        <w:numPr>
          <w:ilvl w:val="0"/>
          <w:numId w:val="12"/>
        </w:numPr>
        <w:spacing w:line="259" w:lineRule="auto"/>
        <w:ind w:left="0" w:right="283" w:firstLine="567"/>
        <w:jc w:val="both"/>
        <w:rPr>
          <w:rFonts w:ascii="Times New Roman" w:eastAsia="Times New Roman" w:hAnsi="Times New Roman" w:cs="Times New Roman"/>
          <w:sz w:val="24"/>
          <w:szCs w:val="24"/>
          <w:lang w:val="uk-UA"/>
        </w:rPr>
      </w:pPr>
      <w:r w:rsidRPr="786BC867">
        <w:rPr>
          <w:rFonts w:ascii="Times New Roman" w:eastAsia="Times New Roman" w:hAnsi="Times New Roman" w:cs="Times New Roman"/>
          <w:sz w:val="24"/>
          <w:szCs w:val="24"/>
          <w:lang w:val="uk-UA"/>
        </w:rPr>
        <w:t>Камери відеоспостереження встановлюються:</w:t>
      </w:r>
    </w:p>
    <w:p w14:paraId="4D4483BC" w14:textId="5E847ADE" w:rsidR="00EB7F16" w:rsidRDefault="34367658" w:rsidP="34367658">
      <w:pPr>
        <w:pStyle w:val="aa"/>
        <w:numPr>
          <w:ilvl w:val="0"/>
          <w:numId w:val="8"/>
        </w:numPr>
        <w:spacing w:line="259" w:lineRule="auto"/>
        <w:ind w:right="283"/>
        <w:jc w:val="both"/>
        <w:rPr>
          <w:rFonts w:ascii="Times New Roman" w:eastAsia="Times New Roman" w:hAnsi="Times New Roman" w:cs="Times New Roman"/>
          <w:sz w:val="24"/>
          <w:szCs w:val="24"/>
          <w:lang w:val="uk-UA"/>
        </w:rPr>
      </w:pPr>
      <w:r w:rsidRPr="34367658">
        <w:rPr>
          <w:rFonts w:ascii="Times New Roman" w:eastAsia="Times New Roman" w:hAnsi="Times New Roman" w:cs="Times New Roman"/>
          <w:sz w:val="24"/>
          <w:szCs w:val="24"/>
          <w:lang w:val="uk-UA"/>
        </w:rPr>
        <w:t>у місцях, визначених Замовником, із забезпеченням огляду зон контролю;</w:t>
      </w:r>
    </w:p>
    <w:p w14:paraId="1DD6F339" w14:textId="4749C359" w:rsidR="00EB7F16" w:rsidRDefault="34367658" w:rsidP="34367658">
      <w:pPr>
        <w:pStyle w:val="aa"/>
        <w:numPr>
          <w:ilvl w:val="0"/>
          <w:numId w:val="8"/>
        </w:numPr>
        <w:spacing w:line="259" w:lineRule="auto"/>
        <w:ind w:right="283"/>
        <w:jc w:val="both"/>
        <w:rPr>
          <w:rFonts w:ascii="Times New Roman" w:eastAsia="Times New Roman" w:hAnsi="Times New Roman" w:cs="Times New Roman"/>
          <w:sz w:val="24"/>
          <w:szCs w:val="24"/>
          <w:lang w:val="uk-UA"/>
        </w:rPr>
      </w:pPr>
      <w:r w:rsidRPr="34367658">
        <w:rPr>
          <w:rFonts w:ascii="Times New Roman" w:eastAsia="Times New Roman" w:hAnsi="Times New Roman" w:cs="Times New Roman"/>
          <w:sz w:val="24"/>
          <w:szCs w:val="24"/>
          <w:lang w:val="uk-UA"/>
        </w:rPr>
        <w:t>на висоті не менше 2,5 м від рівня підлоги/землі;</w:t>
      </w:r>
    </w:p>
    <w:p w14:paraId="25C0FD86" w14:textId="2AD23F3E" w:rsidR="00EB7F16" w:rsidRDefault="34367658" w:rsidP="34367658">
      <w:pPr>
        <w:pStyle w:val="aa"/>
        <w:numPr>
          <w:ilvl w:val="0"/>
          <w:numId w:val="8"/>
        </w:numPr>
        <w:spacing w:line="259" w:lineRule="auto"/>
        <w:ind w:right="283"/>
        <w:jc w:val="both"/>
        <w:rPr>
          <w:rFonts w:ascii="Times New Roman" w:eastAsia="Times New Roman" w:hAnsi="Times New Roman" w:cs="Times New Roman"/>
          <w:sz w:val="24"/>
          <w:szCs w:val="24"/>
          <w:lang w:val="uk-UA"/>
        </w:rPr>
      </w:pPr>
      <w:r w:rsidRPr="34367658">
        <w:rPr>
          <w:rFonts w:ascii="Times New Roman" w:eastAsia="Times New Roman" w:hAnsi="Times New Roman" w:cs="Times New Roman"/>
          <w:sz w:val="24"/>
          <w:szCs w:val="24"/>
          <w:lang w:val="uk-UA"/>
        </w:rPr>
        <w:t>з захистом від атмосферного впливу (IP-клас не нижче IP66 для зовнішніх камер).</w:t>
      </w:r>
    </w:p>
    <w:p w14:paraId="3EF7E638" w14:textId="08CA9634" w:rsidR="00EB7F16" w:rsidRDefault="2276366B" w:rsidP="786BC867">
      <w:pPr>
        <w:pStyle w:val="aa"/>
        <w:numPr>
          <w:ilvl w:val="0"/>
          <w:numId w:val="12"/>
        </w:numPr>
        <w:spacing w:line="259" w:lineRule="auto"/>
        <w:ind w:left="0" w:right="283" w:firstLine="567"/>
        <w:jc w:val="both"/>
        <w:rPr>
          <w:rFonts w:ascii="Times New Roman" w:eastAsia="Times New Roman" w:hAnsi="Times New Roman" w:cs="Times New Roman"/>
          <w:sz w:val="24"/>
          <w:szCs w:val="24"/>
          <w:lang w:val="uk-UA"/>
        </w:rPr>
      </w:pPr>
      <w:r w:rsidRPr="4C06CD26">
        <w:rPr>
          <w:rFonts w:ascii="Times New Roman" w:eastAsia="Times New Roman" w:hAnsi="Times New Roman" w:cs="Times New Roman"/>
          <w:sz w:val="24"/>
          <w:szCs w:val="24"/>
          <w:lang w:val="uk-UA"/>
        </w:rPr>
        <w:t>Відеореєстратор, жорсткий диск та комутатори повинні розміщуватись у закритій  шафі (вартість шафи включена в ціну Договору)</w:t>
      </w:r>
      <w:r w:rsidR="69CCD05F" w:rsidRPr="4C06CD26">
        <w:rPr>
          <w:rFonts w:ascii="Times New Roman" w:eastAsia="Times New Roman" w:hAnsi="Times New Roman" w:cs="Times New Roman"/>
          <w:sz w:val="24"/>
          <w:szCs w:val="24"/>
          <w:lang w:val="uk-UA"/>
        </w:rPr>
        <w:t>.</w:t>
      </w:r>
      <w:r w:rsidRPr="4C06CD26">
        <w:rPr>
          <w:rFonts w:ascii="Times New Roman" w:eastAsia="Times New Roman" w:hAnsi="Times New Roman" w:cs="Times New Roman"/>
          <w:sz w:val="24"/>
          <w:szCs w:val="24"/>
          <w:lang w:val="uk-UA"/>
        </w:rPr>
        <w:t xml:space="preserve"> </w:t>
      </w:r>
    </w:p>
    <w:p w14:paraId="1DD07C78" w14:textId="20C85217" w:rsidR="00EB7F16" w:rsidRDefault="1E043488" w:rsidP="786BC867">
      <w:pPr>
        <w:pStyle w:val="aa"/>
        <w:numPr>
          <w:ilvl w:val="0"/>
          <w:numId w:val="12"/>
        </w:numPr>
        <w:spacing w:line="259" w:lineRule="auto"/>
        <w:ind w:left="0" w:right="283" w:firstLine="567"/>
        <w:jc w:val="both"/>
        <w:rPr>
          <w:rFonts w:ascii="Times New Roman" w:eastAsia="Times New Roman" w:hAnsi="Times New Roman" w:cs="Times New Roman"/>
          <w:sz w:val="24"/>
          <w:szCs w:val="24"/>
          <w:lang w:val="uk-UA"/>
        </w:rPr>
      </w:pPr>
      <w:r w:rsidRPr="786BC867">
        <w:rPr>
          <w:rFonts w:ascii="Times New Roman" w:eastAsia="Times New Roman" w:hAnsi="Times New Roman" w:cs="Times New Roman"/>
          <w:sz w:val="24"/>
          <w:szCs w:val="24"/>
          <w:lang w:val="uk-UA"/>
        </w:rPr>
        <w:t>Всі з’єднання повинні бути надійно зафіксовані, марковані та захищені від механічних пошкоджень.</w:t>
      </w:r>
    </w:p>
    <w:p w14:paraId="2F59A6ED" w14:textId="3C422357" w:rsidR="00EB7F16" w:rsidRDefault="34367658" w:rsidP="34367658">
      <w:pPr>
        <w:pStyle w:val="aa"/>
        <w:numPr>
          <w:ilvl w:val="0"/>
          <w:numId w:val="12"/>
        </w:numPr>
        <w:spacing w:line="259" w:lineRule="auto"/>
        <w:ind w:left="0" w:right="283" w:firstLine="567"/>
        <w:jc w:val="both"/>
        <w:rPr>
          <w:rFonts w:ascii="Times New Roman" w:eastAsia="Times New Roman" w:hAnsi="Times New Roman" w:cs="Times New Roman"/>
          <w:sz w:val="24"/>
          <w:szCs w:val="24"/>
          <w:lang w:val="uk-UA"/>
        </w:rPr>
      </w:pPr>
      <w:r w:rsidRPr="146DA9F1">
        <w:rPr>
          <w:rFonts w:ascii="Times New Roman" w:eastAsia="Times New Roman" w:hAnsi="Times New Roman" w:cs="Times New Roman"/>
          <w:sz w:val="24"/>
          <w:szCs w:val="24"/>
          <w:lang w:val="uk-UA"/>
        </w:rPr>
        <w:t>Після завершення монтажу Виконавець повинен провести:</w:t>
      </w:r>
    </w:p>
    <w:p w14:paraId="6A0A4034" w14:textId="459334EF" w:rsidR="00EB7F16" w:rsidRDefault="34367658" w:rsidP="34367658">
      <w:pPr>
        <w:pStyle w:val="aa"/>
        <w:numPr>
          <w:ilvl w:val="0"/>
          <w:numId w:val="7"/>
        </w:numPr>
        <w:spacing w:line="259" w:lineRule="auto"/>
        <w:ind w:right="283"/>
        <w:jc w:val="both"/>
        <w:rPr>
          <w:rFonts w:ascii="Times New Roman" w:eastAsia="Times New Roman" w:hAnsi="Times New Roman" w:cs="Times New Roman"/>
          <w:sz w:val="24"/>
          <w:szCs w:val="24"/>
          <w:lang w:val="uk-UA"/>
        </w:rPr>
      </w:pPr>
      <w:r w:rsidRPr="34367658">
        <w:rPr>
          <w:rFonts w:ascii="Times New Roman" w:eastAsia="Times New Roman" w:hAnsi="Times New Roman" w:cs="Times New Roman"/>
          <w:sz w:val="24"/>
          <w:szCs w:val="24"/>
          <w:lang w:val="uk-UA"/>
        </w:rPr>
        <w:t>перевірку працездатності кожного елемента системи;</w:t>
      </w:r>
    </w:p>
    <w:p w14:paraId="3903F34F" w14:textId="489959BC" w:rsidR="00EB7F16" w:rsidRDefault="34367658" w:rsidP="34367658">
      <w:pPr>
        <w:pStyle w:val="aa"/>
        <w:numPr>
          <w:ilvl w:val="0"/>
          <w:numId w:val="7"/>
        </w:numPr>
        <w:spacing w:line="259" w:lineRule="auto"/>
        <w:ind w:right="283"/>
        <w:jc w:val="both"/>
        <w:rPr>
          <w:rFonts w:ascii="Times New Roman" w:eastAsia="Times New Roman" w:hAnsi="Times New Roman" w:cs="Times New Roman"/>
          <w:sz w:val="24"/>
          <w:szCs w:val="24"/>
          <w:lang w:val="uk-UA"/>
        </w:rPr>
      </w:pPr>
      <w:r w:rsidRPr="34367658">
        <w:rPr>
          <w:rFonts w:ascii="Times New Roman" w:eastAsia="Times New Roman" w:hAnsi="Times New Roman" w:cs="Times New Roman"/>
          <w:sz w:val="24"/>
          <w:szCs w:val="24"/>
          <w:lang w:val="uk-UA"/>
        </w:rPr>
        <w:t>тестування передачі відеосигналу на всіх каналах;</w:t>
      </w:r>
    </w:p>
    <w:p w14:paraId="10AFFB80" w14:textId="12CB4FA3" w:rsidR="00EB7F16" w:rsidRDefault="34367658" w:rsidP="34367658">
      <w:pPr>
        <w:pStyle w:val="aa"/>
        <w:numPr>
          <w:ilvl w:val="0"/>
          <w:numId w:val="7"/>
        </w:numPr>
        <w:spacing w:line="259" w:lineRule="auto"/>
        <w:ind w:right="283"/>
        <w:jc w:val="both"/>
        <w:rPr>
          <w:rFonts w:ascii="Times New Roman" w:eastAsia="Times New Roman" w:hAnsi="Times New Roman" w:cs="Times New Roman"/>
          <w:sz w:val="24"/>
          <w:szCs w:val="24"/>
          <w:lang w:val="uk-UA"/>
        </w:rPr>
      </w:pPr>
      <w:r w:rsidRPr="34367658">
        <w:rPr>
          <w:rFonts w:ascii="Times New Roman" w:eastAsia="Times New Roman" w:hAnsi="Times New Roman" w:cs="Times New Roman"/>
          <w:sz w:val="24"/>
          <w:szCs w:val="24"/>
          <w:lang w:val="uk-UA"/>
        </w:rPr>
        <w:t>налаштування аналітичних функцій (розпізнавання облич, захист периметра, детекція руху);</w:t>
      </w:r>
    </w:p>
    <w:p w14:paraId="265834E0" w14:textId="0DB8EE63" w:rsidR="34367658" w:rsidRDefault="34367658" w:rsidP="146DA9F1">
      <w:pPr>
        <w:pStyle w:val="aa"/>
        <w:numPr>
          <w:ilvl w:val="0"/>
          <w:numId w:val="7"/>
        </w:numPr>
        <w:spacing w:line="259" w:lineRule="auto"/>
        <w:ind w:right="283"/>
        <w:jc w:val="both"/>
        <w:rPr>
          <w:rFonts w:ascii="Times New Roman" w:eastAsia="Times New Roman" w:hAnsi="Times New Roman" w:cs="Times New Roman"/>
          <w:sz w:val="24"/>
          <w:szCs w:val="24"/>
          <w:lang w:val="uk-UA"/>
        </w:rPr>
      </w:pPr>
      <w:r w:rsidRPr="146DA9F1">
        <w:rPr>
          <w:rFonts w:ascii="Times New Roman" w:eastAsia="Times New Roman" w:hAnsi="Times New Roman" w:cs="Times New Roman"/>
          <w:sz w:val="24"/>
          <w:szCs w:val="24"/>
          <w:lang w:val="uk-UA"/>
        </w:rPr>
        <w:t>перевірку архівації відео та віддаленого доступу через ПЗ iVMS-4200.</w:t>
      </w:r>
    </w:p>
    <w:p w14:paraId="6B1BCB5F" w14:textId="77777777" w:rsidR="004A5931" w:rsidRDefault="0AC02C1F" w:rsidP="146DA9F1">
      <w:pPr>
        <w:pStyle w:val="aa"/>
        <w:numPr>
          <w:ilvl w:val="0"/>
          <w:numId w:val="7"/>
        </w:numPr>
        <w:spacing w:line="259" w:lineRule="auto"/>
        <w:ind w:right="283"/>
        <w:jc w:val="both"/>
        <w:rPr>
          <w:rFonts w:ascii="Times New Roman" w:eastAsia="Times New Roman" w:hAnsi="Times New Roman" w:cs="Times New Roman"/>
          <w:sz w:val="24"/>
          <w:szCs w:val="24"/>
          <w:lang w:val="uk-UA"/>
        </w:rPr>
      </w:pPr>
      <w:r w:rsidRPr="146DA9F1">
        <w:rPr>
          <w:rFonts w:ascii="Times New Roman" w:eastAsia="Times New Roman" w:hAnsi="Times New Roman" w:cs="Times New Roman"/>
          <w:sz w:val="24"/>
          <w:szCs w:val="24"/>
          <w:lang w:val="uk-UA"/>
        </w:rPr>
        <w:t>надати акт введення в експлуатацію в двох примірниках</w:t>
      </w:r>
      <w:r w:rsidR="004A5931">
        <w:rPr>
          <w:rFonts w:ascii="Times New Roman" w:eastAsia="Times New Roman" w:hAnsi="Times New Roman" w:cs="Times New Roman"/>
          <w:sz w:val="24"/>
          <w:szCs w:val="24"/>
          <w:lang w:val="uk-UA"/>
        </w:rPr>
        <w:t>;</w:t>
      </w:r>
    </w:p>
    <w:p w14:paraId="2FDE0297" w14:textId="560B9D57" w:rsidR="0AC02C1F" w:rsidRDefault="004A5931" w:rsidP="146DA9F1">
      <w:pPr>
        <w:pStyle w:val="aa"/>
        <w:numPr>
          <w:ilvl w:val="0"/>
          <w:numId w:val="7"/>
        </w:numPr>
        <w:spacing w:line="259" w:lineRule="auto"/>
        <w:ind w:right="283"/>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а</w:t>
      </w:r>
      <w:r w:rsidR="382E7703" w:rsidRPr="146DA9F1">
        <w:rPr>
          <w:rFonts w:ascii="Times New Roman" w:eastAsia="Times New Roman" w:hAnsi="Times New Roman" w:cs="Times New Roman"/>
          <w:sz w:val="24"/>
          <w:szCs w:val="24"/>
          <w:lang w:val="uk-UA"/>
        </w:rPr>
        <w:t xml:space="preserve">кт прийому-передачі в </w:t>
      </w:r>
      <w:r>
        <w:rPr>
          <w:rFonts w:ascii="Times New Roman" w:eastAsia="Times New Roman" w:hAnsi="Times New Roman" w:cs="Times New Roman"/>
          <w:sz w:val="24"/>
          <w:szCs w:val="24"/>
          <w:lang w:val="uk-UA"/>
        </w:rPr>
        <w:t xml:space="preserve">двох </w:t>
      </w:r>
      <w:r w:rsidR="382E7703" w:rsidRPr="146DA9F1">
        <w:rPr>
          <w:rFonts w:ascii="Times New Roman" w:eastAsia="Times New Roman" w:hAnsi="Times New Roman" w:cs="Times New Roman"/>
          <w:sz w:val="24"/>
          <w:szCs w:val="24"/>
          <w:lang w:val="uk-UA"/>
        </w:rPr>
        <w:t>пр</w:t>
      </w:r>
      <w:r w:rsidR="5F8D3AE2" w:rsidRPr="146DA9F1">
        <w:rPr>
          <w:rFonts w:ascii="Times New Roman" w:eastAsia="Times New Roman" w:hAnsi="Times New Roman" w:cs="Times New Roman"/>
          <w:sz w:val="24"/>
          <w:szCs w:val="24"/>
          <w:lang w:val="uk-UA"/>
        </w:rPr>
        <w:t>и</w:t>
      </w:r>
      <w:r w:rsidR="382E7703" w:rsidRPr="146DA9F1">
        <w:rPr>
          <w:rFonts w:ascii="Times New Roman" w:eastAsia="Times New Roman" w:hAnsi="Times New Roman" w:cs="Times New Roman"/>
          <w:sz w:val="24"/>
          <w:szCs w:val="24"/>
          <w:lang w:val="uk-UA"/>
        </w:rPr>
        <w:t xml:space="preserve">мірниках </w:t>
      </w:r>
      <w:r w:rsidR="4D541085" w:rsidRPr="146DA9F1">
        <w:rPr>
          <w:rFonts w:ascii="Times New Roman" w:eastAsia="Times New Roman" w:hAnsi="Times New Roman" w:cs="Times New Roman"/>
          <w:sz w:val="24"/>
          <w:szCs w:val="24"/>
          <w:lang w:val="uk-UA"/>
        </w:rPr>
        <w:t>.</w:t>
      </w:r>
    </w:p>
    <w:p w14:paraId="16E090C5" w14:textId="1F9F6D63" w:rsidR="1E043488" w:rsidRDefault="3FB42E7F" w:rsidP="146DA9F1">
      <w:pPr>
        <w:widowControl w:val="0"/>
        <w:spacing w:after="0"/>
        <w:rPr>
          <w:rFonts w:ascii="Times New Roman" w:eastAsia="Times New Roman" w:hAnsi="Times New Roman" w:cs="Times New Roman"/>
          <w:sz w:val="24"/>
          <w:szCs w:val="24"/>
          <w:lang w:val="uk-UA"/>
        </w:rPr>
      </w:pPr>
      <w:r w:rsidRPr="146DA9F1">
        <w:rPr>
          <w:rFonts w:ascii="Times New Roman" w:eastAsia="Times New Roman" w:hAnsi="Times New Roman" w:cs="Times New Roman"/>
          <w:color w:val="D13438"/>
          <w:sz w:val="24"/>
          <w:szCs w:val="24"/>
          <w:u w:val="single"/>
          <w:lang w:val="uk-UA"/>
        </w:rPr>
        <w:t xml:space="preserve"> </w:t>
      </w:r>
      <w:r w:rsidRPr="146DA9F1">
        <w:rPr>
          <w:rFonts w:ascii="Times New Roman" w:eastAsia="Times New Roman" w:hAnsi="Times New Roman" w:cs="Times New Roman"/>
          <w:color w:val="000000" w:themeColor="text1"/>
          <w:sz w:val="24"/>
          <w:szCs w:val="24"/>
        </w:rPr>
        <w:t>.</w:t>
      </w:r>
    </w:p>
    <w:p w14:paraId="192759F2" w14:textId="439627CB" w:rsidR="146DA9F1" w:rsidRDefault="146DA9F1" w:rsidP="146DA9F1">
      <w:pPr>
        <w:spacing w:after="0" w:line="259" w:lineRule="auto"/>
        <w:ind w:firstLine="567"/>
        <w:jc w:val="both"/>
        <w:rPr>
          <w:rFonts w:ascii="Times New Roman" w:eastAsia="Times New Roman" w:hAnsi="Times New Roman" w:cs="Times New Roman"/>
          <w:sz w:val="24"/>
          <w:szCs w:val="24"/>
          <w:lang w:val="uk-UA"/>
        </w:rPr>
      </w:pPr>
    </w:p>
    <w:p w14:paraId="7908B769" w14:textId="60266976" w:rsidR="00766E5B" w:rsidRDefault="00766E5B" w:rsidP="146DA9F1">
      <w:pPr>
        <w:spacing w:after="0" w:line="259" w:lineRule="auto"/>
        <w:ind w:firstLine="567"/>
        <w:jc w:val="both"/>
        <w:rPr>
          <w:rFonts w:ascii="Times New Roman" w:eastAsiaTheme="minorEastAsia" w:hAnsi="Times New Roman"/>
          <w:i/>
          <w:iCs/>
          <w:lang w:eastAsia="en-US"/>
        </w:rPr>
      </w:pPr>
    </w:p>
    <w:p w14:paraId="38FD7C26" w14:textId="77777777" w:rsidR="00766E5B" w:rsidRDefault="00766E5B" w:rsidP="00EB7F16">
      <w:pPr>
        <w:spacing w:after="0" w:line="259" w:lineRule="auto"/>
        <w:ind w:firstLine="567"/>
        <w:jc w:val="both"/>
        <w:rPr>
          <w:rFonts w:ascii="Times New Roman" w:eastAsiaTheme="minorHAnsi" w:hAnsi="Times New Roman"/>
          <w:i/>
          <w:iCs/>
          <w:lang w:eastAsia="en-US"/>
        </w:rPr>
      </w:pPr>
    </w:p>
    <w:tbl>
      <w:tblPr>
        <w:tblStyle w:val="afff8"/>
        <w:tblW w:w="9885" w:type="dxa"/>
        <w:tblInd w:w="-106" w:type="dxa"/>
        <w:tblLayout w:type="fixed"/>
        <w:tblLook w:val="0000" w:firstRow="0" w:lastRow="0" w:firstColumn="0" w:lastColumn="0" w:noHBand="0" w:noVBand="0"/>
      </w:tblPr>
      <w:tblGrid>
        <w:gridCol w:w="5250"/>
        <w:gridCol w:w="2520"/>
        <w:gridCol w:w="2115"/>
      </w:tblGrid>
      <w:tr w:rsidR="00F51AB0" w14:paraId="4E4A1596" w14:textId="77777777">
        <w:tc>
          <w:tcPr>
            <w:tcW w:w="5250" w:type="dxa"/>
          </w:tcPr>
          <w:p w14:paraId="3D3EB1CB"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2F7AC084" w14:textId="77777777" w:rsidR="007B35EA" w:rsidRDefault="00DB4605" w:rsidP="007B35EA">
      <w:pPr>
        <w:rPr>
          <w:rFonts w:ascii="Times New Roman" w:eastAsia="Times New Roman" w:hAnsi="Times New Roman" w:cs="Times New Roman"/>
          <w:sz w:val="24"/>
          <w:szCs w:val="24"/>
        </w:rPr>
      </w:pPr>
      <w:r>
        <w:br w:type="page"/>
      </w:r>
      <w:r w:rsidR="00800B88">
        <w:rPr>
          <w:lang w:val="uk-UA"/>
        </w:rPr>
        <w:lastRenderedPageBreak/>
        <w:t xml:space="preserve">                                                                                                                     </w:t>
      </w:r>
      <w:r>
        <w:rPr>
          <w:rFonts w:ascii="Times New Roman" w:eastAsia="Times New Roman" w:hAnsi="Times New Roman" w:cs="Times New Roman"/>
          <w:sz w:val="24"/>
          <w:szCs w:val="24"/>
        </w:rPr>
        <w:t>Додаток № 2 до Оголошення</w:t>
      </w:r>
    </w:p>
    <w:p w14:paraId="29F62BFF" w14:textId="28193FBA" w:rsidR="00F51AB0" w:rsidRPr="0010575A" w:rsidRDefault="007B35EA" w:rsidP="007B35EA">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DB4605">
        <w:rPr>
          <w:rFonts w:ascii="Times New Roman" w:eastAsia="Times New Roman" w:hAnsi="Times New Roman" w:cs="Times New Roman"/>
          <w:sz w:val="24"/>
          <w:szCs w:val="24"/>
        </w:rPr>
        <w:t xml:space="preserve">про закупівлю № </w:t>
      </w:r>
      <w:r w:rsidR="0010575A">
        <w:rPr>
          <w:rFonts w:ascii="Times New Roman" w:eastAsia="Times New Roman" w:hAnsi="Times New Roman" w:cs="Times New Roman"/>
          <w:sz w:val="24"/>
          <w:szCs w:val="24"/>
          <w:lang w:val="uk-UA"/>
        </w:rPr>
        <w:t>127</w:t>
      </w:r>
    </w:p>
    <w:p w14:paraId="3D72988E" w14:textId="77777777" w:rsidR="009B2144" w:rsidRDefault="009B2144">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F3C872C" w14:textId="7BB52A08"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701A7ABA" w14:textId="77777777" w:rsidR="009B2144" w:rsidRDefault="009B2144">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049F31CB" w14:textId="113C2843" w:rsidR="00F51AB0" w:rsidRDefault="00DB4605" w:rsidP="009B214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sidRPr="008435E7">
        <w:rPr>
          <w:rFonts w:ascii="Times New Roman" w:eastAsia="Times New Roman" w:hAnsi="Times New Roman" w:cs="Times New Roman"/>
          <w:sz w:val="24"/>
          <w:szCs w:val="24"/>
        </w:rPr>
        <w:t>:</w:t>
      </w:r>
      <w:r w:rsidRPr="008435E7">
        <w:rPr>
          <w:rFonts w:ascii="Times New Roman" w:eastAsia="Times New Roman" w:hAnsi="Times New Roman" w:cs="Times New Roman"/>
          <w:b/>
          <w:sz w:val="24"/>
          <w:szCs w:val="24"/>
        </w:rPr>
        <w:t xml:space="preserve"> </w:t>
      </w:r>
      <w:r w:rsidR="00995E9D" w:rsidRPr="00995E9D">
        <w:rPr>
          <w:rFonts w:ascii="Times New Roman" w:eastAsia="Times New Roman" w:hAnsi="Times New Roman" w:cs="Times New Roman"/>
          <w:b/>
          <w:sz w:val="24"/>
          <w:szCs w:val="24"/>
        </w:rPr>
        <w:t>ДК 021:2015: 51310000-8 Послуги зі встановлення радіо-, телевізійної, аудіо- та відеоапаратури (Встановлення додаткових відеокамер до системи відеоспостереження)</w:t>
      </w:r>
      <w:r w:rsidRPr="008435E7">
        <w:rPr>
          <w:rFonts w:ascii="Times New Roman" w:eastAsia="Times New Roman" w:hAnsi="Times New Roman" w:cs="Times New Roman"/>
          <w:sz w:val="24"/>
          <w:szCs w:val="24"/>
        </w:rPr>
        <w:t>,</w:t>
      </w:r>
      <w:r w:rsidRPr="008435E7">
        <w:rPr>
          <w:rFonts w:ascii="Times New Roman" w:eastAsia="Times New Roman" w:hAnsi="Times New Roman" w:cs="Times New Roman"/>
          <w:b/>
          <w:sz w:val="24"/>
          <w:szCs w:val="24"/>
        </w:rPr>
        <w:t xml:space="preserve"> </w:t>
      </w:r>
      <w:r w:rsidRPr="008435E7">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наступному обсязі та цінах:</w:t>
      </w:r>
    </w:p>
    <w:p w14:paraId="4667159E" w14:textId="77777777" w:rsidR="009B2144" w:rsidRDefault="009B2144" w:rsidP="009B2144">
      <w:pPr>
        <w:spacing w:after="0" w:line="240" w:lineRule="auto"/>
        <w:ind w:firstLine="709"/>
        <w:jc w:val="both"/>
        <w:rPr>
          <w:rFonts w:ascii="Times New Roman" w:eastAsia="Times New Roman" w:hAnsi="Times New Roman" w:cs="Times New Roman"/>
          <w:sz w:val="24"/>
          <w:szCs w:val="24"/>
        </w:rPr>
      </w:pPr>
    </w:p>
    <w:tbl>
      <w:tblPr>
        <w:tblW w:w="992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8"/>
        <w:gridCol w:w="2126"/>
        <w:gridCol w:w="1701"/>
        <w:gridCol w:w="710"/>
        <w:gridCol w:w="1134"/>
        <w:gridCol w:w="1134"/>
        <w:gridCol w:w="1276"/>
        <w:gridCol w:w="1134"/>
      </w:tblGrid>
      <w:tr w:rsidR="007B5E56" w14:paraId="315AF664" w14:textId="77777777" w:rsidTr="786BC867">
        <w:trPr>
          <w:trHeight w:val="892"/>
        </w:trPr>
        <w:tc>
          <w:tcPr>
            <w:tcW w:w="708" w:type="dxa"/>
            <w:tcBorders>
              <w:bottom w:val="single" w:sz="4" w:space="0" w:color="000000" w:themeColor="text1"/>
            </w:tcBorders>
            <w:shd w:val="clear" w:color="auto" w:fill="BFBFBF" w:themeFill="background1" w:themeFillShade="BF"/>
            <w:vAlign w:val="center"/>
          </w:tcPr>
          <w:p w14:paraId="53128261" w14:textId="77777777" w:rsidR="007B5E56" w:rsidRDefault="007B5E56">
            <w:pPr>
              <w:spacing w:after="0" w:line="240" w:lineRule="auto"/>
              <w:jc w:val="center"/>
              <w:rPr>
                <w:rFonts w:ascii="Times New Roman" w:eastAsia="Times New Roman" w:hAnsi="Times New Roman" w:cs="Times New Roman"/>
                <w:b/>
              </w:rPr>
            </w:pPr>
          </w:p>
          <w:p w14:paraId="427D9C9B" w14:textId="77777777" w:rsidR="007B5E56" w:rsidRDefault="007B5E56">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537" w:type="dxa"/>
            <w:gridSpan w:val="3"/>
            <w:tcBorders>
              <w:bottom w:val="single" w:sz="4" w:space="0" w:color="000000" w:themeColor="text1"/>
            </w:tcBorders>
            <w:shd w:val="clear" w:color="auto" w:fill="BFBFBF" w:themeFill="background1" w:themeFillShade="BF"/>
            <w:vAlign w:val="center"/>
          </w:tcPr>
          <w:p w14:paraId="62486C05" w14:textId="77777777" w:rsidR="007B5E56" w:rsidRPr="009B2144" w:rsidRDefault="007B5E56">
            <w:pPr>
              <w:spacing w:after="0" w:line="240" w:lineRule="auto"/>
              <w:jc w:val="center"/>
              <w:rPr>
                <w:rFonts w:ascii="Times New Roman" w:eastAsia="Times New Roman" w:hAnsi="Times New Roman" w:cs="Times New Roman"/>
                <w:b/>
                <w:sz w:val="20"/>
                <w:szCs w:val="20"/>
              </w:rPr>
            </w:pPr>
          </w:p>
          <w:p w14:paraId="220785BE" w14:textId="77777777"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Назва послуги</w:t>
            </w:r>
          </w:p>
        </w:tc>
        <w:tc>
          <w:tcPr>
            <w:tcW w:w="1134" w:type="dxa"/>
            <w:tcBorders>
              <w:bottom w:val="single" w:sz="4" w:space="0" w:color="000000" w:themeColor="text1"/>
            </w:tcBorders>
            <w:shd w:val="clear" w:color="auto" w:fill="BFBFBF" w:themeFill="background1" w:themeFillShade="BF"/>
            <w:vAlign w:val="center"/>
          </w:tcPr>
          <w:p w14:paraId="78B294BE" w14:textId="77777777"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Кількість шт</w:t>
            </w:r>
          </w:p>
        </w:tc>
        <w:tc>
          <w:tcPr>
            <w:tcW w:w="1134" w:type="dxa"/>
            <w:tcBorders>
              <w:bottom w:val="single" w:sz="4" w:space="0" w:color="000000" w:themeColor="text1"/>
            </w:tcBorders>
            <w:shd w:val="clear" w:color="auto" w:fill="BFBFBF" w:themeFill="background1" w:themeFillShade="BF"/>
          </w:tcPr>
          <w:p w14:paraId="55B113AC" w14:textId="77777777" w:rsidR="009B2144" w:rsidRDefault="009B2144">
            <w:pPr>
              <w:spacing w:after="0" w:line="240" w:lineRule="auto"/>
              <w:jc w:val="center"/>
              <w:rPr>
                <w:rFonts w:ascii="Times New Roman" w:eastAsia="Times New Roman" w:hAnsi="Times New Roman" w:cs="Times New Roman"/>
                <w:b/>
                <w:sz w:val="20"/>
                <w:szCs w:val="20"/>
                <w:lang w:val="uk-UA"/>
              </w:rPr>
            </w:pPr>
          </w:p>
          <w:p w14:paraId="20A02B52" w14:textId="35C4B06D" w:rsidR="007B5E56" w:rsidRPr="009B2144" w:rsidRDefault="009B2144">
            <w:pPr>
              <w:spacing w:after="0" w:line="240" w:lineRule="auto"/>
              <w:jc w:val="center"/>
              <w:rPr>
                <w:rFonts w:ascii="Times New Roman" w:eastAsia="Times New Roman" w:hAnsi="Times New Roman" w:cs="Times New Roman"/>
                <w:b/>
                <w:sz w:val="20"/>
                <w:szCs w:val="20"/>
                <w:lang w:val="uk-UA"/>
              </w:rPr>
            </w:pPr>
            <w:r w:rsidRPr="009B2144">
              <w:rPr>
                <w:rFonts w:ascii="Times New Roman" w:eastAsia="Times New Roman" w:hAnsi="Times New Roman" w:cs="Times New Roman"/>
                <w:b/>
                <w:sz w:val="20"/>
                <w:szCs w:val="20"/>
                <w:lang w:val="uk-UA"/>
              </w:rPr>
              <w:t>Одиниця виміру</w:t>
            </w:r>
          </w:p>
        </w:tc>
        <w:tc>
          <w:tcPr>
            <w:tcW w:w="1276" w:type="dxa"/>
            <w:tcBorders>
              <w:bottom w:val="single" w:sz="4" w:space="0" w:color="000000" w:themeColor="text1"/>
            </w:tcBorders>
            <w:shd w:val="clear" w:color="auto" w:fill="BFBFBF" w:themeFill="background1" w:themeFillShade="BF"/>
            <w:vAlign w:val="center"/>
          </w:tcPr>
          <w:p w14:paraId="1B314EDC" w14:textId="3738FF1F"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Ціна за  одиницю,  грн без ПДВ</w:t>
            </w:r>
          </w:p>
        </w:tc>
        <w:tc>
          <w:tcPr>
            <w:tcW w:w="1134" w:type="dxa"/>
            <w:tcBorders>
              <w:bottom w:val="single" w:sz="4" w:space="0" w:color="000000" w:themeColor="text1"/>
            </w:tcBorders>
            <w:shd w:val="clear" w:color="auto" w:fill="BFBFBF" w:themeFill="background1" w:themeFillShade="BF"/>
            <w:vAlign w:val="center"/>
          </w:tcPr>
          <w:p w14:paraId="798DCB65" w14:textId="77777777"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Загальна вартість, грн без ПДВ</w:t>
            </w:r>
          </w:p>
        </w:tc>
      </w:tr>
      <w:tr w:rsidR="007B5E56" w14:paraId="313A7602" w14:textId="77777777" w:rsidTr="786BC867">
        <w:trPr>
          <w:trHeight w:val="480"/>
        </w:trPr>
        <w:tc>
          <w:tcPr>
            <w:tcW w:w="708" w:type="dxa"/>
            <w:shd w:val="clear" w:color="auto" w:fill="FFFFFF" w:themeFill="background1"/>
          </w:tcPr>
          <w:p w14:paraId="649841BE" w14:textId="4C53899B" w:rsidR="007B5E56" w:rsidRPr="003E0229" w:rsidRDefault="007B5E56" w:rsidP="00672255">
            <w:pPr>
              <w:spacing w:after="0" w:line="240" w:lineRule="auto"/>
              <w:jc w:val="center"/>
              <w:rPr>
                <w:rFonts w:ascii="Times New Roman" w:eastAsia="Times New Roman" w:hAnsi="Times New Roman" w:cs="Times New Roman"/>
              </w:rPr>
            </w:pPr>
            <w:r w:rsidRPr="00EB7F16">
              <w:rPr>
                <w:rFonts w:ascii="Times New Roman" w:eastAsia="TimesNewRomanPSMT" w:hAnsi="Times New Roman" w:cs="Times New Roman"/>
                <w14:ligatures w14:val="standardContextual"/>
              </w:rPr>
              <w:t>1</w:t>
            </w:r>
          </w:p>
        </w:tc>
        <w:tc>
          <w:tcPr>
            <w:tcW w:w="4537" w:type="dxa"/>
            <w:gridSpan w:val="3"/>
            <w:tcBorders>
              <w:top w:val="single" w:sz="4" w:space="0" w:color="000000" w:themeColor="text1"/>
              <w:left w:val="nil"/>
              <w:bottom w:val="single" w:sz="4" w:space="0" w:color="auto"/>
              <w:right w:val="single" w:sz="4" w:space="0" w:color="000000" w:themeColor="text1"/>
            </w:tcBorders>
          </w:tcPr>
          <w:p w14:paraId="29DB7F15" w14:textId="41BE2A96" w:rsidR="007B5E56" w:rsidRPr="000535F1" w:rsidRDefault="3CFC119A" w:rsidP="786BC867">
            <w:pPr>
              <w:tabs>
                <w:tab w:val="left" w:pos="317"/>
              </w:tabs>
              <w:ind w:left="-83"/>
              <w:contextualSpacing/>
              <w:rPr>
                <w:rFonts w:ascii="Times New Roman" w:eastAsia="Times New Roman" w:hAnsi="Times New Roman" w:cs="Times New Roman"/>
                <w:sz w:val="24"/>
                <w:szCs w:val="24"/>
              </w:rPr>
            </w:pPr>
            <w:r w:rsidRPr="786BC867">
              <w:rPr>
                <w:rFonts w:ascii="Times New Roman" w:eastAsia="Times New Roman" w:hAnsi="Times New Roman" w:cs="Times New Roman"/>
                <w:b/>
                <w:bCs/>
                <w:sz w:val="24"/>
                <w:szCs w:val="24"/>
              </w:rPr>
              <w:t>Встановлення додаткових відеокамер до системи відеоспостереження</w:t>
            </w:r>
          </w:p>
        </w:tc>
        <w:tc>
          <w:tcPr>
            <w:tcW w:w="1134" w:type="dxa"/>
            <w:tcBorders>
              <w:top w:val="single" w:sz="4" w:space="0" w:color="auto"/>
              <w:left w:val="single" w:sz="4" w:space="0" w:color="auto"/>
              <w:bottom w:val="single" w:sz="4" w:space="0" w:color="auto"/>
              <w:right w:val="single" w:sz="4" w:space="0" w:color="auto"/>
            </w:tcBorders>
            <w:vAlign w:val="center"/>
          </w:tcPr>
          <w:p w14:paraId="4101652C" w14:textId="4227E82B" w:rsidR="007B5E56" w:rsidRPr="000535F1" w:rsidRDefault="000535F1" w:rsidP="00672255">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1BF765D8" w14:textId="01B77AC1" w:rsidR="007B5E56" w:rsidRPr="00766E5B" w:rsidRDefault="00766E5B" w:rsidP="00672255">
            <w:pPr>
              <w:spacing w:after="0" w:line="240" w:lineRule="auto"/>
              <w:jc w:val="center"/>
              <w:rPr>
                <w:rFonts w:ascii="Times New Roman" w:eastAsia="Times New Roman" w:hAnsi="Times New Roman" w:cs="Times New Roman"/>
                <w:sz w:val="20"/>
                <w:szCs w:val="20"/>
                <w:highlight w:val="yellow"/>
                <w:lang w:val="uk-UA"/>
              </w:rPr>
            </w:pPr>
            <w:proofErr w:type="spellStart"/>
            <w:r w:rsidRPr="00766E5B">
              <w:rPr>
                <w:rFonts w:ascii="Times New Roman" w:eastAsia="Times New Roman" w:hAnsi="Times New Roman" w:cs="Times New Roman"/>
                <w:sz w:val="20"/>
                <w:szCs w:val="20"/>
                <w:highlight w:val="yellow"/>
                <w:lang w:val="uk-UA"/>
              </w:rPr>
              <w:t>Посл</w:t>
            </w:r>
            <w:proofErr w:type="spellEnd"/>
            <w:r w:rsidRPr="00766E5B">
              <w:rPr>
                <w:rFonts w:ascii="Times New Roman" w:eastAsia="Times New Roman" w:hAnsi="Times New Roman" w:cs="Times New Roman"/>
                <w:sz w:val="20"/>
                <w:szCs w:val="20"/>
                <w:highlight w:val="yellow"/>
                <w:lang w:val="uk-UA"/>
              </w:rPr>
              <w: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99056E" w14:textId="3BAAA136" w:rsidR="007B5E56" w:rsidRDefault="007B5E56" w:rsidP="00672255">
            <w:pPr>
              <w:spacing w:after="0" w:line="240" w:lineRule="auto"/>
              <w:jc w:val="center"/>
              <w:rPr>
                <w:rFonts w:ascii="Times New Roman" w:eastAsia="Times New Roman" w:hAnsi="Times New Roman" w:cs="Times New Roman"/>
                <w:b/>
                <w:highlight w:val="yellow"/>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99C43A" w14:textId="77777777" w:rsidR="007B5E56" w:rsidRDefault="007B5E56" w:rsidP="00672255">
            <w:pPr>
              <w:spacing w:after="0" w:line="240" w:lineRule="auto"/>
              <w:jc w:val="center"/>
              <w:rPr>
                <w:rFonts w:ascii="Times New Roman" w:eastAsia="Times New Roman" w:hAnsi="Times New Roman" w:cs="Times New Roman"/>
                <w:b/>
                <w:highlight w:val="yellow"/>
              </w:rPr>
            </w:pPr>
          </w:p>
        </w:tc>
      </w:tr>
      <w:tr w:rsidR="00766E5B" w14:paraId="7904D88E" w14:textId="77777777" w:rsidTr="786BC867">
        <w:trPr>
          <w:trHeight w:val="235"/>
        </w:trPr>
        <w:tc>
          <w:tcPr>
            <w:tcW w:w="708" w:type="dxa"/>
            <w:shd w:val="clear" w:color="auto" w:fill="FFFFFF" w:themeFill="background1"/>
          </w:tcPr>
          <w:p w14:paraId="4DDBEF00" w14:textId="77777777" w:rsidR="00766E5B" w:rsidRDefault="00766E5B" w:rsidP="007649D8">
            <w:pPr>
              <w:spacing w:after="0" w:line="240" w:lineRule="auto"/>
              <w:jc w:val="center"/>
              <w:rPr>
                <w:rFonts w:ascii="Times New Roman" w:eastAsia="Times New Roman" w:hAnsi="Times New Roman" w:cs="Times New Roman"/>
                <w:b/>
              </w:rPr>
            </w:pPr>
          </w:p>
        </w:tc>
        <w:tc>
          <w:tcPr>
            <w:tcW w:w="5671" w:type="dxa"/>
            <w:gridSpan w:val="4"/>
            <w:tcBorders>
              <w:right w:val="single" w:sz="4" w:space="0" w:color="000000" w:themeColor="text1"/>
            </w:tcBorders>
            <w:shd w:val="clear" w:color="auto" w:fill="FFFFFF" w:themeFill="background1"/>
            <w:vAlign w:val="center"/>
          </w:tcPr>
          <w:p w14:paraId="39340A1C" w14:textId="77777777" w:rsidR="00766E5B" w:rsidRDefault="00766E5B" w:rsidP="007649D8">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34288894" w14:textId="77777777" w:rsidR="00766E5B" w:rsidRDefault="00766E5B" w:rsidP="007649D8">
            <w:pPr>
              <w:spacing w:after="0" w:line="240" w:lineRule="auto"/>
              <w:jc w:val="center"/>
              <w:rPr>
                <w:rFonts w:ascii="Times New Roman" w:eastAsia="Times New Roman" w:hAnsi="Times New Roman" w:cs="Times New Roman"/>
                <w:b/>
                <w:highlight w:val="yellow"/>
              </w:rPr>
            </w:pPr>
          </w:p>
        </w:tc>
        <w:tc>
          <w:tcPr>
            <w:tcW w:w="35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F2D8B6" w14:textId="1FC71976" w:rsidR="00766E5B" w:rsidRDefault="00766E5B" w:rsidP="007649D8">
            <w:pPr>
              <w:spacing w:after="0" w:line="240" w:lineRule="auto"/>
              <w:jc w:val="center"/>
              <w:rPr>
                <w:rFonts w:ascii="Times New Roman" w:eastAsia="Times New Roman" w:hAnsi="Times New Roman" w:cs="Times New Roman"/>
                <w:b/>
                <w:highlight w:val="yellow"/>
              </w:rPr>
            </w:pPr>
          </w:p>
        </w:tc>
      </w:tr>
      <w:tr w:rsidR="007B5E56" w14:paraId="522858AC" w14:textId="77777777" w:rsidTr="786BC867">
        <w:trPr>
          <w:trHeight w:val="765"/>
        </w:trPr>
        <w:tc>
          <w:tcPr>
            <w:tcW w:w="708" w:type="dxa"/>
            <w:shd w:val="clear" w:color="auto" w:fill="BFBFBF" w:themeFill="background1" w:themeFillShade="BF"/>
            <w:vAlign w:val="bottom"/>
          </w:tcPr>
          <w:p w14:paraId="0FB78278" w14:textId="77777777" w:rsidR="007B5E56" w:rsidRDefault="007B5E56" w:rsidP="007649D8">
            <w:pPr>
              <w:spacing w:after="0" w:line="240" w:lineRule="auto"/>
              <w:jc w:val="center"/>
              <w:rPr>
                <w:rFonts w:ascii="Times New Roman" w:eastAsia="Times New Roman" w:hAnsi="Times New Roman" w:cs="Times New Roman"/>
                <w:color w:val="000000"/>
              </w:rPr>
            </w:pPr>
          </w:p>
        </w:tc>
        <w:tc>
          <w:tcPr>
            <w:tcW w:w="4537" w:type="dxa"/>
            <w:gridSpan w:val="3"/>
            <w:shd w:val="clear" w:color="auto" w:fill="BFBFBF" w:themeFill="background1" w:themeFillShade="BF"/>
          </w:tcPr>
          <w:p w14:paraId="501E1B7D" w14:textId="77777777" w:rsidR="007B5E56" w:rsidRDefault="007B5E56" w:rsidP="007649D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1134" w:type="dxa"/>
            <w:shd w:val="clear" w:color="auto" w:fill="BFBFBF" w:themeFill="background1" w:themeFillShade="BF"/>
          </w:tcPr>
          <w:p w14:paraId="7FA15BD1" w14:textId="77777777" w:rsidR="007B5E56" w:rsidRDefault="007B5E56" w:rsidP="007649D8">
            <w:pPr>
              <w:spacing w:after="0" w:line="240" w:lineRule="auto"/>
              <w:jc w:val="center"/>
              <w:rPr>
                <w:rFonts w:ascii="Times New Roman" w:eastAsia="Times New Roman" w:hAnsi="Times New Roman" w:cs="Times New Roman"/>
                <w:b/>
                <w:color w:val="000000"/>
              </w:rPr>
            </w:pPr>
          </w:p>
        </w:tc>
        <w:tc>
          <w:tcPr>
            <w:tcW w:w="3544" w:type="dxa"/>
            <w:gridSpan w:val="3"/>
            <w:tcBorders>
              <w:top w:val="single" w:sz="4" w:space="0" w:color="000000" w:themeColor="text1"/>
            </w:tcBorders>
            <w:shd w:val="clear" w:color="auto" w:fill="BFBFBF" w:themeFill="background1" w:themeFillShade="BF"/>
          </w:tcPr>
          <w:p w14:paraId="29E062AF" w14:textId="120C5EE6" w:rsidR="007B5E56" w:rsidRDefault="007B5E56" w:rsidP="007649D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9B2144" w14:paraId="209E3014" w14:textId="77777777" w:rsidTr="786BC867">
        <w:trPr>
          <w:trHeight w:val="475"/>
        </w:trPr>
        <w:tc>
          <w:tcPr>
            <w:tcW w:w="708" w:type="dxa"/>
            <w:vMerge w:val="restart"/>
          </w:tcPr>
          <w:p w14:paraId="56B20A0C" w14:textId="77777777" w:rsidR="009B2144" w:rsidRDefault="009B2144"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9B2144" w:rsidRDefault="009B2144"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1FC39945" w14:textId="54D99D59" w:rsidR="009B2144" w:rsidRDefault="009B2144" w:rsidP="009618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tc>
        <w:tc>
          <w:tcPr>
            <w:tcW w:w="1844" w:type="dxa"/>
            <w:gridSpan w:val="2"/>
            <w:shd w:val="clear" w:color="auto" w:fill="FFFF00"/>
          </w:tcPr>
          <w:p w14:paraId="48E3A48F" w14:textId="6469587B" w:rsidR="009B2144" w:rsidRDefault="009B2144"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544" w:type="dxa"/>
            <w:gridSpan w:val="3"/>
            <w:vMerge w:val="restart"/>
            <w:shd w:val="clear" w:color="auto" w:fill="FFFF00"/>
          </w:tcPr>
          <w:p w14:paraId="0562CB0E" w14:textId="6C4C5EF4" w:rsidR="009B2144" w:rsidRDefault="009B2144" w:rsidP="007649D8">
            <w:pPr>
              <w:spacing w:after="0" w:line="240" w:lineRule="auto"/>
              <w:jc w:val="center"/>
              <w:rPr>
                <w:rFonts w:ascii="Times New Roman" w:eastAsia="Times New Roman" w:hAnsi="Times New Roman" w:cs="Times New Roman"/>
              </w:rPr>
            </w:pPr>
          </w:p>
        </w:tc>
      </w:tr>
      <w:tr w:rsidR="009B2144" w14:paraId="7CBB7B53" w14:textId="77777777" w:rsidTr="786BC867">
        <w:trPr>
          <w:trHeight w:val="407"/>
        </w:trPr>
        <w:tc>
          <w:tcPr>
            <w:tcW w:w="708" w:type="dxa"/>
            <w:vMerge/>
          </w:tcPr>
          <w:p w14:paraId="34CE0A41" w14:textId="77777777" w:rsidR="009B2144" w:rsidRDefault="009B2144" w:rsidP="007649D8">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2EBF3C5" w14:textId="77777777" w:rsidR="009B2144" w:rsidRDefault="009B2144" w:rsidP="007649D8">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9B2144" w:rsidRDefault="009B2144"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844" w:type="dxa"/>
            <w:gridSpan w:val="2"/>
            <w:shd w:val="clear" w:color="auto" w:fill="FFFF00"/>
          </w:tcPr>
          <w:p w14:paraId="36AA8704" w14:textId="18E06709" w:rsidR="009B2144" w:rsidRDefault="00766E5B" w:rsidP="007649D8">
            <w:pPr>
              <w:widowControl w:val="0"/>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lang w:val="uk-UA"/>
              </w:rPr>
              <w:t xml:space="preserve">     </w:t>
            </w:r>
            <w:r w:rsidR="009B2144" w:rsidRPr="003D5BC6">
              <w:rPr>
                <w:rFonts w:ascii="Times New Roman" w:eastAsia="Times New Roman" w:hAnsi="Times New Roman" w:cs="Times New Roman"/>
              </w:rPr>
              <w:t>31.</w:t>
            </w:r>
            <w:r w:rsidR="009B2144" w:rsidRPr="003D5BC6">
              <w:rPr>
                <w:rFonts w:ascii="Times New Roman" w:eastAsia="Times New Roman" w:hAnsi="Times New Roman" w:cs="Times New Roman"/>
                <w:lang w:val="uk-UA"/>
              </w:rPr>
              <w:t>12</w:t>
            </w:r>
            <w:r w:rsidR="009B2144" w:rsidRPr="003D5BC6">
              <w:rPr>
                <w:rFonts w:ascii="Times New Roman" w:eastAsia="Times New Roman" w:hAnsi="Times New Roman" w:cs="Times New Roman"/>
              </w:rPr>
              <w:t>.2026</w:t>
            </w:r>
          </w:p>
        </w:tc>
        <w:tc>
          <w:tcPr>
            <w:tcW w:w="3544" w:type="dxa"/>
            <w:gridSpan w:val="3"/>
            <w:vMerge/>
          </w:tcPr>
          <w:p w14:paraId="6D98A12B" w14:textId="602CEDC5" w:rsidR="009B2144" w:rsidRDefault="009B2144" w:rsidP="007649D8">
            <w:pPr>
              <w:widowControl w:val="0"/>
              <w:pBdr>
                <w:top w:val="nil"/>
                <w:left w:val="nil"/>
                <w:bottom w:val="nil"/>
                <w:right w:val="nil"/>
                <w:between w:val="nil"/>
              </w:pBdr>
              <w:spacing w:after="0"/>
              <w:rPr>
                <w:rFonts w:ascii="Times New Roman" w:eastAsia="Times New Roman" w:hAnsi="Times New Roman" w:cs="Times New Roman"/>
              </w:rPr>
            </w:pPr>
          </w:p>
        </w:tc>
      </w:tr>
      <w:tr w:rsidR="007B5E56" w14:paraId="4470BFA7" w14:textId="77777777" w:rsidTr="786BC867">
        <w:trPr>
          <w:trHeight w:val="638"/>
        </w:trPr>
        <w:tc>
          <w:tcPr>
            <w:tcW w:w="708" w:type="dxa"/>
          </w:tcPr>
          <w:p w14:paraId="18F999B5"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2411" w:type="dxa"/>
            <w:gridSpan w:val="2"/>
          </w:tcPr>
          <w:p w14:paraId="42C41EB6"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Розділу 4 Договору про закупівлю</w:t>
            </w:r>
          </w:p>
        </w:tc>
        <w:tc>
          <w:tcPr>
            <w:tcW w:w="1134" w:type="dxa"/>
            <w:shd w:val="clear" w:color="auto" w:fill="FFFF00"/>
          </w:tcPr>
          <w:p w14:paraId="79CC8735"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2946DB82" w14:textId="470A863C" w:rsidR="007B5E56" w:rsidRDefault="007B5E56" w:rsidP="007649D8">
            <w:pPr>
              <w:spacing w:after="0" w:line="240" w:lineRule="auto"/>
              <w:jc w:val="center"/>
              <w:rPr>
                <w:rFonts w:ascii="Times New Roman" w:eastAsia="Times New Roman" w:hAnsi="Times New Roman" w:cs="Times New Roman"/>
              </w:rPr>
            </w:pPr>
          </w:p>
        </w:tc>
      </w:tr>
      <w:tr w:rsidR="007B5E56" w14:paraId="2978181E" w14:textId="77777777" w:rsidTr="786BC867">
        <w:trPr>
          <w:trHeight w:val="255"/>
        </w:trPr>
        <w:tc>
          <w:tcPr>
            <w:tcW w:w="708" w:type="dxa"/>
          </w:tcPr>
          <w:p w14:paraId="5FCD5EC4"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2411" w:type="dxa"/>
            <w:gridSpan w:val="2"/>
          </w:tcPr>
          <w:p w14:paraId="1A2FDC96"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1134" w:type="dxa"/>
            <w:shd w:val="clear" w:color="auto" w:fill="FFFF00"/>
          </w:tcPr>
          <w:p w14:paraId="657680A2"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6E7BEAA2" w14:textId="366BED2C"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0BA13C26" w14:textId="77777777" w:rsidTr="786BC867">
        <w:trPr>
          <w:trHeight w:val="570"/>
        </w:trPr>
        <w:tc>
          <w:tcPr>
            <w:tcW w:w="708" w:type="dxa"/>
          </w:tcPr>
          <w:p w14:paraId="2598DEE6"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2411" w:type="dxa"/>
            <w:gridSpan w:val="2"/>
          </w:tcPr>
          <w:p w14:paraId="287ECBB4"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1134" w:type="dxa"/>
            <w:shd w:val="clear" w:color="auto" w:fill="FFFF00"/>
          </w:tcPr>
          <w:p w14:paraId="216A126A"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63E4A9CD" w14:textId="0E31A3EA"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51872259" w14:textId="77777777" w:rsidTr="786BC867">
        <w:trPr>
          <w:trHeight w:val="405"/>
        </w:trPr>
        <w:tc>
          <w:tcPr>
            <w:tcW w:w="708" w:type="dxa"/>
          </w:tcPr>
          <w:p w14:paraId="78941E47"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2411" w:type="dxa"/>
            <w:gridSpan w:val="2"/>
          </w:tcPr>
          <w:p w14:paraId="47306B3B"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1134" w:type="dxa"/>
            <w:shd w:val="clear" w:color="auto" w:fill="FFFF00"/>
          </w:tcPr>
          <w:p w14:paraId="2E641FC7"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4F6584BE" w14:textId="7D512E24"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35C8F86B" w14:textId="77777777" w:rsidTr="786BC867">
        <w:trPr>
          <w:trHeight w:val="420"/>
        </w:trPr>
        <w:tc>
          <w:tcPr>
            <w:tcW w:w="708" w:type="dxa"/>
          </w:tcPr>
          <w:p w14:paraId="29B4EA11"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2411" w:type="dxa"/>
            <w:gridSpan w:val="2"/>
          </w:tcPr>
          <w:p w14:paraId="746B3A49"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1134" w:type="dxa"/>
            <w:shd w:val="clear" w:color="auto" w:fill="FFFF00"/>
          </w:tcPr>
          <w:p w14:paraId="45CDD1B7"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09AF38FC" w14:textId="5223E325"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401725AE" w14:textId="77777777" w:rsidTr="786BC867">
        <w:trPr>
          <w:trHeight w:val="563"/>
        </w:trPr>
        <w:tc>
          <w:tcPr>
            <w:tcW w:w="708" w:type="dxa"/>
          </w:tcPr>
          <w:p w14:paraId="75697EEC"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2411" w:type="dxa"/>
            <w:gridSpan w:val="2"/>
          </w:tcPr>
          <w:p w14:paraId="40946CDB"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w:t>
            </w:r>
            <w:r>
              <w:rPr>
                <w:rFonts w:ascii="Times New Roman" w:eastAsia="Times New Roman" w:hAnsi="Times New Roman" w:cs="Times New Roman"/>
              </w:rPr>
              <w:lastRenderedPageBreak/>
              <w:t>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1134" w:type="dxa"/>
            <w:shd w:val="clear" w:color="auto" w:fill="FFFF00"/>
          </w:tcPr>
          <w:p w14:paraId="250756D3"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15AA318D" w14:textId="03F33A11"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46952251" w14:textId="77777777" w:rsidTr="786BC867">
        <w:trPr>
          <w:trHeight w:val="765"/>
        </w:trPr>
        <w:tc>
          <w:tcPr>
            <w:tcW w:w="708" w:type="dxa"/>
          </w:tcPr>
          <w:p w14:paraId="44B0A208"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2411" w:type="dxa"/>
            <w:gridSpan w:val="2"/>
          </w:tcPr>
          <w:p w14:paraId="7FF95E58"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1134" w:type="dxa"/>
            <w:shd w:val="clear" w:color="auto" w:fill="FFFF00"/>
          </w:tcPr>
          <w:p w14:paraId="376F7E74"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01512BE8" w14:textId="259A9C6B"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5C2E9801"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p w14:paraId="028A5188" w14:textId="77777777" w:rsidR="009B2144" w:rsidRDefault="009B2144">
      <w:pPr>
        <w:widowControl w:val="0"/>
        <w:pBdr>
          <w:top w:val="nil"/>
          <w:left w:val="nil"/>
          <w:bottom w:val="nil"/>
          <w:right w:val="nil"/>
          <w:between w:val="nil"/>
        </w:pBdr>
        <w:spacing w:after="0"/>
        <w:rPr>
          <w:rFonts w:ascii="Times New Roman" w:eastAsia="Times New Roman" w:hAnsi="Times New Roman" w:cs="Times New Roman"/>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моб.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9AF17A" w14:textId="77777777" w:rsidR="009B2144" w:rsidRDefault="009B2144">
      <w:pPr>
        <w:spacing w:after="0" w:line="240" w:lineRule="auto"/>
        <w:ind w:firstLine="568"/>
        <w:jc w:val="both"/>
        <w:rPr>
          <w:rFonts w:ascii="Times New Roman" w:eastAsia="Times New Roman" w:hAnsi="Times New Roman" w:cs="Times New Roman"/>
          <w:sz w:val="24"/>
          <w:szCs w:val="24"/>
        </w:rPr>
      </w:pPr>
    </w:p>
    <w:p w14:paraId="1DA908F9" w14:textId="42E31B4B"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5" w:name="_heading=h.nm50o5y3fy5" w:colFirst="0" w:colLast="0"/>
      <w:bookmarkEnd w:id="5"/>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1185FC26" w:rsidR="00F51AB0" w:rsidRDefault="00DB4605">
      <w:pPr>
        <w:numPr>
          <w:ilvl w:val="0"/>
          <w:numId w:val="23"/>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9C1868" w:rsidRPr="009C1868">
        <w:rPr>
          <w:rFonts w:ascii="Times New Roman" w:eastAsia="Times New Roman" w:hAnsi="Times New Roman" w:cs="Times New Roman"/>
          <w:sz w:val="24"/>
          <w:szCs w:val="24"/>
        </w:rPr>
        <w:t>ДК 021:2015: 51310000-8 Послуги зі встановлення радіо-, телевізійної, аудіо- та відеоапаратури (Встановлення додаткових відеокамер до системи відеоспостереження)</w:t>
      </w:r>
      <w:r w:rsidRPr="008435E7">
        <w:rPr>
          <w:rFonts w:ascii="Times New Roman" w:eastAsia="Times New Roman" w:hAnsi="Times New Roman" w:cs="Times New Roman"/>
          <w:bCs/>
          <w:i/>
          <w:color w:val="000000"/>
          <w:sz w:val="24"/>
          <w:szCs w:val="24"/>
        </w:rPr>
        <w:t xml:space="preserve"> </w:t>
      </w:r>
      <w:r w:rsidRPr="008435E7">
        <w:rPr>
          <w:rFonts w:ascii="Times New Roman" w:eastAsia="Times New Roman" w:hAnsi="Times New Roman" w:cs="Times New Roman"/>
          <w:bCs/>
          <w:color w:val="000000"/>
          <w:sz w:val="24"/>
          <w:szCs w:val="24"/>
        </w:rPr>
        <w:t>в рамках</w:t>
      </w:r>
      <w:r w:rsidRPr="00294C2B">
        <w:rPr>
          <w:rFonts w:ascii="Times New Roman" w:eastAsia="Times New Roman" w:hAnsi="Times New Roman" w:cs="Times New Roman"/>
          <w:bCs/>
          <w:color w:val="000000"/>
          <w:sz w:val="24"/>
          <w:szCs w:val="24"/>
        </w:rPr>
        <w:t xml:space="preserve"> програми Глобального Фонду на умовах, які викладені у оголошенні</w:t>
      </w:r>
      <w:r>
        <w:rPr>
          <w:rFonts w:ascii="Times New Roman" w:eastAsia="Times New Roman" w:hAnsi="Times New Roman" w:cs="Times New Roman"/>
          <w:color w:val="000000"/>
          <w:sz w:val="24"/>
          <w:szCs w:val="24"/>
        </w:rPr>
        <w:t xml:space="preserve"> про закупівлю та пропозиції;</w:t>
      </w:r>
    </w:p>
    <w:p w14:paraId="26D62F22" w14:textId="77777777" w:rsidR="00F51AB0" w:rsidRDefault="00DB4605">
      <w:pPr>
        <w:numPr>
          <w:ilvl w:val="0"/>
          <w:numId w:val="23"/>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23"/>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6537F28F" w14:textId="01638F49" w:rsidR="00F51AB0" w:rsidRPr="007649D8" w:rsidRDefault="00DB4605" w:rsidP="007649D8">
      <w:pPr>
        <w:tabs>
          <w:tab w:val="right" w:pos="9356"/>
        </w:tabs>
        <w:spacing w:after="0" w:line="240" w:lineRule="auto"/>
        <w:ind w:firstLine="71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DFB9E20" w14:textId="0F6688DB" w:rsidR="00F51AB0" w:rsidRDefault="00F51AB0">
      <w:pPr>
        <w:spacing w:after="0" w:line="240" w:lineRule="auto"/>
        <w:ind w:right="-142"/>
        <w:jc w:val="both"/>
        <w:rPr>
          <w:rFonts w:ascii="Times New Roman" w:eastAsia="Times New Roman" w:hAnsi="Times New Roman" w:cs="Times New Roman"/>
          <w:sz w:val="24"/>
          <w:szCs w:val="24"/>
        </w:rPr>
      </w:pPr>
    </w:p>
    <w:p w14:paraId="6B9CE0BF" w14:textId="7C66F027" w:rsidR="009B2144" w:rsidRDefault="009B2144">
      <w:pPr>
        <w:spacing w:after="0" w:line="240" w:lineRule="auto"/>
        <w:ind w:right="-142"/>
        <w:jc w:val="both"/>
        <w:rPr>
          <w:rFonts w:ascii="Times New Roman" w:eastAsia="Times New Roman" w:hAnsi="Times New Roman" w:cs="Times New Roman"/>
          <w:sz w:val="24"/>
          <w:szCs w:val="24"/>
        </w:rPr>
      </w:pPr>
    </w:p>
    <w:p w14:paraId="44E871BC" w14:textId="3D6309ED" w:rsidR="00F51AB0" w:rsidRDefault="00DB4605" w:rsidP="007649D8">
      <w:pPr>
        <w:spacing w:after="0" w:line="240" w:lineRule="auto"/>
        <w:ind w:left="-284" w:right="-142" w:firstLine="568"/>
        <w:jc w:val="both"/>
        <w:rPr>
          <w:rFonts w:ascii="Times New Roman" w:eastAsia="Times New Roman" w:hAnsi="Times New Roman" w:cs="Times New Roman"/>
          <w:sz w:val="24"/>
          <w:szCs w:val="24"/>
        </w:rPr>
      </w:pPr>
      <w:r w:rsidRPr="09CDE86F">
        <w:rPr>
          <w:rFonts w:ascii="Times New Roman" w:eastAsia="Times New Roman" w:hAnsi="Times New Roman" w:cs="Times New Roman"/>
          <w:sz w:val="24"/>
          <w:szCs w:val="24"/>
        </w:rPr>
        <w:t>Дата:  «____»_____________ 202</w:t>
      </w:r>
      <w:r w:rsidR="01D1509F" w:rsidRPr="09CDE86F">
        <w:rPr>
          <w:rFonts w:ascii="Times New Roman" w:eastAsia="Times New Roman" w:hAnsi="Times New Roman" w:cs="Times New Roman"/>
          <w:sz w:val="24"/>
          <w:szCs w:val="24"/>
        </w:rPr>
        <w:t>6</w:t>
      </w:r>
      <w:r w:rsidRPr="09CDE86F">
        <w:rPr>
          <w:rFonts w:ascii="Times New Roman" w:eastAsia="Times New Roman" w:hAnsi="Times New Roman" w:cs="Times New Roman"/>
          <w:sz w:val="24"/>
          <w:szCs w:val="24"/>
        </w:rPr>
        <w:t xml:space="preserve"> р.</w:t>
      </w:r>
    </w:p>
    <w:p w14:paraId="1B80A8C9" w14:textId="31D7D8C6" w:rsidR="0096180D" w:rsidRDefault="0096180D" w:rsidP="007649D8">
      <w:pPr>
        <w:spacing w:after="0" w:line="240" w:lineRule="auto"/>
        <w:ind w:left="-284" w:right="-142" w:firstLine="568"/>
        <w:jc w:val="both"/>
        <w:rPr>
          <w:rFonts w:ascii="Times New Roman" w:eastAsia="Times New Roman" w:hAnsi="Times New Roman" w:cs="Times New Roman"/>
          <w:sz w:val="24"/>
          <w:szCs w:val="24"/>
          <w:lang w:val="uk-UA"/>
        </w:rPr>
      </w:pPr>
    </w:p>
    <w:p w14:paraId="40A3EEC9" w14:textId="77777777" w:rsidR="0096180D" w:rsidRPr="007649D8" w:rsidRDefault="0096180D" w:rsidP="007649D8">
      <w:pPr>
        <w:spacing w:after="0" w:line="240" w:lineRule="auto"/>
        <w:ind w:left="-284" w:right="-142" w:firstLine="568"/>
        <w:jc w:val="both"/>
        <w:rPr>
          <w:rFonts w:ascii="Times New Roman" w:eastAsia="Times New Roman" w:hAnsi="Times New Roman" w:cs="Times New Roman"/>
          <w:sz w:val="24"/>
          <w:szCs w:val="24"/>
          <w:lang w:val="uk-UA"/>
        </w:rPr>
      </w:pPr>
    </w:p>
    <w:tbl>
      <w:tblPr>
        <w:tblStyle w:val="afffb"/>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144A5D23" w14:textId="77777777" w:rsidR="00F51AB0" w:rsidRDefault="00F51AB0">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6" w:name="_heading=h.7ysk543197r" w:colFirst="0" w:colLast="0"/>
            <w:bookmarkEnd w:id="6"/>
          </w:p>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B7B4B86" w14:textId="77777777" w:rsidR="00F51AB0" w:rsidRDefault="00F51AB0">
      <w:pPr>
        <w:spacing w:after="0" w:line="240" w:lineRule="auto"/>
        <w:ind w:left="4820"/>
        <w:rPr>
          <w:rFonts w:ascii="Times New Roman" w:eastAsia="Times New Roman" w:hAnsi="Times New Roman" w:cs="Times New Roman"/>
          <w:sz w:val="24"/>
          <w:szCs w:val="24"/>
        </w:rPr>
      </w:pPr>
    </w:p>
    <w:p w14:paraId="684061F2" w14:textId="06949A33" w:rsidR="00F51AB0" w:rsidRDefault="00DB4605" w:rsidP="00FF6152">
      <w:pPr>
        <w:rPr>
          <w:rFonts w:ascii="Times New Roman" w:eastAsia="Times New Roman" w:hAnsi="Times New Roman" w:cs="Times New Roman"/>
          <w:sz w:val="24"/>
          <w:szCs w:val="24"/>
        </w:rPr>
      </w:pPr>
      <w:r>
        <w:br w:type="page"/>
      </w:r>
      <w:r w:rsidR="00FF6152">
        <w:rPr>
          <w:lang w:val="uk-UA"/>
        </w:rPr>
        <w:lastRenderedPageBreak/>
        <w:t xml:space="preserve">                                                                                                       </w:t>
      </w:r>
      <w:r>
        <w:rPr>
          <w:rFonts w:ascii="Times New Roman" w:eastAsia="Times New Roman" w:hAnsi="Times New Roman" w:cs="Times New Roman"/>
          <w:sz w:val="24"/>
          <w:szCs w:val="24"/>
        </w:rPr>
        <w:t>Додаток № 3</w:t>
      </w:r>
    </w:p>
    <w:p w14:paraId="75D5B5D9" w14:textId="2D1FE2D5" w:rsidR="00F51AB0" w:rsidRPr="0010575A"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10575A">
        <w:rPr>
          <w:rFonts w:ascii="Times New Roman" w:eastAsia="Times New Roman" w:hAnsi="Times New Roman" w:cs="Times New Roman"/>
          <w:sz w:val="24"/>
          <w:szCs w:val="24"/>
          <w:lang w:val="uk-UA"/>
        </w:rPr>
        <w:t>127</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7" w:name="_heading=h.lvufbvsjlgxg" w:colFirst="0" w:colLast="0"/>
      <w:bookmarkEnd w:id="7"/>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4CEA8785" w14:textId="77777777" w:rsidR="005C75A6" w:rsidRDefault="005C75A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3A8F224" w14:textId="0FC9D484"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0CCD7484"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40FB9D2E" w14:textId="77777777" w:rsidR="005C75A6" w:rsidRDefault="005C75A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689AB08A" w14:textId="4B08AA60" w:rsidR="00F51AB0" w:rsidRDefault="00DB4605" w:rsidP="00800B88">
      <w:pPr>
        <w:keepLines/>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995EEA" w:rsidRPr="00995EEA">
        <w:rPr>
          <w:rFonts w:ascii="Times New Roman" w:eastAsia="Times New Roman" w:hAnsi="Times New Roman" w:cs="Times New Roman"/>
          <w:sz w:val="24"/>
          <w:szCs w:val="24"/>
        </w:rPr>
        <w:t>ДК 021:2015: 51310000-8 Послуги зі встановлення радіо-, телевізійної, аудіо- та відеоапаратури (Встановлення додаткових відеокамер до системи відеоспостереження)</w:t>
      </w:r>
      <w:r w:rsidR="00800B88">
        <w:rPr>
          <w:rFonts w:ascii="Times New Roman" w:eastAsia="Times New Roman" w:hAnsi="Times New Roman" w:cs="Times New Roman"/>
          <w:sz w:val="24"/>
          <w:szCs w:val="24"/>
          <w:lang w:val="uk-UA"/>
        </w:rPr>
        <w:t xml:space="preserve"> </w:t>
      </w:r>
      <w:r w:rsidRPr="00C8024E">
        <w:rPr>
          <w:rFonts w:ascii="Times New Roman" w:eastAsia="Times New Roman" w:hAnsi="Times New Roman" w:cs="Times New Roman"/>
          <w:sz w:val="24"/>
          <w:szCs w:val="24"/>
        </w:rPr>
        <w:t>в</w:t>
      </w:r>
      <w:r w:rsidR="007649D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рамках реалізації програми Глобального фонду для боротьби зі СНІДом, туберкульозом та малярією </w:t>
      </w:r>
    </w:p>
    <w:p w14:paraId="59142FB8" w14:textId="77777777" w:rsidR="00F51AB0" w:rsidRDefault="00DB4605">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F51AB0" w:rsidRDefault="00DB4605">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c"/>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C8024E">
        <w:trPr>
          <w:trHeight w:val="1005"/>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(субгрантів) Глобального фонду для боротьби із СНІДом, туберкульозом та малярією в Україні</w:t>
      </w:r>
    </w:p>
    <w:p w14:paraId="00B94BD3" w14:textId="6C0C5A1A"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w:t>
      </w:r>
      <w:r>
        <w:rPr>
          <w:rFonts w:ascii="Times New Roman" w:eastAsia="Times New Roman" w:hAnsi="Times New Roman" w:cs="Times New Roman"/>
          <w:color w:val="000000"/>
          <w:sz w:val="20"/>
          <w:szCs w:val="20"/>
          <w:highlight w:val="white"/>
        </w:rPr>
        <w:lastRenderedPageBreak/>
        <w:t>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p w14:paraId="30E9836B" w14:textId="09636FF9" w:rsidR="0096180D" w:rsidRDefault="0096180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46CB5D9A" w14:textId="77777777" w:rsidR="0096180D" w:rsidRDefault="0096180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02F2C34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7777777" w:rsidR="00F51AB0" w:rsidRDefault="00DB4605">
      <w:pPr>
        <w:rPr>
          <w:rFonts w:ascii="Times New Roman" w:eastAsia="Times New Roman" w:hAnsi="Times New Roman" w:cs="Times New Roman"/>
          <w:sz w:val="24"/>
          <w:szCs w:val="24"/>
        </w:rPr>
      </w:pPr>
      <w:r>
        <w:br w:type="page"/>
      </w:r>
    </w:p>
    <w:p w14:paraId="57EA9964" w14:textId="77777777" w:rsidR="00F51AB0" w:rsidRDefault="00DB4605">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4</w:t>
      </w:r>
    </w:p>
    <w:p w14:paraId="26867064" w14:textId="71D538D5" w:rsidR="00F51AB0" w:rsidRPr="0010575A"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10575A">
        <w:rPr>
          <w:rFonts w:ascii="Times New Roman" w:eastAsia="Times New Roman" w:hAnsi="Times New Roman" w:cs="Times New Roman"/>
          <w:sz w:val="24"/>
          <w:szCs w:val="24"/>
          <w:lang w:val="uk-UA"/>
        </w:rPr>
        <w:t>127</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lang w:val="ru-RU" w:eastAsia="ru-RU"/>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Global Fund</w:t>
      </w:r>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Fight </w:t>
      </w:r>
      <w:r>
        <w:rPr>
          <w:rFonts w:ascii="Times New Roman" w:eastAsia="Times New Roman" w:hAnsi="Times New Roman" w:cs="Times New Roman"/>
          <w:b/>
          <w:color w:val="000000"/>
          <w:sz w:val="24"/>
          <w:szCs w:val="24"/>
        </w:rPr>
        <w:t xml:space="preserve">AIDS, </w:t>
      </w:r>
      <w:r>
        <w:rPr>
          <w:rFonts w:ascii="Times New Roman" w:eastAsia="Times New Roman" w:hAnsi="Times New Roman" w:cs="Times New Roman"/>
          <w:color w:val="000000"/>
          <w:sz w:val="24"/>
          <w:szCs w:val="24"/>
        </w:rPr>
        <w:t xml:space="preserve">Tuberculosis and Malaria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0">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w:t>
      </w:r>
      <w:r>
        <w:rPr>
          <w:rFonts w:ascii="Times New Roman" w:eastAsia="Times New Roman" w:hAnsi="Times New Roman" w:cs="Times New Roman"/>
          <w:color w:val="000000"/>
          <w:sz w:val="24"/>
          <w:szCs w:val="24"/>
        </w:rPr>
        <w:lastRenderedPageBreak/>
        <w:t xml:space="preserve">Представника. Для отримання більш детальної інформації відвідайте сторінку </w:t>
      </w:r>
      <w:hyperlink r:id="rId21">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2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2">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1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2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045954D4" w:rsidR="00F51AB0" w:rsidRPr="0010575A"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w:t>
      </w:r>
      <w:r w:rsidRPr="008435E7">
        <w:rPr>
          <w:rFonts w:ascii="Times New Roman" w:eastAsia="Times New Roman" w:hAnsi="Times New Roman" w:cs="Times New Roman"/>
          <w:sz w:val="24"/>
          <w:szCs w:val="24"/>
        </w:rPr>
        <w:t xml:space="preserve">№ </w:t>
      </w:r>
      <w:r w:rsidR="0010575A">
        <w:rPr>
          <w:rFonts w:ascii="Times New Roman" w:eastAsia="Times New Roman" w:hAnsi="Times New Roman" w:cs="Times New Roman"/>
          <w:sz w:val="24"/>
          <w:szCs w:val="24"/>
          <w:lang w:val="uk-UA"/>
        </w:rPr>
        <w:t>127</w:t>
      </w:r>
    </w:p>
    <w:p w14:paraId="2916C19D"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54738AF4" w14:textId="77777777" w:rsidR="00F51AB0" w:rsidRPr="003D5BC6" w:rsidRDefault="00F51AB0" w:rsidP="00294C2B">
      <w:pPr>
        <w:tabs>
          <w:tab w:val="left" w:pos="6915"/>
        </w:tabs>
        <w:spacing w:after="0" w:line="240" w:lineRule="auto"/>
        <w:jc w:val="both"/>
        <w:rPr>
          <w:rFonts w:ascii="Times New Roman" w:eastAsia="Times New Roman" w:hAnsi="Times New Roman" w:cs="Times New Roman"/>
          <w:sz w:val="24"/>
          <w:szCs w:val="24"/>
          <w:lang w:val="ru-RU"/>
        </w:rPr>
      </w:pPr>
    </w:p>
    <w:p w14:paraId="2217C7C8"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bCs/>
          <w:sz w:val="24"/>
          <w:szCs w:val="24"/>
          <w:lang w:val="uk-UA"/>
        </w:rPr>
      </w:pPr>
      <w:bookmarkStart w:id="8" w:name="_heading=h.2s8eyo1" w:colFirst="0" w:colLast="0"/>
      <w:bookmarkStart w:id="9" w:name="_heading=h.n7lc27kfrfkx"/>
      <w:bookmarkEnd w:id="8"/>
      <w:bookmarkEnd w:id="9"/>
      <w:r w:rsidRPr="0024402C">
        <w:rPr>
          <w:rFonts w:ascii="Times New Roman" w:eastAsia="Times New Roman" w:hAnsi="Times New Roman" w:cs="Times New Roman"/>
          <w:b/>
          <w:bCs/>
          <w:sz w:val="24"/>
          <w:szCs w:val="24"/>
          <w:lang w:val="uk-UA"/>
        </w:rPr>
        <w:t xml:space="preserve">ДОГОВІР ПРО ЗАКУПІВЛЮ № ___ </w:t>
      </w:r>
    </w:p>
    <w:p w14:paraId="0558036D"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sz w:val="24"/>
          <w:szCs w:val="24"/>
          <w:lang w:val="uk-UA"/>
        </w:rPr>
      </w:pPr>
    </w:p>
    <w:p w14:paraId="1C880FD1" w14:textId="155C4AAB" w:rsidR="0024402C" w:rsidRPr="0024402C" w:rsidRDefault="0024402C" w:rsidP="0024402C">
      <w:pPr>
        <w:pBdr>
          <w:top w:val="nil"/>
          <w:left w:val="nil"/>
          <w:bottom w:val="nil"/>
          <w:right w:val="nil"/>
          <w:between w:val="nil"/>
        </w:pBdr>
        <w:spacing w:after="0" w:line="240" w:lineRule="auto"/>
        <w:ind w:right="-283"/>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м. Київ</w:t>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ascii="Times New Roman" w:eastAsia="Times New Roman" w:hAnsi="Times New Roman" w:cs="Times New Roman"/>
          <w:b/>
          <w:bCs/>
          <w:color w:val="000000"/>
          <w:sz w:val="24"/>
          <w:szCs w:val="24"/>
          <w:lang w:val="uk-UA"/>
        </w:rPr>
        <w:t xml:space="preserve">                               «___» _______ 202</w:t>
      </w:r>
      <w:r w:rsidR="00294C2B" w:rsidRPr="003D5BC6">
        <w:rPr>
          <w:rFonts w:ascii="Times New Roman" w:eastAsia="Times New Roman" w:hAnsi="Times New Roman" w:cs="Times New Roman"/>
          <w:b/>
          <w:bCs/>
          <w:color w:val="000000"/>
          <w:sz w:val="24"/>
          <w:szCs w:val="24"/>
          <w:lang w:val="ru-RU"/>
        </w:rPr>
        <w:t>6</w:t>
      </w:r>
      <w:r w:rsidRPr="0024402C">
        <w:rPr>
          <w:rFonts w:ascii="Times New Roman" w:eastAsia="Times New Roman" w:hAnsi="Times New Roman" w:cs="Times New Roman"/>
          <w:b/>
          <w:bCs/>
          <w:color w:val="000000"/>
          <w:sz w:val="24"/>
          <w:szCs w:val="24"/>
          <w:lang w:val="uk-UA"/>
        </w:rPr>
        <w:t xml:space="preserve"> року</w:t>
      </w:r>
    </w:p>
    <w:p w14:paraId="2AD386A4" w14:textId="77777777" w:rsidR="0024402C" w:rsidRPr="0024402C" w:rsidRDefault="0024402C" w:rsidP="0024402C">
      <w:pPr>
        <w:widowControl w:val="0"/>
        <w:spacing w:after="0" w:line="240" w:lineRule="auto"/>
        <w:rPr>
          <w:rFonts w:ascii="Times New Roman" w:eastAsia="Times New Roman" w:hAnsi="Times New Roman" w:cs="Times New Roman"/>
          <w:sz w:val="24"/>
          <w:szCs w:val="24"/>
          <w:lang w:val="uk-UA"/>
        </w:rPr>
      </w:pPr>
    </w:p>
    <w:p w14:paraId="0FE10085"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4472C4"/>
          <w:sz w:val="24"/>
          <w:szCs w:val="24"/>
          <w:lang w:val="uk-UA"/>
        </w:rPr>
        <w:t xml:space="preserve"> (зазначити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однієї сторони, та</w:t>
      </w:r>
      <w:r w:rsidRPr="0024402C">
        <w:rPr>
          <w:rFonts w:ascii="Times New Roman" w:eastAsia="Times New Roman" w:hAnsi="Times New Roman" w:cs="Times New Roman"/>
          <w:b/>
          <w:bCs/>
          <w:color w:val="000000"/>
          <w:sz w:val="24"/>
          <w:szCs w:val="24"/>
          <w:lang w:val="uk-UA"/>
        </w:rPr>
        <w:t> </w:t>
      </w:r>
    </w:p>
    <w:p w14:paraId="45DDB7F9" w14:textId="0B2176F3"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4471C4"/>
          <w:sz w:val="24"/>
          <w:szCs w:val="24"/>
          <w:lang w:val="uk-UA"/>
        </w:rPr>
        <w:t>(зазначити повну назву Виконавця)</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уклали цей Договір про закупівлю від «___» ________ 202</w:t>
      </w:r>
      <w:r w:rsidR="00294C2B" w:rsidRPr="003D5BC6">
        <w:rPr>
          <w:rFonts w:ascii="Times New Roman" w:eastAsia="Times New Roman" w:hAnsi="Times New Roman" w:cs="Times New Roman"/>
          <w:sz w:val="24"/>
          <w:szCs w:val="24"/>
          <w:lang w:val="ru-RU"/>
        </w:rPr>
        <w:t xml:space="preserve">6 </w:t>
      </w:r>
      <w:r w:rsidRPr="0024402C">
        <w:rPr>
          <w:rFonts w:ascii="Times New Roman" w:eastAsia="Times New Roman" w:hAnsi="Times New Roman" w:cs="Times New Roman"/>
          <w:sz w:val="24"/>
          <w:szCs w:val="24"/>
          <w:lang w:val="uk-UA"/>
        </w:rPr>
        <w:t xml:space="preserve">року № _____ (далі – Договір), про </w:t>
      </w:r>
      <w:r w:rsidRPr="0024402C">
        <w:rPr>
          <w:rFonts w:ascii="Times New Roman" w:eastAsia="Times New Roman" w:hAnsi="Times New Roman" w:cs="Times New Roman"/>
          <w:color w:val="000000"/>
          <w:sz w:val="24"/>
          <w:szCs w:val="24"/>
          <w:lang w:val="uk-UA"/>
        </w:rPr>
        <w:t>наступне:</w:t>
      </w:r>
    </w:p>
    <w:p w14:paraId="65E79423" w14:textId="77777777"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lang w:val="uk-UA"/>
        </w:rPr>
      </w:pPr>
    </w:p>
    <w:p w14:paraId="002AE3E7" w14:textId="77777777" w:rsidR="0024402C" w:rsidRPr="0024402C" w:rsidRDefault="0024402C" w:rsidP="0024402C">
      <w:pPr>
        <w:widowControl w:val="0"/>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 ПРЕДМЕТ ДОГОВОРУ</w:t>
      </w:r>
    </w:p>
    <w:p w14:paraId="0875B896" w14:textId="307823F5"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bookmarkStart w:id="10" w:name="_heading=h.7vzcqvprb6fr"/>
      <w:bookmarkEnd w:id="10"/>
      <w:r w:rsidRPr="0024402C">
        <w:rPr>
          <w:rFonts w:ascii="Times New Roman" w:eastAsia="Times New Roman" w:hAnsi="Times New Roman" w:cs="Times New Roman"/>
          <w:color w:val="000000"/>
          <w:sz w:val="24"/>
          <w:szCs w:val="24"/>
          <w:lang w:val="uk-UA"/>
        </w:rPr>
        <w:t xml:space="preserve">1.1. Виконавець зобов’язується у строки, в порядку та на умовах, визначених  Договором надати Замовнику послуги згідно з кодом </w:t>
      </w:r>
      <w:r w:rsidR="00571F3F" w:rsidRPr="00571F3F">
        <w:rPr>
          <w:rFonts w:ascii="Times New Roman" w:eastAsia="Times New Roman" w:hAnsi="Times New Roman" w:cs="Times New Roman"/>
          <w:b/>
          <w:bCs/>
          <w:sz w:val="24"/>
          <w:szCs w:val="24"/>
          <w:lang w:val="uk-UA"/>
        </w:rPr>
        <w:t>ДК 021:2015: 51310000-8 Послуги зі встановлення радіо-, телевізійної, аудіо- та відеоапаратури (Встановлення додаткових відеокамер до системи відеоспостереження)</w:t>
      </w:r>
      <w:r w:rsidRPr="008435E7">
        <w:rPr>
          <w:rFonts w:ascii="Times New Roman" w:eastAsia="Times New Roman" w:hAnsi="Times New Roman" w:cs="Times New Roman"/>
          <w:b/>
          <w:bCs/>
          <w:color w:val="000000"/>
          <w:sz w:val="24"/>
          <w:szCs w:val="24"/>
          <w:lang w:val="uk-UA"/>
        </w:rPr>
        <w:t xml:space="preserve"> </w:t>
      </w:r>
      <w:r w:rsidRPr="008435E7">
        <w:rPr>
          <w:rFonts w:ascii="Times New Roman" w:eastAsia="Times New Roman" w:hAnsi="Times New Roman" w:cs="Times New Roman"/>
          <w:color w:val="000000"/>
          <w:sz w:val="24"/>
          <w:szCs w:val="24"/>
          <w:lang w:val="uk-UA"/>
        </w:rPr>
        <w:t>(далі – Послуги), з найменуванням</w:t>
      </w:r>
      <w:r w:rsidRPr="0024402C">
        <w:rPr>
          <w:rFonts w:ascii="Times New Roman" w:eastAsia="Times New Roman" w:hAnsi="Times New Roman" w:cs="Times New Roman"/>
          <w:color w:val="000000"/>
          <w:sz w:val="24"/>
          <w:szCs w:val="24"/>
          <w:lang w:val="uk-UA"/>
        </w:rPr>
        <w:t xml:space="preserve">, </w:t>
      </w:r>
      <w:r w:rsidRPr="008435E7">
        <w:rPr>
          <w:rFonts w:ascii="Times New Roman" w:eastAsia="Times New Roman" w:hAnsi="Times New Roman" w:cs="Times New Roman"/>
          <w:sz w:val="24"/>
          <w:szCs w:val="24"/>
          <w:lang w:val="uk-UA"/>
        </w:rPr>
        <w:t>технічними, функціональними та якісними</w:t>
      </w:r>
      <w:r w:rsidRPr="008435E7">
        <w:rPr>
          <w:lang w:val="uk-UA"/>
        </w:rPr>
        <w:t xml:space="preserve"> </w:t>
      </w:r>
      <w:r w:rsidRPr="008435E7">
        <w:rPr>
          <w:rFonts w:ascii="Times New Roman" w:eastAsia="Times New Roman" w:hAnsi="Times New Roman" w:cs="Times New Roman"/>
          <w:sz w:val="24"/>
          <w:szCs w:val="24"/>
          <w:lang w:val="uk-UA"/>
        </w:rPr>
        <w:t xml:space="preserve">характеристиками, у кількості та </w:t>
      </w:r>
      <w:r w:rsidRPr="0024402C">
        <w:rPr>
          <w:rFonts w:ascii="Times New Roman" w:eastAsia="Times New Roman" w:hAnsi="Times New Roman" w:cs="Times New Roman"/>
          <w:color w:val="000000"/>
          <w:sz w:val="24"/>
          <w:szCs w:val="24"/>
          <w:lang w:val="uk-UA"/>
        </w:rPr>
        <w:t>за цінами, що зазначені у Додатку 1 «Специфікація» та Додатку 2 «Технічна специфікація»,</w:t>
      </w:r>
      <w:r w:rsidRPr="0024402C">
        <w:rPr>
          <w:lang w:val="uk-UA"/>
        </w:rPr>
        <w:t xml:space="preserve"> </w:t>
      </w:r>
      <w:r w:rsidRPr="0024402C">
        <w:rPr>
          <w:rFonts w:ascii="Times New Roman" w:eastAsia="Times New Roman" w:hAnsi="Times New Roman" w:cs="Times New Roman"/>
          <w:color w:val="000000"/>
          <w:sz w:val="24"/>
          <w:szCs w:val="24"/>
          <w:lang w:val="uk-UA"/>
        </w:rPr>
        <w:t>до Договору, а Замовник зобов’язується прийняти і оплатити належним чином надані Виконавцем Послуги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у порядку та строки, передбачені  Договором.</w:t>
      </w:r>
    </w:p>
    <w:p w14:paraId="273717A8"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bookmarkStart w:id="11" w:name="_heading=h.yz93ehymyy7"/>
      <w:bookmarkEnd w:id="11"/>
      <w:r w:rsidRPr="0024402C">
        <w:rPr>
          <w:rFonts w:ascii="Times New Roman" w:eastAsia="Times New Roman" w:hAnsi="Times New Roman" w:cs="Times New Roman"/>
          <w:color w:val="000000"/>
          <w:sz w:val="24"/>
          <w:szCs w:val="24"/>
          <w:lang w:val="uk-UA"/>
        </w:rPr>
        <w:t xml:space="preserve">1.2. Детальна інформація щодо Послуг, які надаються за Договором, міститься у  Додатку 2 «Технічна специфікація» до  Договору. </w:t>
      </w:r>
    </w:p>
    <w:p w14:paraId="07933CA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36897DFC" w14:textId="49E0F911" w:rsidR="0024402C" w:rsidRPr="0024402C" w:rsidRDefault="0024402C" w:rsidP="0024402C">
      <w:pPr>
        <w:pBdr>
          <w:top w:val="nil"/>
          <w:left w:val="nil"/>
          <w:bottom w:val="nil"/>
          <w:right w:val="nil"/>
          <w:between w:val="nil"/>
        </w:pBdr>
        <w:spacing w:after="0" w:line="240" w:lineRule="auto"/>
        <w:ind w:firstLine="709"/>
        <w:jc w:val="both"/>
        <w:rPr>
          <w:rFonts w:cs="Times New Roman"/>
          <w:color w:val="000000"/>
          <w:sz w:val="24"/>
          <w:szCs w:val="24"/>
          <w:shd w:val="clear" w:color="auto" w:fill="FFFFFF"/>
          <w:lang w:val="uk-UA" w:eastAsia="en-US"/>
        </w:rPr>
      </w:pPr>
      <w:r w:rsidRPr="0024402C">
        <w:rPr>
          <w:rFonts w:ascii="Times New Roman" w:eastAsia="Times New Roman" w:hAnsi="Times New Roman" w:cs="Times New Roman"/>
          <w:color w:val="000000"/>
          <w:sz w:val="24"/>
          <w:szCs w:val="24"/>
          <w:lang w:val="uk-UA"/>
        </w:rPr>
        <w:t xml:space="preserve">1.4. </w:t>
      </w:r>
      <w:r w:rsidRPr="0024402C">
        <w:rPr>
          <w:rFonts w:ascii="Times New Roman" w:eastAsia="Times New Roman" w:hAnsi="Times New Roman" w:cs="Times New Roman"/>
          <w:sz w:val="24"/>
          <w:szCs w:val="24"/>
          <w:lang w:val="uk-UA"/>
        </w:rPr>
        <w:t>Цей Договір укладено</w:t>
      </w:r>
      <w:r w:rsidRPr="003D5BC6">
        <w:rPr>
          <w:rFonts w:ascii="Times New Roman" w:eastAsia="Times New Roman" w:hAnsi="Times New Roman" w:cs="Times New Roman"/>
          <w:sz w:val="24"/>
          <w:szCs w:val="24"/>
          <w:lang w:val="ru-RU"/>
        </w:rPr>
        <w:t xml:space="preserve"> </w:t>
      </w:r>
      <w:r w:rsidRPr="0024402C">
        <w:rPr>
          <w:rFonts w:ascii="Times New Roman" w:hAnsi="Times New Roman" w:cs="Times New Roman"/>
          <w:color w:val="000000"/>
          <w:sz w:val="24"/>
          <w:szCs w:val="24"/>
          <w:shd w:val="clear" w:color="auto" w:fill="FFFFFF"/>
          <w:lang w:val="uk-UA" w:eastAsia="en-US"/>
        </w:rPr>
        <w:t xml:space="preserve">з метою реалізації Замовником програми Глобального фонду для боротьби зі СНІДом, туберкульозом та малярією (далі – Глобальний фонд, донор) </w:t>
      </w:r>
      <w:r w:rsidR="00A950A9" w:rsidRPr="003D5BC6">
        <w:rPr>
          <w:rFonts w:ascii="Times New Roman" w:hAnsi="Times New Roman" w:cs="Times New Roman"/>
          <w:color w:val="000000"/>
          <w:sz w:val="24"/>
          <w:szCs w:val="24"/>
          <w:shd w:val="clear" w:color="auto" w:fill="FFFFFF"/>
          <w:lang w:val="uk-UA" w:eastAsia="en-US"/>
        </w:rPr>
        <w:t>«Стійка відповідь на епідемії ВІЛ і ТБ в умовах війни та відновлення України»</w:t>
      </w:r>
      <w:r w:rsidRPr="0024402C">
        <w:rPr>
          <w:rFonts w:ascii="Times New Roman" w:hAnsi="Times New Roman" w:cs="Times New Roman"/>
          <w:color w:val="000000"/>
          <w:sz w:val="24"/>
          <w:szCs w:val="24"/>
          <w:shd w:val="clear" w:color="auto" w:fill="FFFFFF"/>
          <w:lang w:val="uk-UA" w:eastAsia="en-US"/>
        </w:rPr>
        <w:t xml:space="preserve">, яка реалізується Замовником в рамках </w:t>
      </w:r>
      <w:r w:rsidR="003802E9" w:rsidRPr="003D5BC6">
        <w:rPr>
          <w:rFonts w:ascii="Times New Roman" w:hAnsi="Times New Roman" w:cs="Times New Roman"/>
          <w:color w:val="000000"/>
          <w:sz w:val="24"/>
          <w:szCs w:val="24"/>
          <w:shd w:val="clear" w:color="auto" w:fill="FFFFFF"/>
          <w:lang w:val="uk-UA" w:eastAsia="en-US"/>
        </w:rPr>
        <w:t>Угоди про надання гранту між Державною установою «Центр громадського здоров’я Міністерства охорони здоров’я України» та Глобальним фондом № 3645 від 19.12.2023 рок</w:t>
      </w:r>
      <w:r w:rsidR="003802E9">
        <w:rPr>
          <w:rFonts w:ascii="Times New Roman" w:hAnsi="Times New Roman" w:cs="Times New Roman"/>
          <w:color w:val="000000"/>
          <w:sz w:val="24"/>
          <w:szCs w:val="24"/>
          <w:shd w:val="clear" w:color="auto" w:fill="FFFFFF"/>
          <w:lang w:val="uk-UA" w:eastAsia="en-US"/>
        </w:rPr>
        <w:t>у</w:t>
      </w:r>
      <w:r w:rsidRPr="0024402C">
        <w:rPr>
          <w:rFonts w:ascii="Times New Roman" w:hAnsi="Times New Roman" w:cs="Times New Roman"/>
          <w:color w:val="000000"/>
          <w:sz w:val="24"/>
          <w:szCs w:val="24"/>
          <w:shd w:val="clear" w:color="auto" w:fill="FFFFFF"/>
          <w:lang w:val="uk-UA" w:eastAsia="en-US"/>
        </w:rPr>
        <w:t>,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24402C">
        <w:rPr>
          <w:rFonts w:cs="Times New Roman"/>
          <w:color w:val="000000"/>
          <w:sz w:val="24"/>
          <w:szCs w:val="24"/>
          <w:shd w:val="clear" w:color="auto" w:fill="FFFFFF"/>
          <w:lang w:val="uk-UA" w:eastAsia="en-US"/>
        </w:rPr>
        <w:t> </w:t>
      </w:r>
    </w:p>
    <w:p w14:paraId="53B3030D" w14:textId="77777777" w:rsidR="0024402C" w:rsidRPr="003D5BC6"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14:paraId="1588EB6F" w14:textId="77777777" w:rsidR="0024402C" w:rsidRPr="0024402C" w:rsidRDefault="0024402C" w:rsidP="0024402C">
      <w:pPr>
        <w:widowControl w:val="0"/>
        <w:spacing w:after="0" w:line="240" w:lineRule="auto"/>
        <w:ind w:firstLine="709"/>
        <w:jc w:val="center"/>
        <w:rPr>
          <w:rFonts w:ascii="Times New Roman" w:eastAsia="Times New Roman" w:hAnsi="Times New Roman" w:cs="Times New Roman"/>
          <w:b/>
          <w:bCs/>
          <w:sz w:val="24"/>
          <w:szCs w:val="24"/>
          <w:lang w:val="uk-UA" w:eastAsia="en-US"/>
        </w:rPr>
      </w:pPr>
      <w:r w:rsidRPr="0024402C">
        <w:rPr>
          <w:rFonts w:ascii="Times New Roman" w:eastAsia="Times New Roman" w:hAnsi="Times New Roman" w:cs="Times New Roman"/>
          <w:b/>
          <w:bCs/>
          <w:color w:val="000000"/>
          <w:sz w:val="24"/>
          <w:szCs w:val="24"/>
          <w:lang w:val="uk-UA"/>
        </w:rPr>
        <w:t>2. ПОРЯДОК НАДАННЯ ПОСЛУГ ТА ЇХ ЯКІСТЬ.</w:t>
      </w:r>
      <w:r w:rsidRPr="0024402C">
        <w:rPr>
          <w:rFonts w:ascii="Times New Roman" w:eastAsia="Times New Roman" w:hAnsi="Times New Roman" w:cs="Times New Roman"/>
          <w:b/>
          <w:bCs/>
          <w:color w:val="4472C4"/>
          <w:sz w:val="24"/>
          <w:szCs w:val="24"/>
          <w:lang w:val="uk-UA" w:eastAsia="en-US"/>
        </w:rPr>
        <w:t xml:space="preserve"> </w:t>
      </w:r>
      <w:r w:rsidRPr="0024402C">
        <w:rPr>
          <w:rFonts w:ascii="Times New Roman" w:eastAsia="Times New Roman" w:hAnsi="Times New Roman" w:cs="Times New Roman"/>
          <w:b/>
          <w:bCs/>
          <w:sz w:val="24"/>
          <w:szCs w:val="24"/>
          <w:lang w:val="uk-UA" w:eastAsia="en-US"/>
        </w:rPr>
        <w:t>ГАРАНТІЙНІ ЗОБОВ’ЯЗАННЯ</w:t>
      </w:r>
    </w:p>
    <w:p w14:paraId="40BCAF68" w14:textId="423427C0" w:rsidR="0024402C" w:rsidRPr="008435E7" w:rsidRDefault="34367658" w:rsidP="4C06CD26">
      <w:pPr>
        <w:widowControl w:val="0"/>
        <w:spacing w:after="0" w:line="240" w:lineRule="auto"/>
        <w:ind w:left="90" w:firstLine="540"/>
        <w:jc w:val="both"/>
        <w:rPr>
          <w:rFonts w:ascii="Times New Roman" w:eastAsia="Times New Roman" w:hAnsi="Times New Roman" w:cs="Times New Roman"/>
          <w:sz w:val="24"/>
          <w:szCs w:val="24"/>
          <w:lang w:val="uk-UA" w:eastAsia="en-US"/>
        </w:rPr>
      </w:pPr>
      <w:bookmarkStart w:id="12" w:name="_heading=h.bes1h6arxpw0"/>
      <w:bookmarkEnd w:id="12"/>
      <w:r w:rsidRPr="146DA9F1">
        <w:rPr>
          <w:rFonts w:ascii="Times New Roman" w:eastAsia="Times New Roman" w:hAnsi="Times New Roman" w:cs="Times New Roman"/>
          <w:color w:val="000000" w:themeColor="text1"/>
          <w:sz w:val="24"/>
          <w:szCs w:val="24"/>
          <w:lang w:val="uk-UA"/>
        </w:rPr>
        <w:t xml:space="preserve">2.1. </w:t>
      </w:r>
      <w:r w:rsidRPr="146DA9F1">
        <w:rPr>
          <w:rFonts w:ascii="Times New Roman" w:eastAsia="Times New Roman" w:hAnsi="Times New Roman" w:cs="Times New Roman"/>
          <w:sz w:val="24"/>
          <w:szCs w:val="24"/>
          <w:lang w:val="uk-UA" w:eastAsia="en-US"/>
        </w:rPr>
        <w:t xml:space="preserve">Послуги за Договором надаються </w:t>
      </w:r>
      <w:r w:rsidRPr="146DA9F1">
        <w:rPr>
          <w:rFonts w:ascii="Times New Roman" w:eastAsia="Times New Roman" w:hAnsi="Times New Roman" w:cs="Times New Roman"/>
          <w:color w:val="000000" w:themeColor="text1"/>
          <w:sz w:val="24"/>
          <w:szCs w:val="24"/>
          <w:lang w:val="uk-UA"/>
        </w:rPr>
        <w:t xml:space="preserve">з дати підписання договору </w:t>
      </w:r>
      <w:r w:rsidR="3E0DE9EB" w:rsidRPr="146DA9F1">
        <w:rPr>
          <w:rFonts w:ascii="Times New Roman" w:eastAsia="Times New Roman" w:hAnsi="Times New Roman" w:cs="Times New Roman"/>
          <w:sz w:val="24"/>
          <w:szCs w:val="24"/>
        </w:rPr>
        <w:t xml:space="preserve">протягом </w:t>
      </w:r>
      <w:r w:rsidR="4A696650" w:rsidRPr="146DA9F1">
        <w:rPr>
          <w:rFonts w:ascii="Times New Roman" w:eastAsia="Times New Roman" w:hAnsi="Times New Roman" w:cs="Times New Roman"/>
          <w:sz w:val="24"/>
          <w:szCs w:val="24"/>
        </w:rPr>
        <w:t>3</w:t>
      </w:r>
      <w:r w:rsidR="3E0DE9EB" w:rsidRPr="146DA9F1">
        <w:rPr>
          <w:rFonts w:ascii="Times New Roman" w:eastAsia="Times New Roman" w:hAnsi="Times New Roman" w:cs="Times New Roman"/>
          <w:sz w:val="24"/>
          <w:szCs w:val="24"/>
        </w:rPr>
        <w:t xml:space="preserve">0 </w:t>
      </w:r>
      <w:r w:rsidRPr="146DA9F1">
        <w:rPr>
          <w:rFonts w:ascii="Times New Roman" w:eastAsia="Times New Roman" w:hAnsi="Times New Roman" w:cs="Times New Roman"/>
          <w:sz w:val="24"/>
          <w:szCs w:val="24"/>
        </w:rPr>
        <w:t xml:space="preserve"> </w:t>
      </w:r>
      <w:r w:rsidR="6F79B9B2" w:rsidRPr="146DA9F1">
        <w:rPr>
          <w:rFonts w:ascii="Times New Roman" w:eastAsia="Times New Roman" w:hAnsi="Times New Roman" w:cs="Times New Roman"/>
          <w:sz w:val="24"/>
          <w:szCs w:val="24"/>
        </w:rPr>
        <w:t xml:space="preserve">календарних </w:t>
      </w:r>
      <w:r w:rsidR="2CFA1DC0" w:rsidRPr="146DA9F1">
        <w:rPr>
          <w:rFonts w:ascii="Times New Roman" w:eastAsia="Times New Roman" w:hAnsi="Times New Roman" w:cs="Times New Roman"/>
          <w:sz w:val="24"/>
          <w:szCs w:val="24"/>
        </w:rPr>
        <w:t xml:space="preserve">днів </w:t>
      </w:r>
      <w:r w:rsidRPr="146DA9F1">
        <w:rPr>
          <w:rFonts w:ascii="Times New Roman" w:eastAsia="Times New Roman" w:hAnsi="Times New Roman" w:cs="Times New Roman"/>
          <w:sz w:val="24"/>
          <w:szCs w:val="24"/>
          <w:lang w:val="uk-UA" w:eastAsia="en-US"/>
        </w:rPr>
        <w:t xml:space="preserve">у відповідності до умов Договору, а також Додатку 1 «Специфікація», Додатку 2 «Технічна специфікація» до Договору. </w:t>
      </w:r>
    </w:p>
    <w:p w14:paraId="3A9D5D01" w14:textId="7C03722A"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p>
    <w:p w14:paraId="4205D27E" w14:textId="66F9CB56" w:rsidR="0024402C" w:rsidRPr="008435E7" w:rsidRDefault="0024402C" w:rsidP="0024402C">
      <w:pPr>
        <w:widowControl w:val="0"/>
        <w:spacing w:after="0" w:line="240" w:lineRule="auto"/>
        <w:ind w:firstLine="709"/>
        <w:jc w:val="both"/>
        <w:rPr>
          <w:rFonts w:ascii="Times New Roman" w:eastAsia="Times New Roman" w:hAnsi="Times New Roman" w:cs="Times New Roman"/>
          <w:sz w:val="24"/>
          <w:szCs w:val="24"/>
          <w:lang w:val="uk-UA"/>
        </w:rPr>
      </w:pPr>
      <w:r w:rsidRPr="4C06CD26">
        <w:rPr>
          <w:rFonts w:ascii="Times New Roman" w:eastAsia="Times New Roman" w:hAnsi="Times New Roman" w:cs="Times New Roman"/>
          <w:color w:val="000000" w:themeColor="text1"/>
          <w:sz w:val="24"/>
          <w:szCs w:val="24"/>
          <w:lang w:val="uk-UA"/>
        </w:rPr>
        <w:lastRenderedPageBreak/>
        <w:t>2.</w:t>
      </w:r>
      <w:r w:rsidR="0BC9E887" w:rsidRPr="4C06CD26">
        <w:rPr>
          <w:rFonts w:ascii="Times New Roman" w:eastAsia="Times New Roman" w:hAnsi="Times New Roman" w:cs="Times New Roman"/>
          <w:color w:val="000000" w:themeColor="text1"/>
          <w:sz w:val="24"/>
          <w:szCs w:val="24"/>
          <w:lang w:val="uk-UA"/>
        </w:rPr>
        <w:t>2</w:t>
      </w:r>
      <w:r w:rsidRPr="4C06CD26">
        <w:rPr>
          <w:rFonts w:ascii="Times New Roman" w:eastAsia="Times New Roman" w:hAnsi="Times New Roman" w:cs="Times New Roman"/>
          <w:color w:val="000000" w:themeColor="text1"/>
          <w:sz w:val="24"/>
          <w:szCs w:val="24"/>
          <w:lang w:val="uk-UA"/>
        </w:rPr>
        <w:t xml:space="preserve">. Місце надання </w:t>
      </w:r>
      <w:r w:rsidRPr="4C06CD26">
        <w:rPr>
          <w:rFonts w:ascii="Times New Roman" w:eastAsia="Times New Roman" w:hAnsi="Times New Roman" w:cs="Times New Roman"/>
          <w:sz w:val="24"/>
          <w:szCs w:val="24"/>
          <w:lang w:val="uk-UA"/>
        </w:rPr>
        <w:t>Послуг: вул. Ярославська, 41, м. Київ.</w:t>
      </w:r>
    </w:p>
    <w:p w14:paraId="74691186" w14:textId="6A15C124" w:rsidR="0024402C" w:rsidRPr="00FF6152" w:rsidRDefault="0024402C" w:rsidP="0024402C">
      <w:pPr>
        <w:widowControl w:val="0"/>
        <w:spacing w:after="0" w:line="240" w:lineRule="auto"/>
        <w:ind w:firstLine="709"/>
        <w:jc w:val="both"/>
        <w:rPr>
          <w:rFonts w:ascii="Times New Roman" w:eastAsia="Times New Roman" w:hAnsi="Times New Roman" w:cs="Times New Roman"/>
          <w:sz w:val="24"/>
          <w:szCs w:val="24"/>
          <w:lang w:val="uk-UA"/>
        </w:rPr>
      </w:pPr>
      <w:r w:rsidRPr="146DA9F1">
        <w:rPr>
          <w:rFonts w:ascii="Times New Roman" w:eastAsia="Times New Roman" w:hAnsi="Times New Roman" w:cs="Times New Roman"/>
          <w:sz w:val="24"/>
          <w:szCs w:val="24"/>
          <w:lang w:val="uk-UA"/>
        </w:rPr>
        <w:t>2.</w:t>
      </w:r>
      <w:r w:rsidR="525E26D4" w:rsidRPr="146DA9F1">
        <w:rPr>
          <w:rFonts w:ascii="Times New Roman" w:eastAsia="Times New Roman" w:hAnsi="Times New Roman" w:cs="Times New Roman"/>
          <w:sz w:val="24"/>
          <w:szCs w:val="24"/>
          <w:lang w:val="uk-UA"/>
        </w:rPr>
        <w:t>3</w:t>
      </w:r>
      <w:r w:rsidRPr="146DA9F1">
        <w:rPr>
          <w:rFonts w:ascii="Times New Roman" w:eastAsia="Times New Roman" w:hAnsi="Times New Roman" w:cs="Times New Roman"/>
          <w:sz w:val="24"/>
          <w:szCs w:val="24"/>
          <w:lang w:val="uk-UA"/>
        </w:rPr>
        <w:t xml:space="preserve">. У разі надання Послуг поза адресою, вказаною у пункті </w:t>
      </w:r>
      <w:r w:rsidRPr="00FF6152">
        <w:rPr>
          <w:rFonts w:ascii="Times New Roman" w:eastAsia="Times New Roman" w:hAnsi="Times New Roman" w:cs="Times New Roman"/>
          <w:sz w:val="24"/>
          <w:szCs w:val="24"/>
          <w:lang w:val="uk-UA"/>
        </w:rPr>
        <w:t>2.5 Д</w:t>
      </w:r>
      <w:r w:rsidRPr="146DA9F1">
        <w:rPr>
          <w:rFonts w:ascii="Times New Roman" w:eastAsia="Times New Roman" w:hAnsi="Times New Roman" w:cs="Times New Roman"/>
          <w:sz w:val="24"/>
          <w:szCs w:val="24"/>
          <w:lang w:val="uk-UA"/>
        </w:rPr>
        <w:t>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7DD23524" w14:textId="0949D02B" w:rsidR="0024402C" w:rsidRPr="00FF6152"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rPr>
      </w:pPr>
      <w:bookmarkStart w:id="13" w:name="_heading=h.5ljgc7nr3tv7"/>
      <w:bookmarkEnd w:id="13"/>
      <w:r w:rsidRPr="4C06CD26">
        <w:rPr>
          <w:rFonts w:ascii="Times New Roman" w:eastAsia="Times New Roman" w:hAnsi="Times New Roman" w:cs="Times New Roman"/>
          <w:sz w:val="24"/>
          <w:szCs w:val="24"/>
          <w:lang w:val="uk-UA"/>
        </w:rPr>
        <w:t>2.</w:t>
      </w:r>
      <w:r w:rsidR="536B39D9" w:rsidRPr="4C06CD26">
        <w:rPr>
          <w:rFonts w:ascii="Times New Roman" w:eastAsia="Times New Roman" w:hAnsi="Times New Roman" w:cs="Times New Roman"/>
          <w:sz w:val="24"/>
          <w:szCs w:val="24"/>
          <w:lang w:val="uk-UA"/>
        </w:rPr>
        <w:t>4</w:t>
      </w:r>
      <w:r w:rsidRPr="4C06CD26">
        <w:rPr>
          <w:rFonts w:ascii="Times New Roman" w:eastAsia="Times New Roman" w:hAnsi="Times New Roman" w:cs="Times New Roman"/>
          <w:sz w:val="24"/>
          <w:szCs w:val="24"/>
          <w:lang w:val="uk-UA"/>
        </w:rPr>
        <w:t xml:space="preserve">. Якість Послуг, що надаються за Договором, має відповідати вимогам чинних </w:t>
      </w:r>
      <w:r w:rsidRPr="00FF6152">
        <w:rPr>
          <w:rFonts w:ascii="Times New Roman" w:eastAsia="Times New Roman" w:hAnsi="Times New Roman" w:cs="Times New Roman"/>
          <w:sz w:val="24"/>
          <w:szCs w:val="24"/>
          <w:lang w:val="uk-UA"/>
        </w:rPr>
        <w:t xml:space="preserve">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 </w:t>
      </w:r>
    </w:p>
    <w:p w14:paraId="044DA2D6" w14:textId="01AD6EC5" w:rsidR="0024402C" w:rsidRPr="00FF6152" w:rsidRDefault="0024402C" w:rsidP="0024402C">
      <w:pPr>
        <w:spacing w:after="0" w:line="240" w:lineRule="auto"/>
        <w:ind w:firstLine="709"/>
        <w:jc w:val="both"/>
        <w:rPr>
          <w:rFonts w:ascii="Times New Roman" w:eastAsia="Times New Roman" w:hAnsi="Times New Roman" w:cs="Times New Roman"/>
          <w:sz w:val="24"/>
          <w:szCs w:val="24"/>
          <w:lang w:val="uk-UA"/>
        </w:rPr>
      </w:pPr>
      <w:r w:rsidRPr="4C06CD26">
        <w:rPr>
          <w:rFonts w:ascii="Times New Roman" w:eastAsia="Times New Roman" w:hAnsi="Times New Roman" w:cs="Times New Roman"/>
          <w:sz w:val="24"/>
          <w:szCs w:val="24"/>
          <w:lang w:val="uk-UA"/>
        </w:rPr>
        <w:t>2.</w:t>
      </w:r>
      <w:r w:rsidR="77240719" w:rsidRPr="4C06CD26">
        <w:rPr>
          <w:rFonts w:ascii="Times New Roman" w:eastAsia="Times New Roman" w:hAnsi="Times New Roman" w:cs="Times New Roman"/>
          <w:sz w:val="24"/>
          <w:szCs w:val="24"/>
          <w:lang w:val="uk-UA"/>
        </w:rPr>
        <w:t>5</w:t>
      </w:r>
      <w:r w:rsidRPr="4C06CD26">
        <w:rPr>
          <w:rFonts w:ascii="Times New Roman" w:eastAsia="Times New Roman" w:hAnsi="Times New Roman" w:cs="Times New Roman"/>
          <w:sz w:val="24"/>
          <w:szCs w:val="24"/>
          <w:lang w:val="uk-UA"/>
        </w:rPr>
        <w:t>. Виконавець гарантує якість наданих Послуг</w:t>
      </w:r>
      <w:r w:rsidRPr="00FF6152">
        <w:rPr>
          <w:rFonts w:ascii="Times New Roman" w:eastAsia="Times New Roman" w:hAnsi="Times New Roman" w:cs="Times New Roman"/>
          <w:sz w:val="24"/>
          <w:szCs w:val="24"/>
          <w:lang w:val="uk-UA"/>
        </w:rPr>
        <w:t xml:space="preserve"> </w:t>
      </w:r>
      <w:r w:rsidRPr="4C06CD26">
        <w:rPr>
          <w:rFonts w:ascii="Times New Roman" w:eastAsia="Times New Roman" w:hAnsi="Times New Roman" w:cs="Times New Roman"/>
          <w:sz w:val="24"/>
          <w:szCs w:val="24"/>
          <w:lang w:val="uk-UA"/>
        </w:rPr>
        <w:t>та виправлення недоліків (дефектів), що будуть виявлені Замовником.</w:t>
      </w:r>
    </w:p>
    <w:p w14:paraId="316CAFDA" w14:textId="3569E689" w:rsidR="0024402C" w:rsidRPr="008435E7"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rPr>
      </w:pPr>
      <w:r w:rsidRPr="146DA9F1">
        <w:rPr>
          <w:rFonts w:ascii="Times New Roman" w:eastAsia="Times New Roman" w:hAnsi="Times New Roman" w:cs="Times New Roman"/>
          <w:sz w:val="24"/>
          <w:szCs w:val="24"/>
          <w:lang w:val="uk-UA"/>
        </w:rPr>
        <w:t>2.</w:t>
      </w:r>
      <w:r w:rsidR="49956E9B" w:rsidRPr="146DA9F1">
        <w:rPr>
          <w:rFonts w:ascii="Times New Roman" w:eastAsia="Times New Roman" w:hAnsi="Times New Roman" w:cs="Times New Roman"/>
          <w:sz w:val="24"/>
          <w:szCs w:val="24"/>
          <w:lang w:val="uk-UA"/>
        </w:rPr>
        <w:t>6</w:t>
      </w:r>
      <w:r w:rsidRPr="146DA9F1">
        <w:rPr>
          <w:rFonts w:ascii="Times New Roman" w:eastAsia="Times New Roman" w:hAnsi="Times New Roman" w:cs="Times New Roman"/>
          <w:sz w:val="24"/>
          <w:szCs w:val="24"/>
          <w:lang w:val="uk-UA"/>
        </w:rPr>
        <w:t xml:space="preserve">. Якщо якість Послуг виявиться такою, що не відповідає вимогам, вказаним в пункті </w:t>
      </w:r>
      <w:r w:rsidRPr="00FF6152">
        <w:rPr>
          <w:rFonts w:ascii="Times New Roman" w:eastAsia="Times New Roman" w:hAnsi="Times New Roman" w:cs="Times New Roman"/>
          <w:sz w:val="24"/>
          <w:szCs w:val="24"/>
          <w:lang w:val="uk-UA"/>
        </w:rPr>
        <w:t>2.7</w:t>
      </w:r>
      <w:r w:rsidRPr="146DA9F1">
        <w:rPr>
          <w:rFonts w:ascii="Times New Roman" w:eastAsia="Times New Roman" w:hAnsi="Times New Roman" w:cs="Times New Roman"/>
          <w:sz w:val="24"/>
          <w:szCs w:val="24"/>
          <w:lang w:val="uk-UA"/>
        </w:rPr>
        <w:t xml:space="preserve"> Договору, Замовник має право відмовитися від прийняття таких Послуг.</w:t>
      </w:r>
    </w:p>
    <w:p w14:paraId="31A31C4E" w14:textId="77777777" w:rsidR="0024402C" w:rsidRPr="008435E7"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eastAsia="en-US"/>
        </w:rPr>
      </w:pPr>
      <w:r w:rsidRPr="008435E7">
        <w:rPr>
          <w:rFonts w:ascii="Times New Roman" w:eastAsia="Times New Roman" w:hAnsi="Times New Roman" w:cs="Times New Roman"/>
          <w:sz w:val="24"/>
          <w:szCs w:val="24"/>
          <w:lang w:val="uk-UA"/>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w:t>
      </w:r>
      <w:r w:rsidRPr="008435E7">
        <w:rPr>
          <w:rFonts w:ascii="Times New Roman" w:eastAsia="Times New Roman" w:hAnsi="Times New Roman" w:cs="Times New Roman"/>
          <w:sz w:val="24"/>
          <w:szCs w:val="24"/>
          <w:lang w:val="uk-UA" w:eastAsia="en-US"/>
        </w:rPr>
        <w:t xml:space="preserve"> вказані недоліки у визначений Замовником строк та/або здійснює заміну неякісних матеріалів та комплектуючих за власний рахунок.</w:t>
      </w:r>
    </w:p>
    <w:p w14:paraId="5981BB92" w14:textId="1170FDC7" w:rsidR="0024402C" w:rsidRPr="008435E7" w:rsidRDefault="00FF6152" w:rsidP="00FF6152">
      <w:pPr>
        <w:widowControl w:val="0"/>
        <w:spacing w:after="0" w:line="240" w:lineRule="auto"/>
        <w:jc w:val="both"/>
        <w:rPr>
          <w:rFonts w:ascii="Times New Roman" w:eastAsia="Times New Roman" w:hAnsi="Times New Roman" w:cs="Times New Roman"/>
          <w:sz w:val="24"/>
          <w:szCs w:val="24"/>
          <w:lang w:val="uk-UA" w:eastAsia="en-US"/>
        </w:rPr>
      </w:pPr>
      <w:r>
        <w:rPr>
          <w:rFonts w:ascii="Times New Roman" w:eastAsia="Times New Roman" w:hAnsi="Times New Roman" w:cs="Times New Roman"/>
          <w:sz w:val="24"/>
          <w:szCs w:val="24"/>
          <w:lang w:val="uk-UA"/>
        </w:rPr>
        <w:t xml:space="preserve">            </w:t>
      </w:r>
      <w:r w:rsidR="0024402C" w:rsidRPr="146DA9F1">
        <w:rPr>
          <w:rFonts w:ascii="Times New Roman" w:eastAsia="Times New Roman" w:hAnsi="Times New Roman" w:cs="Times New Roman"/>
          <w:sz w:val="24"/>
          <w:szCs w:val="24"/>
          <w:lang w:val="uk-UA"/>
        </w:rPr>
        <w:t>2.</w:t>
      </w:r>
      <w:r w:rsidR="608743A4" w:rsidRPr="146DA9F1">
        <w:rPr>
          <w:rFonts w:ascii="Times New Roman" w:eastAsia="Times New Roman" w:hAnsi="Times New Roman" w:cs="Times New Roman"/>
          <w:sz w:val="24"/>
          <w:szCs w:val="24"/>
          <w:lang w:val="uk-UA"/>
        </w:rPr>
        <w:t>7</w:t>
      </w:r>
      <w:r w:rsidR="0024402C" w:rsidRPr="146DA9F1">
        <w:rPr>
          <w:rFonts w:ascii="Times New Roman" w:eastAsia="Times New Roman" w:hAnsi="Times New Roman" w:cs="Times New Roman"/>
          <w:sz w:val="24"/>
          <w:szCs w:val="24"/>
          <w:lang w:val="uk-UA" w:eastAsia="en-US"/>
        </w:rPr>
        <w:t xml:space="preserve">. </w:t>
      </w:r>
      <w:r w:rsidR="1C712417" w:rsidRPr="00FF6152">
        <w:rPr>
          <w:rFonts w:ascii="Times New Roman" w:eastAsia="Times New Roman" w:hAnsi="Times New Roman" w:cs="Times New Roman"/>
          <w:sz w:val="24"/>
          <w:szCs w:val="24"/>
          <w:lang w:val="uk-UA" w:eastAsia="en-US"/>
        </w:rPr>
        <w:t xml:space="preserve"> Виконавець надає гарантію на виконані </w:t>
      </w:r>
      <w:r w:rsidR="52687F3A" w:rsidRPr="00FF6152">
        <w:rPr>
          <w:rFonts w:ascii="Times New Roman" w:eastAsia="Times New Roman" w:hAnsi="Times New Roman" w:cs="Times New Roman"/>
          <w:sz w:val="24"/>
          <w:szCs w:val="24"/>
          <w:lang w:val="uk-UA" w:eastAsia="en-US"/>
        </w:rPr>
        <w:t>послуги,</w:t>
      </w:r>
      <w:r w:rsidR="1C712417" w:rsidRPr="00FF6152">
        <w:rPr>
          <w:rFonts w:ascii="Times New Roman" w:eastAsia="Times New Roman" w:hAnsi="Times New Roman" w:cs="Times New Roman"/>
          <w:sz w:val="24"/>
          <w:szCs w:val="24"/>
          <w:lang w:val="uk-UA" w:eastAsia="en-US"/>
        </w:rPr>
        <w:t xml:space="preserve"> обладнання</w:t>
      </w:r>
      <w:r w:rsidR="3057865B" w:rsidRPr="00FF6152">
        <w:rPr>
          <w:rFonts w:ascii="Times New Roman" w:eastAsia="Times New Roman" w:hAnsi="Times New Roman" w:cs="Times New Roman"/>
          <w:sz w:val="24"/>
          <w:szCs w:val="24"/>
          <w:lang w:val="uk-UA" w:eastAsia="en-US"/>
        </w:rPr>
        <w:t xml:space="preserve"> та матеріали</w:t>
      </w:r>
      <w:r w:rsidR="1C712417" w:rsidRPr="00FF6152">
        <w:rPr>
          <w:rFonts w:ascii="Times New Roman" w:eastAsia="Times New Roman" w:hAnsi="Times New Roman" w:cs="Times New Roman"/>
          <w:sz w:val="24"/>
          <w:szCs w:val="24"/>
          <w:lang w:val="uk-UA" w:eastAsia="en-US"/>
        </w:rPr>
        <w:t xml:space="preserve"> на термін, встановлений виробником не менше 12 календарних </w:t>
      </w:r>
      <w:r w:rsidR="46256142" w:rsidRPr="00FF6152">
        <w:rPr>
          <w:rFonts w:ascii="Times New Roman" w:eastAsia="Times New Roman" w:hAnsi="Times New Roman" w:cs="Times New Roman"/>
          <w:sz w:val="24"/>
          <w:szCs w:val="24"/>
          <w:lang w:val="uk-UA" w:eastAsia="en-US"/>
        </w:rPr>
        <w:t xml:space="preserve"> </w:t>
      </w:r>
      <w:r w:rsidR="1C712417" w:rsidRPr="00FF6152">
        <w:rPr>
          <w:rFonts w:ascii="Times New Roman" w:eastAsia="Times New Roman" w:hAnsi="Times New Roman" w:cs="Times New Roman"/>
          <w:sz w:val="24"/>
          <w:szCs w:val="24"/>
          <w:lang w:val="uk-UA" w:eastAsia="en-US"/>
        </w:rPr>
        <w:t>місяців</w:t>
      </w:r>
      <w:r w:rsidR="73B7A7D1" w:rsidRPr="00FF6152">
        <w:rPr>
          <w:rFonts w:ascii="Times New Roman" w:eastAsia="Times New Roman" w:hAnsi="Times New Roman" w:cs="Times New Roman"/>
          <w:sz w:val="24"/>
          <w:szCs w:val="24"/>
          <w:lang w:val="uk-UA" w:eastAsia="en-US"/>
        </w:rPr>
        <w:t xml:space="preserve"> </w:t>
      </w:r>
      <w:r w:rsidR="40B347AE" w:rsidRPr="00FF6152">
        <w:rPr>
          <w:rFonts w:ascii="Times New Roman" w:eastAsia="Times New Roman" w:hAnsi="Times New Roman" w:cs="Times New Roman"/>
          <w:sz w:val="24"/>
          <w:szCs w:val="24"/>
          <w:lang w:val="uk-UA" w:eastAsia="en-US"/>
        </w:rPr>
        <w:t>з</w:t>
      </w:r>
      <w:r w:rsidR="73B7A7D1" w:rsidRPr="00FF6152">
        <w:rPr>
          <w:rFonts w:ascii="Times New Roman" w:eastAsia="Times New Roman" w:hAnsi="Times New Roman" w:cs="Times New Roman"/>
          <w:sz w:val="24"/>
          <w:szCs w:val="24"/>
          <w:lang w:val="uk-UA" w:eastAsia="en-US"/>
        </w:rPr>
        <w:t xml:space="preserve"> моменту підписання Акту приймання-передачі</w:t>
      </w:r>
      <w:r w:rsidR="77445589" w:rsidRPr="00FF6152">
        <w:rPr>
          <w:rFonts w:ascii="Times New Roman" w:eastAsia="Times New Roman" w:hAnsi="Times New Roman" w:cs="Times New Roman"/>
          <w:sz w:val="24"/>
          <w:szCs w:val="24"/>
          <w:lang w:val="uk-UA" w:eastAsia="en-US"/>
        </w:rPr>
        <w:t xml:space="preserve"> наданих послуг</w:t>
      </w:r>
      <w:r w:rsidR="73B7A7D1" w:rsidRPr="00FF6152">
        <w:rPr>
          <w:rFonts w:ascii="Times New Roman" w:eastAsia="Times New Roman" w:hAnsi="Times New Roman" w:cs="Times New Roman"/>
          <w:sz w:val="24"/>
          <w:szCs w:val="24"/>
          <w:lang w:val="uk-UA" w:eastAsia="en-US"/>
        </w:rPr>
        <w:t>, та Акту введення в експлуатацію</w:t>
      </w:r>
      <w:r w:rsidR="0024402C" w:rsidRPr="146DA9F1">
        <w:rPr>
          <w:rFonts w:ascii="Times New Roman" w:eastAsia="Times New Roman" w:hAnsi="Times New Roman" w:cs="Times New Roman"/>
          <w:sz w:val="24"/>
          <w:szCs w:val="24"/>
          <w:lang w:val="uk-UA" w:eastAsia="en-US"/>
        </w:rPr>
        <w:t xml:space="preserve">, у разі: </w:t>
      </w:r>
    </w:p>
    <w:p w14:paraId="6105A4B5" w14:textId="4D169AA9"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4338B044">
        <w:rPr>
          <w:rFonts w:ascii="Times New Roman" w:eastAsia="Times New Roman" w:hAnsi="Times New Roman" w:cs="Times New Roman"/>
          <w:sz w:val="24"/>
          <w:szCs w:val="24"/>
          <w:lang w:val="uk-UA"/>
        </w:rPr>
        <w:t>2.</w:t>
      </w:r>
      <w:r w:rsidR="5457EBE8" w:rsidRPr="4338B044">
        <w:rPr>
          <w:rFonts w:ascii="Times New Roman" w:eastAsia="Times New Roman" w:hAnsi="Times New Roman" w:cs="Times New Roman"/>
          <w:sz w:val="24"/>
          <w:szCs w:val="24"/>
          <w:lang w:val="uk-UA"/>
        </w:rPr>
        <w:t>7</w:t>
      </w:r>
      <w:r w:rsidRPr="4338B044">
        <w:rPr>
          <w:rFonts w:ascii="Times New Roman" w:eastAsia="Times New Roman" w:hAnsi="Times New Roman" w:cs="Times New Roman"/>
          <w:sz w:val="24"/>
          <w:szCs w:val="24"/>
          <w:lang w:val="uk-UA"/>
        </w:rPr>
        <w:t xml:space="preserve">.1. використання Обладнання за призначенням; </w:t>
      </w:r>
    </w:p>
    <w:p w14:paraId="308C9756" w14:textId="4BAEFFE7"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4338B044">
        <w:rPr>
          <w:rFonts w:ascii="Times New Roman" w:eastAsia="Times New Roman" w:hAnsi="Times New Roman" w:cs="Times New Roman"/>
          <w:sz w:val="24"/>
          <w:szCs w:val="24"/>
          <w:lang w:val="uk-UA"/>
        </w:rPr>
        <w:t>2.</w:t>
      </w:r>
      <w:r w:rsidR="16C709A0" w:rsidRPr="4338B044">
        <w:rPr>
          <w:rFonts w:ascii="Times New Roman" w:eastAsia="Times New Roman" w:hAnsi="Times New Roman" w:cs="Times New Roman"/>
          <w:sz w:val="24"/>
          <w:szCs w:val="24"/>
          <w:lang w:val="uk-UA"/>
        </w:rPr>
        <w:t>7</w:t>
      </w:r>
      <w:r w:rsidRPr="4338B044">
        <w:rPr>
          <w:rFonts w:ascii="Times New Roman" w:eastAsia="Times New Roman" w:hAnsi="Times New Roman" w:cs="Times New Roman"/>
          <w:sz w:val="24"/>
          <w:szCs w:val="24"/>
          <w:lang w:val="uk-UA"/>
        </w:rPr>
        <w:t xml:space="preserve">.2. дотримання правил експлуатації, встановлених експлуатаційною документацією Обладнання. </w:t>
      </w:r>
    </w:p>
    <w:p w14:paraId="1C968115" w14:textId="75539939"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4338B044">
        <w:rPr>
          <w:rFonts w:ascii="Times New Roman" w:eastAsia="Times New Roman" w:hAnsi="Times New Roman" w:cs="Times New Roman"/>
          <w:sz w:val="24"/>
          <w:szCs w:val="24"/>
          <w:lang w:val="uk-UA"/>
        </w:rPr>
        <w:t>2.</w:t>
      </w:r>
      <w:r w:rsidR="227C0AD7" w:rsidRPr="4338B044">
        <w:rPr>
          <w:rFonts w:ascii="Times New Roman" w:eastAsia="Times New Roman" w:hAnsi="Times New Roman" w:cs="Times New Roman"/>
          <w:sz w:val="24"/>
          <w:szCs w:val="24"/>
          <w:lang w:val="uk-UA"/>
        </w:rPr>
        <w:t>8</w:t>
      </w:r>
      <w:r w:rsidRPr="4338B044">
        <w:rPr>
          <w:rFonts w:ascii="Times New Roman" w:eastAsia="Times New Roman" w:hAnsi="Times New Roman" w:cs="Times New Roman"/>
          <w:sz w:val="24"/>
          <w:szCs w:val="24"/>
          <w:lang w:val="uk-UA"/>
        </w:rPr>
        <w:t xml:space="preserve">. Виконавець не відповідає за недоліки, виявлені у наданих Послугах, якщо недоліки виникли внаслідок:  </w:t>
      </w:r>
    </w:p>
    <w:p w14:paraId="54E2B701" w14:textId="3F040071"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4338B044">
        <w:rPr>
          <w:rFonts w:ascii="Times New Roman" w:eastAsia="Times New Roman" w:hAnsi="Times New Roman" w:cs="Times New Roman"/>
          <w:sz w:val="24"/>
          <w:szCs w:val="24"/>
          <w:lang w:val="uk-UA"/>
        </w:rPr>
        <w:t>2.</w:t>
      </w:r>
      <w:r w:rsidR="07698D75" w:rsidRPr="4338B044">
        <w:rPr>
          <w:rFonts w:ascii="Times New Roman" w:eastAsia="Times New Roman" w:hAnsi="Times New Roman" w:cs="Times New Roman"/>
          <w:sz w:val="24"/>
          <w:szCs w:val="24"/>
          <w:lang w:val="uk-UA"/>
        </w:rPr>
        <w:t>8.1</w:t>
      </w:r>
      <w:r w:rsidRPr="4338B044">
        <w:rPr>
          <w:rFonts w:ascii="Times New Roman" w:eastAsia="Times New Roman" w:hAnsi="Times New Roman" w:cs="Times New Roman"/>
          <w:sz w:val="24"/>
          <w:szCs w:val="24"/>
          <w:lang w:val="uk-UA"/>
        </w:rPr>
        <w:t xml:space="preserve">. природного зносу Обладнання; </w:t>
      </w:r>
    </w:p>
    <w:p w14:paraId="189379EE" w14:textId="3D432AB5"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4338B044">
        <w:rPr>
          <w:rFonts w:ascii="Times New Roman" w:eastAsia="Times New Roman" w:hAnsi="Times New Roman" w:cs="Times New Roman"/>
          <w:sz w:val="24"/>
          <w:szCs w:val="24"/>
          <w:lang w:val="uk-UA"/>
        </w:rPr>
        <w:t>2.</w:t>
      </w:r>
      <w:r w:rsidR="6E14F2A0" w:rsidRPr="4338B044">
        <w:rPr>
          <w:rFonts w:ascii="Times New Roman" w:eastAsia="Times New Roman" w:hAnsi="Times New Roman" w:cs="Times New Roman"/>
          <w:sz w:val="24"/>
          <w:szCs w:val="24"/>
          <w:lang w:val="uk-UA"/>
        </w:rPr>
        <w:t>8</w:t>
      </w:r>
      <w:r w:rsidRPr="4338B044">
        <w:rPr>
          <w:rFonts w:ascii="Times New Roman" w:eastAsia="Times New Roman" w:hAnsi="Times New Roman" w:cs="Times New Roman"/>
          <w:sz w:val="24"/>
          <w:szCs w:val="24"/>
          <w:lang w:val="uk-UA"/>
        </w:rPr>
        <w:t>.</w:t>
      </w:r>
      <w:r w:rsidR="63BC15E3" w:rsidRPr="4338B044">
        <w:rPr>
          <w:rFonts w:ascii="Times New Roman" w:eastAsia="Times New Roman" w:hAnsi="Times New Roman" w:cs="Times New Roman"/>
          <w:sz w:val="24"/>
          <w:szCs w:val="24"/>
          <w:lang w:val="uk-UA"/>
        </w:rPr>
        <w:t>2.</w:t>
      </w:r>
      <w:r w:rsidRPr="4338B044">
        <w:rPr>
          <w:rFonts w:ascii="Times New Roman" w:eastAsia="Times New Roman" w:hAnsi="Times New Roman" w:cs="Times New Roman"/>
          <w:sz w:val="24"/>
          <w:szCs w:val="24"/>
          <w:lang w:val="uk-UA"/>
        </w:rPr>
        <w:t xml:space="preserve"> неправильної експлуатації Обладнання Замовником; </w:t>
      </w:r>
    </w:p>
    <w:p w14:paraId="6CB96DC2" w14:textId="4D274A2C"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4338B044">
        <w:rPr>
          <w:rFonts w:ascii="Times New Roman" w:eastAsia="Times New Roman" w:hAnsi="Times New Roman" w:cs="Times New Roman"/>
          <w:sz w:val="24"/>
          <w:szCs w:val="24"/>
          <w:lang w:val="uk-UA"/>
        </w:rPr>
        <w:t>2.</w:t>
      </w:r>
      <w:r w:rsidR="39A28EE5" w:rsidRPr="4338B044">
        <w:rPr>
          <w:rFonts w:ascii="Times New Roman" w:eastAsia="Times New Roman" w:hAnsi="Times New Roman" w:cs="Times New Roman"/>
          <w:sz w:val="24"/>
          <w:szCs w:val="24"/>
          <w:lang w:val="uk-UA"/>
        </w:rPr>
        <w:t>8</w:t>
      </w:r>
      <w:r w:rsidRPr="4338B044">
        <w:rPr>
          <w:rFonts w:ascii="Times New Roman" w:eastAsia="Times New Roman" w:hAnsi="Times New Roman" w:cs="Times New Roman"/>
          <w:sz w:val="24"/>
          <w:szCs w:val="24"/>
          <w:lang w:val="uk-UA"/>
        </w:rPr>
        <w:t>.3. неналежного ремонту Обладнання, проведеного самим Замовником, або залученими ним третіми особами.</w:t>
      </w:r>
    </w:p>
    <w:p w14:paraId="20B4A490" w14:textId="22DE4B1B"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146DA9F1">
        <w:rPr>
          <w:rFonts w:ascii="Times New Roman" w:eastAsia="Times New Roman" w:hAnsi="Times New Roman" w:cs="Times New Roman"/>
          <w:sz w:val="24"/>
          <w:szCs w:val="24"/>
          <w:lang w:val="uk-UA"/>
        </w:rPr>
        <w:t>2.</w:t>
      </w:r>
      <w:r w:rsidR="4708E52E" w:rsidRPr="146DA9F1">
        <w:rPr>
          <w:rFonts w:ascii="Times New Roman" w:eastAsia="Times New Roman" w:hAnsi="Times New Roman" w:cs="Times New Roman"/>
          <w:sz w:val="24"/>
          <w:szCs w:val="24"/>
          <w:lang w:val="uk-UA"/>
        </w:rPr>
        <w:t>9</w:t>
      </w:r>
      <w:r w:rsidRPr="146DA9F1">
        <w:rPr>
          <w:rFonts w:ascii="Times New Roman" w:eastAsia="Times New Roman" w:hAnsi="Times New Roman" w:cs="Times New Roman"/>
          <w:sz w:val="24"/>
          <w:szCs w:val="24"/>
          <w:lang w:val="uk-UA"/>
        </w:rPr>
        <w:t xml:space="preserve">. У випадку виходу з </w:t>
      </w:r>
      <w:r w:rsidR="4D5B72F5" w:rsidRPr="146DA9F1">
        <w:rPr>
          <w:rFonts w:ascii="Times New Roman" w:eastAsia="Times New Roman" w:hAnsi="Times New Roman" w:cs="Times New Roman"/>
          <w:sz w:val="24"/>
          <w:szCs w:val="24"/>
          <w:lang w:val="uk-UA"/>
        </w:rPr>
        <w:t>л</w:t>
      </w:r>
      <w:r w:rsidRPr="146DA9F1">
        <w:rPr>
          <w:rFonts w:ascii="Times New Roman" w:eastAsia="Times New Roman" w:hAnsi="Times New Roman" w:cs="Times New Roman"/>
          <w:sz w:val="24"/>
          <w:szCs w:val="24"/>
          <w:lang w:val="uk-UA"/>
        </w:rPr>
        <w:t>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гарантійного строку, зазначеного в пункті 2.</w:t>
      </w:r>
      <w:r w:rsidR="2A52E346" w:rsidRPr="146DA9F1">
        <w:rPr>
          <w:rFonts w:ascii="Times New Roman" w:eastAsia="Times New Roman" w:hAnsi="Times New Roman" w:cs="Times New Roman"/>
          <w:sz w:val="24"/>
          <w:szCs w:val="24"/>
          <w:lang w:val="uk-UA"/>
        </w:rPr>
        <w:t>7</w:t>
      </w:r>
      <w:r w:rsidRPr="146DA9F1">
        <w:rPr>
          <w:rFonts w:ascii="Times New Roman" w:eastAsia="Times New Roman" w:hAnsi="Times New Roman" w:cs="Times New Roman"/>
          <w:sz w:val="24"/>
          <w:szCs w:val="24"/>
          <w:lang w:val="uk-UA"/>
        </w:rPr>
        <w:t>.  Договору, Виконавець зобов'язаний протягом 10 (десяти) робочих днів</w:t>
      </w:r>
      <w:r w:rsidRPr="146DA9F1">
        <w:rPr>
          <w:lang w:val="uk-UA"/>
        </w:rPr>
        <w:t xml:space="preserve"> </w:t>
      </w:r>
      <w:r w:rsidRPr="146DA9F1">
        <w:rPr>
          <w:rFonts w:ascii="Times New Roman" w:eastAsia="Times New Roman" w:hAnsi="Times New Roman" w:cs="Times New Roman"/>
          <w:sz w:val="24"/>
          <w:szCs w:val="24"/>
          <w:lang w:val="uk-UA"/>
        </w:rPr>
        <w:t>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доведе, що недоліки/дефекти виникли внаслідок порушень, визначених пунктом 2.</w:t>
      </w:r>
      <w:r w:rsidR="7E2EEAE7" w:rsidRPr="146DA9F1">
        <w:rPr>
          <w:rFonts w:ascii="Times New Roman" w:eastAsia="Times New Roman" w:hAnsi="Times New Roman" w:cs="Times New Roman"/>
          <w:sz w:val="24"/>
          <w:szCs w:val="24"/>
          <w:lang w:val="uk-UA"/>
        </w:rPr>
        <w:t>8</w:t>
      </w:r>
      <w:r w:rsidRPr="146DA9F1">
        <w:rPr>
          <w:rFonts w:ascii="Times New Roman" w:eastAsia="Times New Roman" w:hAnsi="Times New Roman" w:cs="Times New Roman"/>
          <w:sz w:val="24"/>
          <w:szCs w:val="24"/>
          <w:lang w:val="uk-UA"/>
        </w:rPr>
        <w:t>. Договору, Замовником.</w:t>
      </w:r>
    </w:p>
    <w:p w14:paraId="4D19F02B" w14:textId="44F40879"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146DA9F1">
        <w:rPr>
          <w:rFonts w:ascii="Times New Roman" w:eastAsia="Times New Roman" w:hAnsi="Times New Roman" w:cs="Times New Roman"/>
          <w:sz w:val="24"/>
          <w:szCs w:val="24"/>
          <w:lang w:val="uk-UA"/>
        </w:rPr>
        <w:t>2.</w:t>
      </w:r>
      <w:r w:rsidR="504AF3A0" w:rsidRPr="146DA9F1">
        <w:rPr>
          <w:rFonts w:ascii="Times New Roman" w:eastAsia="Times New Roman" w:hAnsi="Times New Roman" w:cs="Times New Roman"/>
          <w:sz w:val="24"/>
          <w:szCs w:val="24"/>
          <w:lang w:val="uk-UA"/>
        </w:rPr>
        <w:t>10</w:t>
      </w:r>
      <w:r w:rsidRPr="146DA9F1">
        <w:rPr>
          <w:rFonts w:ascii="Times New Roman" w:eastAsia="Times New Roman" w:hAnsi="Times New Roman" w:cs="Times New Roman"/>
          <w:sz w:val="24"/>
          <w:szCs w:val="24"/>
          <w:lang w:val="uk-UA"/>
        </w:rPr>
        <w:t>.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771F82E0" w14:textId="60F5F69A" w:rsidR="0024402C" w:rsidRPr="0024402C" w:rsidRDefault="0024402C" w:rsidP="146DA9F1">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146DA9F1">
        <w:rPr>
          <w:rFonts w:ascii="Times New Roman" w:eastAsia="Times New Roman" w:hAnsi="Times New Roman" w:cs="Times New Roman"/>
          <w:sz w:val="24"/>
          <w:szCs w:val="24"/>
          <w:lang w:val="uk-UA"/>
        </w:rPr>
        <w:t>2.</w:t>
      </w:r>
      <w:r w:rsidR="35EC8B91" w:rsidRPr="146DA9F1">
        <w:rPr>
          <w:rFonts w:ascii="Times New Roman" w:eastAsia="Times New Roman" w:hAnsi="Times New Roman" w:cs="Times New Roman"/>
          <w:sz w:val="24"/>
          <w:szCs w:val="24"/>
          <w:lang w:val="uk-UA"/>
        </w:rPr>
        <w:t>11</w:t>
      </w:r>
      <w:r w:rsidRPr="146DA9F1">
        <w:rPr>
          <w:rFonts w:ascii="Times New Roman" w:eastAsia="Times New Roman" w:hAnsi="Times New Roman" w:cs="Times New Roman"/>
          <w:sz w:val="24"/>
          <w:szCs w:val="24"/>
          <w:lang w:val="uk-UA"/>
        </w:rPr>
        <w:t xml:space="preserve">. </w:t>
      </w:r>
      <w:r w:rsidRPr="146DA9F1">
        <w:rPr>
          <w:rFonts w:ascii="Times New Roman" w:eastAsia="Times New Roman" w:hAnsi="Times New Roman" w:cs="Times New Roman"/>
          <w:sz w:val="24"/>
          <w:szCs w:val="24"/>
          <w:highlight w:val="white"/>
          <w:lang w:val="uk-UA"/>
        </w:rPr>
        <w:t>Замовник може зменшити обсяги закупівлі в межах ціни Договору залежно від реального</w:t>
      </w:r>
      <w:r w:rsidRPr="146DA9F1">
        <w:rPr>
          <w:rFonts w:ascii="Times New Roman" w:eastAsia="Times New Roman" w:hAnsi="Times New Roman" w:cs="Times New Roman"/>
          <w:sz w:val="24"/>
          <w:szCs w:val="24"/>
          <w:lang w:val="uk-UA"/>
        </w:rPr>
        <w:t xml:space="preserve">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5306B8D9" w14:textId="77777777" w:rsidR="0024402C" w:rsidRPr="0024402C" w:rsidRDefault="0024402C" w:rsidP="0024402C">
      <w:pPr>
        <w:tabs>
          <w:tab w:val="left" w:pos="709"/>
          <w:tab w:val="left" w:pos="1134"/>
          <w:tab w:val="left" w:pos="1276"/>
        </w:tabs>
        <w:spacing w:after="0" w:line="240" w:lineRule="auto"/>
        <w:jc w:val="center"/>
        <w:rPr>
          <w:color w:val="000000"/>
          <w:lang w:val="uk-UA"/>
        </w:rPr>
      </w:pPr>
      <w:r w:rsidRPr="0024402C">
        <w:rPr>
          <w:rFonts w:ascii="Times New Roman" w:eastAsia="Times New Roman" w:hAnsi="Times New Roman" w:cs="Times New Roman"/>
          <w:b/>
          <w:color w:val="000000"/>
          <w:sz w:val="24"/>
          <w:szCs w:val="24"/>
          <w:lang w:val="uk-UA"/>
        </w:rPr>
        <w:lastRenderedPageBreak/>
        <w:t>3. ВАРТІСТЬ ПОСЛУГ ТА ПОРЯДОК РОЗРАХУНКІВ</w:t>
      </w:r>
    </w:p>
    <w:p w14:paraId="43EE4774" w14:textId="77777777" w:rsidR="0024402C" w:rsidRPr="0024402C" w:rsidRDefault="0024402C" w:rsidP="0024402C">
      <w:pPr>
        <w:widowControl w:val="0"/>
        <w:tabs>
          <w:tab w:val="left" w:pos="142"/>
          <w:tab w:val="left" w:pos="993"/>
          <w:tab w:val="left" w:pos="1134"/>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3.1</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Виконавець надає Послуги за цінами, які зазначені у Додатку 1 «Специфікація», який є невід'ємною частиною Договору.</w:t>
      </w:r>
    </w:p>
    <w:p w14:paraId="27381930" w14:textId="77777777"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color w:val="000000"/>
          <w:sz w:val="24"/>
          <w:szCs w:val="24"/>
          <w:lang w:val="uk-UA"/>
        </w:rPr>
        <w:t>3.2. Загальна ціна Договору складає</w:t>
      </w:r>
      <w:r w:rsidRPr="0024402C">
        <w:rPr>
          <w:rFonts w:ascii="Times New Roman" w:eastAsia="Times New Roman" w:hAnsi="Times New Roman" w:cs="Times New Roman"/>
          <w:b/>
          <w:bCs/>
          <w:color w:val="000000"/>
          <w:sz w:val="24"/>
          <w:szCs w:val="24"/>
          <w:lang w:val="uk-UA"/>
        </w:rPr>
        <w:t xml:space="preserve"> _____ грн (___ гривень ___ копійок) без ПДВ.</w:t>
      </w:r>
    </w:p>
    <w:p w14:paraId="2E2B1D6E" w14:textId="11638615" w:rsidR="0024402C" w:rsidRPr="000E05ED"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3.3. До загальної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w:t>
      </w:r>
      <w:r w:rsidRPr="000E05ED">
        <w:rPr>
          <w:rFonts w:ascii="Times New Roman" w:eastAsia="Times New Roman" w:hAnsi="Times New Roman" w:cs="Times New Roman"/>
          <w:sz w:val="24"/>
          <w:szCs w:val="24"/>
          <w:lang w:val="uk-UA"/>
        </w:rPr>
        <w:t>Послуг та/або вартість встановлених/замінених комплектуючих Обладнання.</w:t>
      </w:r>
    </w:p>
    <w:p w14:paraId="4714DA61" w14:textId="77777777" w:rsidR="0024402C" w:rsidRPr="0024402C"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highlight w:val="white"/>
          <w:lang w:val="uk-UA"/>
        </w:rPr>
      </w:pPr>
      <w:r w:rsidRPr="0024402C">
        <w:rPr>
          <w:rFonts w:ascii="Times New Roman" w:eastAsia="Times New Roman" w:hAnsi="Times New Roman" w:cs="Times New Roman"/>
          <w:color w:val="000000"/>
          <w:sz w:val="24"/>
          <w:szCs w:val="24"/>
          <w:lang w:val="uk-UA"/>
        </w:rPr>
        <w:t xml:space="preserve">3.4. </w:t>
      </w:r>
      <w:r w:rsidRPr="0024402C">
        <w:rPr>
          <w:rFonts w:ascii="Times New Roman" w:eastAsia="Times New Roman" w:hAnsi="Times New Roman" w:cs="Times New Roman"/>
          <w:color w:val="000000"/>
          <w:sz w:val="24"/>
          <w:szCs w:val="24"/>
          <w:highlight w:val="white"/>
          <w:lang w:val="uk-UA"/>
        </w:rPr>
        <w:t>Виконавець не вправі змінювати узгоджену ціну Договору в односторонньому порядку.</w:t>
      </w:r>
    </w:p>
    <w:p w14:paraId="060A97C7"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5F6D6D4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0"/>
          <w:szCs w:val="20"/>
          <w:lang w:val="uk-UA"/>
        </w:rPr>
      </w:pPr>
      <w:r w:rsidRPr="0024402C">
        <w:rPr>
          <w:rFonts w:ascii="Times New Roman" w:eastAsia="Times New Roman" w:hAnsi="Times New Roman" w:cs="Times New Roman"/>
          <w:color w:val="000000"/>
          <w:sz w:val="24"/>
          <w:szCs w:val="24"/>
          <w:lang w:val="uk-UA"/>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sidRPr="0024402C">
        <w:rPr>
          <w:rFonts w:ascii="Times New Roman" w:eastAsia="Times New Roman" w:hAnsi="Times New Roman" w:cs="Times New Roman"/>
          <w:color w:val="000000"/>
          <w:sz w:val="20"/>
          <w:szCs w:val="20"/>
          <w:lang w:val="uk-UA"/>
        </w:rPr>
        <w:t>.</w:t>
      </w:r>
    </w:p>
    <w:p w14:paraId="040641A5"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7F110C4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C11594F"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509C113A"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3.10. </w:t>
      </w:r>
      <w:bookmarkStart w:id="14" w:name="_heading=h.mq8c3lfjfplc"/>
      <w:bookmarkEnd w:id="14"/>
      <w:r w:rsidRPr="0024402C">
        <w:rPr>
          <w:rFonts w:ascii="Times New Roman" w:eastAsia="Times New Roman" w:hAnsi="Times New Roman" w:cs="Times New Roman"/>
          <w:color w:val="000000"/>
          <w:sz w:val="24"/>
          <w:szCs w:val="24"/>
          <w:lang w:val="uk-U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0E4DBCA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574A4F2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w:t>
      </w:r>
      <w:r w:rsidRPr="0024402C">
        <w:rPr>
          <w:rFonts w:ascii="Times New Roman" w:eastAsia="Times New Roman" w:hAnsi="Times New Roman" w:cs="Times New Roman"/>
          <w:color w:val="000000"/>
          <w:sz w:val="24"/>
          <w:szCs w:val="24"/>
          <w:lang w:val="uk-UA"/>
        </w:rPr>
        <w:lastRenderedPageBreak/>
        <w:t>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58CC06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rsidRPr="0024402C">
        <w:rPr>
          <w:rFonts w:cs="Times New Roman"/>
          <w:lang w:val="uk-UA" w:eastAsia="en-US"/>
        </w:rPr>
        <w:br/>
      </w:r>
      <w:r w:rsidRPr="0024402C">
        <w:rPr>
          <w:rFonts w:ascii="Times New Roman" w:eastAsia="Times New Roman" w:hAnsi="Times New Roman" w:cs="Times New Roman"/>
          <w:color w:val="000000"/>
          <w:sz w:val="24"/>
          <w:szCs w:val="24"/>
          <w:lang w:val="uk-UA"/>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263297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p>
    <w:p w14:paraId="7DFB332A" w14:textId="77777777" w:rsidR="0024402C" w:rsidRPr="0024402C" w:rsidRDefault="0024402C" w:rsidP="0024402C">
      <w:pPr>
        <w:spacing w:after="0" w:line="240" w:lineRule="auto"/>
        <w:ind w:left="1080"/>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4. ПОРЯДОК ПРИЙМАННЯ-ПЕРЕДАЧІ ПОСЛУГ </w:t>
      </w:r>
    </w:p>
    <w:p w14:paraId="28E6CAD2"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4.1. Приймання-передача наданих Послуг здійснюється Сторонами шляхом оформлення та підписання Актів приймання-передачі наданих послуг.</w:t>
      </w:r>
    </w:p>
    <w:p w14:paraId="38FF97CE" w14:textId="14A4BF25"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r w:rsidRPr="0024402C">
        <w:rPr>
          <w:rFonts w:ascii="Times New Roman" w:eastAsia="Times New Roman" w:hAnsi="Times New Roman" w:cs="Times New Roman"/>
          <w:sz w:val="24"/>
          <w:szCs w:val="24"/>
          <w:lang w:val="uk-UA"/>
        </w:rPr>
        <w:t>.</w:t>
      </w:r>
    </w:p>
    <w:p w14:paraId="406F988C" w14:textId="0F45A478" w:rsidR="0024402C" w:rsidRPr="0024402C" w:rsidRDefault="0024402C" w:rsidP="0024402C">
      <w:pPr>
        <w:tabs>
          <w:tab w:val="left" w:pos="709"/>
          <w:tab w:val="left" w:pos="1134"/>
          <w:tab w:val="left" w:pos="1276"/>
        </w:tabs>
        <w:spacing w:after="0" w:line="240" w:lineRule="auto"/>
        <w:ind w:firstLine="709"/>
        <w:jc w:val="both"/>
        <w:rPr>
          <w:color w:val="000000"/>
          <w:lang w:val="uk-UA"/>
        </w:rPr>
      </w:pPr>
      <w:bookmarkStart w:id="15" w:name="_heading=h.rb6odan9r5dz"/>
      <w:bookmarkEnd w:id="15"/>
      <w:r w:rsidRPr="0024402C">
        <w:rPr>
          <w:rFonts w:ascii="Times New Roman" w:eastAsia="Times New Roman" w:hAnsi="Times New Roman" w:cs="Times New Roman"/>
          <w:color w:val="000000"/>
          <w:sz w:val="24"/>
          <w:szCs w:val="24"/>
          <w:lang w:val="uk-UA"/>
        </w:rPr>
        <w:t xml:space="preserve">4.3. </w:t>
      </w:r>
      <w:r w:rsidRPr="0024402C">
        <w:rPr>
          <w:rFonts w:ascii="Times New Roman" w:eastAsia="Times New Roman" w:hAnsi="Times New Roman" w:cs="Times New Roman"/>
          <w:sz w:val="24"/>
          <w:szCs w:val="24"/>
          <w:lang w:val="uk-UA"/>
        </w:rPr>
        <w:t xml:space="preserve">Після отримання від Виконавця Акту приймання-передачі наданих послуг, </w:t>
      </w:r>
      <w:r w:rsidRPr="0024402C">
        <w:rPr>
          <w:rFonts w:ascii="Times New Roman" w:eastAsia="Times New Roman" w:hAnsi="Times New Roman" w:cs="Times New Roman"/>
          <w:color w:val="000000"/>
          <w:sz w:val="24"/>
          <w:szCs w:val="24"/>
          <w:lang w:val="uk-UA"/>
        </w:rPr>
        <w:t>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Акта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143BFD1E"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5C6A1B99" w14:textId="77777777"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4.5. Приймання-передача Послуг після усунення Виконавцем недоліків здійснюється відповідно до вимог пунктів 4.2-4.4  Договору.</w:t>
      </w:r>
    </w:p>
    <w:p w14:paraId="6DB1A328"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52CD28EC"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______________________</w:t>
      </w:r>
      <w:r w:rsidRPr="0024402C">
        <w:rPr>
          <w:rFonts w:ascii="Times New Roman" w:eastAsia="Times New Roman" w:hAnsi="Times New Roman" w:cs="Times New Roman"/>
          <w:color w:val="000000"/>
          <w:sz w:val="24"/>
          <w:szCs w:val="24"/>
          <w:u w:val="single"/>
          <w:lang w:val="uk-UA"/>
        </w:rPr>
        <w:t xml:space="preserve"> </w:t>
      </w:r>
      <w:r w:rsidRPr="0024402C">
        <w:rPr>
          <w:rFonts w:ascii="Times New Roman" w:eastAsia="Times New Roman" w:hAnsi="Times New Roman" w:cs="Times New Roman"/>
          <w:color w:val="4472C4"/>
          <w:sz w:val="24"/>
          <w:szCs w:val="24"/>
          <w:u w:val="single"/>
          <w:lang w:val="uk-UA"/>
        </w:rPr>
        <w:t xml:space="preserve">(зазначити електрону адресу </w:t>
      </w:r>
      <w:r w:rsidRPr="0024402C">
        <w:rPr>
          <w:rFonts w:ascii="Times New Roman" w:eastAsia="Times New Roman" w:hAnsi="Times New Roman" w:cs="Times New Roman"/>
          <w:color w:val="4472C4"/>
          <w:sz w:val="24"/>
          <w:szCs w:val="24"/>
          <w:lang w:val="uk-UA"/>
        </w:rPr>
        <w:t>Виконавця</w:t>
      </w:r>
      <w:r w:rsidRPr="0024402C">
        <w:rPr>
          <w:rFonts w:ascii="Times New Roman" w:eastAsia="Times New Roman" w:hAnsi="Times New Roman" w:cs="Times New Roman"/>
          <w:color w:val="4472C4"/>
          <w:sz w:val="24"/>
          <w:szCs w:val="24"/>
          <w:u w:val="single"/>
          <w:lang w:val="uk-UA"/>
        </w:rPr>
        <w:t>)</w:t>
      </w:r>
      <w:r w:rsidRPr="0024402C">
        <w:rPr>
          <w:rFonts w:ascii="Times New Roman" w:eastAsia="Times New Roman" w:hAnsi="Times New Roman" w:cs="Times New Roman"/>
          <w:color w:val="000000"/>
          <w:sz w:val="24"/>
          <w:szCs w:val="24"/>
          <w:lang w:val="uk-UA"/>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23A7B516"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73DACE2D"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2C24959A"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2) отримання  повідомлення від Замовника про прийняте рішення щодо односторонньої відмови від Договору.</w:t>
      </w:r>
    </w:p>
    <w:p w14:paraId="128BF529"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4.7.2. Послуги, надані після направлення повідомлення, передбаченого пунктом 4.7  </w:t>
      </w:r>
      <w:r w:rsidRPr="0024402C">
        <w:rPr>
          <w:rFonts w:ascii="Times New Roman" w:eastAsia="Times New Roman" w:hAnsi="Times New Roman" w:cs="Times New Roman"/>
          <w:color w:val="000000"/>
          <w:sz w:val="24"/>
          <w:szCs w:val="24"/>
          <w:lang w:val="uk-UA"/>
        </w:rPr>
        <w:lastRenderedPageBreak/>
        <w:t xml:space="preserve">Договору, не підлягають прийняттю та оплаті Замовником. </w:t>
      </w:r>
    </w:p>
    <w:p w14:paraId="1E48F2EC"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3"/>
          <w:szCs w:val="23"/>
          <w:lang w:val="uk-UA"/>
        </w:rPr>
      </w:pPr>
      <w:r w:rsidRPr="0024402C">
        <w:rPr>
          <w:rFonts w:ascii="Times New Roman" w:eastAsia="Times New Roman" w:hAnsi="Times New Roman" w:cs="Times New Roman"/>
          <w:color w:val="000000"/>
          <w:sz w:val="24"/>
          <w:szCs w:val="24"/>
          <w:lang w:val="uk-UA"/>
        </w:rPr>
        <w:t>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6F9C1715" w14:textId="77777777" w:rsidR="0024402C" w:rsidRPr="0024402C" w:rsidRDefault="0024402C" w:rsidP="0024402C">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lang w:val="uk-UA"/>
        </w:rPr>
      </w:pPr>
    </w:p>
    <w:p w14:paraId="522E682E" w14:textId="77777777" w:rsidR="0024402C" w:rsidRPr="0024402C" w:rsidRDefault="0024402C" w:rsidP="0024402C">
      <w:pPr>
        <w:tabs>
          <w:tab w:val="left" w:pos="709"/>
          <w:tab w:val="left" w:pos="1134"/>
          <w:tab w:val="left" w:pos="1276"/>
        </w:tabs>
        <w:spacing w:after="0" w:line="240" w:lineRule="auto"/>
        <w:ind w:left="360"/>
        <w:jc w:val="center"/>
        <w:rPr>
          <w:color w:val="000000"/>
          <w:lang w:val="uk-UA"/>
        </w:rPr>
      </w:pPr>
      <w:r w:rsidRPr="0024402C">
        <w:rPr>
          <w:rFonts w:ascii="Times New Roman" w:eastAsia="Times New Roman" w:hAnsi="Times New Roman" w:cs="Times New Roman"/>
          <w:b/>
          <w:color w:val="000000"/>
          <w:sz w:val="24"/>
          <w:szCs w:val="24"/>
          <w:lang w:val="uk-UA"/>
        </w:rPr>
        <w:t>5. ПРАВА ТА ОБОВ’ЯЗКИ СТОРІН</w:t>
      </w:r>
    </w:p>
    <w:p w14:paraId="595F87BF"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5.1. Виконавець зобов'язаний:</w:t>
      </w:r>
    </w:p>
    <w:p w14:paraId="40E79ED3" w14:textId="77777777" w:rsidR="0024402C" w:rsidRPr="0024402C" w:rsidRDefault="0024402C" w:rsidP="0024402C">
      <w:pPr>
        <w:tabs>
          <w:tab w:val="left" w:pos="851"/>
          <w:tab w:val="left" w:pos="1276"/>
          <w:tab w:val="left" w:pos="1560"/>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10C4E8D6"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5.1.2. Забезпечувати якість наданих Послуг відповідно до вимог, </w:t>
      </w:r>
      <w:r w:rsidRPr="0024402C">
        <w:rPr>
          <w:rFonts w:ascii="Times New Roman" w:eastAsia="Times New Roman" w:hAnsi="Times New Roman" w:cs="Times New Roman"/>
          <w:sz w:val="24"/>
          <w:szCs w:val="24"/>
          <w:lang w:val="uk-UA" w:eastAsia="en-US"/>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6D250799" w14:textId="77777777" w:rsidR="0024402C" w:rsidRPr="0024402C" w:rsidRDefault="0024402C" w:rsidP="0024402C">
      <w:pPr>
        <w:widowControl w:val="0"/>
        <w:spacing w:after="0" w:line="240" w:lineRule="auto"/>
        <w:ind w:left="90"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5.1.3. </w:t>
      </w:r>
      <w:r w:rsidRPr="0024402C">
        <w:rPr>
          <w:rFonts w:ascii="Times New Roman" w:eastAsia="Times New Roman" w:hAnsi="Times New Roman" w:cs="Times New Roman"/>
          <w:sz w:val="24"/>
          <w:szCs w:val="24"/>
          <w:lang w:val="uk-UA"/>
        </w:rPr>
        <w:t>Залучати до надання Послуг працівників в необхідній кількості та відповідної кваліфікації.</w:t>
      </w:r>
    </w:p>
    <w:p w14:paraId="40A158B7"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5.1.4. При виникненні несправностей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08D5401F"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5.1.5. У разі визначення Обладнання таким, що не підлягає відновленню та подальшому використанню, надати відповідний дефектний акт.</w:t>
      </w:r>
    </w:p>
    <w:p w14:paraId="78099E5B" w14:textId="77777777" w:rsidR="0024402C" w:rsidRPr="0024402C" w:rsidRDefault="0024402C" w:rsidP="0024402C">
      <w:pPr>
        <w:widowControl w:val="0"/>
        <w:tabs>
          <w:tab w:val="left" w:pos="567"/>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5.1.6. У разі визначення Обладнання таким, що потребує ремонту надати калькуляцію на ремонтні роботи.</w:t>
      </w:r>
    </w:p>
    <w:p w14:paraId="240CF2A2" w14:textId="77777777" w:rsidR="0024402C" w:rsidRPr="0024402C" w:rsidRDefault="0024402C" w:rsidP="0024402C">
      <w:pPr>
        <w:widowControl w:val="0"/>
        <w:spacing w:after="0" w:line="240" w:lineRule="auto"/>
        <w:ind w:left="90" w:firstLine="450"/>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5.1.7. Усувати за власний рахунок недоліки, виявлені Замовником під час надання Послуг за  Договором.</w:t>
      </w:r>
    </w:p>
    <w:p w14:paraId="1FC50825" w14:textId="77777777" w:rsidR="0024402C" w:rsidRPr="0024402C" w:rsidRDefault="0024402C" w:rsidP="0024402C">
      <w:pPr>
        <w:widowControl w:val="0"/>
        <w:spacing w:after="0" w:line="240" w:lineRule="auto"/>
        <w:ind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5.1.8. </w:t>
      </w:r>
      <w:r w:rsidRPr="0024402C">
        <w:rPr>
          <w:rFonts w:ascii="Times New Roman" w:eastAsia="Times New Roman" w:hAnsi="Times New Roman" w:cs="Times New Roman"/>
          <w:sz w:val="24"/>
          <w:szCs w:val="24"/>
          <w:lang w:val="uk-UA"/>
        </w:rPr>
        <w:t xml:space="preserve">При неможливості в передбачений  Договором строк надати Послуги, повідомити про це Замовника не пізніше, ніж </w:t>
      </w:r>
      <w:r w:rsidRPr="000E05ED">
        <w:rPr>
          <w:rFonts w:ascii="Times New Roman" w:eastAsia="Times New Roman" w:hAnsi="Times New Roman" w:cs="Times New Roman"/>
          <w:sz w:val="24"/>
          <w:szCs w:val="24"/>
          <w:lang w:val="uk-UA"/>
        </w:rPr>
        <w:t>через 5 (п’ять) робочих днів з дня</w:t>
      </w:r>
      <w:r w:rsidRPr="0024402C">
        <w:rPr>
          <w:rFonts w:ascii="Times New Roman" w:eastAsia="Times New Roman" w:hAnsi="Times New Roman" w:cs="Times New Roman"/>
          <w:sz w:val="24"/>
          <w:szCs w:val="24"/>
          <w:lang w:val="uk-UA"/>
        </w:rPr>
        <w:t>,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64D63E5E"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A238E91"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bookmarkStart w:id="16" w:name="_heading=h.76ag7eudrdjf"/>
      <w:bookmarkEnd w:id="16"/>
      <w:r w:rsidRPr="0024402C">
        <w:rPr>
          <w:rFonts w:ascii="Times New Roman" w:eastAsia="Times New Roman" w:hAnsi="Times New Roman" w:cs="Times New Roman"/>
          <w:color w:val="000000"/>
          <w:sz w:val="24"/>
          <w:szCs w:val="24"/>
          <w:lang w:val="uk-UA"/>
        </w:rPr>
        <w:t xml:space="preserve">5.1.10. </w:t>
      </w:r>
      <w:r w:rsidRPr="0024402C">
        <w:rPr>
          <w:rFonts w:ascii="Times New Roman" w:eastAsia="Times New Roman" w:hAnsi="Times New Roman" w:cs="Times New Roman"/>
          <w:sz w:val="24"/>
          <w:szCs w:val="24"/>
          <w:lang w:val="uk-UA" w:eastAsia="en-US"/>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1121122B"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5.1.11. </w:t>
      </w:r>
      <w:r w:rsidRPr="0024402C">
        <w:rPr>
          <w:rFonts w:ascii="Times New Roman" w:eastAsia="Times New Roman" w:hAnsi="Times New Roman" w:cs="Times New Roman"/>
          <w:sz w:val="24"/>
          <w:szCs w:val="24"/>
          <w:lang w:val="uk-UA" w:eastAsia="en-US"/>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3CC2A5A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5.1.12. Дотримуватись Кодексу поведінки постачальників, викладених за посиланням: </w:t>
      </w:r>
      <w:hyperlink r:id="rId23" w:history="1">
        <w:r w:rsidRPr="0024402C">
          <w:rPr>
            <w:rFonts w:ascii="Times New Roman" w:eastAsia="Times New Roman" w:hAnsi="Times New Roman" w:cs="Times New Roman"/>
            <w:color w:val="0563C1"/>
            <w:sz w:val="24"/>
            <w:szCs w:val="24"/>
            <w:u w:val="single"/>
            <w:lang w:val="uk-UA"/>
          </w:rPr>
          <w:t>https://www.theglobalfund.org/media/3275/corporate_codeofconductforsuppliers_policy_en.pdf</w:t>
        </w:r>
      </w:hyperlink>
    </w:p>
    <w:p w14:paraId="1259F40D"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5.1.13. Зупинити надання Послуг з моменту отримання повідомлення від Замовника, вказаного у пункті 4.7  Договору.</w:t>
      </w:r>
    </w:p>
    <w:p w14:paraId="1FF45E4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bookmarkStart w:id="17" w:name="_heading=h.cphbaclndgzo"/>
      <w:bookmarkEnd w:id="17"/>
      <w:r w:rsidRPr="0024402C">
        <w:rPr>
          <w:rFonts w:ascii="Times New Roman" w:eastAsia="Times New Roman" w:hAnsi="Times New Roman" w:cs="Times New Roman"/>
          <w:color w:val="000000"/>
          <w:sz w:val="24"/>
          <w:szCs w:val="24"/>
          <w:lang w:val="uk-UA"/>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7CD1B58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5.1.15. </w:t>
      </w:r>
      <w:r w:rsidRPr="0024402C">
        <w:rPr>
          <w:rFonts w:ascii="Times New Roman" w:eastAsia="Times New Roman" w:hAnsi="Times New Roman" w:cs="Times New Roman"/>
          <w:sz w:val="24"/>
          <w:szCs w:val="24"/>
          <w:lang w:val="uk-UA" w:eastAsia="en-US"/>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142E509E"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5.1.16. При виконанні своїх зобов'язань керуватися  Договором та вимогами чинного законодавства України.</w:t>
      </w:r>
    </w:p>
    <w:p w14:paraId="4FD77D03" w14:textId="77777777" w:rsidR="0024402C" w:rsidRPr="000E05ED"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0E05ED">
        <w:rPr>
          <w:rFonts w:ascii="Times New Roman" w:eastAsia="Times New Roman" w:hAnsi="Times New Roman" w:cs="Times New Roman"/>
          <w:sz w:val="24"/>
          <w:szCs w:val="24"/>
          <w:lang w:val="uk-UA" w:eastAsia="en-US"/>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18E3BE19" w14:textId="1151E582" w:rsidR="0024402C" w:rsidRPr="000E05ED" w:rsidRDefault="0024402C" w:rsidP="146DA9F1">
      <w:pPr>
        <w:tabs>
          <w:tab w:val="left" w:pos="1134"/>
        </w:tabs>
        <w:spacing w:after="0" w:line="259" w:lineRule="auto"/>
        <w:ind w:firstLine="630"/>
        <w:jc w:val="both"/>
        <w:rPr>
          <w:rFonts w:ascii="Times New Roman" w:eastAsia="Times New Roman" w:hAnsi="Times New Roman" w:cs="Times New Roman"/>
          <w:sz w:val="24"/>
          <w:szCs w:val="24"/>
          <w:lang w:val="uk-UA" w:eastAsia="en-US"/>
        </w:rPr>
      </w:pPr>
      <w:r w:rsidRPr="146DA9F1">
        <w:rPr>
          <w:rFonts w:ascii="Times New Roman" w:eastAsia="Times New Roman" w:hAnsi="Times New Roman" w:cs="Times New Roman"/>
          <w:sz w:val="24"/>
          <w:szCs w:val="24"/>
          <w:lang w:val="uk-UA" w:eastAsia="en-US"/>
        </w:rPr>
        <w:t xml:space="preserve">5.1.18. Надавати гарантію строком </w:t>
      </w:r>
      <w:r w:rsidR="428C3CB1" w:rsidRPr="146DA9F1">
        <w:rPr>
          <w:rFonts w:ascii="Times New Roman" w:eastAsia="Times New Roman" w:hAnsi="Times New Roman" w:cs="Times New Roman"/>
          <w:sz w:val="24"/>
          <w:szCs w:val="24"/>
          <w:lang w:val="uk-UA" w:eastAsia="en-US"/>
        </w:rPr>
        <w:t>12</w:t>
      </w:r>
      <w:r w:rsidRPr="146DA9F1">
        <w:rPr>
          <w:rFonts w:ascii="Times New Roman" w:eastAsia="Times New Roman" w:hAnsi="Times New Roman" w:cs="Times New Roman"/>
          <w:sz w:val="24"/>
          <w:szCs w:val="24"/>
          <w:lang w:val="uk-UA" w:eastAsia="en-US"/>
        </w:rPr>
        <w:t xml:space="preserve"> </w:t>
      </w:r>
      <w:r w:rsidR="00E347FC">
        <w:rPr>
          <w:rFonts w:ascii="Times New Roman" w:eastAsia="Times New Roman" w:hAnsi="Times New Roman" w:cs="Times New Roman"/>
          <w:sz w:val="24"/>
          <w:szCs w:val="24"/>
          <w:lang w:val="uk-UA" w:eastAsia="en-US"/>
        </w:rPr>
        <w:t>(</w:t>
      </w:r>
      <w:r w:rsidR="1F177964" w:rsidRPr="146DA9F1">
        <w:rPr>
          <w:rFonts w:ascii="Times New Roman" w:eastAsia="Times New Roman" w:hAnsi="Times New Roman" w:cs="Times New Roman"/>
          <w:sz w:val="24"/>
          <w:szCs w:val="24"/>
          <w:lang w:val="uk-UA" w:eastAsia="en-US"/>
        </w:rPr>
        <w:t>дванадцять</w:t>
      </w:r>
      <w:r w:rsidRPr="146DA9F1">
        <w:rPr>
          <w:rFonts w:ascii="Times New Roman" w:eastAsia="Times New Roman" w:hAnsi="Times New Roman" w:cs="Times New Roman"/>
          <w:sz w:val="24"/>
          <w:szCs w:val="24"/>
          <w:lang w:val="uk-UA" w:eastAsia="en-US"/>
        </w:rPr>
        <w:t>) календарних місяців з дати підписання Акту приймання-передачі</w:t>
      </w:r>
      <w:r w:rsidR="1252FA30" w:rsidRPr="146DA9F1">
        <w:rPr>
          <w:rFonts w:ascii="Times New Roman" w:eastAsia="Times New Roman" w:hAnsi="Times New Roman" w:cs="Times New Roman"/>
          <w:sz w:val="24"/>
          <w:szCs w:val="24"/>
          <w:lang w:val="uk-UA" w:eastAsia="en-US"/>
        </w:rPr>
        <w:t xml:space="preserve"> наданих Послуг</w:t>
      </w:r>
      <w:r w:rsidR="4A5A5921" w:rsidRPr="146DA9F1">
        <w:rPr>
          <w:rFonts w:ascii="Times New Roman" w:eastAsia="Times New Roman" w:hAnsi="Times New Roman" w:cs="Times New Roman"/>
          <w:sz w:val="24"/>
          <w:szCs w:val="24"/>
          <w:lang w:val="uk-UA" w:eastAsia="en-US"/>
        </w:rPr>
        <w:t xml:space="preserve"> та Акту вв</w:t>
      </w:r>
      <w:r w:rsidR="27210628" w:rsidRPr="146DA9F1">
        <w:rPr>
          <w:rFonts w:ascii="Times New Roman" w:eastAsia="Times New Roman" w:hAnsi="Times New Roman" w:cs="Times New Roman"/>
          <w:sz w:val="24"/>
          <w:szCs w:val="24"/>
          <w:lang w:val="uk-UA" w:eastAsia="en-US"/>
        </w:rPr>
        <w:t>едення</w:t>
      </w:r>
      <w:r w:rsidR="4A5A5921" w:rsidRPr="146DA9F1">
        <w:rPr>
          <w:rFonts w:ascii="Times New Roman" w:eastAsia="Times New Roman" w:hAnsi="Times New Roman" w:cs="Times New Roman"/>
          <w:sz w:val="24"/>
          <w:szCs w:val="24"/>
          <w:lang w:val="uk-UA" w:eastAsia="en-US"/>
        </w:rPr>
        <w:t xml:space="preserve"> в експлуатацію</w:t>
      </w:r>
      <w:r w:rsidRPr="146DA9F1">
        <w:rPr>
          <w:rFonts w:ascii="Times New Roman" w:eastAsia="Times New Roman" w:hAnsi="Times New Roman" w:cs="Times New Roman"/>
          <w:sz w:val="24"/>
          <w:szCs w:val="24"/>
          <w:lang w:val="uk-UA" w:eastAsia="en-US"/>
        </w:rPr>
        <w:t xml:space="preserve"> на встановлені Виконавцем комплектуючі та деталі</w:t>
      </w:r>
      <w:r w:rsidR="00E347FC">
        <w:rPr>
          <w:rFonts w:ascii="Times New Roman" w:eastAsia="Times New Roman" w:hAnsi="Times New Roman" w:cs="Times New Roman"/>
          <w:sz w:val="24"/>
          <w:szCs w:val="24"/>
          <w:lang w:val="uk-UA" w:eastAsia="en-US"/>
        </w:rPr>
        <w:t>/о</w:t>
      </w:r>
      <w:r w:rsidRPr="146DA9F1">
        <w:rPr>
          <w:rFonts w:ascii="Times New Roman" w:eastAsia="Times New Roman" w:hAnsi="Times New Roman" w:cs="Times New Roman"/>
          <w:sz w:val="24"/>
          <w:szCs w:val="24"/>
          <w:lang w:val="uk-UA" w:eastAsia="en-US"/>
        </w:rPr>
        <w:t>бладнання.</w:t>
      </w:r>
    </w:p>
    <w:p w14:paraId="74008F09"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b/>
          <w:color w:val="000000"/>
          <w:sz w:val="24"/>
          <w:szCs w:val="24"/>
          <w:lang w:val="uk-UA"/>
        </w:rPr>
        <w:t>5.2.</w:t>
      </w:r>
      <w:r w:rsidRPr="0024402C">
        <w:rPr>
          <w:rFonts w:ascii="Times New Roman" w:eastAsia="Times New Roman" w:hAnsi="Times New Roman" w:cs="Times New Roman"/>
          <w:color w:val="000000"/>
          <w:sz w:val="24"/>
          <w:szCs w:val="24"/>
          <w:lang w:val="uk-UA"/>
        </w:rPr>
        <w:t xml:space="preserve"> </w:t>
      </w:r>
      <w:r w:rsidRPr="0024402C">
        <w:rPr>
          <w:rFonts w:ascii="Times New Roman" w:eastAsia="Times New Roman" w:hAnsi="Times New Roman" w:cs="Times New Roman"/>
          <w:b/>
          <w:color w:val="000000"/>
          <w:sz w:val="24"/>
          <w:szCs w:val="24"/>
          <w:lang w:val="uk-UA"/>
        </w:rPr>
        <w:t>Виконавець має право:</w:t>
      </w:r>
    </w:p>
    <w:p w14:paraId="547C30D3"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color w:val="000000"/>
          <w:sz w:val="24"/>
          <w:szCs w:val="24"/>
          <w:lang w:val="uk-UA"/>
        </w:rPr>
        <w:t>5.2.1. Отримувати від Замовника інформацію, необхідну для надання Послуг за  Договором.</w:t>
      </w:r>
    </w:p>
    <w:p w14:paraId="3B69DF8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5.2.2. Отримати за надані згідно з умовами Договору Послуги  оплату в розмірах і строки, передбачені  Договором.</w:t>
      </w:r>
    </w:p>
    <w:p w14:paraId="67B00AF6"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5.3. Замовник зобов'язаний:</w:t>
      </w:r>
    </w:p>
    <w:p w14:paraId="67A17AEC" w14:textId="77777777" w:rsidR="0024402C" w:rsidRPr="0024402C" w:rsidRDefault="0024402C" w:rsidP="0024402C">
      <w:pPr>
        <w:spacing w:after="0" w:line="240" w:lineRule="auto"/>
        <w:ind w:firstLine="709"/>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5.3.1. Своєчасно та в повному обсязі </w:t>
      </w:r>
      <w:r w:rsidRPr="0024402C">
        <w:rPr>
          <w:rFonts w:ascii="Times New Roman" w:eastAsia="Times New Roman" w:hAnsi="Times New Roman" w:cs="Times New Roman"/>
          <w:sz w:val="24"/>
          <w:szCs w:val="24"/>
          <w:lang w:val="uk-UA"/>
        </w:rPr>
        <w:t>оплатити надані Виконавцем Послуги на умовах та у строки, визначені  Договором.</w:t>
      </w:r>
    </w:p>
    <w:p w14:paraId="38F59DBB" w14:textId="77777777" w:rsidR="0024402C" w:rsidRPr="0024402C" w:rsidRDefault="0024402C" w:rsidP="0024402C">
      <w:pPr>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5.3.2. Дотримуватись умов Договору та умов надання Послуг при замовленні та отриманні Послуг.</w:t>
      </w:r>
    </w:p>
    <w:p w14:paraId="41B0DB4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5.3.3. Надіслати Виконавцю Заявку у порядку, визначеному пунктом 2.2   Договору.</w:t>
      </w:r>
    </w:p>
    <w:p w14:paraId="38D95CE2"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05CD0A05"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5.3.5. Забезпечувати Виконавця інформацією, необхідною для надання Послуг.</w:t>
      </w:r>
    </w:p>
    <w:p w14:paraId="260612F9"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5.4. Замовник має право:</w:t>
      </w:r>
    </w:p>
    <w:p w14:paraId="521293ED"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 Вимагати від Виконавця надання Послуг в строк  на умовах і в порядку, передбачених  Договором.</w:t>
      </w:r>
    </w:p>
    <w:p w14:paraId="2DC1D127"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5.4.2. Вимагати від Виконавця належного виконання його обов'язків, визначених Договором та чинним законодавством України</w:t>
      </w:r>
    </w:p>
    <w:p w14:paraId="7F8187C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5.4.3. Контролювати надання Послуг без втручання у господарську діяльність Виконавця.</w:t>
      </w:r>
    </w:p>
    <w:p w14:paraId="2742C97E"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18" w:name="_heading=h.7ud97bufw4x1"/>
      <w:bookmarkEnd w:id="18"/>
      <w:r w:rsidRPr="0024402C">
        <w:rPr>
          <w:rFonts w:ascii="Times New Roman" w:eastAsia="Times New Roman" w:hAnsi="Times New Roman" w:cs="Times New Roman"/>
          <w:color w:val="000000"/>
          <w:sz w:val="24"/>
          <w:szCs w:val="24"/>
          <w:lang w:val="uk-UA"/>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sidRPr="0024402C">
        <w:rPr>
          <w:color w:val="000000"/>
          <w:lang w:val="uk-UA"/>
        </w:rPr>
        <w:t>.</w:t>
      </w:r>
    </w:p>
    <w:p w14:paraId="4838A55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19" w:name="_heading=h.7oun92ph2mdn"/>
      <w:bookmarkEnd w:id="19"/>
      <w:r w:rsidRPr="0024402C">
        <w:rPr>
          <w:rFonts w:ascii="Times New Roman" w:eastAsia="Times New Roman" w:hAnsi="Times New Roman" w:cs="Times New Roman"/>
          <w:color w:val="000000"/>
          <w:sz w:val="24"/>
          <w:szCs w:val="24"/>
          <w:lang w:val="uk-UA"/>
        </w:rPr>
        <w:t xml:space="preserve">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402BC7C8"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5.4.6. </w:t>
      </w:r>
      <w:r w:rsidRPr="0024402C">
        <w:rPr>
          <w:rFonts w:ascii="Times New Roman" w:eastAsia="Times New Roman" w:hAnsi="Times New Roman" w:cs="Times New Roman"/>
          <w:sz w:val="24"/>
          <w:szCs w:val="24"/>
          <w:lang w:val="uk-UA" w:eastAsia="en-US"/>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6A9C20F1"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5.4.7. На дострокове припинення Договору шляхом односторонньої відмови від нього з урахуванням положень пунктів 11.3 та 11.4 Договору.</w:t>
      </w:r>
    </w:p>
    <w:p w14:paraId="02A89CDD" w14:textId="77777777" w:rsidR="0024402C" w:rsidRPr="0024402C" w:rsidRDefault="0024402C" w:rsidP="0024402C">
      <w:pPr>
        <w:widowControl w:val="0"/>
        <w:tabs>
          <w:tab w:val="left" w:pos="567"/>
          <w:tab w:val="left" w:pos="993"/>
          <w:tab w:val="left" w:pos="1843"/>
        </w:tabs>
        <w:spacing w:after="0" w:line="240" w:lineRule="auto"/>
        <w:ind w:left="90" w:firstLine="61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5.4.8. </w:t>
      </w:r>
      <w:r w:rsidRPr="0024402C">
        <w:rPr>
          <w:rFonts w:ascii="Times New Roman" w:eastAsia="Times New Roman" w:hAnsi="Times New Roman" w:cs="Times New Roman"/>
          <w:sz w:val="24"/>
          <w:szCs w:val="24"/>
          <w:lang w:val="uk-UA" w:eastAsia="en-US"/>
        </w:rPr>
        <w:t xml:space="preserve">В односторонньому порядку зменшувати суму оплати Виконавцю за надані </w:t>
      </w:r>
      <w:r w:rsidRPr="0024402C">
        <w:rPr>
          <w:rFonts w:ascii="Times New Roman" w:eastAsia="Times New Roman" w:hAnsi="Times New Roman" w:cs="Times New Roman"/>
          <w:sz w:val="24"/>
          <w:szCs w:val="24"/>
          <w:lang w:val="uk-UA" w:eastAsia="en-US"/>
        </w:rPr>
        <w:lastRenderedPageBreak/>
        <w:t>Послуги  на суму штрафних санкцій за порушення останнім договірних умов, яка перераховується до Державного бюджету України.</w:t>
      </w:r>
    </w:p>
    <w:p w14:paraId="19967F90"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DA87069"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5.4.10. Відмовитись від прийняття та оплати Послуг, якщо надані Послуги не відповідають </w:t>
      </w:r>
      <w:r w:rsidRPr="0024402C">
        <w:rPr>
          <w:rFonts w:ascii="Times New Roman" w:eastAsia="Times New Roman" w:hAnsi="Times New Roman" w:cs="Times New Roman"/>
          <w:sz w:val="24"/>
          <w:szCs w:val="24"/>
          <w:lang w:val="uk-UA" w:eastAsia="en-US"/>
        </w:rPr>
        <w:t xml:space="preserve"> умовам Договору та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01ED465D"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06B10593" w14:textId="10E555B4" w:rsidR="0024402C" w:rsidRPr="000E05ED" w:rsidRDefault="0024402C" w:rsidP="0024402C">
      <w:pPr>
        <w:widowControl w:val="0"/>
        <w:tabs>
          <w:tab w:val="left" w:pos="567"/>
          <w:tab w:val="left" w:pos="993"/>
          <w:tab w:val="left" w:pos="1843"/>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 xml:space="preserve">5.4.12. Під час надання Послуг вносити зміни в обсяги Послуг </w:t>
      </w:r>
      <w:r w:rsidR="00233744" w:rsidRPr="000E05ED">
        <w:rPr>
          <w:rFonts w:ascii="Times New Roman" w:eastAsia="Times New Roman" w:hAnsi="Times New Roman" w:cs="Times New Roman"/>
          <w:sz w:val="24"/>
          <w:szCs w:val="24"/>
        </w:rPr>
        <w:t>та з відповідним перерахунком їх вартості без збільшення загальної ціни Договору</w:t>
      </w:r>
      <w:r w:rsidRPr="000E05ED">
        <w:rPr>
          <w:rFonts w:ascii="Times New Roman" w:eastAsia="Times New Roman" w:hAnsi="Times New Roman" w:cs="Times New Roman"/>
          <w:sz w:val="24"/>
          <w:szCs w:val="24"/>
          <w:lang w:val="uk-UA"/>
        </w:rPr>
        <w:t>, що оформлюється додатковими угодами до Договору у письмовій формі.</w:t>
      </w:r>
    </w:p>
    <w:p w14:paraId="502F9D30" w14:textId="77777777" w:rsidR="0024402C" w:rsidRPr="0024402C" w:rsidRDefault="0024402C" w:rsidP="0024402C">
      <w:pPr>
        <w:widowControl w:val="0"/>
        <w:numPr>
          <w:ilvl w:val="1"/>
          <w:numId w:val="30"/>
        </w:numPr>
        <w:pBdr>
          <w:top w:val="nil"/>
          <w:left w:val="nil"/>
          <w:bottom w:val="nil"/>
          <w:right w:val="nil"/>
          <w:between w:val="nil"/>
        </w:pBdr>
        <w:tabs>
          <w:tab w:val="left" w:pos="851"/>
          <w:tab w:val="left" w:pos="1276"/>
          <w:tab w:val="left" w:pos="1843"/>
        </w:tabs>
        <w:spacing w:after="0" w:line="240" w:lineRule="auto"/>
        <w:ind w:left="0" w:firstLine="709"/>
        <w:jc w:val="both"/>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Сторони зобов'язуються:</w:t>
      </w:r>
    </w:p>
    <w:p w14:paraId="4DAE2187" w14:textId="77777777" w:rsidR="0024402C" w:rsidRPr="000E05ED"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5.5.1. У випадку неможливості виконання однією із Сторін взятих на себе зобов'язань, попередити про це іншу Сторону у строк, що не </w:t>
      </w:r>
      <w:r w:rsidRPr="000E05ED">
        <w:rPr>
          <w:rFonts w:ascii="Times New Roman" w:eastAsia="Times New Roman" w:hAnsi="Times New Roman" w:cs="Times New Roman"/>
          <w:sz w:val="24"/>
          <w:szCs w:val="24"/>
          <w:lang w:val="uk-UA"/>
        </w:rPr>
        <w:t xml:space="preserve">перевищує 5 (п’ять) робочих днів з моменту настання таких обставин. </w:t>
      </w:r>
    </w:p>
    <w:p w14:paraId="2C492690"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sidRPr="0024402C">
        <w:rPr>
          <w:rFonts w:ascii="Times New Roman" w:eastAsia="Times New Roman" w:hAnsi="Times New Roman" w:cs="Times New Roman"/>
          <w:sz w:val="24"/>
          <w:szCs w:val="24"/>
          <w:lang w:val="uk-UA"/>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0D59391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5.5.3. При виконанні умов Договору дотримуватись правил ділового обороту та не допускати порушень договірних зобов’язань.</w:t>
      </w:r>
    </w:p>
    <w:p w14:paraId="32EF9B2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p>
    <w:p w14:paraId="2D1F9CFB" w14:textId="77777777" w:rsidR="0024402C" w:rsidRPr="0024402C" w:rsidRDefault="0024402C" w:rsidP="0024402C">
      <w:pPr>
        <w:tabs>
          <w:tab w:val="left" w:pos="1276"/>
        </w:tabs>
        <w:spacing w:after="0" w:line="240" w:lineRule="auto"/>
        <w:ind w:left="720" w:hanging="152"/>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6. ВІДПОВІДАЛЬНІСТЬ СТОРІН</w:t>
      </w:r>
    </w:p>
    <w:p w14:paraId="30D6080D"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1DFF9D69" w14:textId="77777777" w:rsidR="0024402C" w:rsidRPr="0024402C" w:rsidRDefault="0024402C" w:rsidP="0024402C">
      <w:pPr>
        <w:widowControl w:val="0"/>
        <w:tabs>
          <w:tab w:val="left" w:pos="561"/>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6.2. За порушення умов зобов’язання щодо якості Послуг Виконавець сплачує штраф у розмірі 20% (двадцяти відсотків) від ціни  Договору.</w:t>
      </w:r>
    </w:p>
    <w:p w14:paraId="724691F1" w14:textId="77777777" w:rsidR="0024402C" w:rsidRPr="0024402C" w:rsidRDefault="0024402C" w:rsidP="0024402C">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859D1B9"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6.4. У разі залучення до </w:t>
      </w:r>
      <w:r w:rsidRPr="0024402C">
        <w:rPr>
          <w:rFonts w:ascii="Times New Roman" w:eastAsia="Times New Roman" w:hAnsi="Times New Roman" w:cs="Times New Roman"/>
          <w:color w:val="000000"/>
          <w:sz w:val="24"/>
          <w:szCs w:val="24"/>
          <w:highlight w:val="white"/>
          <w:lang w:val="uk-UA"/>
        </w:rPr>
        <w:t>виконання Договору інших осіб, Виконавець залишається відповідальним в повному обсязі перед Замовником за порушення умов Договору.</w:t>
      </w:r>
    </w:p>
    <w:p w14:paraId="48CF73C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5998B33D"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bookmarkStart w:id="20" w:name="_heading=h.hf9z8k3muplj"/>
      <w:bookmarkEnd w:id="20"/>
      <w:r w:rsidRPr="0024402C">
        <w:rPr>
          <w:rFonts w:ascii="Times New Roman" w:eastAsia="Times New Roman" w:hAnsi="Times New Roman" w:cs="Times New Roman"/>
          <w:color w:val="000000"/>
          <w:sz w:val="24"/>
          <w:szCs w:val="24"/>
          <w:lang w:val="uk-UA"/>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52211C3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5B44BA94"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6.8. </w:t>
      </w:r>
      <w:r w:rsidRPr="0024402C">
        <w:rPr>
          <w:rFonts w:ascii="Times New Roman" w:eastAsia="Times New Roman" w:hAnsi="Times New Roman" w:cs="Times New Roman"/>
          <w:sz w:val="24"/>
          <w:szCs w:val="24"/>
          <w:lang w:val="uk-UA"/>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76B6B3F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6.9. Сплата штрафних санкцій не звільняє Сторону від виконання прийнятих на себе зобов’язань за Договором.</w:t>
      </w:r>
    </w:p>
    <w:p w14:paraId="5A237375"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6.10. </w:t>
      </w:r>
      <w:r w:rsidRPr="0024402C">
        <w:rPr>
          <w:rFonts w:ascii="Times New Roman" w:eastAsia="Times New Roman" w:hAnsi="Times New Roman" w:cs="Times New Roman"/>
          <w:sz w:val="24"/>
          <w:szCs w:val="24"/>
          <w:lang w:val="uk-UA" w:eastAsia="en-US"/>
        </w:rPr>
        <w:t xml:space="preserve">Виконавець несе повну відповідальність за пошкодження або знищення </w:t>
      </w:r>
      <w:r w:rsidRPr="0024402C">
        <w:rPr>
          <w:rFonts w:ascii="Times New Roman" w:eastAsia="Times New Roman" w:hAnsi="Times New Roman" w:cs="Times New Roman"/>
          <w:sz w:val="24"/>
          <w:szCs w:val="24"/>
          <w:lang w:val="uk-UA"/>
        </w:rPr>
        <w:t>Обладнання</w:t>
      </w:r>
      <w:r w:rsidRPr="0024402C">
        <w:rPr>
          <w:rFonts w:ascii="Times New Roman" w:eastAsia="Times New Roman" w:hAnsi="Times New Roman" w:cs="Times New Roman"/>
          <w:sz w:val="24"/>
          <w:szCs w:val="24"/>
          <w:lang w:val="uk-UA" w:eastAsia="en-US"/>
        </w:rPr>
        <w:t xml:space="preserve"> під час виконання Договору.</w:t>
      </w:r>
    </w:p>
    <w:p w14:paraId="1D11303D"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6.11. </w:t>
      </w:r>
      <w:r w:rsidRPr="0024402C">
        <w:rPr>
          <w:rFonts w:ascii="Times New Roman" w:eastAsia="Times New Roman" w:hAnsi="Times New Roman" w:cs="Times New Roman"/>
          <w:sz w:val="24"/>
          <w:szCs w:val="24"/>
          <w:lang w:val="uk-UA" w:eastAsia="en-US"/>
        </w:rPr>
        <w:t>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37745AB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05CA08EA" w14:textId="77777777" w:rsidR="0024402C" w:rsidRPr="0024402C" w:rsidRDefault="0024402C" w:rsidP="0024402C">
      <w:pPr>
        <w:widowControl w:val="0"/>
        <w:spacing w:after="0" w:line="240" w:lineRule="auto"/>
        <w:ind w:firstLine="567"/>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7. КОНФІДЕНЦІЙНІСТЬ</w:t>
      </w:r>
    </w:p>
    <w:p w14:paraId="32C49CF9"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3BC6DD7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24402C">
        <w:rPr>
          <w:rFonts w:ascii="Times New Roman" w:eastAsia="Times New Roman" w:hAnsi="Times New Roman" w:cs="Times New Roman"/>
          <w:sz w:val="24"/>
          <w:szCs w:val="24"/>
          <w:lang w:val="uk-UA"/>
        </w:rPr>
        <w:t>Замовнику і не може передаватися третім особам без письмової згоди Виконавця.</w:t>
      </w:r>
    </w:p>
    <w:p w14:paraId="572BE6D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p>
    <w:p w14:paraId="4A44A00D" w14:textId="77777777" w:rsidR="0024402C" w:rsidRPr="0024402C" w:rsidRDefault="0024402C" w:rsidP="0024402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8. ПОРЯДОК ВИРІШЕННЯ СПОРІВ</w:t>
      </w:r>
    </w:p>
    <w:p w14:paraId="45BCDE8D" w14:textId="77777777" w:rsidR="0024402C" w:rsidRPr="0024402C" w:rsidRDefault="0024402C" w:rsidP="0024402C">
      <w:pPr>
        <w:numPr>
          <w:ilvl w:val="1"/>
          <w:numId w:val="2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9B29A2A" w14:textId="77777777" w:rsidR="0024402C" w:rsidRPr="0024402C" w:rsidRDefault="0024402C" w:rsidP="0024402C">
      <w:pPr>
        <w:numPr>
          <w:ilvl w:val="1"/>
          <w:numId w:val="2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53D14062" w14:textId="77777777" w:rsidR="0024402C" w:rsidRPr="0024402C" w:rsidRDefault="0024402C" w:rsidP="0024402C">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lang w:val="uk-UA"/>
        </w:rPr>
      </w:pPr>
    </w:p>
    <w:p w14:paraId="1D9FC4A6" w14:textId="77777777" w:rsidR="0024402C" w:rsidRPr="0024402C" w:rsidRDefault="0024402C" w:rsidP="0024402C">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9. ФОРС-МАЖОРНІ ОБСТАВИНИ (ОБСТАВИНИ НЕПЕРЕБОРНОЇ СИЛИ)</w:t>
      </w:r>
    </w:p>
    <w:p w14:paraId="1547CE01" w14:textId="77777777" w:rsidR="0024402C" w:rsidRPr="0024402C" w:rsidRDefault="0024402C" w:rsidP="0024402C">
      <w:pPr>
        <w:numPr>
          <w:ilvl w:val="1"/>
          <w:numId w:val="2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24402C">
        <w:rPr>
          <w:rFonts w:ascii="Times New Roman" w:eastAsia="Times New Roman" w:hAnsi="Times New Roman" w:cs="Times New Roman"/>
          <w:color w:val="000000"/>
          <w:sz w:val="24"/>
          <w:szCs w:val="24"/>
          <w:highlight w:val="white"/>
          <w:lang w:val="uk-UA"/>
        </w:rPr>
        <w:t>дії форс-мажорних обставин (обставин непереборної сили)</w:t>
      </w:r>
      <w:r w:rsidRPr="0024402C">
        <w:rPr>
          <w:rFonts w:ascii="Times New Roman" w:eastAsia="Times New Roman" w:hAnsi="Times New Roman" w:cs="Times New Roman"/>
          <w:color w:val="000000"/>
          <w:sz w:val="24"/>
          <w:szCs w:val="24"/>
          <w:lang w:val="uk-UA"/>
        </w:rPr>
        <w:t>, які безпосередньо вплинули на можливість виконання Сторонами своїх зобов’язань по  Договору.</w:t>
      </w:r>
    </w:p>
    <w:p w14:paraId="7EB6AA97" w14:textId="77777777" w:rsidR="0024402C" w:rsidRPr="0024402C" w:rsidRDefault="0024402C" w:rsidP="0024402C">
      <w:pPr>
        <w:numPr>
          <w:ilvl w:val="1"/>
          <w:numId w:val="2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40BB65D5" w14:textId="77777777" w:rsidR="0024402C" w:rsidRPr="0024402C" w:rsidRDefault="0024402C" w:rsidP="0024402C">
      <w:pPr>
        <w:numPr>
          <w:ilvl w:val="1"/>
          <w:numId w:val="2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703E6355" w14:textId="77777777" w:rsidR="0024402C" w:rsidRPr="0024402C" w:rsidRDefault="0024402C" w:rsidP="0024402C">
      <w:pPr>
        <w:numPr>
          <w:ilvl w:val="1"/>
          <w:numId w:val="2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2475B49C" w14:textId="77777777" w:rsidR="0024402C" w:rsidRPr="0024402C" w:rsidRDefault="0024402C" w:rsidP="0024402C">
      <w:pPr>
        <w:numPr>
          <w:ilvl w:val="1"/>
          <w:numId w:val="2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529E7A8B" w14:textId="77777777" w:rsidR="0024402C" w:rsidRPr="0024402C" w:rsidRDefault="0024402C" w:rsidP="0024402C">
      <w:pPr>
        <w:numPr>
          <w:ilvl w:val="1"/>
          <w:numId w:val="2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24D01757" w14:textId="77777777" w:rsidR="0024402C" w:rsidRPr="0024402C" w:rsidRDefault="0024402C" w:rsidP="0024402C">
      <w:pPr>
        <w:numPr>
          <w:ilvl w:val="1"/>
          <w:numId w:val="2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E1C2D36" w14:textId="77777777" w:rsidR="0024402C" w:rsidRPr="0024402C" w:rsidRDefault="0024402C" w:rsidP="0024402C">
      <w:pPr>
        <w:numPr>
          <w:ilvl w:val="1"/>
          <w:numId w:val="2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79FF4AD4" w14:textId="77777777" w:rsidR="0024402C" w:rsidRPr="0024402C" w:rsidRDefault="0024402C" w:rsidP="0024402C">
      <w:pPr>
        <w:numPr>
          <w:ilvl w:val="1"/>
          <w:numId w:val="2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спливом 5 (п’ятого) робочого дня з дати надсилання письмового повідомлення </w:t>
      </w:r>
      <w:r w:rsidRPr="0024402C">
        <w:rPr>
          <w:rFonts w:ascii="Times New Roman" w:eastAsia="Times New Roman" w:hAnsi="Times New Roman" w:cs="Times New Roman"/>
          <w:color w:val="000000"/>
          <w:sz w:val="24"/>
          <w:szCs w:val="24"/>
          <w:lang w:val="uk-UA"/>
        </w:rPr>
        <w:lastRenderedPageBreak/>
        <w:t>(рекомендованим листом з повідомленням) про дострокове припинення  Договору на адресу Сторони, зазначеної у розділі 13  Договору.</w:t>
      </w:r>
    </w:p>
    <w:p w14:paraId="51E69B87" w14:textId="77777777" w:rsidR="0024402C" w:rsidRPr="0024402C" w:rsidRDefault="0024402C" w:rsidP="0024402C">
      <w:pPr>
        <w:numPr>
          <w:ilvl w:val="1"/>
          <w:numId w:val="2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16E97545"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b/>
          <w:bCs/>
          <w:color w:val="000000"/>
          <w:sz w:val="24"/>
          <w:szCs w:val="24"/>
          <w:lang w:val="uk-UA"/>
        </w:rPr>
      </w:pPr>
    </w:p>
    <w:p w14:paraId="154488C6"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sz w:val="24"/>
          <w:szCs w:val="24"/>
          <w:lang w:val="uk-UA"/>
        </w:rPr>
      </w:pPr>
      <w:r w:rsidRPr="0024402C">
        <w:rPr>
          <w:rFonts w:ascii="Times New Roman" w:eastAsia="Times New Roman" w:hAnsi="Times New Roman" w:cs="Times New Roman"/>
          <w:b/>
          <w:color w:val="000000"/>
          <w:sz w:val="24"/>
          <w:szCs w:val="24"/>
          <w:lang w:val="uk-UA"/>
        </w:rPr>
        <w:t>10. АНТИКОРУПЦІЙНІ ЗАСТЕРЕЖЕННЯ</w:t>
      </w:r>
    </w:p>
    <w:p w14:paraId="013FC9F5" w14:textId="77777777" w:rsidR="0024402C" w:rsidRPr="0024402C" w:rsidRDefault="0024402C" w:rsidP="0024402C">
      <w:pPr>
        <w:numPr>
          <w:ilvl w:val="1"/>
          <w:numId w:val="29"/>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07336E0F" w14:textId="77777777" w:rsidR="0024402C" w:rsidRPr="0024402C" w:rsidRDefault="0024402C" w:rsidP="0024402C">
      <w:pPr>
        <w:numPr>
          <w:ilvl w:val="1"/>
          <w:numId w:val="29"/>
        </w:num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5B11F5D0"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1) не вчиняли/не вчинятимуть </w:t>
      </w:r>
      <w:r w:rsidRPr="0024402C">
        <w:rPr>
          <w:rFonts w:ascii="Times New Roman" w:eastAsia="Times New Roman" w:hAnsi="Times New Roman" w:cs="Times New Roman"/>
          <w:sz w:val="24"/>
          <w:szCs w:val="24"/>
          <w:highlight w:val="white"/>
          <w:lang w:val="uk-UA"/>
        </w:rPr>
        <w:t>корупційних правопорушень або правопорушень, пов’язаних з корупцією</w:t>
      </w:r>
      <w:r w:rsidRPr="0024402C">
        <w:rPr>
          <w:rFonts w:ascii="Times New Roman" w:eastAsia="Times New Roman" w:hAnsi="Times New Roman" w:cs="Times New Roman"/>
          <w:sz w:val="24"/>
          <w:szCs w:val="24"/>
          <w:lang w:val="uk-UA"/>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5B101307"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2B6C944"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0953E164" w14:textId="77777777" w:rsidR="0024402C" w:rsidRPr="0024402C" w:rsidRDefault="0024402C" w:rsidP="0024402C">
      <w:pPr>
        <w:numPr>
          <w:ilvl w:val="1"/>
          <w:numId w:val="29"/>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71FA68D4" w14:textId="77777777" w:rsidR="0024402C" w:rsidRPr="0024402C" w:rsidRDefault="0024402C" w:rsidP="0024402C">
      <w:pPr>
        <w:numPr>
          <w:ilvl w:val="1"/>
          <w:numId w:val="29"/>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2E94935D" w14:textId="77777777" w:rsidR="0024402C" w:rsidRPr="0024402C" w:rsidRDefault="0024402C" w:rsidP="0024402C">
      <w:pPr>
        <w:numPr>
          <w:ilvl w:val="1"/>
          <w:numId w:val="29"/>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14E6247D" w14:textId="77777777" w:rsidR="0024402C" w:rsidRPr="0024402C" w:rsidRDefault="0024402C" w:rsidP="0024402C">
      <w:pPr>
        <w:numPr>
          <w:ilvl w:val="1"/>
          <w:numId w:val="29"/>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погоджуються невідкладно повідомляти одна одну про існування будь-яких особистих, сімейних або дружніх зв’язків з працівниками іншої Сторони, які можуть вплинути на процес прийняття рішень Сторін або призвести до особистої вигоди працівника.  </w:t>
      </w:r>
    </w:p>
    <w:p w14:paraId="5C1290BF" w14:textId="77777777" w:rsidR="0024402C" w:rsidRPr="0024402C" w:rsidRDefault="0024402C" w:rsidP="0024402C">
      <w:pPr>
        <w:numPr>
          <w:ilvl w:val="1"/>
          <w:numId w:val="29"/>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4F47D836" w14:textId="77777777" w:rsidR="0024402C" w:rsidRPr="0024402C" w:rsidRDefault="0024402C" w:rsidP="0024402C">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lang w:val="uk-UA"/>
        </w:rPr>
      </w:pPr>
    </w:p>
    <w:p w14:paraId="123E6DE1" w14:textId="77777777" w:rsidR="0024402C" w:rsidRPr="0024402C" w:rsidRDefault="0024402C" w:rsidP="0024402C">
      <w:pPr>
        <w:numPr>
          <w:ilvl w:val="0"/>
          <w:numId w:val="29"/>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СТРОК ДІЇ ДОГОВОРУ</w:t>
      </w:r>
    </w:p>
    <w:p w14:paraId="000A178D" w14:textId="1BC8BD07" w:rsidR="0024402C" w:rsidRPr="000E05ED" w:rsidRDefault="0024402C" w:rsidP="0024402C">
      <w:pPr>
        <w:numPr>
          <w:ilvl w:val="1"/>
          <w:numId w:val="29"/>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Договір вважається укладеним з моменту підписання Сторонами та діє </w:t>
      </w:r>
      <w:r w:rsidRPr="000E05ED">
        <w:rPr>
          <w:rFonts w:ascii="Times New Roman" w:eastAsia="Times New Roman" w:hAnsi="Times New Roman" w:cs="Times New Roman"/>
          <w:sz w:val="24"/>
          <w:szCs w:val="24"/>
          <w:lang w:val="uk-UA"/>
        </w:rPr>
        <w:t>до  «</w:t>
      </w:r>
      <w:r w:rsidR="002E520F" w:rsidRPr="000E05ED">
        <w:rPr>
          <w:rFonts w:ascii="Times New Roman" w:eastAsia="Times New Roman" w:hAnsi="Times New Roman" w:cs="Times New Roman"/>
          <w:sz w:val="24"/>
          <w:szCs w:val="24"/>
          <w:lang w:val="uk-UA"/>
        </w:rPr>
        <w:t>31</w:t>
      </w:r>
      <w:r w:rsidRPr="000E05ED">
        <w:rPr>
          <w:rFonts w:ascii="Times New Roman" w:eastAsia="Times New Roman" w:hAnsi="Times New Roman" w:cs="Times New Roman"/>
          <w:sz w:val="24"/>
          <w:szCs w:val="24"/>
          <w:lang w:val="uk-UA"/>
        </w:rPr>
        <w:t xml:space="preserve">» </w:t>
      </w:r>
      <w:r w:rsidR="003802E9" w:rsidRPr="000E05ED">
        <w:rPr>
          <w:rFonts w:ascii="Times New Roman" w:eastAsia="Times New Roman" w:hAnsi="Times New Roman" w:cs="Times New Roman"/>
          <w:sz w:val="24"/>
          <w:szCs w:val="24"/>
          <w:lang w:val="uk-UA"/>
        </w:rPr>
        <w:t xml:space="preserve">грудня </w:t>
      </w:r>
      <w:r w:rsidRPr="000E05ED">
        <w:rPr>
          <w:rFonts w:ascii="Times New Roman" w:eastAsia="Times New Roman" w:hAnsi="Times New Roman" w:cs="Times New Roman"/>
          <w:sz w:val="24"/>
          <w:szCs w:val="24"/>
          <w:lang w:val="uk-UA"/>
        </w:rPr>
        <w:t>202</w:t>
      </w:r>
      <w:r w:rsidR="002E520F" w:rsidRPr="000E05ED">
        <w:rPr>
          <w:rFonts w:ascii="Times New Roman" w:eastAsia="Times New Roman" w:hAnsi="Times New Roman" w:cs="Times New Roman"/>
          <w:sz w:val="24"/>
          <w:szCs w:val="24"/>
          <w:lang w:val="uk-UA"/>
        </w:rPr>
        <w:t>6</w:t>
      </w:r>
      <w:r w:rsidRPr="000E05ED">
        <w:rPr>
          <w:rFonts w:ascii="Times New Roman" w:eastAsia="Times New Roman" w:hAnsi="Times New Roman" w:cs="Times New Roman"/>
          <w:sz w:val="24"/>
          <w:szCs w:val="24"/>
          <w:lang w:val="uk-UA"/>
        </w:rPr>
        <w:t xml:space="preserve"> року, але у будь-якому випадку до повного виконання Сторонами своїх зобов'язань за ним.</w:t>
      </w:r>
    </w:p>
    <w:p w14:paraId="1E36224A" w14:textId="77777777" w:rsidR="0024402C" w:rsidRPr="0024402C" w:rsidRDefault="0024402C" w:rsidP="0024402C">
      <w:pPr>
        <w:numPr>
          <w:ilvl w:val="1"/>
          <w:numId w:val="2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Закінчення строку дії Договору не звільняє Сторони вiд виконання тих зобов’язань, які залишились не виконаними, а також від відповідальності за його порушення, яке мало мiсце пiд час дiї Договору.</w:t>
      </w:r>
    </w:p>
    <w:p w14:paraId="1DCE2EDA" w14:textId="77777777" w:rsidR="0024402C" w:rsidRPr="0024402C" w:rsidRDefault="0024402C" w:rsidP="0024402C">
      <w:pPr>
        <w:numPr>
          <w:ilvl w:val="1"/>
          <w:numId w:val="29"/>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Замовник має право на дострокове припинення Договору на підставі односторонньої відмови від  Договору у разі:</w:t>
      </w:r>
    </w:p>
    <w:p w14:paraId="09E82A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11.3.1. Порушення Виконавцем строків надання Послуг.</w:t>
      </w:r>
    </w:p>
    <w:p w14:paraId="2AB8164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11.3.2. Надання Послуг неналежної якості.</w:t>
      </w:r>
    </w:p>
    <w:p w14:paraId="733AF5E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11.3.3. Порушення </w:t>
      </w:r>
      <w:r w:rsidRPr="0024402C">
        <w:rPr>
          <w:rFonts w:ascii="Times New Roman" w:eastAsia="Times New Roman" w:hAnsi="Times New Roman" w:cs="Times New Roman"/>
          <w:sz w:val="24"/>
          <w:szCs w:val="24"/>
          <w:lang w:val="uk-UA"/>
        </w:rPr>
        <w:t>Виконавцем положень розділу 10 Договору або гарантій, передбачених пунктами 12.14 Договору.</w:t>
      </w:r>
    </w:p>
    <w:p w14:paraId="37F7CE5F"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11.3.4. Відсутності бюджетного фінансування.</w:t>
      </w:r>
    </w:p>
    <w:p w14:paraId="38B4E25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11.3.5. Настання обставин, визначених у пункті 4.7  Договору.</w:t>
      </w:r>
    </w:p>
    <w:p w14:paraId="0E5ADBB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4EAB243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16982E31"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12. ІНШІ УМОВИ</w:t>
      </w:r>
    </w:p>
    <w:p w14:paraId="6730BEB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5411D6DC"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12.2. У випадках, не передбачених Договором, Сторони керуються чинним законодавством України.</w:t>
      </w:r>
    </w:p>
    <w:p w14:paraId="4B6CA856"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2282D31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FE9101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програмою, зазначеною в пункті 1.4 Договору,  та відсутності будь-яких обмежень на здійснення видатків.</w:t>
      </w:r>
    </w:p>
    <w:p w14:paraId="7B1C24EA" w14:textId="77777777" w:rsidR="0024402C" w:rsidRPr="0024402C" w:rsidRDefault="0024402C" w:rsidP="0024402C">
      <w:pP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01C112E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12.7. </w:t>
      </w:r>
      <w:r w:rsidRPr="0024402C">
        <w:rPr>
          <w:rFonts w:ascii="Times New Roman" w:eastAsia="Times New Roman" w:hAnsi="Times New Roman" w:cs="Times New Roman"/>
          <w:color w:val="000000"/>
          <w:sz w:val="24"/>
          <w:szCs w:val="24"/>
          <w:lang w:val="uk-UA"/>
        </w:rPr>
        <w:t>Усі додатки до  Договору, які оформлені в порядку, визначеному в пункті</w:t>
      </w:r>
      <w:r w:rsidRPr="0024402C">
        <w:rPr>
          <w:color w:val="000000"/>
          <w:lang w:val="uk-UA"/>
        </w:rPr>
        <w:t xml:space="preserve"> </w:t>
      </w:r>
      <w:r w:rsidRPr="000E05ED">
        <w:rPr>
          <w:rFonts w:ascii="Times New Roman" w:eastAsia="Times New Roman" w:hAnsi="Times New Roman" w:cs="Times New Roman"/>
          <w:sz w:val="24"/>
          <w:szCs w:val="24"/>
          <w:lang w:val="uk-UA"/>
        </w:rPr>
        <w:t xml:space="preserve">12.6 </w:t>
      </w:r>
      <w:r w:rsidRPr="0024402C">
        <w:rPr>
          <w:rFonts w:ascii="Times New Roman" w:eastAsia="Times New Roman" w:hAnsi="Times New Roman" w:cs="Times New Roman"/>
          <w:color w:val="000000"/>
          <w:sz w:val="24"/>
          <w:szCs w:val="24"/>
          <w:lang w:val="uk-UA"/>
        </w:rPr>
        <w:t>даного Договору, є його невід’ємними складовими частинами.</w:t>
      </w:r>
    </w:p>
    <w:p w14:paraId="66FFF9E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12.8.</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Замовник на момент укладання  Договору є неприбутковою установою та платником податку на додану вартість.</w:t>
      </w:r>
    </w:p>
    <w:p w14:paraId="052394D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12.9.</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Виконавець  на момент укладання  Договору є </w:t>
      </w:r>
      <w:r w:rsidRPr="0024402C">
        <w:rPr>
          <w:rFonts w:ascii="Times New Roman" w:eastAsia="Times New Roman" w:hAnsi="Times New Roman" w:cs="Times New Roman"/>
          <w:color w:val="4472C4"/>
          <w:sz w:val="24"/>
          <w:szCs w:val="24"/>
          <w:lang w:val="uk-UA"/>
        </w:rPr>
        <w:t xml:space="preserve">(зазначити статус платника податку) </w:t>
      </w:r>
      <w:r w:rsidRPr="0024402C">
        <w:rPr>
          <w:rFonts w:ascii="Times New Roman" w:eastAsia="Times New Roman" w:hAnsi="Times New Roman" w:cs="Times New Roman"/>
          <w:color w:val="000000"/>
          <w:sz w:val="24"/>
          <w:szCs w:val="24"/>
          <w:lang w:val="uk-UA"/>
        </w:rPr>
        <w:t xml:space="preserve">та </w:t>
      </w:r>
      <w:r w:rsidRPr="0024402C">
        <w:rPr>
          <w:rFonts w:ascii="Times New Roman" w:eastAsia="Times New Roman" w:hAnsi="Times New Roman" w:cs="Times New Roman"/>
          <w:color w:val="4472C4"/>
          <w:sz w:val="24"/>
          <w:szCs w:val="24"/>
          <w:lang w:val="uk-UA"/>
        </w:rPr>
        <w:t>(є, не є)</w:t>
      </w:r>
      <w:r w:rsidRPr="0024402C">
        <w:rPr>
          <w:rFonts w:ascii="Times New Roman" w:eastAsia="Times New Roman" w:hAnsi="Times New Roman" w:cs="Times New Roman"/>
          <w:color w:val="000000"/>
          <w:sz w:val="24"/>
          <w:szCs w:val="24"/>
          <w:lang w:val="uk-UA"/>
        </w:rPr>
        <w:t xml:space="preserve"> платником податку на додану вартість.  </w:t>
      </w:r>
    </w:p>
    <w:p w14:paraId="4111351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12.10</w:t>
      </w:r>
      <w:r w:rsidRPr="0024402C">
        <w:rPr>
          <w:lang w:val="uk-UA"/>
        </w:rPr>
        <w:t>.</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 xml:space="preserve">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w:t>
      </w:r>
      <w:r w:rsidRPr="0024402C">
        <w:rPr>
          <w:rFonts w:ascii="Times New Roman" w:eastAsia="Times New Roman" w:hAnsi="Times New Roman" w:cs="Times New Roman"/>
          <w:color w:val="000000"/>
          <w:sz w:val="24"/>
          <w:szCs w:val="24"/>
          <w:lang w:val="uk-UA"/>
        </w:rPr>
        <w:lastRenderedPageBreak/>
        <w:t>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4C2DEC4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12.11.</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18CD1E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12.12. </w:t>
      </w:r>
      <w:r w:rsidRPr="0024402C">
        <w:rPr>
          <w:rFonts w:ascii="Times New Roman" w:eastAsia="Times New Roman" w:hAnsi="Times New Roman" w:cs="Times New Roman"/>
          <w:color w:val="000000"/>
          <w:sz w:val="24"/>
          <w:szCs w:val="24"/>
          <w:lang w:val="uk-UA"/>
        </w:rPr>
        <w:t>Жодна зі Сторін не має права передавати свої права і зобов'язання за  Договором третім особам, без згоди на це другої Сторони.</w:t>
      </w:r>
    </w:p>
    <w:p w14:paraId="101CD5FE" w14:textId="77777777" w:rsidR="0024402C" w:rsidRPr="0024402C" w:rsidRDefault="0024402C" w:rsidP="0024402C">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12.13.</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color w:val="000000"/>
          <w:sz w:val="24"/>
          <w:szCs w:val="24"/>
          <w:lang w:val="uk-UA"/>
        </w:rPr>
        <w:t>Кожна із Сторін, підписуючи Договір, гарантує, що його члени, учасники (акціонери), кінцеві бенефіціарні власники, контролери, пов’язані особи не включені до жодного з офіційних санкційних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санкційних списків Ради Безпеки ООН, консолідованих списків Європейського Союзу, санкційних списків Великої Британії (HM Treasury / OFSI), а також інших санкційних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3D4A1A09" w14:textId="77777777" w:rsidR="0024402C" w:rsidRPr="0024402C" w:rsidRDefault="0024402C" w:rsidP="0024402C">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12.14.</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sz w:val="24"/>
          <w:szCs w:val="24"/>
          <w:lang w:val="uk-UA"/>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5ED59DEA"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sz w:val="24"/>
          <w:szCs w:val="24"/>
          <w:lang w:val="uk-UA"/>
        </w:rPr>
        <w:t>12.15.</w:t>
      </w:r>
      <w:r w:rsidRPr="0024402C">
        <w:rPr>
          <w:rFonts w:ascii="Times New Roman" w:eastAsia="Times New Roman" w:hAnsi="Times New Roman" w:cs="Times New Roman"/>
          <w:color w:val="000000"/>
          <w:sz w:val="24"/>
          <w:szCs w:val="24"/>
          <w:lang w:val="uk-UA"/>
        </w:rPr>
        <w:t xml:space="preserve"> Сторони домовились, що відповідальними особами за комунікацію з питань, що визначені пунктами </w:t>
      </w:r>
      <w:r w:rsidRPr="0024402C">
        <w:rPr>
          <w:rFonts w:ascii="Times New Roman" w:eastAsia="Times New Roman" w:hAnsi="Times New Roman" w:cs="Times New Roman"/>
          <w:color w:val="4472C4"/>
          <w:sz w:val="24"/>
          <w:szCs w:val="24"/>
          <w:lang w:val="uk-UA"/>
        </w:rPr>
        <w:t>3.8.</w:t>
      </w:r>
      <w:r w:rsidRPr="0024402C">
        <w:rPr>
          <w:rFonts w:ascii="Times New Roman" w:eastAsia="Times New Roman" w:hAnsi="Times New Roman" w:cs="Times New Roman"/>
          <w:color w:val="000000"/>
          <w:sz w:val="24"/>
          <w:szCs w:val="24"/>
          <w:lang w:val="uk-UA"/>
        </w:rPr>
        <w:t xml:space="preserve"> та </w:t>
      </w:r>
      <w:r w:rsidRPr="0024402C">
        <w:rPr>
          <w:rFonts w:ascii="Times New Roman" w:eastAsia="Times New Roman" w:hAnsi="Times New Roman" w:cs="Times New Roman"/>
          <w:color w:val="4472C4"/>
          <w:sz w:val="24"/>
          <w:szCs w:val="24"/>
          <w:lang w:val="uk-UA"/>
        </w:rPr>
        <w:t>3.9</w:t>
      </w:r>
      <w:r w:rsidRPr="0024402C">
        <w:rPr>
          <w:rFonts w:ascii="Times New Roman" w:eastAsia="Times New Roman" w:hAnsi="Times New Roman" w:cs="Times New Roman"/>
          <w:color w:val="000000"/>
          <w:sz w:val="24"/>
          <w:szCs w:val="24"/>
          <w:lang w:val="uk-UA"/>
        </w:rPr>
        <w:t xml:space="preserve"> Договору від Замовника є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 xml:space="preserve">,  від Виконавця -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w:t>
      </w:r>
    </w:p>
    <w:p w14:paraId="4418014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7F5265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12.17.</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 Договір має додатки, які є його невід’ємними частинами:</w:t>
      </w:r>
    </w:p>
    <w:p w14:paraId="42CD41A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Додаток 1 «Специфікація»; </w:t>
      </w:r>
    </w:p>
    <w:p w14:paraId="575D9B2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hAnsi="Times New Roman" w:cs="Times New Roman"/>
          <w:color w:val="000000"/>
          <w:sz w:val="24"/>
          <w:szCs w:val="24"/>
          <w:shd w:val="clear" w:color="auto" w:fill="FFFFFF"/>
          <w:lang w:val="uk-UA"/>
        </w:rPr>
        <w:t>- Додаток 2  «Технічна специфікація». </w:t>
      </w:r>
    </w:p>
    <w:p w14:paraId="3D1548E9" w14:textId="77777777" w:rsidR="0024402C" w:rsidRPr="0024402C" w:rsidRDefault="0024402C" w:rsidP="0024402C">
      <w:pPr>
        <w:spacing w:after="160" w:line="240" w:lineRule="auto"/>
        <w:ind w:left="928" w:hanging="361"/>
        <w:jc w:val="center"/>
        <w:rPr>
          <w:rFonts w:ascii="Times New Roman" w:eastAsia="Times New Roman" w:hAnsi="Times New Roman" w:cs="Times New Roman"/>
          <w:b/>
          <w:color w:val="000000"/>
          <w:sz w:val="24"/>
          <w:szCs w:val="24"/>
          <w:lang w:val="uk-UA"/>
        </w:rPr>
      </w:pPr>
    </w:p>
    <w:p w14:paraId="749AD926" w14:textId="77777777" w:rsidR="0024402C" w:rsidRPr="0024402C" w:rsidRDefault="0024402C" w:rsidP="0024402C">
      <w:pPr>
        <w:spacing w:after="160" w:line="240" w:lineRule="auto"/>
        <w:ind w:left="928" w:hanging="361"/>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24402C" w:rsidRPr="0024402C" w14:paraId="1F342C07" w14:textId="77777777" w:rsidTr="00A950A9">
        <w:tc>
          <w:tcPr>
            <w:tcW w:w="5103" w:type="dxa"/>
          </w:tcPr>
          <w:p w14:paraId="73898415"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bookmarkStart w:id="21" w:name="_heading=h.acp5micjynqc" w:colFirst="0" w:colLast="0"/>
            <w:bookmarkEnd w:id="21"/>
            <w:r w:rsidRPr="0024402C">
              <w:rPr>
                <w:rFonts w:ascii="Times New Roman" w:eastAsia="Times New Roman" w:hAnsi="Times New Roman" w:cs="Times New Roman"/>
                <w:b/>
                <w:color w:val="000000"/>
                <w:sz w:val="24"/>
                <w:szCs w:val="24"/>
                <w:lang w:val="uk-UA"/>
              </w:rPr>
              <w:t>ЗАМОВНИК:</w:t>
            </w:r>
          </w:p>
          <w:p w14:paraId="7D9D0E70" w14:textId="77777777" w:rsidR="0024402C" w:rsidRPr="0024402C" w:rsidRDefault="0024402C" w:rsidP="0024402C">
            <w:pPr>
              <w:spacing w:after="0" w:line="240" w:lineRule="auto"/>
              <w:rPr>
                <w:color w:val="000000"/>
                <w:sz w:val="24"/>
                <w:szCs w:val="24"/>
                <w:lang w:val="uk-UA"/>
              </w:rPr>
            </w:pPr>
            <w:r w:rsidRPr="0024402C">
              <w:rPr>
                <w:rFonts w:ascii="Times New Roman" w:eastAsia="Times New Roman" w:hAnsi="Times New Roman" w:cs="Times New Roman"/>
                <w:b/>
                <w:color w:val="000000"/>
                <w:sz w:val="24"/>
                <w:szCs w:val="24"/>
                <w:lang w:val="uk-UA"/>
              </w:rPr>
              <w:t>Державна установа «Центр громадського здоров’я Міністерства охорони здоров’я України»</w:t>
            </w:r>
          </w:p>
          <w:p w14:paraId="0D3FE5C9"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04071, м. Київ, Подільський р-н, </w:t>
            </w:r>
          </w:p>
          <w:p w14:paraId="675F16AD"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вул. Ярославська, буд. 41, </w:t>
            </w:r>
          </w:p>
          <w:p w14:paraId="45F5CFB3"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Код ЄДРПОУ: 40524109</w:t>
            </w:r>
          </w:p>
          <w:p w14:paraId="022DF29A"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UA ____________________________                        </w:t>
            </w:r>
          </w:p>
          <w:p w14:paraId="37C0B8FD"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в ГУДКСУ у м. Києві</w:t>
            </w:r>
            <w:r w:rsidRPr="0024402C">
              <w:rPr>
                <w:rFonts w:ascii="Times New Roman" w:eastAsia="Times New Roman" w:hAnsi="Times New Roman" w:cs="Times New Roman"/>
                <w:color w:val="000000"/>
                <w:sz w:val="24"/>
                <w:szCs w:val="24"/>
                <w:lang w:val="uk-UA"/>
              </w:rPr>
              <w:t xml:space="preserve"> </w:t>
            </w:r>
          </w:p>
          <w:p w14:paraId="7785A0D8" w14:textId="77777777" w:rsidR="0024402C" w:rsidRPr="0024402C" w:rsidRDefault="0024402C" w:rsidP="0024402C">
            <w:pPr>
              <w:spacing w:after="0" w:line="259"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lastRenderedPageBreak/>
              <w:t>ІПН: 405241026578</w:t>
            </w:r>
          </w:p>
          <w:p w14:paraId="5C7874A1" w14:textId="77777777" w:rsidR="0024402C" w:rsidRPr="0024402C" w:rsidRDefault="0024402C" w:rsidP="0024402C">
            <w:pPr>
              <w:tabs>
                <w:tab w:val="left" w:pos="4395"/>
              </w:tabs>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color w:val="000000"/>
                <w:sz w:val="24"/>
                <w:szCs w:val="24"/>
                <w:lang w:val="uk-UA"/>
              </w:rPr>
              <w:t>Тел. (044) 334-56-89</w:t>
            </w:r>
          </w:p>
          <w:p w14:paraId="141F2F90" w14:textId="77777777" w:rsidR="0024402C" w:rsidRPr="0024402C" w:rsidRDefault="0024402C" w:rsidP="0024402C">
            <w:pPr>
              <w:widowControl w:val="0"/>
              <w:spacing w:after="0" w:line="240" w:lineRule="auto"/>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_____________________________</w:t>
            </w:r>
          </w:p>
          <w:p w14:paraId="0B707072" w14:textId="77777777" w:rsidR="0024402C" w:rsidRPr="0024402C" w:rsidRDefault="0024402C" w:rsidP="0024402C">
            <w:pPr>
              <w:widowControl w:val="0"/>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_______________ /________________/</w:t>
            </w:r>
          </w:p>
          <w:p w14:paraId="739683AD" w14:textId="77777777" w:rsidR="0024402C" w:rsidRPr="0024402C" w:rsidRDefault="0024402C" w:rsidP="0024402C">
            <w:pPr>
              <w:tabs>
                <w:tab w:val="left" w:pos="4395"/>
              </w:tabs>
              <w:spacing w:after="0" w:line="240" w:lineRule="auto"/>
              <w:rPr>
                <w:color w:val="000000"/>
                <w:lang w:val="uk-UA"/>
              </w:rPr>
            </w:pPr>
            <w:r w:rsidRPr="0024402C">
              <w:rPr>
                <w:rFonts w:ascii="Times New Roman" w:eastAsia="Times New Roman" w:hAnsi="Times New Roman" w:cs="Times New Roman"/>
                <w:b/>
                <w:color w:val="000000"/>
                <w:sz w:val="24"/>
                <w:szCs w:val="24"/>
                <w:lang w:val="uk-UA"/>
              </w:rPr>
              <w:t xml:space="preserve"> М.П.</w:t>
            </w:r>
          </w:p>
        </w:tc>
        <w:tc>
          <w:tcPr>
            <w:tcW w:w="4820" w:type="dxa"/>
          </w:tcPr>
          <w:p w14:paraId="704681E0"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lastRenderedPageBreak/>
              <w:t>ВИКОНАВЕЦЬ:</w:t>
            </w:r>
          </w:p>
          <w:p w14:paraId="5BF15C4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56E951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E5995A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1DCDFCE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26C2BB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AD5163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C231EC"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401F175"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6998F21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8BBFE2"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4D1A0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47ECE2C6"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________________________________</w:t>
            </w:r>
          </w:p>
          <w:p w14:paraId="65C4AA68"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 /________________/</w:t>
            </w:r>
          </w:p>
          <w:p w14:paraId="44CA47E0"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 М.П.</w:t>
            </w:r>
          </w:p>
        </w:tc>
      </w:tr>
    </w:tbl>
    <w:p w14:paraId="2F89BF3E"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sectPr w:rsidR="0024402C" w:rsidRPr="0024402C" w:rsidSect="003D5BC6">
          <w:footerReference w:type="default" r:id="rId24"/>
          <w:footerReference w:type="first" r:id="rId25"/>
          <w:pgSz w:w="11906" w:h="16838"/>
          <w:pgMar w:top="1134" w:right="567" w:bottom="993" w:left="1701" w:header="708" w:footer="708" w:gutter="0"/>
          <w:pgNumType w:start="1"/>
          <w:cols w:space="720"/>
          <w:titlePg/>
        </w:sectPr>
      </w:pPr>
    </w:p>
    <w:p w14:paraId="527A77ED"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1</w:t>
      </w:r>
    </w:p>
    <w:p w14:paraId="3F57A719" w14:textId="7F088869"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№______ </w:t>
      </w:r>
      <w:r w:rsidRPr="0024402C">
        <w:rPr>
          <w:rFonts w:cs="Times New Roman"/>
          <w:lang w:val="uk-UA" w:eastAsia="en-US"/>
        </w:rPr>
        <w:br/>
      </w:r>
      <w:r w:rsidRPr="0024402C">
        <w:rPr>
          <w:rFonts w:ascii="Times New Roman" w:eastAsia="Times New Roman" w:hAnsi="Times New Roman" w:cs="Times New Roman"/>
          <w:sz w:val="24"/>
          <w:szCs w:val="24"/>
          <w:lang w:val="uk-UA"/>
        </w:rPr>
        <w:t>від «___»________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20B2486B"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7290FEA5"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СПЕЦИФІКАЦІЯ</w:t>
      </w:r>
    </w:p>
    <w:p w14:paraId="3F85EE9C"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101FBB74" w14:textId="0566204E" w:rsidR="0024402C" w:rsidRPr="0024402C" w:rsidRDefault="0024402C" w:rsidP="0024402C">
      <w:pPr>
        <w:shd w:val="clear" w:color="auto" w:fill="FFFFFF"/>
        <w:tabs>
          <w:tab w:val="left" w:pos="6322"/>
          <w:tab w:val="left" w:pos="8616"/>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м. Київ                                                                                                          «___» ______ 202</w:t>
      </w:r>
      <w:r w:rsidR="00E41A2F">
        <w:rPr>
          <w:rFonts w:ascii="Times New Roman" w:eastAsia="Times New Roman" w:hAnsi="Times New Roman" w:cs="Times New Roman"/>
          <w:color w:val="000000"/>
          <w:sz w:val="24"/>
          <w:szCs w:val="24"/>
          <w:lang w:val="uk-UA"/>
        </w:rPr>
        <w:t>6</w:t>
      </w:r>
      <w:r w:rsidRPr="0024402C">
        <w:rPr>
          <w:rFonts w:ascii="Times New Roman" w:eastAsia="Times New Roman" w:hAnsi="Times New Roman" w:cs="Times New Roman"/>
          <w:sz w:val="24"/>
          <w:szCs w:val="24"/>
          <w:lang w:val="uk-UA"/>
        </w:rPr>
        <w:t xml:space="preserve"> року</w:t>
      </w:r>
    </w:p>
    <w:p w14:paraId="2C671062" w14:textId="77777777" w:rsidR="0024402C" w:rsidRPr="0024402C" w:rsidRDefault="0024402C" w:rsidP="0024402C">
      <w:pPr>
        <w:spacing w:after="0" w:line="240" w:lineRule="auto"/>
        <w:jc w:val="both"/>
        <w:rPr>
          <w:rFonts w:ascii="Times New Roman" w:eastAsia="Times New Roman" w:hAnsi="Times New Roman" w:cs="Times New Roman"/>
          <w:b/>
          <w:sz w:val="24"/>
          <w:szCs w:val="24"/>
          <w:lang w:val="uk-UA"/>
        </w:rPr>
      </w:pPr>
    </w:p>
    <w:p w14:paraId="6A30C3C3"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однієї сторони, та</w:t>
      </w:r>
      <w:r w:rsidRPr="0024402C">
        <w:rPr>
          <w:rFonts w:ascii="Times New Roman" w:eastAsia="Times New Roman" w:hAnsi="Times New Roman" w:cs="Times New Roman"/>
          <w:b/>
          <w:bCs/>
          <w:color w:val="000000"/>
          <w:sz w:val="24"/>
          <w:szCs w:val="24"/>
          <w:lang w:val="uk-UA"/>
        </w:rPr>
        <w:t> </w:t>
      </w:r>
    </w:p>
    <w:p w14:paraId="6BD2F285" w14:textId="77DD1CFD" w:rsidR="0024402C" w:rsidRPr="00AE363B" w:rsidRDefault="00B44146" w:rsidP="00B44146">
      <w:pPr>
        <w:pBdr>
          <w:top w:val="nil"/>
          <w:left w:val="nil"/>
          <w:bottom w:val="nil"/>
          <w:right w:val="nil"/>
          <w:between w:val="nil"/>
        </w:pBdr>
        <w:tabs>
          <w:tab w:val="left" w:pos="709"/>
          <w:tab w:val="left" w:pos="984"/>
        </w:tabs>
        <w:spacing w:after="0" w:line="257"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color w:val="4471C4"/>
          <w:sz w:val="24"/>
          <w:szCs w:val="24"/>
          <w:lang w:val="uk-UA"/>
        </w:rPr>
        <w:t xml:space="preserve">           </w:t>
      </w:r>
      <w:bookmarkStart w:id="22" w:name="_GoBack"/>
      <w:bookmarkEnd w:id="22"/>
      <w:r w:rsidR="0024402C" w:rsidRPr="00AE363B">
        <w:rPr>
          <w:rFonts w:ascii="Times New Roman" w:eastAsia="Times New Roman" w:hAnsi="Times New Roman" w:cs="Times New Roman"/>
          <w:color w:val="4471C4"/>
          <w:sz w:val="24"/>
          <w:szCs w:val="24"/>
          <w:lang w:val="uk-UA"/>
        </w:rPr>
        <w:t xml:space="preserve">(зазначити повну назву Виконавця) </w:t>
      </w:r>
      <w:r w:rsidR="0024402C" w:rsidRPr="00AE363B">
        <w:rPr>
          <w:rFonts w:ascii="Times New Roman" w:eastAsia="Times New Roman" w:hAnsi="Times New Roman" w:cs="Times New Roman"/>
          <w:color w:val="000000"/>
          <w:sz w:val="24"/>
          <w:szCs w:val="24"/>
          <w:lang w:val="uk-UA"/>
        </w:rPr>
        <w:t>(далі – Виконавець),</w:t>
      </w:r>
      <w:r w:rsidR="0024402C" w:rsidRPr="00AE363B">
        <w:rPr>
          <w:rFonts w:ascii="Times New Roman" w:eastAsia="Times New Roman" w:hAnsi="Times New Roman" w:cs="Times New Roman"/>
          <w:b/>
          <w:bCs/>
          <w:color w:val="000000"/>
          <w:sz w:val="24"/>
          <w:szCs w:val="24"/>
          <w:lang w:val="uk-UA"/>
        </w:rPr>
        <w:t xml:space="preserve"> </w:t>
      </w:r>
      <w:r w:rsidR="0024402C" w:rsidRPr="00AE363B">
        <w:rPr>
          <w:rFonts w:ascii="Times New Roman" w:eastAsia="Times New Roman" w:hAnsi="Times New Roman" w:cs="Times New Roman"/>
          <w:color w:val="000000"/>
          <w:sz w:val="24"/>
          <w:szCs w:val="24"/>
          <w:lang w:val="uk-UA"/>
        </w:rPr>
        <w:t xml:space="preserve">в особі </w:t>
      </w:r>
      <w:r w:rsidR="0024402C" w:rsidRPr="00AE363B">
        <w:rPr>
          <w:rFonts w:ascii="Times New Roman" w:eastAsia="Times New Roman" w:hAnsi="Times New Roman" w:cs="Times New Roman"/>
          <w:color w:val="4471C4"/>
          <w:sz w:val="24"/>
          <w:szCs w:val="24"/>
          <w:lang w:val="uk-UA"/>
        </w:rPr>
        <w:t xml:space="preserve"> (зазначити посаду, ПІБ підписанта),</w:t>
      </w:r>
      <w:r w:rsidR="0024402C" w:rsidRPr="00AE363B">
        <w:rPr>
          <w:rFonts w:ascii="Times New Roman" w:eastAsia="Times New Roman" w:hAnsi="Times New Roman" w:cs="Times New Roman"/>
          <w:color w:val="000000"/>
          <w:sz w:val="24"/>
          <w:szCs w:val="24"/>
          <w:lang w:val="uk-UA"/>
        </w:rPr>
        <w:t xml:space="preserve"> який(а) діє на підставі </w:t>
      </w:r>
      <w:r w:rsidR="0024402C" w:rsidRPr="00AE363B">
        <w:rPr>
          <w:rFonts w:ascii="Times New Roman" w:eastAsia="Times New Roman" w:hAnsi="Times New Roman" w:cs="Times New Roman"/>
          <w:color w:val="008080"/>
          <w:sz w:val="24"/>
          <w:szCs w:val="24"/>
          <w:lang w:val="uk-UA"/>
        </w:rPr>
        <w:t xml:space="preserve"> </w:t>
      </w:r>
      <w:r w:rsidR="0024402C" w:rsidRPr="00AE363B">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0024402C" w:rsidRPr="00AE363B">
        <w:rPr>
          <w:rFonts w:ascii="Times New Roman" w:eastAsia="Times New Roman" w:hAnsi="Times New Roman" w:cs="Times New Roman"/>
          <w:color w:val="000000"/>
          <w:sz w:val="24"/>
          <w:szCs w:val="24"/>
          <w:lang w:val="uk-UA"/>
        </w:rPr>
        <w:t xml:space="preserve"> з другої сторони, які надалі при спільному згадуванні по тексту іменуються «Сторони», а кожна окремо «Сторона»</w:t>
      </w:r>
      <w:r w:rsidR="0024402C" w:rsidRPr="00AE363B">
        <w:rPr>
          <w:rFonts w:ascii="Times New Roman" w:eastAsia="Times New Roman" w:hAnsi="Times New Roman" w:cs="Times New Roman"/>
          <w:sz w:val="24"/>
          <w:szCs w:val="24"/>
          <w:lang w:val="uk-UA"/>
        </w:rPr>
        <w:t xml:space="preserve">, </w:t>
      </w:r>
      <w:r w:rsidR="0024402C" w:rsidRPr="00AE363B">
        <w:rPr>
          <w:rFonts w:ascii="Times New Roman" w:eastAsia="Times New Roman" w:hAnsi="Times New Roman" w:cs="Times New Roman"/>
          <w:color w:val="000000"/>
          <w:sz w:val="24"/>
          <w:szCs w:val="24"/>
          <w:lang w:val="uk-UA"/>
        </w:rPr>
        <w:t xml:space="preserve">уклали цей Додаток «Специфікація» до Договору  про закупівлю № ___ </w:t>
      </w:r>
      <w:r w:rsidR="0024402C" w:rsidRPr="00AE363B">
        <w:rPr>
          <w:rFonts w:ascii="Times New Roman" w:eastAsia="Times New Roman" w:hAnsi="Times New Roman" w:cs="Times New Roman"/>
          <w:sz w:val="24"/>
          <w:szCs w:val="24"/>
          <w:lang w:val="uk-UA"/>
        </w:rPr>
        <w:t>від «__» __________ 202</w:t>
      </w:r>
      <w:r w:rsidR="00E41A2F" w:rsidRPr="00AE363B">
        <w:rPr>
          <w:rFonts w:ascii="Times New Roman" w:eastAsia="Times New Roman" w:hAnsi="Times New Roman" w:cs="Times New Roman"/>
          <w:sz w:val="24"/>
          <w:szCs w:val="24"/>
          <w:lang w:val="uk-UA"/>
        </w:rPr>
        <w:t>6</w:t>
      </w:r>
      <w:r w:rsidR="0024402C" w:rsidRPr="00AE363B">
        <w:rPr>
          <w:rFonts w:ascii="Times New Roman" w:eastAsia="Times New Roman" w:hAnsi="Times New Roman" w:cs="Times New Roman"/>
          <w:sz w:val="24"/>
          <w:szCs w:val="24"/>
          <w:lang w:val="uk-UA"/>
        </w:rPr>
        <w:t xml:space="preserve"> року</w:t>
      </w:r>
      <w:r w:rsidR="0024402C" w:rsidRPr="00AE363B">
        <w:rPr>
          <w:rFonts w:ascii="Times New Roman" w:eastAsia="Times New Roman" w:hAnsi="Times New Roman" w:cs="Times New Roman"/>
          <w:color w:val="000000"/>
          <w:sz w:val="24"/>
          <w:szCs w:val="24"/>
          <w:lang w:val="uk-UA"/>
        </w:rPr>
        <w:t xml:space="preserve"> (далі – Специфікація)  та домовились про надання Виконавцем Замовнику наступних послуг згідно</w:t>
      </w:r>
      <w:r w:rsidR="0024402C" w:rsidRPr="00AE363B">
        <w:rPr>
          <w:rFonts w:ascii="Times New Roman" w:eastAsia="Times New Roman" w:hAnsi="Times New Roman" w:cs="Times New Roman"/>
          <w:color w:val="008080"/>
          <w:sz w:val="24"/>
          <w:szCs w:val="24"/>
          <w:lang w:val="uk-UA"/>
        </w:rPr>
        <w:t xml:space="preserve"> </w:t>
      </w:r>
      <w:r w:rsidR="0024402C" w:rsidRPr="00AE363B">
        <w:rPr>
          <w:rFonts w:ascii="Times New Roman" w:eastAsia="Times New Roman" w:hAnsi="Times New Roman" w:cs="Times New Roman"/>
          <w:sz w:val="24"/>
          <w:szCs w:val="24"/>
          <w:lang w:val="uk-UA"/>
        </w:rPr>
        <w:t xml:space="preserve">з кодом </w:t>
      </w:r>
      <w:r w:rsidR="00AE363B" w:rsidRPr="00AE363B">
        <w:rPr>
          <w:rFonts w:ascii="Times New Roman" w:eastAsia="Times New Roman" w:hAnsi="Times New Roman" w:cs="Times New Roman"/>
          <w:sz w:val="24"/>
          <w:szCs w:val="24"/>
        </w:rPr>
        <w:t>ДК 021:2015: 51310000-8 Послуги зі встановлення радіо-, телевізійної, аудіо- та відеоапаратури (Встановлення додаткових відеокамер до системи відеоспостереження)</w:t>
      </w:r>
      <w:r w:rsidR="0024402C" w:rsidRPr="00AE363B">
        <w:rPr>
          <w:rFonts w:ascii="Times New Roman" w:eastAsia="Times New Roman" w:hAnsi="Times New Roman" w:cs="Times New Roman"/>
          <w:sz w:val="24"/>
          <w:szCs w:val="24"/>
          <w:lang w:val="uk-UA"/>
        </w:rPr>
        <w:t>, а саме:</w:t>
      </w:r>
    </w:p>
    <w:p w14:paraId="16AEBAA0" w14:textId="77777777" w:rsid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561CFFF9" w14:textId="77777777" w:rsidR="000E05ED" w:rsidRPr="0024402C" w:rsidRDefault="000E05ED" w:rsidP="0013780A">
      <w:pPr>
        <w:spacing w:after="0" w:line="240" w:lineRule="auto"/>
        <w:jc w:val="both"/>
        <w:rPr>
          <w:rFonts w:ascii="Times New Roman" w:eastAsia="Times New Roman" w:hAnsi="Times New Roman" w:cs="Times New Roman"/>
          <w:color w:val="000000"/>
          <w:sz w:val="24"/>
          <w:szCs w:val="24"/>
          <w:lang w:val="uk-UA"/>
        </w:rPr>
      </w:pPr>
    </w:p>
    <w:p w14:paraId="6C0FDACF" w14:textId="77777777" w:rsidR="0024402C" w:rsidRPr="0024402C" w:rsidRDefault="0024402C" w:rsidP="0024402C">
      <w:pPr>
        <w:widowControl w:val="0"/>
        <w:spacing w:after="0" w:line="240" w:lineRule="auto"/>
        <w:ind w:firstLine="567"/>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sz w:val="24"/>
          <w:szCs w:val="24"/>
          <w:lang w:val="uk-UA"/>
        </w:rPr>
        <w:t>Загальна вартість Послуг відповідно до даної Специфікації становить: ____________________</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b/>
          <w:bCs/>
          <w:sz w:val="24"/>
          <w:szCs w:val="24"/>
          <w:lang w:val="uk-UA"/>
        </w:rPr>
        <w:t>грн (</w:t>
      </w:r>
      <w:r w:rsidRPr="0024402C">
        <w:rPr>
          <w:rFonts w:ascii="Times New Roman" w:eastAsia="Times New Roman" w:hAnsi="Times New Roman" w:cs="Times New Roman"/>
          <w:b/>
          <w:bCs/>
          <w:sz w:val="24"/>
          <w:szCs w:val="24"/>
          <w:highlight w:val="white"/>
          <w:lang w:val="uk-UA"/>
        </w:rPr>
        <w:t xml:space="preserve"> __________________ гривень _____ копійок</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b/>
          <w:bCs/>
          <w:color w:val="4472C4"/>
          <w:sz w:val="24"/>
          <w:szCs w:val="24"/>
          <w:lang w:val="uk-UA"/>
        </w:rPr>
        <w:t>без ПДВ*</w:t>
      </w:r>
      <w:r w:rsidRPr="0024402C">
        <w:rPr>
          <w:rFonts w:ascii="Times New Roman" w:eastAsia="Times New Roman" w:hAnsi="Times New Roman" w:cs="Times New Roman"/>
          <w:b/>
          <w:bCs/>
          <w:color w:val="000000"/>
          <w:sz w:val="24"/>
          <w:szCs w:val="24"/>
          <w:lang w:val="uk-UA"/>
        </w:rPr>
        <w:t>.</w:t>
      </w:r>
    </w:p>
    <w:p w14:paraId="374A1E87" w14:textId="77777777" w:rsidR="0024402C" w:rsidRPr="0024402C" w:rsidRDefault="0024402C" w:rsidP="0024402C">
      <w:pPr>
        <w:pBdr>
          <w:top w:val="nil"/>
          <w:left w:val="nil"/>
          <w:bottom w:val="nil"/>
          <w:right w:val="nil"/>
          <w:between w:val="nil"/>
        </w:pBdr>
        <w:spacing w:after="0" w:line="240" w:lineRule="auto"/>
        <w:ind w:right="-7"/>
        <w:jc w:val="both"/>
        <w:rPr>
          <w:rFonts w:ascii="Times New Roman" w:eastAsia="Times New Roman" w:hAnsi="Times New Roman" w:cs="Times New Roman"/>
          <w:color w:val="4472C4"/>
          <w:sz w:val="24"/>
          <w:szCs w:val="24"/>
          <w:lang w:val="uk-UA"/>
        </w:rPr>
      </w:pPr>
      <w:r w:rsidRPr="0024402C">
        <w:rPr>
          <w:rFonts w:ascii="Times New Roman" w:eastAsia="Times New Roman" w:hAnsi="Times New Roman" w:cs="Times New Roman"/>
          <w:b/>
          <w:bCs/>
          <w:i/>
          <w:iCs/>
          <w:color w:val="4472C4"/>
          <w:lang w:val="uk-UA"/>
        </w:rPr>
        <w:t>*</w:t>
      </w:r>
      <w:r w:rsidRPr="0024402C">
        <w:rPr>
          <w:rFonts w:ascii="Times New Roman" w:eastAsia="Times New Roman" w:hAnsi="Times New Roman" w:cs="Times New Roman"/>
          <w:i/>
          <w:color w:val="000000"/>
          <w:sz w:val="24"/>
          <w:szCs w:val="24"/>
          <w:lang w:val="uk-UA"/>
        </w:rPr>
        <w:t xml:space="preserve"> </w:t>
      </w:r>
      <w:r w:rsidRPr="0024402C">
        <w:rPr>
          <w:rFonts w:ascii="Times New Roman" w:eastAsia="Times New Roman" w:hAnsi="Times New Roman" w:cs="Times New Roman"/>
          <w:i/>
          <w:color w:val="4472C4"/>
          <w:sz w:val="24"/>
          <w:szCs w:val="24"/>
          <w:lang w:val="uk-UA"/>
        </w:rPr>
        <w:t>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181E71A" w14:textId="77777777" w:rsidR="0024402C" w:rsidRPr="0024402C" w:rsidRDefault="0024402C" w:rsidP="0024402C">
      <w:pPr>
        <w:tabs>
          <w:tab w:val="left" w:pos="9354"/>
        </w:tabs>
        <w:spacing w:after="0" w:line="240" w:lineRule="auto"/>
        <w:ind w:right="-7"/>
        <w:jc w:val="both"/>
        <w:rPr>
          <w:rFonts w:ascii="Times New Roman" w:eastAsia="Times New Roman" w:hAnsi="Times New Roman" w:cs="Times New Roman"/>
          <w:color w:val="4472C4"/>
          <w:sz w:val="24"/>
          <w:szCs w:val="24"/>
          <w:lang w:val="uk-UA"/>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24402C" w:rsidRPr="0024402C" w14:paraId="7EC4F5CA" w14:textId="77777777" w:rsidTr="00A950A9">
        <w:trPr>
          <w:trHeight w:val="357"/>
        </w:trPr>
        <w:tc>
          <w:tcPr>
            <w:tcW w:w="4820" w:type="dxa"/>
          </w:tcPr>
          <w:p w14:paraId="5F8BA3EA"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4997" w:type="dxa"/>
          </w:tcPr>
          <w:p w14:paraId="0B1C2F30"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p w14:paraId="534AFC7C"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p>
        </w:tc>
      </w:tr>
      <w:tr w:rsidR="0024402C" w:rsidRPr="0024402C" w14:paraId="65C63B67" w14:textId="77777777" w:rsidTr="00A950A9">
        <w:trPr>
          <w:trHeight w:val="3143"/>
        </w:trPr>
        <w:tc>
          <w:tcPr>
            <w:tcW w:w="4820" w:type="dxa"/>
          </w:tcPr>
          <w:p w14:paraId="651630E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F5FFFB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40E0EBFD"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0FCA15B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56AFC7EC"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30959CA6"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76A76611"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Тел.: (044) 334-56-89</w:t>
            </w:r>
          </w:p>
          <w:p w14:paraId="0F038B3F"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
          <w:p w14:paraId="5874B1F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0FDD286E"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264BE8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5DEF2912"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4997" w:type="dxa"/>
          </w:tcPr>
          <w:p w14:paraId="3B078F6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C16140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60C0D30"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762DBC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69740D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9FF54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A91E8A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4A97478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89FDF6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84B738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B149C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1368F7F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CFE9FC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0F45046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2F594327"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0E71ECEA"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sectPr w:rsidR="0024402C" w:rsidRPr="0024402C" w:rsidSect="0024402C">
          <w:pgSz w:w="11906" w:h="16838"/>
          <w:pgMar w:top="1134" w:right="567" w:bottom="1134" w:left="1701" w:header="708" w:footer="708" w:gutter="0"/>
          <w:pgNumType w:start="1"/>
          <w:cols w:space="720"/>
          <w:titlePg/>
        </w:sectPr>
      </w:pPr>
    </w:p>
    <w:p w14:paraId="439A73E5"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2</w:t>
      </w:r>
    </w:p>
    <w:p w14:paraId="175CFC73"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 </w:t>
      </w:r>
      <w:r w:rsidRPr="0024402C">
        <w:rPr>
          <w:rFonts w:ascii="Times New Roman" w:eastAsia="Times New Roman" w:hAnsi="Times New Roman" w:cs="Times New Roman"/>
          <w:b/>
          <w:bCs/>
          <w:sz w:val="24"/>
          <w:szCs w:val="24"/>
          <w:lang w:val="uk-UA"/>
        </w:rPr>
        <w:t>_____</w:t>
      </w:r>
    </w:p>
    <w:p w14:paraId="654D7C9A" w14:textId="146C5588"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від «___» ______________ 202</w:t>
      </w:r>
      <w:r w:rsidR="00E41A2F" w:rsidRPr="00E15B4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68B1FBF5" w14:textId="77777777" w:rsidR="0024402C" w:rsidRPr="0024402C" w:rsidRDefault="0024402C" w:rsidP="0024402C">
      <w:pPr>
        <w:tabs>
          <w:tab w:val="left" w:pos="851"/>
        </w:tabs>
        <w:spacing w:after="0" w:line="240" w:lineRule="auto"/>
        <w:ind w:firstLine="11199"/>
        <w:jc w:val="both"/>
        <w:rPr>
          <w:rFonts w:ascii="Times New Roman" w:eastAsia="Times New Roman" w:hAnsi="Times New Roman" w:cs="Times New Roman"/>
          <w:sz w:val="24"/>
          <w:szCs w:val="24"/>
          <w:lang w:val="uk-UA"/>
        </w:rPr>
      </w:pPr>
    </w:p>
    <w:p w14:paraId="0F1BC1F2" w14:textId="77777777" w:rsidR="0024402C" w:rsidRPr="0024402C" w:rsidRDefault="0024402C" w:rsidP="0024402C">
      <w:pPr>
        <w:tabs>
          <w:tab w:val="left" w:pos="851"/>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ТЕХНІЧНА СПЕЦИФІКАЦІЯ</w:t>
      </w:r>
    </w:p>
    <w:p w14:paraId="36EC0F85" w14:textId="3AA8748E"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м. Київ</w:t>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ascii="Times New Roman" w:eastAsia="Times New Roman" w:hAnsi="Times New Roman" w:cs="Times New Roman"/>
          <w:sz w:val="24"/>
          <w:szCs w:val="24"/>
          <w:lang w:val="uk-UA"/>
        </w:rPr>
        <w:t xml:space="preserve">  «____»_________202</w:t>
      </w:r>
      <w:r w:rsidR="00E15B4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191C3A6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78D4"/>
          <w:sz w:val="24"/>
          <w:szCs w:val="24"/>
          <w:lang w:val="uk-UA"/>
        </w:rPr>
      </w:pPr>
      <w:r w:rsidRPr="0024402C">
        <w:rPr>
          <w:rFonts w:ascii="Times New Roman" w:eastAsia="Times New Roman" w:hAnsi="Times New Roman" w:cs="Times New Roman"/>
          <w:b/>
          <w:bCs/>
          <w:sz w:val="24"/>
          <w:szCs w:val="24"/>
          <w:lang w:val="uk-UA"/>
        </w:rPr>
        <w:t xml:space="preserve">Державна установа «Центр громадського здоров’я Міністерства охорони здоров’я України» </w:t>
      </w:r>
      <w:r w:rsidRPr="0024402C">
        <w:rPr>
          <w:rFonts w:ascii="Times New Roman" w:eastAsia="Times New Roman" w:hAnsi="Times New Roman" w:cs="Times New Roman"/>
          <w:sz w:val="24"/>
          <w:szCs w:val="24"/>
          <w:lang w:val="uk-UA"/>
        </w:rPr>
        <w:t xml:space="preserve">(далі – Замовник),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діє на підставі</w:t>
      </w:r>
      <w:r w:rsidRPr="0024402C">
        <w:rPr>
          <w:rFonts w:ascii="Times New Roman" w:eastAsia="Times New Roman" w:hAnsi="Times New Roman" w:cs="Times New Roman"/>
          <w:color w:val="0078D4"/>
          <w:sz w:val="24"/>
          <w:szCs w:val="24"/>
          <w:lang w:val="uk-UA"/>
        </w:rPr>
        <w:t xml:space="preserve"> (зазначити документ та реквізити документа на право підпису), </w:t>
      </w:r>
      <w:r w:rsidRPr="0024402C">
        <w:rPr>
          <w:rFonts w:ascii="Times New Roman" w:eastAsia="Times New Roman" w:hAnsi="Times New Roman" w:cs="Times New Roman"/>
          <w:sz w:val="24"/>
          <w:szCs w:val="24"/>
          <w:lang w:val="uk-UA"/>
        </w:rPr>
        <w:t xml:space="preserve">з однієї сторони, та </w:t>
      </w:r>
    </w:p>
    <w:p w14:paraId="6AF9807E" w14:textId="1D74793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78D4"/>
          <w:sz w:val="24"/>
          <w:szCs w:val="24"/>
          <w:lang w:val="uk-UA"/>
        </w:rPr>
        <w:t xml:space="preserve">(зазначити повну назву Виконавця) </w:t>
      </w:r>
      <w:r w:rsidRPr="0024402C">
        <w:rPr>
          <w:rFonts w:ascii="Times New Roman" w:eastAsia="Times New Roman" w:hAnsi="Times New Roman" w:cs="Times New Roman"/>
          <w:sz w:val="24"/>
          <w:szCs w:val="24"/>
          <w:lang w:val="uk-UA"/>
        </w:rPr>
        <w:t xml:space="preserve">(далі – </w:t>
      </w:r>
      <w:r w:rsidRPr="0024402C">
        <w:rPr>
          <w:rFonts w:ascii="Times New Roman" w:eastAsia="Times New Roman" w:hAnsi="Times New Roman" w:cs="Times New Roman"/>
          <w:color w:val="4472C4"/>
          <w:sz w:val="24"/>
          <w:szCs w:val="24"/>
          <w:lang w:val="uk-UA"/>
        </w:rPr>
        <w:t xml:space="preserve"> Виконавець</w:t>
      </w:r>
      <w:r w:rsidRPr="0024402C">
        <w:rPr>
          <w:rFonts w:ascii="Times New Roman" w:eastAsia="Times New Roman" w:hAnsi="Times New Roman" w:cs="Times New Roman"/>
          <w:sz w:val="24"/>
          <w:szCs w:val="24"/>
          <w:lang w:val="uk-UA"/>
        </w:rPr>
        <w:t xml:space="preserve">),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0C0"/>
          <w:sz w:val="24"/>
          <w:szCs w:val="24"/>
          <w:lang w:val="uk-UA"/>
        </w:rPr>
        <w:t>(</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 xml:space="preserve">діє на підставі </w:t>
      </w:r>
      <w:r w:rsidRPr="0024402C">
        <w:rPr>
          <w:rFonts w:ascii="Times New Roman" w:eastAsia="Times New Roman" w:hAnsi="Times New Roman" w:cs="Times New Roman"/>
          <w:color w:val="0078D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sz w:val="24"/>
          <w:szCs w:val="24"/>
          <w:lang w:val="uk-UA"/>
        </w:rPr>
        <w:t>), з другої сторони, які в подальшому при спільному згадуванні по тексту разом іменуються Сторони, а кожна окремо – Сторона,</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sz w:val="24"/>
          <w:szCs w:val="24"/>
          <w:lang w:val="uk-UA"/>
        </w:rPr>
        <w:t>уклали цей Додаток 2 «Технічна специфікація» до Договору про закупівлю</w:t>
      </w:r>
      <w:r w:rsidRPr="0024402C">
        <w:rPr>
          <w:lang w:val="uk-UA"/>
        </w:rPr>
        <w:t xml:space="preserve"> </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78D4"/>
          <w:sz w:val="24"/>
          <w:szCs w:val="24"/>
          <w:lang w:val="uk-UA"/>
        </w:rPr>
        <w:t xml:space="preserve">______ </w:t>
      </w:r>
      <w:r w:rsidRPr="0024402C">
        <w:rPr>
          <w:rFonts w:ascii="Times New Roman" w:eastAsia="Times New Roman" w:hAnsi="Times New Roman" w:cs="Times New Roman"/>
          <w:sz w:val="24"/>
          <w:szCs w:val="24"/>
          <w:lang w:val="uk-UA"/>
        </w:rPr>
        <w:t>від</w:t>
      </w:r>
      <w:r w:rsidRPr="0024402C">
        <w:rPr>
          <w:rFonts w:ascii="Times New Roman" w:eastAsia="Times New Roman" w:hAnsi="Times New Roman" w:cs="Times New Roman"/>
          <w:color w:val="0078D4"/>
          <w:sz w:val="24"/>
          <w:szCs w:val="24"/>
          <w:lang w:val="uk-UA"/>
        </w:rPr>
        <w:t xml:space="preserve"> «____» _______ 202_ року </w:t>
      </w:r>
      <w:r w:rsidRPr="0024402C">
        <w:rPr>
          <w:rFonts w:ascii="Times New Roman" w:eastAsia="Times New Roman" w:hAnsi="Times New Roman" w:cs="Times New Roman"/>
          <w:sz w:val="24"/>
          <w:szCs w:val="24"/>
          <w:lang w:val="uk-UA"/>
        </w:rPr>
        <w:t>(далі – Технічна специфікація)</w:t>
      </w:r>
      <w:r w:rsidRPr="0024402C">
        <w:rPr>
          <w:lang w:val="uk-UA"/>
        </w:rPr>
        <w:t xml:space="preserve"> </w:t>
      </w:r>
      <w:r w:rsidRPr="0024402C">
        <w:rPr>
          <w:rFonts w:ascii="Times New Roman" w:eastAsia="Times New Roman" w:hAnsi="Times New Roman" w:cs="Times New Roman"/>
          <w:sz w:val="24"/>
          <w:szCs w:val="24"/>
          <w:lang w:val="uk-UA"/>
        </w:rPr>
        <w:t>про</w:t>
      </w:r>
      <w:r w:rsidRPr="0024402C">
        <w:rPr>
          <w:lang w:val="uk-UA"/>
        </w:rPr>
        <w:t xml:space="preserve"> </w:t>
      </w:r>
      <w:r w:rsidRPr="0024402C">
        <w:rPr>
          <w:rFonts w:ascii="Times New Roman" w:eastAsia="Times New Roman" w:hAnsi="Times New Roman" w:cs="Times New Roman"/>
          <w:sz w:val="24"/>
          <w:szCs w:val="24"/>
          <w:lang w:val="uk-UA"/>
        </w:rPr>
        <w:t>закупівлю Послуг згідно з кодом</w:t>
      </w:r>
      <w:r w:rsidR="002320CF">
        <w:rPr>
          <w:rFonts w:ascii="Times New Roman" w:eastAsia="Times New Roman" w:hAnsi="Times New Roman" w:cs="Times New Roman"/>
          <w:sz w:val="24"/>
          <w:szCs w:val="24"/>
          <w:lang w:val="uk-UA"/>
        </w:rPr>
        <w:t xml:space="preserve"> </w:t>
      </w:r>
      <w:r w:rsidR="002320CF" w:rsidRPr="002320CF">
        <w:rPr>
          <w:rFonts w:ascii="Times New Roman" w:eastAsia="Times New Roman" w:hAnsi="Times New Roman" w:cs="Times New Roman"/>
          <w:sz w:val="24"/>
          <w:szCs w:val="24"/>
          <w:lang w:val="uk-UA"/>
        </w:rPr>
        <w:t>ДК 021:2015: 51310000-8 Послуги зі встановлення радіо-, телевізійної, аудіо- та відеоапаратури (Встановлення додаткових відеокамер до системи відеоспостереження)</w:t>
      </w:r>
      <w:r w:rsidR="002320CF">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sz w:val="24"/>
          <w:szCs w:val="24"/>
          <w:lang w:val="uk-UA"/>
        </w:rPr>
        <w:t>а саме:</w:t>
      </w:r>
    </w:p>
    <w:p w14:paraId="00C3646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p>
    <w:tbl>
      <w:tblPr>
        <w:tblW w:w="15305" w:type="dxa"/>
        <w:tblInd w:w="-142" w:type="dxa"/>
        <w:tblLayout w:type="fixed"/>
        <w:tblLook w:val="0400" w:firstRow="0" w:lastRow="0" w:firstColumn="0" w:lastColumn="0" w:noHBand="0" w:noVBand="1"/>
      </w:tblPr>
      <w:tblGrid>
        <w:gridCol w:w="7508"/>
        <w:gridCol w:w="7797"/>
      </w:tblGrid>
      <w:tr w:rsidR="0024402C" w:rsidRPr="0024402C" w14:paraId="4F67F153" w14:textId="77777777" w:rsidTr="00A950A9">
        <w:trPr>
          <w:trHeight w:val="357"/>
        </w:trPr>
        <w:tc>
          <w:tcPr>
            <w:tcW w:w="7508" w:type="dxa"/>
          </w:tcPr>
          <w:p w14:paraId="62EE816D"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7797" w:type="dxa"/>
          </w:tcPr>
          <w:p w14:paraId="72E82888"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tc>
      </w:tr>
      <w:tr w:rsidR="0024402C" w:rsidRPr="0024402C" w14:paraId="0A61140B" w14:textId="77777777" w:rsidTr="00A950A9">
        <w:trPr>
          <w:trHeight w:val="3143"/>
        </w:trPr>
        <w:tc>
          <w:tcPr>
            <w:tcW w:w="7508" w:type="dxa"/>
          </w:tcPr>
          <w:p w14:paraId="61A1EA2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BA17ED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1D8BC45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15F71279"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428C648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1EF96E34"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62058E9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Тел.: (044) 334-56-89</w:t>
            </w:r>
          </w:p>
          <w:p w14:paraId="0A3C1E8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3F6D166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u w:val="single"/>
                <w:lang w:val="uk-UA"/>
              </w:rPr>
            </w:pPr>
            <w:r w:rsidRPr="0024402C">
              <w:rPr>
                <w:rFonts w:ascii="Times New Roman" w:eastAsia="Times New Roman" w:hAnsi="Times New Roman" w:cs="Times New Roman"/>
                <w:b/>
                <w:bCs/>
                <w:sz w:val="24"/>
                <w:szCs w:val="24"/>
                <w:lang w:val="uk-UA"/>
              </w:rPr>
              <w:t>__________/_______________/</w:t>
            </w:r>
          </w:p>
          <w:p w14:paraId="5701986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7797" w:type="dxa"/>
          </w:tcPr>
          <w:p w14:paraId="73409496"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F91314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01C7B7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FBA2633"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35870C8"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2EB850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05BCF6A"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D30D5D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589BDFA"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204A044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Cs/>
                <w:sz w:val="24"/>
                <w:szCs w:val="24"/>
                <w:lang w:val="uk-UA"/>
              </w:rPr>
              <w:t>____________/_______________</w:t>
            </w:r>
            <w:r w:rsidRPr="0024402C">
              <w:rPr>
                <w:rFonts w:ascii="Times New Roman" w:eastAsia="Times New Roman" w:hAnsi="Times New Roman" w:cs="Times New Roman"/>
                <w:b/>
                <w:bCs/>
                <w:sz w:val="24"/>
                <w:szCs w:val="24"/>
                <w:lang w:val="uk-UA"/>
              </w:rPr>
              <w:t>/</w:t>
            </w:r>
          </w:p>
          <w:p w14:paraId="5293C7B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494AA0B2" w14:textId="16FD6468" w:rsidR="00813FDD" w:rsidRDefault="00813FDD" w:rsidP="0024402C">
      <w:pPr>
        <w:spacing w:after="160" w:line="259" w:lineRule="auto"/>
        <w:rPr>
          <w:rFonts w:ascii="Times New Roman" w:eastAsia="Times New Roman" w:hAnsi="Times New Roman" w:cs="Times New Roman"/>
          <w:sz w:val="24"/>
          <w:szCs w:val="24"/>
          <w:lang w:val="uk-UA"/>
        </w:rPr>
      </w:pPr>
    </w:p>
    <w:p w14:paraId="49E6FF29" w14:textId="49C6E656" w:rsidR="0024402C" w:rsidRPr="00813FDD" w:rsidRDefault="00813FDD" w:rsidP="00813FDD">
      <w:pPr>
        <w:tabs>
          <w:tab w:val="left" w:pos="1816"/>
        </w:tabs>
        <w:rPr>
          <w:rFonts w:ascii="Times New Roman" w:eastAsia="Times New Roman" w:hAnsi="Times New Roman" w:cs="Times New Roman"/>
          <w:sz w:val="24"/>
          <w:szCs w:val="24"/>
          <w:lang w:val="uk-UA"/>
        </w:rPr>
        <w:sectPr w:rsidR="0024402C" w:rsidRPr="00813FDD" w:rsidSect="0024402C">
          <w:pgSz w:w="16838" w:h="11906" w:orient="landscape"/>
          <w:pgMar w:top="1134" w:right="567" w:bottom="1134" w:left="1701" w:header="709" w:footer="709" w:gutter="0"/>
          <w:pgNumType w:start="1"/>
          <w:cols w:space="720"/>
          <w:titlePg/>
        </w:sectPr>
      </w:pPr>
      <w:r>
        <w:rPr>
          <w:rFonts w:ascii="Times New Roman" w:eastAsia="Times New Roman" w:hAnsi="Times New Roman" w:cs="Times New Roman"/>
          <w:sz w:val="24"/>
          <w:szCs w:val="24"/>
          <w:lang w:val="uk-UA"/>
        </w:rPr>
        <w:tab/>
      </w:r>
    </w:p>
    <w:p w14:paraId="4F039711" w14:textId="77777777" w:rsidR="0024402C" w:rsidRPr="0024402C" w:rsidRDefault="0024402C" w:rsidP="0024402C">
      <w:pPr>
        <w:spacing w:after="160" w:line="259" w:lineRule="auto"/>
        <w:rPr>
          <w:rFonts w:cs="Times New Roman"/>
          <w:lang w:val="en-US" w:eastAsia="en-US"/>
        </w:rPr>
      </w:pPr>
    </w:p>
    <w:p w14:paraId="1146B9AC" w14:textId="795DE499" w:rsidR="00F51AB0" w:rsidRDefault="00F51AB0" w:rsidP="0024402C">
      <w:pPr>
        <w:spacing w:after="0" w:line="240" w:lineRule="auto"/>
        <w:ind w:firstLine="567"/>
        <w:jc w:val="center"/>
        <w:rPr>
          <w:rFonts w:ascii="Times New Roman" w:eastAsia="Times New Roman" w:hAnsi="Times New Roman" w:cs="Times New Roman"/>
          <w:b/>
          <w:i/>
          <w:sz w:val="24"/>
          <w:szCs w:val="24"/>
          <w:u w:val="single"/>
        </w:rPr>
      </w:pPr>
    </w:p>
    <w:sectPr w:rsidR="00F51AB0">
      <w:headerReference w:type="default" r:id="rId26"/>
      <w:footerReference w:type="default" r:id="rId27"/>
      <w:footerReference w:type="first" r:id="rId28"/>
      <w:pgSz w:w="11906" w:h="16838"/>
      <w:pgMar w:top="567" w:right="1133" w:bottom="851" w:left="1276" w:header="708" w:footer="708" w:gutter="0"/>
      <w:pgNumType w:start="1"/>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7879F95" w16cex:dateUtc="2026-06-08T07:46:42.07Z"/>
  <w16cex:commentExtensible w16cex:durableId="2733FF94" w16cex:dateUtc="2026-06-08T07:48:05.459Z"/>
  <w16cex:commentExtensible w16cex:durableId="48A23344" w16cex:dateUtc="2026-06-08T07:49:12.735Z"/>
  <w16cex:commentExtensible w16cex:durableId="4D45036C" w16cex:dateUtc="2026-06-08T07:50:35.123Z"/>
  <w16cex:commentExtensible w16cex:durableId="347A3B72" w16cex:dateUtc="2026-06-08T07:51:17.3Z"/>
  <w16cex:commentExtensible w16cex:durableId="21376933" w16cex:dateUtc="2026-06-08T07:51:37.909Z"/>
  <w16cex:commentExtensible w16cex:durableId="794E4371" w16cex:dateUtc="2026-06-08T07:53:00.757Z"/>
  <w16cex:commentExtensible w16cex:durableId="0E04D864" w16cex:dateUtc="2026-06-08T07:55:16.212Z"/>
  <w16cex:commentExtensible w16cex:durableId="7AAAA8BC" w16cex:dateUtc="2026-06-08T07:55:55.29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25444" w14:textId="77777777" w:rsidR="00E12499" w:rsidRDefault="00E12499">
      <w:pPr>
        <w:spacing w:after="0" w:line="240" w:lineRule="auto"/>
      </w:pPr>
      <w:r>
        <w:separator/>
      </w:r>
    </w:p>
  </w:endnote>
  <w:endnote w:type="continuationSeparator" w:id="0">
    <w:p w14:paraId="2674CD6E" w14:textId="77777777" w:rsidR="00E12499" w:rsidRDefault="00E1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ptos">
    <w:altName w:val="Cambria"/>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embedRegular r:id="rId1" w:fontKey="{A057754F-21CF-4599-A908-C3777D20675C}"/>
    <w:embedBold r:id="rId2" w:fontKey="{38EF9550-3F06-41E5-A9D4-8EF1428CB200}"/>
    <w:embedItalic r:id="rId3" w:fontKey="{2C343078-DC6E-4706-BA56-46C655A8FC66}"/>
  </w:font>
  <w:font w:name="Cambria">
    <w:panose1 w:val="02040503050406030204"/>
    <w:charset w:val="CC"/>
    <w:family w:val="roman"/>
    <w:pitch w:val="variable"/>
    <w:sig w:usb0="E00006FF" w:usb1="420024FF" w:usb2="02000000" w:usb3="00000000" w:csb0="0000019F" w:csb1="00000000"/>
    <w:embedRegular r:id="rId4" w:fontKey="{06B76FDF-43C1-4AD0-8356-16E99DC148EF}"/>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5" w:fontKey="{0B96CC65-3025-44F2-8B5D-1AAC7F7B356B}"/>
  </w:font>
  <w:font w:name="Garamond">
    <w:panose1 w:val="02020404030301010803"/>
    <w:charset w:val="CC"/>
    <w:family w:val="roman"/>
    <w:pitch w:val="variable"/>
    <w:sig w:usb0="00000287" w:usb1="00000000" w:usb2="00000000" w:usb3="00000000" w:csb0="0000009F" w:csb1="00000000"/>
    <w:embedRegular r:id="rId6" w:fontKey="{7675FC21-799E-47E1-9F5D-CE82BC20C4D5}"/>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7" w:fontKey="{D618D51A-E35B-4C3F-A9A3-097B245494CF}"/>
  </w:font>
  <w:font w:name="Georgia">
    <w:panose1 w:val="02040502050405020303"/>
    <w:charset w:val="CC"/>
    <w:family w:val="roman"/>
    <w:pitch w:val="variable"/>
    <w:sig w:usb0="00000287" w:usb1="00000000" w:usb2="00000000" w:usb3="00000000" w:csb0="0000009F" w:csb1="00000000"/>
    <w:embedRegular r:id="rId8" w:fontKey="{A227D0A4-99C6-44C5-85C2-3B15E6ED5A7C}"/>
    <w:embedItalic r:id="rId9" w:fontKey="{3299FDE4-D6A7-4029-B3D9-C4DFE4641EA3}"/>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74F2D" w14:textId="42590E6E" w:rsidR="00E12499" w:rsidRDefault="00E12499">
    <w:pPr>
      <w:pStyle w:val="Normal0"/>
      <w:tabs>
        <w:tab w:val="left" w:pos="915"/>
        <w:tab w:val="right" w:pos="9639"/>
      </w:tabs>
    </w:pPr>
    <w:r>
      <w:rPr>
        <w:noProof/>
      </w:rPr>
      <w:drawing>
        <wp:inline distT="0" distB="0" distL="0" distR="0" wp14:anchorId="05981912" wp14:editId="37066F67">
          <wp:extent cx="1688738" cy="560881"/>
          <wp:effectExtent l="0" t="0" r="0" b="0"/>
          <wp:docPr id="1273114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r>
      <w:rPr>
        <w:rFonts w:ascii="Times New Roman" w:eastAsia="Times New Roman" w:hAnsi="Times New Roman" w:cs="Times New Roman"/>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B2769" w14:textId="00753698" w:rsidR="00E12499" w:rsidRDefault="00E12499">
    <w:pPr>
      <w:pStyle w:val="afd"/>
    </w:pPr>
    <w:r>
      <w:rPr>
        <w:noProof/>
      </w:rPr>
      <w:drawing>
        <wp:inline distT="0" distB="0" distL="0" distR="0" wp14:anchorId="2BBC0AFC" wp14:editId="67FE2E00">
          <wp:extent cx="1688738" cy="560881"/>
          <wp:effectExtent l="0" t="0" r="0" b="0"/>
          <wp:docPr id="12830965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87995" w14:textId="1EABA043" w:rsidR="00E12499" w:rsidRDefault="00E1249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77777777" w:rsidR="00E12499" w:rsidRDefault="00E1249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46ABBD8F" w14:textId="77777777" w:rsidR="00E12499" w:rsidRDefault="00E12499">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9FCFF" w14:textId="77777777" w:rsidR="00E12499" w:rsidRDefault="00E12499">
      <w:pPr>
        <w:spacing w:after="0" w:line="240" w:lineRule="auto"/>
      </w:pPr>
      <w:r>
        <w:separator/>
      </w:r>
    </w:p>
  </w:footnote>
  <w:footnote w:type="continuationSeparator" w:id="0">
    <w:p w14:paraId="0A381E0D" w14:textId="77777777" w:rsidR="00E12499" w:rsidRDefault="00E12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F136" w14:textId="77777777" w:rsidR="00E12499" w:rsidRDefault="00E12499">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D6156"/>
    <w:multiLevelType w:val="hybridMultilevel"/>
    <w:tmpl w:val="BEB6CA14"/>
    <w:lvl w:ilvl="0" w:tplc="A9FCDA6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 w15:restartNumberingAfterBreak="0">
    <w:nsid w:val="06ABAD3F"/>
    <w:multiLevelType w:val="hybridMultilevel"/>
    <w:tmpl w:val="741A9AA8"/>
    <w:lvl w:ilvl="0" w:tplc="CE2C2716">
      <w:start w:val="1"/>
      <w:numFmt w:val="decimal"/>
      <w:lvlText w:val="¾"/>
      <w:lvlJc w:val="left"/>
      <w:pPr>
        <w:ind w:left="720" w:hanging="360"/>
      </w:pPr>
    </w:lvl>
    <w:lvl w:ilvl="1" w:tplc="C5AC0FA6">
      <w:start w:val="1"/>
      <w:numFmt w:val="lowerLetter"/>
      <w:lvlText w:val="%2."/>
      <w:lvlJc w:val="left"/>
      <w:pPr>
        <w:ind w:left="1440" w:hanging="360"/>
      </w:pPr>
    </w:lvl>
    <w:lvl w:ilvl="2" w:tplc="D2B8839A">
      <w:start w:val="1"/>
      <w:numFmt w:val="lowerRoman"/>
      <w:lvlText w:val="%3."/>
      <w:lvlJc w:val="right"/>
      <w:pPr>
        <w:ind w:left="2160" w:hanging="180"/>
      </w:pPr>
    </w:lvl>
    <w:lvl w:ilvl="3" w:tplc="47BA332E">
      <w:start w:val="1"/>
      <w:numFmt w:val="decimal"/>
      <w:lvlText w:val="%4."/>
      <w:lvlJc w:val="left"/>
      <w:pPr>
        <w:ind w:left="2880" w:hanging="360"/>
      </w:pPr>
    </w:lvl>
    <w:lvl w:ilvl="4" w:tplc="DB5E4AFC">
      <w:start w:val="1"/>
      <w:numFmt w:val="lowerLetter"/>
      <w:lvlText w:val="%5."/>
      <w:lvlJc w:val="left"/>
      <w:pPr>
        <w:ind w:left="3600" w:hanging="360"/>
      </w:pPr>
    </w:lvl>
    <w:lvl w:ilvl="5" w:tplc="37145678">
      <w:start w:val="1"/>
      <w:numFmt w:val="lowerRoman"/>
      <w:lvlText w:val="%6."/>
      <w:lvlJc w:val="right"/>
      <w:pPr>
        <w:ind w:left="4320" w:hanging="180"/>
      </w:pPr>
    </w:lvl>
    <w:lvl w:ilvl="6" w:tplc="90E055CA">
      <w:start w:val="1"/>
      <w:numFmt w:val="decimal"/>
      <w:lvlText w:val="%7."/>
      <w:lvlJc w:val="left"/>
      <w:pPr>
        <w:ind w:left="5040" w:hanging="360"/>
      </w:pPr>
    </w:lvl>
    <w:lvl w:ilvl="7" w:tplc="8F08C0A8">
      <w:start w:val="1"/>
      <w:numFmt w:val="lowerLetter"/>
      <w:lvlText w:val="%8."/>
      <w:lvlJc w:val="left"/>
      <w:pPr>
        <w:ind w:left="5760" w:hanging="360"/>
      </w:pPr>
    </w:lvl>
    <w:lvl w:ilvl="8" w:tplc="A2669C74">
      <w:start w:val="1"/>
      <w:numFmt w:val="lowerRoman"/>
      <w:lvlText w:val="%9."/>
      <w:lvlJc w:val="right"/>
      <w:pPr>
        <w:ind w:left="6480" w:hanging="180"/>
      </w:pPr>
    </w:lvl>
  </w:abstractNum>
  <w:abstractNum w:abstractNumId="3" w15:restartNumberingAfterBreak="0">
    <w:nsid w:val="0C6D7C86"/>
    <w:multiLevelType w:val="hybridMultilevel"/>
    <w:tmpl w:val="F09E9E98"/>
    <w:lvl w:ilvl="0" w:tplc="B0F2D33A">
      <w:start w:val="1"/>
      <w:numFmt w:val="bullet"/>
      <w:lvlText w:val="·"/>
      <w:lvlJc w:val="left"/>
      <w:pPr>
        <w:ind w:left="720" w:hanging="360"/>
      </w:pPr>
      <w:rPr>
        <w:rFonts w:ascii="Symbol" w:hAnsi="Symbol" w:hint="default"/>
      </w:rPr>
    </w:lvl>
    <w:lvl w:ilvl="1" w:tplc="14EE3604">
      <w:start w:val="1"/>
      <w:numFmt w:val="bullet"/>
      <w:lvlText w:val="o"/>
      <w:lvlJc w:val="left"/>
      <w:pPr>
        <w:ind w:left="1440" w:hanging="360"/>
      </w:pPr>
      <w:rPr>
        <w:rFonts w:ascii="Courier New" w:hAnsi="Courier New" w:hint="default"/>
      </w:rPr>
    </w:lvl>
    <w:lvl w:ilvl="2" w:tplc="82CE7FBE">
      <w:start w:val="1"/>
      <w:numFmt w:val="bullet"/>
      <w:lvlText w:val=""/>
      <w:lvlJc w:val="left"/>
      <w:pPr>
        <w:ind w:left="2160" w:hanging="360"/>
      </w:pPr>
      <w:rPr>
        <w:rFonts w:ascii="Wingdings" w:hAnsi="Wingdings" w:hint="default"/>
      </w:rPr>
    </w:lvl>
    <w:lvl w:ilvl="3" w:tplc="3670F7F6">
      <w:start w:val="1"/>
      <w:numFmt w:val="bullet"/>
      <w:lvlText w:val=""/>
      <w:lvlJc w:val="left"/>
      <w:pPr>
        <w:ind w:left="2880" w:hanging="360"/>
      </w:pPr>
      <w:rPr>
        <w:rFonts w:ascii="Symbol" w:hAnsi="Symbol" w:hint="default"/>
      </w:rPr>
    </w:lvl>
    <w:lvl w:ilvl="4" w:tplc="1DA46CE0">
      <w:start w:val="1"/>
      <w:numFmt w:val="bullet"/>
      <w:lvlText w:val="o"/>
      <w:lvlJc w:val="left"/>
      <w:pPr>
        <w:ind w:left="3600" w:hanging="360"/>
      </w:pPr>
      <w:rPr>
        <w:rFonts w:ascii="Courier New" w:hAnsi="Courier New" w:hint="default"/>
      </w:rPr>
    </w:lvl>
    <w:lvl w:ilvl="5" w:tplc="3FE0D034">
      <w:start w:val="1"/>
      <w:numFmt w:val="bullet"/>
      <w:lvlText w:val=""/>
      <w:lvlJc w:val="left"/>
      <w:pPr>
        <w:ind w:left="4320" w:hanging="360"/>
      </w:pPr>
      <w:rPr>
        <w:rFonts w:ascii="Wingdings" w:hAnsi="Wingdings" w:hint="default"/>
      </w:rPr>
    </w:lvl>
    <w:lvl w:ilvl="6" w:tplc="EE8654A4">
      <w:start w:val="1"/>
      <w:numFmt w:val="bullet"/>
      <w:lvlText w:val=""/>
      <w:lvlJc w:val="left"/>
      <w:pPr>
        <w:ind w:left="5040" w:hanging="360"/>
      </w:pPr>
      <w:rPr>
        <w:rFonts w:ascii="Symbol" w:hAnsi="Symbol" w:hint="default"/>
      </w:rPr>
    </w:lvl>
    <w:lvl w:ilvl="7" w:tplc="778C9116">
      <w:start w:val="1"/>
      <w:numFmt w:val="bullet"/>
      <w:lvlText w:val="o"/>
      <w:lvlJc w:val="left"/>
      <w:pPr>
        <w:ind w:left="5760" w:hanging="360"/>
      </w:pPr>
      <w:rPr>
        <w:rFonts w:ascii="Courier New" w:hAnsi="Courier New" w:hint="default"/>
      </w:rPr>
    </w:lvl>
    <w:lvl w:ilvl="8" w:tplc="62664B52">
      <w:start w:val="1"/>
      <w:numFmt w:val="bullet"/>
      <w:lvlText w:val=""/>
      <w:lvlJc w:val="left"/>
      <w:pPr>
        <w:ind w:left="6480" w:hanging="360"/>
      </w:pPr>
      <w:rPr>
        <w:rFonts w:ascii="Wingdings" w:hAnsi="Wingdings" w:hint="default"/>
      </w:rPr>
    </w:lvl>
  </w:abstractNum>
  <w:abstractNum w:abstractNumId="4"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DD5A91"/>
    <w:multiLevelType w:val="hybridMultilevel"/>
    <w:tmpl w:val="D68C40E2"/>
    <w:lvl w:ilvl="0" w:tplc="04220001">
      <w:start w:val="1"/>
      <w:numFmt w:val="bullet"/>
      <w:lvlText w:val=""/>
      <w:lvlJc w:val="left"/>
      <w:pPr>
        <w:ind w:left="1035" w:hanging="360"/>
      </w:pPr>
      <w:rPr>
        <w:rFonts w:ascii="Symbol" w:hAnsi="Symbol" w:hint="default"/>
      </w:rPr>
    </w:lvl>
    <w:lvl w:ilvl="1" w:tplc="04220003" w:tentative="1">
      <w:start w:val="1"/>
      <w:numFmt w:val="bullet"/>
      <w:lvlText w:val="o"/>
      <w:lvlJc w:val="left"/>
      <w:pPr>
        <w:ind w:left="1755" w:hanging="360"/>
      </w:pPr>
      <w:rPr>
        <w:rFonts w:ascii="Courier New" w:hAnsi="Courier New" w:cs="Courier New" w:hint="default"/>
      </w:rPr>
    </w:lvl>
    <w:lvl w:ilvl="2" w:tplc="04220005" w:tentative="1">
      <w:start w:val="1"/>
      <w:numFmt w:val="bullet"/>
      <w:lvlText w:val=""/>
      <w:lvlJc w:val="left"/>
      <w:pPr>
        <w:ind w:left="2475" w:hanging="360"/>
      </w:pPr>
      <w:rPr>
        <w:rFonts w:ascii="Wingdings" w:hAnsi="Wingdings" w:hint="default"/>
      </w:rPr>
    </w:lvl>
    <w:lvl w:ilvl="3" w:tplc="04220001" w:tentative="1">
      <w:start w:val="1"/>
      <w:numFmt w:val="bullet"/>
      <w:lvlText w:val=""/>
      <w:lvlJc w:val="left"/>
      <w:pPr>
        <w:ind w:left="3195" w:hanging="360"/>
      </w:pPr>
      <w:rPr>
        <w:rFonts w:ascii="Symbol" w:hAnsi="Symbol" w:hint="default"/>
      </w:rPr>
    </w:lvl>
    <w:lvl w:ilvl="4" w:tplc="04220003" w:tentative="1">
      <w:start w:val="1"/>
      <w:numFmt w:val="bullet"/>
      <w:lvlText w:val="o"/>
      <w:lvlJc w:val="left"/>
      <w:pPr>
        <w:ind w:left="3915" w:hanging="360"/>
      </w:pPr>
      <w:rPr>
        <w:rFonts w:ascii="Courier New" w:hAnsi="Courier New" w:cs="Courier New" w:hint="default"/>
      </w:rPr>
    </w:lvl>
    <w:lvl w:ilvl="5" w:tplc="04220005" w:tentative="1">
      <w:start w:val="1"/>
      <w:numFmt w:val="bullet"/>
      <w:lvlText w:val=""/>
      <w:lvlJc w:val="left"/>
      <w:pPr>
        <w:ind w:left="4635" w:hanging="360"/>
      </w:pPr>
      <w:rPr>
        <w:rFonts w:ascii="Wingdings" w:hAnsi="Wingdings" w:hint="default"/>
      </w:rPr>
    </w:lvl>
    <w:lvl w:ilvl="6" w:tplc="04220001" w:tentative="1">
      <w:start w:val="1"/>
      <w:numFmt w:val="bullet"/>
      <w:lvlText w:val=""/>
      <w:lvlJc w:val="left"/>
      <w:pPr>
        <w:ind w:left="5355" w:hanging="360"/>
      </w:pPr>
      <w:rPr>
        <w:rFonts w:ascii="Symbol" w:hAnsi="Symbol" w:hint="default"/>
      </w:rPr>
    </w:lvl>
    <w:lvl w:ilvl="7" w:tplc="04220003" w:tentative="1">
      <w:start w:val="1"/>
      <w:numFmt w:val="bullet"/>
      <w:lvlText w:val="o"/>
      <w:lvlJc w:val="left"/>
      <w:pPr>
        <w:ind w:left="6075" w:hanging="360"/>
      </w:pPr>
      <w:rPr>
        <w:rFonts w:ascii="Courier New" w:hAnsi="Courier New" w:cs="Courier New" w:hint="default"/>
      </w:rPr>
    </w:lvl>
    <w:lvl w:ilvl="8" w:tplc="04220005" w:tentative="1">
      <w:start w:val="1"/>
      <w:numFmt w:val="bullet"/>
      <w:lvlText w:val=""/>
      <w:lvlJc w:val="left"/>
      <w:pPr>
        <w:ind w:left="6795" w:hanging="360"/>
      </w:pPr>
      <w:rPr>
        <w:rFonts w:ascii="Wingdings" w:hAnsi="Wingdings" w:hint="default"/>
      </w:rPr>
    </w:lvl>
  </w:abstractNum>
  <w:abstractNum w:abstractNumId="7" w15:restartNumberingAfterBreak="0">
    <w:nsid w:val="1C7C3328"/>
    <w:multiLevelType w:val="hybridMultilevel"/>
    <w:tmpl w:val="A89E4614"/>
    <w:lvl w:ilvl="0" w:tplc="E7B8316A">
      <w:start w:val="1"/>
      <w:numFmt w:val="bullet"/>
      <w:lvlText w:val="·"/>
      <w:lvlJc w:val="left"/>
      <w:pPr>
        <w:ind w:left="720" w:hanging="360"/>
      </w:pPr>
      <w:rPr>
        <w:rFonts w:ascii="Symbol" w:hAnsi="Symbol" w:hint="default"/>
      </w:rPr>
    </w:lvl>
    <w:lvl w:ilvl="1" w:tplc="06C653B6">
      <w:start w:val="1"/>
      <w:numFmt w:val="bullet"/>
      <w:lvlText w:val="o"/>
      <w:lvlJc w:val="left"/>
      <w:pPr>
        <w:ind w:left="1440" w:hanging="360"/>
      </w:pPr>
      <w:rPr>
        <w:rFonts w:ascii="Courier New" w:hAnsi="Courier New" w:hint="default"/>
      </w:rPr>
    </w:lvl>
    <w:lvl w:ilvl="2" w:tplc="025CF6E6">
      <w:start w:val="1"/>
      <w:numFmt w:val="bullet"/>
      <w:lvlText w:val=""/>
      <w:lvlJc w:val="left"/>
      <w:pPr>
        <w:ind w:left="2160" w:hanging="360"/>
      </w:pPr>
      <w:rPr>
        <w:rFonts w:ascii="Wingdings" w:hAnsi="Wingdings" w:hint="default"/>
      </w:rPr>
    </w:lvl>
    <w:lvl w:ilvl="3" w:tplc="9698EA06">
      <w:start w:val="1"/>
      <w:numFmt w:val="bullet"/>
      <w:lvlText w:val=""/>
      <w:lvlJc w:val="left"/>
      <w:pPr>
        <w:ind w:left="2880" w:hanging="360"/>
      </w:pPr>
      <w:rPr>
        <w:rFonts w:ascii="Symbol" w:hAnsi="Symbol" w:hint="default"/>
      </w:rPr>
    </w:lvl>
    <w:lvl w:ilvl="4" w:tplc="968046B2">
      <w:start w:val="1"/>
      <w:numFmt w:val="bullet"/>
      <w:lvlText w:val="o"/>
      <w:lvlJc w:val="left"/>
      <w:pPr>
        <w:ind w:left="3600" w:hanging="360"/>
      </w:pPr>
      <w:rPr>
        <w:rFonts w:ascii="Courier New" w:hAnsi="Courier New" w:hint="default"/>
      </w:rPr>
    </w:lvl>
    <w:lvl w:ilvl="5" w:tplc="A6B4B54E">
      <w:start w:val="1"/>
      <w:numFmt w:val="bullet"/>
      <w:lvlText w:val=""/>
      <w:lvlJc w:val="left"/>
      <w:pPr>
        <w:ind w:left="4320" w:hanging="360"/>
      </w:pPr>
      <w:rPr>
        <w:rFonts w:ascii="Wingdings" w:hAnsi="Wingdings" w:hint="default"/>
      </w:rPr>
    </w:lvl>
    <w:lvl w:ilvl="6" w:tplc="1D1ADAA8">
      <w:start w:val="1"/>
      <w:numFmt w:val="bullet"/>
      <w:lvlText w:val=""/>
      <w:lvlJc w:val="left"/>
      <w:pPr>
        <w:ind w:left="5040" w:hanging="360"/>
      </w:pPr>
      <w:rPr>
        <w:rFonts w:ascii="Symbol" w:hAnsi="Symbol" w:hint="default"/>
      </w:rPr>
    </w:lvl>
    <w:lvl w:ilvl="7" w:tplc="E612ED6E">
      <w:start w:val="1"/>
      <w:numFmt w:val="bullet"/>
      <w:lvlText w:val="o"/>
      <w:lvlJc w:val="left"/>
      <w:pPr>
        <w:ind w:left="5760" w:hanging="360"/>
      </w:pPr>
      <w:rPr>
        <w:rFonts w:ascii="Courier New" w:hAnsi="Courier New" w:hint="default"/>
      </w:rPr>
    </w:lvl>
    <w:lvl w:ilvl="8" w:tplc="2B522D64">
      <w:start w:val="1"/>
      <w:numFmt w:val="bullet"/>
      <w:lvlText w:val=""/>
      <w:lvlJc w:val="left"/>
      <w:pPr>
        <w:ind w:left="6480" w:hanging="360"/>
      </w:pPr>
      <w:rPr>
        <w:rFonts w:ascii="Wingdings" w:hAnsi="Wingdings" w:hint="default"/>
      </w:rPr>
    </w:lvl>
  </w:abstractNum>
  <w:abstractNum w:abstractNumId="8" w15:restartNumberingAfterBreak="0">
    <w:nsid w:val="1CEFFDCC"/>
    <w:multiLevelType w:val="hybridMultilevel"/>
    <w:tmpl w:val="FBF6D25A"/>
    <w:lvl w:ilvl="0" w:tplc="4A3AECE2">
      <w:start w:val="1"/>
      <w:numFmt w:val="bullet"/>
      <w:lvlText w:val="·"/>
      <w:lvlJc w:val="left"/>
      <w:pPr>
        <w:ind w:left="720" w:hanging="360"/>
      </w:pPr>
      <w:rPr>
        <w:rFonts w:ascii="Symbol" w:hAnsi="Symbol" w:hint="default"/>
      </w:rPr>
    </w:lvl>
    <w:lvl w:ilvl="1" w:tplc="2DCAEFF0">
      <w:start w:val="1"/>
      <w:numFmt w:val="bullet"/>
      <w:lvlText w:val="o"/>
      <w:lvlJc w:val="left"/>
      <w:pPr>
        <w:ind w:left="1440" w:hanging="360"/>
      </w:pPr>
      <w:rPr>
        <w:rFonts w:ascii="Courier New" w:hAnsi="Courier New" w:hint="default"/>
      </w:rPr>
    </w:lvl>
    <w:lvl w:ilvl="2" w:tplc="8A30F21C">
      <w:start w:val="1"/>
      <w:numFmt w:val="bullet"/>
      <w:lvlText w:val=""/>
      <w:lvlJc w:val="left"/>
      <w:pPr>
        <w:ind w:left="2160" w:hanging="360"/>
      </w:pPr>
      <w:rPr>
        <w:rFonts w:ascii="Wingdings" w:hAnsi="Wingdings" w:hint="default"/>
      </w:rPr>
    </w:lvl>
    <w:lvl w:ilvl="3" w:tplc="B9464FFA">
      <w:start w:val="1"/>
      <w:numFmt w:val="bullet"/>
      <w:lvlText w:val=""/>
      <w:lvlJc w:val="left"/>
      <w:pPr>
        <w:ind w:left="2880" w:hanging="360"/>
      </w:pPr>
      <w:rPr>
        <w:rFonts w:ascii="Symbol" w:hAnsi="Symbol" w:hint="default"/>
      </w:rPr>
    </w:lvl>
    <w:lvl w:ilvl="4" w:tplc="A420EFD4">
      <w:start w:val="1"/>
      <w:numFmt w:val="bullet"/>
      <w:lvlText w:val="o"/>
      <w:lvlJc w:val="left"/>
      <w:pPr>
        <w:ind w:left="3600" w:hanging="360"/>
      </w:pPr>
      <w:rPr>
        <w:rFonts w:ascii="Courier New" w:hAnsi="Courier New" w:hint="default"/>
      </w:rPr>
    </w:lvl>
    <w:lvl w:ilvl="5" w:tplc="2FB0BD48">
      <w:start w:val="1"/>
      <w:numFmt w:val="bullet"/>
      <w:lvlText w:val=""/>
      <w:lvlJc w:val="left"/>
      <w:pPr>
        <w:ind w:left="4320" w:hanging="360"/>
      </w:pPr>
      <w:rPr>
        <w:rFonts w:ascii="Wingdings" w:hAnsi="Wingdings" w:hint="default"/>
      </w:rPr>
    </w:lvl>
    <w:lvl w:ilvl="6" w:tplc="223CA7CA">
      <w:start w:val="1"/>
      <w:numFmt w:val="bullet"/>
      <w:lvlText w:val=""/>
      <w:lvlJc w:val="left"/>
      <w:pPr>
        <w:ind w:left="5040" w:hanging="360"/>
      </w:pPr>
      <w:rPr>
        <w:rFonts w:ascii="Symbol" w:hAnsi="Symbol" w:hint="default"/>
      </w:rPr>
    </w:lvl>
    <w:lvl w:ilvl="7" w:tplc="7C3ED832">
      <w:start w:val="1"/>
      <w:numFmt w:val="bullet"/>
      <w:lvlText w:val="o"/>
      <w:lvlJc w:val="left"/>
      <w:pPr>
        <w:ind w:left="5760" w:hanging="360"/>
      </w:pPr>
      <w:rPr>
        <w:rFonts w:ascii="Courier New" w:hAnsi="Courier New" w:hint="default"/>
      </w:rPr>
    </w:lvl>
    <w:lvl w:ilvl="8" w:tplc="A230AD80">
      <w:start w:val="1"/>
      <w:numFmt w:val="bullet"/>
      <w:lvlText w:val=""/>
      <w:lvlJc w:val="left"/>
      <w:pPr>
        <w:ind w:left="6480" w:hanging="360"/>
      </w:pPr>
      <w:rPr>
        <w:rFonts w:ascii="Wingdings" w:hAnsi="Wingdings" w:hint="default"/>
      </w:rPr>
    </w:lvl>
  </w:abstractNum>
  <w:abstractNum w:abstractNumId="9" w15:restartNumberingAfterBreak="0">
    <w:nsid w:val="21B4319E"/>
    <w:multiLevelType w:val="hybridMultilevel"/>
    <w:tmpl w:val="BC605672"/>
    <w:lvl w:ilvl="0" w:tplc="1FE26EEC">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10" w15:restartNumberingAfterBreak="0">
    <w:nsid w:val="24CF6566"/>
    <w:multiLevelType w:val="multilevel"/>
    <w:tmpl w:val="FFFFFFFF"/>
    <w:lvl w:ilvl="0">
      <w:start w:val="1"/>
      <w:numFmt w:val="decimal"/>
      <w:lvlText w:val="%1."/>
      <w:lvlJc w:val="left"/>
      <w:pPr>
        <w:ind w:left="360" w:hanging="360"/>
      </w:pPr>
    </w:lvl>
    <w:lvl w:ilvl="1">
      <w:start w:val="1"/>
      <w:numFmt w:val="decimal"/>
      <w:lvlText w:val="3.%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56B4612"/>
    <w:multiLevelType w:val="hybridMultilevel"/>
    <w:tmpl w:val="DBD2C3B2"/>
    <w:lvl w:ilvl="0" w:tplc="04220001">
      <w:start w:val="1"/>
      <w:numFmt w:val="bullet"/>
      <w:lvlText w:val=""/>
      <w:lvlJc w:val="left"/>
      <w:pPr>
        <w:ind w:left="637" w:hanging="360"/>
      </w:pPr>
      <w:rPr>
        <w:rFonts w:ascii="Symbol" w:hAnsi="Symbol" w:hint="default"/>
      </w:rPr>
    </w:lvl>
    <w:lvl w:ilvl="1" w:tplc="04220003" w:tentative="1">
      <w:start w:val="1"/>
      <w:numFmt w:val="bullet"/>
      <w:lvlText w:val="o"/>
      <w:lvlJc w:val="left"/>
      <w:pPr>
        <w:ind w:left="1357" w:hanging="360"/>
      </w:pPr>
      <w:rPr>
        <w:rFonts w:ascii="Courier New" w:hAnsi="Courier New" w:cs="Courier New" w:hint="default"/>
      </w:rPr>
    </w:lvl>
    <w:lvl w:ilvl="2" w:tplc="04220005" w:tentative="1">
      <w:start w:val="1"/>
      <w:numFmt w:val="bullet"/>
      <w:lvlText w:val=""/>
      <w:lvlJc w:val="left"/>
      <w:pPr>
        <w:ind w:left="2077" w:hanging="360"/>
      </w:pPr>
      <w:rPr>
        <w:rFonts w:ascii="Wingdings" w:hAnsi="Wingdings" w:hint="default"/>
      </w:rPr>
    </w:lvl>
    <w:lvl w:ilvl="3" w:tplc="04220001" w:tentative="1">
      <w:start w:val="1"/>
      <w:numFmt w:val="bullet"/>
      <w:lvlText w:val=""/>
      <w:lvlJc w:val="left"/>
      <w:pPr>
        <w:ind w:left="2797" w:hanging="360"/>
      </w:pPr>
      <w:rPr>
        <w:rFonts w:ascii="Symbol" w:hAnsi="Symbol" w:hint="default"/>
      </w:rPr>
    </w:lvl>
    <w:lvl w:ilvl="4" w:tplc="04220003" w:tentative="1">
      <w:start w:val="1"/>
      <w:numFmt w:val="bullet"/>
      <w:lvlText w:val="o"/>
      <w:lvlJc w:val="left"/>
      <w:pPr>
        <w:ind w:left="3517" w:hanging="360"/>
      </w:pPr>
      <w:rPr>
        <w:rFonts w:ascii="Courier New" w:hAnsi="Courier New" w:cs="Courier New" w:hint="default"/>
      </w:rPr>
    </w:lvl>
    <w:lvl w:ilvl="5" w:tplc="04220005" w:tentative="1">
      <w:start w:val="1"/>
      <w:numFmt w:val="bullet"/>
      <w:lvlText w:val=""/>
      <w:lvlJc w:val="left"/>
      <w:pPr>
        <w:ind w:left="4237" w:hanging="360"/>
      </w:pPr>
      <w:rPr>
        <w:rFonts w:ascii="Wingdings" w:hAnsi="Wingdings" w:hint="default"/>
      </w:rPr>
    </w:lvl>
    <w:lvl w:ilvl="6" w:tplc="04220001" w:tentative="1">
      <w:start w:val="1"/>
      <w:numFmt w:val="bullet"/>
      <w:lvlText w:val=""/>
      <w:lvlJc w:val="left"/>
      <w:pPr>
        <w:ind w:left="4957" w:hanging="360"/>
      </w:pPr>
      <w:rPr>
        <w:rFonts w:ascii="Symbol" w:hAnsi="Symbol" w:hint="default"/>
      </w:rPr>
    </w:lvl>
    <w:lvl w:ilvl="7" w:tplc="04220003" w:tentative="1">
      <w:start w:val="1"/>
      <w:numFmt w:val="bullet"/>
      <w:lvlText w:val="o"/>
      <w:lvlJc w:val="left"/>
      <w:pPr>
        <w:ind w:left="5677" w:hanging="360"/>
      </w:pPr>
      <w:rPr>
        <w:rFonts w:ascii="Courier New" w:hAnsi="Courier New" w:cs="Courier New" w:hint="default"/>
      </w:rPr>
    </w:lvl>
    <w:lvl w:ilvl="8" w:tplc="04220005" w:tentative="1">
      <w:start w:val="1"/>
      <w:numFmt w:val="bullet"/>
      <w:lvlText w:val=""/>
      <w:lvlJc w:val="left"/>
      <w:pPr>
        <w:ind w:left="6397" w:hanging="360"/>
      </w:pPr>
      <w:rPr>
        <w:rFonts w:ascii="Wingdings" w:hAnsi="Wingdings" w:hint="default"/>
      </w:rPr>
    </w:lvl>
  </w:abstractNum>
  <w:abstractNum w:abstractNumId="12" w15:restartNumberingAfterBreak="0">
    <w:nsid w:val="2A7E6A50"/>
    <w:multiLevelType w:val="multilevel"/>
    <w:tmpl w:val="39EC7A2C"/>
    <w:lvl w:ilvl="0">
      <w:start w:val="1"/>
      <w:numFmt w:val="decimal"/>
      <w:lvlText w:val="%1."/>
      <w:lvlJc w:val="left"/>
      <w:pPr>
        <w:ind w:left="8439" w:hanging="360"/>
      </w:pPr>
      <w:rPr>
        <w:rFonts w:ascii="Times New Roman" w:eastAsia="Arial" w:hAnsi="Times New Roman" w:cs="Times New Roman"/>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13"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330EC254"/>
    <w:multiLevelType w:val="multilevel"/>
    <w:tmpl w:val="B3AA3538"/>
    <w:lvl w:ilvl="0">
      <w:start w:val="11"/>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15:restartNumberingAfterBreak="0">
    <w:nsid w:val="38BB0DB0"/>
    <w:multiLevelType w:val="hybridMultilevel"/>
    <w:tmpl w:val="73108674"/>
    <w:lvl w:ilvl="0" w:tplc="04220001">
      <w:start w:val="1"/>
      <w:numFmt w:val="bullet"/>
      <w:lvlText w:val=""/>
      <w:lvlJc w:val="left"/>
      <w:pPr>
        <w:ind w:left="637" w:hanging="360"/>
      </w:pPr>
      <w:rPr>
        <w:rFonts w:ascii="Symbol" w:hAnsi="Symbol" w:hint="default"/>
      </w:rPr>
    </w:lvl>
    <w:lvl w:ilvl="1" w:tplc="04220003" w:tentative="1">
      <w:start w:val="1"/>
      <w:numFmt w:val="bullet"/>
      <w:lvlText w:val="o"/>
      <w:lvlJc w:val="left"/>
      <w:pPr>
        <w:ind w:left="1357" w:hanging="360"/>
      </w:pPr>
      <w:rPr>
        <w:rFonts w:ascii="Courier New" w:hAnsi="Courier New" w:cs="Courier New" w:hint="default"/>
      </w:rPr>
    </w:lvl>
    <w:lvl w:ilvl="2" w:tplc="04220005" w:tentative="1">
      <w:start w:val="1"/>
      <w:numFmt w:val="bullet"/>
      <w:lvlText w:val=""/>
      <w:lvlJc w:val="left"/>
      <w:pPr>
        <w:ind w:left="2077" w:hanging="360"/>
      </w:pPr>
      <w:rPr>
        <w:rFonts w:ascii="Wingdings" w:hAnsi="Wingdings" w:hint="default"/>
      </w:rPr>
    </w:lvl>
    <w:lvl w:ilvl="3" w:tplc="04220001" w:tentative="1">
      <w:start w:val="1"/>
      <w:numFmt w:val="bullet"/>
      <w:lvlText w:val=""/>
      <w:lvlJc w:val="left"/>
      <w:pPr>
        <w:ind w:left="2797" w:hanging="360"/>
      </w:pPr>
      <w:rPr>
        <w:rFonts w:ascii="Symbol" w:hAnsi="Symbol" w:hint="default"/>
      </w:rPr>
    </w:lvl>
    <w:lvl w:ilvl="4" w:tplc="04220003" w:tentative="1">
      <w:start w:val="1"/>
      <w:numFmt w:val="bullet"/>
      <w:lvlText w:val="o"/>
      <w:lvlJc w:val="left"/>
      <w:pPr>
        <w:ind w:left="3517" w:hanging="360"/>
      </w:pPr>
      <w:rPr>
        <w:rFonts w:ascii="Courier New" w:hAnsi="Courier New" w:cs="Courier New" w:hint="default"/>
      </w:rPr>
    </w:lvl>
    <w:lvl w:ilvl="5" w:tplc="04220005" w:tentative="1">
      <w:start w:val="1"/>
      <w:numFmt w:val="bullet"/>
      <w:lvlText w:val=""/>
      <w:lvlJc w:val="left"/>
      <w:pPr>
        <w:ind w:left="4237" w:hanging="360"/>
      </w:pPr>
      <w:rPr>
        <w:rFonts w:ascii="Wingdings" w:hAnsi="Wingdings" w:hint="default"/>
      </w:rPr>
    </w:lvl>
    <w:lvl w:ilvl="6" w:tplc="04220001" w:tentative="1">
      <w:start w:val="1"/>
      <w:numFmt w:val="bullet"/>
      <w:lvlText w:val=""/>
      <w:lvlJc w:val="left"/>
      <w:pPr>
        <w:ind w:left="4957" w:hanging="360"/>
      </w:pPr>
      <w:rPr>
        <w:rFonts w:ascii="Symbol" w:hAnsi="Symbol" w:hint="default"/>
      </w:rPr>
    </w:lvl>
    <w:lvl w:ilvl="7" w:tplc="04220003" w:tentative="1">
      <w:start w:val="1"/>
      <w:numFmt w:val="bullet"/>
      <w:lvlText w:val="o"/>
      <w:lvlJc w:val="left"/>
      <w:pPr>
        <w:ind w:left="5677" w:hanging="360"/>
      </w:pPr>
      <w:rPr>
        <w:rFonts w:ascii="Courier New" w:hAnsi="Courier New" w:cs="Courier New" w:hint="default"/>
      </w:rPr>
    </w:lvl>
    <w:lvl w:ilvl="8" w:tplc="04220005" w:tentative="1">
      <w:start w:val="1"/>
      <w:numFmt w:val="bullet"/>
      <w:lvlText w:val=""/>
      <w:lvlJc w:val="left"/>
      <w:pPr>
        <w:ind w:left="6397" w:hanging="360"/>
      </w:pPr>
      <w:rPr>
        <w:rFonts w:ascii="Wingdings" w:hAnsi="Wingdings" w:hint="default"/>
      </w:rPr>
    </w:lvl>
  </w:abstractNum>
  <w:abstractNum w:abstractNumId="17" w15:restartNumberingAfterBreak="0">
    <w:nsid w:val="42CC3B60"/>
    <w:multiLevelType w:val="hybridMultilevel"/>
    <w:tmpl w:val="A2564B94"/>
    <w:lvl w:ilvl="0" w:tplc="F9E8E380">
      <w:start w:val="1"/>
      <w:numFmt w:val="bullet"/>
      <w:lvlText w:val="-"/>
      <w:lvlJc w:val="left"/>
      <w:pPr>
        <w:ind w:left="1494" w:hanging="360"/>
      </w:pPr>
      <w:rPr>
        <w:rFonts w:ascii="Aptos" w:hAnsi="Aptos" w:hint="default"/>
      </w:rPr>
    </w:lvl>
    <w:lvl w:ilvl="1" w:tplc="536CAECE">
      <w:start w:val="1"/>
      <w:numFmt w:val="bullet"/>
      <w:lvlText w:val="o"/>
      <w:lvlJc w:val="left"/>
      <w:pPr>
        <w:ind w:left="2214" w:hanging="360"/>
      </w:pPr>
      <w:rPr>
        <w:rFonts w:ascii="Courier New" w:hAnsi="Courier New" w:hint="default"/>
      </w:rPr>
    </w:lvl>
    <w:lvl w:ilvl="2" w:tplc="844852BA">
      <w:start w:val="1"/>
      <w:numFmt w:val="bullet"/>
      <w:lvlText w:val=""/>
      <w:lvlJc w:val="left"/>
      <w:pPr>
        <w:ind w:left="2934" w:hanging="360"/>
      </w:pPr>
      <w:rPr>
        <w:rFonts w:ascii="Wingdings" w:hAnsi="Wingdings" w:hint="default"/>
      </w:rPr>
    </w:lvl>
    <w:lvl w:ilvl="3" w:tplc="43F2ED88">
      <w:start w:val="1"/>
      <w:numFmt w:val="bullet"/>
      <w:lvlText w:val=""/>
      <w:lvlJc w:val="left"/>
      <w:pPr>
        <w:ind w:left="3654" w:hanging="360"/>
      </w:pPr>
      <w:rPr>
        <w:rFonts w:ascii="Symbol" w:hAnsi="Symbol" w:hint="default"/>
      </w:rPr>
    </w:lvl>
    <w:lvl w:ilvl="4" w:tplc="0C4C0260">
      <w:start w:val="1"/>
      <w:numFmt w:val="bullet"/>
      <w:lvlText w:val="o"/>
      <w:lvlJc w:val="left"/>
      <w:pPr>
        <w:ind w:left="4374" w:hanging="360"/>
      </w:pPr>
      <w:rPr>
        <w:rFonts w:ascii="Courier New" w:hAnsi="Courier New" w:hint="default"/>
      </w:rPr>
    </w:lvl>
    <w:lvl w:ilvl="5" w:tplc="8B52727E">
      <w:start w:val="1"/>
      <w:numFmt w:val="bullet"/>
      <w:lvlText w:val=""/>
      <w:lvlJc w:val="left"/>
      <w:pPr>
        <w:ind w:left="5094" w:hanging="360"/>
      </w:pPr>
      <w:rPr>
        <w:rFonts w:ascii="Wingdings" w:hAnsi="Wingdings" w:hint="default"/>
      </w:rPr>
    </w:lvl>
    <w:lvl w:ilvl="6" w:tplc="BC1ADE12">
      <w:start w:val="1"/>
      <w:numFmt w:val="bullet"/>
      <w:lvlText w:val=""/>
      <w:lvlJc w:val="left"/>
      <w:pPr>
        <w:ind w:left="5814" w:hanging="360"/>
      </w:pPr>
      <w:rPr>
        <w:rFonts w:ascii="Symbol" w:hAnsi="Symbol" w:hint="default"/>
      </w:rPr>
    </w:lvl>
    <w:lvl w:ilvl="7" w:tplc="F678E254">
      <w:start w:val="1"/>
      <w:numFmt w:val="bullet"/>
      <w:lvlText w:val="o"/>
      <w:lvlJc w:val="left"/>
      <w:pPr>
        <w:ind w:left="6534" w:hanging="360"/>
      </w:pPr>
      <w:rPr>
        <w:rFonts w:ascii="Courier New" w:hAnsi="Courier New" w:hint="default"/>
      </w:rPr>
    </w:lvl>
    <w:lvl w:ilvl="8" w:tplc="488A5D62">
      <w:start w:val="1"/>
      <w:numFmt w:val="bullet"/>
      <w:lvlText w:val=""/>
      <w:lvlJc w:val="left"/>
      <w:pPr>
        <w:ind w:left="7254" w:hanging="360"/>
      </w:pPr>
      <w:rPr>
        <w:rFonts w:ascii="Wingdings" w:hAnsi="Wingdings" w:hint="default"/>
      </w:rPr>
    </w:lvl>
  </w:abstractNum>
  <w:abstractNum w:abstractNumId="18" w15:restartNumberingAfterBreak="0">
    <w:nsid w:val="49916BBE"/>
    <w:multiLevelType w:val="hybridMultilevel"/>
    <w:tmpl w:val="BB24C470"/>
    <w:lvl w:ilvl="0" w:tplc="9ED82F1E">
      <w:start w:val="1"/>
      <w:numFmt w:val="bullet"/>
      <w:lvlText w:val="·"/>
      <w:lvlJc w:val="left"/>
      <w:pPr>
        <w:ind w:left="720" w:hanging="360"/>
      </w:pPr>
      <w:rPr>
        <w:rFonts w:ascii="Symbol" w:hAnsi="Symbol" w:hint="default"/>
      </w:rPr>
    </w:lvl>
    <w:lvl w:ilvl="1" w:tplc="19AAFCF4">
      <w:start w:val="1"/>
      <w:numFmt w:val="bullet"/>
      <w:lvlText w:val="o"/>
      <w:lvlJc w:val="left"/>
      <w:pPr>
        <w:ind w:left="1440" w:hanging="360"/>
      </w:pPr>
      <w:rPr>
        <w:rFonts w:ascii="Courier New" w:hAnsi="Courier New" w:hint="default"/>
      </w:rPr>
    </w:lvl>
    <w:lvl w:ilvl="2" w:tplc="AABA103A">
      <w:start w:val="1"/>
      <w:numFmt w:val="bullet"/>
      <w:lvlText w:val=""/>
      <w:lvlJc w:val="left"/>
      <w:pPr>
        <w:ind w:left="2160" w:hanging="360"/>
      </w:pPr>
      <w:rPr>
        <w:rFonts w:ascii="Wingdings" w:hAnsi="Wingdings" w:hint="default"/>
      </w:rPr>
    </w:lvl>
    <w:lvl w:ilvl="3" w:tplc="E1D8D1E4">
      <w:start w:val="1"/>
      <w:numFmt w:val="bullet"/>
      <w:lvlText w:val=""/>
      <w:lvlJc w:val="left"/>
      <w:pPr>
        <w:ind w:left="2880" w:hanging="360"/>
      </w:pPr>
      <w:rPr>
        <w:rFonts w:ascii="Symbol" w:hAnsi="Symbol" w:hint="default"/>
      </w:rPr>
    </w:lvl>
    <w:lvl w:ilvl="4" w:tplc="BE4CE1DC">
      <w:start w:val="1"/>
      <w:numFmt w:val="bullet"/>
      <w:lvlText w:val="o"/>
      <w:lvlJc w:val="left"/>
      <w:pPr>
        <w:ind w:left="3600" w:hanging="360"/>
      </w:pPr>
      <w:rPr>
        <w:rFonts w:ascii="Courier New" w:hAnsi="Courier New" w:hint="default"/>
      </w:rPr>
    </w:lvl>
    <w:lvl w:ilvl="5" w:tplc="2EDABA8E">
      <w:start w:val="1"/>
      <w:numFmt w:val="bullet"/>
      <w:lvlText w:val=""/>
      <w:lvlJc w:val="left"/>
      <w:pPr>
        <w:ind w:left="4320" w:hanging="360"/>
      </w:pPr>
      <w:rPr>
        <w:rFonts w:ascii="Wingdings" w:hAnsi="Wingdings" w:hint="default"/>
      </w:rPr>
    </w:lvl>
    <w:lvl w:ilvl="6" w:tplc="6DF018D0">
      <w:start w:val="1"/>
      <w:numFmt w:val="bullet"/>
      <w:lvlText w:val=""/>
      <w:lvlJc w:val="left"/>
      <w:pPr>
        <w:ind w:left="5040" w:hanging="360"/>
      </w:pPr>
      <w:rPr>
        <w:rFonts w:ascii="Symbol" w:hAnsi="Symbol" w:hint="default"/>
      </w:rPr>
    </w:lvl>
    <w:lvl w:ilvl="7" w:tplc="64603934">
      <w:start w:val="1"/>
      <w:numFmt w:val="bullet"/>
      <w:lvlText w:val="o"/>
      <w:lvlJc w:val="left"/>
      <w:pPr>
        <w:ind w:left="5760" w:hanging="360"/>
      </w:pPr>
      <w:rPr>
        <w:rFonts w:ascii="Courier New" w:hAnsi="Courier New" w:hint="default"/>
      </w:rPr>
    </w:lvl>
    <w:lvl w:ilvl="8" w:tplc="E278C498">
      <w:start w:val="1"/>
      <w:numFmt w:val="bullet"/>
      <w:lvlText w:val=""/>
      <w:lvlJc w:val="left"/>
      <w:pPr>
        <w:ind w:left="6480" w:hanging="360"/>
      </w:pPr>
      <w:rPr>
        <w:rFonts w:ascii="Wingdings" w:hAnsi="Wingdings" w:hint="default"/>
      </w:rPr>
    </w:lvl>
  </w:abstractNum>
  <w:abstractNum w:abstractNumId="19" w15:restartNumberingAfterBreak="0">
    <w:nsid w:val="4EB10762"/>
    <w:multiLevelType w:val="hybridMultilevel"/>
    <w:tmpl w:val="786C22A2"/>
    <w:lvl w:ilvl="0" w:tplc="E96457A6">
      <w:start w:val="1"/>
      <w:numFmt w:val="bullet"/>
      <w:lvlText w:val="·"/>
      <w:lvlJc w:val="left"/>
      <w:pPr>
        <w:ind w:left="720" w:hanging="360"/>
      </w:pPr>
      <w:rPr>
        <w:rFonts w:ascii="Symbol" w:hAnsi="Symbol" w:hint="default"/>
      </w:rPr>
    </w:lvl>
    <w:lvl w:ilvl="1" w:tplc="F4E0C66C">
      <w:start w:val="1"/>
      <w:numFmt w:val="bullet"/>
      <w:lvlText w:val="o"/>
      <w:lvlJc w:val="left"/>
      <w:pPr>
        <w:ind w:left="1440" w:hanging="360"/>
      </w:pPr>
      <w:rPr>
        <w:rFonts w:ascii="Courier New" w:hAnsi="Courier New" w:hint="default"/>
      </w:rPr>
    </w:lvl>
    <w:lvl w:ilvl="2" w:tplc="962E0600">
      <w:start w:val="1"/>
      <w:numFmt w:val="bullet"/>
      <w:lvlText w:val=""/>
      <w:lvlJc w:val="left"/>
      <w:pPr>
        <w:ind w:left="2160" w:hanging="360"/>
      </w:pPr>
      <w:rPr>
        <w:rFonts w:ascii="Wingdings" w:hAnsi="Wingdings" w:hint="default"/>
      </w:rPr>
    </w:lvl>
    <w:lvl w:ilvl="3" w:tplc="67385E36">
      <w:start w:val="1"/>
      <w:numFmt w:val="bullet"/>
      <w:lvlText w:val=""/>
      <w:lvlJc w:val="left"/>
      <w:pPr>
        <w:ind w:left="2880" w:hanging="360"/>
      </w:pPr>
      <w:rPr>
        <w:rFonts w:ascii="Symbol" w:hAnsi="Symbol" w:hint="default"/>
      </w:rPr>
    </w:lvl>
    <w:lvl w:ilvl="4" w:tplc="CF4C53A2">
      <w:start w:val="1"/>
      <w:numFmt w:val="bullet"/>
      <w:lvlText w:val="o"/>
      <w:lvlJc w:val="left"/>
      <w:pPr>
        <w:ind w:left="3600" w:hanging="360"/>
      </w:pPr>
      <w:rPr>
        <w:rFonts w:ascii="Courier New" w:hAnsi="Courier New" w:hint="default"/>
      </w:rPr>
    </w:lvl>
    <w:lvl w:ilvl="5" w:tplc="F73A191C">
      <w:start w:val="1"/>
      <w:numFmt w:val="bullet"/>
      <w:lvlText w:val=""/>
      <w:lvlJc w:val="left"/>
      <w:pPr>
        <w:ind w:left="4320" w:hanging="360"/>
      </w:pPr>
      <w:rPr>
        <w:rFonts w:ascii="Wingdings" w:hAnsi="Wingdings" w:hint="default"/>
      </w:rPr>
    </w:lvl>
    <w:lvl w:ilvl="6" w:tplc="C47AFBF6">
      <w:start w:val="1"/>
      <w:numFmt w:val="bullet"/>
      <w:lvlText w:val=""/>
      <w:lvlJc w:val="left"/>
      <w:pPr>
        <w:ind w:left="5040" w:hanging="360"/>
      </w:pPr>
      <w:rPr>
        <w:rFonts w:ascii="Symbol" w:hAnsi="Symbol" w:hint="default"/>
      </w:rPr>
    </w:lvl>
    <w:lvl w:ilvl="7" w:tplc="A1607A64">
      <w:start w:val="1"/>
      <w:numFmt w:val="bullet"/>
      <w:lvlText w:val="o"/>
      <w:lvlJc w:val="left"/>
      <w:pPr>
        <w:ind w:left="5760" w:hanging="360"/>
      </w:pPr>
      <w:rPr>
        <w:rFonts w:ascii="Courier New" w:hAnsi="Courier New" w:hint="default"/>
      </w:rPr>
    </w:lvl>
    <w:lvl w:ilvl="8" w:tplc="BB22A9F4">
      <w:start w:val="1"/>
      <w:numFmt w:val="bullet"/>
      <w:lvlText w:val=""/>
      <w:lvlJc w:val="left"/>
      <w:pPr>
        <w:ind w:left="6480" w:hanging="360"/>
      </w:pPr>
      <w:rPr>
        <w:rFonts w:ascii="Wingdings" w:hAnsi="Wingdings" w:hint="default"/>
      </w:rPr>
    </w:lvl>
  </w:abstractNum>
  <w:abstractNum w:abstractNumId="20" w15:restartNumberingAfterBreak="0">
    <w:nsid w:val="4FBB1B59"/>
    <w:multiLevelType w:val="hybridMultilevel"/>
    <w:tmpl w:val="0C5A29BE"/>
    <w:lvl w:ilvl="0" w:tplc="C3D0B20A">
      <w:start w:val="1"/>
      <w:numFmt w:val="decimal"/>
      <w:lvlText w:val="¾"/>
      <w:lvlJc w:val="left"/>
      <w:pPr>
        <w:ind w:left="720" w:hanging="360"/>
      </w:pPr>
    </w:lvl>
    <w:lvl w:ilvl="1" w:tplc="AEE6582A">
      <w:start w:val="1"/>
      <w:numFmt w:val="lowerLetter"/>
      <w:lvlText w:val="%2."/>
      <w:lvlJc w:val="left"/>
      <w:pPr>
        <w:ind w:left="1440" w:hanging="360"/>
      </w:pPr>
    </w:lvl>
    <w:lvl w:ilvl="2" w:tplc="BB0E80AE">
      <w:start w:val="1"/>
      <w:numFmt w:val="lowerRoman"/>
      <w:lvlText w:val="%3."/>
      <w:lvlJc w:val="right"/>
      <w:pPr>
        <w:ind w:left="2160" w:hanging="180"/>
      </w:pPr>
    </w:lvl>
    <w:lvl w:ilvl="3" w:tplc="30AEE6AC">
      <w:start w:val="1"/>
      <w:numFmt w:val="decimal"/>
      <w:lvlText w:val="%4."/>
      <w:lvlJc w:val="left"/>
      <w:pPr>
        <w:ind w:left="2880" w:hanging="360"/>
      </w:pPr>
    </w:lvl>
    <w:lvl w:ilvl="4" w:tplc="16784992">
      <w:start w:val="1"/>
      <w:numFmt w:val="lowerLetter"/>
      <w:lvlText w:val="%5."/>
      <w:lvlJc w:val="left"/>
      <w:pPr>
        <w:ind w:left="3600" w:hanging="360"/>
      </w:pPr>
    </w:lvl>
    <w:lvl w:ilvl="5" w:tplc="D29E9832">
      <w:start w:val="1"/>
      <w:numFmt w:val="lowerRoman"/>
      <w:lvlText w:val="%6."/>
      <w:lvlJc w:val="right"/>
      <w:pPr>
        <w:ind w:left="4320" w:hanging="180"/>
      </w:pPr>
    </w:lvl>
    <w:lvl w:ilvl="6" w:tplc="36DCE07C">
      <w:start w:val="1"/>
      <w:numFmt w:val="decimal"/>
      <w:lvlText w:val="%7."/>
      <w:lvlJc w:val="left"/>
      <w:pPr>
        <w:ind w:left="5040" w:hanging="360"/>
      </w:pPr>
    </w:lvl>
    <w:lvl w:ilvl="7" w:tplc="8910B6B6">
      <w:start w:val="1"/>
      <w:numFmt w:val="lowerLetter"/>
      <w:lvlText w:val="%8."/>
      <w:lvlJc w:val="left"/>
      <w:pPr>
        <w:ind w:left="5760" w:hanging="360"/>
      </w:pPr>
    </w:lvl>
    <w:lvl w:ilvl="8" w:tplc="F008FCE0">
      <w:start w:val="1"/>
      <w:numFmt w:val="lowerRoman"/>
      <w:lvlText w:val="%9."/>
      <w:lvlJc w:val="right"/>
      <w:pPr>
        <w:ind w:left="6480" w:hanging="180"/>
      </w:pPr>
    </w:lvl>
  </w:abstractNum>
  <w:abstractNum w:abstractNumId="21" w15:restartNumberingAfterBreak="0">
    <w:nsid w:val="50D6858D"/>
    <w:multiLevelType w:val="hybridMultilevel"/>
    <w:tmpl w:val="8826AEC4"/>
    <w:lvl w:ilvl="0" w:tplc="21D0725A">
      <w:start w:val="6"/>
      <w:numFmt w:val="decimal"/>
      <w:lvlText w:val="%1."/>
      <w:lvlJc w:val="left"/>
      <w:pPr>
        <w:ind w:left="720" w:hanging="360"/>
      </w:pPr>
    </w:lvl>
    <w:lvl w:ilvl="1" w:tplc="67800CE8">
      <w:start w:val="1"/>
      <w:numFmt w:val="lowerLetter"/>
      <w:lvlText w:val="%2."/>
      <w:lvlJc w:val="left"/>
      <w:pPr>
        <w:ind w:left="1440" w:hanging="360"/>
      </w:pPr>
    </w:lvl>
    <w:lvl w:ilvl="2" w:tplc="912E3D2E">
      <w:start w:val="1"/>
      <w:numFmt w:val="lowerRoman"/>
      <w:lvlText w:val="%3."/>
      <w:lvlJc w:val="right"/>
      <w:pPr>
        <w:ind w:left="2160" w:hanging="180"/>
      </w:pPr>
    </w:lvl>
    <w:lvl w:ilvl="3" w:tplc="611AB4B4">
      <w:start w:val="1"/>
      <w:numFmt w:val="decimal"/>
      <w:lvlText w:val="%4."/>
      <w:lvlJc w:val="left"/>
      <w:pPr>
        <w:ind w:left="2880" w:hanging="360"/>
      </w:pPr>
    </w:lvl>
    <w:lvl w:ilvl="4" w:tplc="CF94E710">
      <w:start w:val="1"/>
      <w:numFmt w:val="lowerLetter"/>
      <w:lvlText w:val="%5."/>
      <w:lvlJc w:val="left"/>
      <w:pPr>
        <w:ind w:left="3600" w:hanging="360"/>
      </w:pPr>
    </w:lvl>
    <w:lvl w:ilvl="5" w:tplc="CE2AA760">
      <w:start w:val="1"/>
      <w:numFmt w:val="lowerRoman"/>
      <w:lvlText w:val="%6."/>
      <w:lvlJc w:val="right"/>
      <w:pPr>
        <w:ind w:left="4320" w:hanging="180"/>
      </w:pPr>
    </w:lvl>
    <w:lvl w:ilvl="6" w:tplc="A2C848E6">
      <w:start w:val="1"/>
      <w:numFmt w:val="decimal"/>
      <w:lvlText w:val="%7."/>
      <w:lvlJc w:val="left"/>
      <w:pPr>
        <w:ind w:left="5040" w:hanging="360"/>
      </w:pPr>
    </w:lvl>
    <w:lvl w:ilvl="7" w:tplc="163C5760">
      <w:start w:val="1"/>
      <w:numFmt w:val="lowerLetter"/>
      <w:lvlText w:val="%8."/>
      <w:lvlJc w:val="left"/>
      <w:pPr>
        <w:ind w:left="5760" w:hanging="360"/>
      </w:pPr>
    </w:lvl>
    <w:lvl w:ilvl="8" w:tplc="85DEFF3A">
      <w:start w:val="1"/>
      <w:numFmt w:val="lowerRoman"/>
      <w:lvlText w:val="%9."/>
      <w:lvlJc w:val="right"/>
      <w:pPr>
        <w:ind w:left="6480" w:hanging="180"/>
      </w:pPr>
    </w:lvl>
  </w:abstractNum>
  <w:abstractNum w:abstractNumId="22"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59C0D0C"/>
    <w:multiLevelType w:val="hybridMultilevel"/>
    <w:tmpl w:val="7A64AD10"/>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4"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5" w15:restartNumberingAfterBreak="0">
    <w:nsid w:val="5B5B3055"/>
    <w:multiLevelType w:val="hybridMultilevel"/>
    <w:tmpl w:val="150CEB16"/>
    <w:lvl w:ilvl="0" w:tplc="65701640">
      <w:start w:val="1"/>
      <w:numFmt w:val="bullet"/>
      <w:lvlText w:val="·"/>
      <w:lvlJc w:val="left"/>
      <w:pPr>
        <w:ind w:left="720" w:hanging="360"/>
      </w:pPr>
      <w:rPr>
        <w:rFonts w:ascii="Symbol" w:hAnsi="Symbol" w:hint="default"/>
      </w:rPr>
    </w:lvl>
    <w:lvl w:ilvl="1" w:tplc="00DE8C6C">
      <w:start w:val="1"/>
      <w:numFmt w:val="bullet"/>
      <w:lvlText w:val="o"/>
      <w:lvlJc w:val="left"/>
      <w:pPr>
        <w:ind w:left="1440" w:hanging="360"/>
      </w:pPr>
      <w:rPr>
        <w:rFonts w:ascii="Courier New" w:hAnsi="Courier New" w:hint="default"/>
      </w:rPr>
    </w:lvl>
    <w:lvl w:ilvl="2" w:tplc="8FC4B9F2">
      <w:start w:val="1"/>
      <w:numFmt w:val="bullet"/>
      <w:lvlText w:val=""/>
      <w:lvlJc w:val="left"/>
      <w:pPr>
        <w:ind w:left="2160" w:hanging="360"/>
      </w:pPr>
      <w:rPr>
        <w:rFonts w:ascii="Wingdings" w:hAnsi="Wingdings" w:hint="default"/>
      </w:rPr>
    </w:lvl>
    <w:lvl w:ilvl="3" w:tplc="F3F82A90">
      <w:start w:val="1"/>
      <w:numFmt w:val="bullet"/>
      <w:lvlText w:val=""/>
      <w:lvlJc w:val="left"/>
      <w:pPr>
        <w:ind w:left="2880" w:hanging="360"/>
      </w:pPr>
      <w:rPr>
        <w:rFonts w:ascii="Symbol" w:hAnsi="Symbol" w:hint="default"/>
      </w:rPr>
    </w:lvl>
    <w:lvl w:ilvl="4" w:tplc="47B69734">
      <w:start w:val="1"/>
      <w:numFmt w:val="bullet"/>
      <w:lvlText w:val="o"/>
      <w:lvlJc w:val="left"/>
      <w:pPr>
        <w:ind w:left="3600" w:hanging="360"/>
      </w:pPr>
      <w:rPr>
        <w:rFonts w:ascii="Courier New" w:hAnsi="Courier New" w:hint="default"/>
      </w:rPr>
    </w:lvl>
    <w:lvl w:ilvl="5" w:tplc="2968C48A">
      <w:start w:val="1"/>
      <w:numFmt w:val="bullet"/>
      <w:lvlText w:val=""/>
      <w:lvlJc w:val="left"/>
      <w:pPr>
        <w:ind w:left="4320" w:hanging="360"/>
      </w:pPr>
      <w:rPr>
        <w:rFonts w:ascii="Wingdings" w:hAnsi="Wingdings" w:hint="default"/>
      </w:rPr>
    </w:lvl>
    <w:lvl w:ilvl="6" w:tplc="8DD6DFD2">
      <w:start w:val="1"/>
      <w:numFmt w:val="bullet"/>
      <w:lvlText w:val=""/>
      <w:lvlJc w:val="left"/>
      <w:pPr>
        <w:ind w:left="5040" w:hanging="360"/>
      </w:pPr>
      <w:rPr>
        <w:rFonts w:ascii="Symbol" w:hAnsi="Symbol" w:hint="default"/>
      </w:rPr>
    </w:lvl>
    <w:lvl w:ilvl="7" w:tplc="036220A2">
      <w:start w:val="1"/>
      <w:numFmt w:val="bullet"/>
      <w:lvlText w:val="o"/>
      <w:lvlJc w:val="left"/>
      <w:pPr>
        <w:ind w:left="5760" w:hanging="360"/>
      </w:pPr>
      <w:rPr>
        <w:rFonts w:ascii="Courier New" w:hAnsi="Courier New" w:hint="default"/>
      </w:rPr>
    </w:lvl>
    <w:lvl w:ilvl="8" w:tplc="2EE8DEE8">
      <w:start w:val="1"/>
      <w:numFmt w:val="bullet"/>
      <w:lvlText w:val=""/>
      <w:lvlJc w:val="left"/>
      <w:pPr>
        <w:ind w:left="6480" w:hanging="360"/>
      </w:pPr>
      <w:rPr>
        <w:rFonts w:ascii="Wingdings" w:hAnsi="Wingdings" w:hint="default"/>
      </w:rPr>
    </w:lvl>
  </w:abstractNum>
  <w:abstractNum w:abstractNumId="26"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E5E0249"/>
    <w:multiLevelType w:val="hybridMultilevel"/>
    <w:tmpl w:val="CC34A6C2"/>
    <w:lvl w:ilvl="0" w:tplc="A9FCDA6C">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8" w15:restartNumberingAfterBreak="0">
    <w:nsid w:val="60597002"/>
    <w:multiLevelType w:val="hybridMultilevel"/>
    <w:tmpl w:val="968874DE"/>
    <w:lvl w:ilvl="0" w:tplc="04220001">
      <w:start w:val="1"/>
      <w:numFmt w:val="bullet"/>
      <w:lvlText w:val=""/>
      <w:lvlJc w:val="left"/>
      <w:pPr>
        <w:ind w:left="637" w:hanging="360"/>
      </w:pPr>
      <w:rPr>
        <w:rFonts w:ascii="Symbol" w:hAnsi="Symbol" w:hint="default"/>
      </w:rPr>
    </w:lvl>
    <w:lvl w:ilvl="1" w:tplc="04220003" w:tentative="1">
      <w:start w:val="1"/>
      <w:numFmt w:val="bullet"/>
      <w:lvlText w:val="o"/>
      <w:lvlJc w:val="left"/>
      <w:pPr>
        <w:ind w:left="1357" w:hanging="360"/>
      </w:pPr>
      <w:rPr>
        <w:rFonts w:ascii="Courier New" w:hAnsi="Courier New" w:cs="Courier New" w:hint="default"/>
      </w:rPr>
    </w:lvl>
    <w:lvl w:ilvl="2" w:tplc="04220005" w:tentative="1">
      <w:start w:val="1"/>
      <w:numFmt w:val="bullet"/>
      <w:lvlText w:val=""/>
      <w:lvlJc w:val="left"/>
      <w:pPr>
        <w:ind w:left="2077" w:hanging="360"/>
      </w:pPr>
      <w:rPr>
        <w:rFonts w:ascii="Wingdings" w:hAnsi="Wingdings" w:hint="default"/>
      </w:rPr>
    </w:lvl>
    <w:lvl w:ilvl="3" w:tplc="04220001" w:tentative="1">
      <w:start w:val="1"/>
      <w:numFmt w:val="bullet"/>
      <w:lvlText w:val=""/>
      <w:lvlJc w:val="left"/>
      <w:pPr>
        <w:ind w:left="2797" w:hanging="360"/>
      </w:pPr>
      <w:rPr>
        <w:rFonts w:ascii="Symbol" w:hAnsi="Symbol" w:hint="default"/>
      </w:rPr>
    </w:lvl>
    <w:lvl w:ilvl="4" w:tplc="04220003" w:tentative="1">
      <w:start w:val="1"/>
      <w:numFmt w:val="bullet"/>
      <w:lvlText w:val="o"/>
      <w:lvlJc w:val="left"/>
      <w:pPr>
        <w:ind w:left="3517" w:hanging="360"/>
      </w:pPr>
      <w:rPr>
        <w:rFonts w:ascii="Courier New" w:hAnsi="Courier New" w:cs="Courier New" w:hint="default"/>
      </w:rPr>
    </w:lvl>
    <w:lvl w:ilvl="5" w:tplc="04220005" w:tentative="1">
      <w:start w:val="1"/>
      <w:numFmt w:val="bullet"/>
      <w:lvlText w:val=""/>
      <w:lvlJc w:val="left"/>
      <w:pPr>
        <w:ind w:left="4237" w:hanging="360"/>
      </w:pPr>
      <w:rPr>
        <w:rFonts w:ascii="Wingdings" w:hAnsi="Wingdings" w:hint="default"/>
      </w:rPr>
    </w:lvl>
    <w:lvl w:ilvl="6" w:tplc="04220001" w:tentative="1">
      <w:start w:val="1"/>
      <w:numFmt w:val="bullet"/>
      <w:lvlText w:val=""/>
      <w:lvlJc w:val="left"/>
      <w:pPr>
        <w:ind w:left="4957" w:hanging="360"/>
      </w:pPr>
      <w:rPr>
        <w:rFonts w:ascii="Symbol" w:hAnsi="Symbol" w:hint="default"/>
      </w:rPr>
    </w:lvl>
    <w:lvl w:ilvl="7" w:tplc="04220003" w:tentative="1">
      <w:start w:val="1"/>
      <w:numFmt w:val="bullet"/>
      <w:lvlText w:val="o"/>
      <w:lvlJc w:val="left"/>
      <w:pPr>
        <w:ind w:left="5677" w:hanging="360"/>
      </w:pPr>
      <w:rPr>
        <w:rFonts w:ascii="Courier New" w:hAnsi="Courier New" w:cs="Courier New" w:hint="default"/>
      </w:rPr>
    </w:lvl>
    <w:lvl w:ilvl="8" w:tplc="04220005" w:tentative="1">
      <w:start w:val="1"/>
      <w:numFmt w:val="bullet"/>
      <w:lvlText w:val=""/>
      <w:lvlJc w:val="left"/>
      <w:pPr>
        <w:ind w:left="6397" w:hanging="360"/>
      </w:pPr>
      <w:rPr>
        <w:rFonts w:ascii="Wingdings" w:hAnsi="Wingdings" w:hint="default"/>
      </w:rPr>
    </w:lvl>
  </w:abstractNum>
  <w:abstractNum w:abstractNumId="29" w15:restartNumberingAfterBreak="0">
    <w:nsid w:val="61508ED1"/>
    <w:multiLevelType w:val="hybridMultilevel"/>
    <w:tmpl w:val="8F3A159E"/>
    <w:lvl w:ilvl="0" w:tplc="9FD07CE2">
      <w:start w:val="1"/>
      <w:numFmt w:val="decimal"/>
      <w:lvlText w:val="%1."/>
      <w:lvlJc w:val="left"/>
      <w:pPr>
        <w:ind w:left="720" w:hanging="360"/>
      </w:pPr>
    </w:lvl>
    <w:lvl w:ilvl="1" w:tplc="8D6AAEF6">
      <w:start w:val="1"/>
      <w:numFmt w:val="lowerLetter"/>
      <w:lvlText w:val="%2."/>
      <w:lvlJc w:val="left"/>
      <w:pPr>
        <w:ind w:left="1440" w:hanging="360"/>
      </w:pPr>
    </w:lvl>
    <w:lvl w:ilvl="2" w:tplc="B8A636CE">
      <w:start w:val="1"/>
      <w:numFmt w:val="lowerRoman"/>
      <w:lvlText w:val="%3."/>
      <w:lvlJc w:val="right"/>
      <w:pPr>
        <w:ind w:left="2160" w:hanging="180"/>
      </w:pPr>
    </w:lvl>
    <w:lvl w:ilvl="3" w:tplc="EA2888E0">
      <w:start w:val="1"/>
      <w:numFmt w:val="decimal"/>
      <w:lvlText w:val="%4."/>
      <w:lvlJc w:val="left"/>
      <w:pPr>
        <w:ind w:left="2880" w:hanging="360"/>
      </w:pPr>
    </w:lvl>
    <w:lvl w:ilvl="4" w:tplc="59E4D142">
      <w:start w:val="1"/>
      <w:numFmt w:val="lowerLetter"/>
      <w:lvlText w:val="%5."/>
      <w:lvlJc w:val="left"/>
      <w:pPr>
        <w:ind w:left="3600" w:hanging="360"/>
      </w:pPr>
    </w:lvl>
    <w:lvl w:ilvl="5" w:tplc="6C4C302C">
      <w:start w:val="1"/>
      <w:numFmt w:val="lowerRoman"/>
      <w:lvlText w:val="%6."/>
      <w:lvlJc w:val="right"/>
      <w:pPr>
        <w:ind w:left="4320" w:hanging="180"/>
      </w:pPr>
    </w:lvl>
    <w:lvl w:ilvl="6" w:tplc="9122272C">
      <w:start w:val="1"/>
      <w:numFmt w:val="decimal"/>
      <w:lvlText w:val="%7."/>
      <w:lvlJc w:val="left"/>
      <w:pPr>
        <w:ind w:left="5040" w:hanging="360"/>
      </w:pPr>
    </w:lvl>
    <w:lvl w:ilvl="7" w:tplc="2336477E">
      <w:start w:val="1"/>
      <w:numFmt w:val="lowerLetter"/>
      <w:lvlText w:val="%8."/>
      <w:lvlJc w:val="left"/>
      <w:pPr>
        <w:ind w:left="5760" w:hanging="360"/>
      </w:pPr>
    </w:lvl>
    <w:lvl w:ilvl="8" w:tplc="0C9C036C">
      <w:start w:val="1"/>
      <w:numFmt w:val="lowerRoman"/>
      <w:lvlText w:val="%9."/>
      <w:lvlJc w:val="right"/>
      <w:pPr>
        <w:ind w:left="6480" w:hanging="180"/>
      </w:pPr>
    </w:lvl>
  </w:abstractNum>
  <w:abstractNum w:abstractNumId="30" w15:restartNumberingAfterBreak="0">
    <w:nsid w:val="650C3463"/>
    <w:multiLevelType w:val="hybridMultilevel"/>
    <w:tmpl w:val="07E06152"/>
    <w:lvl w:ilvl="0" w:tplc="016C09B0">
      <w:start w:val="1"/>
      <w:numFmt w:val="bullet"/>
      <w:lvlText w:val="-"/>
      <w:lvlJc w:val="left"/>
      <w:pPr>
        <w:ind w:left="1494" w:hanging="360"/>
      </w:pPr>
      <w:rPr>
        <w:rFonts w:ascii="Aptos" w:hAnsi="Aptos" w:hint="default"/>
      </w:rPr>
    </w:lvl>
    <w:lvl w:ilvl="1" w:tplc="FDB230E0">
      <w:start w:val="1"/>
      <w:numFmt w:val="bullet"/>
      <w:lvlText w:val="o"/>
      <w:lvlJc w:val="left"/>
      <w:pPr>
        <w:ind w:left="2214" w:hanging="360"/>
      </w:pPr>
      <w:rPr>
        <w:rFonts w:ascii="Courier New" w:hAnsi="Courier New" w:hint="default"/>
      </w:rPr>
    </w:lvl>
    <w:lvl w:ilvl="2" w:tplc="5D4CA124">
      <w:start w:val="1"/>
      <w:numFmt w:val="bullet"/>
      <w:lvlText w:val=""/>
      <w:lvlJc w:val="left"/>
      <w:pPr>
        <w:ind w:left="2934" w:hanging="360"/>
      </w:pPr>
      <w:rPr>
        <w:rFonts w:ascii="Wingdings" w:hAnsi="Wingdings" w:hint="default"/>
      </w:rPr>
    </w:lvl>
    <w:lvl w:ilvl="3" w:tplc="718EEE50">
      <w:start w:val="1"/>
      <w:numFmt w:val="bullet"/>
      <w:lvlText w:val=""/>
      <w:lvlJc w:val="left"/>
      <w:pPr>
        <w:ind w:left="3654" w:hanging="360"/>
      </w:pPr>
      <w:rPr>
        <w:rFonts w:ascii="Symbol" w:hAnsi="Symbol" w:hint="default"/>
      </w:rPr>
    </w:lvl>
    <w:lvl w:ilvl="4" w:tplc="07EE8F22">
      <w:start w:val="1"/>
      <w:numFmt w:val="bullet"/>
      <w:lvlText w:val="o"/>
      <w:lvlJc w:val="left"/>
      <w:pPr>
        <w:ind w:left="4374" w:hanging="360"/>
      </w:pPr>
      <w:rPr>
        <w:rFonts w:ascii="Courier New" w:hAnsi="Courier New" w:hint="default"/>
      </w:rPr>
    </w:lvl>
    <w:lvl w:ilvl="5" w:tplc="B3BCBCA8">
      <w:start w:val="1"/>
      <w:numFmt w:val="bullet"/>
      <w:lvlText w:val=""/>
      <w:lvlJc w:val="left"/>
      <w:pPr>
        <w:ind w:left="5094" w:hanging="360"/>
      </w:pPr>
      <w:rPr>
        <w:rFonts w:ascii="Wingdings" w:hAnsi="Wingdings" w:hint="default"/>
      </w:rPr>
    </w:lvl>
    <w:lvl w:ilvl="6" w:tplc="FC4201D0">
      <w:start w:val="1"/>
      <w:numFmt w:val="bullet"/>
      <w:lvlText w:val=""/>
      <w:lvlJc w:val="left"/>
      <w:pPr>
        <w:ind w:left="5814" w:hanging="360"/>
      </w:pPr>
      <w:rPr>
        <w:rFonts w:ascii="Symbol" w:hAnsi="Symbol" w:hint="default"/>
      </w:rPr>
    </w:lvl>
    <w:lvl w:ilvl="7" w:tplc="DD3A9306">
      <w:start w:val="1"/>
      <w:numFmt w:val="bullet"/>
      <w:lvlText w:val="o"/>
      <w:lvlJc w:val="left"/>
      <w:pPr>
        <w:ind w:left="6534" w:hanging="360"/>
      </w:pPr>
      <w:rPr>
        <w:rFonts w:ascii="Courier New" w:hAnsi="Courier New" w:hint="default"/>
      </w:rPr>
    </w:lvl>
    <w:lvl w:ilvl="8" w:tplc="C04CC476">
      <w:start w:val="1"/>
      <w:numFmt w:val="bullet"/>
      <w:lvlText w:val=""/>
      <w:lvlJc w:val="left"/>
      <w:pPr>
        <w:ind w:left="7254" w:hanging="360"/>
      </w:pPr>
      <w:rPr>
        <w:rFonts w:ascii="Wingdings" w:hAnsi="Wingdings" w:hint="default"/>
      </w:rPr>
    </w:lvl>
  </w:abstractNum>
  <w:abstractNum w:abstractNumId="31" w15:restartNumberingAfterBreak="0">
    <w:nsid w:val="666DD6EF"/>
    <w:multiLevelType w:val="hybridMultilevel"/>
    <w:tmpl w:val="AC5CEBF2"/>
    <w:lvl w:ilvl="0" w:tplc="33F486DC">
      <w:start w:val="1"/>
      <w:numFmt w:val="decimal"/>
      <w:lvlText w:val="%1."/>
      <w:lvlJc w:val="left"/>
      <w:pPr>
        <w:ind w:left="720" w:hanging="360"/>
      </w:pPr>
    </w:lvl>
    <w:lvl w:ilvl="1" w:tplc="0B646E74">
      <w:start w:val="1"/>
      <w:numFmt w:val="lowerLetter"/>
      <w:lvlText w:val="%2."/>
      <w:lvlJc w:val="left"/>
      <w:pPr>
        <w:ind w:left="1440" w:hanging="360"/>
      </w:pPr>
    </w:lvl>
    <w:lvl w:ilvl="2" w:tplc="E6E0D1B6">
      <w:start w:val="1"/>
      <w:numFmt w:val="lowerRoman"/>
      <w:lvlText w:val="%3."/>
      <w:lvlJc w:val="right"/>
      <w:pPr>
        <w:ind w:left="2160" w:hanging="180"/>
      </w:pPr>
    </w:lvl>
    <w:lvl w:ilvl="3" w:tplc="F17A6CE0">
      <w:start w:val="1"/>
      <w:numFmt w:val="decimal"/>
      <w:lvlText w:val="%4."/>
      <w:lvlJc w:val="left"/>
      <w:pPr>
        <w:ind w:left="2880" w:hanging="360"/>
      </w:pPr>
    </w:lvl>
    <w:lvl w:ilvl="4" w:tplc="69FC6126">
      <w:start w:val="1"/>
      <w:numFmt w:val="lowerLetter"/>
      <w:lvlText w:val="%5."/>
      <w:lvlJc w:val="left"/>
      <w:pPr>
        <w:ind w:left="3600" w:hanging="360"/>
      </w:pPr>
    </w:lvl>
    <w:lvl w:ilvl="5" w:tplc="64C2CCDA">
      <w:start w:val="1"/>
      <w:numFmt w:val="lowerRoman"/>
      <w:lvlText w:val="%6."/>
      <w:lvlJc w:val="right"/>
      <w:pPr>
        <w:ind w:left="4320" w:hanging="180"/>
      </w:pPr>
    </w:lvl>
    <w:lvl w:ilvl="6" w:tplc="5AACD20A">
      <w:start w:val="1"/>
      <w:numFmt w:val="decimal"/>
      <w:lvlText w:val="%7."/>
      <w:lvlJc w:val="left"/>
      <w:pPr>
        <w:ind w:left="5040" w:hanging="360"/>
      </w:pPr>
    </w:lvl>
    <w:lvl w:ilvl="7" w:tplc="83A0FD3C">
      <w:start w:val="1"/>
      <w:numFmt w:val="lowerLetter"/>
      <w:lvlText w:val="%8."/>
      <w:lvlJc w:val="left"/>
      <w:pPr>
        <w:ind w:left="5760" w:hanging="360"/>
      </w:pPr>
    </w:lvl>
    <w:lvl w:ilvl="8" w:tplc="AE44E2C6">
      <w:start w:val="1"/>
      <w:numFmt w:val="lowerRoman"/>
      <w:lvlText w:val="%9."/>
      <w:lvlJc w:val="right"/>
      <w:pPr>
        <w:ind w:left="6480" w:hanging="180"/>
      </w:pPr>
    </w:lvl>
  </w:abstractNum>
  <w:abstractNum w:abstractNumId="32" w15:restartNumberingAfterBreak="0">
    <w:nsid w:val="672A7B2D"/>
    <w:multiLevelType w:val="hybridMultilevel"/>
    <w:tmpl w:val="699C0A30"/>
    <w:lvl w:ilvl="0" w:tplc="04220001">
      <w:start w:val="1"/>
      <w:numFmt w:val="bullet"/>
      <w:lvlText w:val=""/>
      <w:lvlJc w:val="left"/>
      <w:pPr>
        <w:ind w:left="637" w:hanging="360"/>
      </w:pPr>
      <w:rPr>
        <w:rFonts w:ascii="Symbol" w:hAnsi="Symbol" w:hint="default"/>
      </w:rPr>
    </w:lvl>
    <w:lvl w:ilvl="1" w:tplc="04220003" w:tentative="1">
      <w:start w:val="1"/>
      <w:numFmt w:val="bullet"/>
      <w:lvlText w:val="o"/>
      <w:lvlJc w:val="left"/>
      <w:pPr>
        <w:ind w:left="1357" w:hanging="360"/>
      </w:pPr>
      <w:rPr>
        <w:rFonts w:ascii="Courier New" w:hAnsi="Courier New" w:cs="Courier New" w:hint="default"/>
      </w:rPr>
    </w:lvl>
    <w:lvl w:ilvl="2" w:tplc="04220005" w:tentative="1">
      <w:start w:val="1"/>
      <w:numFmt w:val="bullet"/>
      <w:lvlText w:val=""/>
      <w:lvlJc w:val="left"/>
      <w:pPr>
        <w:ind w:left="2077" w:hanging="360"/>
      </w:pPr>
      <w:rPr>
        <w:rFonts w:ascii="Wingdings" w:hAnsi="Wingdings" w:hint="default"/>
      </w:rPr>
    </w:lvl>
    <w:lvl w:ilvl="3" w:tplc="04220001" w:tentative="1">
      <w:start w:val="1"/>
      <w:numFmt w:val="bullet"/>
      <w:lvlText w:val=""/>
      <w:lvlJc w:val="left"/>
      <w:pPr>
        <w:ind w:left="2797" w:hanging="360"/>
      </w:pPr>
      <w:rPr>
        <w:rFonts w:ascii="Symbol" w:hAnsi="Symbol" w:hint="default"/>
      </w:rPr>
    </w:lvl>
    <w:lvl w:ilvl="4" w:tplc="04220003" w:tentative="1">
      <w:start w:val="1"/>
      <w:numFmt w:val="bullet"/>
      <w:lvlText w:val="o"/>
      <w:lvlJc w:val="left"/>
      <w:pPr>
        <w:ind w:left="3517" w:hanging="360"/>
      </w:pPr>
      <w:rPr>
        <w:rFonts w:ascii="Courier New" w:hAnsi="Courier New" w:cs="Courier New" w:hint="default"/>
      </w:rPr>
    </w:lvl>
    <w:lvl w:ilvl="5" w:tplc="04220005" w:tentative="1">
      <w:start w:val="1"/>
      <w:numFmt w:val="bullet"/>
      <w:lvlText w:val=""/>
      <w:lvlJc w:val="left"/>
      <w:pPr>
        <w:ind w:left="4237" w:hanging="360"/>
      </w:pPr>
      <w:rPr>
        <w:rFonts w:ascii="Wingdings" w:hAnsi="Wingdings" w:hint="default"/>
      </w:rPr>
    </w:lvl>
    <w:lvl w:ilvl="6" w:tplc="04220001" w:tentative="1">
      <w:start w:val="1"/>
      <w:numFmt w:val="bullet"/>
      <w:lvlText w:val=""/>
      <w:lvlJc w:val="left"/>
      <w:pPr>
        <w:ind w:left="4957" w:hanging="360"/>
      </w:pPr>
      <w:rPr>
        <w:rFonts w:ascii="Symbol" w:hAnsi="Symbol" w:hint="default"/>
      </w:rPr>
    </w:lvl>
    <w:lvl w:ilvl="7" w:tplc="04220003" w:tentative="1">
      <w:start w:val="1"/>
      <w:numFmt w:val="bullet"/>
      <w:lvlText w:val="o"/>
      <w:lvlJc w:val="left"/>
      <w:pPr>
        <w:ind w:left="5677" w:hanging="360"/>
      </w:pPr>
      <w:rPr>
        <w:rFonts w:ascii="Courier New" w:hAnsi="Courier New" w:cs="Courier New" w:hint="default"/>
      </w:rPr>
    </w:lvl>
    <w:lvl w:ilvl="8" w:tplc="04220005" w:tentative="1">
      <w:start w:val="1"/>
      <w:numFmt w:val="bullet"/>
      <w:lvlText w:val=""/>
      <w:lvlJc w:val="left"/>
      <w:pPr>
        <w:ind w:left="6397" w:hanging="360"/>
      </w:pPr>
      <w:rPr>
        <w:rFonts w:ascii="Wingdings" w:hAnsi="Wingdings" w:hint="default"/>
      </w:rPr>
    </w:lvl>
  </w:abstractNum>
  <w:abstractNum w:abstractNumId="33"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5" w15:restartNumberingAfterBreak="0">
    <w:nsid w:val="6CD09CCA"/>
    <w:multiLevelType w:val="hybridMultilevel"/>
    <w:tmpl w:val="4478300C"/>
    <w:lvl w:ilvl="0" w:tplc="C9B475EA">
      <w:start w:val="1"/>
      <w:numFmt w:val="bullet"/>
      <w:lvlText w:val="·"/>
      <w:lvlJc w:val="left"/>
      <w:pPr>
        <w:ind w:left="720" w:hanging="360"/>
      </w:pPr>
      <w:rPr>
        <w:rFonts w:ascii="Symbol" w:hAnsi="Symbol" w:hint="default"/>
      </w:rPr>
    </w:lvl>
    <w:lvl w:ilvl="1" w:tplc="1AB02FF6">
      <w:start w:val="1"/>
      <w:numFmt w:val="bullet"/>
      <w:lvlText w:val="o"/>
      <w:lvlJc w:val="left"/>
      <w:pPr>
        <w:ind w:left="1440" w:hanging="360"/>
      </w:pPr>
      <w:rPr>
        <w:rFonts w:ascii="Courier New" w:hAnsi="Courier New" w:hint="default"/>
      </w:rPr>
    </w:lvl>
    <w:lvl w:ilvl="2" w:tplc="65504CBA">
      <w:start w:val="1"/>
      <w:numFmt w:val="bullet"/>
      <w:lvlText w:val=""/>
      <w:lvlJc w:val="left"/>
      <w:pPr>
        <w:ind w:left="2160" w:hanging="360"/>
      </w:pPr>
      <w:rPr>
        <w:rFonts w:ascii="Wingdings" w:hAnsi="Wingdings" w:hint="default"/>
      </w:rPr>
    </w:lvl>
    <w:lvl w:ilvl="3" w:tplc="FCCA9D34">
      <w:start w:val="1"/>
      <w:numFmt w:val="bullet"/>
      <w:lvlText w:val=""/>
      <w:lvlJc w:val="left"/>
      <w:pPr>
        <w:ind w:left="2880" w:hanging="360"/>
      </w:pPr>
      <w:rPr>
        <w:rFonts w:ascii="Symbol" w:hAnsi="Symbol" w:hint="default"/>
      </w:rPr>
    </w:lvl>
    <w:lvl w:ilvl="4" w:tplc="641E5E44">
      <w:start w:val="1"/>
      <w:numFmt w:val="bullet"/>
      <w:lvlText w:val="o"/>
      <w:lvlJc w:val="left"/>
      <w:pPr>
        <w:ind w:left="3600" w:hanging="360"/>
      </w:pPr>
      <w:rPr>
        <w:rFonts w:ascii="Courier New" w:hAnsi="Courier New" w:hint="default"/>
      </w:rPr>
    </w:lvl>
    <w:lvl w:ilvl="5" w:tplc="BBCE83DE">
      <w:start w:val="1"/>
      <w:numFmt w:val="bullet"/>
      <w:lvlText w:val=""/>
      <w:lvlJc w:val="left"/>
      <w:pPr>
        <w:ind w:left="4320" w:hanging="360"/>
      </w:pPr>
      <w:rPr>
        <w:rFonts w:ascii="Wingdings" w:hAnsi="Wingdings" w:hint="default"/>
      </w:rPr>
    </w:lvl>
    <w:lvl w:ilvl="6" w:tplc="5692B648">
      <w:start w:val="1"/>
      <w:numFmt w:val="bullet"/>
      <w:lvlText w:val=""/>
      <w:lvlJc w:val="left"/>
      <w:pPr>
        <w:ind w:left="5040" w:hanging="360"/>
      </w:pPr>
      <w:rPr>
        <w:rFonts w:ascii="Symbol" w:hAnsi="Symbol" w:hint="default"/>
      </w:rPr>
    </w:lvl>
    <w:lvl w:ilvl="7" w:tplc="9BAC8FEC">
      <w:start w:val="1"/>
      <w:numFmt w:val="bullet"/>
      <w:lvlText w:val="o"/>
      <w:lvlJc w:val="left"/>
      <w:pPr>
        <w:ind w:left="5760" w:hanging="360"/>
      </w:pPr>
      <w:rPr>
        <w:rFonts w:ascii="Courier New" w:hAnsi="Courier New" w:hint="default"/>
      </w:rPr>
    </w:lvl>
    <w:lvl w:ilvl="8" w:tplc="CD9ED85A">
      <w:start w:val="1"/>
      <w:numFmt w:val="bullet"/>
      <w:lvlText w:val=""/>
      <w:lvlJc w:val="left"/>
      <w:pPr>
        <w:ind w:left="6480" w:hanging="360"/>
      </w:pPr>
      <w:rPr>
        <w:rFonts w:ascii="Wingdings" w:hAnsi="Wingdings" w:hint="default"/>
      </w:rPr>
    </w:lvl>
  </w:abstractNum>
  <w:abstractNum w:abstractNumId="36"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7"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8" w15:restartNumberingAfterBreak="0">
    <w:nsid w:val="71EE0BFB"/>
    <w:multiLevelType w:val="multilevel"/>
    <w:tmpl w:val="B6E4E00E"/>
    <w:lvl w:ilvl="0">
      <w:start w:val="1"/>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39"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40" w15:restartNumberingAfterBreak="0">
    <w:nsid w:val="73BB0C9B"/>
    <w:multiLevelType w:val="hybridMultilevel"/>
    <w:tmpl w:val="6CB23FF4"/>
    <w:lvl w:ilvl="0" w:tplc="04220001">
      <w:start w:val="1"/>
      <w:numFmt w:val="bullet"/>
      <w:lvlText w:val=""/>
      <w:lvlJc w:val="left"/>
      <w:pPr>
        <w:ind w:left="637" w:hanging="360"/>
      </w:pPr>
      <w:rPr>
        <w:rFonts w:ascii="Symbol" w:hAnsi="Symbol" w:hint="default"/>
      </w:rPr>
    </w:lvl>
    <w:lvl w:ilvl="1" w:tplc="04220003" w:tentative="1">
      <w:start w:val="1"/>
      <w:numFmt w:val="bullet"/>
      <w:lvlText w:val="o"/>
      <w:lvlJc w:val="left"/>
      <w:pPr>
        <w:ind w:left="1357" w:hanging="360"/>
      </w:pPr>
      <w:rPr>
        <w:rFonts w:ascii="Courier New" w:hAnsi="Courier New" w:cs="Courier New" w:hint="default"/>
      </w:rPr>
    </w:lvl>
    <w:lvl w:ilvl="2" w:tplc="04220005" w:tentative="1">
      <w:start w:val="1"/>
      <w:numFmt w:val="bullet"/>
      <w:lvlText w:val=""/>
      <w:lvlJc w:val="left"/>
      <w:pPr>
        <w:ind w:left="2077" w:hanging="360"/>
      </w:pPr>
      <w:rPr>
        <w:rFonts w:ascii="Wingdings" w:hAnsi="Wingdings" w:hint="default"/>
      </w:rPr>
    </w:lvl>
    <w:lvl w:ilvl="3" w:tplc="04220001" w:tentative="1">
      <w:start w:val="1"/>
      <w:numFmt w:val="bullet"/>
      <w:lvlText w:val=""/>
      <w:lvlJc w:val="left"/>
      <w:pPr>
        <w:ind w:left="2797" w:hanging="360"/>
      </w:pPr>
      <w:rPr>
        <w:rFonts w:ascii="Symbol" w:hAnsi="Symbol" w:hint="default"/>
      </w:rPr>
    </w:lvl>
    <w:lvl w:ilvl="4" w:tplc="04220003" w:tentative="1">
      <w:start w:val="1"/>
      <w:numFmt w:val="bullet"/>
      <w:lvlText w:val="o"/>
      <w:lvlJc w:val="left"/>
      <w:pPr>
        <w:ind w:left="3517" w:hanging="360"/>
      </w:pPr>
      <w:rPr>
        <w:rFonts w:ascii="Courier New" w:hAnsi="Courier New" w:cs="Courier New" w:hint="default"/>
      </w:rPr>
    </w:lvl>
    <w:lvl w:ilvl="5" w:tplc="04220005" w:tentative="1">
      <w:start w:val="1"/>
      <w:numFmt w:val="bullet"/>
      <w:lvlText w:val=""/>
      <w:lvlJc w:val="left"/>
      <w:pPr>
        <w:ind w:left="4237" w:hanging="360"/>
      </w:pPr>
      <w:rPr>
        <w:rFonts w:ascii="Wingdings" w:hAnsi="Wingdings" w:hint="default"/>
      </w:rPr>
    </w:lvl>
    <w:lvl w:ilvl="6" w:tplc="04220001" w:tentative="1">
      <w:start w:val="1"/>
      <w:numFmt w:val="bullet"/>
      <w:lvlText w:val=""/>
      <w:lvlJc w:val="left"/>
      <w:pPr>
        <w:ind w:left="4957" w:hanging="360"/>
      </w:pPr>
      <w:rPr>
        <w:rFonts w:ascii="Symbol" w:hAnsi="Symbol" w:hint="default"/>
      </w:rPr>
    </w:lvl>
    <w:lvl w:ilvl="7" w:tplc="04220003" w:tentative="1">
      <w:start w:val="1"/>
      <w:numFmt w:val="bullet"/>
      <w:lvlText w:val="o"/>
      <w:lvlJc w:val="left"/>
      <w:pPr>
        <w:ind w:left="5677" w:hanging="360"/>
      </w:pPr>
      <w:rPr>
        <w:rFonts w:ascii="Courier New" w:hAnsi="Courier New" w:cs="Courier New" w:hint="default"/>
      </w:rPr>
    </w:lvl>
    <w:lvl w:ilvl="8" w:tplc="04220005" w:tentative="1">
      <w:start w:val="1"/>
      <w:numFmt w:val="bullet"/>
      <w:lvlText w:val=""/>
      <w:lvlJc w:val="left"/>
      <w:pPr>
        <w:ind w:left="6397" w:hanging="360"/>
      </w:pPr>
      <w:rPr>
        <w:rFonts w:ascii="Wingdings" w:hAnsi="Wingdings" w:hint="default"/>
      </w:rPr>
    </w:lvl>
  </w:abstractNum>
  <w:abstractNum w:abstractNumId="41"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43" w15:restartNumberingAfterBreak="0">
    <w:nsid w:val="78F64902"/>
    <w:multiLevelType w:val="hybridMultilevel"/>
    <w:tmpl w:val="C97068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8"/>
  </w:num>
  <w:num w:numId="4">
    <w:abstractNumId w:val="18"/>
  </w:num>
  <w:num w:numId="5">
    <w:abstractNumId w:val="19"/>
  </w:num>
  <w:num w:numId="6">
    <w:abstractNumId w:val="7"/>
  </w:num>
  <w:num w:numId="7">
    <w:abstractNumId w:val="17"/>
  </w:num>
  <w:num w:numId="8">
    <w:abstractNumId w:val="30"/>
  </w:num>
  <w:num w:numId="9">
    <w:abstractNumId w:val="2"/>
  </w:num>
  <w:num w:numId="10">
    <w:abstractNumId w:val="21"/>
  </w:num>
  <w:num w:numId="11">
    <w:abstractNumId w:val="20"/>
  </w:num>
  <w:num w:numId="12">
    <w:abstractNumId w:val="31"/>
  </w:num>
  <w:num w:numId="13">
    <w:abstractNumId w:val="35"/>
  </w:num>
  <w:num w:numId="14">
    <w:abstractNumId w:val="29"/>
  </w:num>
  <w:num w:numId="15">
    <w:abstractNumId w:val="14"/>
  </w:num>
  <w:num w:numId="16">
    <w:abstractNumId w:val="37"/>
  </w:num>
  <w:num w:numId="17">
    <w:abstractNumId w:val="24"/>
  </w:num>
  <w:num w:numId="18">
    <w:abstractNumId w:val="33"/>
  </w:num>
  <w:num w:numId="19">
    <w:abstractNumId w:val="4"/>
  </w:num>
  <w:num w:numId="20">
    <w:abstractNumId w:val="5"/>
  </w:num>
  <w:num w:numId="21">
    <w:abstractNumId w:val="22"/>
  </w:num>
  <w:num w:numId="22">
    <w:abstractNumId w:val="26"/>
  </w:num>
  <w:num w:numId="23">
    <w:abstractNumId w:val="36"/>
  </w:num>
  <w:num w:numId="24">
    <w:abstractNumId w:val="34"/>
  </w:num>
  <w:num w:numId="25">
    <w:abstractNumId w:val="15"/>
  </w:num>
  <w:num w:numId="26">
    <w:abstractNumId w:val="41"/>
  </w:num>
  <w:num w:numId="27">
    <w:abstractNumId w:val="39"/>
  </w:num>
  <w:num w:numId="28">
    <w:abstractNumId w:val="1"/>
  </w:num>
  <w:num w:numId="29">
    <w:abstractNumId w:val="13"/>
  </w:num>
  <w:num w:numId="30">
    <w:abstractNumId w:val="42"/>
  </w:num>
  <w:num w:numId="31">
    <w:abstractNumId w:val="9"/>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12"/>
  </w:num>
  <w:num w:numId="35">
    <w:abstractNumId w:val="32"/>
  </w:num>
  <w:num w:numId="36">
    <w:abstractNumId w:val="11"/>
  </w:num>
  <w:num w:numId="37">
    <w:abstractNumId w:val="28"/>
  </w:num>
  <w:num w:numId="38">
    <w:abstractNumId w:val="40"/>
  </w:num>
  <w:num w:numId="39">
    <w:abstractNumId w:val="16"/>
  </w:num>
  <w:num w:numId="40">
    <w:abstractNumId w:val="23"/>
  </w:num>
  <w:num w:numId="41">
    <w:abstractNumId w:val="27"/>
  </w:num>
  <w:num w:numId="42">
    <w:abstractNumId w:val="0"/>
  </w:num>
  <w:num w:numId="43">
    <w:abstractNumId w:val="6"/>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02214"/>
    <w:rsid w:val="00007058"/>
    <w:rsid w:val="00037A2E"/>
    <w:rsid w:val="000535F1"/>
    <w:rsid w:val="00081C93"/>
    <w:rsid w:val="00081E2B"/>
    <w:rsid w:val="000B11A3"/>
    <w:rsid w:val="000D211E"/>
    <w:rsid w:val="000E05ED"/>
    <w:rsid w:val="0010575A"/>
    <w:rsid w:val="0013780A"/>
    <w:rsid w:val="00151506"/>
    <w:rsid w:val="001E05E1"/>
    <w:rsid w:val="002320CF"/>
    <w:rsid w:val="00233744"/>
    <w:rsid w:val="0024402C"/>
    <w:rsid w:val="00253647"/>
    <w:rsid w:val="00294C2B"/>
    <w:rsid w:val="002B63D6"/>
    <w:rsid w:val="002B7DF3"/>
    <w:rsid w:val="002E520F"/>
    <w:rsid w:val="003109BC"/>
    <w:rsid w:val="003626A1"/>
    <w:rsid w:val="00370BD5"/>
    <w:rsid w:val="003802E9"/>
    <w:rsid w:val="003903FD"/>
    <w:rsid w:val="00396740"/>
    <w:rsid w:val="003B1FBF"/>
    <w:rsid w:val="003D5BC6"/>
    <w:rsid w:val="003E0229"/>
    <w:rsid w:val="0043495C"/>
    <w:rsid w:val="00456565"/>
    <w:rsid w:val="00492E5D"/>
    <w:rsid w:val="004A4782"/>
    <w:rsid w:val="004A4BE0"/>
    <w:rsid w:val="004A522F"/>
    <w:rsid w:val="004A5931"/>
    <w:rsid w:val="004C2579"/>
    <w:rsid w:val="004D1164"/>
    <w:rsid w:val="005133A6"/>
    <w:rsid w:val="00524638"/>
    <w:rsid w:val="005360E2"/>
    <w:rsid w:val="00541748"/>
    <w:rsid w:val="00571F3F"/>
    <w:rsid w:val="005A717D"/>
    <w:rsid w:val="005B6D0D"/>
    <w:rsid w:val="005C75A6"/>
    <w:rsid w:val="005F248B"/>
    <w:rsid w:val="006014B0"/>
    <w:rsid w:val="00624BBB"/>
    <w:rsid w:val="0062777D"/>
    <w:rsid w:val="006303F8"/>
    <w:rsid w:val="00650960"/>
    <w:rsid w:val="006546FE"/>
    <w:rsid w:val="0065678E"/>
    <w:rsid w:val="00672255"/>
    <w:rsid w:val="00697493"/>
    <w:rsid w:val="00703D3D"/>
    <w:rsid w:val="00722626"/>
    <w:rsid w:val="007649D8"/>
    <w:rsid w:val="00766E5B"/>
    <w:rsid w:val="007A43CA"/>
    <w:rsid w:val="007A5ED7"/>
    <w:rsid w:val="007B35EA"/>
    <w:rsid w:val="007B5E56"/>
    <w:rsid w:val="007C5EA7"/>
    <w:rsid w:val="007E1368"/>
    <w:rsid w:val="007E6192"/>
    <w:rsid w:val="00800B88"/>
    <w:rsid w:val="00813FDD"/>
    <w:rsid w:val="00833731"/>
    <w:rsid w:val="008435E7"/>
    <w:rsid w:val="00850D1C"/>
    <w:rsid w:val="008643FA"/>
    <w:rsid w:val="00925251"/>
    <w:rsid w:val="00950ACF"/>
    <w:rsid w:val="0095479A"/>
    <w:rsid w:val="0096180D"/>
    <w:rsid w:val="009637B4"/>
    <w:rsid w:val="00995E9D"/>
    <w:rsid w:val="00995EEA"/>
    <w:rsid w:val="009A57E6"/>
    <w:rsid w:val="009B2144"/>
    <w:rsid w:val="009B6F9C"/>
    <w:rsid w:val="009C1868"/>
    <w:rsid w:val="009D447E"/>
    <w:rsid w:val="009E03C1"/>
    <w:rsid w:val="00A06D33"/>
    <w:rsid w:val="00A30DC7"/>
    <w:rsid w:val="00A51068"/>
    <w:rsid w:val="00A62999"/>
    <w:rsid w:val="00A80131"/>
    <w:rsid w:val="00A9017B"/>
    <w:rsid w:val="00A950A9"/>
    <w:rsid w:val="00AB2253"/>
    <w:rsid w:val="00AE363B"/>
    <w:rsid w:val="00B22C06"/>
    <w:rsid w:val="00B42DA9"/>
    <w:rsid w:val="00B44146"/>
    <w:rsid w:val="00B524BB"/>
    <w:rsid w:val="00BA52DD"/>
    <w:rsid w:val="00BA7235"/>
    <w:rsid w:val="00BB13EF"/>
    <w:rsid w:val="00BD5D7E"/>
    <w:rsid w:val="00C14F47"/>
    <w:rsid w:val="00C27BF7"/>
    <w:rsid w:val="00C450BE"/>
    <w:rsid w:val="00C5114A"/>
    <w:rsid w:val="00C8024E"/>
    <w:rsid w:val="00C84F88"/>
    <w:rsid w:val="00CE135A"/>
    <w:rsid w:val="00CF249B"/>
    <w:rsid w:val="00D2099F"/>
    <w:rsid w:val="00D91854"/>
    <w:rsid w:val="00DB4605"/>
    <w:rsid w:val="00DF5F8A"/>
    <w:rsid w:val="00DF760A"/>
    <w:rsid w:val="00E12499"/>
    <w:rsid w:val="00E14818"/>
    <w:rsid w:val="00E15B4F"/>
    <w:rsid w:val="00E24A0C"/>
    <w:rsid w:val="00E26968"/>
    <w:rsid w:val="00E347FC"/>
    <w:rsid w:val="00E41A2F"/>
    <w:rsid w:val="00E47322"/>
    <w:rsid w:val="00E50E17"/>
    <w:rsid w:val="00E54DF8"/>
    <w:rsid w:val="00E62DE2"/>
    <w:rsid w:val="00E65496"/>
    <w:rsid w:val="00E67FE3"/>
    <w:rsid w:val="00E81A8B"/>
    <w:rsid w:val="00EB7F16"/>
    <w:rsid w:val="00ED4555"/>
    <w:rsid w:val="00EE011E"/>
    <w:rsid w:val="00EF3FFE"/>
    <w:rsid w:val="00F2227C"/>
    <w:rsid w:val="00F51AB0"/>
    <w:rsid w:val="00F876C4"/>
    <w:rsid w:val="00FC22D3"/>
    <w:rsid w:val="00FD0925"/>
    <w:rsid w:val="00FD135A"/>
    <w:rsid w:val="00FF6152"/>
    <w:rsid w:val="01D1509F"/>
    <w:rsid w:val="041DF22E"/>
    <w:rsid w:val="04A96EEE"/>
    <w:rsid w:val="04A9C050"/>
    <w:rsid w:val="0588F8F1"/>
    <w:rsid w:val="05D01091"/>
    <w:rsid w:val="07698D75"/>
    <w:rsid w:val="07E76920"/>
    <w:rsid w:val="0860AB58"/>
    <w:rsid w:val="09C4727C"/>
    <w:rsid w:val="09CDE86F"/>
    <w:rsid w:val="09D61D2A"/>
    <w:rsid w:val="0A00208B"/>
    <w:rsid w:val="0AA70FBD"/>
    <w:rsid w:val="0AC02C1F"/>
    <w:rsid w:val="0AC48671"/>
    <w:rsid w:val="0BC9E887"/>
    <w:rsid w:val="0BCD23A3"/>
    <w:rsid w:val="0BD5946A"/>
    <w:rsid w:val="0F41D6FB"/>
    <w:rsid w:val="109E3368"/>
    <w:rsid w:val="115DEA49"/>
    <w:rsid w:val="121FA1DB"/>
    <w:rsid w:val="1252FA30"/>
    <w:rsid w:val="146DA9F1"/>
    <w:rsid w:val="14A57B6E"/>
    <w:rsid w:val="16C709A0"/>
    <w:rsid w:val="174BD0C4"/>
    <w:rsid w:val="18491610"/>
    <w:rsid w:val="1A4E7522"/>
    <w:rsid w:val="1C712417"/>
    <w:rsid w:val="1D03676A"/>
    <w:rsid w:val="1DF9ACE7"/>
    <w:rsid w:val="1E043488"/>
    <w:rsid w:val="1E87A9C5"/>
    <w:rsid w:val="1F177964"/>
    <w:rsid w:val="2078BC1B"/>
    <w:rsid w:val="20E80ACA"/>
    <w:rsid w:val="215F4D02"/>
    <w:rsid w:val="2276366B"/>
    <w:rsid w:val="227C0AD7"/>
    <w:rsid w:val="228B9994"/>
    <w:rsid w:val="23EDD615"/>
    <w:rsid w:val="26C73DF5"/>
    <w:rsid w:val="26F7A4E6"/>
    <w:rsid w:val="27210628"/>
    <w:rsid w:val="293AA56B"/>
    <w:rsid w:val="2A38C4B5"/>
    <w:rsid w:val="2A52E346"/>
    <w:rsid w:val="2AB670FE"/>
    <w:rsid w:val="2C1244E6"/>
    <w:rsid w:val="2CD721EB"/>
    <w:rsid w:val="2CFA1DC0"/>
    <w:rsid w:val="3057865B"/>
    <w:rsid w:val="319579A0"/>
    <w:rsid w:val="31E2457A"/>
    <w:rsid w:val="3385E585"/>
    <w:rsid w:val="34367658"/>
    <w:rsid w:val="347F5A90"/>
    <w:rsid w:val="34CBB47B"/>
    <w:rsid w:val="35136CBA"/>
    <w:rsid w:val="35EC8B91"/>
    <w:rsid w:val="363A6167"/>
    <w:rsid w:val="382E7703"/>
    <w:rsid w:val="387BEF3E"/>
    <w:rsid w:val="39A28EE5"/>
    <w:rsid w:val="3A1FF71C"/>
    <w:rsid w:val="3A820874"/>
    <w:rsid w:val="3BBAF96D"/>
    <w:rsid w:val="3C404A71"/>
    <w:rsid w:val="3CE33B38"/>
    <w:rsid w:val="3CE9C0D4"/>
    <w:rsid w:val="3CFC119A"/>
    <w:rsid w:val="3D199A4A"/>
    <w:rsid w:val="3D2A6B76"/>
    <w:rsid w:val="3DEDAA1A"/>
    <w:rsid w:val="3E0DE9EB"/>
    <w:rsid w:val="3EC8513A"/>
    <w:rsid w:val="3FB42E7F"/>
    <w:rsid w:val="401E2604"/>
    <w:rsid w:val="40B347AE"/>
    <w:rsid w:val="418D2CA8"/>
    <w:rsid w:val="428C3CB1"/>
    <w:rsid w:val="4338B044"/>
    <w:rsid w:val="438CA045"/>
    <w:rsid w:val="44DB7A08"/>
    <w:rsid w:val="453B9D30"/>
    <w:rsid w:val="46256142"/>
    <w:rsid w:val="465B5CAE"/>
    <w:rsid w:val="4708E52E"/>
    <w:rsid w:val="470F407F"/>
    <w:rsid w:val="47892EE1"/>
    <w:rsid w:val="48662C96"/>
    <w:rsid w:val="48A58A92"/>
    <w:rsid w:val="49956E9B"/>
    <w:rsid w:val="4A5A5921"/>
    <w:rsid w:val="4A696650"/>
    <w:rsid w:val="4C06CD26"/>
    <w:rsid w:val="4C67F462"/>
    <w:rsid w:val="4D213EAB"/>
    <w:rsid w:val="4D3D2D33"/>
    <w:rsid w:val="4D541085"/>
    <w:rsid w:val="4D5B72F5"/>
    <w:rsid w:val="4D995D98"/>
    <w:rsid w:val="4E7852BB"/>
    <w:rsid w:val="4EA76C11"/>
    <w:rsid w:val="502415C8"/>
    <w:rsid w:val="504AF3A0"/>
    <w:rsid w:val="505FCA4A"/>
    <w:rsid w:val="5120D13A"/>
    <w:rsid w:val="52327BCB"/>
    <w:rsid w:val="524C6CC4"/>
    <w:rsid w:val="525E26D4"/>
    <w:rsid w:val="52687F3A"/>
    <w:rsid w:val="52B16ED1"/>
    <w:rsid w:val="536B39D9"/>
    <w:rsid w:val="5457EBE8"/>
    <w:rsid w:val="54F65950"/>
    <w:rsid w:val="55F6DEC4"/>
    <w:rsid w:val="568A2950"/>
    <w:rsid w:val="58F7A9BB"/>
    <w:rsid w:val="5A0CB22D"/>
    <w:rsid w:val="5B14FA59"/>
    <w:rsid w:val="5B54B45F"/>
    <w:rsid w:val="5BAD7986"/>
    <w:rsid w:val="5DE4394C"/>
    <w:rsid w:val="5F1AC3A5"/>
    <w:rsid w:val="5F8D3AE2"/>
    <w:rsid w:val="5FB2973E"/>
    <w:rsid w:val="601260E4"/>
    <w:rsid w:val="608743A4"/>
    <w:rsid w:val="63BC15E3"/>
    <w:rsid w:val="641E942C"/>
    <w:rsid w:val="64CF6B41"/>
    <w:rsid w:val="64F21B73"/>
    <w:rsid w:val="64FB8C0A"/>
    <w:rsid w:val="653B4ED5"/>
    <w:rsid w:val="66E265B5"/>
    <w:rsid w:val="699E83D9"/>
    <w:rsid w:val="69CCD05F"/>
    <w:rsid w:val="6A23B70E"/>
    <w:rsid w:val="6B846310"/>
    <w:rsid w:val="6C88C0FF"/>
    <w:rsid w:val="6D9D2015"/>
    <w:rsid w:val="6DE022E0"/>
    <w:rsid w:val="6E14F2A0"/>
    <w:rsid w:val="6F79B9B2"/>
    <w:rsid w:val="6F88A09D"/>
    <w:rsid w:val="6FDFD85B"/>
    <w:rsid w:val="7023951D"/>
    <w:rsid w:val="70FC4F64"/>
    <w:rsid w:val="71DB1A87"/>
    <w:rsid w:val="71F34249"/>
    <w:rsid w:val="7282E3BB"/>
    <w:rsid w:val="728CE4A4"/>
    <w:rsid w:val="72F80523"/>
    <w:rsid w:val="73B7A7D1"/>
    <w:rsid w:val="7515D4DD"/>
    <w:rsid w:val="75788C55"/>
    <w:rsid w:val="765BDB96"/>
    <w:rsid w:val="766D7A1E"/>
    <w:rsid w:val="77240719"/>
    <w:rsid w:val="772790E7"/>
    <w:rsid w:val="77445589"/>
    <w:rsid w:val="780B3295"/>
    <w:rsid w:val="786BC867"/>
    <w:rsid w:val="788550A0"/>
    <w:rsid w:val="78AD7F6A"/>
    <w:rsid w:val="78BC031D"/>
    <w:rsid w:val="7B2C211E"/>
    <w:rsid w:val="7B769933"/>
    <w:rsid w:val="7CF7D051"/>
    <w:rsid w:val="7D539671"/>
    <w:rsid w:val="7E2EEAE7"/>
    <w:rsid w:val="7EC939D5"/>
    <w:rsid w:val="7F7384E2"/>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uiPriority w:val="22"/>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customStyle="1" w:styleId="23">
    <w:name w:val="Незакрита згадка2"/>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3">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paragraph" w:styleId="aff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B22C06"/>
    <w:rPr>
      <w:sz w:val="22"/>
    </w:rPr>
  </w:style>
  <w:style w:type="paragraph" w:customStyle="1" w:styleId="Normal0">
    <w:name w:val="Normal0"/>
    <w:qFormat/>
    <w:rsid w:val="0024402C"/>
    <w:pPr>
      <w:spacing w:after="160" w:line="259" w:lineRule="auto"/>
    </w:pPr>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hc.org.ua" TargetMode="External"/><Relationship Id="rId18" Type="http://schemas.openxmlformats.org/officeDocument/2006/relationships/hyperlink" Target="http://zakon.rada.gov.ua/laws/show/1700-18"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ispeakoutnow.org/home-page/" TargetMode="External"/><Relationship Id="Rac3ae6cfdc3349e9" Type="http://schemas.microsoft.com/office/2018/08/relationships/commentsExtensible" Target="commentsExtensi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theglobalfund.org/media/6016/core_ethicsandconflictofinterest_policy_en.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tel:+380969688700" TargetMode="External"/><Relationship Id="rId23" Type="http://schemas.openxmlformats.org/officeDocument/2006/relationships/hyperlink" Target="https://www.theglobalfund.org/media/3275/corporate_codeofconductforsuppliers_policy_en.pdf"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hyperlink" Target="http://childrenandbusiness.org/" TargetMode="Externa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20452-0C0A-4F92-8E80-249FACED3004}">
  <ds:schemaRefs>
    <ds:schemaRef ds:uri="http://www.w3.org/XML/1998/namespace"/>
    <ds:schemaRef ds:uri="http://schemas.microsoft.com/office/2006/documentManagement/types"/>
    <ds:schemaRef ds:uri="http://schemas.microsoft.com/office/2006/metadata/properties"/>
    <ds:schemaRef ds:uri="4db27de5-01f8-4ef5-865e-d82e4f911e21"/>
    <ds:schemaRef ds:uri="http://schemas.microsoft.com/office/infopath/2007/PartnerControls"/>
    <ds:schemaRef ds:uri="http://purl.org/dc/elements/1.1/"/>
    <ds:schemaRef ds:uri="b2401e72-9966-4d39-b1ef-b9ad96ee7001"/>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3.xml><?xml version="1.0" encoding="utf-8"?>
<ds:datastoreItem xmlns:ds="http://schemas.openxmlformats.org/officeDocument/2006/customXml" ds:itemID="{9442DCBD-42E0-4ECD-A984-AE2F5E3BE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F1913804-60F9-4CE4-AF40-C04DA21ED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37</Pages>
  <Words>57640</Words>
  <Characters>32856</Characters>
  <Application>Microsoft Office Word</Application>
  <DocSecurity>0</DocSecurity>
  <Lines>273</Lines>
  <Paragraphs>180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Вікторія Клєвцова</cp:lastModifiedBy>
  <cp:revision>8</cp:revision>
  <cp:lastPrinted>2026-06-11T08:59:00Z</cp:lastPrinted>
  <dcterms:created xsi:type="dcterms:W3CDTF">2026-06-09T08:28:00Z</dcterms:created>
  <dcterms:modified xsi:type="dcterms:W3CDTF">2026-06-11T09:01:00Z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