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317B89BD"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 xml:space="preserve">від </w:t>
      </w:r>
      <w:r w:rsidR="003E4A0C">
        <w:rPr>
          <w:rFonts w:ascii="Times New Roman" w:hAnsi="Times New Roman"/>
          <w:iCs/>
          <w:sz w:val="24"/>
          <w:szCs w:val="24"/>
        </w:rPr>
        <w:t>«</w:t>
      </w:r>
      <w:r w:rsidR="00BB0D2C">
        <w:rPr>
          <w:rFonts w:ascii="Times New Roman" w:hAnsi="Times New Roman"/>
          <w:iCs/>
          <w:sz w:val="24"/>
          <w:szCs w:val="24"/>
          <w:lang w:val="en-US"/>
        </w:rPr>
        <w:t>27</w:t>
      </w:r>
      <w:r w:rsidR="003E4A0C">
        <w:rPr>
          <w:rFonts w:ascii="Times New Roman" w:hAnsi="Times New Roman"/>
          <w:iCs/>
          <w:sz w:val="24"/>
          <w:szCs w:val="24"/>
        </w:rPr>
        <w:t>»</w:t>
      </w:r>
      <w:r w:rsidRPr="00360FF0">
        <w:rPr>
          <w:rFonts w:ascii="Times New Roman" w:hAnsi="Times New Roman"/>
          <w:iCs/>
          <w:sz w:val="24"/>
          <w:szCs w:val="24"/>
        </w:rPr>
        <w:t xml:space="preserve"> </w:t>
      </w:r>
      <w:r w:rsidR="00E37FEF">
        <w:rPr>
          <w:rFonts w:ascii="Times New Roman" w:hAnsi="Times New Roman"/>
          <w:iCs/>
          <w:sz w:val="24"/>
          <w:szCs w:val="24"/>
        </w:rPr>
        <w:t>серпня</w:t>
      </w:r>
      <w:r w:rsidR="008E1E24">
        <w:rPr>
          <w:rFonts w:ascii="Times New Roman" w:hAnsi="Times New Roman"/>
          <w:iCs/>
          <w:sz w:val="24"/>
          <w:szCs w:val="24"/>
        </w:rPr>
        <w:t xml:space="preserve"> </w:t>
      </w:r>
      <w:r w:rsidRPr="00360FF0">
        <w:rPr>
          <w:rFonts w:ascii="Times New Roman" w:hAnsi="Times New Roman"/>
          <w:iCs/>
          <w:sz w:val="24"/>
          <w:szCs w:val="24"/>
        </w:rPr>
        <w:t>20</w:t>
      </w:r>
      <w:r w:rsidR="00595E3D">
        <w:rPr>
          <w:rFonts w:ascii="Times New Roman" w:hAnsi="Times New Roman"/>
          <w:iCs/>
          <w:sz w:val="24"/>
          <w:szCs w:val="24"/>
        </w:rPr>
        <w:t>26</w:t>
      </w:r>
      <w:r w:rsidRPr="00360FF0">
        <w:rPr>
          <w:rFonts w:ascii="Times New Roman" w:hAnsi="Times New Roman"/>
          <w:iCs/>
          <w:sz w:val="24"/>
          <w:szCs w:val="24"/>
        </w:rPr>
        <w:t xml:space="preserve"> року </w:t>
      </w:r>
      <w:r w:rsidRPr="001F360E">
        <w:rPr>
          <w:rFonts w:ascii="Times New Roman" w:hAnsi="Times New Roman"/>
          <w:iCs/>
          <w:sz w:val="24"/>
          <w:szCs w:val="24"/>
        </w:rPr>
        <w:t>№</w:t>
      </w:r>
      <w:r w:rsidR="00A663F1">
        <w:rPr>
          <w:rFonts w:ascii="Times New Roman" w:hAnsi="Times New Roman"/>
          <w:iCs/>
          <w:sz w:val="24"/>
          <w:szCs w:val="24"/>
        </w:rPr>
        <w:t xml:space="preserve"> </w:t>
      </w:r>
      <w:r w:rsidR="001F360E">
        <w:rPr>
          <w:rFonts w:ascii="Times New Roman" w:hAnsi="Times New Roman"/>
          <w:iCs/>
          <w:sz w:val="24"/>
          <w:szCs w:val="24"/>
        </w:rPr>
        <w:t>178</w:t>
      </w:r>
    </w:p>
    <w:p w14:paraId="21B3F889" w14:textId="383B68AE" w:rsidR="00150C66"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62C3FC67" w14:textId="77777777" w:rsidR="005719A2" w:rsidRPr="00571FA7" w:rsidRDefault="005719A2" w:rsidP="00150C66">
      <w:pPr>
        <w:spacing w:after="0" w:line="240" w:lineRule="auto"/>
        <w:ind w:left="5553"/>
        <w:rPr>
          <w:rFonts w:ascii="Times New Roman" w:hAnsi="Times New Roman"/>
          <w:color w:val="000000"/>
          <w:sz w:val="24"/>
          <w:szCs w:val="24"/>
        </w:rPr>
      </w:pP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Default="00376977" w:rsidP="00E3530D">
      <w:pPr>
        <w:spacing w:after="0" w:line="240" w:lineRule="auto"/>
        <w:jc w:val="center"/>
        <w:rPr>
          <w:rFonts w:ascii="Times New Roman" w:hAnsi="Times New Roman"/>
          <w:b/>
          <w:sz w:val="24"/>
          <w:szCs w:val="24"/>
        </w:rPr>
      </w:pPr>
    </w:p>
    <w:p w14:paraId="6AAF7929" w14:textId="77777777" w:rsidR="005719A2" w:rsidRPr="00360FF0" w:rsidRDefault="005719A2" w:rsidP="00E3530D">
      <w:pPr>
        <w:spacing w:after="0" w:line="240" w:lineRule="auto"/>
        <w:jc w:val="center"/>
        <w:rPr>
          <w:rFonts w:ascii="Times New Roman" w:hAnsi="Times New Roman"/>
          <w:b/>
          <w:sz w:val="24"/>
          <w:szCs w:val="24"/>
        </w:rPr>
      </w:pPr>
    </w:p>
    <w:p w14:paraId="36710173" w14:textId="2220E127"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ОГОЛОШЕННЯ </w:t>
      </w:r>
      <w:r w:rsidRPr="001F360E">
        <w:rPr>
          <w:rFonts w:ascii="Times New Roman" w:hAnsi="Times New Roman"/>
          <w:b/>
          <w:sz w:val="24"/>
          <w:szCs w:val="24"/>
        </w:rPr>
        <w:t>№</w:t>
      </w:r>
      <w:r>
        <w:rPr>
          <w:rFonts w:ascii="Times New Roman" w:hAnsi="Times New Roman"/>
          <w:b/>
          <w:sz w:val="24"/>
          <w:szCs w:val="24"/>
        </w:rPr>
        <w:t xml:space="preserve"> </w:t>
      </w:r>
      <w:r w:rsidR="001F360E">
        <w:rPr>
          <w:rFonts w:ascii="Times New Roman" w:hAnsi="Times New Roman"/>
          <w:b/>
          <w:sz w:val="24"/>
          <w:szCs w:val="24"/>
        </w:rPr>
        <w:t>178</w:t>
      </w:r>
    </w:p>
    <w:p w14:paraId="28515B04" w14:textId="13DDE064" w:rsidR="00761B08" w:rsidRPr="00510E4C"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w:t>
      </w:r>
      <w:r w:rsidRPr="00510E4C">
        <w:rPr>
          <w:rFonts w:ascii="Times New Roman" w:hAnsi="Times New Roman"/>
          <w:b/>
          <w:sz w:val="24"/>
          <w:szCs w:val="24"/>
        </w:rPr>
        <w:t xml:space="preserve">торгів </w:t>
      </w:r>
      <w:r w:rsidR="00993061" w:rsidRPr="00510E4C">
        <w:rPr>
          <w:rFonts w:ascii="Times New Roman" w:hAnsi="Times New Roman"/>
          <w:b/>
          <w:sz w:val="24"/>
          <w:szCs w:val="24"/>
        </w:rPr>
        <w:t xml:space="preserve">згідно Внутрішніх процедур </w:t>
      </w:r>
      <w:proofErr w:type="spellStart"/>
      <w:r w:rsidR="00993061" w:rsidRPr="00510E4C">
        <w:rPr>
          <w:rFonts w:ascii="Times New Roman" w:hAnsi="Times New Roman"/>
          <w:b/>
          <w:sz w:val="24"/>
          <w:szCs w:val="24"/>
        </w:rPr>
        <w:t>закупівель</w:t>
      </w:r>
      <w:proofErr w:type="spellEnd"/>
      <w:r w:rsidR="00993061" w:rsidRPr="00510E4C">
        <w:rPr>
          <w:rFonts w:ascii="Times New Roman" w:hAnsi="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510E4C" w:rsidRDefault="00761B08" w:rsidP="00761B08">
      <w:pPr>
        <w:spacing w:after="0" w:line="240" w:lineRule="auto"/>
        <w:jc w:val="center"/>
        <w:rPr>
          <w:rFonts w:ascii="Times New Roman" w:hAnsi="Times New Roman"/>
          <w:b/>
          <w:sz w:val="24"/>
          <w:szCs w:val="24"/>
        </w:rPr>
      </w:pPr>
    </w:p>
    <w:p w14:paraId="43FB1C7F" w14:textId="72357FF2" w:rsidR="000678B5" w:rsidRPr="00993061" w:rsidRDefault="00761B08" w:rsidP="00993061">
      <w:pPr>
        <w:widowControl w:val="0"/>
        <w:autoSpaceDE w:val="0"/>
        <w:autoSpaceDN w:val="0"/>
        <w:adjustRightInd w:val="0"/>
        <w:spacing w:after="0" w:line="240" w:lineRule="auto"/>
        <w:ind w:firstLine="709"/>
        <w:contextualSpacing/>
        <w:jc w:val="both"/>
        <w:rPr>
          <w:rFonts w:ascii="Times New Roman" w:hAnsi="Times New Roman"/>
          <w:b/>
          <w:bCs/>
          <w:i/>
          <w:sz w:val="24"/>
          <w:szCs w:val="24"/>
          <w:lang w:eastAsia="ru-RU"/>
        </w:rPr>
      </w:pPr>
      <w:bookmarkStart w:id="0"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w:t>
      </w:r>
      <w:r w:rsidR="007C5E60">
        <w:rPr>
          <w:rFonts w:ascii="Times New Roman" w:hAnsi="Times New Roman"/>
          <w:sz w:val="24"/>
          <w:szCs w:val="24"/>
        </w:rPr>
        <w:t> </w:t>
      </w:r>
      <w:r w:rsidR="00F1254B">
        <w:rPr>
          <w:rFonts w:ascii="Times New Roman" w:hAnsi="Times New Roman"/>
          <w:sz w:val="24"/>
          <w:szCs w:val="24"/>
        </w:rPr>
        <w:t>кодом</w:t>
      </w:r>
      <w:r w:rsidRPr="00F823D6">
        <w:rPr>
          <w:rFonts w:ascii="Times New Roman" w:hAnsi="Times New Roman"/>
          <w:sz w:val="24"/>
          <w:szCs w:val="24"/>
        </w:rPr>
        <w:t xml:space="preserve"> </w:t>
      </w:r>
      <w:bookmarkStart w:id="1" w:name="_Hlk532227308"/>
      <w:r w:rsidR="00AF107E" w:rsidRPr="00AF107E">
        <w:rPr>
          <w:rFonts w:ascii="Times New Roman" w:hAnsi="Times New Roman"/>
          <w:sz w:val="24"/>
          <w:szCs w:val="24"/>
          <w:lang w:eastAsia="ru-RU"/>
        </w:rPr>
        <w:t>ДК 021:2015:50420000-5 - Послуги з ремонту і технічного обслуговування медичного та хірургічного обладнання (</w:t>
      </w:r>
      <w:r w:rsidR="00945C0F" w:rsidRPr="00945C0F">
        <w:rPr>
          <w:rFonts w:ascii="Times New Roman" w:hAnsi="Times New Roman"/>
          <w:sz w:val="24"/>
          <w:szCs w:val="24"/>
          <w:lang w:eastAsia="ru-RU"/>
        </w:rPr>
        <w:t xml:space="preserve">Послуги з технічного обслуговування комп’ютерного томографа </w:t>
      </w:r>
      <w:proofErr w:type="spellStart"/>
      <w:r w:rsidR="00945C0F" w:rsidRPr="00945C0F">
        <w:rPr>
          <w:rFonts w:ascii="Times New Roman" w:hAnsi="Times New Roman" w:cs="Calibri"/>
          <w:color w:val="000000"/>
          <w:sz w:val="24"/>
          <w:szCs w:val="24"/>
          <w:shd w:val="clear" w:color="auto" w:fill="FFFFFF"/>
          <w:lang w:eastAsia="zh-CN"/>
        </w:rPr>
        <w:t>Incisive</w:t>
      </w:r>
      <w:proofErr w:type="spellEnd"/>
      <w:r w:rsidR="00945C0F" w:rsidRPr="00945C0F">
        <w:rPr>
          <w:rFonts w:ascii="Times New Roman" w:hAnsi="Times New Roman" w:cs="Calibri"/>
          <w:color w:val="000000"/>
          <w:sz w:val="24"/>
          <w:szCs w:val="24"/>
          <w:shd w:val="clear" w:color="auto" w:fill="FFFFFF"/>
          <w:lang w:val="en-US" w:eastAsia="zh-CN"/>
        </w:rPr>
        <w:t> </w:t>
      </w:r>
      <w:r w:rsidR="00945C0F" w:rsidRPr="00945C0F">
        <w:rPr>
          <w:rFonts w:ascii="Times New Roman" w:hAnsi="Times New Roman" w:cs="Calibri"/>
          <w:color w:val="000000"/>
          <w:sz w:val="24"/>
          <w:szCs w:val="24"/>
          <w:shd w:val="clear" w:color="auto" w:fill="FFFFFF"/>
          <w:lang w:eastAsia="zh-CN"/>
        </w:rPr>
        <w:t>CT</w:t>
      </w:r>
      <w:r w:rsidR="00AF107E" w:rsidRPr="00AF107E">
        <w:rPr>
          <w:rFonts w:ascii="Times New Roman" w:hAnsi="Times New Roman"/>
          <w:sz w:val="24"/>
          <w:szCs w:val="24"/>
          <w:lang w:eastAsia="ru-RU"/>
        </w:rPr>
        <w:t xml:space="preserve">) </w:t>
      </w:r>
      <w:bookmarkEnd w:id="1"/>
      <w:r w:rsidR="000678B5" w:rsidRPr="00993061">
        <w:rPr>
          <w:rFonts w:ascii="Times New Roman" w:hAnsi="Times New Roman"/>
          <w:color w:val="000000"/>
          <w:sz w:val="24"/>
          <w:szCs w:val="24"/>
        </w:rPr>
        <w:t>(д</w:t>
      </w:r>
      <w:r w:rsidR="000678B5" w:rsidRPr="000678B5">
        <w:rPr>
          <w:rFonts w:ascii="Times New Roman" w:hAnsi="Times New Roman"/>
          <w:color w:val="000000"/>
          <w:sz w:val="24"/>
          <w:szCs w:val="24"/>
        </w:rPr>
        <w:t xml:space="preserve">алі – </w:t>
      </w:r>
      <w:r w:rsidR="00993061">
        <w:rPr>
          <w:rFonts w:ascii="Times New Roman" w:hAnsi="Times New Roman"/>
          <w:color w:val="000000"/>
          <w:sz w:val="24"/>
          <w:szCs w:val="24"/>
        </w:rPr>
        <w:t>Послуги</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20D456F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w:t>
      </w:r>
      <w:r w:rsidR="00993061">
        <w:rPr>
          <w:rFonts w:ascii="Times New Roman" w:hAnsi="Times New Roman"/>
          <w:color w:val="000000"/>
          <w:sz w:val="24"/>
          <w:szCs w:val="24"/>
        </w:rPr>
        <w:t> </w:t>
      </w:r>
      <w:r w:rsidRPr="000678B5">
        <w:rPr>
          <w:rFonts w:ascii="Times New Roman" w:hAnsi="Times New Roman"/>
          <w:color w:val="000000"/>
          <w:sz w:val="24"/>
          <w:szCs w:val="24"/>
        </w:rPr>
        <w:t>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4AEA26B3"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06BE0404" w14:textId="4B43EDB5" w:rsidR="00993061" w:rsidRPr="00AF107E" w:rsidRDefault="00761B08" w:rsidP="00761B08">
      <w:pPr>
        <w:pStyle w:val="a3"/>
        <w:tabs>
          <w:tab w:val="left" w:pos="426"/>
        </w:tabs>
        <w:ind w:left="0"/>
        <w:jc w:val="both"/>
        <w:rPr>
          <w:rFonts w:ascii="Times New Roman" w:hAnsi="Times New Roman"/>
          <w:sz w:val="24"/>
          <w:szCs w:val="24"/>
          <w:lang w:val="uk-UA" w:eastAsia="ru-RU"/>
        </w:rPr>
      </w:pPr>
      <w:r w:rsidRPr="00F823D6">
        <w:rPr>
          <w:rFonts w:ascii="Times New Roman" w:hAnsi="Times New Roman"/>
          <w:b/>
          <w:bCs/>
          <w:sz w:val="24"/>
          <w:szCs w:val="24"/>
          <w:lang w:val="uk-UA"/>
        </w:rPr>
        <w:t xml:space="preserve">Назва предмета закупівлі: </w:t>
      </w:r>
      <w:r w:rsidR="00AF107E" w:rsidRPr="00AF107E">
        <w:rPr>
          <w:rFonts w:ascii="Times New Roman" w:hAnsi="Times New Roman"/>
          <w:sz w:val="24"/>
          <w:szCs w:val="24"/>
          <w:lang w:val="uk-UA" w:eastAsia="ru-RU"/>
        </w:rPr>
        <w:t>ДК 021:2015:50420000-5 - Послуги з ремонту і технічного обслуговування медичного та хірургічного обладнання (</w:t>
      </w:r>
      <w:r w:rsidR="00945C0F" w:rsidRPr="00945C0F">
        <w:rPr>
          <w:rFonts w:ascii="Times New Roman" w:eastAsia="Times New Roman" w:hAnsi="Times New Roman"/>
          <w:sz w:val="24"/>
          <w:szCs w:val="24"/>
          <w:lang w:val="uk-UA" w:eastAsia="ru-RU"/>
        </w:rPr>
        <w:t xml:space="preserve">Послуги з технічного обслуговування комп’ютерного томографа </w:t>
      </w:r>
      <w:proofErr w:type="spellStart"/>
      <w:r w:rsidR="00945C0F" w:rsidRPr="00945C0F">
        <w:rPr>
          <w:rFonts w:ascii="Times New Roman" w:eastAsia="Times New Roman" w:hAnsi="Times New Roman" w:cs="Calibri"/>
          <w:color w:val="000000"/>
          <w:sz w:val="24"/>
          <w:szCs w:val="24"/>
          <w:shd w:val="clear" w:color="auto" w:fill="FFFFFF"/>
          <w:lang w:val="uk-UA" w:eastAsia="zh-CN"/>
        </w:rPr>
        <w:t>Incisive</w:t>
      </w:r>
      <w:proofErr w:type="spellEnd"/>
      <w:r w:rsidR="00945C0F" w:rsidRPr="00945C0F">
        <w:rPr>
          <w:rFonts w:ascii="Times New Roman" w:eastAsia="Times New Roman" w:hAnsi="Times New Roman" w:cs="Calibri"/>
          <w:color w:val="000000"/>
          <w:sz w:val="24"/>
          <w:szCs w:val="24"/>
          <w:shd w:val="clear" w:color="auto" w:fill="FFFFFF"/>
          <w:lang w:eastAsia="zh-CN"/>
        </w:rPr>
        <w:t> </w:t>
      </w:r>
      <w:r w:rsidR="00945C0F" w:rsidRPr="00945C0F">
        <w:rPr>
          <w:rFonts w:ascii="Times New Roman" w:eastAsia="Times New Roman" w:hAnsi="Times New Roman" w:cs="Calibri"/>
          <w:color w:val="000000"/>
          <w:sz w:val="24"/>
          <w:szCs w:val="24"/>
          <w:shd w:val="clear" w:color="auto" w:fill="FFFFFF"/>
          <w:lang w:val="uk-UA" w:eastAsia="zh-CN"/>
        </w:rPr>
        <w:t>CT</w:t>
      </w:r>
      <w:r w:rsidR="00AF107E" w:rsidRPr="00AF107E">
        <w:rPr>
          <w:rFonts w:ascii="Times New Roman" w:hAnsi="Times New Roman"/>
          <w:sz w:val="24"/>
          <w:szCs w:val="24"/>
          <w:lang w:val="uk-UA" w:eastAsia="ru-RU"/>
        </w:rPr>
        <w:t>)</w:t>
      </w:r>
      <w:r w:rsidR="00E37FEF">
        <w:rPr>
          <w:rFonts w:ascii="Times New Roman" w:hAnsi="Times New Roman"/>
          <w:sz w:val="24"/>
          <w:szCs w:val="24"/>
          <w:lang w:val="uk-UA" w:eastAsia="ru-RU"/>
        </w:rPr>
        <w:t>.</w:t>
      </w:r>
    </w:p>
    <w:p w14:paraId="085355DB" w14:textId="76F3ED55" w:rsidR="00761B08" w:rsidRDefault="00761B08" w:rsidP="00761B08">
      <w:pPr>
        <w:pStyle w:val="a3"/>
        <w:tabs>
          <w:tab w:val="left" w:pos="426"/>
        </w:tabs>
        <w:ind w:left="0"/>
        <w:jc w:val="both"/>
        <w:rPr>
          <w:rFonts w:ascii="Times New Roman" w:hAnsi="Times New Roman"/>
          <w:b/>
          <w:bCs/>
          <w:sz w:val="24"/>
          <w:szCs w:val="24"/>
          <w:lang w:val="uk-UA" w:eastAsia="ru-RU"/>
        </w:rPr>
      </w:pPr>
      <w:r w:rsidRPr="00AF107E">
        <w:rPr>
          <w:rFonts w:ascii="Times New Roman" w:hAnsi="Times New Roman"/>
          <w:b/>
          <w:bCs/>
          <w:sz w:val="24"/>
          <w:szCs w:val="24"/>
          <w:lang w:val="uk-UA"/>
        </w:rPr>
        <w:t>Характеристика предмета закупівлі</w:t>
      </w:r>
      <w:r w:rsidRPr="00F823D6">
        <w:rPr>
          <w:rFonts w:ascii="Times New Roman" w:hAnsi="Times New Roman"/>
          <w:b/>
          <w:bCs/>
          <w:sz w:val="24"/>
          <w:szCs w:val="24"/>
          <w:lang w:val="uk-UA"/>
        </w:rPr>
        <w:t>,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993061">
        <w:rPr>
          <w:rFonts w:ascii="Times New Roman" w:hAnsi="Times New Roman"/>
          <w:sz w:val="24"/>
          <w:szCs w:val="24"/>
          <w:lang w:val="uk-UA"/>
        </w:rPr>
        <w:t>в</w:t>
      </w:r>
      <w:r w:rsidRPr="00F823D6">
        <w:rPr>
          <w:rFonts w:ascii="Times New Roman" w:hAnsi="Times New Roman"/>
          <w:sz w:val="24"/>
          <w:szCs w:val="24"/>
          <w:lang w:val="uk-UA"/>
        </w:rPr>
        <w:t xml:space="preserve">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0EAE7299" w:rsidR="00761B08" w:rsidRPr="0038578C" w:rsidRDefault="00822969" w:rsidP="00822969">
      <w:pPr>
        <w:pStyle w:val="a3"/>
        <w:tabs>
          <w:tab w:val="left" w:pos="426"/>
        </w:tabs>
        <w:ind w:left="0"/>
        <w:jc w:val="both"/>
        <w:rPr>
          <w:rFonts w:ascii="Times New Roman" w:hAnsi="Times New Roman"/>
          <w:b/>
          <w:bCs/>
          <w:i/>
          <w:iCs/>
          <w:sz w:val="24"/>
          <w:szCs w:val="24"/>
          <w:lang w:val="uk-UA" w:eastAsia="ru-RU"/>
        </w:rPr>
      </w:pPr>
      <w:r>
        <w:rPr>
          <w:rFonts w:ascii="Times New Roman" w:hAnsi="Times New Roman"/>
          <w:b/>
          <w:bCs/>
          <w:sz w:val="24"/>
          <w:szCs w:val="24"/>
          <w:lang w:val="uk-UA"/>
        </w:rPr>
        <w:t>Обсяг</w:t>
      </w:r>
      <w:r w:rsidR="00761B08" w:rsidRPr="00F823D6">
        <w:rPr>
          <w:rFonts w:ascii="Times New Roman" w:hAnsi="Times New Roman"/>
          <w:b/>
          <w:bCs/>
          <w:sz w:val="24"/>
          <w:szCs w:val="24"/>
          <w:lang w:val="uk-UA"/>
        </w:rPr>
        <w:t xml:space="preserve"> </w:t>
      </w:r>
      <w:r>
        <w:rPr>
          <w:rFonts w:ascii="Times New Roman" w:hAnsi="Times New Roman"/>
          <w:b/>
          <w:bCs/>
          <w:sz w:val="24"/>
          <w:szCs w:val="24"/>
          <w:lang w:val="uk-UA"/>
        </w:rPr>
        <w:t>і</w:t>
      </w:r>
      <w:r w:rsidR="00761B08" w:rsidRPr="00F823D6">
        <w:rPr>
          <w:rFonts w:ascii="Times New Roman" w:hAnsi="Times New Roman"/>
          <w:b/>
          <w:bCs/>
          <w:sz w:val="24"/>
          <w:szCs w:val="24"/>
          <w:lang w:val="uk-UA"/>
        </w:rPr>
        <w:t xml:space="preserve"> місце </w:t>
      </w:r>
      <w:r w:rsidR="00B85F18">
        <w:rPr>
          <w:rFonts w:ascii="Times New Roman" w:hAnsi="Times New Roman"/>
          <w:b/>
          <w:bCs/>
          <w:sz w:val="24"/>
          <w:szCs w:val="24"/>
          <w:lang w:val="uk-UA"/>
        </w:rPr>
        <w:t>надання послуг</w:t>
      </w:r>
      <w:r w:rsidR="00761B08" w:rsidRPr="00F823D6">
        <w:rPr>
          <w:rFonts w:ascii="Times New Roman" w:hAnsi="Times New Roman"/>
          <w:b/>
          <w:bCs/>
          <w:sz w:val="24"/>
          <w:szCs w:val="24"/>
          <w:lang w:val="uk-UA"/>
        </w:rPr>
        <w:t xml:space="preserve">: </w:t>
      </w:r>
      <w:r w:rsidR="00761B08" w:rsidRPr="00B85F18">
        <w:rPr>
          <w:rFonts w:ascii="Times New Roman" w:hAnsi="Times New Roman"/>
          <w:sz w:val="24"/>
          <w:szCs w:val="24"/>
          <w:lang w:val="uk-UA"/>
        </w:rPr>
        <w:t xml:space="preserve">відповідно Додатку </w:t>
      </w:r>
      <w:r w:rsidRPr="00B85F18">
        <w:rPr>
          <w:rFonts w:ascii="Times New Roman" w:hAnsi="Times New Roman"/>
          <w:sz w:val="24"/>
          <w:szCs w:val="24"/>
          <w:lang w:val="uk-UA"/>
        </w:rPr>
        <w:t>2</w:t>
      </w:r>
      <w:r w:rsidR="00761B08" w:rsidRPr="00B85F18">
        <w:rPr>
          <w:rFonts w:ascii="Times New Roman" w:hAnsi="Times New Roman"/>
          <w:sz w:val="24"/>
          <w:szCs w:val="24"/>
          <w:lang w:val="uk-UA"/>
        </w:rPr>
        <w:t xml:space="preserve"> до тендерної документації</w:t>
      </w:r>
      <w:r w:rsidRPr="00B85F18">
        <w:rPr>
          <w:rFonts w:ascii="Times New Roman" w:hAnsi="Times New Roman"/>
          <w:b/>
          <w:bCs/>
          <w:i/>
          <w:iCs/>
          <w:sz w:val="24"/>
          <w:szCs w:val="24"/>
          <w:lang w:val="uk-UA"/>
        </w:rPr>
        <w:t>.</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5BB89518" w14:textId="7764EB13" w:rsidR="00CE7F13" w:rsidRDefault="00761B08" w:rsidP="5DB63680">
      <w:pPr>
        <w:pStyle w:val="a3"/>
        <w:tabs>
          <w:tab w:val="left" w:pos="0"/>
          <w:tab w:val="center" w:pos="345"/>
          <w:tab w:val="right" w:pos="8306"/>
        </w:tabs>
        <w:ind w:left="0"/>
        <w:jc w:val="both"/>
        <w:rPr>
          <w:lang w:val="uk-UA"/>
        </w:rPr>
      </w:pPr>
      <w:r w:rsidRPr="00F823D6">
        <w:rPr>
          <w:rFonts w:ascii="Times New Roman" w:hAnsi="Times New Roman"/>
          <w:b/>
          <w:bCs/>
          <w:sz w:val="24"/>
          <w:szCs w:val="24"/>
          <w:lang w:val="uk-UA"/>
        </w:rPr>
        <w:t xml:space="preserve">Строк </w:t>
      </w:r>
      <w:r w:rsidR="00993061">
        <w:rPr>
          <w:rFonts w:ascii="Times New Roman" w:hAnsi="Times New Roman"/>
          <w:b/>
          <w:bCs/>
          <w:sz w:val="24"/>
          <w:szCs w:val="24"/>
          <w:lang w:val="uk-UA"/>
        </w:rPr>
        <w:t>надання послуг</w:t>
      </w:r>
      <w:r w:rsidRPr="00F823D6">
        <w:rPr>
          <w:rFonts w:ascii="Times New Roman" w:hAnsi="Times New Roman"/>
          <w:b/>
          <w:bCs/>
          <w:sz w:val="24"/>
          <w:szCs w:val="24"/>
          <w:lang w:val="uk-UA"/>
        </w:rPr>
        <w:t xml:space="preserve">: </w:t>
      </w:r>
      <w:r w:rsidR="00AF107E" w:rsidRPr="00AF107E">
        <w:rPr>
          <w:rFonts w:ascii="Times New Roman" w:eastAsia="Times New Roman" w:hAnsi="Times New Roman"/>
          <w:sz w:val="24"/>
          <w:szCs w:val="24"/>
          <w:lang w:val="uk-UA"/>
        </w:rPr>
        <w:t>Послуг</w:t>
      </w:r>
      <w:r w:rsidR="00D05E0A">
        <w:rPr>
          <w:rFonts w:ascii="Times New Roman" w:eastAsia="Times New Roman" w:hAnsi="Times New Roman"/>
          <w:sz w:val="24"/>
          <w:szCs w:val="24"/>
          <w:lang w:val="uk-UA"/>
        </w:rPr>
        <w:t>и</w:t>
      </w:r>
      <w:r w:rsidR="00AF107E" w:rsidRPr="00AF107E">
        <w:rPr>
          <w:rFonts w:ascii="Times New Roman" w:eastAsia="Times New Roman" w:hAnsi="Times New Roman"/>
          <w:sz w:val="24"/>
          <w:szCs w:val="24"/>
          <w:lang w:val="uk-UA"/>
        </w:rPr>
        <w:t xml:space="preserve"> нада</w:t>
      </w:r>
      <w:r w:rsidR="00D05E0A">
        <w:rPr>
          <w:rFonts w:ascii="Times New Roman" w:eastAsia="Times New Roman" w:hAnsi="Times New Roman"/>
          <w:sz w:val="24"/>
          <w:szCs w:val="24"/>
          <w:lang w:val="uk-UA"/>
        </w:rPr>
        <w:t>ю</w:t>
      </w:r>
      <w:r w:rsidR="00AF107E" w:rsidRPr="00AF107E">
        <w:rPr>
          <w:rFonts w:ascii="Times New Roman" w:eastAsia="Times New Roman" w:hAnsi="Times New Roman"/>
          <w:sz w:val="24"/>
          <w:szCs w:val="24"/>
          <w:lang w:val="uk-UA"/>
        </w:rPr>
        <w:t>ться у строки визначені заявкою Замовника на надання Послуг, але не пізніше 15 грудня 2026 року</w:t>
      </w:r>
      <w:r w:rsidR="12B39B1D" w:rsidRPr="5DB63680">
        <w:rPr>
          <w:rFonts w:ascii="Times New Roman" w:eastAsia="Times New Roman" w:hAnsi="Times New Roman"/>
          <w:color w:val="000000" w:themeColor="text1"/>
          <w:sz w:val="24"/>
          <w:szCs w:val="24"/>
          <w:lang w:val="uk-UA"/>
        </w:rPr>
        <w:t>.</w:t>
      </w:r>
    </w:p>
    <w:p w14:paraId="0CCCD89B" w14:textId="259BE1A1" w:rsidR="00CE7F13" w:rsidRDefault="00CE7F13" w:rsidP="5DB63680">
      <w:pPr>
        <w:pStyle w:val="a3"/>
        <w:tabs>
          <w:tab w:val="left" w:pos="426"/>
        </w:tabs>
        <w:ind w:left="0"/>
        <w:jc w:val="both"/>
        <w:rPr>
          <w:rFonts w:ascii="Times New Roman" w:hAnsi="Times New Roman"/>
          <w:b/>
          <w:bCs/>
          <w:sz w:val="24"/>
          <w:szCs w:val="24"/>
          <w:shd w:val="clear" w:color="auto" w:fill="FFFFFF"/>
          <w:lang w:val="uk-UA"/>
        </w:rPr>
      </w:pPr>
    </w:p>
    <w:p w14:paraId="55D616AF" w14:textId="6979C8B0" w:rsidR="00761B08" w:rsidRDefault="00761B08" w:rsidP="00761B08">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Кінцевий строк подання тендерних пропозицій: «</w:t>
      </w:r>
      <w:r w:rsidR="00BB0D2C">
        <w:rPr>
          <w:rFonts w:ascii="Times New Roman" w:hAnsi="Times New Roman"/>
          <w:sz w:val="24"/>
          <w:szCs w:val="24"/>
        </w:rPr>
        <w:t>1</w:t>
      </w:r>
      <w:r w:rsidR="00E37FEF">
        <w:rPr>
          <w:rFonts w:ascii="Times New Roman" w:hAnsi="Times New Roman"/>
          <w:sz w:val="24"/>
          <w:szCs w:val="24"/>
          <w:lang w:val="uk-UA"/>
        </w:rPr>
        <w:t>7</w:t>
      </w:r>
      <w:r w:rsidRPr="00595E3D">
        <w:rPr>
          <w:rFonts w:ascii="Times New Roman" w:hAnsi="Times New Roman"/>
          <w:sz w:val="24"/>
          <w:szCs w:val="24"/>
          <w:lang w:val="uk-UA"/>
        </w:rPr>
        <w:t xml:space="preserve">» </w:t>
      </w:r>
      <w:r w:rsidR="00BB0D2C">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w:t>
      </w:r>
      <w:r w:rsidRPr="468FE916">
        <w:rPr>
          <w:rFonts w:ascii="Times New Roman" w:hAnsi="Times New Roman"/>
          <w:sz w:val="24"/>
          <w:szCs w:val="24"/>
          <w:lang w:val="uk-UA"/>
        </w:rPr>
        <w:t>20</w:t>
      </w:r>
      <w:r w:rsidR="00B85F18" w:rsidRPr="468FE916">
        <w:rPr>
          <w:rFonts w:ascii="Times New Roman" w:hAnsi="Times New Roman"/>
          <w:sz w:val="24"/>
          <w:szCs w:val="24"/>
          <w:lang w:val="uk-UA"/>
        </w:rPr>
        <w:t>26</w:t>
      </w:r>
      <w:r w:rsidRPr="468FE916">
        <w:rPr>
          <w:rFonts w:ascii="Times New Roman" w:hAnsi="Times New Roman"/>
          <w:sz w:val="24"/>
          <w:szCs w:val="24"/>
          <w:lang w:val="uk-UA"/>
        </w:rPr>
        <w:t xml:space="preserve"> року</w:t>
      </w:r>
      <w:r w:rsidR="00C64B4E" w:rsidRPr="468FE916">
        <w:rPr>
          <w:rFonts w:ascii="Times New Roman" w:hAnsi="Times New Roman"/>
          <w:sz w:val="24"/>
          <w:szCs w:val="24"/>
          <w:lang w:val="uk-UA"/>
        </w:rPr>
        <w:t xml:space="preserve"> 1</w:t>
      </w:r>
      <w:r w:rsidR="00B85F18" w:rsidRPr="468FE916">
        <w:rPr>
          <w:rFonts w:ascii="Times New Roman" w:hAnsi="Times New Roman"/>
          <w:sz w:val="24"/>
          <w:szCs w:val="24"/>
          <w:lang w:val="uk-UA"/>
        </w:rPr>
        <w:t>0</w:t>
      </w:r>
      <w:r w:rsidR="00C64B4E" w:rsidRPr="468FE916">
        <w:rPr>
          <w:rFonts w:ascii="Times New Roman" w:hAnsi="Times New Roman"/>
          <w:sz w:val="24"/>
          <w:szCs w:val="24"/>
          <w:lang w:val="uk-UA"/>
        </w:rPr>
        <w:t>:00</w:t>
      </w:r>
      <w:r w:rsidRPr="468FE916">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2FE29E47"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 xml:space="preserve">Дата і час розкриття тендерних пропозицій: </w:t>
      </w:r>
      <w:r w:rsidR="00B85F18" w:rsidRPr="00595E3D">
        <w:rPr>
          <w:rFonts w:ascii="Times New Roman" w:hAnsi="Times New Roman"/>
          <w:b/>
          <w:bCs/>
          <w:sz w:val="24"/>
          <w:szCs w:val="24"/>
          <w:lang w:val="uk-UA"/>
        </w:rPr>
        <w:t>«</w:t>
      </w:r>
      <w:r w:rsidR="00BB0D2C">
        <w:rPr>
          <w:rFonts w:ascii="Times New Roman" w:hAnsi="Times New Roman"/>
          <w:sz w:val="24"/>
          <w:szCs w:val="24"/>
          <w:lang w:val="uk-UA"/>
        </w:rPr>
        <w:t>1</w:t>
      </w:r>
      <w:r w:rsidR="00E37FEF">
        <w:rPr>
          <w:rFonts w:ascii="Times New Roman" w:hAnsi="Times New Roman"/>
          <w:sz w:val="24"/>
          <w:szCs w:val="24"/>
          <w:lang w:val="uk-UA"/>
        </w:rPr>
        <w:t>7</w:t>
      </w:r>
      <w:r w:rsidR="00B85F18" w:rsidRPr="00595E3D">
        <w:rPr>
          <w:rFonts w:ascii="Times New Roman" w:hAnsi="Times New Roman"/>
          <w:sz w:val="24"/>
          <w:szCs w:val="24"/>
          <w:lang w:val="uk-UA"/>
        </w:rPr>
        <w:t>»</w:t>
      </w:r>
      <w:r w:rsidR="00B85F18" w:rsidRPr="468FE916">
        <w:rPr>
          <w:rFonts w:ascii="Times New Roman" w:hAnsi="Times New Roman"/>
          <w:sz w:val="24"/>
          <w:szCs w:val="24"/>
          <w:lang w:val="uk-UA"/>
        </w:rPr>
        <w:t xml:space="preserve"> </w:t>
      </w:r>
      <w:r w:rsidR="00BB0D2C">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2026 року </w:t>
      </w:r>
      <w:r w:rsidR="004A63EF" w:rsidRPr="468FE916">
        <w:rPr>
          <w:rFonts w:ascii="Times New Roman" w:hAnsi="Times New Roman"/>
          <w:sz w:val="24"/>
          <w:szCs w:val="24"/>
          <w:lang w:val="uk-UA"/>
        </w:rPr>
        <w:t>1</w:t>
      </w:r>
      <w:r w:rsidR="00B85F18" w:rsidRPr="468FE916">
        <w:rPr>
          <w:rFonts w:ascii="Times New Roman" w:hAnsi="Times New Roman"/>
          <w:sz w:val="24"/>
          <w:szCs w:val="24"/>
          <w:lang w:val="uk-UA"/>
        </w:rPr>
        <w:t>1</w:t>
      </w:r>
      <w:r w:rsidR="004A63EF" w:rsidRPr="468FE916">
        <w:rPr>
          <w:rFonts w:ascii="Times New Roman" w:hAnsi="Times New Roman"/>
          <w:sz w:val="24"/>
          <w:szCs w:val="24"/>
          <w:lang w:val="uk-UA"/>
        </w:rPr>
        <w:t>:00</w:t>
      </w:r>
      <w:r w:rsidR="000678B5" w:rsidRPr="468FE916">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6E77" w14:textId="77777777" w:rsidR="004240A0" w:rsidRDefault="004240A0" w:rsidP="00295E76">
      <w:pPr>
        <w:spacing w:after="0" w:line="240" w:lineRule="auto"/>
      </w:pPr>
      <w:r>
        <w:separator/>
      </w:r>
    </w:p>
  </w:endnote>
  <w:endnote w:type="continuationSeparator" w:id="0">
    <w:p w14:paraId="5386E618" w14:textId="77777777" w:rsidR="004240A0" w:rsidRDefault="004240A0"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EF4E1" w14:textId="77777777" w:rsidR="004240A0" w:rsidRDefault="004240A0" w:rsidP="00295E76">
      <w:pPr>
        <w:spacing w:after="0" w:line="240" w:lineRule="auto"/>
      </w:pPr>
      <w:r>
        <w:separator/>
      </w:r>
    </w:p>
  </w:footnote>
  <w:footnote w:type="continuationSeparator" w:id="0">
    <w:p w14:paraId="22D90CEA" w14:textId="77777777" w:rsidR="004240A0" w:rsidRDefault="004240A0"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394163867">
    <w:abstractNumId w:val="14"/>
  </w:num>
  <w:num w:numId="2" w16cid:durableId="353307576">
    <w:abstractNumId w:val="15"/>
  </w:num>
  <w:num w:numId="3" w16cid:durableId="1447310139">
    <w:abstractNumId w:val="0"/>
  </w:num>
  <w:num w:numId="4" w16cid:durableId="1044796384">
    <w:abstractNumId w:val="18"/>
  </w:num>
  <w:num w:numId="5" w16cid:durableId="703755694">
    <w:abstractNumId w:val="4"/>
  </w:num>
  <w:num w:numId="6" w16cid:durableId="5983961">
    <w:abstractNumId w:val="8"/>
  </w:num>
  <w:num w:numId="7" w16cid:durableId="554270545">
    <w:abstractNumId w:val="17"/>
  </w:num>
  <w:num w:numId="8" w16cid:durableId="784234765">
    <w:abstractNumId w:val="11"/>
  </w:num>
  <w:num w:numId="9" w16cid:durableId="768041561">
    <w:abstractNumId w:val="10"/>
  </w:num>
  <w:num w:numId="10" w16cid:durableId="1664048124">
    <w:abstractNumId w:val="16"/>
  </w:num>
  <w:num w:numId="11" w16cid:durableId="360060849">
    <w:abstractNumId w:val="1"/>
  </w:num>
  <w:num w:numId="12" w16cid:durableId="325716099">
    <w:abstractNumId w:val="7"/>
  </w:num>
  <w:num w:numId="13" w16cid:durableId="558128422">
    <w:abstractNumId w:val="23"/>
  </w:num>
  <w:num w:numId="14" w16cid:durableId="1351108173">
    <w:abstractNumId w:val="22"/>
  </w:num>
  <w:num w:numId="15" w16cid:durableId="2004820302">
    <w:abstractNumId w:val="5"/>
  </w:num>
  <w:num w:numId="16" w16cid:durableId="1109279022">
    <w:abstractNumId w:val="3"/>
  </w:num>
  <w:num w:numId="17" w16cid:durableId="1814171610">
    <w:abstractNumId w:val="21"/>
  </w:num>
  <w:num w:numId="18" w16cid:durableId="292709810">
    <w:abstractNumId w:val="6"/>
  </w:num>
  <w:num w:numId="19" w16cid:durableId="1384253282">
    <w:abstractNumId w:val="12"/>
  </w:num>
  <w:num w:numId="20" w16cid:durableId="58216328">
    <w:abstractNumId w:val="19"/>
  </w:num>
  <w:num w:numId="21" w16cid:durableId="1862817868">
    <w:abstractNumId w:val="13"/>
  </w:num>
  <w:num w:numId="22" w16cid:durableId="1583565279">
    <w:abstractNumId w:val="2"/>
  </w:num>
  <w:num w:numId="23" w16cid:durableId="1718238541">
    <w:abstractNumId w:val="20"/>
  </w:num>
  <w:num w:numId="24" w16cid:durableId="9155500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56E"/>
    <w:rsid w:val="000149EE"/>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C9E"/>
    <w:rsid w:val="000777D5"/>
    <w:rsid w:val="00080BE4"/>
    <w:rsid w:val="00081BC5"/>
    <w:rsid w:val="00084C0C"/>
    <w:rsid w:val="00084E7A"/>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E7272"/>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1ED4"/>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458F"/>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360E"/>
    <w:rsid w:val="001F54A1"/>
    <w:rsid w:val="00205ADF"/>
    <w:rsid w:val="0020640E"/>
    <w:rsid w:val="0020772B"/>
    <w:rsid w:val="00212C1F"/>
    <w:rsid w:val="00215330"/>
    <w:rsid w:val="00221525"/>
    <w:rsid w:val="0022180A"/>
    <w:rsid w:val="002220FE"/>
    <w:rsid w:val="002300F0"/>
    <w:rsid w:val="00234327"/>
    <w:rsid w:val="00235593"/>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77EDC"/>
    <w:rsid w:val="00283206"/>
    <w:rsid w:val="0029002A"/>
    <w:rsid w:val="00292005"/>
    <w:rsid w:val="0029497E"/>
    <w:rsid w:val="00295E76"/>
    <w:rsid w:val="0029718D"/>
    <w:rsid w:val="002971E6"/>
    <w:rsid w:val="002A3A48"/>
    <w:rsid w:val="002B0868"/>
    <w:rsid w:val="002B53AA"/>
    <w:rsid w:val="002C29F6"/>
    <w:rsid w:val="002C2CF1"/>
    <w:rsid w:val="002C3429"/>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29E9"/>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5FE9"/>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2E20"/>
    <w:rsid w:val="0041482B"/>
    <w:rsid w:val="00414EA3"/>
    <w:rsid w:val="004155F6"/>
    <w:rsid w:val="00415819"/>
    <w:rsid w:val="00417B1C"/>
    <w:rsid w:val="00417D36"/>
    <w:rsid w:val="00421CF0"/>
    <w:rsid w:val="0042317B"/>
    <w:rsid w:val="004240A0"/>
    <w:rsid w:val="00424590"/>
    <w:rsid w:val="004276FE"/>
    <w:rsid w:val="004306A4"/>
    <w:rsid w:val="00432159"/>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5998"/>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0E4C"/>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5CA0"/>
    <w:rsid w:val="00556018"/>
    <w:rsid w:val="00556EE4"/>
    <w:rsid w:val="005605CE"/>
    <w:rsid w:val="005623E6"/>
    <w:rsid w:val="00563645"/>
    <w:rsid w:val="00565AFC"/>
    <w:rsid w:val="005679E5"/>
    <w:rsid w:val="005719A2"/>
    <w:rsid w:val="00571FA7"/>
    <w:rsid w:val="00572D34"/>
    <w:rsid w:val="00574402"/>
    <w:rsid w:val="00574D58"/>
    <w:rsid w:val="005828AE"/>
    <w:rsid w:val="005829F1"/>
    <w:rsid w:val="00582D32"/>
    <w:rsid w:val="005868C3"/>
    <w:rsid w:val="00586ADC"/>
    <w:rsid w:val="00595914"/>
    <w:rsid w:val="00595E3D"/>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5410"/>
    <w:rsid w:val="00676C62"/>
    <w:rsid w:val="00682FF0"/>
    <w:rsid w:val="006863B2"/>
    <w:rsid w:val="00687B1B"/>
    <w:rsid w:val="00691F4E"/>
    <w:rsid w:val="00692364"/>
    <w:rsid w:val="00693C72"/>
    <w:rsid w:val="006A0194"/>
    <w:rsid w:val="006A04A5"/>
    <w:rsid w:val="006A0AD7"/>
    <w:rsid w:val="006A1BC4"/>
    <w:rsid w:val="006A289E"/>
    <w:rsid w:val="006A2F99"/>
    <w:rsid w:val="006A37CD"/>
    <w:rsid w:val="006C035B"/>
    <w:rsid w:val="006C044A"/>
    <w:rsid w:val="006C109C"/>
    <w:rsid w:val="006C5EFE"/>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15ED"/>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99A"/>
    <w:rsid w:val="007B7BE9"/>
    <w:rsid w:val="007C0566"/>
    <w:rsid w:val="007C0A96"/>
    <w:rsid w:val="007C5E60"/>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4E7"/>
    <w:rsid w:val="00945C0F"/>
    <w:rsid w:val="00951C3A"/>
    <w:rsid w:val="009534AC"/>
    <w:rsid w:val="0095586D"/>
    <w:rsid w:val="00955E08"/>
    <w:rsid w:val="009565F2"/>
    <w:rsid w:val="00956E9C"/>
    <w:rsid w:val="00962C25"/>
    <w:rsid w:val="00966380"/>
    <w:rsid w:val="00970230"/>
    <w:rsid w:val="00970663"/>
    <w:rsid w:val="00970B34"/>
    <w:rsid w:val="00971FD1"/>
    <w:rsid w:val="00972520"/>
    <w:rsid w:val="00976136"/>
    <w:rsid w:val="0098267A"/>
    <w:rsid w:val="00983587"/>
    <w:rsid w:val="009837F0"/>
    <w:rsid w:val="009857A9"/>
    <w:rsid w:val="009865A6"/>
    <w:rsid w:val="00991D65"/>
    <w:rsid w:val="00993061"/>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E7310"/>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3848"/>
    <w:rsid w:val="00A86377"/>
    <w:rsid w:val="00A875BB"/>
    <w:rsid w:val="00A90D2A"/>
    <w:rsid w:val="00A94049"/>
    <w:rsid w:val="00A964C7"/>
    <w:rsid w:val="00AB2E94"/>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107E"/>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BA"/>
    <w:rsid w:val="00B760E3"/>
    <w:rsid w:val="00B76D26"/>
    <w:rsid w:val="00B80663"/>
    <w:rsid w:val="00B82DED"/>
    <w:rsid w:val="00B85F18"/>
    <w:rsid w:val="00B940A0"/>
    <w:rsid w:val="00B94700"/>
    <w:rsid w:val="00B9609B"/>
    <w:rsid w:val="00B96CEF"/>
    <w:rsid w:val="00BA0C9B"/>
    <w:rsid w:val="00BA1087"/>
    <w:rsid w:val="00BA280C"/>
    <w:rsid w:val="00BA2F55"/>
    <w:rsid w:val="00BA53DE"/>
    <w:rsid w:val="00BA6874"/>
    <w:rsid w:val="00BA6ABE"/>
    <w:rsid w:val="00BB0CD3"/>
    <w:rsid w:val="00BB0D2C"/>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3E59"/>
    <w:rsid w:val="00BE6837"/>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12D9"/>
    <w:rsid w:val="00C43679"/>
    <w:rsid w:val="00C452E7"/>
    <w:rsid w:val="00C53113"/>
    <w:rsid w:val="00C60740"/>
    <w:rsid w:val="00C63BB6"/>
    <w:rsid w:val="00C64754"/>
    <w:rsid w:val="00C64996"/>
    <w:rsid w:val="00C64B4E"/>
    <w:rsid w:val="00C65ADC"/>
    <w:rsid w:val="00C65E6E"/>
    <w:rsid w:val="00C66056"/>
    <w:rsid w:val="00C669B0"/>
    <w:rsid w:val="00C71F8D"/>
    <w:rsid w:val="00C731F2"/>
    <w:rsid w:val="00C73C48"/>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7D3"/>
    <w:rsid w:val="00CC7F51"/>
    <w:rsid w:val="00CD01BF"/>
    <w:rsid w:val="00CD1771"/>
    <w:rsid w:val="00CD3E69"/>
    <w:rsid w:val="00CD577C"/>
    <w:rsid w:val="00CD7350"/>
    <w:rsid w:val="00CD7441"/>
    <w:rsid w:val="00CD7503"/>
    <w:rsid w:val="00CD7FCF"/>
    <w:rsid w:val="00CE130B"/>
    <w:rsid w:val="00CE16F1"/>
    <w:rsid w:val="00CE6468"/>
    <w:rsid w:val="00CE720B"/>
    <w:rsid w:val="00CE7F13"/>
    <w:rsid w:val="00CF3955"/>
    <w:rsid w:val="00CF49C5"/>
    <w:rsid w:val="00CF58CC"/>
    <w:rsid w:val="00D059E8"/>
    <w:rsid w:val="00D05D6D"/>
    <w:rsid w:val="00D05E0A"/>
    <w:rsid w:val="00D07471"/>
    <w:rsid w:val="00D10972"/>
    <w:rsid w:val="00D111BF"/>
    <w:rsid w:val="00D129D5"/>
    <w:rsid w:val="00D13D23"/>
    <w:rsid w:val="00D1591D"/>
    <w:rsid w:val="00D170B0"/>
    <w:rsid w:val="00D175D7"/>
    <w:rsid w:val="00D17BDB"/>
    <w:rsid w:val="00D20725"/>
    <w:rsid w:val="00D21679"/>
    <w:rsid w:val="00D24DB2"/>
    <w:rsid w:val="00D356E4"/>
    <w:rsid w:val="00D42ADD"/>
    <w:rsid w:val="00D43142"/>
    <w:rsid w:val="00D4542F"/>
    <w:rsid w:val="00D46659"/>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37FEF"/>
    <w:rsid w:val="00E40ECA"/>
    <w:rsid w:val="00E4641C"/>
    <w:rsid w:val="00E5123A"/>
    <w:rsid w:val="00E51BAB"/>
    <w:rsid w:val="00E52280"/>
    <w:rsid w:val="00E53417"/>
    <w:rsid w:val="00E572F8"/>
    <w:rsid w:val="00E61790"/>
    <w:rsid w:val="00E631A1"/>
    <w:rsid w:val="00E67197"/>
    <w:rsid w:val="00E809A2"/>
    <w:rsid w:val="00E80F82"/>
    <w:rsid w:val="00E826A5"/>
    <w:rsid w:val="00E82F2E"/>
    <w:rsid w:val="00E9225A"/>
    <w:rsid w:val="00E9510D"/>
    <w:rsid w:val="00E97371"/>
    <w:rsid w:val="00E974FF"/>
    <w:rsid w:val="00EA311A"/>
    <w:rsid w:val="00EA485A"/>
    <w:rsid w:val="00EA5B16"/>
    <w:rsid w:val="00EA7862"/>
    <w:rsid w:val="00EB35F7"/>
    <w:rsid w:val="00EC03BC"/>
    <w:rsid w:val="00EC03BE"/>
    <w:rsid w:val="00EC119B"/>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0D7"/>
    <w:rsid w:val="00F8111C"/>
    <w:rsid w:val="00F85895"/>
    <w:rsid w:val="00F86617"/>
    <w:rsid w:val="00F9051D"/>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0B59B098"/>
    <w:rsid w:val="12B39B1D"/>
    <w:rsid w:val="2F248E71"/>
    <w:rsid w:val="4299D3A4"/>
    <w:rsid w:val="468FE916"/>
    <w:rsid w:val="5DB63680"/>
    <w:rsid w:val="67649F94"/>
    <w:rsid w:val="6FFE2F87"/>
    <w:rsid w:val="7333B5DA"/>
    <w:rsid w:val="74E2C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C5076-5B32-49A7-9758-1C2452F049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CADA67F3-00C4-4175-ABBB-D9D3747AC146}">
  <ds:schemaRefs>
    <ds:schemaRef ds:uri="http://schemas.openxmlformats.org/officeDocument/2006/bibliography"/>
  </ds:schemaRefs>
</ds:datastoreItem>
</file>

<file path=customXml/itemProps3.xml><?xml version="1.0" encoding="utf-8"?>
<ds:datastoreItem xmlns:ds="http://schemas.openxmlformats.org/officeDocument/2006/customXml" ds:itemID="{BEB66BAC-DD43-4FCB-96AC-C0169C4D7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D3B4E1-DA7D-448F-8C86-18AC658F67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1469</Words>
  <Characters>838</Characters>
  <Application>Microsoft Office Word</Application>
  <DocSecurity>0</DocSecurity>
  <Lines>6</Lines>
  <Paragraphs>4</Paragraphs>
  <ScaleCrop>false</ScaleCrop>
  <Company>Microsoft</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27</cp:revision>
  <cp:lastPrinted>2026-08-06T09:35:00Z</cp:lastPrinted>
  <dcterms:created xsi:type="dcterms:W3CDTF">2025-05-30T14:02:00Z</dcterms:created>
  <dcterms:modified xsi:type="dcterms:W3CDTF">2026-08-27T10:12:00Z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