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Рішенням тендерного комітету</w:t>
      </w:r>
    </w:p>
    <w:p w14:paraId="3F72EE08" w14:textId="77B04BE7" w:rsidR="006D5ACB" w:rsidRPr="00166C56"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 xml:space="preserve">від </w:t>
      </w:r>
      <w:r w:rsidRPr="00166C56">
        <w:rPr>
          <w:rFonts w:ascii="Times New Roman" w:hAnsi="Times New Roman"/>
          <w:iCs/>
          <w:sz w:val="26"/>
          <w:szCs w:val="26"/>
        </w:rPr>
        <w:t>"</w:t>
      </w:r>
      <w:r w:rsidR="00E5475E" w:rsidRPr="00166C56">
        <w:rPr>
          <w:rFonts w:ascii="Times New Roman" w:hAnsi="Times New Roman"/>
          <w:iCs/>
          <w:sz w:val="26"/>
          <w:szCs w:val="26"/>
          <w:lang w:val="ru-RU"/>
        </w:rPr>
        <w:t>1</w:t>
      </w:r>
      <w:r w:rsidR="00166C56" w:rsidRPr="00166C56">
        <w:rPr>
          <w:rFonts w:ascii="Times New Roman" w:hAnsi="Times New Roman"/>
          <w:iCs/>
          <w:sz w:val="26"/>
          <w:szCs w:val="26"/>
          <w:lang w:val="ru-RU"/>
        </w:rPr>
        <w:t>6</w:t>
      </w:r>
      <w:r w:rsidRPr="00166C56">
        <w:rPr>
          <w:rFonts w:ascii="Times New Roman" w:hAnsi="Times New Roman"/>
          <w:iCs/>
          <w:sz w:val="26"/>
          <w:szCs w:val="26"/>
        </w:rPr>
        <w:t xml:space="preserve">" </w:t>
      </w:r>
      <w:r w:rsidR="00EA485A" w:rsidRPr="00166C56">
        <w:rPr>
          <w:rFonts w:ascii="Times New Roman" w:hAnsi="Times New Roman"/>
          <w:iCs/>
          <w:sz w:val="26"/>
          <w:szCs w:val="26"/>
        </w:rPr>
        <w:t>0</w:t>
      </w:r>
      <w:r w:rsidR="00E5475E" w:rsidRPr="00166C56">
        <w:rPr>
          <w:rFonts w:ascii="Times New Roman" w:hAnsi="Times New Roman"/>
          <w:iCs/>
          <w:sz w:val="26"/>
          <w:szCs w:val="26"/>
        </w:rPr>
        <w:t>4</w:t>
      </w:r>
      <w:r w:rsidRPr="00166C56">
        <w:rPr>
          <w:rFonts w:ascii="Times New Roman" w:hAnsi="Times New Roman"/>
          <w:iCs/>
          <w:sz w:val="26"/>
          <w:szCs w:val="26"/>
        </w:rPr>
        <w:t xml:space="preserve"> 2019 року № </w:t>
      </w:r>
      <w:r w:rsidR="00166C56">
        <w:rPr>
          <w:rFonts w:ascii="Times New Roman" w:hAnsi="Times New Roman"/>
          <w:iCs/>
          <w:sz w:val="26"/>
          <w:szCs w:val="26"/>
          <w:lang w:val="ru-RU"/>
        </w:rPr>
        <w:t>86</w:t>
      </w:r>
      <w:r w:rsidRPr="00166C56">
        <w:rPr>
          <w:rFonts w:ascii="Times New Roman" w:hAnsi="Times New Roman"/>
          <w:iCs/>
          <w:sz w:val="26"/>
          <w:szCs w:val="26"/>
        </w:rPr>
        <w:t>____</w:t>
      </w:r>
    </w:p>
    <w:p w14:paraId="37228A77" w14:textId="77777777" w:rsidR="006D5ACB" w:rsidRPr="00166C56" w:rsidRDefault="006D5ACB" w:rsidP="006D5ACB">
      <w:pPr>
        <w:spacing w:after="0" w:line="240" w:lineRule="auto"/>
        <w:ind w:left="5553"/>
        <w:rPr>
          <w:rFonts w:ascii="Times New Roman" w:hAnsi="Times New Roman"/>
          <w:color w:val="000000"/>
          <w:sz w:val="26"/>
          <w:szCs w:val="26"/>
        </w:rPr>
      </w:pPr>
      <w:r w:rsidRPr="00166C56">
        <w:rPr>
          <w:rFonts w:ascii="Times New Roman" w:hAnsi="Times New Roman"/>
          <w:color w:val="000000"/>
          <w:sz w:val="26"/>
          <w:szCs w:val="26"/>
        </w:rPr>
        <w:t>Голова тендерного комітету</w:t>
      </w:r>
    </w:p>
    <w:p w14:paraId="4326BDBD" w14:textId="77777777" w:rsidR="006D5ACB" w:rsidRPr="00166C56" w:rsidRDefault="006D5ACB" w:rsidP="006D5ACB">
      <w:pPr>
        <w:spacing w:after="0" w:line="240" w:lineRule="auto"/>
        <w:ind w:left="5553"/>
        <w:rPr>
          <w:rFonts w:ascii="Times New Roman" w:hAnsi="Times New Roman"/>
          <w:iCs/>
          <w:sz w:val="26"/>
          <w:szCs w:val="26"/>
        </w:rPr>
      </w:pPr>
    </w:p>
    <w:p w14:paraId="4049D294" w14:textId="77777777" w:rsidR="006D5ACB" w:rsidRPr="00166C56" w:rsidRDefault="006D5ACB" w:rsidP="006D5ACB">
      <w:pPr>
        <w:spacing w:after="0" w:line="240" w:lineRule="auto"/>
        <w:ind w:left="5553"/>
        <w:rPr>
          <w:rFonts w:ascii="Times New Roman" w:hAnsi="Times New Roman"/>
          <w:iCs/>
          <w:sz w:val="26"/>
          <w:szCs w:val="26"/>
        </w:rPr>
      </w:pPr>
      <w:r w:rsidRPr="00166C56">
        <w:rPr>
          <w:rFonts w:ascii="Times New Roman" w:hAnsi="Times New Roman"/>
          <w:iCs/>
          <w:sz w:val="26"/>
          <w:szCs w:val="26"/>
        </w:rPr>
        <w:softHyphen/>
      </w:r>
      <w:r w:rsidRPr="00166C56">
        <w:rPr>
          <w:rFonts w:ascii="Times New Roman" w:hAnsi="Times New Roman"/>
          <w:iCs/>
          <w:sz w:val="26"/>
          <w:szCs w:val="26"/>
        </w:rPr>
        <w:softHyphen/>
        <w:t>_____________  О.Ю. Вовченко</w:t>
      </w:r>
    </w:p>
    <w:p w14:paraId="1420BE59" w14:textId="77777777" w:rsidR="006D5ACB" w:rsidRPr="00166C56" w:rsidRDefault="006D5ACB" w:rsidP="006D5ACB">
      <w:pPr>
        <w:spacing w:after="0" w:line="240" w:lineRule="auto"/>
        <w:jc w:val="right"/>
        <w:rPr>
          <w:rFonts w:ascii="Times New Roman" w:hAnsi="Times New Roman"/>
          <w:sz w:val="26"/>
          <w:szCs w:val="26"/>
        </w:rPr>
      </w:pPr>
    </w:p>
    <w:p w14:paraId="1EA0720D" w14:textId="69C42FDF" w:rsidR="00E3530D" w:rsidRPr="00166C56" w:rsidRDefault="00E3530D" w:rsidP="00E3530D">
      <w:pPr>
        <w:spacing w:after="0" w:line="240" w:lineRule="auto"/>
        <w:jc w:val="center"/>
        <w:rPr>
          <w:rFonts w:ascii="Times New Roman" w:hAnsi="Times New Roman"/>
          <w:b/>
          <w:sz w:val="26"/>
          <w:szCs w:val="26"/>
        </w:rPr>
      </w:pPr>
      <w:r w:rsidRPr="00166C56">
        <w:rPr>
          <w:rFonts w:ascii="Times New Roman" w:hAnsi="Times New Roman"/>
          <w:b/>
          <w:sz w:val="26"/>
          <w:szCs w:val="26"/>
        </w:rPr>
        <w:t xml:space="preserve">ОГОЛОШЕННЯ №  </w:t>
      </w:r>
      <w:r w:rsidR="00166C56">
        <w:rPr>
          <w:rFonts w:ascii="Times New Roman" w:hAnsi="Times New Roman"/>
          <w:b/>
          <w:sz w:val="26"/>
          <w:szCs w:val="26"/>
        </w:rPr>
        <w:t>86</w:t>
      </w:r>
      <w:r w:rsidRPr="00166C56">
        <w:rPr>
          <w:rFonts w:ascii="Times New Roman" w:hAnsi="Times New Roman"/>
          <w:b/>
          <w:sz w:val="26"/>
          <w:szCs w:val="26"/>
        </w:rPr>
        <w:t xml:space="preserve">/ВТ </w:t>
      </w:r>
    </w:p>
    <w:p w14:paraId="571FBEA2" w14:textId="7332D5EA" w:rsidR="00C64996" w:rsidRDefault="00E3530D" w:rsidP="00E3530D">
      <w:pPr>
        <w:spacing w:after="0" w:line="240" w:lineRule="auto"/>
        <w:jc w:val="center"/>
        <w:rPr>
          <w:rFonts w:ascii="Times New Roman" w:hAnsi="Times New Roman"/>
          <w:b/>
          <w:sz w:val="26"/>
          <w:szCs w:val="26"/>
        </w:rPr>
      </w:pPr>
      <w:r w:rsidRPr="00166C56">
        <w:rPr>
          <w:rFonts w:ascii="Times New Roman" w:hAnsi="Times New Roman"/>
          <w:b/>
          <w:sz w:val="26"/>
          <w:szCs w:val="26"/>
        </w:rPr>
        <w:t>про проведення відкритих торгів</w:t>
      </w:r>
      <w:r w:rsidRPr="00E3530D">
        <w:rPr>
          <w:rFonts w:ascii="Times New Roman" w:hAnsi="Times New Roman"/>
          <w:b/>
          <w:sz w:val="26"/>
          <w:szCs w:val="26"/>
        </w:rPr>
        <w:t xml:space="preserve"> </w:t>
      </w:r>
    </w:p>
    <w:p w14:paraId="51FC981C" w14:textId="77777777" w:rsidR="00E3530D" w:rsidRPr="006D5ACB" w:rsidRDefault="00E3530D" w:rsidP="00E3530D">
      <w:pPr>
        <w:spacing w:after="0" w:line="240" w:lineRule="auto"/>
        <w:jc w:val="center"/>
        <w:rPr>
          <w:rFonts w:ascii="Times New Roman" w:hAnsi="Times New Roman"/>
          <w:b/>
          <w:sz w:val="26"/>
          <w:szCs w:val="26"/>
        </w:rPr>
      </w:pPr>
    </w:p>
    <w:p w14:paraId="66408732" w14:textId="2A6229CB" w:rsidR="006D5ACB" w:rsidRPr="006D5ACB" w:rsidRDefault="006D5ACB" w:rsidP="006D5ACB">
      <w:pPr>
        <w:spacing w:after="0" w:line="240" w:lineRule="auto"/>
        <w:ind w:firstLine="709"/>
        <w:jc w:val="both"/>
        <w:rPr>
          <w:rFonts w:ascii="Times New Roman" w:hAnsi="Times New Roman"/>
          <w:sz w:val="26"/>
          <w:szCs w:val="26"/>
        </w:rPr>
      </w:pPr>
      <w:bookmarkStart w:id="0" w:name="_Hlk534896560"/>
      <w:r w:rsidRPr="006D5ACB">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6D5ACB">
        <w:rPr>
          <w:rFonts w:ascii="Times New Roman" w:hAnsi="Times New Roman"/>
          <w:sz w:val="26"/>
          <w:szCs w:val="26"/>
        </w:rPr>
        <w:t xml:space="preserve">(далі – Замовник) оголошує тендер за процедурою відкритих торгів на закупівлю </w:t>
      </w:r>
      <w:bookmarkStart w:id="1" w:name="_Hlk190083"/>
      <w:bookmarkStart w:id="2" w:name="_Hlk5800817"/>
      <w:bookmarkStart w:id="3" w:name="_Hlk6244254"/>
      <w:bookmarkStart w:id="4" w:name="_Hlk534728636"/>
      <w:bookmarkStart w:id="5" w:name="_Hlk532227308"/>
      <w:r w:rsidRPr="006D5ACB">
        <w:rPr>
          <w:rFonts w:ascii="Times New Roman" w:hAnsi="Times New Roman"/>
          <w:b/>
          <w:sz w:val="26"/>
          <w:szCs w:val="26"/>
        </w:rPr>
        <w:t xml:space="preserve">послуг </w:t>
      </w:r>
      <w:bookmarkEnd w:id="1"/>
      <w:bookmarkEnd w:id="2"/>
      <w:r w:rsidR="009774AC" w:rsidRPr="009774AC">
        <w:rPr>
          <w:rFonts w:ascii="Times New Roman" w:hAnsi="Times New Roman"/>
          <w:b/>
          <w:sz w:val="26"/>
          <w:szCs w:val="26"/>
        </w:rPr>
        <w:t xml:space="preserve">щодо проектування та створення інтернет-ресурсу «Онлайн портал з обміну інформацією </w:t>
      </w:r>
      <w:r w:rsidR="00EB7B69">
        <w:rPr>
          <w:rFonts w:ascii="Times New Roman" w:hAnsi="Times New Roman"/>
          <w:b/>
          <w:sz w:val="26"/>
          <w:szCs w:val="26"/>
        </w:rPr>
        <w:t>в</w:t>
      </w:r>
      <w:r w:rsidR="009774AC" w:rsidRPr="009774AC">
        <w:rPr>
          <w:rFonts w:ascii="Times New Roman" w:hAnsi="Times New Roman"/>
          <w:b/>
          <w:sz w:val="26"/>
          <w:szCs w:val="26"/>
        </w:rPr>
        <w:t xml:space="preserve"> рамках моніторингу надання послуг, пов’язаних з ВІЛ»</w:t>
      </w:r>
      <w:r w:rsidR="00EC57CC">
        <w:rPr>
          <w:rFonts w:ascii="Times New Roman" w:hAnsi="Times New Roman"/>
          <w:b/>
          <w:sz w:val="26"/>
          <w:szCs w:val="26"/>
        </w:rPr>
        <w:t>,</w:t>
      </w:r>
      <w:bookmarkEnd w:id="3"/>
      <w:r w:rsidR="00EC57CC">
        <w:rPr>
          <w:rFonts w:ascii="Times New Roman" w:hAnsi="Times New Roman"/>
          <w:b/>
          <w:sz w:val="26"/>
          <w:szCs w:val="26"/>
        </w:rPr>
        <w:t xml:space="preserve"> </w:t>
      </w:r>
      <w:r w:rsidRPr="006D5ACB">
        <w:rPr>
          <w:rFonts w:ascii="Times New Roman" w:hAnsi="Times New Roman"/>
          <w:sz w:val="26"/>
          <w:szCs w:val="26"/>
        </w:rPr>
        <w:t xml:space="preserve">в рамках реалізації проекту Глобального фонду </w:t>
      </w:r>
      <w:r w:rsidRPr="006D5ACB">
        <w:rPr>
          <w:rFonts w:ascii="Times New Roman" w:hAnsi="Times New Roman"/>
          <w:bCs/>
          <w:sz w:val="26"/>
          <w:szCs w:val="26"/>
          <w:lang w:eastAsia="ru-RU"/>
        </w:rPr>
        <w:t>для боротьби зі СНІДом, туберкульозом та малярією</w:t>
      </w:r>
      <w:bookmarkEnd w:id="4"/>
      <w:r w:rsidRPr="006D5ACB">
        <w:rPr>
          <w:rFonts w:ascii="Times New Roman" w:hAnsi="Times New Roman"/>
          <w:bCs/>
          <w:sz w:val="26"/>
          <w:szCs w:val="26"/>
          <w:lang w:eastAsia="ru-RU"/>
        </w:rPr>
        <w:t xml:space="preserve"> </w:t>
      </w:r>
      <w:r w:rsidRPr="006D5ACB">
        <w:rPr>
          <w:rFonts w:ascii="Times New Roman" w:hAnsi="Times New Roman"/>
          <w:sz w:val="26"/>
          <w:szCs w:val="26"/>
        </w:rPr>
        <w:t xml:space="preserve">(далі – Послуги) </w:t>
      </w:r>
      <w:bookmarkEnd w:id="5"/>
      <w:r w:rsidRPr="006D5ACB">
        <w:rPr>
          <w:rFonts w:ascii="Times New Roman" w:hAnsi="Times New Roman"/>
          <w:bCs/>
          <w:sz w:val="26"/>
          <w:szCs w:val="26"/>
          <w:lang w:eastAsia="ru-RU"/>
        </w:rPr>
        <w:t>та запрошує Вас подати тендерну пропозицію.</w:t>
      </w:r>
    </w:p>
    <w:p w14:paraId="548F8133" w14:textId="77777777" w:rsidR="006D5ACB" w:rsidRPr="006D5ACB" w:rsidRDefault="006D5ACB" w:rsidP="006D5ACB">
      <w:pPr>
        <w:spacing w:after="0" w:line="240" w:lineRule="auto"/>
        <w:ind w:firstLine="709"/>
        <w:jc w:val="both"/>
        <w:rPr>
          <w:rFonts w:ascii="Times New Roman" w:hAnsi="Times New Roman"/>
          <w:sz w:val="26"/>
          <w:szCs w:val="26"/>
        </w:rPr>
      </w:pPr>
      <w:r w:rsidRPr="006D5ACB">
        <w:rPr>
          <w:rFonts w:ascii="Times New Roman" w:hAnsi="Times New Roman"/>
          <w:sz w:val="26"/>
          <w:szCs w:val="26"/>
        </w:rPr>
        <w:t xml:space="preserve">Закупівля здійснюється </w:t>
      </w:r>
      <w:r w:rsidRPr="006D5ACB">
        <w:rPr>
          <w:rFonts w:ascii="Times New Roman" w:hAnsi="Times New Roman"/>
          <w:bCs/>
          <w:sz w:val="26"/>
          <w:szCs w:val="26"/>
          <w:lang w:eastAsia="ru-RU"/>
        </w:rPr>
        <w:t xml:space="preserve">за кошти Глобального фонду для боротьби зі СНІДом, туберкульозом та малярією в рамках реалізації проекту </w:t>
      </w:r>
      <w:r w:rsidRPr="006D5ACB">
        <w:rPr>
          <w:rFonts w:ascii="Times New Roman" w:hAnsi="Times New Roman"/>
          <w:sz w:val="26"/>
          <w:szCs w:val="26"/>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w:t>
      </w:r>
      <w:proofErr w:type="spellStart"/>
      <w:r w:rsidRPr="006D5ACB">
        <w:rPr>
          <w:rFonts w:ascii="Times New Roman" w:hAnsi="Times New Roman"/>
          <w:sz w:val="26"/>
          <w:szCs w:val="26"/>
        </w:rPr>
        <w:t>To</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gain</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momentum</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in</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reducing</w:t>
      </w:r>
      <w:proofErr w:type="spellEnd"/>
      <w:r w:rsidRPr="006D5ACB">
        <w:rPr>
          <w:rFonts w:ascii="Times New Roman" w:hAnsi="Times New Roman"/>
          <w:sz w:val="26"/>
          <w:szCs w:val="26"/>
        </w:rPr>
        <w:t xml:space="preserve"> TB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HIV </w:t>
      </w:r>
      <w:proofErr w:type="spellStart"/>
      <w:r w:rsidRPr="006D5ACB">
        <w:rPr>
          <w:rFonts w:ascii="Times New Roman" w:hAnsi="Times New Roman"/>
          <w:sz w:val="26"/>
          <w:szCs w:val="26"/>
        </w:rPr>
        <w:t>burden</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through</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forging</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universal</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access</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for</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timely</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quality</w:t>
      </w:r>
      <w:proofErr w:type="spellEnd"/>
      <w:r w:rsidRPr="006D5ACB">
        <w:rPr>
          <w:rFonts w:ascii="Times New Roman" w:hAnsi="Times New Roman"/>
          <w:sz w:val="26"/>
          <w:szCs w:val="26"/>
        </w:rPr>
        <w:t xml:space="preserve"> TB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DR-TB </w:t>
      </w:r>
      <w:proofErr w:type="spellStart"/>
      <w:r w:rsidRPr="006D5ACB">
        <w:rPr>
          <w:rFonts w:ascii="Times New Roman" w:hAnsi="Times New Roman"/>
          <w:sz w:val="26"/>
          <w:szCs w:val="26"/>
        </w:rPr>
        <w:t>diagnosis</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treatment</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scaling</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up</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evidence-based</w:t>
      </w:r>
      <w:proofErr w:type="spellEnd"/>
      <w:r w:rsidRPr="006D5ACB">
        <w:rPr>
          <w:rFonts w:ascii="Times New Roman" w:hAnsi="Times New Roman"/>
          <w:sz w:val="26"/>
          <w:szCs w:val="26"/>
        </w:rPr>
        <w:t xml:space="preserve"> HIV </w:t>
      </w:r>
      <w:proofErr w:type="spellStart"/>
      <w:r w:rsidRPr="006D5ACB">
        <w:rPr>
          <w:rFonts w:ascii="Times New Roman" w:hAnsi="Times New Roman"/>
          <w:sz w:val="26"/>
          <w:szCs w:val="26"/>
        </w:rPr>
        <w:t>prevention</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diagnosis</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treatment</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building</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up</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resilient</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sustainable</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systems</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for</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health</w:t>
      </w:r>
      <w:proofErr w:type="spellEnd"/>
      <w:r w:rsidRPr="006D5ACB">
        <w:rPr>
          <w:rFonts w:ascii="Times New Roman" w:hAnsi="Times New Roman"/>
          <w:sz w:val="26"/>
          <w:szCs w:val="26"/>
        </w:rPr>
        <w:t>») (далі – проект Глобального фонду).</w:t>
      </w:r>
    </w:p>
    <w:p w14:paraId="155691CD" w14:textId="77777777" w:rsidR="00C64996" w:rsidRPr="006D5ACB" w:rsidRDefault="00C64996" w:rsidP="00330BF0">
      <w:pPr>
        <w:spacing w:after="0" w:line="240" w:lineRule="auto"/>
        <w:ind w:firstLine="709"/>
        <w:jc w:val="both"/>
        <w:rPr>
          <w:rFonts w:ascii="Times New Roman" w:hAnsi="Times New Roman"/>
          <w:b/>
          <w:bCs/>
          <w:iCs/>
          <w:sz w:val="26"/>
          <w:szCs w:val="26"/>
        </w:rPr>
      </w:pPr>
    </w:p>
    <w:p w14:paraId="352421F1" w14:textId="3C67EE8D" w:rsidR="00C64996" w:rsidRPr="00417D36" w:rsidRDefault="00C64996" w:rsidP="00A335F6">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6D5ACB">
        <w:rPr>
          <w:rFonts w:ascii="Times New Roman" w:eastAsia="Calibri" w:hAnsi="Times New Roman"/>
          <w:b/>
          <w:bCs/>
          <w:iCs/>
          <w:sz w:val="26"/>
          <w:szCs w:val="26"/>
        </w:rPr>
        <w:t xml:space="preserve">Назва предмету закупівлі: </w:t>
      </w:r>
      <w:r w:rsidRPr="00417D36">
        <w:rPr>
          <w:rFonts w:ascii="Times New Roman" w:eastAsia="Calibri" w:hAnsi="Times New Roman"/>
          <w:bCs/>
          <w:iCs/>
          <w:sz w:val="26"/>
          <w:szCs w:val="26"/>
        </w:rPr>
        <w:t xml:space="preserve">Послуги </w:t>
      </w:r>
      <w:r w:rsidR="009774AC" w:rsidRPr="009774AC">
        <w:rPr>
          <w:rFonts w:ascii="Times New Roman" w:eastAsia="Calibri" w:hAnsi="Times New Roman"/>
          <w:bCs/>
          <w:iCs/>
          <w:sz w:val="26"/>
          <w:szCs w:val="26"/>
        </w:rPr>
        <w:t xml:space="preserve">щодо проектування та створення інтернет-ресурсу «Онлайн портал з обміну інформацією </w:t>
      </w:r>
      <w:r w:rsidR="00EB7B69">
        <w:rPr>
          <w:rFonts w:ascii="Times New Roman" w:eastAsia="Calibri" w:hAnsi="Times New Roman"/>
          <w:bCs/>
          <w:iCs/>
          <w:sz w:val="26"/>
          <w:szCs w:val="26"/>
        </w:rPr>
        <w:t>в</w:t>
      </w:r>
      <w:r w:rsidR="009774AC" w:rsidRPr="009774AC">
        <w:rPr>
          <w:rFonts w:ascii="Times New Roman" w:eastAsia="Calibri" w:hAnsi="Times New Roman"/>
          <w:bCs/>
          <w:iCs/>
          <w:sz w:val="26"/>
          <w:szCs w:val="26"/>
        </w:rPr>
        <w:t xml:space="preserve"> рамках моніторингу надання послуг, пов’язаних з ВІЛ»</w:t>
      </w:r>
      <w:r w:rsidR="00417D36">
        <w:rPr>
          <w:rFonts w:ascii="Times New Roman" w:eastAsia="Calibri" w:hAnsi="Times New Roman"/>
          <w:bCs/>
          <w:iCs/>
          <w:sz w:val="26"/>
          <w:szCs w:val="26"/>
        </w:rPr>
        <w:t>.</w:t>
      </w:r>
    </w:p>
    <w:p w14:paraId="4636E46E" w14:textId="77777777" w:rsidR="0001239A" w:rsidRPr="006D5ACB"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108FFCE5" w:rsidR="00C64996" w:rsidRPr="006D5ACB" w:rsidRDefault="00E3530D" w:rsidP="00A335F6">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7E63A8">
        <w:rPr>
          <w:rFonts w:ascii="Times New Roman" w:hAnsi="Times New Roman"/>
          <w:b/>
          <w:sz w:val="26"/>
          <w:szCs w:val="26"/>
          <w:lang w:eastAsia="ru-RU"/>
        </w:rPr>
        <w:t xml:space="preserve">Характеристика предмету закупівлі, </w:t>
      </w:r>
      <w:r w:rsidRPr="007E63A8">
        <w:rPr>
          <w:rFonts w:ascii="Times New Roman" w:hAnsi="Times New Roman"/>
          <w:b/>
          <w:sz w:val="26"/>
          <w:szCs w:val="26"/>
        </w:rPr>
        <w:t xml:space="preserve">у тому числі необхідні </w:t>
      </w:r>
      <w:bookmarkStart w:id="6" w:name="_Hlk534733452"/>
      <w:r w:rsidRPr="007E63A8">
        <w:rPr>
          <w:rFonts w:ascii="Times New Roman" w:hAnsi="Times New Roman"/>
          <w:b/>
          <w:sz w:val="26"/>
          <w:szCs w:val="26"/>
        </w:rPr>
        <w:t>технічні, якісні, кількісні та інші параметри</w:t>
      </w:r>
      <w:bookmarkEnd w:id="6"/>
      <w:r w:rsidRPr="007E63A8">
        <w:rPr>
          <w:rFonts w:ascii="Times New Roman" w:hAnsi="Times New Roman"/>
          <w:b/>
          <w:sz w:val="26"/>
          <w:szCs w:val="26"/>
        </w:rPr>
        <w:t>:</w:t>
      </w:r>
      <w:r>
        <w:rPr>
          <w:rFonts w:ascii="Times New Roman" w:hAnsi="Times New Roman"/>
          <w:sz w:val="26"/>
          <w:szCs w:val="26"/>
        </w:rPr>
        <w:t xml:space="preserve"> визначені в Додатку № </w:t>
      </w:r>
      <w:r w:rsidR="001E06C7">
        <w:rPr>
          <w:rFonts w:ascii="Times New Roman" w:hAnsi="Times New Roman"/>
          <w:sz w:val="26"/>
          <w:szCs w:val="26"/>
        </w:rPr>
        <w:t>1</w:t>
      </w:r>
      <w:r w:rsidR="00C64996" w:rsidRPr="006D5ACB">
        <w:rPr>
          <w:rFonts w:ascii="Times New Roman" w:eastAsia="Calibri" w:hAnsi="Times New Roman"/>
          <w:sz w:val="26"/>
          <w:szCs w:val="26"/>
        </w:rPr>
        <w:t>.</w:t>
      </w:r>
    </w:p>
    <w:p w14:paraId="136E28AE" w14:textId="77777777" w:rsidR="00C64996" w:rsidRPr="006D5ACB" w:rsidRDefault="00C64996" w:rsidP="00330BF0">
      <w:pPr>
        <w:spacing w:after="0" w:line="240" w:lineRule="auto"/>
        <w:ind w:left="720"/>
        <w:contextualSpacing/>
        <w:rPr>
          <w:rFonts w:ascii="Times New Roman" w:eastAsia="Calibri" w:hAnsi="Times New Roman"/>
          <w:bCs/>
          <w:iCs/>
          <w:sz w:val="26"/>
          <w:szCs w:val="26"/>
        </w:rPr>
      </w:pPr>
    </w:p>
    <w:p w14:paraId="7C97FA82" w14:textId="266D7FDD" w:rsidR="00C64996" w:rsidRPr="00166C56" w:rsidRDefault="00C64996" w:rsidP="00A335F6">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497E59">
        <w:rPr>
          <w:rFonts w:ascii="Times New Roman" w:eastAsia="Calibri" w:hAnsi="Times New Roman"/>
          <w:b/>
          <w:sz w:val="26"/>
          <w:szCs w:val="26"/>
        </w:rPr>
        <w:t xml:space="preserve">Кінцевий термін подання тендерних пропозицій: </w:t>
      </w:r>
      <w:r w:rsidRPr="00497E59">
        <w:rPr>
          <w:rFonts w:ascii="Times New Roman" w:hAnsi="Times New Roman"/>
          <w:sz w:val="26"/>
          <w:szCs w:val="26"/>
          <w:lang w:eastAsia="ru-RU"/>
        </w:rPr>
        <w:t xml:space="preserve"> </w:t>
      </w:r>
      <w:r w:rsidRPr="00497E59">
        <w:rPr>
          <w:rFonts w:ascii="Times New Roman" w:eastAsia="Calibri" w:hAnsi="Times New Roman"/>
          <w:sz w:val="26"/>
          <w:szCs w:val="26"/>
          <w:lang w:eastAsia="ru-RU"/>
        </w:rPr>
        <w:br/>
      </w:r>
      <w:r w:rsidRPr="00497E59">
        <w:rPr>
          <w:rFonts w:ascii="Times New Roman" w:eastAsia="Calibri" w:hAnsi="Times New Roman"/>
          <w:b/>
          <w:sz w:val="26"/>
          <w:szCs w:val="26"/>
          <w:lang w:eastAsia="ru-RU"/>
        </w:rPr>
        <w:t>«</w:t>
      </w:r>
      <w:r w:rsidR="00EC57CC">
        <w:rPr>
          <w:rFonts w:ascii="Times New Roman" w:eastAsia="Calibri" w:hAnsi="Times New Roman"/>
          <w:b/>
          <w:sz w:val="26"/>
          <w:szCs w:val="26"/>
          <w:lang w:eastAsia="ru-RU"/>
        </w:rPr>
        <w:t>0</w:t>
      </w:r>
      <w:r w:rsidR="009774AC" w:rsidRPr="009774AC">
        <w:rPr>
          <w:rFonts w:ascii="Times New Roman" w:eastAsia="Calibri" w:hAnsi="Times New Roman"/>
          <w:b/>
          <w:sz w:val="26"/>
          <w:szCs w:val="26"/>
          <w:lang w:val="ru-RU" w:eastAsia="ru-RU"/>
        </w:rPr>
        <w:t>7</w:t>
      </w:r>
      <w:r w:rsidRPr="00497E59">
        <w:rPr>
          <w:rFonts w:ascii="Times New Roman" w:eastAsia="Calibri" w:hAnsi="Times New Roman"/>
          <w:b/>
          <w:sz w:val="26"/>
          <w:szCs w:val="26"/>
          <w:lang w:eastAsia="ru-RU"/>
        </w:rPr>
        <w:t>»</w:t>
      </w:r>
      <w:r w:rsidRPr="00497E59">
        <w:rPr>
          <w:rFonts w:ascii="Times New Roman" w:hAnsi="Times New Roman"/>
          <w:b/>
          <w:sz w:val="26"/>
          <w:szCs w:val="26"/>
          <w:lang w:eastAsia="ru-RU"/>
        </w:rPr>
        <w:t xml:space="preserve"> </w:t>
      </w:r>
      <w:r w:rsidR="00EC57CC">
        <w:rPr>
          <w:rFonts w:ascii="Times New Roman" w:hAnsi="Times New Roman"/>
          <w:b/>
          <w:sz w:val="26"/>
          <w:szCs w:val="26"/>
          <w:lang w:eastAsia="ru-RU"/>
        </w:rPr>
        <w:t>трав</w:t>
      </w:r>
      <w:r w:rsidR="00955E08">
        <w:rPr>
          <w:rFonts w:ascii="Times New Roman" w:hAnsi="Times New Roman"/>
          <w:b/>
          <w:sz w:val="26"/>
          <w:szCs w:val="26"/>
          <w:lang w:eastAsia="ru-RU"/>
        </w:rPr>
        <w:t>ня</w:t>
      </w:r>
      <w:r w:rsidRPr="00497E59">
        <w:rPr>
          <w:rFonts w:ascii="Times New Roman" w:hAnsi="Times New Roman"/>
          <w:b/>
          <w:sz w:val="26"/>
          <w:szCs w:val="26"/>
          <w:lang w:eastAsia="ru-RU"/>
        </w:rPr>
        <w:t xml:space="preserve"> 201</w:t>
      </w:r>
      <w:r w:rsidR="0001239A" w:rsidRPr="00497E59">
        <w:rPr>
          <w:rFonts w:ascii="Times New Roman" w:hAnsi="Times New Roman"/>
          <w:b/>
          <w:sz w:val="26"/>
          <w:szCs w:val="26"/>
          <w:lang w:eastAsia="ru-RU"/>
        </w:rPr>
        <w:t>9</w:t>
      </w:r>
      <w:r w:rsidRPr="00497E59">
        <w:rPr>
          <w:rFonts w:ascii="Times New Roman" w:hAnsi="Times New Roman"/>
          <w:b/>
          <w:sz w:val="26"/>
          <w:szCs w:val="26"/>
          <w:lang w:eastAsia="ru-RU"/>
        </w:rPr>
        <w:t xml:space="preserve"> року до </w:t>
      </w:r>
      <w:r w:rsidR="00D8148F" w:rsidRPr="00497E59">
        <w:rPr>
          <w:rFonts w:ascii="Times New Roman" w:eastAsia="Calibri" w:hAnsi="Times New Roman"/>
          <w:b/>
          <w:sz w:val="26"/>
          <w:szCs w:val="26"/>
          <w:lang w:eastAsia="ru-RU"/>
        </w:rPr>
        <w:t>13</w:t>
      </w:r>
      <w:r w:rsidR="00D8148F" w:rsidRPr="00497E59">
        <w:rPr>
          <w:rFonts w:ascii="Times New Roman" w:hAnsi="Times New Roman"/>
          <w:b/>
          <w:sz w:val="26"/>
          <w:szCs w:val="26"/>
          <w:lang w:eastAsia="ru-RU"/>
        </w:rPr>
        <w:t>:</w:t>
      </w:r>
      <w:r w:rsidRPr="00497E59">
        <w:rPr>
          <w:rFonts w:ascii="Times New Roman" w:hAnsi="Times New Roman"/>
          <w:b/>
          <w:sz w:val="26"/>
          <w:szCs w:val="26"/>
          <w:lang w:eastAsia="ru-RU"/>
        </w:rPr>
        <w:t>00</w:t>
      </w:r>
      <w:r w:rsidRPr="00497E59">
        <w:rPr>
          <w:rFonts w:ascii="Times New Roman" w:hAnsi="Times New Roman"/>
          <w:sz w:val="26"/>
          <w:szCs w:val="26"/>
          <w:lang w:eastAsia="ru-RU"/>
        </w:rPr>
        <w:t xml:space="preserve"> (включно) за київським часом.</w:t>
      </w:r>
    </w:p>
    <w:p w14:paraId="10115AA8" w14:textId="77777777" w:rsidR="00166C56" w:rsidRPr="004A7080" w:rsidRDefault="00166C56" w:rsidP="00166C56">
      <w:pPr>
        <w:pStyle w:val="a3"/>
        <w:rPr>
          <w:rFonts w:ascii="Times New Roman" w:hAnsi="Times New Roman"/>
          <w:bCs/>
          <w:iCs/>
          <w:sz w:val="26"/>
          <w:szCs w:val="26"/>
          <w:lang w:val="ru-RU"/>
        </w:rPr>
      </w:pPr>
    </w:p>
    <w:p w14:paraId="51CF12CE" w14:textId="77777777" w:rsidR="00166C56" w:rsidRPr="00497E59" w:rsidRDefault="00166C56" w:rsidP="00166C56">
      <w:pPr>
        <w:tabs>
          <w:tab w:val="left" w:pos="1134"/>
        </w:tabs>
        <w:spacing w:after="0" w:line="240" w:lineRule="auto"/>
        <w:contextualSpacing/>
        <w:jc w:val="both"/>
        <w:rPr>
          <w:rFonts w:ascii="Times New Roman" w:eastAsia="Calibri" w:hAnsi="Times New Roman"/>
          <w:bCs/>
          <w:iCs/>
          <w:sz w:val="26"/>
          <w:szCs w:val="26"/>
        </w:rPr>
      </w:pPr>
    </w:p>
    <w:p w14:paraId="1517BF30" w14:textId="77777777" w:rsidR="00E3530D" w:rsidRPr="007E63A8" w:rsidRDefault="00E3530D" w:rsidP="00A335F6">
      <w:pPr>
        <w:pStyle w:val="a3"/>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iCs/>
          <w:sz w:val="26"/>
          <w:szCs w:val="26"/>
          <w:lang w:val="uk-UA"/>
        </w:rPr>
        <w:lastRenderedPageBreak/>
        <w:t xml:space="preserve">Адреса веб-сайту, на якому розміщена інформація про закупівлю: </w:t>
      </w:r>
      <w:hyperlink r:id="rId9" w:history="1">
        <w:r w:rsidRPr="007E63A8">
          <w:rPr>
            <w:rStyle w:val="a7"/>
            <w:rFonts w:ascii="Times New Roman" w:hAnsi="Times New Roman"/>
            <w:bCs/>
            <w:iCs/>
            <w:sz w:val="26"/>
            <w:szCs w:val="26"/>
            <w:lang w:val="uk-UA"/>
          </w:rPr>
          <w:t>https://phc.org.ua</w:t>
        </w:r>
      </w:hyperlink>
      <w:r w:rsidRPr="007E63A8">
        <w:rPr>
          <w:rFonts w:ascii="Times New Roman" w:hAnsi="Times New Roman"/>
          <w:bCs/>
          <w:iCs/>
          <w:sz w:val="26"/>
          <w:szCs w:val="26"/>
          <w:lang w:val="uk-UA"/>
        </w:rPr>
        <w:t xml:space="preserve"> в розділі «Закупівлі».</w:t>
      </w:r>
    </w:p>
    <w:p w14:paraId="4B0E5540" w14:textId="77777777" w:rsidR="00E3530D" w:rsidRPr="007E63A8" w:rsidRDefault="00E3530D" w:rsidP="00E3530D">
      <w:pPr>
        <w:pStyle w:val="a3"/>
        <w:jc w:val="both"/>
        <w:rPr>
          <w:rFonts w:ascii="Times New Roman" w:hAnsi="Times New Roman"/>
          <w:bCs/>
          <w:iCs/>
          <w:sz w:val="26"/>
          <w:szCs w:val="26"/>
          <w:lang w:val="uk-UA"/>
        </w:rPr>
      </w:pPr>
    </w:p>
    <w:p w14:paraId="53D234FD" w14:textId="77777777" w:rsidR="00FA6F00" w:rsidRPr="00EC57CC" w:rsidRDefault="00FA6F00" w:rsidP="00A335F6">
      <w:pPr>
        <w:pStyle w:val="a3"/>
        <w:numPr>
          <w:ilvl w:val="0"/>
          <w:numId w:val="1"/>
        </w:numPr>
        <w:tabs>
          <w:tab w:val="left" w:pos="1134"/>
        </w:tabs>
        <w:ind w:left="0" w:firstLine="709"/>
        <w:jc w:val="both"/>
        <w:rPr>
          <w:rFonts w:ascii="Times New Roman" w:hAnsi="Times New Roman"/>
          <w:bCs/>
          <w:iCs/>
          <w:sz w:val="26"/>
          <w:szCs w:val="26"/>
          <w:lang w:val="uk-UA"/>
        </w:rPr>
      </w:pPr>
      <w:r w:rsidRPr="00497E59">
        <w:rPr>
          <w:rFonts w:ascii="Times New Roman" w:hAnsi="Times New Roman"/>
          <w:b/>
          <w:bCs/>
          <w:iCs/>
          <w:sz w:val="26"/>
          <w:szCs w:val="26"/>
          <w:lang w:val="uk-UA"/>
        </w:rPr>
        <w:t xml:space="preserve">Строк дії тендерної </w:t>
      </w:r>
      <w:r w:rsidRPr="00EC57CC">
        <w:rPr>
          <w:rFonts w:ascii="Times New Roman" w:hAnsi="Times New Roman"/>
          <w:b/>
          <w:bCs/>
          <w:iCs/>
          <w:sz w:val="26"/>
          <w:szCs w:val="26"/>
          <w:lang w:val="uk-UA"/>
        </w:rPr>
        <w:t xml:space="preserve">пропозиції: </w:t>
      </w:r>
      <w:r w:rsidRPr="00EC57CC">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4247A474" w14:textId="77777777" w:rsidR="00FA6F00" w:rsidRPr="00EC57CC" w:rsidRDefault="00FA6F00" w:rsidP="007B64E1">
      <w:pPr>
        <w:pStyle w:val="a3"/>
        <w:rPr>
          <w:rFonts w:ascii="Times New Roman" w:eastAsia="Tahoma" w:hAnsi="Times New Roman"/>
          <w:b/>
          <w:sz w:val="26"/>
          <w:szCs w:val="26"/>
          <w:lang w:val="uk-UA" w:eastAsia="ru-RU"/>
        </w:rPr>
      </w:pPr>
    </w:p>
    <w:p w14:paraId="25B10A2D" w14:textId="3684E353" w:rsidR="00EC57CC" w:rsidRPr="004F12B1" w:rsidRDefault="00E3530D" w:rsidP="00EB7B69">
      <w:pPr>
        <w:pStyle w:val="a3"/>
        <w:numPr>
          <w:ilvl w:val="0"/>
          <w:numId w:val="1"/>
        </w:numPr>
        <w:tabs>
          <w:tab w:val="left" w:pos="1134"/>
        </w:tabs>
        <w:ind w:left="709" w:firstLine="0"/>
        <w:jc w:val="both"/>
        <w:rPr>
          <w:rFonts w:ascii="Times New Roman" w:hAnsi="Times New Roman"/>
          <w:bCs/>
          <w:iCs/>
          <w:sz w:val="26"/>
          <w:szCs w:val="26"/>
          <w:lang w:val="ru-RU"/>
        </w:rPr>
      </w:pPr>
      <w:r w:rsidRPr="00EB7B69">
        <w:rPr>
          <w:rFonts w:ascii="Times New Roman" w:eastAsia="Tahoma" w:hAnsi="Times New Roman"/>
          <w:b/>
          <w:sz w:val="26"/>
          <w:szCs w:val="26"/>
          <w:lang w:val="uk-UA" w:eastAsia="ru-RU"/>
        </w:rPr>
        <w:t xml:space="preserve">Термін надання послуг/строк: </w:t>
      </w:r>
      <w:bookmarkStart w:id="7" w:name="_Hlk6243192"/>
      <w:bookmarkStart w:id="8" w:name="_Hlk6243599"/>
      <w:r w:rsidR="009774AC" w:rsidRPr="00EB7B69">
        <w:rPr>
          <w:rFonts w:ascii="Times New Roman" w:hAnsi="Times New Roman"/>
          <w:b/>
          <w:sz w:val="26"/>
          <w:szCs w:val="26"/>
          <w:lang w:val="uk-UA" w:eastAsia="ru-RU"/>
        </w:rPr>
        <w:t xml:space="preserve">з </w:t>
      </w:r>
      <w:r w:rsidR="00EC57CC" w:rsidRPr="00EB7B69">
        <w:rPr>
          <w:rFonts w:ascii="Times New Roman" w:hAnsi="Times New Roman"/>
          <w:b/>
          <w:sz w:val="26"/>
          <w:szCs w:val="26"/>
          <w:lang w:val="ru-RU" w:eastAsia="ru-RU"/>
        </w:rPr>
        <w:t>дати підписання договору</w:t>
      </w:r>
      <w:r w:rsidR="004F12B1" w:rsidRPr="00EB7B69">
        <w:rPr>
          <w:b/>
          <w:lang w:val="ru-RU"/>
        </w:rPr>
        <w:t xml:space="preserve"> </w:t>
      </w:r>
      <w:r w:rsidR="004F12B1" w:rsidRPr="00EB7B69">
        <w:rPr>
          <w:rFonts w:ascii="Times New Roman" w:hAnsi="Times New Roman"/>
          <w:b/>
          <w:sz w:val="26"/>
          <w:szCs w:val="26"/>
          <w:lang w:val="ru-RU" w:eastAsia="ru-RU"/>
        </w:rPr>
        <w:t>до 30.06.2019</w:t>
      </w:r>
      <w:bookmarkEnd w:id="7"/>
      <w:r w:rsidR="00EB7B69">
        <w:rPr>
          <w:rFonts w:ascii="Times New Roman" w:hAnsi="Times New Roman"/>
          <w:b/>
          <w:sz w:val="26"/>
          <w:szCs w:val="26"/>
          <w:lang w:val="ru-RU" w:eastAsia="ru-RU"/>
        </w:rPr>
        <w:t>.</w:t>
      </w:r>
    </w:p>
    <w:bookmarkEnd w:id="8"/>
    <w:p w14:paraId="1D6D0E90" w14:textId="77777777" w:rsidR="00E3530D" w:rsidRPr="00EC57CC" w:rsidRDefault="00E3530D" w:rsidP="00E3530D">
      <w:pPr>
        <w:pStyle w:val="a3"/>
        <w:rPr>
          <w:rFonts w:ascii="Times New Roman" w:hAnsi="Times New Roman"/>
          <w:bCs/>
          <w:iCs/>
          <w:sz w:val="26"/>
          <w:szCs w:val="26"/>
          <w:lang w:val="uk-UA"/>
        </w:rPr>
      </w:pPr>
    </w:p>
    <w:p w14:paraId="2CA95647" w14:textId="77777777" w:rsidR="00E3530D" w:rsidRPr="002220FE" w:rsidRDefault="00C64996" w:rsidP="00A335F6">
      <w:pPr>
        <w:pStyle w:val="a3"/>
        <w:numPr>
          <w:ilvl w:val="0"/>
          <w:numId w:val="1"/>
        </w:numPr>
        <w:tabs>
          <w:tab w:val="left" w:pos="1134"/>
        </w:tabs>
        <w:ind w:left="0" w:firstLine="709"/>
        <w:jc w:val="both"/>
        <w:rPr>
          <w:rFonts w:ascii="Times New Roman" w:hAnsi="Times New Roman"/>
          <w:bCs/>
          <w:iCs/>
          <w:sz w:val="26"/>
          <w:szCs w:val="26"/>
          <w:lang w:val="uk-UA"/>
        </w:rPr>
      </w:pPr>
      <w:r w:rsidRPr="002220FE">
        <w:rPr>
          <w:rFonts w:ascii="Times New Roman" w:hAnsi="Times New Roman"/>
          <w:b/>
          <w:sz w:val="26"/>
          <w:szCs w:val="26"/>
          <w:lang w:val="uk-UA"/>
        </w:rPr>
        <w:t>Контактні дані для подачі тендерної документації:</w:t>
      </w:r>
      <w:r w:rsidRPr="002220FE">
        <w:rPr>
          <w:rFonts w:ascii="Times New Roman" w:hAnsi="Times New Roman"/>
          <w:sz w:val="26"/>
          <w:szCs w:val="26"/>
          <w:lang w:val="uk-UA"/>
        </w:rPr>
        <w:t xml:space="preserve"> </w:t>
      </w:r>
      <w:r w:rsidR="00E3530D" w:rsidRPr="002220FE">
        <w:rPr>
          <w:rFonts w:ascii="Times New Roman" w:hAnsi="Times New Roman"/>
          <w:sz w:val="26"/>
          <w:szCs w:val="26"/>
          <w:lang w:val="uk-UA"/>
        </w:rPr>
        <w:t xml:space="preserve">тендерні пропозиції </w:t>
      </w:r>
      <w:r w:rsidR="00E3530D" w:rsidRPr="002220FE">
        <w:rPr>
          <w:rFonts w:ascii="Times New Roman" w:hAnsi="Times New Roman"/>
          <w:sz w:val="26"/>
          <w:szCs w:val="26"/>
          <w:lang w:val="uk-UA" w:eastAsia="ru-RU"/>
        </w:rPr>
        <w:t xml:space="preserve">повинні надсилатись (або надаватись особисто) у окремих запечатаних конвертах звичайною чи кур’єрською поштою на адресу: </w:t>
      </w:r>
    </w:p>
    <w:p w14:paraId="45AD7E36" w14:textId="77777777" w:rsidR="00486136" w:rsidRPr="002220FE" w:rsidRDefault="00486136" w:rsidP="00486136">
      <w:pPr>
        <w:pStyle w:val="a3"/>
        <w:tabs>
          <w:tab w:val="left" w:pos="1134"/>
        </w:tabs>
        <w:ind w:left="709"/>
        <w:jc w:val="both"/>
        <w:rPr>
          <w:rFonts w:ascii="Times New Roman" w:hAnsi="Times New Roman"/>
          <w:bCs/>
          <w:iCs/>
          <w:sz w:val="26"/>
          <w:szCs w:val="26"/>
          <w:lang w:val="uk-UA"/>
        </w:rPr>
      </w:pPr>
      <w:r w:rsidRPr="002220FE">
        <w:rPr>
          <w:rFonts w:ascii="Times New Roman" w:eastAsia="Times New Roman" w:hAnsi="Times New Roman"/>
          <w:sz w:val="26"/>
          <w:szCs w:val="26"/>
          <w:lang w:val="uk-UA"/>
        </w:rPr>
        <w:t xml:space="preserve">04071, Україна, м. Київ, вул. Ярославська, 41, </w:t>
      </w:r>
    </w:p>
    <w:p w14:paraId="2BCFC1DF" w14:textId="4084085F" w:rsidR="00486136" w:rsidRPr="002220FE" w:rsidRDefault="00486136" w:rsidP="00E3530D">
      <w:pPr>
        <w:pStyle w:val="a3"/>
        <w:tabs>
          <w:tab w:val="left" w:pos="1134"/>
        </w:tabs>
        <w:ind w:left="708" w:firstLine="1"/>
        <w:jc w:val="both"/>
        <w:rPr>
          <w:rFonts w:ascii="Times New Roman" w:eastAsia="Times New Roman" w:hAnsi="Times New Roman"/>
          <w:sz w:val="26"/>
          <w:szCs w:val="26"/>
          <w:lang w:val="uk-UA"/>
        </w:rPr>
      </w:pPr>
      <w:r w:rsidRPr="002220FE">
        <w:rPr>
          <w:rFonts w:ascii="Times New Roman" w:eastAsia="Times New Roman" w:hAnsi="Times New Roman"/>
          <w:sz w:val="26"/>
          <w:szCs w:val="26"/>
          <w:lang w:val="uk-UA"/>
        </w:rPr>
        <w:t>до уваги</w:t>
      </w:r>
      <w:r w:rsidR="00E3530D" w:rsidRPr="002220FE">
        <w:rPr>
          <w:lang w:val="uk-UA"/>
        </w:rPr>
        <w:t xml:space="preserve"> </w:t>
      </w:r>
      <w:r w:rsidR="00E3530D" w:rsidRPr="002220FE">
        <w:rPr>
          <w:rFonts w:ascii="Times New Roman" w:eastAsia="Times New Roman" w:hAnsi="Times New Roman"/>
          <w:sz w:val="26"/>
          <w:szCs w:val="26"/>
          <w:lang w:val="uk-UA"/>
        </w:rPr>
        <w:t>провідного фахівця відділу закупівель та постачань</w:t>
      </w:r>
      <w:r w:rsidRPr="002220FE">
        <w:rPr>
          <w:rFonts w:ascii="Times New Roman" w:eastAsia="Times New Roman" w:hAnsi="Times New Roman"/>
          <w:sz w:val="26"/>
          <w:szCs w:val="26"/>
          <w:lang w:val="uk-UA"/>
        </w:rPr>
        <w:t xml:space="preserve">: Клєвцової Вікторії, </w:t>
      </w:r>
      <w:r w:rsidR="00E3530D" w:rsidRPr="002220FE">
        <w:rPr>
          <w:rFonts w:ascii="Times New Roman" w:eastAsia="Times New Roman" w:hAnsi="Times New Roman"/>
          <w:sz w:val="26"/>
          <w:szCs w:val="26"/>
          <w:lang w:val="uk-UA"/>
        </w:rPr>
        <w:t xml:space="preserve">       </w:t>
      </w:r>
      <w:proofErr w:type="spellStart"/>
      <w:r w:rsidRPr="002220FE">
        <w:rPr>
          <w:rFonts w:ascii="Times New Roman" w:eastAsia="Times New Roman" w:hAnsi="Times New Roman"/>
          <w:sz w:val="26"/>
          <w:szCs w:val="26"/>
          <w:lang w:val="uk-UA"/>
        </w:rPr>
        <w:t>Моб</w:t>
      </w:r>
      <w:proofErr w:type="spellEnd"/>
      <w:r w:rsidRPr="002220FE">
        <w:rPr>
          <w:rFonts w:ascii="Times New Roman" w:eastAsia="Times New Roman" w:hAnsi="Times New Roman"/>
          <w:sz w:val="26"/>
          <w:szCs w:val="26"/>
          <w:lang w:val="uk-UA"/>
        </w:rPr>
        <w:t xml:space="preserve">. </w:t>
      </w:r>
      <w:proofErr w:type="spellStart"/>
      <w:r w:rsidRPr="002220FE">
        <w:rPr>
          <w:rFonts w:ascii="Times New Roman" w:eastAsia="Times New Roman" w:hAnsi="Times New Roman"/>
          <w:sz w:val="26"/>
          <w:szCs w:val="26"/>
          <w:lang w:val="uk-UA"/>
        </w:rPr>
        <w:t>тел</w:t>
      </w:r>
      <w:proofErr w:type="spellEnd"/>
      <w:r w:rsidRPr="002220FE">
        <w:rPr>
          <w:rFonts w:ascii="Times New Roman" w:eastAsia="Times New Roman" w:hAnsi="Times New Roman"/>
          <w:sz w:val="26"/>
          <w:szCs w:val="26"/>
          <w:lang w:val="uk-UA"/>
        </w:rPr>
        <w:t>.: +38 (050) 508 62 46</w:t>
      </w:r>
      <w:r w:rsidR="00417D36">
        <w:rPr>
          <w:rFonts w:ascii="Times New Roman" w:eastAsia="Times New Roman" w:hAnsi="Times New Roman"/>
          <w:sz w:val="26"/>
          <w:szCs w:val="26"/>
          <w:lang w:val="uk-UA"/>
        </w:rPr>
        <w:t>.</w:t>
      </w:r>
    </w:p>
    <w:p w14:paraId="5C4D6333" w14:textId="77777777" w:rsidR="00486136" w:rsidRPr="006D5ACB" w:rsidRDefault="00486136" w:rsidP="00486136">
      <w:pPr>
        <w:pStyle w:val="a3"/>
        <w:tabs>
          <w:tab w:val="left" w:pos="1134"/>
        </w:tabs>
        <w:ind w:left="0" w:firstLine="709"/>
        <w:jc w:val="both"/>
        <w:rPr>
          <w:rFonts w:ascii="Times New Roman" w:eastAsia="Times New Roman" w:hAnsi="Times New Roman"/>
          <w:sz w:val="26"/>
          <w:szCs w:val="26"/>
          <w:lang w:val="uk-UA"/>
        </w:rPr>
      </w:pPr>
    </w:p>
    <w:p w14:paraId="23F762BB" w14:textId="1DDB31D7" w:rsidR="00E3530D" w:rsidRPr="00EC57CC" w:rsidRDefault="00E3530D" w:rsidP="00A335F6">
      <w:pPr>
        <w:pStyle w:val="a3"/>
        <w:numPr>
          <w:ilvl w:val="0"/>
          <w:numId w:val="1"/>
        </w:numPr>
        <w:tabs>
          <w:tab w:val="left" w:pos="1134"/>
        </w:tabs>
        <w:ind w:left="0" w:firstLine="709"/>
        <w:jc w:val="both"/>
        <w:rPr>
          <w:rFonts w:ascii="Times New Roman" w:hAnsi="Times New Roman"/>
          <w:bCs/>
          <w:iCs/>
          <w:sz w:val="26"/>
          <w:szCs w:val="26"/>
          <w:lang w:val="uk-UA"/>
        </w:rPr>
      </w:pPr>
      <w:r w:rsidRPr="00EC57CC">
        <w:rPr>
          <w:rFonts w:ascii="Times New Roman" w:hAnsi="Times New Roman"/>
          <w:b/>
          <w:bCs/>
          <w:color w:val="000000"/>
          <w:spacing w:val="-6"/>
          <w:sz w:val="26"/>
          <w:szCs w:val="26"/>
          <w:lang w:val="uk-UA" w:eastAsia="ru-RU"/>
        </w:rPr>
        <w:t>Мі</w:t>
      </w:r>
      <w:r w:rsidRPr="00EC57CC">
        <w:rPr>
          <w:rFonts w:ascii="Times New Roman" w:hAnsi="Times New Roman"/>
          <w:b/>
          <w:sz w:val="26"/>
          <w:szCs w:val="26"/>
          <w:lang w:val="uk-UA"/>
        </w:rPr>
        <w:t xml:space="preserve">сце, час та дата відкриття конвертів з тендерними пропозиціями: </w:t>
      </w:r>
      <w:r w:rsidR="00EC57CC" w:rsidRPr="00EC57CC">
        <w:rPr>
          <w:rFonts w:ascii="Times New Roman" w:hAnsi="Times New Roman"/>
          <w:b/>
          <w:sz w:val="26"/>
          <w:szCs w:val="26"/>
          <w:lang w:val="uk-UA"/>
        </w:rPr>
        <w:t xml:space="preserve"> </w:t>
      </w:r>
      <w:r w:rsidR="00EC57CC" w:rsidRPr="00EC57CC">
        <w:rPr>
          <w:rFonts w:ascii="Times New Roman" w:hAnsi="Times New Roman"/>
          <w:sz w:val="26"/>
          <w:szCs w:val="26"/>
          <w:lang w:val="uk-UA"/>
        </w:rPr>
        <w:t>п</w:t>
      </w:r>
      <w:r w:rsidRPr="00EC57CC">
        <w:rPr>
          <w:rFonts w:ascii="Times New Roman" w:hAnsi="Times New Roman"/>
          <w:sz w:val="26"/>
          <w:szCs w:val="26"/>
          <w:lang w:val="uk-UA"/>
        </w:rPr>
        <w:t xml:space="preserve">ублічне розкриття конвертів </w:t>
      </w:r>
      <w:r w:rsidR="00EC57CC" w:rsidRPr="00EC57CC">
        <w:rPr>
          <w:rFonts w:ascii="Times New Roman" w:hAnsi="Times New Roman"/>
          <w:sz w:val="26"/>
          <w:szCs w:val="26"/>
          <w:lang w:val="uk-UA"/>
        </w:rPr>
        <w:t xml:space="preserve">з </w:t>
      </w:r>
      <w:r w:rsidRPr="00EC57CC">
        <w:rPr>
          <w:rFonts w:ascii="Times New Roman" w:hAnsi="Times New Roman"/>
          <w:sz w:val="26"/>
          <w:szCs w:val="26"/>
          <w:lang w:val="uk-UA"/>
        </w:rPr>
        <w:t>тендерн</w:t>
      </w:r>
      <w:r w:rsidR="00EC57CC" w:rsidRPr="00EC57CC">
        <w:rPr>
          <w:rFonts w:ascii="Times New Roman" w:hAnsi="Times New Roman"/>
          <w:sz w:val="26"/>
          <w:szCs w:val="26"/>
          <w:lang w:val="uk-UA"/>
        </w:rPr>
        <w:t>ими</w:t>
      </w:r>
      <w:r w:rsidRPr="00EC57CC">
        <w:rPr>
          <w:rFonts w:ascii="Times New Roman" w:hAnsi="Times New Roman"/>
          <w:sz w:val="26"/>
          <w:szCs w:val="26"/>
          <w:lang w:val="uk-UA"/>
        </w:rPr>
        <w:t xml:space="preserve"> пропозиці</w:t>
      </w:r>
      <w:r w:rsidR="00EC57CC" w:rsidRPr="00EC57CC">
        <w:rPr>
          <w:rFonts w:ascii="Times New Roman" w:hAnsi="Times New Roman"/>
          <w:sz w:val="26"/>
          <w:szCs w:val="26"/>
          <w:lang w:val="uk-UA"/>
        </w:rPr>
        <w:t>ями</w:t>
      </w:r>
      <w:r w:rsidRPr="00EC57CC">
        <w:rPr>
          <w:rFonts w:ascii="Times New Roman" w:hAnsi="Times New Roman"/>
          <w:sz w:val="26"/>
          <w:szCs w:val="26"/>
          <w:lang w:val="uk-UA"/>
        </w:rPr>
        <w:t xml:space="preserve"> відбудеться </w:t>
      </w:r>
      <w:r w:rsidRPr="00EC57CC">
        <w:rPr>
          <w:rFonts w:ascii="Times New Roman" w:hAnsi="Times New Roman"/>
          <w:b/>
          <w:sz w:val="26"/>
          <w:szCs w:val="26"/>
          <w:lang w:val="uk-UA"/>
        </w:rPr>
        <w:t>«</w:t>
      </w:r>
      <w:r w:rsidR="00EC57CC" w:rsidRPr="00EC57CC">
        <w:rPr>
          <w:rFonts w:ascii="Times New Roman" w:hAnsi="Times New Roman"/>
          <w:b/>
          <w:sz w:val="26"/>
          <w:szCs w:val="26"/>
          <w:lang w:val="uk-UA"/>
        </w:rPr>
        <w:t>0</w:t>
      </w:r>
      <w:r w:rsidR="009774AC" w:rsidRPr="009774AC">
        <w:rPr>
          <w:rFonts w:ascii="Times New Roman" w:hAnsi="Times New Roman"/>
          <w:b/>
          <w:sz w:val="26"/>
          <w:szCs w:val="26"/>
          <w:lang w:val="ru-RU"/>
        </w:rPr>
        <w:t>7</w:t>
      </w:r>
      <w:r w:rsidRPr="00EC57CC">
        <w:rPr>
          <w:rFonts w:ascii="Times New Roman" w:hAnsi="Times New Roman"/>
          <w:b/>
          <w:sz w:val="26"/>
          <w:szCs w:val="26"/>
          <w:lang w:val="uk-UA"/>
        </w:rPr>
        <w:t xml:space="preserve">» </w:t>
      </w:r>
      <w:r w:rsidR="00EC57CC" w:rsidRPr="00EC57CC">
        <w:rPr>
          <w:rFonts w:ascii="Times New Roman" w:hAnsi="Times New Roman"/>
          <w:b/>
          <w:sz w:val="26"/>
          <w:szCs w:val="26"/>
          <w:lang w:val="uk-UA"/>
        </w:rPr>
        <w:t>трав</w:t>
      </w:r>
      <w:r w:rsidR="00955E08" w:rsidRPr="00EC57CC">
        <w:rPr>
          <w:rFonts w:ascii="Times New Roman" w:hAnsi="Times New Roman"/>
          <w:b/>
          <w:sz w:val="26"/>
          <w:szCs w:val="26"/>
          <w:lang w:val="uk-UA"/>
        </w:rPr>
        <w:t>ня</w:t>
      </w:r>
      <w:r w:rsidRPr="00EC57CC">
        <w:rPr>
          <w:rFonts w:ascii="Times New Roman" w:hAnsi="Times New Roman"/>
          <w:b/>
          <w:sz w:val="26"/>
          <w:szCs w:val="26"/>
          <w:lang w:val="uk-UA"/>
        </w:rPr>
        <w:t xml:space="preserve"> 2019 року </w:t>
      </w:r>
      <w:r w:rsidRPr="00EC57CC">
        <w:rPr>
          <w:rFonts w:ascii="Times New Roman" w:hAnsi="Times New Roman"/>
          <w:b/>
          <w:sz w:val="26"/>
          <w:szCs w:val="26"/>
          <w:lang w:val="uk-UA" w:eastAsia="ru-RU"/>
        </w:rPr>
        <w:t xml:space="preserve">о 14:00 </w:t>
      </w:r>
      <w:r w:rsidRPr="00EC57CC">
        <w:rPr>
          <w:rFonts w:ascii="Times New Roman" w:eastAsia="Times New Roman" w:hAnsi="Times New Roman"/>
          <w:b/>
          <w:sz w:val="26"/>
          <w:szCs w:val="26"/>
          <w:lang w:val="uk-UA" w:eastAsia="ru-RU"/>
        </w:rPr>
        <w:t>за київським часом</w:t>
      </w:r>
      <w:r w:rsidRPr="00EC57CC">
        <w:rPr>
          <w:rFonts w:ascii="Times New Roman" w:eastAsia="Times New Roman" w:hAnsi="Times New Roman"/>
          <w:sz w:val="26"/>
          <w:szCs w:val="26"/>
          <w:lang w:val="uk-UA" w:eastAsia="ru-RU"/>
        </w:rPr>
        <w:t>,</w:t>
      </w:r>
      <w:r w:rsidRPr="00EC57CC">
        <w:rPr>
          <w:rFonts w:ascii="Times New Roman" w:hAnsi="Times New Roman"/>
          <w:sz w:val="26"/>
          <w:szCs w:val="26"/>
          <w:lang w:val="uk-UA"/>
        </w:rPr>
        <w:t xml:space="preserve"> за адресою: </w:t>
      </w:r>
      <w:r w:rsidRPr="00EC57CC">
        <w:rPr>
          <w:rFonts w:ascii="Times New Roman" w:eastAsia="Times New Roman" w:hAnsi="Times New Roman"/>
          <w:sz w:val="26"/>
          <w:szCs w:val="26"/>
          <w:lang w:val="uk-UA"/>
        </w:rPr>
        <w:t>04071, Україна, м. Київ, вул. Ярославська, 41.</w:t>
      </w:r>
    </w:p>
    <w:p w14:paraId="746DC511" w14:textId="6B44595E" w:rsidR="00C64996" w:rsidRPr="00497E59" w:rsidRDefault="00C64996" w:rsidP="00E3530D">
      <w:pPr>
        <w:tabs>
          <w:tab w:val="left" w:pos="1134"/>
        </w:tabs>
        <w:spacing w:after="0" w:line="240" w:lineRule="auto"/>
        <w:ind w:left="709"/>
        <w:contextualSpacing/>
        <w:jc w:val="both"/>
        <w:rPr>
          <w:rFonts w:ascii="Times New Roman" w:eastAsia="Calibri" w:hAnsi="Times New Roman"/>
          <w:bCs/>
          <w:iCs/>
          <w:sz w:val="26"/>
          <w:szCs w:val="26"/>
        </w:rPr>
      </w:pPr>
    </w:p>
    <w:p w14:paraId="5E17798F" w14:textId="77777777" w:rsidR="00E3530D" w:rsidRPr="007E63A8" w:rsidRDefault="00E3530D" w:rsidP="00A335F6">
      <w:pPr>
        <w:pStyle w:val="a3"/>
        <w:numPr>
          <w:ilvl w:val="0"/>
          <w:numId w:val="1"/>
        </w:numPr>
        <w:tabs>
          <w:tab w:val="left" w:pos="993"/>
        </w:tabs>
        <w:ind w:left="1069"/>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459F46E7" w14:textId="3EE13BF8" w:rsidR="00E3530D" w:rsidRPr="005403F9" w:rsidRDefault="00E3530D" w:rsidP="00A335F6">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Юридична особа або Фізична особа-підприємець за законодавством України. Оплата за послуги відбуватиметься виключно без ПДВ</w:t>
      </w:r>
      <w:r w:rsidRPr="005403F9">
        <w:rPr>
          <w:rFonts w:ascii="Times New Roman" w:hAnsi="Times New Roman"/>
          <w:sz w:val="26"/>
          <w:szCs w:val="26"/>
          <w:lang w:val="uk-UA"/>
        </w:rPr>
        <w:t>.</w:t>
      </w:r>
    </w:p>
    <w:p w14:paraId="0A6FF199" w14:textId="031E94A9" w:rsidR="00E3530D" w:rsidRPr="005403F9" w:rsidRDefault="00E3530D" w:rsidP="00A335F6">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5403F9">
        <w:rPr>
          <w:rFonts w:ascii="Times New Roman" w:hAnsi="Times New Roman"/>
          <w:sz w:val="26"/>
          <w:szCs w:val="26"/>
          <w:lang w:val="uk-UA"/>
        </w:rPr>
        <w:t>Відповідність кваліфікаційним критеріям, визначеним в Додат</w:t>
      </w:r>
      <w:r w:rsidR="001E06C7">
        <w:rPr>
          <w:rFonts w:ascii="Times New Roman" w:hAnsi="Times New Roman"/>
          <w:sz w:val="26"/>
          <w:szCs w:val="26"/>
          <w:lang w:val="uk-UA"/>
        </w:rPr>
        <w:t>ку</w:t>
      </w:r>
      <w:r w:rsidRPr="005403F9">
        <w:rPr>
          <w:rFonts w:ascii="Times New Roman" w:hAnsi="Times New Roman"/>
          <w:sz w:val="26"/>
          <w:szCs w:val="26"/>
          <w:lang w:val="uk-UA"/>
        </w:rPr>
        <w:t xml:space="preserve"> № </w:t>
      </w:r>
      <w:r w:rsidR="001E06C7">
        <w:rPr>
          <w:rFonts w:ascii="Times New Roman" w:hAnsi="Times New Roman"/>
          <w:sz w:val="26"/>
          <w:szCs w:val="26"/>
          <w:lang w:val="uk-UA"/>
        </w:rPr>
        <w:t>2</w:t>
      </w:r>
      <w:r w:rsidRPr="005403F9">
        <w:rPr>
          <w:rFonts w:ascii="Times New Roman" w:hAnsi="Times New Roman"/>
          <w:sz w:val="26"/>
          <w:szCs w:val="26"/>
          <w:lang w:val="uk-UA"/>
        </w:rPr>
        <w:t xml:space="preserve"> «</w:t>
      </w:r>
      <w:r w:rsidRPr="005403F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5403F9">
        <w:rPr>
          <w:rFonts w:ascii="Times New Roman" w:hAnsi="Times New Roman"/>
          <w:color w:val="000000"/>
          <w:sz w:val="26"/>
          <w:szCs w:val="26"/>
          <w:lang w:val="uk-UA"/>
        </w:rPr>
        <w:t>»</w:t>
      </w:r>
      <w:r w:rsidRPr="005403F9">
        <w:rPr>
          <w:rFonts w:ascii="Times New Roman" w:hAnsi="Times New Roman"/>
          <w:sz w:val="26"/>
          <w:szCs w:val="26"/>
          <w:lang w:val="uk-UA"/>
        </w:rPr>
        <w:t>.</w:t>
      </w:r>
    </w:p>
    <w:p w14:paraId="039440B8" w14:textId="77777777" w:rsidR="00E3530D" w:rsidRPr="00695875" w:rsidRDefault="00E3530D" w:rsidP="00A335F6">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Наявність власних ресурсів, необхідних для виконання замовлень (складські приміщення, торгівельне обладнання, персонал тощо).</w:t>
      </w:r>
    </w:p>
    <w:p w14:paraId="0BC08A5B" w14:textId="77777777" w:rsidR="00C64996" w:rsidRPr="006D5ACB" w:rsidRDefault="00C64996" w:rsidP="00330BF0">
      <w:pPr>
        <w:spacing w:after="0" w:line="240" w:lineRule="auto"/>
        <w:jc w:val="both"/>
        <w:rPr>
          <w:rFonts w:ascii="Times New Roman" w:hAnsi="Times New Roman"/>
          <w:b/>
          <w:color w:val="FF0000"/>
          <w:sz w:val="26"/>
          <w:szCs w:val="26"/>
          <w:lang w:eastAsia="ru-RU"/>
        </w:rPr>
      </w:pPr>
    </w:p>
    <w:p w14:paraId="66084DEC" w14:textId="77777777" w:rsidR="00E3530D" w:rsidRPr="00695875" w:rsidRDefault="00E3530D" w:rsidP="00A335F6">
      <w:pPr>
        <w:pStyle w:val="a3"/>
        <w:numPr>
          <w:ilvl w:val="0"/>
          <w:numId w:val="1"/>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417D36" w:rsidRDefault="003B52DF" w:rsidP="00A335F6">
      <w:pPr>
        <w:pStyle w:val="a3"/>
        <w:widowControl w:val="0"/>
        <w:numPr>
          <w:ilvl w:val="0"/>
          <w:numId w:val="5"/>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71F8080F" w14:textId="77777777" w:rsidR="00E3530D" w:rsidRDefault="00E3530D" w:rsidP="003B52DF">
      <w:pPr>
        <w:pStyle w:val="a3"/>
        <w:tabs>
          <w:tab w:val="left" w:pos="1134"/>
        </w:tabs>
        <w:ind w:left="1211"/>
        <w:jc w:val="both"/>
        <w:rPr>
          <w:rFonts w:ascii="Times New Roman" w:hAnsi="Times New Roman"/>
          <w:b/>
          <w:sz w:val="26"/>
          <w:szCs w:val="26"/>
          <w:lang w:val="uk-UA" w:eastAsia="ru-RU"/>
        </w:rPr>
      </w:pPr>
    </w:p>
    <w:p w14:paraId="72DAE671" w14:textId="535A17B1" w:rsidR="00C64996" w:rsidRPr="00EC57CC" w:rsidRDefault="00C64996" w:rsidP="00A335F6">
      <w:pPr>
        <w:pStyle w:val="a3"/>
        <w:numPr>
          <w:ilvl w:val="0"/>
          <w:numId w:val="1"/>
        </w:numPr>
        <w:tabs>
          <w:tab w:val="left" w:pos="1134"/>
        </w:tabs>
        <w:ind w:hanging="502"/>
        <w:jc w:val="both"/>
        <w:rPr>
          <w:rFonts w:ascii="Times New Roman" w:hAnsi="Times New Roman"/>
          <w:b/>
          <w:sz w:val="26"/>
          <w:szCs w:val="26"/>
          <w:lang w:val="uk-UA" w:eastAsia="ru-RU"/>
        </w:rPr>
      </w:pPr>
      <w:r w:rsidRPr="00EC57CC">
        <w:rPr>
          <w:rFonts w:ascii="Times New Roman" w:hAnsi="Times New Roman"/>
          <w:b/>
          <w:sz w:val="26"/>
          <w:szCs w:val="26"/>
          <w:lang w:val="uk-UA" w:eastAsia="ru-RU"/>
        </w:rPr>
        <w:t>Тендерна пропозиція обов’язково має включати в себе:</w:t>
      </w:r>
    </w:p>
    <w:p w14:paraId="76C0D059" w14:textId="29B2FCB8" w:rsidR="00EB7B69" w:rsidRPr="00EB7B69" w:rsidRDefault="00EB7B69" w:rsidP="00EB7B69">
      <w:pPr>
        <w:pStyle w:val="a3"/>
        <w:numPr>
          <w:ilvl w:val="0"/>
          <w:numId w:val="19"/>
        </w:numPr>
        <w:tabs>
          <w:tab w:val="left" w:pos="993"/>
          <w:tab w:val="left" w:pos="1134"/>
        </w:tabs>
        <w:ind w:left="0" w:firstLine="709"/>
        <w:jc w:val="both"/>
        <w:rPr>
          <w:rFonts w:ascii="Times New Roman" w:hAnsi="Times New Roman"/>
          <w:b/>
          <w:sz w:val="26"/>
          <w:szCs w:val="26"/>
          <w:lang w:val="uk-UA" w:eastAsia="ru-RU"/>
        </w:rPr>
      </w:pPr>
      <w:r w:rsidRPr="00EB7B69">
        <w:rPr>
          <w:rFonts w:ascii="Times New Roman" w:hAnsi="Times New Roman"/>
          <w:sz w:val="26"/>
          <w:szCs w:val="26"/>
          <w:lang w:val="uk-UA" w:eastAsia="ru-RU"/>
        </w:rPr>
        <w:t xml:space="preserve">документи, </w:t>
      </w:r>
      <w:r w:rsidRPr="00EB7B69">
        <w:rPr>
          <w:rFonts w:ascii="Times New Roman" w:hAnsi="Times New Roman"/>
          <w:sz w:val="26"/>
          <w:szCs w:val="26"/>
          <w:lang w:val="uk-UA"/>
        </w:rPr>
        <w:t>що підтверджують відповідність учасника кваліфікаційним критеріям та передбачені</w:t>
      </w:r>
      <w:r w:rsidRPr="00EB7B69">
        <w:rPr>
          <w:rFonts w:ascii="Times New Roman" w:hAnsi="Times New Roman"/>
          <w:sz w:val="26"/>
          <w:szCs w:val="26"/>
          <w:lang w:val="uk-UA" w:eastAsia="ru-RU"/>
        </w:rPr>
        <w:t xml:space="preserve"> Додатком № </w:t>
      </w:r>
      <w:r w:rsidR="00166C56">
        <w:rPr>
          <w:rFonts w:ascii="Times New Roman" w:hAnsi="Times New Roman"/>
          <w:sz w:val="26"/>
          <w:szCs w:val="26"/>
          <w:lang w:val="uk-UA" w:eastAsia="ru-RU"/>
        </w:rPr>
        <w:t>2</w:t>
      </w:r>
      <w:r w:rsidRPr="00EB7B69">
        <w:rPr>
          <w:rFonts w:ascii="Times New Roman" w:hAnsi="Times New Roman"/>
          <w:sz w:val="26"/>
          <w:szCs w:val="26"/>
          <w:lang w:val="uk-UA" w:eastAsia="ru-RU"/>
        </w:rPr>
        <w:t xml:space="preserve"> </w:t>
      </w:r>
      <w:r w:rsidRPr="00EB7B69">
        <w:rPr>
          <w:rFonts w:ascii="Times New Roman" w:hAnsi="Times New Roman"/>
          <w:sz w:val="26"/>
          <w:szCs w:val="26"/>
          <w:lang w:val="uk-UA"/>
        </w:rPr>
        <w:t>«</w:t>
      </w:r>
      <w:r w:rsidRPr="00EB7B69">
        <w:rPr>
          <w:rFonts w:ascii="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p>
    <w:p w14:paraId="5E05CAE2" w14:textId="77777777" w:rsidR="00EB7B69" w:rsidRPr="00EB7B69" w:rsidRDefault="00EB7B69" w:rsidP="00EB7B69">
      <w:pPr>
        <w:pStyle w:val="a3"/>
        <w:numPr>
          <w:ilvl w:val="0"/>
          <w:numId w:val="19"/>
        </w:numPr>
        <w:tabs>
          <w:tab w:val="left" w:pos="993"/>
          <w:tab w:val="left" w:pos="1134"/>
        </w:tabs>
        <w:ind w:left="0" w:firstLine="709"/>
        <w:jc w:val="both"/>
        <w:rPr>
          <w:rFonts w:ascii="Times New Roman" w:hAnsi="Times New Roman"/>
          <w:b/>
          <w:sz w:val="26"/>
          <w:szCs w:val="26"/>
          <w:lang w:val="uk-UA" w:eastAsia="ru-RU"/>
        </w:rPr>
      </w:pPr>
      <w:r w:rsidRPr="00EB7B69">
        <w:rPr>
          <w:rFonts w:ascii="Times New Roman" w:hAnsi="Times New Roman"/>
          <w:sz w:val="26"/>
          <w:szCs w:val="26"/>
          <w:lang w:val="uk-UA" w:eastAsia="ru-RU"/>
        </w:rPr>
        <w:t>цінову пропозицію: заповнений та підписаний Додаток № 3 «Форма цінової пропозиції»;</w:t>
      </w:r>
    </w:p>
    <w:p w14:paraId="1F453751" w14:textId="5D6C8F03" w:rsidR="00EB7B69" w:rsidRPr="00EB7B69" w:rsidRDefault="00EB7B69" w:rsidP="00EB7B69">
      <w:pPr>
        <w:pStyle w:val="a3"/>
        <w:numPr>
          <w:ilvl w:val="0"/>
          <w:numId w:val="19"/>
        </w:numPr>
        <w:tabs>
          <w:tab w:val="left" w:pos="993"/>
          <w:tab w:val="left" w:pos="1134"/>
        </w:tabs>
        <w:ind w:left="0" w:firstLine="709"/>
        <w:jc w:val="both"/>
        <w:rPr>
          <w:rFonts w:ascii="Times New Roman" w:hAnsi="Times New Roman"/>
          <w:b/>
          <w:sz w:val="26"/>
          <w:szCs w:val="26"/>
          <w:lang w:val="uk-UA" w:eastAsia="ru-RU"/>
        </w:rPr>
      </w:pPr>
      <w:r>
        <w:rPr>
          <w:rFonts w:ascii="Times New Roman" w:hAnsi="Times New Roman"/>
          <w:sz w:val="26"/>
          <w:szCs w:val="26"/>
          <w:lang w:val="uk-UA" w:eastAsia="ru-RU"/>
        </w:rPr>
        <w:t>п</w:t>
      </w:r>
      <w:r w:rsidRPr="00EB7B69">
        <w:rPr>
          <w:rFonts w:ascii="Times New Roman" w:hAnsi="Times New Roman"/>
          <w:sz w:val="26"/>
          <w:szCs w:val="26"/>
          <w:lang w:val="uk-UA" w:eastAsia="ru-RU"/>
        </w:rPr>
        <w:t xml:space="preserve">ідписаний Додаток № </w:t>
      </w:r>
      <w:r w:rsidR="00166C56">
        <w:rPr>
          <w:rFonts w:ascii="Times New Roman" w:hAnsi="Times New Roman"/>
          <w:sz w:val="26"/>
          <w:szCs w:val="26"/>
          <w:lang w:val="uk-UA" w:eastAsia="ru-RU"/>
        </w:rPr>
        <w:t>1</w:t>
      </w:r>
      <w:r w:rsidRPr="00EB7B69">
        <w:rPr>
          <w:rFonts w:ascii="Times New Roman" w:hAnsi="Times New Roman"/>
          <w:b/>
          <w:sz w:val="26"/>
          <w:szCs w:val="26"/>
          <w:lang w:val="uk-UA"/>
        </w:rPr>
        <w:t xml:space="preserve"> </w:t>
      </w:r>
      <w:r w:rsidRPr="00EB7B69">
        <w:rPr>
          <w:rFonts w:ascii="Times New Roman" w:hAnsi="Times New Roman"/>
          <w:sz w:val="26"/>
          <w:szCs w:val="26"/>
          <w:lang w:val="uk-UA"/>
        </w:rPr>
        <w:t>«Технічне завдання</w:t>
      </w:r>
      <w:r w:rsidRPr="00EB7B69">
        <w:rPr>
          <w:rFonts w:ascii="Times New Roman" w:hAnsi="Times New Roman"/>
          <w:bCs/>
          <w:sz w:val="26"/>
          <w:szCs w:val="26"/>
          <w:lang w:val="uk-UA"/>
        </w:rPr>
        <w:t>»;</w:t>
      </w:r>
    </w:p>
    <w:p w14:paraId="3D67D187" w14:textId="08B27F6C" w:rsidR="00EB7B69" w:rsidRPr="00EB7B69" w:rsidRDefault="00EB7B69" w:rsidP="00EB7B69">
      <w:pPr>
        <w:pStyle w:val="a3"/>
        <w:numPr>
          <w:ilvl w:val="0"/>
          <w:numId w:val="19"/>
        </w:numPr>
        <w:tabs>
          <w:tab w:val="left" w:pos="993"/>
          <w:tab w:val="left" w:pos="1134"/>
        </w:tabs>
        <w:ind w:left="0" w:firstLine="709"/>
        <w:jc w:val="both"/>
        <w:rPr>
          <w:rFonts w:ascii="Times New Roman" w:hAnsi="Times New Roman"/>
          <w:b/>
          <w:sz w:val="26"/>
          <w:szCs w:val="26"/>
          <w:lang w:val="uk-UA" w:eastAsia="ru-RU"/>
        </w:rPr>
      </w:pPr>
      <w:r>
        <w:rPr>
          <w:rFonts w:ascii="Times New Roman" w:hAnsi="Times New Roman"/>
          <w:sz w:val="26"/>
          <w:szCs w:val="26"/>
          <w:lang w:val="uk-UA"/>
        </w:rPr>
        <w:t>і</w:t>
      </w:r>
      <w:r w:rsidRPr="00EB7B69">
        <w:rPr>
          <w:rFonts w:ascii="Times New Roman" w:hAnsi="Times New Roman"/>
          <w:sz w:val="26"/>
          <w:szCs w:val="26"/>
          <w:lang w:val="uk-UA"/>
        </w:rPr>
        <w:t xml:space="preserve">ншу інформацію і документи, </w:t>
      </w:r>
      <w:r w:rsidRPr="00EB7B69">
        <w:rPr>
          <w:rFonts w:ascii="Times New Roman" w:hAnsi="Times New Roman"/>
          <w:sz w:val="26"/>
          <w:szCs w:val="26"/>
          <w:lang w:val="uk-UA" w:eastAsia="ru-RU"/>
        </w:rPr>
        <w:t>які учасник вважає за необхідне подати.</w:t>
      </w:r>
    </w:p>
    <w:p w14:paraId="20766858" w14:textId="19465DDF" w:rsidR="00DA0169" w:rsidRPr="00EB7B69" w:rsidRDefault="00EB7B69" w:rsidP="00EB7B69">
      <w:pPr>
        <w:pStyle w:val="a3"/>
        <w:numPr>
          <w:ilvl w:val="0"/>
          <w:numId w:val="19"/>
        </w:numPr>
        <w:tabs>
          <w:tab w:val="left" w:pos="993"/>
        </w:tabs>
        <w:jc w:val="both"/>
        <w:rPr>
          <w:rFonts w:ascii="Times New Roman" w:hAnsi="Times New Roman"/>
          <w:color w:val="000000"/>
          <w:sz w:val="26"/>
          <w:szCs w:val="26"/>
          <w:lang w:val="ru-RU" w:eastAsia="ar-SA"/>
        </w:rPr>
      </w:pPr>
      <w:proofErr w:type="spellStart"/>
      <w:r>
        <w:rPr>
          <w:rFonts w:ascii="Times New Roman" w:hAnsi="Times New Roman"/>
          <w:color w:val="000000"/>
          <w:sz w:val="26"/>
          <w:szCs w:val="26"/>
          <w:lang w:val="ru-RU" w:eastAsia="ar-SA"/>
        </w:rPr>
        <w:t>з</w:t>
      </w:r>
      <w:r w:rsidR="00701823" w:rsidRPr="00EB7B69">
        <w:rPr>
          <w:rFonts w:ascii="Times New Roman" w:hAnsi="Times New Roman"/>
          <w:color w:val="000000"/>
          <w:sz w:val="26"/>
          <w:szCs w:val="26"/>
          <w:lang w:val="ru-RU" w:eastAsia="ar-SA"/>
        </w:rPr>
        <w:t>аповнений</w:t>
      </w:r>
      <w:proofErr w:type="spellEnd"/>
      <w:r w:rsidR="00701823" w:rsidRPr="00EB7B69">
        <w:rPr>
          <w:rFonts w:ascii="Times New Roman" w:hAnsi="Times New Roman"/>
          <w:color w:val="000000"/>
          <w:sz w:val="26"/>
          <w:szCs w:val="26"/>
          <w:lang w:val="ru-RU" w:eastAsia="ar-SA"/>
        </w:rPr>
        <w:t xml:space="preserve"> та </w:t>
      </w:r>
      <w:proofErr w:type="spellStart"/>
      <w:r w:rsidR="00701823" w:rsidRPr="00EB7B69">
        <w:rPr>
          <w:rFonts w:ascii="Times New Roman" w:hAnsi="Times New Roman"/>
          <w:color w:val="000000"/>
          <w:sz w:val="26"/>
          <w:szCs w:val="26"/>
          <w:lang w:val="ru-RU" w:eastAsia="ar-SA"/>
        </w:rPr>
        <w:t>підписаний</w:t>
      </w:r>
      <w:proofErr w:type="spellEnd"/>
      <w:r w:rsidR="00701823" w:rsidRPr="00EB7B69">
        <w:rPr>
          <w:rFonts w:ascii="Times New Roman" w:hAnsi="Times New Roman"/>
          <w:color w:val="000000"/>
          <w:sz w:val="26"/>
          <w:szCs w:val="26"/>
          <w:lang w:val="ru-RU" w:eastAsia="ar-SA"/>
        </w:rPr>
        <w:t xml:space="preserve"> </w:t>
      </w:r>
      <w:proofErr w:type="spellStart"/>
      <w:r w:rsidR="00701823" w:rsidRPr="00EB7B69">
        <w:rPr>
          <w:rFonts w:ascii="Times New Roman" w:hAnsi="Times New Roman"/>
          <w:color w:val="000000"/>
          <w:sz w:val="26"/>
          <w:szCs w:val="26"/>
          <w:lang w:val="ru-RU" w:eastAsia="ar-SA"/>
        </w:rPr>
        <w:t>Додаток</w:t>
      </w:r>
      <w:proofErr w:type="spellEnd"/>
      <w:r w:rsidR="00701823" w:rsidRPr="00EB7B69">
        <w:rPr>
          <w:rFonts w:ascii="Times New Roman" w:hAnsi="Times New Roman"/>
          <w:color w:val="000000"/>
          <w:sz w:val="26"/>
          <w:szCs w:val="26"/>
          <w:lang w:val="ru-RU" w:eastAsia="ar-SA"/>
        </w:rPr>
        <w:t xml:space="preserve"> № 4 «</w:t>
      </w:r>
      <w:proofErr w:type="spellStart"/>
      <w:r w:rsidR="00701823" w:rsidRPr="00EB7B69">
        <w:rPr>
          <w:rFonts w:ascii="Times New Roman" w:hAnsi="Times New Roman"/>
          <w:color w:val="000000"/>
          <w:sz w:val="26"/>
          <w:szCs w:val="26"/>
          <w:lang w:val="ru-RU" w:eastAsia="ar-SA"/>
        </w:rPr>
        <w:t>Декларація</w:t>
      </w:r>
      <w:proofErr w:type="spellEnd"/>
      <w:r w:rsidR="00701823" w:rsidRPr="00EB7B69">
        <w:rPr>
          <w:rFonts w:ascii="Times New Roman" w:hAnsi="Times New Roman"/>
          <w:color w:val="000000"/>
          <w:sz w:val="26"/>
          <w:szCs w:val="26"/>
          <w:lang w:val="ru-RU" w:eastAsia="ar-SA"/>
        </w:rPr>
        <w:t xml:space="preserve"> </w:t>
      </w:r>
      <w:proofErr w:type="spellStart"/>
      <w:r w:rsidR="00701823" w:rsidRPr="00EB7B69">
        <w:rPr>
          <w:rFonts w:ascii="Times New Roman" w:hAnsi="Times New Roman"/>
          <w:color w:val="000000"/>
          <w:sz w:val="26"/>
          <w:szCs w:val="26"/>
          <w:lang w:val="ru-RU" w:eastAsia="ar-SA"/>
        </w:rPr>
        <w:t>конфлікту</w:t>
      </w:r>
      <w:proofErr w:type="spellEnd"/>
      <w:r w:rsidR="00701823" w:rsidRPr="00EB7B69">
        <w:rPr>
          <w:rFonts w:ascii="Times New Roman" w:hAnsi="Times New Roman"/>
          <w:color w:val="000000"/>
          <w:sz w:val="26"/>
          <w:szCs w:val="26"/>
          <w:lang w:val="ru-RU" w:eastAsia="ar-SA"/>
        </w:rPr>
        <w:t xml:space="preserve"> </w:t>
      </w:r>
      <w:proofErr w:type="spellStart"/>
      <w:r w:rsidR="00701823" w:rsidRPr="00EB7B69">
        <w:rPr>
          <w:rFonts w:ascii="Times New Roman" w:hAnsi="Times New Roman"/>
          <w:color w:val="000000"/>
          <w:sz w:val="26"/>
          <w:szCs w:val="26"/>
          <w:lang w:val="ru-RU" w:eastAsia="ar-SA"/>
        </w:rPr>
        <w:t>інтересів</w:t>
      </w:r>
      <w:proofErr w:type="spellEnd"/>
      <w:r w:rsidR="00701823" w:rsidRPr="00EB7B69">
        <w:rPr>
          <w:rFonts w:ascii="Times New Roman" w:hAnsi="Times New Roman"/>
          <w:color w:val="000000"/>
          <w:sz w:val="26"/>
          <w:szCs w:val="26"/>
          <w:lang w:val="ru-RU" w:eastAsia="ar-SA"/>
        </w:rPr>
        <w:t>».</w:t>
      </w:r>
    </w:p>
    <w:p w14:paraId="7804839D" w14:textId="77777777" w:rsidR="009774AC" w:rsidRPr="009774AC" w:rsidRDefault="009774AC" w:rsidP="009774AC">
      <w:pPr>
        <w:tabs>
          <w:tab w:val="left" w:pos="993"/>
        </w:tabs>
        <w:ind w:left="709"/>
        <w:jc w:val="both"/>
        <w:rPr>
          <w:rFonts w:ascii="Times New Roman" w:hAnsi="Times New Roman"/>
          <w:color w:val="000000"/>
          <w:sz w:val="26"/>
          <w:szCs w:val="26"/>
          <w:lang w:eastAsia="ar-SA"/>
        </w:rPr>
      </w:pPr>
    </w:p>
    <w:p w14:paraId="67ADAFBB" w14:textId="71311B6F" w:rsidR="00C64996" w:rsidRPr="00652253" w:rsidRDefault="00C64996" w:rsidP="00A335F6">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провідного </w:t>
      </w:r>
      <w:r w:rsidR="003B52DF" w:rsidRPr="002220FE">
        <w:rPr>
          <w:rFonts w:ascii="Times New Roman" w:hAnsi="Times New Roman"/>
          <w:sz w:val="26"/>
          <w:szCs w:val="26"/>
          <w:lang w:val="uk-UA" w:eastAsia="ru-RU"/>
        </w:rPr>
        <w:t>фахівця відділу закупівель та постачань</w:t>
      </w:r>
      <w:r w:rsidR="003B52DF" w:rsidRPr="00652253">
        <w:rPr>
          <w:rFonts w:ascii="Times New Roman" w:hAnsi="Times New Roman"/>
          <w:sz w:val="26"/>
          <w:szCs w:val="26"/>
          <w:lang w:val="uk-UA" w:eastAsia="ru-RU"/>
        </w:rPr>
        <w:t xml:space="preserve"> Клєвцової Вікторії, за телефоном: </w:t>
      </w:r>
      <w:r w:rsidR="003B52DF" w:rsidRPr="00652253">
        <w:rPr>
          <w:rFonts w:ascii="Times New Roman" w:hAnsi="Times New Roman"/>
          <w:sz w:val="26"/>
          <w:szCs w:val="26"/>
          <w:lang w:val="uk-UA"/>
        </w:rPr>
        <w:t xml:space="preserve"> (</w:t>
      </w:r>
      <w:hyperlink r:id="rId10" w:history="1">
        <w:r w:rsidR="003B52DF" w:rsidRPr="00652253">
          <w:rPr>
            <w:rStyle w:val="a7"/>
            <w:rFonts w:ascii="Times New Roman" w:hAnsi="Times New Roman"/>
            <w:sz w:val="26"/>
            <w:szCs w:val="26"/>
            <w:lang w:val="uk-UA"/>
          </w:rPr>
          <w:t>050) 508-62-46</w:t>
        </w:r>
      </w:hyperlink>
      <w:r w:rsidR="003B52DF" w:rsidRPr="00652253">
        <w:rPr>
          <w:rFonts w:ascii="Times New Roman" w:hAnsi="Times New Roman"/>
          <w:sz w:val="26"/>
          <w:szCs w:val="26"/>
          <w:lang w:val="uk-UA" w:eastAsia="ru-RU"/>
        </w:rPr>
        <w:t>, 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1" w:history="1">
        <w:r w:rsidR="003B52DF" w:rsidRPr="002220FE">
          <w:rPr>
            <w:rStyle w:val="a7"/>
            <w:rFonts w:ascii="Times New Roman" w:hAnsi="Times New Roman"/>
            <w:sz w:val="26"/>
            <w:szCs w:val="26"/>
            <w:shd w:val="clear" w:color="auto" w:fill="FFFFFF"/>
          </w:rPr>
          <w:t>v</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klevtsova</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phc</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org</w:t>
        </w:r>
        <w:r w:rsidR="003B52DF" w:rsidRPr="00652253">
          <w:rPr>
            <w:rStyle w:val="a7"/>
            <w:rFonts w:ascii="Times New Roman" w:hAnsi="Times New Roman"/>
            <w:sz w:val="26"/>
            <w:szCs w:val="26"/>
            <w:shd w:val="clear" w:color="auto" w:fill="FFFFFF"/>
            <w:lang w:val="uk-UA"/>
          </w:rPr>
          <w:t>.</w:t>
        </w:r>
        <w:proofErr w:type="spellStart"/>
        <w:r w:rsidR="003B52DF" w:rsidRPr="002220FE">
          <w:rPr>
            <w:rStyle w:val="a7"/>
            <w:rFonts w:ascii="Times New Roman" w:hAnsi="Times New Roman"/>
            <w:sz w:val="26"/>
            <w:szCs w:val="26"/>
            <w:shd w:val="clear" w:color="auto" w:fill="FFFFFF"/>
          </w:rPr>
          <w:t>ua</w:t>
        </w:r>
        <w:proofErr w:type="spellEnd"/>
      </w:hyperlink>
      <w:r w:rsidRPr="00652253">
        <w:rPr>
          <w:rFonts w:ascii="Times New Roman" w:hAnsi="Times New Roman"/>
          <w:iCs/>
          <w:sz w:val="26"/>
          <w:szCs w:val="26"/>
          <w:lang w:val="uk-UA"/>
        </w:rPr>
        <w:t xml:space="preserve">. </w:t>
      </w:r>
    </w:p>
    <w:p w14:paraId="178F08C1" w14:textId="71C2C6A3" w:rsidR="0011478C" w:rsidRDefault="0011478C" w:rsidP="0011478C">
      <w:pPr>
        <w:pStyle w:val="a3"/>
        <w:tabs>
          <w:tab w:val="left" w:pos="1134"/>
        </w:tabs>
        <w:ind w:left="709"/>
        <w:jc w:val="both"/>
        <w:rPr>
          <w:rFonts w:ascii="Times New Roman" w:hAnsi="Times New Roman"/>
          <w:sz w:val="26"/>
          <w:szCs w:val="26"/>
          <w:lang w:val="uk-UA" w:eastAsia="ru-RU"/>
        </w:rPr>
      </w:pPr>
    </w:p>
    <w:p w14:paraId="584B5C8A" w14:textId="77777777" w:rsidR="009774AC" w:rsidRPr="00652253" w:rsidRDefault="009774A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52253" w:rsidRDefault="00586ADC" w:rsidP="00A335F6">
      <w:pPr>
        <w:pStyle w:val="a3"/>
        <w:numPr>
          <w:ilvl w:val="0"/>
          <w:numId w:val="1"/>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lastRenderedPageBreak/>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65D0A972" w14:textId="0510BAB0" w:rsidR="00586ADC" w:rsidRPr="004A71D3" w:rsidRDefault="00586ADC" w:rsidP="00A335F6">
      <w:pPr>
        <w:pStyle w:val="a3"/>
        <w:numPr>
          <w:ilvl w:val="0"/>
          <w:numId w:val="6"/>
        </w:numPr>
        <w:tabs>
          <w:tab w:val="left" w:pos="993"/>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 xml:space="preserve">Додаток </w:t>
      </w:r>
      <w:r w:rsidRPr="004A71D3">
        <w:rPr>
          <w:rFonts w:ascii="Times New Roman" w:hAnsi="Times New Roman"/>
          <w:sz w:val="26"/>
          <w:szCs w:val="26"/>
          <w:lang w:val="uk-UA" w:eastAsia="ru-RU"/>
        </w:rPr>
        <w:t xml:space="preserve">№ 1 </w:t>
      </w:r>
      <w:r w:rsidR="004F5F42" w:rsidRPr="004F5F42">
        <w:rPr>
          <w:rFonts w:ascii="Times New Roman" w:hAnsi="Times New Roman"/>
          <w:sz w:val="26"/>
          <w:szCs w:val="26"/>
          <w:lang w:val="uk-UA" w:eastAsia="ru-RU"/>
        </w:rPr>
        <w:t>«</w:t>
      </w:r>
      <w:r w:rsidR="00701823">
        <w:rPr>
          <w:rFonts w:ascii="Times New Roman" w:hAnsi="Times New Roman"/>
          <w:sz w:val="26"/>
          <w:szCs w:val="26"/>
          <w:lang w:val="uk-UA" w:eastAsia="ru-RU"/>
        </w:rPr>
        <w:t>Технічне завдання</w:t>
      </w:r>
      <w:r w:rsidR="004F5F42" w:rsidRPr="004F5F42">
        <w:rPr>
          <w:rFonts w:ascii="Times New Roman" w:hAnsi="Times New Roman"/>
          <w:sz w:val="26"/>
          <w:szCs w:val="26"/>
          <w:lang w:val="uk-UA" w:eastAsia="ru-RU"/>
        </w:rPr>
        <w:t>»</w:t>
      </w:r>
      <w:r>
        <w:rPr>
          <w:rFonts w:ascii="Times New Roman" w:hAnsi="Times New Roman"/>
          <w:color w:val="000000"/>
          <w:sz w:val="26"/>
          <w:szCs w:val="26"/>
          <w:lang w:val="uk-UA"/>
        </w:rPr>
        <w:t>;</w:t>
      </w:r>
    </w:p>
    <w:p w14:paraId="110166B0" w14:textId="70BDA72E" w:rsidR="00586ADC" w:rsidRPr="0011478C" w:rsidRDefault="00586ADC" w:rsidP="00A335F6">
      <w:pPr>
        <w:pStyle w:val="a3"/>
        <w:numPr>
          <w:ilvl w:val="0"/>
          <w:numId w:val="6"/>
        </w:numPr>
        <w:tabs>
          <w:tab w:val="left" w:pos="993"/>
        </w:tabs>
        <w:ind w:left="0" w:firstLine="709"/>
        <w:jc w:val="both"/>
        <w:rPr>
          <w:rFonts w:ascii="Times New Roman" w:hAnsi="Times New Roman"/>
          <w:sz w:val="26"/>
          <w:szCs w:val="26"/>
          <w:lang w:val="uk-UA" w:eastAsia="ru-RU"/>
        </w:rPr>
      </w:pPr>
      <w:r w:rsidRPr="0011478C">
        <w:rPr>
          <w:rFonts w:ascii="Times New Roman" w:hAnsi="Times New Roman"/>
          <w:sz w:val="26"/>
          <w:szCs w:val="26"/>
          <w:lang w:val="uk-UA" w:eastAsia="ru-RU"/>
        </w:rPr>
        <w:t>Додаток № 2</w:t>
      </w:r>
      <w:r w:rsidRPr="0011478C">
        <w:rPr>
          <w:rFonts w:ascii="Times New Roman" w:hAnsi="Times New Roman"/>
          <w:b/>
          <w:sz w:val="26"/>
          <w:szCs w:val="26"/>
          <w:lang w:val="uk-UA"/>
        </w:rPr>
        <w:t xml:space="preserve"> </w:t>
      </w:r>
      <w:bookmarkStart w:id="9" w:name="_Hlk5800318"/>
      <w:r w:rsidR="004F5F42" w:rsidRPr="004F5F42">
        <w:rPr>
          <w:rFonts w:ascii="Times New Roman" w:hAnsi="Times New Roman"/>
          <w:sz w:val="26"/>
          <w:szCs w:val="26"/>
          <w:lang w:val="uk-UA"/>
        </w:rPr>
        <w:t>«Інформація про спосіб документального підтвердження відповідності Учасників встановленим кваліфікаційним критеріям»</w:t>
      </w:r>
      <w:bookmarkEnd w:id="9"/>
      <w:r w:rsidRPr="0011478C">
        <w:rPr>
          <w:rFonts w:ascii="Times New Roman" w:hAnsi="Times New Roman"/>
          <w:bCs/>
          <w:sz w:val="26"/>
          <w:szCs w:val="26"/>
          <w:lang w:val="uk-UA"/>
        </w:rPr>
        <w:t>;</w:t>
      </w:r>
    </w:p>
    <w:p w14:paraId="7EA14D84" w14:textId="0D27C0EF" w:rsidR="00586ADC" w:rsidRPr="0011478C" w:rsidRDefault="00586ADC" w:rsidP="00A335F6">
      <w:pPr>
        <w:pStyle w:val="a3"/>
        <w:numPr>
          <w:ilvl w:val="0"/>
          <w:numId w:val="6"/>
        </w:numPr>
        <w:tabs>
          <w:tab w:val="left" w:pos="993"/>
        </w:tabs>
        <w:ind w:left="0" w:firstLine="709"/>
        <w:jc w:val="both"/>
        <w:rPr>
          <w:rFonts w:ascii="Times New Roman" w:hAnsi="Times New Roman"/>
          <w:sz w:val="26"/>
          <w:szCs w:val="26"/>
          <w:lang w:val="uk-UA" w:eastAsia="ru-RU"/>
        </w:rPr>
      </w:pPr>
      <w:r w:rsidRPr="0011478C">
        <w:rPr>
          <w:rFonts w:ascii="Times New Roman" w:hAnsi="Times New Roman"/>
          <w:sz w:val="26"/>
          <w:szCs w:val="26"/>
          <w:lang w:val="uk-UA" w:eastAsia="ru-RU"/>
        </w:rPr>
        <w:t>Додаток № 3 «Форма цінової пропозиції»;</w:t>
      </w:r>
    </w:p>
    <w:p w14:paraId="27F2C416" w14:textId="395A5BC4" w:rsidR="0011478C" w:rsidRPr="004F5F42" w:rsidRDefault="001E4D5E" w:rsidP="00A335F6">
      <w:pPr>
        <w:pStyle w:val="a3"/>
        <w:numPr>
          <w:ilvl w:val="0"/>
          <w:numId w:val="6"/>
        </w:numPr>
        <w:tabs>
          <w:tab w:val="left" w:pos="993"/>
        </w:tabs>
        <w:ind w:left="0" w:firstLine="709"/>
        <w:jc w:val="both"/>
        <w:rPr>
          <w:rFonts w:ascii="Times New Roman" w:hAnsi="Times New Roman"/>
          <w:sz w:val="26"/>
          <w:szCs w:val="26"/>
          <w:lang w:val="uk-UA" w:eastAsia="ru-RU"/>
        </w:rPr>
      </w:pPr>
      <w:r w:rsidRPr="004F5F42">
        <w:rPr>
          <w:rFonts w:ascii="Times New Roman" w:hAnsi="Times New Roman"/>
          <w:sz w:val="26"/>
          <w:szCs w:val="26"/>
          <w:lang w:val="uk-UA"/>
        </w:rPr>
        <w:t xml:space="preserve">Додаток № 4 </w:t>
      </w:r>
      <w:r w:rsidR="0011478C" w:rsidRPr="004F5F42">
        <w:rPr>
          <w:rFonts w:ascii="Times New Roman" w:hAnsi="Times New Roman"/>
          <w:sz w:val="26"/>
          <w:szCs w:val="26"/>
          <w:lang w:val="uk-UA" w:eastAsia="ru-RU"/>
        </w:rPr>
        <w:t>«Декларація конфлікту інтересів учасника тендерної процедури»</w:t>
      </w:r>
      <w:r w:rsidR="004F5F42" w:rsidRPr="004F5F42">
        <w:rPr>
          <w:rFonts w:ascii="Times New Roman" w:hAnsi="Times New Roman"/>
          <w:sz w:val="26"/>
          <w:szCs w:val="26"/>
          <w:lang w:val="uk-UA" w:eastAsia="ru-RU"/>
        </w:rPr>
        <w:t>;</w:t>
      </w:r>
    </w:p>
    <w:p w14:paraId="5070714C" w14:textId="6792A6A8" w:rsidR="00586ADC" w:rsidRPr="0011478C" w:rsidRDefault="001E4D5E" w:rsidP="00A335F6">
      <w:pPr>
        <w:pStyle w:val="a3"/>
        <w:numPr>
          <w:ilvl w:val="0"/>
          <w:numId w:val="6"/>
        </w:numPr>
        <w:tabs>
          <w:tab w:val="left" w:pos="993"/>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 xml:space="preserve">Додаток № </w:t>
      </w:r>
      <w:r w:rsidR="00701823">
        <w:rPr>
          <w:rFonts w:ascii="Times New Roman" w:hAnsi="Times New Roman"/>
          <w:sz w:val="26"/>
          <w:szCs w:val="26"/>
          <w:lang w:val="uk-UA" w:eastAsia="ru-RU"/>
        </w:rPr>
        <w:t>5</w:t>
      </w:r>
      <w:r w:rsidR="00586ADC" w:rsidRPr="0011478C">
        <w:rPr>
          <w:rFonts w:ascii="Times New Roman" w:hAnsi="Times New Roman"/>
          <w:sz w:val="26"/>
          <w:szCs w:val="26"/>
          <w:lang w:val="uk-UA" w:eastAsia="ru-RU"/>
        </w:rPr>
        <w:t xml:space="preserve"> </w:t>
      </w:r>
      <w:r w:rsidR="0011478C" w:rsidRPr="0011478C">
        <w:rPr>
          <w:rFonts w:ascii="Times New Roman" w:hAnsi="Times New Roman"/>
          <w:sz w:val="26"/>
          <w:szCs w:val="26"/>
          <w:lang w:val="uk-UA" w:eastAsia="ru-RU"/>
        </w:rPr>
        <w:t>«Кодекс поведінки постачальників»</w:t>
      </w:r>
      <w:r w:rsidR="0011478C">
        <w:rPr>
          <w:rFonts w:ascii="Times New Roman" w:hAnsi="Times New Roman"/>
          <w:sz w:val="26"/>
          <w:szCs w:val="26"/>
          <w:lang w:val="uk-UA" w:eastAsia="ru-RU"/>
        </w:rPr>
        <w:t>.</w:t>
      </w:r>
    </w:p>
    <w:p w14:paraId="51B180AB" w14:textId="77777777" w:rsidR="0011478C" w:rsidRDefault="0011478C" w:rsidP="0011478C">
      <w:pPr>
        <w:tabs>
          <w:tab w:val="left" w:pos="1134"/>
        </w:tabs>
        <w:spacing w:after="0" w:line="240" w:lineRule="auto"/>
        <w:jc w:val="center"/>
        <w:rPr>
          <w:rFonts w:ascii="Times New Roman" w:hAnsi="Times New Roman"/>
          <w:b/>
          <w:bCs/>
          <w:caps/>
          <w:sz w:val="26"/>
          <w:szCs w:val="26"/>
        </w:rPr>
      </w:pPr>
    </w:p>
    <w:p w14:paraId="3F5828F4" w14:textId="77777777"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Правила оформлення ТЕНДЕРНОЇ пропозиції учасника:</w:t>
      </w:r>
    </w:p>
    <w:p w14:paraId="24A9164E" w14:textId="77777777" w:rsidR="0011478C" w:rsidRPr="006D5ACB" w:rsidRDefault="0011478C" w:rsidP="0011478C">
      <w:pPr>
        <w:tabs>
          <w:tab w:val="left" w:pos="1134"/>
        </w:tabs>
        <w:spacing w:after="0" w:line="240" w:lineRule="auto"/>
        <w:rPr>
          <w:rFonts w:ascii="Times New Roman" w:eastAsia="Calibri" w:hAnsi="Times New Roman"/>
          <w:bCs/>
          <w:iCs/>
          <w:sz w:val="26"/>
          <w:szCs w:val="26"/>
        </w:rPr>
      </w:pPr>
    </w:p>
    <w:p w14:paraId="2FCF0686" w14:textId="77777777" w:rsidR="003B52DF" w:rsidRPr="007E63A8" w:rsidRDefault="003B52DF" w:rsidP="00A335F6">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343A1028" w14:textId="77777777" w:rsidR="003B52DF" w:rsidRPr="007E63A8" w:rsidRDefault="003B52DF" w:rsidP="00A335F6">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Надані копії документів мають бути розбірливими та якісними.</w:t>
      </w:r>
    </w:p>
    <w:p w14:paraId="0B5BE258" w14:textId="1B91CD47" w:rsidR="003B52DF" w:rsidRPr="00E74331" w:rsidRDefault="00701823" w:rsidP="00A335F6">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01823">
        <w:rPr>
          <w:rFonts w:ascii="Times New Roman" w:hAnsi="Times New Roman"/>
          <w:sz w:val="26"/>
          <w:szCs w:val="26"/>
          <w:lang w:val="uk-UA" w:eastAsia="ru-RU"/>
        </w:rPr>
        <w:t xml:space="preserve">Конверт повинен містити надписи: “ТЕНДЕРНА ПРОПОЗИЦІЯ НА ТЕНДЕР: «Закупівля </w:t>
      </w:r>
      <w:proofErr w:type="spellStart"/>
      <w:r w:rsidR="009774AC" w:rsidRPr="009774AC">
        <w:rPr>
          <w:rFonts w:ascii="Times New Roman" w:hAnsi="Times New Roman"/>
          <w:sz w:val="26"/>
          <w:szCs w:val="26"/>
          <w:lang w:val="ru-RU"/>
        </w:rPr>
        <w:t>послуг</w:t>
      </w:r>
      <w:proofErr w:type="spellEnd"/>
      <w:r w:rsidR="009774AC" w:rsidRPr="009774AC">
        <w:rPr>
          <w:rFonts w:ascii="Times New Roman" w:hAnsi="Times New Roman"/>
          <w:sz w:val="26"/>
          <w:szCs w:val="26"/>
          <w:lang w:val="ru-RU"/>
        </w:rPr>
        <w:t xml:space="preserve"> </w:t>
      </w:r>
      <w:proofErr w:type="spellStart"/>
      <w:r w:rsidR="009774AC" w:rsidRPr="009774AC">
        <w:rPr>
          <w:rFonts w:ascii="Times New Roman" w:hAnsi="Times New Roman"/>
          <w:sz w:val="26"/>
          <w:szCs w:val="26"/>
          <w:lang w:val="ru-RU"/>
        </w:rPr>
        <w:t>щодо</w:t>
      </w:r>
      <w:proofErr w:type="spellEnd"/>
      <w:r w:rsidR="009774AC" w:rsidRPr="009774AC">
        <w:rPr>
          <w:rFonts w:ascii="Times New Roman" w:hAnsi="Times New Roman"/>
          <w:sz w:val="26"/>
          <w:szCs w:val="26"/>
          <w:lang w:val="ru-RU"/>
        </w:rPr>
        <w:t xml:space="preserve"> </w:t>
      </w:r>
      <w:proofErr w:type="spellStart"/>
      <w:r w:rsidR="009774AC" w:rsidRPr="009774AC">
        <w:rPr>
          <w:rFonts w:ascii="Times New Roman" w:hAnsi="Times New Roman"/>
          <w:sz w:val="26"/>
          <w:szCs w:val="26"/>
          <w:lang w:val="ru-RU"/>
        </w:rPr>
        <w:t>проектування</w:t>
      </w:r>
      <w:proofErr w:type="spellEnd"/>
      <w:r w:rsidR="009774AC" w:rsidRPr="009774AC">
        <w:rPr>
          <w:rFonts w:ascii="Times New Roman" w:hAnsi="Times New Roman"/>
          <w:sz w:val="26"/>
          <w:szCs w:val="26"/>
          <w:lang w:val="ru-RU"/>
        </w:rPr>
        <w:t xml:space="preserve"> та </w:t>
      </w:r>
      <w:proofErr w:type="spellStart"/>
      <w:r w:rsidR="009774AC" w:rsidRPr="009774AC">
        <w:rPr>
          <w:rFonts w:ascii="Times New Roman" w:hAnsi="Times New Roman"/>
          <w:sz w:val="26"/>
          <w:szCs w:val="26"/>
          <w:lang w:val="ru-RU"/>
        </w:rPr>
        <w:t>створення</w:t>
      </w:r>
      <w:proofErr w:type="spellEnd"/>
      <w:r w:rsidR="009774AC" w:rsidRPr="009774AC">
        <w:rPr>
          <w:rFonts w:ascii="Times New Roman" w:hAnsi="Times New Roman"/>
          <w:sz w:val="26"/>
          <w:szCs w:val="26"/>
          <w:lang w:val="ru-RU"/>
        </w:rPr>
        <w:t xml:space="preserve"> </w:t>
      </w:r>
      <w:proofErr w:type="spellStart"/>
      <w:r w:rsidR="009774AC" w:rsidRPr="009774AC">
        <w:rPr>
          <w:rFonts w:ascii="Times New Roman" w:hAnsi="Times New Roman"/>
          <w:sz w:val="26"/>
          <w:szCs w:val="26"/>
          <w:lang w:val="ru-RU"/>
        </w:rPr>
        <w:t>інтернет</w:t>
      </w:r>
      <w:proofErr w:type="spellEnd"/>
      <w:r w:rsidR="009774AC" w:rsidRPr="009774AC">
        <w:rPr>
          <w:rFonts w:ascii="Times New Roman" w:hAnsi="Times New Roman"/>
          <w:sz w:val="26"/>
          <w:szCs w:val="26"/>
          <w:lang w:val="ru-RU"/>
        </w:rPr>
        <w:t xml:space="preserve">-ресурсу «Онлайн портал з </w:t>
      </w:r>
      <w:proofErr w:type="spellStart"/>
      <w:r w:rsidR="009774AC" w:rsidRPr="009774AC">
        <w:rPr>
          <w:rFonts w:ascii="Times New Roman" w:hAnsi="Times New Roman"/>
          <w:sz w:val="26"/>
          <w:szCs w:val="26"/>
          <w:lang w:val="ru-RU"/>
        </w:rPr>
        <w:t>обміну</w:t>
      </w:r>
      <w:proofErr w:type="spellEnd"/>
      <w:r w:rsidR="009774AC" w:rsidRPr="009774AC">
        <w:rPr>
          <w:rFonts w:ascii="Times New Roman" w:hAnsi="Times New Roman"/>
          <w:sz w:val="26"/>
          <w:szCs w:val="26"/>
          <w:lang w:val="ru-RU"/>
        </w:rPr>
        <w:t xml:space="preserve"> </w:t>
      </w:r>
      <w:proofErr w:type="spellStart"/>
      <w:r w:rsidR="009774AC" w:rsidRPr="009774AC">
        <w:rPr>
          <w:rFonts w:ascii="Times New Roman" w:hAnsi="Times New Roman"/>
          <w:sz w:val="26"/>
          <w:szCs w:val="26"/>
          <w:lang w:val="ru-RU"/>
        </w:rPr>
        <w:t>інформацією</w:t>
      </w:r>
      <w:proofErr w:type="spellEnd"/>
      <w:r w:rsidR="009774AC" w:rsidRPr="009774AC">
        <w:rPr>
          <w:rFonts w:ascii="Times New Roman" w:hAnsi="Times New Roman"/>
          <w:sz w:val="26"/>
          <w:szCs w:val="26"/>
          <w:lang w:val="ru-RU"/>
        </w:rPr>
        <w:t xml:space="preserve"> </w:t>
      </w:r>
      <w:r w:rsidR="00EB7B69">
        <w:rPr>
          <w:rFonts w:ascii="Times New Roman" w:hAnsi="Times New Roman"/>
          <w:sz w:val="26"/>
          <w:szCs w:val="26"/>
          <w:lang w:val="ru-RU"/>
        </w:rPr>
        <w:t>в</w:t>
      </w:r>
      <w:r w:rsidR="009774AC" w:rsidRPr="009774AC">
        <w:rPr>
          <w:rFonts w:ascii="Times New Roman" w:hAnsi="Times New Roman"/>
          <w:sz w:val="26"/>
          <w:szCs w:val="26"/>
          <w:lang w:val="ru-RU"/>
        </w:rPr>
        <w:t xml:space="preserve"> рамках </w:t>
      </w:r>
      <w:proofErr w:type="spellStart"/>
      <w:r w:rsidR="009774AC" w:rsidRPr="009774AC">
        <w:rPr>
          <w:rFonts w:ascii="Times New Roman" w:hAnsi="Times New Roman"/>
          <w:sz w:val="26"/>
          <w:szCs w:val="26"/>
          <w:lang w:val="ru-RU"/>
        </w:rPr>
        <w:t>моніторингу</w:t>
      </w:r>
      <w:proofErr w:type="spellEnd"/>
      <w:r w:rsidR="009774AC" w:rsidRPr="009774AC">
        <w:rPr>
          <w:rFonts w:ascii="Times New Roman" w:hAnsi="Times New Roman"/>
          <w:sz w:val="26"/>
          <w:szCs w:val="26"/>
          <w:lang w:val="ru-RU"/>
        </w:rPr>
        <w:t xml:space="preserve"> </w:t>
      </w:r>
      <w:proofErr w:type="spellStart"/>
      <w:r w:rsidR="009774AC" w:rsidRPr="009774AC">
        <w:rPr>
          <w:rFonts w:ascii="Times New Roman" w:hAnsi="Times New Roman"/>
          <w:sz w:val="26"/>
          <w:szCs w:val="26"/>
          <w:lang w:val="ru-RU"/>
        </w:rPr>
        <w:t>надання</w:t>
      </w:r>
      <w:proofErr w:type="spellEnd"/>
      <w:r w:rsidR="009774AC" w:rsidRPr="009774AC">
        <w:rPr>
          <w:rFonts w:ascii="Times New Roman" w:hAnsi="Times New Roman"/>
          <w:sz w:val="26"/>
          <w:szCs w:val="26"/>
          <w:lang w:val="ru-RU"/>
        </w:rPr>
        <w:t xml:space="preserve"> </w:t>
      </w:r>
      <w:proofErr w:type="spellStart"/>
      <w:r w:rsidR="009774AC" w:rsidRPr="009774AC">
        <w:rPr>
          <w:rFonts w:ascii="Times New Roman" w:hAnsi="Times New Roman"/>
          <w:sz w:val="26"/>
          <w:szCs w:val="26"/>
          <w:lang w:val="ru-RU"/>
        </w:rPr>
        <w:t>послуг</w:t>
      </w:r>
      <w:proofErr w:type="spellEnd"/>
      <w:r w:rsidR="009774AC" w:rsidRPr="009774AC">
        <w:rPr>
          <w:rFonts w:ascii="Times New Roman" w:hAnsi="Times New Roman"/>
          <w:sz w:val="26"/>
          <w:szCs w:val="26"/>
          <w:lang w:val="ru-RU"/>
        </w:rPr>
        <w:t xml:space="preserve">, </w:t>
      </w:r>
      <w:proofErr w:type="spellStart"/>
      <w:r w:rsidR="009774AC" w:rsidRPr="009774AC">
        <w:rPr>
          <w:rFonts w:ascii="Times New Roman" w:hAnsi="Times New Roman"/>
          <w:sz w:val="26"/>
          <w:szCs w:val="26"/>
          <w:lang w:val="ru-RU"/>
        </w:rPr>
        <w:t>пов’язаних</w:t>
      </w:r>
      <w:proofErr w:type="spellEnd"/>
      <w:r w:rsidR="009774AC" w:rsidRPr="009774AC">
        <w:rPr>
          <w:rFonts w:ascii="Times New Roman" w:hAnsi="Times New Roman"/>
          <w:sz w:val="26"/>
          <w:szCs w:val="26"/>
          <w:lang w:val="ru-RU"/>
        </w:rPr>
        <w:t xml:space="preserve"> з ВІЛ»</w:t>
      </w:r>
      <w:r>
        <w:rPr>
          <w:rFonts w:ascii="Times New Roman" w:hAnsi="Times New Roman"/>
          <w:sz w:val="26"/>
          <w:szCs w:val="26"/>
          <w:lang w:val="ru-RU"/>
        </w:rPr>
        <w:t xml:space="preserve">, </w:t>
      </w:r>
      <w:r w:rsidR="003B52DF" w:rsidRPr="007E63A8">
        <w:rPr>
          <w:rFonts w:ascii="Times New Roman" w:hAnsi="Times New Roman"/>
          <w:sz w:val="26"/>
          <w:szCs w:val="26"/>
          <w:lang w:val="ru-RU"/>
        </w:rPr>
        <w:t xml:space="preserve">в рамках проекту Глобального фонду </w:t>
      </w:r>
      <w:r w:rsidR="003B52DF" w:rsidRPr="007E63A8">
        <w:rPr>
          <w:rFonts w:ascii="Times New Roman" w:hAnsi="Times New Roman"/>
          <w:sz w:val="26"/>
          <w:szCs w:val="26"/>
          <w:lang w:val="uk-UA"/>
        </w:rPr>
        <w:t>за адресою 04071, м. Київ, вул. Ярославська, 41</w:t>
      </w:r>
      <w:r w:rsidR="003B52DF" w:rsidRPr="007E63A8">
        <w:rPr>
          <w:rFonts w:ascii="Times New Roman" w:hAnsi="Times New Roman"/>
          <w:bCs/>
          <w:sz w:val="26"/>
          <w:szCs w:val="26"/>
          <w:lang w:val="uk-UA" w:eastAsia="ru-RU"/>
        </w:rPr>
        <w:t>»</w:t>
      </w:r>
      <w:r w:rsidR="003B52DF" w:rsidRPr="007E63A8">
        <w:rPr>
          <w:rFonts w:ascii="Times New Roman" w:hAnsi="Times New Roman"/>
          <w:sz w:val="26"/>
          <w:szCs w:val="26"/>
          <w:lang w:val="uk-UA" w:eastAsia="ru-RU"/>
        </w:rPr>
        <w:t xml:space="preserve"> </w:t>
      </w:r>
      <w:r w:rsidR="003B52DF" w:rsidRPr="007E63A8">
        <w:rPr>
          <w:rFonts w:ascii="Times New Roman" w:hAnsi="Times New Roman"/>
          <w:b/>
          <w:sz w:val="26"/>
          <w:szCs w:val="26"/>
          <w:lang w:val="uk-UA"/>
        </w:rPr>
        <w:t>«НЕ РОЗКРИВАТИ ДО 14:00</w:t>
      </w:r>
      <w:r w:rsidR="003B52DF" w:rsidRPr="00E74331">
        <w:rPr>
          <w:rFonts w:ascii="Times New Roman" w:hAnsi="Times New Roman"/>
          <w:b/>
          <w:sz w:val="26"/>
          <w:szCs w:val="26"/>
          <w:lang w:val="uk-UA"/>
        </w:rPr>
        <w:t>, «</w:t>
      </w:r>
      <w:r w:rsidR="00B70935">
        <w:rPr>
          <w:rFonts w:ascii="Times New Roman" w:hAnsi="Times New Roman"/>
          <w:b/>
          <w:sz w:val="26"/>
          <w:szCs w:val="26"/>
          <w:lang w:val="uk-UA"/>
        </w:rPr>
        <w:t>0</w:t>
      </w:r>
      <w:r w:rsidR="009774AC">
        <w:rPr>
          <w:rFonts w:ascii="Times New Roman" w:hAnsi="Times New Roman"/>
          <w:b/>
          <w:sz w:val="26"/>
          <w:szCs w:val="26"/>
          <w:lang w:val="uk-UA"/>
        </w:rPr>
        <w:t>7</w:t>
      </w:r>
      <w:r w:rsidR="003B52DF" w:rsidRPr="00E74331">
        <w:rPr>
          <w:rFonts w:ascii="Times New Roman" w:hAnsi="Times New Roman"/>
          <w:b/>
          <w:sz w:val="26"/>
          <w:szCs w:val="26"/>
          <w:lang w:val="uk-UA" w:eastAsia="ru-RU"/>
        </w:rPr>
        <w:t xml:space="preserve">» </w:t>
      </w:r>
      <w:r w:rsidR="00B70935">
        <w:rPr>
          <w:rFonts w:ascii="Times New Roman" w:hAnsi="Times New Roman"/>
          <w:b/>
          <w:sz w:val="26"/>
          <w:szCs w:val="26"/>
          <w:lang w:val="uk-UA" w:eastAsia="ru-RU"/>
        </w:rPr>
        <w:t>трав</w:t>
      </w:r>
      <w:r w:rsidR="00955E08">
        <w:rPr>
          <w:rFonts w:ascii="Times New Roman" w:hAnsi="Times New Roman"/>
          <w:b/>
          <w:sz w:val="26"/>
          <w:szCs w:val="26"/>
          <w:lang w:val="uk-UA" w:eastAsia="ru-RU"/>
        </w:rPr>
        <w:t>ня</w:t>
      </w:r>
      <w:r w:rsidR="003B52DF" w:rsidRPr="00E74331">
        <w:rPr>
          <w:rFonts w:ascii="Times New Roman" w:hAnsi="Times New Roman"/>
          <w:b/>
          <w:sz w:val="26"/>
          <w:szCs w:val="26"/>
          <w:lang w:val="uk-UA" w:eastAsia="ru-RU"/>
        </w:rPr>
        <w:t xml:space="preserve"> 2019 року</w:t>
      </w:r>
      <w:r w:rsidR="003B52DF" w:rsidRPr="00E74331">
        <w:rPr>
          <w:rFonts w:ascii="Times New Roman" w:hAnsi="Times New Roman"/>
          <w:b/>
          <w:sz w:val="26"/>
          <w:szCs w:val="26"/>
          <w:lang w:val="uk-UA"/>
        </w:rPr>
        <w:t>»,</w:t>
      </w:r>
      <w:r w:rsidR="003B52DF" w:rsidRPr="00E74331">
        <w:rPr>
          <w:rFonts w:ascii="Times New Roman" w:hAnsi="Times New Roman"/>
          <w:sz w:val="26"/>
          <w:szCs w:val="26"/>
          <w:lang w:val="uk-UA"/>
        </w:rPr>
        <w:t xml:space="preserve"> </w:t>
      </w:r>
      <w:r w:rsidR="003B52DF" w:rsidRPr="00E74331">
        <w:rPr>
          <w:rFonts w:ascii="Times New Roman" w:hAnsi="Times New Roman"/>
          <w:sz w:val="26"/>
          <w:szCs w:val="26"/>
          <w:lang w:val="uk-UA" w:eastAsia="ru-RU"/>
        </w:rPr>
        <w:t xml:space="preserve">а також код </w:t>
      </w:r>
      <w:r w:rsidR="003B52DF" w:rsidRPr="00E74331">
        <w:rPr>
          <w:rFonts w:ascii="Times New Roman" w:hAnsi="Times New Roman"/>
          <w:noProof/>
          <w:sz w:val="26"/>
          <w:szCs w:val="26"/>
          <w:lang w:val="uk-UA"/>
        </w:rPr>
        <w:t>ЄДРПОУ, адресу та назву учасника</w:t>
      </w:r>
      <w:r w:rsidR="003B52DF" w:rsidRPr="00E74331">
        <w:rPr>
          <w:rFonts w:ascii="Times New Roman" w:hAnsi="Times New Roman"/>
          <w:sz w:val="26"/>
          <w:szCs w:val="26"/>
          <w:lang w:val="uk-UA" w:eastAsia="ru-RU"/>
        </w:rPr>
        <w:t>.</w:t>
      </w:r>
    </w:p>
    <w:p w14:paraId="2AB44A66" w14:textId="72DBDD32" w:rsidR="003B52DF" w:rsidRPr="007E63A8" w:rsidRDefault="003B52DF" w:rsidP="00A335F6">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rPr>
        <w:t>Тендерна пропозиція має бути отримана Замовником у конверт</w:t>
      </w:r>
      <w:r w:rsidR="00701823">
        <w:rPr>
          <w:rFonts w:ascii="Times New Roman" w:hAnsi="Times New Roman"/>
          <w:sz w:val="26"/>
          <w:szCs w:val="26"/>
          <w:lang w:val="uk-UA"/>
        </w:rPr>
        <w:t>і</w:t>
      </w:r>
      <w:r w:rsidRPr="007E63A8">
        <w:rPr>
          <w:rFonts w:ascii="Times New Roman" w:hAnsi="Times New Roman"/>
          <w:sz w:val="26"/>
          <w:szCs w:val="26"/>
          <w:lang w:val="uk-UA"/>
        </w:rPr>
        <w:t xml:space="preserve">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5EE22024" w:rsidR="003B52DF" w:rsidRPr="00166C56" w:rsidRDefault="003B52DF" w:rsidP="00A335F6">
      <w:pPr>
        <w:pStyle w:val="a3"/>
        <w:numPr>
          <w:ilvl w:val="0"/>
          <w:numId w:val="2"/>
        </w:numPr>
        <w:tabs>
          <w:tab w:val="left" w:pos="993"/>
          <w:tab w:val="left" w:pos="1134"/>
        </w:tabs>
        <w:ind w:left="0" w:firstLine="709"/>
        <w:jc w:val="both"/>
        <w:rPr>
          <w:rFonts w:ascii="Times New Roman" w:hAnsi="Times New Roman"/>
          <w:b/>
          <w:sz w:val="26"/>
          <w:szCs w:val="26"/>
          <w:lang w:val="uk-UA"/>
        </w:rPr>
      </w:pPr>
      <w:r w:rsidRPr="00166C56">
        <w:rPr>
          <w:rFonts w:ascii="Times New Roman" w:hAnsi="Times New Roman"/>
          <w:b/>
          <w:sz w:val="26"/>
          <w:szCs w:val="26"/>
          <w:lang w:val="uk-UA"/>
        </w:rPr>
        <w:t>Документи подані в конверт</w:t>
      </w:r>
      <w:r w:rsidR="00701823" w:rsidRPr="00166C56">
        <w:rPr>
          <w:rFonts w:ascii="Times New Roman" w:hAnsi="Times New Roman"/>
          <w:b/>
          <w:sz w:val="26"/>
          <w:szCs w:val="26"/>
          <w:lang w:val="uk-UA"/>
        </w:rPr>
        <w:t>і</w:t>
      </w:r>
      <w:r w:rsidRPr="00166C56">
        <w:rPr>
          <w:rFonts w:ascii="Times New Roman" w:hAnsi="Times New Roman"/>
          <w:b/>
          <w:sz w:val="26"/>
          <w:szCs w:val="26"/>
          <w:lang w:val="uk-UA"/>
        </w:rPr>
        <w:t xml:space="preserve"> повинні бути прошиті та пронумеровані.</w:t>
      </w:r>
    </w:p>
    <w:p w14:paraId="756507BF" w14:textId="77777777" w:rsidR="003B52DF" w:rsidRPr="007E63A8" w:rsidRDefault="003B52DF" w:rsidP="00A335F6">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13277A" w:rsidRDefault="003B52DF" w:rsidP="00A335F6">
      <w:pPr>
        <w:pStyle w:val="a3"/>
        <w:numPr>
          <w:ilvl w:val="0"/>
          <w:numId w:val="2"/>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7777777" w:rsidR="003B52DF" w:rsidRPr="00521DA4" w:rsidRDefault="003B52DF" w:rsidP="00A335F6">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eastAsia="ru-RU"/>
        </w:rPr>
        <w:t xml:space="preserve">Ціни в тендерній пропозиції мають бути вказані у гривнях, </w:t>
      </w:r>
      <w:r w:rsidRPr="007E63A8">
        <w:rPr>
          <w:rFonts w:ascii="Times New Roman" w:hAnsi="Times New Roman"/>
          <w:sz w:val="26"/>
          <w:szCs w:val="26"/>
          <w:lang w:val="uk-UA"/>
        </w:rPr>
        <w:t xml:space="preserve">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w:t>
      </w:r>
      <w:r w:rsidRPr="00521DA4">
        <w:rPr>
          <w:rFonts w:ascii="Times New Roman" w:hAnsi="Times New Roman"/>
          <w:sz w:val="26"/>
          <w:szCs w:val="26"/>
          <w:lang w:val="uk-UA"/>
        </w:rPr>
        <w:t>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72B970EE" w14:textId="77777777" w:rsidR="00521DA4" w:rsidRPr="00521DA4" w:rsidRDefault="00521DA4" w:rsidP="00A335F6">
      <w:pPr>
        <w:pStyle w:val="a3"/>
        <w:numPr>
          <w:ilvl w:val="0"/>
          <w:numId w:val="2"/>
        </w:numPr>
        <w:tabs>
          <w:tab w:val="left" w:pos="1134"/>
        </w:tabs>
        <w:ind w:left="0" w:firstLine="709"/>
        <w:jc w:val="both"/>
        <w:rPr>
          <w:rFonts w:ascii="Times New Roman" w:hAnsi="Times New Roman"/>
          <w:sz w:val="26"/>
          <w:szCs w:val="26"/>
          <w:lang w:val="uk-UA"/>
        </w:rPr>
      </w:pPr>
      <w:r w:rsidRPr="00521DA4">
        <w:rPr>
          <w:rFonts w:ascii="Times New Roman" w:eastAsia="Times New Roman" w:hAnsi="Times New Roman"/>
          <w:sz w:val="26"/>
          <w:szCs w:val="26"/>
          <w:lang w:val="uk-UA" w:eastAsia="ru-RU"/>
        </w:rPr>
        <w:t>До участі у оцінці тендерних пропозицій Комітетом із закупівлі допускаються тендерні пропозиції, які повністю ві</w:t>
      </w:r>
      <w:r w:rsidRPr="00521DA4">
        <w:rPr>
          <w:rFonts w:ascii="Times New Roman" w:hAnsi="Times New Roman"/>
          <w:sz w:val="26"/>
          <w:szCs w:val="26"/>
          <w:lang w:val="uk-UA" w:eastAsia="ru-RU"/>
        </w:rPr>
        <w:t>дповідають умовам цього Оголошення.</w:t>
      </w:r>
    </w:p>
    <w:p w14:paraId="4F2E5F29" w14:textId="02DC99DD" w:rsidR="00521DA4" w:rsidRPr="00521DA4" w:rsidRDefault="00521DA4" w:rsidP="00A335F6">
      <w:pPr>
        <w:pStyle w:val="a3"/>
        <w:numPr>
          <w:ilvl w:val="0"/>
          <w:numId w:val="2"/>
        </w:numPr>
        <w:tabs>
          <w:tab w:val="num" w:pos="900"/>
          <w:tab w:val="left" w:pos="1134"/>
          <w:tab w:val="num" w:pos="1260"/>
        </w:tabs>
        <w:ind w:left="0" w:firstLine="709"/>
        <w:jc w:val="both"/>
        <w:rPr>
          <w:rFonts w:ascii="Times New Roman" w:hAnsi="Times New Roman"/>
          <w:b/>
          <w:sz w:val="26"/>
          <w:szCs w:val="26"/>
          <w:lang w:val="uk-UA"/>
        </w:rPr>
      </w:pPr>
      <w:r w:rsidRPr="00521DA4">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521DA4">
        <w:rPr>
          <w:rFonts w:ascii="Times New Roman" w:hAnsi="Times New Roman"/>
          <w:sz w:val="26"/>
          <w:szCs w:val="26"/>
          <w:lang w:val="uk-UA"/>
        </w:rPr>
        <w:t xml:space="preserve"> з текстом якого можна ознайомитись за посиланням</w:t>
      </w:r>
      <w:r w:rsidRPr="00521DA4">
        <w:rPr>
          <w:rFonts w:ascii="Times New Roman" w:hAnsi="Times New Roman"/>
          <w:color w:val="000000"/>
          <w:sz w:val="26"/>
          <w:szCs w:val="26"/>
          <w:lang w:val="uk-UA" w:eastAsia="ru-RU"/>
        </w:rPr>
        <w:t xml:space="preserve"> </w:t>
      </w:r>
      <w:r w:rsidRPr="00521DA4">
        <w:rPr>
          <w:rFonts w:ascii="Times New Roman" w:hAnsi="Times New Roman"/>
          <w:sz w:val="26"/>
          <w:szCs w:val="26"/>
          <w:lang w:val="uk-UA"/>
        </w:rPr>
        <w:t xml:space="preserve">в Додатку № </w:t>
      </w:r>
      <w:r w:rsidR="001D1C2B">
        <w:rPr>
          <w:rFonts w:ascii="Times New Roman" w:hAnsi="Times New Roman"/>
          <w:sz w:val="26"/>
          <w:szCs w:val="26"/>
          <w:lang w:val="uk-UA"/>
        </w:rPr>
        <w:t>5</w:t>
      </w:r>
      <w:r w:rsidRPr="00521DA4">
        <w:rPr>
          <w:rFonts w:ascii="Times New Roman" w:hAnsi="Times New Roman"/>
          <w:b/>
          <w:sz w:val="26"/>
          <w:szCs w:val="26"/>
          <w:lang w:val="uk-UA"/>
        </w:rPr>
        <w:t>.</w:t>
      </w:r>
    </w:p>
    <w:p w14:paraId="410575BF" w14:textId="77777777" w:rsidR="00521DA4" w:rsidRPr="00521DA4" w:rsidRDefault="00521DA4" w:rsidP="00A335F6">
      <w:pPr>
        <w:pStyle w:val="a3"/>
        <w:numPr>
          <w:ilvl w:val="0"/>
          <w:numId w:val="2"/>
        </w:numPr>
        <w:tabs>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t xml:space="preserve">Всі пропозиції, отримані після кінцевого терміну, розгляду не підлягають. Кожен Учасник має право подати лише одну тендерну пропозицію. У разі подання декількох пропозицій одним Учасником усі вони будуть відхилені. </w:t>
      </w:r>
    </w:p>
    <w:p w14:paraId="77FE03C5" w14:textId="77777777" w:rsidR="003B52DF" w:rsidRPr="00521DA4" w:rsidRDefault="003B52DF" w:rsidP="00A335F6">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t>Замовник має право відмінити тендер.</w:t>
      </w:r>
    </w:p>
    <w:p w14:paraId="66E384F1" w14:textId="636C7B21" w:rsidR="003B52DF" w:rsidRPr="00521DA4" w:rsidRDefault="003B52DF" w:rsidP="00A335F6">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t xml:space="preserve">До участі у процедурі розкриття конвертів з </w:t>
      </w:r>
      <w:r w:rsidR="005E5570">
        <w:rPr>
          <w:rFonts w:ascii="Times New Roman" w:hAnsi="Times New Roman"/>
          <w:sz w:val="26"/>
          <w:szCs w:val="26"/>
          <w:lang w:val="uk-UA"/>
        </w:rPr>
        <w:t>комерцій</w:t>
      </w:r>
      <w:r w:rsidRPr="00521DA4">
        <w:rPr>
          <w:rFonts w:ascii="Times New Roman" w:hAnsi="Times New Roman"/>
          <w:sz w:val="26"/>
          <w:szCs w:val="26"/>
          <w:lang w:val="uk-UA"/>
        </w:rPr>
        <w:t xml:space="preserve">ними пропозиціями запрошуються всі учасники, що подали свої пропозиції, або їх уповноважені представники. </w:t>
      </w:r>
    </w:p>
    <w:p w14:paraId="7DCE6B30" w14:textId="170EB6FC" w:rsidR="003B52DF" w:rsidRPr="00521DA4" w:rsidRDefault="003B52DF" w:rsidP="00A335F6">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lastRenderedPageBreak/>
        <w:t>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521DA4" w:rsidRDefault="003B52DF" w:rsidP="00A335F6">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t xml:space="preserve">Замовник </w:t>
      </w:r>
      <w:r w:rsidRPr="00521DA4">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521DA4" w:rsidRDefault="003B52DF" w:rsidP="00A335F6">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6FB75E73" w14:textId="77777777" w:rsidR="003B52DF" w:rsidRPr="00521DA4" w:rsidRDefault="003B52DF" w:rsidP="00A335F6">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521DA4">
        <w:rPr>
          <w:rFonts w:ascii="Times New Roman" w:hAnsi="Times New Roman"/>
          <w:sz w:val="26"/>
          <w:szCs w:val="26"/>
          <w:lang w:val="uk-UA"/>
        </w:rPr>
        <w:t>правомірно</w:t>
      </w:r>
      <w:proofErr w:type="spellEnd"/>
      <w:r w:rsidRPr="00521DA4">
        <w:rPr>
          <w:rFonts w:ascii="Times New Roman" w:hAnsi="Times New Roman"/>
          <w:sz w:val="26"/>
          <w:szCs w:val="26"/>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D40380"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77777777"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06278A7C" w14:textId="77777777" w:rsidR="005E5570" w:rsidRDefault="005E5570" w:rsidP="00B70935">
      <w:pPr>
        <w:spacing w:after="0" w:line="240" w:lineRule="auto"/>
        <w:ind w:left="5812"/>
        <w:jc w:val="right"/>
        <w:rPr>
          <w:rFonts w:ascii="Times New Roman" w:hAnsi="Times New Roman"/>
          <w:b/>
          <w:bCs/>
          <w:sz w:val="24"/>
          <w:szCs w:val="24"/>
        </w:rPr>
      </w:pPr>
    </w:p>
    <w:p w14:paraId="17EFF346" w14:textId="77777777" w:rsidR="005E5570" w:rsidRDefault="005E5570" w:rsidP="00B70935">
      <w:pPr>
        <w:spacing w:after="0" w:line="240" w:lineRule="auto"/>
        <w:ind w:left="5812"/>
        <w:jc w:val="right"/>
        <w:rPr>
          <w:rFonts w:ascii="Times New Roman" w:hAnsi="Times New Roman"/>
          <w:b/>
          <w:bCs/>
          <w:sz w:val="24"/>
          <w:szCs w:val="24"/>
        </w:rPr>
      </w:pPr>
    </w:p>
    <w:p w14:paraId="2AFD2639" w14:textId="77777777" w:rsidR="001D1C2B" w:rsidRDefault="001D1C2B" w:rsidP="00B70935">
      <w:pPr>
        <w:spacing w:after="0" w:line="240" w:lineRule="auto"/>
        <w:ind w:left="5812"/>
        <w:jc w:val="right"/>
        <w:rPr>
          <w:rFonts w:ascii="Times New Roman" w:hAnsi="Times New Roman"/>
          <w:b/>
          <w:bCs/>
          <w:sz w:val="24"/>
          <w:szCs w:val="24"/>
        </w:rPr>
      </w:pPr>
    </w:p>
    <w:p w14:paraId="1C5F6FC1" w14:textId="28B75D3A" w:rsidR="001D1C2B" w:rsidRDefault="001D1C2B" w:rsidP="00B70935">
      <w:pPr>
        <w:spacing w:after="0" w:line="240" w:lineRule="auto"/>
        <w:ind w:left="5812"/>
        <w:jc w:val="right"/>
        <w:rPr>
          <w:rFonts w:ascii="Times New Roman" w:hAnsi="Times New Roman"/>
          <w:b/>
          <w:bCs/>
          <w:sz w:val="24"/>
          <w:szCs w:val="24"/>
        </w:rPr>
      </w:pPr>
    </w:p>
    <w:p w14:paraId="1D804C92" w14:textId="5E062FFD" w:rsidR="00166C56" w:rsidRDefault="00166C56" w:rsidP="00B70935">
      <w:pPr>
        <w:spacing w:after="0" w:line="240" w:lineRule="auto"/>
        <w:ind w:left="5812"/>
        <w:jc w:val="right"/>
        <w:rPr>
          <w:rFonts w:ascii="Times New Roman" w:hAnsi="Times New Roman"/>
          <w:b/>
          <w:bCs/>
          <w:sz w:val="24"/>
          <w:szCs w:val="24"/>
        </w:rPr>
      </w:pPr>
    </w:p>
    <w:p w14:paraId="2E6BEA88" w14:textId="7D113347" w:rsidR="00166C56" w:rsidRDefault="00166C56" w:rsidP="00B70935">
      <w:pPr>
        <w:spacing w:after="0" w:line="240" w:lineRule="auto"/>
        <w:ind w:left="5812"/>
        <w:jc w:val="right"/>
        <w:rPr>
          <w:rFonts w:ascii="Times New Roman" w:hAnsi="Times New Roman"/>
          <w:b/>
          <w:bCs/>
          <w:sz w:val="24"/>
          <w:szCs w:val="24"/>
        </w:rPr>
      </w:pPr>
    </w:p>
    <w:p w14:paraId="17E91CC3" w14:textId="650122F4" w:rsidR="00166C56" w:rsidRDefault="00166C56" w:rsidP="00B70935">
      <w:pPr>
        <w:spacing w:after="0" w:line="240" w:lineRule="auto"/>
        <w:ind w:left="5812"/>
        <w:jc w:val="right"/>
        <w:rPr>
          <w:rFonts w:ascii="Times New Roman" w:hAnsi="Times New Roman"/>
          <w:b/>
          <w:bCs/>
          <w:sz w:val="24"/>
          <w:szCs w:val="24"/>
        </w:rPr>
      </w:pPr>
    </w:p>
    <w:p w14:paraId="77A6DABB" w14:textId="57222DF2" w:rsidR="00166C56" w:rsidRDefault="00166C56" w:rsidP="00B70935">
      <w:pPr>
        <w:spacing w:after="0" w:line="240" w:lineRule="auto"/>
        <w:ind w:left="5812"/>
        <w:jc w:val="right"/>
        <w:rPr>
          <w:rFonts w:ascii="Times New Roman" w:hAnsi="Times New Roman"/>
          <w:b/>
          <w:bCs/>
          <w:sz w:val="24"/>
          <w:szCs w:val="24"/>
        </w:rPr>
      </w:pPr>
    </w:p>
    <w:p w14:paraId="55497A0D" w14:textId="7EDC1617" w:rsidR="00166C56" w:rsidRDefault="00166C56" w:rsidP="00B70935">
      <w:pPr>
        <w:spacing w:after="0" w:line="240" w:lineRule="auto"/>
        <w:ind w:left="5812"/>
        <w:jc w:val="right"/>
        <w:rPr>
          <w:rFonts w:ascii="Times New Roman" w:hAnsi="Times New Roman"/>
          <w:b/>
          <w:bCs/>
          <w:sz w:val="24"/>
          <w:szCs w:val="24"/>
        </w:rPr>
      </w:pPr>
    </w:p>
    <w:p w14:paraId="5C487A99" w14:textId="63941E5D" w:rsidR="00166C56" w:rsidRDefault="00166C56" w:rsidP="00B70935">
      <w:pPr>
        <w:spacing w:after="0" w:line="240" w:lineRule="auto"/>
        <w:ind w:left="5812"/>
        <w:jc w:val="right"/>
        <w:rPr>
          <w:rFonts w:ascii="Times New Roman" w:hAnsi="Times New Roman"/>
          <w:b/>
          <w:bCs/>
          <w:sz w:val="24"/>
          <w:szCs w:val="24"/>
        </w:rPr>
      </w:pPr>
    </w:p>
    <w:p w14:paraId="445DCD5F" w14:textId="77777777" w:rsidR="00166C56" w:rsidRDefault="00166C56" w:rsidP="00B70935">
      <w:pPr>
        <w:spacing w:after="0" w:line="240" w:lineRule="auto"/>
        <w:ind w:left="5812"/>
        <w:jc w:val="right"/>
        <w:rPr>
          <w:rFonts w:ascii="Times New Roman" w:hAnsi="Times New Roman"/>
          <w:b/>
          <w:bCs/>
          <w:sz w:val="24"/>
          <w:szCs w:val="24"/>
        </w:rPr>
      </w:pPr>
    </w:p>
    <w:p w14:paraId="335E80CC" w14:textId="7DD3D3B5" w:rsidR="001D1C2B" w:rsidRDefault="001D1C2B" w:rsidP="00B70935">
      <w:pPr>
        <w:spacing w:after="0" w:line="240" w:lineRule="auto"/>
        <w:ind w:left="5812"/>
        <w:jc w:val="right"/>
        <w:rPr>
          <w:rFonts w:ascii="Times New Roman" w:hAnsi="Times New Roman"/>
          <w:b/>
          <w:bCs/>
          <w:sz w:val="24"/>
          <w:szCs w:val="24"/>
        </w:rPr>
      </w:pPr>
    </w:p>
    <w:p w14:paraId="64CA423A" w14:textId="144EF01F" w:rsidR="00B70935" w:rsidRPr="00061D5F" w:rsidRDefault="00B70935" w:rsidP="00B70935">
      <w:pPr>
        <w:spacing w:after="0" w:line="240" w:lineRule="auto"/>
        <w:ind w:left="5812"/>
        <w:jc w:val="right"/>
        <w:rPr>
          <w:rFonts w:ascii="Times New Roman" w:hAnsi="Times New Roman"/>
          <w:b/>
          <w:bCs/>
          <w:sz w:val="24"/>
          <w:szCs w:val="24"/>
        </w:rPr>
      </w:pPr>
      <w:r w:rsidRPr="00061D5F">
        <w:rPr>
          <w:rFonts w:ascii="Times New Roman" w:hAnsi="Times New Roman"/>
          <w:b/>
          <w:bCs/>
          <w:sz w:val="24"/>
          <w:szCs w:val="24"/>
        </w:rPr>
        <w:lastRenderedPageBreak/>
        <w:t xml:space="preserve">Додаток № 1 </w:t>
      </w:r>
    </w:p>
    <w:p w14:paraId="3E5BA9C6" w14:textId="2DE80DD1" w:rsidR="00B70935" w:rsidRPr="00061D5F" w:rsidRDefault="00B70935" w:rsidP="00B70935">
      <w:pPr>
        <w:spacing w:after="0" w:line="240" w:lineRule="auto"/>
        <w:ind w:left="5812"/>
        <w:jc w:val="right"/>
        <w:rPr>
          <w:rFonts w:ascii="Times New Roman" w:hAnsi="Times New Roman"/>
          <w:b/>
          <w:bCs/>
          <w:sz w:val="24"/>
          <w:szCs w:val="24"/>
        </w:rPr>
      </w:pPr>
      <w:r w:rsidRPr="00061D5F">
        <w:rPr>
          <w:rFonts w:ascii="Times New Roman" w:hAnsi="Times New Roman"/>
          <w:b/>
          <w:bCs/>
          <w:sz w:val="24"/>
          <w:szCs w:val="24"/>
        </w:rPr>
        <w:t xml:space="preserve">до Оголошення </w:t>
      </w:r>
      <w:r w:rsidRPr="00166C56">
        <w:rPr>
          <w:rFonts w:ascii="Times New Roman" w:hAnsi="Times New Roman"/>
          <w:b/>
          <w:sz w:val="24"/>
          <w:szCs w:val="24"/>
        </w:rPr>
        <w:t xml:space="preserve">№ </w:t>
      </w:r>
      <w:r w:rsidR="00166C56">
        <w:rPr>
          <w:rFonts w:ascii="Times New Roman" w:hAnsi="Times New Roman"/>
          <w:b/>
          <w:sz w:val="24"/>
          <w:szCs w:val="24"/>
        </w:rPr>
        <w:t>86</w:t>
      </w:r>
      <w:r w:rsidRPr="00166C56">
        <w:rPr>
          <w:rFonts w:ascii="Times New Roman" w:hAnsi="Times New Roman"/>
          <w:b/>
          <w:sz w:val="24"/>
          <w:szCs w:val="24"/>
        </w:rPr>
        <w:t>/ВТ</w:t>
      </w:r>
    </w:p>
    <w:p w14:paraId="14F92C31" w14:textId="77777777" w:rsidR="00166C56" w:rsidRDefault="00166C56" w:rsidP="00B70935">
      <w:pPr>
        <w:spacing w:after="0" w:line="240" w:lineRule="auto"/>
        <w:jc w:val="center"/>
        <w:rPr>
          <w:rFonts w:ascii="Times New Roman" w:hAnsi="Times New Roman"/>
          <w:b/>
          <w:bCs/>
          <w:sz w:val="24"/>
          <w:szCs w:val="24"/>
        </w:rPr>
      </w:pPr>
    </w:p>
    <w:p w14:paraId="5D8CF0B0" w14:textId="3A66CDFD" w:rsidR="00B70935" w:rsidRPr="00061D5F" w:rsidRDefault="00B70935" w:rsidP="00B70935">
      <w:pPr>
        <w:spacing w:after="0" w:line="240" w:lineRule="auto"/>
        <w:jc w:val="center"/>
        <w:rPr>
          <w:rFonts w:ascii="Times New Roman" w:hAnsi="Times New Roman"/>
          <w:b/>
          <w:bCs/>
          <w:sz w:val="24"/>
          <w:szCs w:val="24"/>
        </w:rPr>
      </w:pPr>
      <w:r w:rsidRPr="00061D5F">
        <w:rPr>
          <w:rFonts w:ascii="Times New Roman" w:hAnsi="Times New Roman"/>
          <w:b/>
          <w:bCs/>
          <w:sz w:val="24"/>
          <w:szCs w:val="24"/>
        </w:rPr>
        <w:t>ТЕХНІЧНЕ ЗАВДАННЯ</w:t>
      </w:r>
    </w:p>
    <w:p w14:paraId="3E57CAD6" w14:textId="77777777" w:rsidR="002B13A7" w:rsidRPr="00637675" w:rsidRDefault="002B13A7" w:rsidP="002B13A7">
      <w:pPr>
        <w:ind w:firstLine="720"/>
        <w:jc w:val="center"/>
        <w:rPr>
          <w:rFonts w:ascii="Times New Roman" w:hAnsi="Times New Roman"/>
          <w:b/>
          <w:sz w:val="26"/>
          <w:szCs w:val="26"/>
        </w:rPr>
      </w:pPr>
      <w:r w:rsidRPr="00637675">
        <w:rPr>
          <w:rFonts w:ascii="Times New Roman" w:hAnsi="Times New Roman"/>
          <w:b/>
          <w:sz w:val="26"/>
          <w:szCs w:val="26"/>
        </w:rPr>
        <w:t>Технічні вимоги інформація про необхідні технічні, якісні, кількісні та інші характеристики предмета закупівлі</w:t>
      </w:r>
    </w:p>
    <w:p w14:paraId="1D77898A" w14:textId="77777777" w:rsidR="002B13A7" w:rsidRPr="00637675" w:rsidRDefault="002B13A7" w:rsidP="002B13A7">
      <w:pPr>
        <w:ind w:firstLine="709"/>
        <w:jc w:val="both"/>
        <w:rPr>
          <w:rFonts w:ascii="Times New Roman" w:hAnsi="Times New Roman"/>
          <w:sz w:val="26"/>
          <w:szCs w:val="26"/>
        </w:rPr>
      </w:pPr>
      <w:r w:rsidRPr="00637675">
        <w:rPr>
          <w:rFonts w:ascii="Times New Roman" w:hAnsi="Times New Roman"/>
          <w:sz w:val="26"/>
          <w:szCs w:val="26"/>
        </w:rPr>
        <w:t xml:space="preserve">Код за ДК  021:2015 72210000-0 «Послуги з розробки пакетів програмного забезпечення» (створення інтернет-ресурсу «Онлайн портал з обміну інформацією </w:t>
      </w:r>
      <w:r>
        <w:rPr>
          <w:rFonts w:ascii="Times New Roman" w:hAnsi="Times New Roman"/>
          <w:sz w:val="26"/>
          <w:szCs w:val="26"/>
        </w:rPr>
        <w:t>в</w:t>
      </w:r>
      <w:r w:rsidRPr="00637675">
        <w:rPr>
          <w:rFonts w:ascii="Times New Roman" w:hAnsi="Times New Roman"/>
          <w:sz w:val="26"/>
          <w:szCs w:val="26"/>
        </w:rPr>
        <w:t xml:space="preserve"> рамках моніторингу надання послуг, пов’язаних з ВІЛ»).</w:t>
      </w:r>
    </w:p>
    <w:p w14:paraId="0DE422F1" w14:textId="77777777" w:rsidR="002B13A7" w:rsidRPr="00637675" w:rsidRDefault="002B13A7" w:rsidP="002B13A7">
      <w:pPr>
        <w:ind w:firstLine="709"/>
        <w:jc w:val="both"/>
        <w:rPr>
          <w:rFonts w:ascii="Times New Roman" w:hAnsi="Times New Roman"/>
          <w:sz w:val="26"/>
          <w:szCs w:val="26"/>
        </w:rPr>
      </w:pPr>
      <w:r w:rsidRPr="00637675">
        <w:rPr>
          <w:rFonts w:ascii="Times New Roman" w:hAnsi="Times New Roman"/>
          <w:sz w:val="26"/>
          <w:szCs w:val="26"/>
        </w:rPr>
        <w:t>Проведення закупівлі передбачено в рамках гранту Глобального фонду для боротьби із СНІДом, туберкульозом та малярією в Україні «Прискорити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та МРТБ, шляхом розширення доказової медичної профілактики, діагностики та лікування ВІЛ та створення стійкої та життєздатної системи охорони здоров'я».</w:t>
      </w:r>
    </w:p>
    <w:p w14:paraId="041D26AF" w14:textId="77777777" w:rsidR="002B13A7" w:rsidRPr="00637675" w:rsidRDefault="002B13A7" w:rsidP="002B13A7">
      <w:pPr>
        <w:ind w:firstLine="709"/>
        <w:jc w:val="both"/>
        <w:rPr>
          <w:rFonts w:ascii="Times New Roman" w:hAnsi="Times New Roman"/>
          <w:sz w:val="26"/>
          <w:szCs w:val="26"/>
        </w:rPr>
      </w:pPr>
      <w:r w:rsidRPr="00637675">
        <w:rPr>
          <w:rFonts w:ascii="Times New Roman" w:hAnsi="Times New Roman"/>
          <w:sz w:val="26"/>
          <w:szCs w:val="26"/>
        </w:rPr>
        <w:t>На підтвердження відповідності пропозиції технічним, якісним та кількісним характеристикам предмета закупівлі Учасник повинен надати інформацію про можливість надання послуги Замовнику з урахуванням нижче наведених вимог.</w:t>
      </w:r>
    </w:p>
    <w:p w14:paraId="6D61C4B7" w14:textId="77777777" w:rsidR="002B13A7" w:rsidRPr="00637675" w:rsidRDefault="002B13A7" w:rsidP="002B13A7">
      <w:pPr>
        <w:spacing w:before="240" w:after="240"/>
        <w:jc w:val="center"/>
        <w:rPr>
          <w:rFonts w:ascii="Times New Roman" w:hAnsi="Times New Roman"/>
          <w:b/>
          <w:sz w:val="26"/>
          <w:szCs w:val="26"/>
        </w:rPr>
      </w:pPr>
      <w:r w:rsidRPr="00637675">
        <w:rPr>
          <w:rFonts w:ascii="Times New Roman" w:hAnsi="Times New Roman"/>
          <w:b/>
          <w:sz w:val="26"/>
          <w:szCs w:val="26"/>
        </w:rPr>
        <w:t>І. Загальні відомості</w:t>
      </w:r>
    </w:p>
    <w:p w14:paraId="5AC482B6" w14:textId="77777777" w:rsidR="002B13A7" w:rsidRPr="00637675" w:rsidRDefault="002B13A7" w:rsidP="002B13A7">
      <w:pPr>
        <w:ind w:firstLine="709"/>
        <w:jc w:val="both"/>
        <w:rPr>
          <w:rFonts w:ascii="Times New Roman" w:hAnsi="Times New Roman"/>
          <w:sz w:val="26"/>
          <w:szCs w:val="26"/>
        </w:rPr>
      </w:pPr>
      <w:r w:rsidRPr="00637675">
        <w:rPr>
          <w:rFonts w:ascii="Times New Roman" w:hAnsi="Times New Roman"/>
          <w:b/>
          <w:sz w:val="26"/>
          <w:szCs w:val="26"/>
        </w:rPr>
        <w:t>Предмет закупівлі</w:t>
      </w:r>
      <w:r w:rsidRPr="00637675">
        <w:rPr>
          <w:rFonts w:ascii="Times New Roman" w:hAnsi="Times New Roman"/>
          <w:sz w:val="26"/>
          <w:szCs w:val="26"/>
        </w:rPr>
        <w:t xml:space="preserve"> </w:t>
      </w:r>
    </w:p>
    <w:p w14:paraId="3FD75F0D" w14:textId="77777777" w:rsidR="002B13A7" w:rsidRPr="00637675" w:rsidRDefault="002B13A7" w:rsidP="002B13A7">
      <w:pPr>
        <w:ind w:firstLine="709"/>
        <w:jc w:val="both"/>
        <w:rPr>
          <w:rFonts w:ascii="Times New Roman" w:hAnsi="Times New Roman"/>
          <w:sz w:val="26"/>
          <w:szCs w:val="26"/>
        </w:rPr>
      </w:pPr>
      <w:r w:rsidRPr="00637675">
        <w:rPr>
          <w:rFonts w:ascii="Times New Roman" w:hAnsi="Times New Roman"/>
          <w:sz w:val="26"/>
          <w:szCs w:val="26"/>
        </w:rPr>
        <w:t xml:space="preserve">Послуги щодо проектування та створення інтернет-ресурсу «Онлайн портал з обміну інформацією </w:t>
      </w:r>
      <w:r>
        <w:rPr>
          <w:rFonts w:ascii="Times New Roman" w:hAnsi="Times New Roman"/>
          <w:sz w:val="26"/>
          <w:szCs w:val="26"/>
        </w:rPr>
        <w:t>в</w:t>
      </w:r>
      <w:r w:rsidRPr="00637675">
        <w:rPr>
          <w:rFonts w:ascii="Times New Roman" w:hAnsi="Times New Roman"/>
          <w:sz w:val="26"/>
          <w:szCs w:val="26"/>
        </w:rPr>
        <w:t xml:space="preserve"> рамках моніторингу надання послуг, пов’язаних з ВІЛ» (далі – Портал).</w:t>
      </w:r>
    </w:p>
    <w:p w14:paraId="446654E2" w14:textId="77777777" w:rsidR="002B13A7" w:rsidRPr="00637675" w:rsidRDefault="002B13A7" w:rsidP="002B13A7">
      <w:pPr>
        <w:spacing w:before="240"/>
        <w:ind w:firstLine="709"/>
        <w:jc w:val="both"/>
        <w:rPr>
          <w:rFonts w:ascii="Times New Roman" w:hAnsi="Times New Roman"/>
          <w:b/>
          <w:sz w:val="26"/>
          <w:szCs w:val="26"/>
        </w:rPr>
      </w:pPr>
      <w:r w:rsidRPr="00637675">
        <w:rPr>
          <w:rFonts w:ascii="Times New Roman" w:hAnsi="Times New Roman"/>
          <w:b/>
          <w:sz w:val="26"/>
          <w:szCs w:val="26"/>
        </w:rPr>
        <w:t>Цілі</w:t>
      </w:r>
    </w:p>
    <w:p w14:paraId="24D32FCE" w14:textId="77777777" w:rsidR="002B13A7" w:rsidRPr="00637675" w:rsidRDefault="002B13A7" w:rsidP="002B13A7">
      <w:pPr>
        <w:ind w:firstLine="709"/>
        <w:jc w:val="both"/>
        <w:rPr>
          <w:rFonts w:ascii="Times New Roman" w:hAnsi="Times New Roman"/>
          <w:sz w:val="26"/>
          <w:szCs w:val="26"/>
        </w:rPr>
      </w:pPr>
      <w:r w:rsidRPr="00637675">
        <w:rPr>
          <w:rFonts w:ascii="Times New Roman" w:hAnsi="Times New Roman"/>
          <w:sz w:val="26"/>
          <w:szCs w:val="26"/>
        </w:rPr>
        <w:t>Створення структурованої бази даних із інтерфейсом та доступом на рівні веб-сайту для організацій, залучених до надання послуг, пов’язаних з ВІЛ в якості замовника послуг, виконавця послуг та відповідальних за моніторинг.</w:t>
      </w:r>
    </w:p>
    <w:p w14:paraId="54DDB32C" w14:textId="77777777" w:rsidR="002B13A7" w:rsidRPr="00637675" w:rsidRDefault="002B13A7" w:rsidP="002B13A7">
      <w:pPr>
        <w:ind w:firstLine="709"/>
        <w:jc w:val="both"/>
        <w:rPr>
          <w:rFonts w:ascii="Times New Roman" w:hAnsi="Times New Roman"/>
          <w:sz w:val="26"/>
          <w:szCs w:val="26"/>
        </w:rPr>
      </w:pPr>
      <w:r w:rsidRPr="00637675">
        <w:rPr>
          <w:rFonts w:ascii="Times New Roman" w:hAnsi="Times New Roman"/>
          <w:sz w:val="26"/>
          <w:szCs w:val="26"/>
        </w:rPr>
        <w:t>Портал є базою для внутрішнього користування, доступною для внесення даних для ДУ «Центр громадського здоров’я МОЗ України» (Центр), надавачів послуг, пов’язаних з ВІЛ (Провайдери), що залучаються до їх надання в рамках публічних закупівель послуг та третіх сторін, залучених Замовником до надання цих послуг (Монітори).</w:t>
      </w:r>
    </w:p>
    <w:p w14:paraId="582F87CF" w14:textId="77777777" w:rsidR="002B13A7" w:rsidRPr="00637675" w:rsidRDefault="002B13A7" w:rsidP="002B13A7">
      <w:pPr>
        <w:ind w:firstLine="709"/>
        <w:jc w:val="both"/>
        <w:rPr>
          <w:rFonts w:ascii="Times New Roman" w:hAnsi="Times New Roman"/>
          <w:sz w:val="26"/>
          <w:szCs w:val="26"/>
        </w:rPr>
      </w:pPr>
      <w:r w:rsidRPr="00637675">
        <w:rPr>
          <w:rFonts w:ascii="Times New Roman" w:hAnsi="Times New Roman"/>
          <w:sz w:val="26"/>
          <w:szCs w:val="26"/>
        </w:rPr>
        <w:t xml:space="preserve">Дані Порталу доступні Центру в повному обсязі. Провайдери та Монітори мають доступ до платформи лише в обсязі, передбаченому їх діяльністю. </w:t>
      </w:r>
    </w:p>
    <w:p w14:paraId="3279EE76" w14:textId="77777777" w:rsidR="002B13A7" w:rsidRPr="00637675" w:rsidRDefault="002B13A7" w:rsidP="002B13A7">
      <w:pPr>
        <w:ind w:firstLine="709"/>
        <w:jc w:val="both"/>
        <w:rPr>
          <w:rFonts w:ascii="Times New Roman" w:hAnsi="Times New Roman"/>
          <w:sz w:val="26"/>
          <w:szCs w:val="26"/>
        </w:rPr>
      </w:pPr>
      <w:r w:rsidRPr="00637675">
        <w:rPr>
          <w:rFonts w:ascii="Times New Roman" w:hAnsi="Times New Roman"/>
          <w:sz w:val="26"/>
          <w:szCs w:val="26"/>
        </w:rPr>
        <w:t>Центр створює, надає та припиняє права доступу та використання Порталу.</w:t>
      </w:r>
    </w:p>
    <w:p w14:paraId="2254B07A" w14:textId="77777777" w:rsidR="008654B0" w:rsidRDefault="008654B0" w:rsidP="002B13A7">
      <w:pPr>
        <w:spacing w:before="240"/>
        <w:ind w:firstLine="709"/>
        <w:jc w:val="both"/>
        <w:rPr>
          <w:rFonts w:ascii="Times New Roman" w:hAnsi="Times New Roman"/>
          <w:b/>
          <w:sz w:val="26"/>
          <w:szCs w:val="26"/>
        </w:rPr>
      </w:pPr>
    </w:p>
    <w:p w14:paraId="0ABDEBAE" w14:textId="2B7AD546" w:rsidR="002B13A7" w:rsidRPr="00637675" w:rsidRDefault="002B13A7" w:rsidP="002B13A7">
      <w:pPr>
        <w:spacing w:before="240"/>
        <w:ind w:firstLine="709"/>
        <w:jc w:val="both"/>
        <w:rPr>
          <w:rFonts w:ascii="Times New Roman" w:hAnsi="Times New Roman"/>
          <w:b/>
          <w:sz w:val="26"/>
          <w:szCs w:val="26"/>
        </w:rPr>
      </w:pPr>
      <w:r w:rsidRPr="00637675">
        <w:rPr>
          <w:rFonts w:ascii="Times New Roman" w:hAnsi="Times New Roman"/>
          <w:b/>
          <w:sz w:val="26"/>
          <w:szCs w:val="26"/>
        </w:rPr>
        <w:lastRenderedPageBreak/>
        <w:t>Аудиторія Платформи</w:t>
      </w:r>
    </w:p>
    <w:p w14:paraId="33071847" w14:textId="77777777" w:rsidR="002B13A7" w:rsidRPr="00637675" w:rsidRDefault="002B13A7" w:rsidP="002B13A7">
      <w:pPr>
        <w:pStyle w:val="a3"/>
        <w:numPr>
          <w:ilvl w:val="0"/>
          <w:numId w:val="14"/>
        </w:numPr>
        <w:spacing w:line="276" w:lineRule="auto"/>
        <w:ind w:left="0" w:firstLine="709"/>
        <w:jc w:val="both"/>
        <w:rPr>
          <w:rFonts w:ascii="Times New Roman" w:hAnsi="Times New Roman"/>
          <w:sz w:val="26"/>
          <w:szCs w:val="26"/>
        </w:rPr>
      </w:pPr>
      <w:proofErr w:type="spellStart"/>
      <w:r w:rsidRPr="00637675">
        <w:rPr>
          <w:rFonts w:ascii="Times New Roman" w:hAnsi="Times New Roman"/>
          <w:sz w:val="26"/>
          <w:szCs w:val="26"/>
        </w:rPr>
        <w:t>Центр</w:t>
      </w:r>
      <w:proofErr w:type="spellEnd"/>
      <w:r w:rsidRPr="00637675">
        <w:rPr>
          <w:rFonts w:ascii="Times New Roman" w:hAnsi="Times New Roman"/>
          <w:sz w:val="26"/>
          <w:szCs w:val="26"/>
        </w:rPr>
        <w:t xml:space="preserve"> (1 установа, </w:t>
      </w:r>
      <w:proofErr w:type="spellStart"/>
      <w:r w:rsidRPr="00637675">
        <w:rPr>
          <w:rFonts w:ascii="Times New Roman" w:hAnsi="Times New Roman"/>
          <w:sz w:val="26"/>
          <w:szCs w:val="26"/>
        </w:rPr>
        <w:t>до</w:t>
      </w:r>
      <w:proofErr w:type="spellEnd"/>
      <w:r w:rsidRPr="00637675">
        <w:rPr>
          <w:rFonts w:ascii="Times New Roman" w:hAnsi="Times New Roman"/>
          <w:sz w:val="26"/>
          <w:szCs w:val="26"/>
        </w:rPr>
        <w:t xml:space="preserve"> 5 </w:t>
      </w:r>
      <w:proofErr w:type="spellStart"/>
      <w:r w:rsidRPr="00637675">
        <w:rPr>
          <w:rFonts w:ascii="Times New Roman" w:hAnsi="Times New Roman"/>
          <w:sz w:val="26"/>
          <w:szCs w:val="26"/>
        </w:rPr>
        <w:t>користувачів</w:t>
      </w:r>
      <w:proofErr w:type="spellEnd"/>
      <w:r w:rsidRPr="00637675">
        <w:rPr>
          <w:rFonts w:ascii="Times New Roman" w:hAnsi="Times New Roman"/>
          <w:sz w:val="26"/>
          <w:szCs w:val="26"/>
        </w:rPr>
        <w:t>);</w:t>
      </w:r>
    </w:p>
    <w:p w14:paraId="323B19C3" w14:textId="77777777" w:rsidR="002B13A7" w:rsidRPr="00637675" w:rsidRDefault="002B13A7" w:rsidP="002B13A7">
      <w:pPr>
        <w:pStyle w:val="a3"/>
        <w:numPr>
          <w:ilvl w:val="0"/>
          <w:numId w:val="14"/>
        </w:numPr>
        <w:spacing w:line="276" w:lineRule="auto"/>
        <w:ind w:left="0" w:firstLine="709"/>
        <w:jc w:val="both"/>
        <w:rPr>
          <w:rFonts w:ascii="Times New Roman" w:hAnsi="Times New Roman"/>
          <w:sz w:val="26"/>
          <w:szCs w:val="26"/>
          <w:lang w:val="ru-RU"/>
        </w:rPr>
      </w:pPr>
      <w:proofErr w:type="spellStart"/>
      <w:r w:rsidRPr="00637675">
        <w:rPr>
          <w:rFonts w:ascii="Times New Roman" w:hAnsi="Times New Roman"/>
          <w:sz w:val="26"/>
          <w:szCs w:val="26"/>
          <w:lang w:val="ru-RU"/>
        </w:rPr>
        <w:t>Провайдери</w:t>
      </w:r>
      <w:proofErr w:type="spellEnd"/>
      <w:r w:rsidRPr="00637675">
        <w:rPr>
          <w:rFonts w:ascii="Times New Roman" w:hAnsi="Times New Roman"/>
          <w:sz w:val="26"/>
          <w:szCs w:val="26"/>
          <w:lang w:val="ru-RU"/>
        </w:rPr>
        <w:t xml:space="preserve"> (до 120 </w:t>
      </w:r>
      <w:proofErr w:type="spellStart"/>
      <w:r w:rsidRPr="00637675">
        <w:rPr>
          <w:rFonts w:ascii="Times New Roman" w:hAnsi="Times New Roman"/>
          <w:sz w:val="26"/>
          <w:szCs w:val="26"/>
          <w:lang w:val="ru-RU"/>
        </w:rPr>
        <w:t>установ</w:t>
      </w:r>
      <w:proofErr w:type="spellEnd"/>
      <w:r w:rsidRPr="00637675">
        <w:rPr>
          <w:rFonts w:ascii="Times New Roman" w:hAnsi="Times New Roman"/>
          <w:sz w:val="26"/>
          <w:szCs w:val="26"/>
          <w:lang w:val="ru-RU"/>
        </w:rPr>
        <w:t>/</w:t>
      </w:r>
      <w:proofErr w:type="spellStart"/>
      <w:r w:rsidRPr="00637675">
        <w:rPr>
          <w:rFonts w:ascii="Times New Roman" w:hAnsi="Times New Roman"/>
          <w:sz w:val="26"/>
          <w:szCs w:val="26"/>
          <w:lang w:val="ru-RU"/>
        </w:rPr>
        <w:t>організацій</w:t>
      </w:r>
      <w:proofErr w:type="spellEnd"/>
      <w:r w:rsidRPr="00637675">
        <w:rPr>
          <w:rFonts w:ascii="Times New Roman" w:hAnsi="Times New Roman"/>
          <w:sz w:val="26"/>
          <w:szCs w:val="26"/>
          <w:lang w:val="ru-RU"/>
        </w:rPr>
        <w:t xml:space="preserve">, 1 </w:t>
      </w:r>
      <w:proofErr w:type="spellStart"/>
      <w:r w:rsidRPr="00637675">
        <w:rPr>
          <w:rFonts w:ascii="Times New Roman" w:hAnsi="Times New Roman"/>
          <w:sz w:val="26"/>
          <w:szCs w:val="26"/>
          <w:lang w:val="ru-RU"/>
        </w:rPr>
        <w:t>користувач</w:t>
      </w:r>
      <w:proofErr w:type="spellEnd"/>
      <w:r w:rsidRPr="00637675">
        <w:rPr>
          <w:rFonts w:ascii="Times New Roman" w:hAnsi="Times New Roman"/>
          <w:sz w:val="26"/>
          <w:szCs w:val="26"/>
          <w:lang w:val="ru-RU"/>
        </w:rPr>
        <w:t xml:space="preserve"> в </w:t>
      </w:r>
      <w:proofErr w:type="spellStart"/>
      <w:r w:rsidRPr="00637675">
        <w:rPr>
          <w:rFonts w:ascii="Times New Roman" w:hAnsi="Times New Roman"/>
          <w:sz w:val="26"/>
          <w:szCs w:val="26"/>
          <w:lang w:val="ru-RU"/>
        </w:rPr>
        <w:t>кожній</w:t>
      </w:r>
      <w:proofErr w:type="spellEnd"/>
      <w:r w:rsidRPr="00637675">
        <w:rPr>
          <w:rFonts w:ascii="Times New Roman" w:hAnsi="Times New Roman"/>
          <w:sz w:val="26"/>
          <w:szCs w:val="26"/>
          <w:lang w:val="ru-RU"/>
        </w:rPr>
        <w:t>);</w:t>
      </w:r>
    </w:p>
    <w:p w14:paraId="205809A3" w14:textId="77777777" w:rsidR="002B13A7" w:rsidRPr="00637675" w:rsidRDefault="002B13A7" w:rsidP="002B13A7">
      <w:pPr>
        <w:pStyle w:val="a3"/>
        <w:numPr>
          <w:ilvl w:val="0"/>
          <w:numId w:val="14"/>
        </w:numPr>
        <w:spacing w:line="276" w:lineRule="auto"/>
        <w:ind w:left="0" w:firstLine="709"/>
        <w:jc w:val="both"/>
        <w:rPr>
          <w:rFonts w:ascii="Times New Roman" w:hAnsi="Times New Roman"/>
          <w:sz w:val="26"/>
          <w:szCs w:val="26"/>
          <w:lang w:val="ru-RU"/>
        </w:rPr>
      </w:pPr>
      <w:proofErr w:type="spellStart"/>
      <w:r w:rsidRPr="00637675">
        <w:rPr>
          <w:rFonts w:ascii="Times New Roman" w:hAnsi="Times New Roman"/>
          <w:sz w:val="26"/>
          <w:szCs w:val="26"/>
          <w:lang w:val="ru-RU"/>
        </w:rPr>
        <w:t>Монітори</w:t>
      </w:r>
      <w:proofErr w:type="spellEnd"/>
      <w:r w:rsidRPr="00637675">
        <w:rPr>
          <w:rFonts w:ascii="Times New Roman" w:hAnsi="Times New Roman"/>
          <w:sz w:val="26"/>
          <w:szCs w:val="26"/>
          <w:lang w:val="ru-RU"/>
        </w:rPr>
        <w:t xml:space="preserve"> (до 5 </w:t>
      </w:r>
      <w:proofErr w:type="spellStart"/>
      <w:r w:rsidRPr="00637675">
        <w:rPr>
          <w:rFonts w:ascii="Times New Roman" w:hAnsi="Times New Roman"/>
          <w:sz w:val="26"/>
          <w:szCs w:val="26"/>
          <w:lang w:val="ru-RU"/>
        </w:rPr>
        <w:t>установ</w:t>
      </w:r>
      <w:proofErr w:type="spellEnd"/>
      <w:r w:rsidRPr="00637675">
        <w:rPr>
          <w:rFonts w:ascii="Times New Roman" w:hAnsi="Times New Roman"/>
          <w:sz w:val="26"/>
          <w:szCs w:val="26"/>
          <w:lang w:val="ru-RU"/>
        </w:rPr>
        <w:t xml:space="preserve">, до 10 </w:t>
      </w:r>
      <w:proofErr w:type="spellStart"/>
      <w:r w:rsidRPr="00637675">
        <w:rPr>
          <w:rFonts w:ascii="Times New Roman" w:hAnsi="Times New Roman"/>
          <w:sz w:val="26"/>
          <w:szCs w:val="26"/>
          <w:lang w:val="ru-RU"/>
        </w:rPr>
        <w:t>користувачів</w:t>
      </w:r>
      <w:proofErr w:type="spellEnd"/>
      <w:r w:rsidRPr="00637675">
        <w:rPr>
          <w:rFonts w:ascii="Times New Roman" w:hAnsi="Times New Roman"/>
          <w:sz w:val="26"/>
          <w:szCs w:val="26"/>
          <w:lang w:val="ru-RU"/>
        </w:rPr>
        <w:t xml:space="preserve"> в </w:t>
      </w:r>
      <w:proofErr w:type="spellStart"/>
      <w:r w:rsidRPr="00637675">
        <w:rPr>
          <w:rFonts w:ascii="Times New Roman" w:hAnsi="Times New Roman"/>
          <w:sz w:val="26"/>
          <w:szCs w:val="26"/>
          <w:lang w:val="ru-RU"/>
        </w:rPr>
        <w:t>кожній</w:t>
      </w:r>
      <w:proofErr w:type="spellEnd"/>
      <w:r w:rsidRPr="00637675">
        <w:rPr>
          <w:rFonts w:ascii="Times New Roman" w:hAnsi="Times New Roman"/>
          <w:sz w:val="26"/>
          <w:szCs w:val="26"/>
          <w:lang w:val="ru-RU"/>
        </w:rPr>
        <w:t xml:space="preserve">); </w:t>
      </w:r>
    </w:p>
    <w:p w14:paraId="6C7663BD" w14:textId="77777777" w:rsidR="002B13A7" w:rsidRPr="002B13A7" w:rsidRDefault="002B13A7" w:rsidP="002B13A7">
      <w:pPr>
        <w:pStyle w:val="a3"/>
        <w:numPr>
          <w:ilvl w:val="0"/>
          <w:numId w:val="14"/>
        </w:numPr>
        <w:spacing w:line="276" w:lineRule="auto"/>
        <w:ind w:left="0" w:firstLine="709"/>
        <w:jc w:val="both"/>
        <w:rPr>
          <w:rFonts w:ascii="Times New Roman" w:hAnsi="Times New Roman"/>
          <w:sz w:val="26"/>
          <w:szCs w:val="26"/>
          <w:lang w:val="ru-RU"/>
        </w:rPr>
      </w:pPr>
      <w:r w:rsidRPr="002B13A7">
        <w:rPr>
          <w:rFonts w:ascii="Times New Roman" w:hAnsi="Times New Roman"/>
          <w:sz w:val="26"/>
          <w:szCs w:val="26"/>
          <w:lang w:val="ru-RU"/>
        </w:rPr>
        <w:t>4.</w:t>
      </w:r>
      <w:r w:rsidRPr="00637675">
        <w:rPr>
          <w:rFonts w:ascii="Times New Roman" w:hAnsi="Times New Roman"/>
          <w:sz w:val="26"/>
          <w:szCs w:val="26"/>
        </w:rPr>
        <w:t> </w:t>
      </w:r>
      <w:proofErr w:type="spellStart"/>
      <w:r w:rsidRPr="002B13A7">
        <w:rPr>
          <w:rFonts w:ascii="Times New Roman" w:hAnsi="Times New Roman"/>
          <w:sz w:val="26"/>
          <w:szCs w:val="26"/>
          <w:lang w:val="ru-RU"/>
        </w:rPr>
        <w:t>Інші</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суб’єкти</w:t>
      </w:r>
      <w:proofErr w:type="spellEnd"/>
      <w:r w:rsidRPr="002B13A7">
        <w:rPr>
          <w:rFonts w:ascii="Times New Roman" w:hAnsi="Times New Roman"/>
          <w:sz w:val="26"/>
          <w:szCs w:val="26"/>
          <w:lang w:val="ru-RU"/>
        </w:rPr>
        <w:t xml:space="preserve"> (у </w:t>
      </w:r>
      <w:proofErr w:type="spellStart"/>
      <w:r w:rsidRPr="002B13A7">
        <w:rPr>
          <w:rFonts w:ascii="Times New Roman" w:hAnsi="Times New Roman"/>
          <w:sz w:val="26"/>
          <w:szCs w:val="26"/>
          <w:lang w:val="ru-RU"/>
        </w:rPr>
        <w:t>разі</w:t>
      </w:r>
      <w:proofErr w:type="spellEnd"/>
      <w:r w:rsidRPr="002B13A7">
        <w:rPr>
          <w:rFonts w:ascii="Times New Roman" w:hAnsi="Times New Roman"/>
          <w:sz w:val="26"/>
          <w:szCs w:val="26"/>
          <w:lang w:val="ru-RU"/>
        </w:rPr>
        <w:t xml:space="preserve"> потреби).</w:t>
      </w:r>
    </w:p>
    <w:p w14:paraId="14DD4C57" w14:textId="77777777" w:rsidR="002B13A7" w:rsidRPr="00637675" w:rsidRDefault="002B13A7" w:rsidP="002B13A7">
      <w:pPr>
        <w:spacing w:before="240"/>
        <w:ind w:firstLine="708"/>
        <w:jc w:val="both"/>
        <w:rPr>
          <w:rFonts w:ascii="Times New Roman" w:hAnsi="Times New Roman"/>
          <w:b/>
          <w:sz w:val="26"/>
          <w:szCs w:val="26"/>
        </w:rPr>
      </w:pPr>
      <w:r w:rsidRPr="00637675">
        <w:rPr>
          <w:rFonts w:ascii="Times New Roman" w:hAnsi="Times New Roman"/>
          <w:b/>
          <w:sz w:val="26"/>
          <w:szCs w:val="26"/>
        </w:rPr>
        <w:t>Етапи розробки</w:t>
      </w:r>
    </w:p>
    <w:p w14:paraId="08C650B1" w14:textId="77777777" w:rsidR="002B13A7" w:rsidRPr="00637675" w:rsidRDefault="002B13A7" w:rsidP="002B13A7">
      <w:pPr>
        <w:numPr>
          <w:ilvl w:val="0"/>
          <w:numId w:val="11"/>
        </w:numPr>
        <w:shd w:val="clear" w:color="auto" w:fill="FFFFFF"/>
        <w:spacing w:after="0" w:line="240" w:lineRule="auto"/>
        <w:ind w:left="0" w:firstLine="709"/>
        <w:rPr>
          <w:rFonts w:ascii="Times New Roman" w:hAnsi="Times New Roman"/>
          <w:sz w:val="26"/>
          <w:szCs w:val="26"/>
        </w:rPr>
      </w:pPr>
      <w:r w:rsidRPr="00637675">
        <w:rPr>
          <w:rFonts w:ascii="Times New Roman" w:hAnsi="Times New Roman"/>
          <w:sz w:val="26"/>
          <w:szCs w:val="26"/>
        </w:rPr>
        <w:t>Налаштування веб-серверу;</w:t>
      </w:r>
    </w:p>
    <w:p w14:paraId="3B125AC9" w14:textId="77777777" w:rsidR="002B13A7" w:rsidRPr="00637675" w:rsidRDefault="002B13A7" w:rsidP="002B13A7">
      <w:pPr>
        <w:numPr>
          <w:ilvl w:val="0"/>
          <w:numId w:val="11"/>
        </w:numPr>
        <w:shd w:val="clear" w:color="auto" w:fill="FFFFFF"/>
        <w:spacing w:after="0" w:line="240" w:lineRule="auto"/>
        <w:ind w:left="0" w:firstLine="709"/>
        <w:rPr>
          <w:rFonts w:ascii="Times New Roman" w:hAnsi="Times New Roman"/>
          <w:sz w:val="26"/>
          <w:szCs w:val="26"/>
        </w:rPr>
      </w:pPr>
      <w:r w:rsidRPr="00637675">
        <w:rPr>
          <w:rFonts w:ascii="Times New Roman" w:hAnsi="Times New Roman"/>
          <w:sz w:val="26"/>
          <w:szCs w:val="26"/>
        </w:rPr>
        <w:t>Розробка структури бази даних;</w:t>
      </w:r>
    </w:p>
    <w:p w14:paraId="4A31AB9C" w14:textId="77777777" w:rsidR="002B13A7" w:rsidRPr="00637675" w:rsidRDefault="002B13A7" w:rsidP="002B13A7">
      <w:pPr>
        <w:numPr>
          <w:ilvl w:val="0"/>
          <w:numId w:val="11"/>
        </w:numPr>
        <w:shd w:val="clear" w:color="auto" w:fill="FFFFFF"/>
        <w:spacing w:after="0" w:line="240" w:lineRule="auto"/>
        <w:ind w:left="0" w:firstLine="709"/>
        <w:rPr>
          <w:rFonts w:ascii="Times New Roman" w:hAnsi="Times New Roman"/>
          <w:sz w:val="26"/>
          <w:szCs w:val="26"/>
        </w:rPr>
      </w:pPr>
      <w:r w:rsidRPr="00637675">
        <w:rPr>
          <w:rFonts w:ascii="Times New Roman" w:hAnsi="Times New Roman"/>
          <w:sz w:val="26"/>
          <w:szCs w:val="26"/>
        </w:rPr>
        <w:t>Верстка HTML-сторінок інтерфейсу;</w:t>
      </w:r>
    </w:p>
    <w:p w14:paraId="6E914A4C" w14:textId="77777777" w:rsidR="002B13A7" w:rsidRPr="00637675" w:rsidRDefault="002B13A7" w:rsidP="002B13A7">
      <w:pPr>
        <w:numPr>
          <w:ilvl w:val="0"/>
          <w:numId w:val="11"/>
        </w:numPr>
        <w:shd w:val="clear" w:color="auto" w:fill="FFFFFF"/>
        <w:spacing w:after="0" w:line="240" w:lineRule="auto"/>
        <w:ind w:left="0" w:firstLine="709"/>
        <w:rPr>
          <w:rFonts w:ascii="Times New Roman" w:hAnsi="Times New Roman"/>
          <w:sz w:val="26"/>
          <w:szCs w:val="26"/>
        </w:rPr>
      </w:pPr>
      <w:r w:rsidRPr="00637675">
        <w:rPr>
          <w:rFonts w:ascii="Times New Roman" w:hAnsi="Times New Roman"/>
          <w:sz w:val="26"/>
          <w:szCs w:val="26"/>
        </w:rPr>
        <w:t>Розробка захищеного сховища файлів;</w:t>
      </w:r>
    </w:p>
    <w:p w14:paraId="56DC4284" w14:textId="77777777" w:rsidR="002B13A7" w:rsidRPr="00637675" w:rsidRDefault="002B13A7" w:rsidP="002B13A7">
      <w:pPr>
        <w:numPr>
          <w:ilvl w:val="0"/>
          <w:numId w:val="11"/>
        </w:numPr>
        <w:shd w:val="clear" w:color="auto" w:fill="FFFFFF"/>
        <w:spacing w:after="0" w:line="240" w:lineRule="auto"/>
        <w:ind w:left="0" w:firstLine="709"/>
        <w:rPr>
          <w:rFonts w:ascii="Times New Roman" w:hAnsi="Times New Roman"/>
          <w:sz w:val="26"/>
          <w:szCs w:val="26"/>
        </w:rPr>
      </w:pPr>
      <w:r w:rsidRPr="00637675">
        <w:rPr>
          <w:rFonts w:ascii="Times New Roman" w:hAnsi="Times New Roman"/>
          <w:sz w:val="26"/>
          <w:szCs w:val="26"/>
        </w:rPr>
        <w:t>Внесення змін у базу даних відповідно до потреб замовника;</w:t>
      </w:r>
    </w:p>
    <w:p w14:paraId="5AF09400" w14:textId="77777777" w:rsidR="002B13A7" w:rsidRPr="00637675" w:rsidRDefault="002B13A7" w:rsidP="002B13A7">
      <w:pPr>
        <w:numPr>
          <w:ilvl w:val="0"/>
          <w:numId w:val="11"/>
        </w:numPr>
        <w:shd w:val="clear" w:color="auto" w:fill="FFFFFF"/>
        <w:spacing w:after="0" w:line="240" w:lineRule="auto"/>
        <w:ind w:left="0" w:firstLine="709"/>
        <w:rPr>
          <w:rFonts w:ascii="Times New Roman" w:hAnsi="Times New Roman"/>
          <w:sz w:val="26"/>
          <w:szCs w:val="26"/>
        </w:rPr>
      </w:pPr>
      <w:r w:rsidRPr="00637675">
        <w:rPr>
          <w:rFonts w:ascii="Times New Roman" w:hAnsi="Times New Roman"/>
          <w:sz w:val="26"/>
          <w:szCs w:val="26"/>
        </w:rPr>
        <w:t>Розробка форм для завантаження звітних документів;</w:t>
      </w:r>
    </w:p>
    <w:p w14:paraId="5A6A99DE" w14:textId="77777777" w:rsidR="002B13A7" w:rsidRPr="00637675" w:rsidRDefault="002B13A7" w:rsidP="002B13A7">
      <w:pPr>
        <w:numPr>
          <w:ilvl w:val="0"/>
          <w:numId w:val="11"/>
        </w:numPr>
        <w:shd w:val="clear" w:color="auto" w:fill="FFFFFF"/>
        <w:spacing w:after="0" w:line="240" w:lineRule="auto"/>
        <w:ind w:left="0" w:firstLine="709"/>
        <w:rPr>
          <w:rFonts w:ascii="Times New Roman" w:hAnsi="Times New Roman"/>
          <w:sz w:val="26"/>
          <w:szCs w:val="26"/>
        </w:rPr>
      </w:pPr>
      <w:r w:rsidRPr="00637675">
        <w:rPr>
          <w:rFonts w:ascii="Times New Roman" w:hAnsi="Times New Roman"/>
          <w:sz w:val="26"/>
          <w:szCs w:val="26"/>
        </w:rPr>
        <w:t>Розробка та впровадження звітів, графіків тощо;</w:t>
      </w:r>
    </w:p>
    <w:p w14:paraId="469DB9A2" w14:textId="77777777" w:rsidR="002B13A7" w:rsidRPr="00637675" w:rsidRDefault="002B13A7" w:rsidP="002B13A7">
      <w:pPr>
        <w:numPr>
          <w:ilvl w:val="0"/>
          <w:numId w:val="11"/>
        </w:numPr>
        <w:shd w:val="clear" w:color="auto" w:fill="FFFFFF"/>
        <w:spacing w:after="0" w:line="240" w:lineRule="auto"/>
        <w:ind w:left="0" w:firstLine="709"/>
        <w:rPr>
          <w:rFonts w:ascii="Times New Roman" w:hAnsi="Times New Roman"/>
          <w:sz w:val="26"/>
          <w:szCs w:val="26"/>
        </w:rPr>
      </w:pPr>
      <w:r w:rsidRPr="00637675">
        <w:rPr>
          <w:rFonts w:ascii="Times New Roman" w:hAnsi="Times New Roman"/>
          <w:sz w:val="26"/>
          <w:szCs w:val="26"/>
        </w:rPr>
        <w:t>Розробка захищеної системи авторизації;</w:t>
      </w:r>
    </w:p>
    <w:p w14:paraId="2BE7497B" w14:textId="77777777" w:rsidR="002B13A7" w:rsidRPr="00637675" w:rsidRDefault="002B13A7" w:rsidP="002B13A7">
      <w:pPr>
        <w:numPr>
          <w:ilvl w:val="0"/>
          <w:numId w:val="11"/>
        </w:numPr>
        <w:shd w:val="clear" w:color="auto" w:fill="FFFFFF"/>
        <w:spacing w:after="0" w:line="240" w:lineRule="auto"/>
        <w:ind w:left="0" w:firstLine="709"/>
        <w:rPr>
          <w:rFonts w:ascii="Times New Roman" w:hAnsi="Times New Roman"/>
          <w:sz w:val="26"/>
          <w:szCs w:val="26"/>
        </w:rPr>
      </w:pPr>
      <w:r w:rsidRPr="00637675">
        <w:rPr>
          <w:rFonts w:ascii="Times New Roman" w:hAnsi="Times New Roman"/>
          <w:sz w:val="26"/>
          <w:szCs w:val="26"/>
        </w:rPr>
        <w:t>Оптимізація коду;</w:t>
      </w:r>
    </w:p>
    <w:p w14:paraId="62FAAE0D" w14:textId="77777777" w:rsidR="002B13A7" w:rsidRPr="00637675" w:rsidRDefault="002B13A7" w:rsidP="002B13A7">
      <w:pPr>
        <w:numPr>
          <w:ilvl w:val="0"/>
          <w:numId w:val="11"/>
        </w:numPr>
        <w:shd w:val="clear" w:color="auto" w:fill="FFFFFF"/>
        <w:spacing w:after="0" w:line="240" w:lineRule="auto"/>
        <w:ind w:left="0" w:firstLine="709"/>
        <w:rPr>
          <w:rFonts w:ascii="Times New Roman" w:hAnsi="Times New Roman"/>
          <w:sz w:val="26"/>
          <w:szCs w:val="26"/>
        </w:rPr>
      </w:pPr>
      <w:r w:rsidRPr="00637675">
        <w:rPr>
          <w:rFonts w:ascii="Times New Roman" w:hAnsi="Times New Roman"/>
          <w:sz w:val="26"/>
          <w:szCs w:val="26"/>
        </w:rPr>
        <w:t>Передача Порталу</w:t>
      </w:r>
      <w:r w:rsidRPr="00637675">
        <w:rPr>
          <w:rFonts w:ascii="Times New Roman" w:hAnsi="Times New Roman"/>
          <w:sz w:val="26"/>
          <w:szCs w:val="26"/>
          <w:lang w:val="en-US"/>
        </w:rPr>
        <w:t>;</w:t>
      </w:r>
    </w:p>
    <w:p w14:paraId="45F415AB" w14:textId="77777777" w:rsidR="002B13A7" w:rsidRPr="00637675" w:rsidRDefault="002B13A7" w:rsidP="002B13A7">
      <w:pPr>
        <w:numPr>
          <w:ilvl w:val="0"/>
          <w:numId w:val="11"/>
        </w:numPr>
        <w:shd w:val="clear" w:color="auto" w:fill="FFFFFF"/>
        <w:spacing w:after="0" w:line="240" w:lineRule="auto"/>
        <w:ind w:left="0" w:firstLine="709"/>
        <w:rPr>
          <w:rFonts w:ascii="Times New Roman" w:hAnsi="Times New Roman"/>
          <w:sz w:val="26"/>
          <w:szCs w:val="26"/>
        </w:rPr>
      </w:pPr>
      <w:r w:rsidRPr="00637675">
        <w:rPr>
          <w:rFonts w:ascii="Times New Roman" w:hAnsi="Times New Roman"/>
          <w:sz w:val="26"/>
          <w:szCs w:val="26"/>
        </w:rPr>
        <w:t>Підтримка Порталу.</w:t>
      </w:r>
    </w:p>
    <w:p w14:paraId="3FF01F02" w14:textId="77777777" w:rsidR="002B13A7" w:rsidRPr="00637675" w:rsidRDefault="002B13A7" w:rsidP="002B13A7">
      <w:pPr>
        <w:tabs>
          <w:tab w:val="left" w:pos="709"/>
          <w:tab w:val="left" w:pos="851"/>
        </w:tabs>
        <w:spacing w:before="240"/>
        <w:jc w:val="center"/>
        <w:rPr>
          <w:rFonts w:ascii="Times New Roman" w:hAnsi="Times New Roman"/>
          <w:b/>
          <w:sz w:val="26"/>
          <w:szCs w:val="26"/>
        </w:rPr>
      </w:pPr>
      <w:r w:rsidRPr="00637675">
        <w:rPr>
          <w:rFonts w:ascii="Times New Roman" w:hAnsi="Times New Roman"/>
          <w:b/>
          <w:sz w:val="26"/>
          <w:szCs w:val="26"/>
        </w:rPr>
        <w:t xml:space="preserve">ІІ. Вимоги до архітектури </w:t>
      </w:r>
    </w:p>
    <w:p w14:paraId="79E25A0D" w14:textId="77777777" w:rsidR="002B13A7" w:rsidRPr="00637675" w:rsidRDefault="002B13A7" w:rsidP="002B13A7">
      <w:pPr>
        <w:pStyle w:val="3"/>
        <w:ind w:firstLine="709"/>
        <w:jc w:val="both"/>
        <w:rPr>
          <w:rFonts w:ascii="Times New Roman" w:hAnsi="Times New Roman" w:cs="Times New Roman"/>
          <w:color w:val="auto"/>
          <w:sz w:val="26"/>
          <w:szCs w:val="26"/>
        </w:rPr>
      </w:pPr>
      <w:bookmarkStart w:id="10" w:name="h.vkfjsujovnmo" w:colFirst="0" w:colLast="0"/>
      <w:bookmarkStart w:id="11" w:name="h.ttxfz9jqpfoj" w:colFirst="0" w:colLast="0"/>
      <w:bookmarkEnd w:id="10"/>
      <w:bookmarkEnd w:id="11"/>
      <w:r w:rsidRPr="00637675">
        <w:rPr>
          <w:rFonts w:ascii="Times New Roman" w:hAnsi="Times New Roman" w:cs="Times New Roman"/>
          <w:color w:val="auto"/>
          <w:sz w:val="26"/>
          <w:szCs w:val="26"/>
        </w:rPr>
        <w:t>1.</w:t>
      </w:r>
      <w:r w:rsidRPr="00637675">
        <w:rPr>
          <w:rFonts w:ascii="Times New Roman" w:hAnsi="Times New Roman" w:cs="Times New Roman"/>
          <w:color w:val="auto"/>
          <w:sz w:val="26"/>
          <w:szCs w:val="26"/>
        </w:rPr>
        <w:tab/>
        <w:t xml:space="preserve">Операційна система сервера — на базі сімейства </w:t>
      </w:r>
      <w:proofErr w:type="spellStart"/>
      <w:r w:rsidRPr="00637675">
        <w:rPr>
          <w:rFonts w:ascii="Times New Roman" w:hAnsi="Times New Roman" w:cs="Times New Roman"/>
          <w:color w:val="auto"/>
          <w:sz w:val="26"/>
          <w:szCs w:val="26"/>
        </w:rPr>
        <w:t>Linux</w:t>
      </w:r>
      <w:proofErr w:type="spellEnd"/>
      <w:r w:rsidRPr="00637675">
        <w:rPr>
          <w:rFonts w:ascii="Times New Roman" w:hAnsi="Times New Roman" w:cs="Times New Roman"/>
          <w:color w:val="auto"/>
          <w:sz w:val="26"/>
          <w:szCs w:val="26"/>
        </w:rPr>
        <w:t xml:space="preserve"> (</w:t>
      </w:r>
      <w:proofErr w:type="spellStart"/>
      <w:r w:rsidRPr="00637675">
        <w:rPr>
          <w:rFonts w:ascii="Times New Roman" w:hAnsi="Times New Roman" w:cs="Times New Roman"/>
          <w:color w:val="auto"/>
          <w:sz w:val="26"/>
          <w:szCs w:val="26"/>
        </w:rPr>
        <w:t>CentOS</w:t>
      </w:r>
      <w:proofErr w:type="spellEnd"/>
      <w:r w:rsidRPr="00637675">
        <w:rPr>
          <w:rFonts w:ascii="Times New Roman" w:hAnsi="Times New Roman" w:cs="Times New Roman"/>
          <w:color w:val="auto"/>
          <w:sz w:val="26"/>
          <w:szCs w:val="26"/>
        </w:rPr>
        <w:t xml:space="preserve">, </w:t>
      </w:r>
      <w:proofErr w:type="spellStart"/>
      <w:r w:rsidRPr="00637675">
        <w:rPr>
          <w:rFonts w:ascii="Times New Roman" w:hAnsi="Times New Roman" w:cs="Times New Roman"/>
          <w:color w:val="auto"/>
          <w:sz w:val="26"/>
          <w:szCs w:val="26"/>
        </w:rPr>
        <w:t>Ubuntu</w:t>
      </w:r>
      <w:proofErr w:type="spellEnd"/>
      <w:r w:rsidRPr="00637675">
        <w:rPr>
          <w:rFonts w:ascii="Times New Roman" w:hAnsi="Times New Roman" w:cs="Times New Roman"/>
          <w:color w:val="auto"/>
          <w:sz w:val="26"/>
          <w:szCs w:val="26"/>
        </w:rPr>
        <w:t xml:space="preserve"> тощо).</w:t>
      </w:r>
    </w:p>
    <w:p w14:paraId="7BA5AC1D" w14:textId="77777777" w:rsidR="002B13A7" w:rsidRPr="00637675" w:rsidRDefault="002B13A7" w:rsidP="002B13A7">
      <w:pPr>
        <w:pStyle w:val="3"/>
        <w:ind w:firstLine="709"/>
        <w:jc w:val="both"/>
        <w:rPr>
          <w:rFonts w:ascii="Times New Roman" w:hAnsi="Times New Roman" w:cs="Times New Roman"/>
          <w:color w:val="auto"/>
          <w:sz w:val="26"/>
          <w:szCs w:val="26"/>
        </w:rPr>
      </w:pPr>
      <w:r w:rsidRPr="00637675">
        <w:rPr>
          <w:rFonts w:ascii="Times New Roman" w:hAnsi="Times New Roman" w:cs="Times New Roman"/>
          <w:color w:val="auto"/>
          <w:sz w:val="26"/>
          <w:szCs w:val="26"/>
        </w:rPr>
        <w:t>2.</w:t>
      </w:r>
      <w:r w:rsidRPr="00637675">
        <w:rPr>
          <w:rFonts w:ascii="Times New Roman" w:hAnsi="Times New Roman" w:cs="Times New Roman"/>
          <w:color w:val="auto"/>
          <w:sz w:val="26"/>
          <w:szCs w:val="26"/>
        </w:rPr>
        <w:tab/>
        <w:t xml:space="preserve">Веб-сервер - </w:t>
      </w:r>
      <w:proofErr w:type="spellStart"/>
      <w:r w:rsidRPr="00637675">
        <w:rPr>
          <w:rFonts w:ascii="Times New Roman" w:hAnsi="Times New Roman" w:cs="Times New Roman"/>
          <w:color w:val="auto"/>
          <w:sz w:val="26"/>
          <w:szCs w:val="26"/>
        </w:rPr>
        <w:t>nginx</w:t>
      </w:r>
      <w:proofErr w:type="spellEnd"/>
      <w:r w:rsidRPr="00637675">
        <w:rPr>
          <w:rFonts w:ascii="Times New Roman" w:hAnsi="Times New Roman" w:cs="Times New Roman"/>
          <w:color w:val="auto"/>
          <w:sz w:val="26"/>
          <w:szCs w:val="26"/>
        </w:rPr>
        <w:t xml:space="preserve"> 1.14 або вище.</w:t>
      </w:r>
    </w:p>
    <w:p w14:paraId="1DC8DD6E" w14:textId="77777777" w:rsidR="002B13A7" w:rsidRPr="00637675" w:rsidRDefault="002B13A7" w:rsidP="002B13A7">
      <w:pPr>
        <w:pStyle w:val="3"/>
        <w:spacing w:before="0"/>
        <w:ind w:firstLine="709"/>
        <w:jc w:val="both"/>
        <w:rPr>
          <w:rFonts w:ascii="Times New Roman" w:hAnsi="Times New Roman" w:cs="Times New Roman"/>
          <w:color w:val="auto"/>
          <w:sz w:val="26"/>
          <w:szCs w:val="26"/>
        </w:rPr>
      </w:pPr>
      <w:r w:rsidRPr="00637675">
        <w:rPr>
          <w:rFonts w:ascii="Times New Roman" w:hAnsi="Times New Roman" w:cs="Times New Roman"/>
          <w:color w:val="auto"/>
          <w:sz w:val="26"/>
          <w:szCs w:val="26"/>
        </w:rPr>
        <w:t>3.</w:t>
      </w:r>
      <w:r w:rsidRPr="00637675">
        <w:rPr>
          <w:rFonts w:ascii="Times New Roman" w:hAnsi="Times New Roman" w:cs="Times New Roman"/>
          <w:color w:val="auto"/>
          <w:sz w:val="26"/>
          <w:szCs w:val="26"/>
        </w:rPr>
        <w:tab/>
        <w:t xml:space="preserve">Версія PHP - </w:t>
      </w:r>
      <w:proofErr w:type="spellStart"/>
      <w:r w:rsidRPr="00637675">
        <w:rPr>
          <w:rFonts w:ascii="Times New Roman" w:hAnsi="Times New Roman" w:cs="Times New Roman"/>
          <w:color w:val="auto"/>
          <w:sz w:val="26"/>
          <w:szCs w:val="26"/>
        </w:rPr>
        <w:t>php</w:t>
      </w:r>
      <w:proofErr w:type="spellEnd"/>
      <w:r w:rsidRPr="00637675">
        <w:rPr>
          <w:rFonts w:ascii="Times New Roman" w:hAnsi="Times New Roman" w:cs="Times New Roman"/>
          <w:color w:val="auto"/>
          <w:sz w:val="26"/>
          <w:szCs w:val="26"/>
        </w:rPr>
        <w:t xml:space="preserve"> 7.2 або вище.</w:t>
      </w:r>
    </w:p>
    <w:p w14:paraId="3DE39968" w14:textId="77777777" w:rsidR="002B13A7" w:rsidRPr="00637675" w:rsidRDefault="002B13A7" w:rsidP="002B13A7">
      <w:pPr>
        <w:pStyle w:val="3"/>
        <w:jc w:val="center"/>
        <w:rPr>
          <w:rFonts w:ascii="Times New Roman" w:hAnsi="Times New Roman" w:cs="Times New Roman"/>
          <w:b/>
          <w:color w:val="auto"/>
          <w:sz w:val="26"/>
          <w:szCs w:val="26"/>
        </w:rPr>
      </w:pPr>
      <w:r w:rsidRPr="00637675">
        <w:rPr>
          <w:rFonts w:ascii="Times New Roman" w:hAnsi="Times New Roman" w:cs="Times New Roman"/>
          <w:b/>
          <w:color w:val="auto"/>
          <w:sz w:val="26"/>
          <w:szCs w:val="26"/>
        </w:rPr>
        <w:t xml:space="preserve">ІІІ. Вимоги до структури </w:t>
      </w:r>
    </w:p>
    <w:p w14:paraId="5F80F974" w14:textId="77777777" w:rsidR="002B13A7" w:rsidRPr="002B13A7" w:rsidRDefault="002B13A7" w:rsidP="002B13A7">
      <w:pPr>
        <w:pStyle w:val="a3"/>
        <w:numPr>
          <w:ilvl w:val="0"/>
          <w:numId w:val="12"/>
        </w:numPr>
        <w:spacing w:line="276" w:lineRule="auto"/>
        <w:ind w:left="0" w:firstLine="709"/>
        <w:jc w:val="both"/>
        <w:rPr>
          <w:rFonts w:ascii="Times New Roman" w:hAnsi="Times New Roman"/>
          <w:sz w:val="26"/>
          <w:szCs w:val="26"/>
          <w:lang w:val="uk-UA"/>
        </w:rPr>
      </w:pPr>
      <w:r w:rsidRPr="002B13A7">
        <w:rPr>
          <w:rFonts w:ascii="Times New Roman" w:hAnsi="Times New Roman"/>
          <w:sz w:val="26"/>
          <w:szCs w:val="26"/>
          <w:lang w:val="uk-UA"/>
        </w:rPr>
        <w:t>Регіони діяльності (25 регіонів, можливість додання нових регіонів).</w:t>
      </w:r>
    </w:p>
    <w:p w14:paraId="71EECCB3" w14:textId="77777777" w:rsidR="002B13A7" w:rsidRPr="002B13A7" w:rsidRDefault="002B13A7" w:rsidP="002B13A7">
      <w:pPr>
        <w:pStyle w:val="a3"/>
        <w:numPr>
          <w:ilvl w:val="0"/>
          <w:numId w:val="12"/>
        </w:numPr>
        <w:spacing w:line="276" w:lineRule="auto"/>
        <w:ind w:left="0" w:firstLine="709"/>
        <w:jc w:val="both"/>
        <w:rPr>
          <w:rFonts w:ascii="Times New Roman" w:hAnsi="Times New Roman"/>
          <w:sz w:val="26"/>
          <w:szCs w:val="26"/>
          <w:lang w:val="ru-RU"/>
        </w:rPr>
      </w:pPr>
      <w:proofErr w:type="spellStart"/>
      <w:r w:rsidRPr="002B13A7">
        <w:rPr>
          <w:rFonts w:ascii="Times New Roman" w:hAnsi="Times New Roman"/>
          <w:sz w:val="26"/>
          <w:szCs w:val="26"/>
          <w:lang w:val="ru-RU"/>
        </w:rPr>
        <w:t>Провайдери</w:t>
      </w:r>
      <w:proofErr w:type="spellEnd"/>
      <w:r w:rsidRPr="002B13A7">
        <w:rPr>
          <w:rFonts w:ascii="Times New Roman" w:hAnsi="Times New Roman"/>
          <w:sz w:val="26"/>
          <w:szCs w:val="26"/>
          <w:lang w:val="ru-RU"/>
        </w:rPr>
        <w:t xml:space="preserve"> (4 </w:t>
      </w:r>
      <w:proofErr w:type="spellStart"/>
      <w:r w:rsidRPr="002B13A7">
        <w:rPr>
          <w:rFonts w:ascii="Times New Roman" w:hAnsi="Times New Roman"/>
          <w:sz w:val="26"/>
          <w:szCs w:val="26"/>
          <w:lang w:val="ru-RU"/>
        </w:rPr>
        <w:t>провайдери</w:t>
      </w:r>
      <w:proofErr w:type="spellEnd"/>
      <w:r w:rsidRPr="002B13A7">
        <w:rPr>
          <w:rFonts w:ascii="Times New Roman" w:hAnsi="Times New Roman"/>
          <w:sz w:val="26"/>
          <w:szCs w:val="26"/>
          <w:lang w:val="ru-RU"/>
        </w:rPr>
        <w:t xml:space="preserve"> для </w:t>
      </w:r>
      <w:proofErr w:type="spellStart"/>
      <w:r w:rsidRPr="002B13A7">
        <w:rPr>
          <w:rFonts w:ascii="Times New Roman" w:hAnsi="Times New Roman"/>
          <w:sz w:val="26"/>
          <w:szCs w:val="26"/>
          <w:lang w:val="ru-RU"/>
        </w:rPr>
        <w:t>регіону</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можливість</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додання</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нових</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провайдерів</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можливість</w:t>
      </w:r>
      <w:proofErr w:type="spellEnd"/>
      <w:r w:rsidRPr="002B13A7">
        <w:rPr>
          <w:rFonts w:ascii="Times New Roman" w:hAnsi="Times New Roman"/>
          <w:sz w:val="26"/>
          <w:szCs w:val="26"/>
          <w:lang w:val="ru-RU"/>
        </w:rPr>
        <w:t xml:space="preserve"> поля </w:t>
      </w:r>
      <w:proofErr w:type="spellStart"/>
      <w:r w:rsidRPr="002B13A7">
        <w:rPr>
          <w:rFonts w:ascii="Times New Roman" w:hAnsi="Times New Roman"/>
          <w:sz w:val="26"/>
          <w:szCs w:val="26"/>
          <w:lang w:val="ru-RU"/>
        </w:rPr>
        <w:t>пошуку</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зі</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швидким</w:t>
      </w:r>
      <w:proofErr w:type="spellEnd"/>
      <w:r w:rsidRPr="002B13A7">
        <w:rPr>
          <w:rFonts w:ascii="Times New Roman" w:hAnsi="Times New Roman"/>
          <w:sz w:val="26"/>
          <w:szCs w:val="26"/>
          <w:lang w:val="ru-RU"/>
        </w:rPr>
        <w:t xml:space="preserve"> набором)</w:t>
      </w:r>
    </w:p>
    <w:p w14:paraId="712FEF01" w14:textId="77777777" w:rsidR="002B13A7" w:rsidRPr="00637675" w:rsidRDefault="002B13A7" w:rsidP="002B13A7">
      <w:pPr>
        <w:pStyle w:val="a3"/>
        <w:numPr>
          <w:ilvl w:val="1"/>
          <w:numId w:val="17"/>
        </w:numPr>
        <w:spacing w:line="276" w:lineRule="auto"/>
        <w:ind w:left="0" w:firstLine="709"/>
        <w:jc w:val="both"/>
        <w:rPr>
          <w:rFonts w:ascii="Times New Roman" w:hAnsi="Times New Roman"/>
          <w:sz w:val="26"/>
          <w:szCs w:val="26"/>
        </w:rPr>
      </w:pPr>
      <w:proofErr w:type="spellStart"/>
      <w:r w:rsidRPr="00637675">
        <w:rPr>
          <w:rFonts w:ascii="Times New Roman" w:hAnsi="Times New Roman"/>
          <w:sz w:val="26"/>
          <w:szCs w:val="26"/>
        </w:rPr>
        <w:t>Поля</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для</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заповнення</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загальні</w:t>
      </w:r>
      <w:proofErr w:type="spellEnd"/>
      <w:r w:rsidRPr="00637675">
        <w:rPr>
          <w:rFonts w:ascii="Times New Roman" w:hAnsi="Times New Roman"/>
          <w:sz w:val="26"/>
          <w:szCs w:val="26"/>
        </w:rPr>
        <w:t>):</w:t>
      </w:r>
    </w:p>
    <w:p w14:paraId="56F0DC7E" w14:textId="77777777" w:rsidR="002B13A7" w:rsidRPr="00637675" w:rsidRDefault="002B13A7" w:rsidP="002B13A7">
      <w:pPr>
        <w:pStyle w:val="a3"/>
        <w:numPr>
          <w:ilvl w:val="0"/>
          <w:numId w:val="13"/>
        </w:numPr>
        <w:spacing w:line="276" w:lineRule="auto"/>
        <w:ind w:left="0" w:firstLine="709"/>
        <w:rPr>
          <w:rFonts w:ascii="Times New Roman" w:hAnsi="Times New Roman"/>
          <w:sz w:val="26"/>
          <w:szCs w:val="26"/>
        </w:rPr>
      </w:pPr>
      <w:proofErr w:type="spellStart"/>
      <w:r w:rsidRPr="00637675">
        <w:rPr>
          <w:rFonts w:ascii="Times New Roman" w:hAnsi="Times New Roman"/>
          <w:sz w:val="26"/>
          <w:szCs w:val="26"/>
        </w:rPr>
        <w:t>Назва</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провайдера</w:t>
      </w:r>
      <w:proofErr w:type="spellEnd"/>
      <w:r w:rsidRPr="00637675">
        <w:rPr>
          <w:rFonts w:ascii="Times New Roman" w:hAnsi="Times New Roman"/>
          <w:sz w:val="26"/>
          <w:szCs w:val="26"/>
        </w:rPr>
        <w:t>;</w:t>
      </w:r>
    </w:p>
    <w:p w14:paraId="7147B399" w14:textId="77777777" w:rsidR="002B13A7" w:rsidRPr="00637675" w:rsidRDefault="002B13A7" w:rsidP="002B13A7">
      <w:pPr>
        <w:pStyle w:val="a3"/>
        <w:numPr>
          <w:ilvl w:val="0"/>
          <w:numId w:val="13"/>
        </w:numPr>
        <w:spacing w:line="276" w:lineRule="auto"/>
        <w:ind w:left="0" w:firstLine="709"/>
        <w:rPr>
          <w:rFonts w:ascii="Times New Roman" w:hAnsi="Times New Roman"/>
          <w:sz w:val="26"/>
          <w:szCs w:val="26"/>
        </w:rPr>
      </w:pPr>
      <w:proofErr w:type="spellStart"/>
      <w:r w:rsidRPr="00637675">
        <w:rPr>
          <w:rFonts w:ascii="Times New Roman" w:hAnsi="Times New Roman"/>
          <w:sz w:val="26"/>
          <w:szCs w:val="26"/>
        </w:rPr>
        <w:t>Регіон</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діяльності</w:t>
      </w:r>
      <w:proofErr w:type="spellEnd"/>
      <w:r w:rsidRPr="00637675">
        <w:rPr>
          <w:rFonts w:ascii="Times New Roman" w:hAnsi="Times New Roman"/>
          <w:sz w:val="26"/>
          <w:szCs w:val="26"/>
        </w:rPr>
        <w:t>;</w:t>
      </w:r>
    </w:p>
    <w:p w14:paraId="66C1EF03" w14:textId="77777777" w:rsidR="002B13A7" w:rsidRPr="002B13A7" w:rsidRDefault="002B13A7" w:rsidP="002B13A7">
      <w:pPr>
        <w:pStyle w:val="a3"/>
        <w:numPr>
          <w:ilvl w:val="0"/>
          <w:numId w:val="13"/>
        </w:numPr>
        <w:spacing w:line="276" w:lineRule="auto"/>
        <w:ind w:left="0" w:firstLine="709"/>
        <w:rPr>
          <w:rFonts w:ascii="Times New Roman" w:hAnsi="Times New Roman"/>
          <w:sz w:val="26"/>
          <w:szCs w:val="26"/>
          <w:lang w:val="ru-RU"/>
        </w:rPr>
      </w:pPr>
      <w:proofErr w:type="spellStart"/>
      <w:r w:rsidRPr="002B13A7">
        <w:rPr>
          <w:rFonts w:ascii="Times New Roman" w:hAnsi="Times New Roman"/>
          <w:sz w:val="26"/>
          <w:szCs w:val="26"/>
          <w:lang w:val="ru-RU"/>
        </w:rPr>
        <w:t>Місто</w:t>
      </w:r>
      <w:proofErr w:type="spellEnd"/>
      <w:r w:rsidRPr="002B13A7">
        <w:rPr>
          <w:rFonts w:ascii="Times New Roman" w:hAnsi="Times New Roman"/>
          <w:sz w:val="26"/>
          <w:szCs w:val="26"/>
          <w:lang w:val="ru-RU"/>
        </w:rPr>
        <w:t xml:space="preserve"> (за </w:t>
      </w:r>
      <w:proofErr w:type="spellStart"/>
      <w:r w:rsidRPr="002B13A7">
        <w:rPr>
          <w:rFonts w:ascii="Times New Roman" w:hAnsi="Times New Roman"/>
          <w:sz w:val="26"/>
          <w:szCs w:val="26"/>
          <w:lang w:val="ru-RU"/>
        </w:rPr>
        <w:t>місцем</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юридичної</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реєстрації</w:t>
      </w:r>
      <w:proofErr w:type="spellEnd"/>
      <w:r w:rsidRPr="002B13A7">
        <w:rPr>
          <w:rFonts w:ascii="Times New Roman" w:hAnsi="Times New Roman"/>
          <w:sz w:val="26"/>
          <w:szCs w:val="26"/>
          <w:lang w:val="ru-RU"/>
        </w:rPr>
        <w:t>)</w:t>
      </w:r>
    </w:p>
    <w:p w14:paraId="38FB3ECD" w14:textId="77777777" w:rsidR="002B13A7" w:rsidRPr="00637675" w:rsidRDefault="002B13A7" w:rsidP="002B13A7">
      <w:pPr>
        <w:pStyle w:val="a3"/>
        <w:numPr>
          <w:ilvl w:val="0"/>
          <w:numId w:val="13"/>
        </w:numPr>
        <w:spacing w:line="276" w:lineRule="auto"/>
        <w:ind w:left="0" w:firstLine="709"/>
        <w:rPr>
          <w:rFonts w:ascii="Times New Roman" w:hAnsi="Times New Roman"/>
          <w:sz w:val="26"/>
          <w:szCs w:val="26"/>
        </w:rPr>
      </w:pPr>
      <w:proofErr w:type="spellStart"/>
      <w:r w:rsidRPr="00637675">
        <w:rPr>
          <w:rFonts w:ascii="Times New Roman" w:hAnsi="Times New Roman"/>
          <w:sz w:val="26"/>
          <w:szCs w:val="26"/>
        </w:rPr>
        <w:t>Адреса</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основна</w:t>
      </w:r>
      <w:proofErr w:type="spellEnd"/>
      <w:r w:rsidRPr="00637675">
        <w:rPr>
          <w:rFonts w:ascii="Times New Roman" w:hAnsi="Times New Roman"/>
          <w:sz w:val="26"/>
          <w:szCs w:val="26"/>
        </w:rPr>
        <w:t>);</w:t>
      </w:r>
    </w:p>
    <w:p w14:paraId="19A509DA" w14:textId="77777777" w:rsidR="002B13A7" w:rsidRPr="002B13A7" w:rsidRDefault="002B13A7" w:rsidP="002B13A7">
      <w:pPr>
        <w:pStyle w:val="a3"/>
        <w:numPr>
          <w:ilvl w:val="0"/>
          <w:numId w:val="13"/>
        </w:numPr>
        <w:spacing w:line="276" w:lineRule="auto"/>
        <w:ind w:left="0" w:firstLine="709"/>
        <w:rPr>
          <w:rFonts w:ascii="Times New Roman" w:hAnsi="Times New Roman"/>
          <w:sz w:val="26"/>
          <w:szCs w:val="26"/>
          <w:lang w:val="ru-RU"/>
        </w:rPr>
      </w:pPr>
      <w:proofErr w:type="spellStart"/>
      <w:r w:rsidRPr="002B13A7">
        <w:rPr>
          <w:rFonts w:ascii="Times New Roman" w:hAnsi="Times New Roman"/>
          <w:sz w:val="26"/>
          <w:szCs w:val="26"/>
          <w:lang w:val="ru-RU"/>
        </w:rPr>
        <w:t>Контактні</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дані</w:t>
      </w:r>
      <w:proofErr w:type="spellEnd"/>
      <w:r w:rsidRPr="002B13A7">
        <w:rPr>
          <w:rFonts w:ascii="Times New Roman" w:hAnsi="Times New Roman"/>
          <w:sz w:val="26"/>
          <w:szCs w:val="26"/>
          <w:lang w:val="ru-RU"/>
        </w:rPr>
        <w:t xml:space="preserve"> (телефон, </w:t>
      </w:r>
      <w:proofErr w:type="spellStart"/>
      <w:r w:rsidRPr="002B13A7">
        <w:rPr>
          <w:rFonts w:ascii="Times New Roman" w:hAnsi="Times New Roman"/>
          <w:sz w:val="26"/>
          <w:szCs w:val="26"/>
          <w:lang w:val="ru-RU"/>
        </w:rPr>
        <w:t>електронна</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пошта</w:t>
      </w:r>
      <w:proofErr w:type="spellEnd"/>
      <w:r w:rsidRPr="002B13A7">
        <w:rPr>
          <w:rFonts w:ascii="Times New Roman" w:hAnsi="Times New Roman"/>
          <w:sz w:val="26"/>
          <w:szCs w:val="26"/>
          <w:lang w:val="ru-RU"/>
        </w:rPr>
        <w:t>)</w:t>
      </w:r>
    </w:p>
    <w:p w14:paraId="6B77BFB1" w14:textId="77777777" w:rsidR="002B13A7" w:rsidRPr="00637675" w:rsidRDefault="002B13A7" w:rsidP="002B13A7">
      <w:pPr>
        <w:pStyle w:val="a3"/>
        <w:numPr>
          <w:ilvl w:val="0"/>
          <w:numId w:val="13"/>
        </w:numPr>
        <w:spacing w:line="276" w:lineRule="auto"/>
        <w:ind w:left="0" w:firstLine="709"/>
        <w:rPr>
          <w:rFonts w:ascii="Times New Roman" w:hAnsi="Times New Roman"/>
          <w:sz w:val="26"/>
          <w:szCs w:val="26"/>
        </w:rPr>
      </w:pPr>
      <w:r w:rsidRPr="00637675">
        <w:rPr>
          <w:rFonts w:ascii="Times New Roman" w:hAnsi="Times New Roman"/>
          <w:sz w:val="26"/>
          <w:szCs w:val="26"/>
        </w:rPr>
        <w:t xml:space="preserve">ПІБ </w:t>
      </w:r>
      <w:proofErr w:type="spellStart"/>
      <w:r w:rsidRPr="00637675">
        <w:rPr>
          <w:rFonts w:ascii="Times New Roman" w:hAnsi="Times New Roman"/>
          <w:sz w:val="26"/>
          <w:szCs w:val="26"/>
        </w:rPr>
        <w:t>керівника</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організації</w:t>
      </w:r>
      <w:proofErr w:type="spellEnd"/>
      <w:r w:rsidRPr="00637675">
        <w:rPr>
          <w:rFonts w:ascii="Times New Roman" w:hAnsi="Times New Roman"/>
          <w:sz w:val="26"/>
          <w:szCs w:val="26"/>
        </w:rPr>
        <w:t>;</w:t>
      </w:r>
    </w:p>
    <w:p w14:paraId="6C01DEC9" w14:textId="77777777" w:rsidR="002B13A7" w:rsidRPr="00637675" w:rsidRDefault="002B13A7" w:rsidP="002B13A7">
      <w:pPr>
        <w:pStyle w:val="a3"/>
        <w:numPr>
          <w:ilvl w:val="0"/>
          <w:numId w:val="13"/>
        </w:numPr>
        <w:spacing w:line="276" w:lineRule="auto"/>
        <w:ind w:left="0" w:firstLine="709"/>
        <w:rPr>
          <w:rFonts w:ascii="Times New Roman" w:hAnsi="Times New Roman"/>
          <w:sz w:val="26"/>
          <w:szCs w:val="26"/>
        </w:rPr>
      </w:pPr>
      <w:proofErr w:type="spellStart"/>
      <w:r w:rsidRPr="00637675">
        <w:rPr>
          <w:rFonts w:ascii="Times New Roman" w:hAnsi="Times New Roman"/>
          <w:sz w:val="26"/>
          <w:szCs w:val="26"/>
        </w:rPr>
        <w:t>Дата</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реєстрації</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на</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Порталі</w:t>
      </w:r>
      <w:proofErr w:type="spellEnd"/>
      <w:r w:rsidRPr="00637675">
        <w:rPr>
          <w:rFonts w:ascii="Times New Roman" w:hAnsi="Times New Roman"/>
          <w:sz w:val="26"/>
          <w:szCs w:val="26"/>
        </w:rPr>
        <w:t>;</w:t>
      </w:r>
    </w:p>
    <w:p w14:paraId="1ECCBE08" w14:textId="77777777" w:rsidR="002B13A7" w:rsidRPr="00637675" w:rsidRDefault="002B13A7" w:rsidP="002B13A7">
      <w:pPr>
        <w:pStyle w:val="a3"/>
        <w:numPr>
          <w:ilvl w:val="0"/>
          <w:numId w:val="13"/>
        </w:numPr>
        <w:spacing w:line="276" w:lineRule="auto"/>
        <w:ind w:left="0" w:firstLine="709"/>
        <w:rPr>
          <w:rFonts w:ascii="Times New Roman" w:hAnsi="Times New Roman"/>
          <w:sz w:val="26"/>
          <w:szCs w:val="26"/>
        </w:rPr>
      </w:pPr>
      <w:proofErr w:type="spellStart"/>
      <w:r w:rsidRPr="00637675">
        <w:rPr>
          <w:rFonts w:ascii="Times New Roman" w:hAnsi="Times New Roman"/>
          <w:sz w:val="26"/>
          <w:szCs w:val="26"/>
        </w:rPr>
        <w:t>Цільові</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охоплення</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напрямку</w:t>
      </w:r>
      <w:proofErr w:type="spellEnd"/>
      <w:r w:rsidRPr="00637675">
        <w:rPr>
          <w:rFonts w:ascii="Times New Roman" w:hAnsi="Times New Roman"/>
          <w:sz w:val="26"/>
          <w:szCs w:val="26"/>
        </w:rPr>
        <w:t>;</w:t>
      </w:r>
    </w:p>
    <w:p w14:paraId="2FA2F9DF" w14:textId="77777777" w:rsidR="002B13A7" w:rsidRPr="002B13A7" w:rsidRDefault="002B13A7" w:rsidP="002B13A7">
      <w:pPr>
        <w:pStyle w:val="a3"/>
        <w:numPr>
          <w:ilvl w:val="0"/>
          <w:numId w:val="13"/>
        </w:numPr>
        <w:spacing w:line="276" w:lineRule="auto"/>
        <w:ind w:left="0" w:firstLine="709"/>
        <w:rPr>
          <w:rFonts w:ascii="Times New Roman" w:hAnsi="Times New Roman"/>
          <w:sz w:val="26"/>
          <w:szCs w:val="26"/>
          <w:lang w:val="ru-RU"/>
        </w:rPr>
      </w:pPr>
      <w:proofErr w:type="spellStart"/>
      <w:r w:rsidRPr="002B13A7">
        <w:rPr>
          <w:rFonts w:ascii="Times New Roman" w:hAnsi="Times New Roman"/>
          <w:sz w:val="26"/>
          <w:szCs w:val="26"/>
          <w:lang w:val="ru-RU"/>
        </w:rPr>
        <w:t>Термін</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дії</w:t>
      </w:r>
      <w:proofErr w:type="spellEnd"/>
      <w:r w:rsidRPr="002B13A7">
        <w:rPr>
          <w:rFonts w:ascii="Times New Roman" w:hAnsi="Times New Roman"/>
          <w:sz w:val="26"/>
          <w:szCs w:val="26"/>
          <w:lang w:val="ru-RU"/>
        </w:rPr>
        <w:t xml:space="preserve"> договору та сума</w:t>
      </w:r>
      <w:r w:rsidRPr="00637675">
        <w:rPr>
          <w:rFonts w:ascii="Times New Roman" w:hAnsi="Times New Roman"/>
          <w:sz w:val="26"/>
          <w:szCs w:val="26"/>
          <w:lang w:val="ru-RU"/>
        </w:rPr>
        <w:t>;</w:t>
      </w:r>
    </w:p>
    <w:p w14:paraId="1A58A5FF" w14:textId="77777777" w:rsidR="002B13A7" w:rsidRPr="00637675" w:rsidRDefault="002B13A7" w:rsidP="002B13A7">
      <w:pPr>
        <w:pStyle w:val="a3"/>
        <w:numPr>
          <w:ilvl w:val="0"/>
          <w:numId w:val="13"/>
        </w:numPr>
        <w:spacing w:line="276" w:lineRule="auto"/>
        <w:ind w:left="0" w:firstLine="709"/>
        <w:rPr>
          <w:rFonts w:ascii="Times New Roman" w:hAnsi="Times New Roman"/>
          <w:sz w:val="26"/>
          <w:szCs w:val="26"/>
        </w:rPr>
      </w:pPr>
      <w:proofErr w:type="spellStart"/>
      <w:r w:rsidRPr="00637675">
        <w:rPr>
          <w:rFonts w:ascii="Times New Roman" w:hAnsi="Times New Roman"/>
          <w:sz w:val="26"/>
          <w:szCs w:val="26"/>
        </w:rPr>
        <w:t>Напрями</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діяльності</w:t>
      </w:r>
      <w:proofErr w:type="spellEnd"/>
      <w:r w:rsidRPr="00637675">
        <w:rPr>
          <w:rFonts w:ascii="Times New Roman" w:hAnsi="Times New Roman"/>
          <w:sz w:val="26"/>
          <w:szCs w:val="26"/>
        </w:rPr>
        <w:t>;</w:t>
      </w:r>
    </w:p>
    <w:p w14:paraId="55E4F423" w14:textId="77777777" w:rsidR="002B13A7" w:rsidRPr="002B13A7" w:rsidRDefault="002B13A7" w:rsidP="002B13A7">
      <w:pPr>
        <w:pStyle w:val="a3"/>
        <w:numPr>
          <w:ilvl w:val="0"/>
          <w:numId w:val="13"/>
        </w:numPr>
        <w:spacing w:line="276" w:lineRule="auto"/>
        <w:ind w:left="0" w:firstLine="709"/>
        <w:rPr>
          <w:rFonts w:ascii="Times New Roman" w:hAnsi="Times New Roman"/>
          <w:sz w:val="26"/>
          <w:szCs w:val="26"/>
          <w:lang w:val="ru-RU"/>
        </w:rPr>
      </w:pPr>
      <w:r w:rsidRPr="002B13A7">
        <w:rPr>
          <w:rFonts w:ascii="Times New Roman" w:hAnsi="Times New Roman"/>
          <w:sz w:val="26"/>
          <w:szCs w:val="26"/>
          <w:lang w:val="ru-RU"/>
        </w:rPr>
        <w:t xml:space="preserve">Статус та </w:t>
      </w:r>
      <w:proofErr w:type="spellStart"/>
      <w:r w:rsidRPr="002B13A7">
        <w:rPr>
          <w:rFonts w:ascii="Times New Roman" w:hAnsi="Times New Roman"/>
          <w:sz w:val="26"/>
          <w:szCs w:val="26"/>
          <w:lang w:val="ru-RU"/>
        </w:rPr>
        <w:t>рівень</w:t>
      </w:r>
      <w:proofErr w:type="spellEnd"/>
      <w:r w:rsidRPr="002B13A7">
        <w:rPr>
          <w:rFonts w:ascii="Times New Roman" w:hAnsi="Times New Roman"/>
          <w:sz w:val="26"/>
          <w:szCs w:val="26"/>
          <w:lang w:val="ru-RU"/>
        </w:rPr>
        <w:t xml:space="preserve"> доступу прав.</w:t>
      </w:r>
    </w:p>
    <w:p w14:paraId="4B76CE03" w14:textId="77777777" w:rsidR="002B13A7" w:rsidRPr="00637675" w:rsidRDefault="002B13A7" w:rsidP="002B13A7">
      <w:pPr>
        <w:ind w:firstLine="708"/>
        <w:rPr>
          <w:rFonts w:ascii="Times New Roman" w:hAnsi="Times New Roman"/>
          <w:sz w:val="26"/>
          <w:szCs w:val="26"/>
        </w:rPr>
      </w:pPr>
      <w:r w:rsidRPr="00637675">
        <w:rPr>
          <w:rFonts w:ascii="Times New Roman" w:hAnsi="Times New Roman"/>
          <w:sz w:val="26"/>
          <w:szCs w:val="26"/>
        </w:rPr>
        <w:t>Можливості завантаження у вигляді додаткових файлів (загальні):</w:t>
      </w:r>
    </w:p>
    <w:p w14:paraId="27CA2720" w14:textId="77777777" w:rsidR="002B13A7" w:rsidRPr="00637675" w:rsidRDefault="002B13A7" w:rsidP="002B13A7">
      <w:pPr>
        <w:pStyle w:val="a3"/>
        <w:numPr>
          <w:ilvl w:val="0"/>
          <w:numId w:val="13"/>
        </w:numPr>
        <w:spacing w:line="276" w:lineRule="auto"/>
        <w:ind w:left="0" w:firstLine="709"/>
        <w:rPr>
          <w:rFonts w:ascii="Times New Roman" w:hAnsi="Times New Roman"/>
          <w:sz w:val="26"/>
          <w:szCs w:val="26"/>
        </w:rPr>
      </w:pPr>
      <w:proofErr w:type="spellStart"/>
      <w:r w:rsidRPr="00637675">
        <w:rPr>
          <w:rFonts w:ascii="Times New Roman" w:hAnsi="Times New Roman"/>
          <w:sz w:val="26"/>
          <w:szCs w:val="26"/>
        </w:rPr>
        <w:t>Графік</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роботи</w:t>
      </w:r>
      <w:proofErr w:type="spellEnd"/>
      <w:r w:rsidRPr="00637675">
        <w:rPr>
          <w:rFonts w:ascii="Times New Roman" w:hAnsi="Times New Roman"/>
          <w:sz w:val="26"/>
          <w:szCs w:val="26"/>
        </w:rPr>
        <w:t>;</w:t>
      </w:r>
    </w:p>
    <w:p w14:paraId="114BCEE5" w14:textId="77777777" w:rsidR="002B13A7" w:rsidRPr="00637675" w:rsidRDefault="002B13A7" w:rsidP="002B13A7">
      <w:pPr>
        <w:pStyle w:val="a3"/>
        <w:numPr>
          <w:ilvl w:val="0"/>
          <w:numId w:val="13"/>
        </w:numPr>
        <w:spacing w:line="276" w:lineRule="auto"/>
        <w:ind w:left="0" w:firstLine="709"/>
        <w:rPr>
          <w:rFonts w:ascii="Times New Roman" w:hAnsi="Times New Roman"/>
          <w:sz w:val="26"/>
          <w:szCs w:val="26"/>
        </w:rPr>
      </w:pPr>
      <w:proofErr w:type="spellStart"/>
      <w:r w:rsidRPr="00637675">
        <w:rPr>
          <w:rFonts w:ascii="Times New Roman" w:hAnsi="Times New Roman"/>
          <w:sz w:val="26"/>
          <w:szCs w:val="26"/>
        </w:rPr>
        <w:lastRenderedPageBreak/>
        <w:t>Договір</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про</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надання</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послуг</w:t>
      </w:r>
      <w:proofErr w:type="spellEnd"/>
      <w:r w:rsidRPr="00637675">
        <w:rPr>
          <w:rFonts w:ascii="Times New Roman" w:hAnsi="Times New Roman"/>
          <w:sz w:val="26"/>
          <w:szCs w:val="26"/>
        </w:rPr>
        <w:t>;</w:t>
      </w:r>
    </w:p>
    <w:p w14:paraId="244CD99F" w14:textId="77777777" w:rsidR="002B13A7" w:rsidRPr="00637675" w:rsidRDefault="002B13A7" w:rsidP="002B13A7">
      <w:pPr>
        <w:pStyle w:val="a3"/>
        <w:numPr>
          <w:ilvl w:val="1"/>
          <w:numId w:val="17"/>
        </w:numPr>
        <w:spacing w:line="276" w:lineRule="auto"/>
        <w:ind w:left="0" w:firstLine="709"/>
        <w:rPr>
          <w:rFonts w:ascii="Times New Roman" w:hAnsi="Times New Roman"/>
          <w:sz w:val="26"/>
          <w:szCs w:val="26"/>
        </w:rPr>
      </w:pPr>
      <w:proofErr w:type="spellStart"/>
      <w:r w:rsidRPr="00637675">
        <w:rPr>
          <w:rFonts w:ascii="Times New Roman" w:hAnsi="Times New Roman"/>
          <w:sz w:val="26"/>
          <w:szCs w:val="26"/>
        </w:rPr>
        <w:t>Рутинні</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звіти</w:t>
      </w:r>
      <w:proofErr w:type="spellEnd"/>
    </w:p>
    <w:p w14:paraId="3345659B" w14:textId="77777777" w:rsidR="002B13A7" w:rsidRPr="002B13A7" w:rsidRDefault="002B13A7" w:rsidP="002B13A7">
      <w:pPr>
        <w:pStyle w:val="a3"/>
        <w:ind w:left="709"/>
        <w:rPr>
          <w:rFonts w:ascii="Times New Roman" w:hAnsi="Times New Roman"/>
          <w:sz w:val="26"/>
          <w:szCs w:val="26"/>
          <w:lang w:val="ru-RU"/>
        </w:rPr>
      </w:pPr>
      <w:r w:rsidRPr="002B13A7">
        <w:rPr>
          <w:rFonts w:ascii="Times New Roman" w:hAnsi="Times New Roman"/>
          <w:sz w:val="26"/>
          <w:szCs w:val="26"/>
          <w:lang w:val="ru-RU"/>
        </w:rPr>
        <w:t xml:space="preserve">Поля для </w:t>
      </w:r>
      <w:proofErr w:type="spellStart"/>
      <w:r w:rsidRPr="002B13A7">
        <w:rPr>
          <w:rFonts w:ascii="Times New Roman" w:hAnsi="Times New Roman"/>
          <w:sz w:val="26"/>
          <w:szCs w:val="26"/>
          <w:lang w:val="ru-RU"/>
        </w:rPr>
        <w:t>заповнення</w:t>
      </w:r>
      <w:proofErr w:type="spellEnd"/>
      <w:r w:rsidRPr="002B13A7">
        <w:rPr>
          <w:rFonts w:ascii="Times New Roman" w:hAnsi="Times New Roman"/>
          <w:sz w:val="26"/>
          <w:szCs w:val="26"/>
          <w:lang w:val="ru-RU"/>
        </w:rPr>
        <w:t xml:space="preserve"> провайдером при </w:t>
      </w:r>
      <w:proofErr w:type="spellStart"/>
      <w:r w:rsidRPr="002B13A7">
        <w:rPr>
          <w:rFonts w:ascii="Times New Roman" w:hAnsi="Times New Roman"/>
          <w:sz w:val="26"/>
          <w:szCs w:val="26"/>
          <w:lang w:val="ru-RU"/>
        </w:rPr>
        <w:t>подачі</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рутинних</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звітів</w:t>
      </w:r>
      <w:proofErr w:type="spellEnd"/>
      <w:r w:rsidRPr="002B13A7">
        <w:rPr>
          <w:rFonts w:ascii="Times New Roman" w:hAnsi="Times New Roman"/>
          <w:sz w:val="26"/>
          <w:szCs w:val="26"/>
          <w:lang w:val="ru-RU"/>
        </w:rPr>
        <w:t>:</w:t>
      </w:r>
    </w:p>
    <w:p w14:paraId="0857B1AC" w14:textId="77777777" w:rsidR="002B13A7" w:rsidRPr="002B13A7" w:rsidRDefault="002B13A7" w:rsidP="002B13A7">
      <w:pPr>
        <w:pStyle w:val="a3"/>
        <w:numPr>
          <w:ilvl w:val="0"/>
          <w:numId w:val="13"/>
        </w:numPr>
        <w:spacing w:line="276" w:lineRule="auto"/>
        <w:ind w:left="0" w:firstLine="709"/>
        <w:jc w:val="both"/>
        <w:rPr>
          <w:rFonts w:ascii="Times New Roman" w:hAnsi="Times New Roman"/>
          <w:sz w:val="26"/>
          <w:szCs w:val="26"/>
          <w:lang w:val="ru-RU"/>
        </w:rPr>
      </w:pPr>
      <w:r w:rsidRPr="002B13A7">
        <w:rPr>
          <w:rFonts w:ascii="Times New Roman" w:hAnsi="Times New Roman"/>
          <w:sz w:val="26"/>
          <w:szCs w:val="26"/>
          <w:lang w:val="ru-RU"/>
        </w:rPr>
        <w:t xml:space="preserve">Тип </w:t>
      </w:r>
      <w:proofErr w:type="spellStart"/>
      <w:r w:rsidRPr="002B13A7">
        <w:rPr>
          <w:rFonts w:ascii="Times New Roman" w:hAnsi="Times New Roman"/>
          <w:sz w:val="26"/>
          <w:szCs w:val="26"/>
          <w:lang w:val="ru-RU"/>
        </w:rPr>
        <w:t>звіту</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щомісячний</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піврічний</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річний</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щомісячний</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виправлений</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піврічний</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виправлений</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річний</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виправлений</w:t>
      </w:r>
      <w:proofErr w:type="spellEnd"/>
      <w:r w:rsidRPr="002B13A7">
        <w:rPr>
          <w:rFonts w:ascii="Times New Roman" w:hAnsi="Times New Roman"/>
          <w:sz w:val="26"/>
          <w:szCs w:val="26"/>
          <w:lang w:val="ru-RU"/>
        </w:rPr>
        <w:t>);</w:t>
      </w:r>
    </w:p>
    <w:p w14:paraId="2747B61A" w14:textId="77777777" w:rsidR="002B13A7" w:rsidRPr="00637675" w:rsidRDefault="002B13A7" w:rsidP="002B13A7">
      <w:pPr>
        <w:pStyle w:val="a3"/>
        <w:numPr>
          <w:ilvl w:val="0"/>
          <w:numId w:val="13"/>
        </w:numPr>
        <w:spacing w:line="276" w:lineRule="auto"/>
        <w:ind w:left="0" w:firstLine="709"/>
        <w:rPr>
          <w:rFonts w:ascii="Times New Roman" w:hAnsi="Times New Roman"/>
          <w:sz w:val="26"/>
          <w:szCs w:val="26"/>
        </w:rPr>
      </w:pPr>
      <w:proofErr w:type="spellStart"/>
      <w:r w:rsidRPr="00637675">
        <w:rPr>
          <w:rFonts w:ascii="Times New Roman" w:hAnsi="Times New Roman"/>
          <w:sz w:val="26"/>
          <w:szCs w:val="26"/>
        </w:rPr>
        <w:t>Період</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звіту</w:t>
      </w:r>
      <w:proofErr w:type="spellEnd"/>
      <w:r w:rsidRPr="00637675">
        <w:rPr>
          <w:rFonts w:ascii="Times New Roman" w:hAnsi="Times New Roman"/>
          <w:sz w:val="26"/>
          <w:szCs w:val="26"/>
        </w:rPr>
        <w:t>.</w:t>
      </w:r>
    </w:p>
    <w:p w14:paraId="0521DA24" w14:textId="77777777" w:rsidR="002B13A7" w:rsidRPr="002B13A7" w:rsidRDefault="002B13A7" w:rsidP="002B13A7">
      <w:pPr>
        <w:pStyle w:val="a3"/>
        <w:rPr>
          <w:rFonts w:ascii="Times New Roman" w:hAnsi="Times New Roman"/>
          <w:sz w:val="26"/>
          <w:szCs w:val="26"/>
          <w:lang w:val="ru-RU"/>
        </w:rPr>
      </w:pPr>
      <w:r w:rsidRPr="002B13A7">
        <w:rPr>
          <w:rFonts w:ascii="Times New Roman" w:hAnsi="Times New Roman"/>
          <w:sz w:val="26"/>
          <w:szCs w:val="26"/>
          <w:lang w:val="ru-RU"/>
        </w:rPr>
        <w:t xml:space="preserve">Поля для </w:t>
      </w:r>
      <w:proofErr w:type="spellStart"/>
      <w:r w:rsidRPr="002B13A7">
        <w:rPr>
          <w:rFonts w:ascii="Times New Roman" w:hAnsi="Times New Roman"/>
          <w:sz w:val="26"/>
          <w:szCs w:val="26"/>
          <w:lang w:val="ru-RU"/>
        </w:rPr>
        <w:t>заповнення</w:t>
      </w:r>
      <w:proofErr w:type="spellEnd"/>
      <w:r w:rsidRPr="002B13A7">
        <w:rPr>
          <w:rFonts w:ascii="Times New Roman" w:hAnsi="Times New Roman"/>
          <w:sz w:val="26"/>
          <w:szCs w:val="26"/>
          <w:lang w:val="ru-RU"/>
        </w:rPr>
        <w:t xml:space="preserve"> при </w:t>
      </w:r>
      <w:proofErr w:type="spellStart"/>
      <w:r w:rsidRPr="002B13A7">
        <w:rPr>
          <w:rFonts w:ascii="Times New Roman" w:hAnsi="Times New Roman"/>
          <w:sz w:val="26"/>
          <w:szCs w:val="26"/>
          <w:lang w:val="ru-RU"/>
        </w:rPr>
        <w:t>отриманні</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звіту</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монітором</w:t>
      </w:r>
      <w:proofErr w:type="spellEnd"/>
      <w:r w:rsidRPr="002B13A7">
        <w:rPr>
          <w:rFonts w:ascii="Times New Roman" w:hAnsi="Times New Roman"/>
          <w:sz w:val="26"/>
          <w:szCs w:val="26"/>
          <w:lang w:val="ru-RU"/>
        </w:rPr>
        <w:t>:</w:t>
      </w:r>
    </w:p>
    <w:p w14:paraId="7EBA509F" w14:textId="77777777" w:rsidR="002B13A7" w:rsidRPr="00637675" w:rsidRDefault="002B13A7" w:rsidP="002B13A7">
      <w:pPr>
        <w:pStyle w:val="a3"/>
        <w:numPr>
          <w:ilvl w:val="0"/>
          <w:numId w:val="13"/>
        </w:numPr>
        <w:spacing w:line="276" w:lineRule="auto"/>
        <w:ind w:left="0" w:firstLine="709"/>
        <w:rPr>
          <w:rFonts w:ascii="Times New Roman" w:hAnsi="Times New Roman"/>
          <w:sz w:val="26"/>
          <w:szCs w:val="26"/>
        </w:rPr>
      </w:pPr>
      <w:proofErr w:type="spellStart"/>
      <w:r w:rsidRPr="00637675">
        <w:rPr>
          <w:rFonts w:ascii="Times New Roman" w:hAnsi="Times New Roman"/>
          <w:sz w:val="26"/>
          <w:szCs w:val="26"/>
        </w:rPr>
        <w:t>Статус</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отримання</w:t>
      </w:r>
      <w:proofErr w:type="spellEnd"/>
      <w:r w:rsidRPr="00637675">
        <w:rPr>
          <w:rFonts w:ascii="Times New Roman" w:hAnsi="Times New Roman"/>
          <w:sz w:val="26"/>
          <w:szCs w:val="26"/>
        </w:rPr>
        <w:t>;</w:t>
      </w:r>
    </w:p>
    <w:p w14:paraId="4CB3D0C8" w14:textId="77777777" w:rsidR="002B13A7" w:rsidRPr="00637675" w:rsidRDefault="002B13A7" w:rsidP="002B13A7">
      <w:pPr>
        <w:pStyle w:val="a3"/>
        <w:numPr>
          <w:ilvl w:val="0"/>
          <w:numId w:val="13"/>
        </w:numPr>
        <w:spacing w:line="276" w:lineRule="auto"/>
        <w:ind w:left="0" w:firstLine="709"/>
        <w:rPr>
          <w:rFonts w:ascii="Times New Roman" w:hAnsi="Times New Roman"/>
          <w:sz w:val="26"/>
          <w:szCs w:val="26"/>
        </w:rPr>
      </w:pPr>
      <w:proofErr w:type="spellStart"/>
      <w:r w:rsidRPr="00637675">
        <w:rPr>
          <w:rFonts w:ascii="Times New Roman" w:hAnsi="Times New Roman"/>
          <w:sz w:val="26"/>
          <w:szCs w:val="26"/>
        </w:rPr>
        <w:t>Дата</w:t>
      </w:r>
      <w:proofErr w:type="spellEnd"/>
      <w:r w:rsidRPr="00637675">
        <w:rPr>
          <w:rFonts w:ascii="Times New Roman" w:hAnsi="Times New Roman"/>
          <w:sz w:val="26"/>
          <w:szCs w:val="26"/>
        </w:rPr>
        <w:t xml:space="preserve"> і </w:t>
      </w:r>
      <w:proofErr w:type="spellStart"/>
      <w:r w:rsidRPr="00637675">
        <w:rPr>
          <w:rFonts w:ascii="Times New Roman" w:hAnsi="Times New Roman"/>
          <w:sz w:val="26"/>
          <w:szCs w:val="26"/>
        </w:rPr>
        <w:t>час</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отримання</w:t>
      </w:r>
      <w:proofErr w:type="spellEnd"/>
      <w:r w:rsidRPr="00637675">
        <w:rPr>
          <w:rFonts w:ascii="Times New Roman" w:hAnsi="Times New Roman"/>
          <w:sz w:val="26"/>
          <w:szCs w:val="26"/>
        </w:rPr>
        <w:t>;</w:t>
      </w:r>
    </w:p>
    <w:p w14:paraId="295D6D96" w14:textId="77777777" w:rsidR="002B13A7" w:rsidRPr="002B13A7" w:rsidRDefault="002B13A7" w:rsidP="002B13A7">
      <w:pPr>
        <w:pStyle w:val="a3"/>
        <w:numPr>
          <w:ilvl w:val="0"/>
          <w:numId w:val="13"/>
        </w:numPr>
        <w:spacing w:line="276" w:lineRule="auto"/>
        <w:ind w:left="0" w:firstLine="709"/>
        <w:rPr>
          <w:rFonts w:ascii="Times New Roman" w:hAnsi="Times New Roman"/>
          <w:sz w:val="26"/>
          <w:szCs w:val="26"/>
          <w:lang w:val="ru-RU"/>
        </w:rPr>
      </w:pPr>
      <w:r w:rsidRPr="002B13A7">
        <w:rPr>
          <w:rFonts w:ascii="Times New Roman" w:hAnsi="Times New Roman"/>
          <w:sz w:val="26"/>
          <w:szCs w:val="26"/>
          <w:lang w:val="ru-RU"/>
        </w:rPr>
        <w:t xml:space="preserve">Статус </w:t>
      </w:r>
      <w:proofErr w:type="spellStart"/>
      <w:r w:rsidRPr="002B13A7">
        <w:rPr>
          <w:rFonts w:ascii="Times New Roman" w:hAnsi="Times New Roman"/>
          <w:sz w:val="26"/>
          <w:szCs w:val="26"/>
          <w:lang w:val="ru-RU"/>
        </w:rPr>
        <w:t>погодження</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погоджено</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відправлено</w:t>
      </w:r>
      <w:proofErr w:type="spellEnd"/>
      <w:r w:rsidRPr="002B13A7">
        <w:rPr>
          <w:rFonts w:ascii="Times New Roman" w:hAnsi="Times New Roman"/>
          <w:sz w:val="26"/>
          <w:szCs w:val="26"/>
          <w:lang w:val="ru-RU"/>
        </w:rPr>
        <w:t xml:space="preserve"> на </w:t>
      </w:r>
      <w:proofErr w:type="spellStart"/>
      <w:r w:rsidRPr="002B13A7">
        <w:rPr>
          <w:rFonts w:ascii="Times New Roman" w:hAnsi="Times New Roman"/>
          <w:sz w:val="26"/>
          <w:szCs w:val="26"/>
          <w:lang w:val="ru-RU"/>
        </w:rPr>
        <w:t>доопрацювання</w:t>
      </w:r>
      <w:proofErr w:type="spellEnd"/>
      <w:r w:rsidRPr="002B13A7">
        <w:rPr>
          <w:rFonts w:ascii="Times New Roman" w:hAnsi="Times New Roman"/>
          <w:sz w:val="26"/>
          <w:szCs w:val="26"/>
          <w:lang w:val="ru-RU"/>
        </w:rPr>
        <w:t>);</w:t>
      </w:r>
    </w:p>
    <w:p w14:paraId="0041E0AC" w14:textId="77777777" w:rsidR="002B13A7" w:rsidRPr="002B13A7" w:rsidRDefault="002B13A7" w:rsidP="002B13A7">
      <w:pPr>
        <w:pStyle w:val="a3"/>
        <w:numPr>
          <w:ilvl w:val="0"/>
          <w:numId w:val="13"/>
        </w:numPr>
        <w:spacing w:line="276" w:lineRule="auto"/>
        <w:ind w:left="0" w:firstLine="709"/>
        <w:rPr>
          <w:rFonts w:ascii="Times New Roman" w:hAnsi="Times New Roman"/>
          <w:sz w:val="26"/>
          <w:szCs w:val="26"/>
          <w:lang w:val="ru-RU"/>
        </w:rPr>
      </w:pPr>
      <w:r w:rsidRPr="002B13A7">
        <w:rPr>
          <w:rFonts w:ascii="Times New Roman" w:hAnsi="Times New Roman"/>
          <w:sz w:val="26"/>
          <w:szCs w:val="26"/>
          <w:lang w:val="ru-RU"/>
        </w:rPr>
        <w:t xml:space="preserve">Дата і час </w:t>
      </w:r>
      <w:proofErr w:type="spellStart"/>
      <w:r w:rsidRPr="002B13A7">
        <w:rPr>
          <w:rFonts w:ascii="Times New Roman" w:hAnsi="Times New Roman"/>
          <w:sz w:val="26"/>
          <w:szCs w:val="26"/>
          <w:lang w:val="ru-RU"/>
        </w:rPr>
        <w:t>встановлення</w:t>
      </w:r>
      <w:proofErr w:type="spellEnd"/>
      <w:r w:rsidRPr="002B13A7">
        <w:rPr>
          <w:rFonts w:ascii="Times New Roman" w:hAnsi="Times New Roman"/>
          <w:sz w:val="26"/>
          <w:szCs w:val="26"/>
          <w:lang w:val="ru-RU"/>
        </w:rPr>
        <w:t xml:space="preserve"> статусу «</w:t>
      </w:r>
      <w:proofErr w:type="spellStart"/>
      <w:r w:rsidRPr="002B13A7">
        <w:rPr>
          <w:rFonts w:ascii="Times New Roman" w:hAnsi="Times New Roman"/>
          <w:sz w:val="26"/>
          <w:szCs w:val="26"/>
          <w:lang w:val="ru-RU"/>
        </w:rPr>
        <w:t>погоджено</w:t>
      </w:r>
      <w:proofErr w:type="spellEnd"/>
      <w:r w:rsidRPr="002B13A7">
        <w:rPr>
          <w:rFonts w:ascii="Times New Roman" w:hAnsi="Times New Roman"/>
          <w:sz w:val="26"/>
          <w:szCs w:val="26"/>
          <w:lang w:val="ru-RU"/>
        </w:rPr>
        <w:t>».</w:t>
      </w:r>
    </w:p>
    <w:p w14:paraId="7A54DD67" w14:textId="77777777" w:rsidR="002B13A7" w:rsidRPr="002B13A7" w:rsidRDefault="002B13A7" w:rsidP="002B13A7">
      <w:pPr>
        <w:pStyle w:val="a3"/>
        <w:rPr>
          <w:rFonts w:ascii="Times New Roman" w:hAnsi="Times New Roman"/>
          <w:sz w:val="26"/>
          <w:szCs w:val="26"/>
          <w:lang w:val="ru-RU"/>
        </w:rPr>
      </w:pPr>
      <w:r w:rsidRPr="002B13A7">
        <w:rPr>
          <w:rFonts w:ascii="Times New Roman" w:hAnsi="Times New Roman"/>
          <w:sz w:val="26"/>
          <w:szCs w:val="26"/>
          <w:lang w:val="ru-RU"/>
        </w:rPr>
        <w:t xml:space="preserve">Поля для </w:t>
      </w:r>
      <w:proofErr w:type="spellStart"/>
      <w:r w:rsidRPr="002B13A7">
        <w:rPr>
          <w:rFonts w:ascii="Times New Roman" w:hAnsi="Times New Roman"/>
          <w:sz w:val="26"/>
          <w:szCs w:val="26"/>
          <w:lang w:val="ru-RU"/>
        </w:rPr>
        <w:t>заповнення</w:t>
      </w:r>
      <w:proofErr w:type="spellEnd"/>
      <w:r w:rsidRPr="002B13A7">
        <w:rPr>
          <w:rFonts w:ascii="Times New Roman" w:hAnsi="Times New Roman"/>
          <w:sz w:val="26"/>
          <w:szCs w:val="26"/>
          <w:lang w:val="ru-RU"/>
        </w:rPr>
        <w:t xml:space="preserve"> при </w:t>
      </w:r>
      <w:proofErr w:type="spellStart"/>
      <w:r w:rsidRPr="002B13A7">
        <w:rPr>
          <w:rFonts w:ascii="Times New Roman" w:hAnsi="Times New Roman"/>
          <w:sz w:val="26"/>
          <w:szCs w:val="26"/>
          <w:lang w:val="ru-RU"/>
        </w:rPr>
        <w:t>отриманні</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звіту</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фахівцем</w:t>
      </w:r>
      <w:proofErr w:type="spellEnd"/>
      <w:r w:rsidRPr="002B13A7">
        <w:rPr>
          <w:rFonts w:ascii="Times New Roman" w:hAnsi="Times New Roman"/>
          <w:sz w:val="26"/>
          <w:szCs w:val="26"/>
          <w:lang w:val="ru-RU"/>
        </w:rPr>
        <w:t xml:space="preserve"> Центру:</w:t>
      </w:r>
    </w:p>
    <w:p w14:paraId="24BEBE18" w14:textId="77777777" w:rsidR="002B13A7" w:rsidRPr="00637675" w:rsidRDefault="002B13A7" w:rsidP="002B13A7">
      <w:pPr>
        <w:pStyle w:val="a3"/>
        <w:numPr>
          <w:ilvl w:val="0"/>
          <w:numId w:val="13"/>
        </w:numPr>
        <w:spacing w:line="276" w:lineRule="auto"/>
        <w:ind w:left="0" w:firstLine="709"/>
        <w:rPr>
          <w:rFonts w:ascii="Times New Roman" w:hAnsi="Times New Roman"/>
          <w:sz w:val="26"/>
          <w:szCs w:val="26"/>
        </w:rPr>
      </w:pPr>
      <w:proofErr w:type="spellStart"/>
      <w:r w:rsidRPr="00637675">
        <w:rPr>
          <w:rFonts w:ascii="Times New Roman" w:hAnsi="Times New Roman"/>
          <w:sz w:val="26"/>
          <w:szCs w:val="26"/>
        </w:rPr>
        <w:t>Статус</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отримання</w:t>
      </w:r>
      <w:proofErr w:type="spellEnd"/>
      <w:r w:rsidRPr="00637675">
        <w:rPr>
          <w:rFonts w:ascii="Times New Roman" w:hAnsi="Times New Roman"/>
          <w:sz w:val="26"/>
          <w:szCs w:val="26"/>
        </w:rPr>
        <w:t>;</w:t>
      </w:r>
    </w:p>
    <w:p w14:paraId="448F6261" w14:textId="77777777" w:rsidR="002B13A7" w:rsidRPr="00637675" w:rsidRDefault="002B13A7" w:rsidP="002B13A7">
      <w:pPr>
        <w:pStyle w:val="a3"/>
        <w:numPr>
          <w:ilvl w:val="0"/>
          <w:numId w:val="13"/>
        </w:numPr>
        <w:spacing w:line="276" w:lineRule="auto"/>
        <w:ind w:left="0" w:firstLine="709"/>
        <w:rPr>
          <w:rFonts w:ascii="Times New Roman" w:hAnsi="Times New Roman"/>
          <w:sz w:val="26"/>
          <w:szCs w:val="26"/>
        </w:rPr>
      </w:pPr>
      <w:proofErr w:type="spellStart"/>
      <w:r w:rsidRPr="00637675">
        <w:rPr>
          <w:rFonts w:ascii="Times New Roman" w:hAnsi="Times New Roman"/>
          <w:sz w:val="26"/>
          <w:szCs w:val="26"/>
        </w:rPr>
        <w:t>Дата</w:t>
      </w:r>
      <w:proofErr w:type="spellEnd"/>
      <w:r w:rsidRPr="00637675">
        <w:rPr>
          <w:rFonts w:ascii="Times New Roman" w:hAnsi="Times New Roman"/>
          <w:sz w:val="26"/>
          <w:szCs w:val="26"/>
        </w:rPr>
        <w:t xml:space="preserve"> і </w:t>
      </w:r>
      <w:proofErr w:type="spellStart"/>
      <w:r w:rsidRPr="00637675">
        <w:rPr>
          <w:rFonts w:ascii="Times New Roman" w:hAnsi="Times New Roman"/>
          <w:sz w:val="26"/>
          <w:szCs w:val="26"/>
        </w:rPr>
        <w:t>час</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отримання</w:t>
      </w:r>
      <w:proofErr w:type="spellEnd"/>
      <w:r w:rsidRPr="00637675">
        <w:rPr>
          <w:rFonts w:ascii="Times New Roman" w:hAnsi="Times New Roman"/>
          <w:sz w:val="26"/>
          <w:szCs w:val="26"/>
        </w:rPr>
        <w:t>;</w:t>
      </w:r>
    </w:p>
    <w:p w14:paraId="4BBDFDE7" w14:textId="77777777" w:rsidR="002B13A7" w:rsidRPr="002B13A7" w:rsidRDefault="002B13A7" w:rsidP="002B13A7">
      <w:pPr>
        <w:pStyle w:val="a3"/>
        <w:numPr>
          <w:ilvl w:val="0"/>
          <w:numId w:val="13"/>
        </w:numPr>
        <w:spacing w:line="276" w:lineRule="auto"/>
        <w:ind w:left="0" w:firstLine="709"/>
        <w:rPr>
          <w:rFonts w:ascii="Times New Roman" w:hAnsi="Times New Roman"/>
          <w:sz w:val="26"/>
          <w:szCs w:val="26"/>
          <w:lang w:val="ru-RU"/>
        </w:rPr>
      </w:pPr>
      <w:r w:rsidRPr="002B13A7">
        <w:rPr>
          <w:rFonts w:ascii="Times New Roman" w:hAnsi="Times New Roman"/>
          <w:sz w:val="26"/>
          <w:szCs w:val="26"/>
          <w:lang w:val="ru-RU"/>
        </w:rPr>
        <w:t xml:space="preserve">Статус </w:t>
      </w:r>
      <w:proofErr w:type="spellStart"/>
      <w:r w:rsidRPr="002B13A7">
        <w:rPr>
          <w:rFonts w:ascii="Times New Roman" w:hAnsi="Times New Roman"/>
          <w:sz w:val="26"/>
          <w:szCs w:val="26"/>
          <w:lang w:val="ru-RU"/>
        </w:rPr>
        <w:t>погодження</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погоджено</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відправлено</w:t>
      </w:r>
      <w:proofErr w:type="spellEnd"/>
      <w:r w:rsidRPr="002B13A7">
        <w:rPr>
          <w:rFonts w:ascii="Times New Roman" w:hAnsi="Times New Roman"/>
          <w:sz w:val="26"/>
          <w:szCs w:val="26"/>
          <w:lang w:val="ru-RU"/>
        </w:rPr>
        <w:t xml:space="preserve"> на </w:t>
      </w:r>
      <w:proofErr w:type="spellStart"/>
      <w:r w:rsidRPr="002B13A7">
        <w:rPr>
          <w:rFonts w:ascii="Times New Roman" w:hAnsi="Times New Roman"/>
          <w:sz w:val="26"/>
          <w:szCs w:val="26"/>
          <w:lang w:val="ru-RU"/>
        </w:rPr>
        <w:t>доопрацювання</w:t>
      </w:r>
      <w:proofErr w:type="spellEnd"/>
      <w:r w:rsidRPr="002B13A7">
        <w:rPr>
          <w:rFonts w:ascii="Times New Roman" w:hAnsi="Times New Roman"/>
          <w:sz w:val="26"/>
          <w:szCs w:val="26"/>
          <w:lang w:val="ru-RU"/>
        </w:rPr>
        <w:t>);</w:t>
      </w:r>
    </w:p>
    <w:p w14:paraId="52C25884" w14:textId="77777777" w:rsidR="002B13A7" w:rsidRPr="00637675" w:rsidRDefault="002B13A7" w:rsidP="002B13A7">
      <w:pPr>
        <w:ind w:firstLine="708"/>
        <w:jc w:val="both"/>
        <w:rPr>
          <w:rFonts w:ascii="Times New Roman" w:hAnsi="Times New Roman"/>
          <w:sz w:val="26"/>
          <w:szCs w:val="26"/>
        </w:rPr>
      </w:pPr>
      <w:r w:rsidRPr="00637675">
        <w:rPr>
          <w:rFonts w:ascii="Times New Roman" w:hAnsi="Times New Roman"/>
          <w:sz w:val="26"/>
          <w:szCs w:val="26"/>
        </w:rPr>
        <w:t>Провайдери та монітори можуть надавати коментарі та завантажувати файли у визначених форматах (.</w:t>
      </w:r>
      <w:r w:rsidRPr="00637675">
        <w:rPr>
          <w:rFonts w:ascii="Times New Roman" w:hAnsi="Times New Roman"/>
          <w:sz w:val="26"/>
          <w:szCs w:val="26"/>
          <w:lang w:val="en-US"/>
        </w:rPr>
        <w:t>pdf</w:t>
      </w:r>
      <w:r w:rsidRPr="00637675">
        <w:rPr>
          <w:rFonts w:ascii="Times New Roman" w:hAnsi="Times New Roman"/>
          <w:sz w:val="26"/>
          <w:szCs w:val="26"/>
        </w:rPr>
        <w:t>, .</w:t>
      </w:r>
      <w:r w:rsidRPr="00637675">
        <w:rPr>
          <w:rFonts w:ascii="Times New Roman" w:hAnsi="Times New Roman"/>
          <w:sz w:val="26"/>
          <w:szCs w:val="26"/>
          <w:lang w:val="en-US"/>
        </w:rPr>
        <w:t>doc</w:t>
      </w:r>
      <w:r w:rsidRPr="00637675">
        <w:rPr>
          <w:rFonts w:ascii="Times New Roman" w:hAnsi="Times New Roman"/>
          <w:sz w:val="26"/>
          <w:szCs w:val="26"/>
        </w:rPr>
        <w:t>(</w:t>
      </w:r>
      <w:r w:rsidRPr="00637675">
        <w:rPr>
          <w:rFonts w:ascii="Times New Roman" w:hAnsi="Times New Roman"/>
          <w:sz w:val="26"/>
          <w:szCs w:val="26"/>
          <w:lang w:val="en-US"/>
        </w:rPr>
        <w:t>x</w:t>
      </w:r>
      <w:r w:rsidRPr="00637675">
        <w:rPr>
          <w:rFonts w:ascii="Times New Roman" w:hAnsi="Times New Roman"/>
          <w:sz w:val="26"/>
          <w:szCs w:val="26"/>
        </w:rPr>
        <w:t>), .</w:t>
      </w:r>
      <w:proofErr w:type="spellStart"/>
      <w:r w:rsidRPr="00637675">
        <w:rPr>
          <w:rFonts w:ascii="Times New Roman" w:hAnsi="Times New Roman"/>
          <w:sz w:val="26"/>
          <w:szCs w:val="26"/>
          <w:lang w:val="en-US"/>
        </w:rPr>
        <w:t>xls</w:t>
      </w:r>
      <w:proofErr w:type="spellEnd"/>
      <w:r w:rsidRPr="00637675">
        <w:rPr>
          <w:rFonts w:ascii="Times New Roman" w:hAnsi="Times New Roman"/>
          <w:sz w:val="26"/>
          <w:szCs w:val="26"/>
        </w:rPr>
        <w:t>(</w:t>
      </w:r>
      <w:r w:rsidRPr="00637675">
        <w:rPr>
          <w:rFonts w:ascii="Times New Roman" w:hAnsi="Times New Roman"/>
          <w:sz w:val="26"/>
          <w:szCs w:val="26"/>
          <w:lang w:val="en-US"/>
        </w:rPr>
        <w:t>x</w:t>
      </w:r>
      <w:r w:rsidRPr="00637675">
        <w:rPr>
          <w:rFonts w:ascii="Times New Roman" w:hAnsi="Times New Roman"/>
          <w:sz w:val="26"/>
          <w:szCs w:val="26"/>
        </w:rPr>
        <w:t xml:space="preserve">), </w:t>
      </w:r>
      <w:r w:rsidRPr="00637675">
        <w:rPr>
          <w:rFonts w:ascii="Times New Roman" w:hAnsi="Times New Roman"/>
          <w:sz w:val="26"/>
          <w:szCs w:val="26"/>
          <w:lang w:val="en-US"/>
        </w:rPr>
        <w:t>jpg</w:t>
      </w:r>
      <w:r w:rsidRPr="00637675">
        <w:rPr>
          <w:rFonts w:ascii="Times New Roman" w:hAnsi="Times New Roman"/>
          <w:sz w:val="26"/>
          <w:szCs w:val="26"/>
        </w:rPr>
        <w:t>) які деталізують/ коментують звіти.</w:t>
      </w:r>
    </w:p>
    <w:p w14:paraId="04CA9261" w14:textId="77777777" w:rsidR="002B13A7" w:rsidRPr="00637675" w:rsidRDefault="002B13A7" w:rsidP="002B13A7">
      <w:pPr>
        <w:ind w:firstLine="708"/>
        <w:jc w:val="both"/>
        <w:rPr>
          <w:rFonts w:ascii="Times New Roman" w:hAnsi="Times New Roman"/>
          <w:sz w:val="26"/>
          <w:szCs w:val="26"/>
        </w:rPr>
      </w:pPr>
      <w:r w:rsidRPr="00637675">
        <w:rPr>
          <w:rFonts w:ascii="Times New Roman" w:hAnsi="Times New Roman"/>
          <w:sz w:val="26"/>
          <w:szCs w:val="26"/>
        </w:rPr>
        <w:t xml:space="preserve">При поданні провайдером рутинних звітів, монітор отримує автоматичне повідомлення. </w:t>
      </w:r>
    </w:p>
    <w:p w14:paraId="6A5E3F38" w14:textId="77777777" w:rsidR="002B13A7" w:rsidRPr="00637675" w:rsidRDefault="002B13A7" w:rsidP="002B13A7">
      <w:pPr>
        <w:ind w:firstLine="708"/>
        <w:jc w:val="both"/>
        <w:rPr>
          <w:rFonts w:ascii="Times New Roman" w:hAnsi="Times New Roman"/>
          <w:sz w:val="26"/>
          <w:szCs w:val="26"/>
        </w:rPr>
      </w:pPr>
      <w:r w:rsidRPr="00637675">
        <w:rPr>
          <w:rFonts w:ascii="Times New Roman" w:hAnsi="Times New Roman"/>
          <w:sz w:val="26"/>
          <w:szCs w:val="26"/>
        </w:rPr>
        <w:t>При отриманні статусу «відправлено на доопрацювання» від монітора провайдер отримує автоматичне повідомлення.</w:t>
      </w:r>
    </w:p>
    <w:p w14:paraId="3CAC3916" w14:textId="77777777" w:rsidR="002B13A7" w:rsidRPr="00637675" w:rsidRDefault="002B13A7" w:rsidP="002B13A7">
      <w:pPr>
        <w:ind w:firstLine="708"/>
        <w:jc w:val="both"/>
        <w:rPr>
          <w:rFonts w:ascii="Times New Roman" w:hAnsi="Times New Roman"/>
          <w:sz w:val="26"/>
          <w:szCs w:val="26"/>
        </w:rPr>
      </w:pPr>
      <w:r w:rsidRPr="00637675">
        <w:rPr>
          <w:rFonts w:ascii="Times New Roman" w:hAnsi="Times New Roman"/>
          <w:sz w:val="26"/>
          <w:szCs w:val="26"/>
        </w:rPr>
        <w:t>При отриманні статусу «погоджено» монітором, фахівець Центру, до сфери відповідальності якого належить цей провайдер, отримують автоматичне повідомлення.</w:t>
      </w:r>
    </w:p>
    <w:p w14:paraId="3616D07E" w14:textId="77777777" w:rsidR="002B13A7" w:rsidRPr="00637675" w:rsidRDefault="002B13A7" w:rsidP="002B13A7">
      <w:pPr>
        <w:ind w:firstLine="708"/>
        <w:jc w:val="both"/>
        <w:rPr>
          <w:rFonts w:ascii="Times New Roman" w:hAnsi="Times New Roman"/>
          <w:sz w:val="26"/>
          <w:szCs w:val="26"/>
        </w:rPr>
      </w:pPr>
      <w:r w:rsidRPr="00637675">
        <w:rPr>
          <w:rFonts w:ascii="Times New Roman" w:hAnsi="Times New Roman"/>
          <w:sz w:val="26"/>
          <w:szCs w:val="26"/>
        </w:rPr>
        <w:t>При отриманні статусу «погоджено» від Центру монітор та провайдер отримує автоматичне повідомлення.</w:t>
      </w:r>
    </w:p>
    <w:p w14:paraId="244940E6" w14:textId="77777777" w:rsidR="002B13A7" w:rsidRPr="00637675" w:rsidRDefault="002B13A7" w:rsidP="002B13A7">
      <w:pPr>
        <w:ind w:firstLine="708"/>
        <w:jc w:val="both"/>
        <w:rPr>
          <w:rFonts w:ascii="Times New Roman" w:hAnsi="Times New Roman"/>
          <w:sz w:val="26"/>
          <w:szCs w:val="26"/>
        </w:rPr>
      </w:pPr>
      <w:r w:rsidRPr="00637675">
        <w:rPr>
          <w:rFonts w:ascii="Times New Roman" w:hAnsi="Times New Roman"/>
          <w:sz w:val="26"/>
          <w:szCs w:val="26"/>
        </w:rPr>
        <w:t>При поданні монітором форм оцінки в рамках моніторингового візиту Центр отримує автоматичне повідомлення.</w:t>
      </w:r>
    </w:p>
    <w:p w14:paraId="294B8A34" w14:textId="77777777" w:rsidR="002B13A7" w:rsidRPr="00637675" w:rsidRDefault="002B13A7" w:rsidP="002B13A7">
      <w:pPr>
        <w:ind w:firstLine="708"/>
        <w:jc w:val="both"/>
        <w:rPr>
          <w:rFonts w:ascii="Times New Roman" w:hAnsi="Times New Roman"/>
          <w:sz w:val="26"/>
          <w:szCs w:val="26"/>
        </w:rPr>
      </w:pPr>
      <w:r w:rsidRPr="00637675">
        <w:rPr>
          <w:rFonts w:ascii="Times New Roman" w:hAnsi="Times New Roman"/>
          <w:sz w:val="26"/>
          <w:szCs w:val="26"/>
        </w:rPr>
        <w:t>При отриманні статусу від Центру монітор отримує автоматичне повідомлення.</w:t>
      </w:r>
    </w:p>
    <w:p w14:paraId="5201ADC7" w14:textId="77777777" w:rsidR="002B13A7" w:rsidRPr="002B13A7" w:rsidRDefault="002B13A7" w:rsidP="002B13A7">
      <w:pPr>
        <w:pStyle w:val="a3"/>
        <w:numPr>
          <w:ilvl w:val="0"/>
          <w:numId w:val="17"/>
        </w:numPr>
        <w:spacing w:line="276" w:lineRule="auto"/>
        <w:ind w:left="0" w:firstLine="709"/>
        <w:rPr>
          <w:rFonts w:ascii="Times New Roman" w:hAnsi="Times New Roman"/>
          <w:sz w:val="26"/>
          <w:szCs w:val="26"/>
          <w:lang w:val="ru-RU"/>
        </w:rPr>
      </w:pPr>
      <w:proofErr w:type="spellStart"/>
      <w:r w:rsidRPr="002B13A7">
        <w:rPr>
          <w:rFonts w:ascii="Times New Roman" w:hAnsi="Times New Roman"/>
          <w:sz w:val="26"/>
          <w:szCs w:val="26"/>
          <w:lang w:val="ru-RU"/>
        </w:rPr>
        <w:t>Монітори</w:t>
      </w:r>
      <w:proofErr w:type="spellEnd"/>
      <w:r w:rsidRPr="002B13A7">
        <w:rPr>
          <w:rFonts w:ascii="Times New Roman" w:hAnsi="Times New Roman"/>
          <w:sz w:val="26"/>
          <w:szCs w:val="26"/>
          <w:lang w:val="ru-RU"/>
        </w:rPr>
        <w:t xml:space="preserve"> (до 5 </w:t>
      </w:r>
      <w:proofErr w:type="spellStart"/>
      <w:r w:rsidRPr="002B13A7">
        <w:rPr>
          <w:rFonts w:ascii="Times New Roman" w:hAnsi="Times New Roman"/>
          <w:sz w:val="26"/>
          <w:szCs w:val="26"/>
          <w:lang w:val="ru-RU"/>
        </w:rPr>
        <w:t>установ</w:t>
      </w:r>
      <w:proofErr w:type="spellEnd"/>
      <w:r w:rsidRPr="002B13A7">
        <w:rPr>
          <w:rFonts w:ascii="Times New Roman" w:hAnsi="Times New Roman"/>
          <w:sz w:val="26"/>
          <w:szCs w:val="26"/>
          <w:lang w:val="ru-RU"/>
        </w:rPr>
        <w:t>,</w:t>
      </w:r>
      <w:r w:rsidRPr="00637675">
        <w:rPr>
          <w:rFonts w:ascii="Times New Roman" w:hAnsi="Times New Roman"/>
          <w:sz w:val="26"/>
          <w:szCs w:val="26"/>
          <w:lang w:val="ru-RU"/>
        </w:rPr>
        <w:t xml:space="preserve"> до 10 </w:t>
      </w:r>
      <w:proofErr w:type="spellStart"/>
      <w:r w:rsidRPr="00637675">
        <w:rPr>
          <w:rFonts w:ascii="Times New Roman" w:hAnsi="Times New Roman"/>
          <w:sz w:val="26"/>
          <w:szCs w:val="26"/>
          <w:lang w:val="ru-RU"/>
        </w:rPr>
        <w:t>користувачів</w:t>
      </w:r>
      <w:proofErr w:type="spellEnd"/>
      <w:r w:rsidRPr="00637675">
        <w:rPr>
          <w:rFonts w:ascii="Times New Roman" w:hAnsi="Times New Roman"/>
          <w:sz w:val="26"/>
          <w:szCs w:val="26"/>
          <w:lang w:val="ru-RU"/>
        </w:rPr>
        <w:t xml:space="preserve"> в </w:t>
      </w:r>
      <w:proofErr w:type="spellStart"/>
      <w:r w:rsidRPr="00637675">
        <w:rPr>
          <w:rFonts w:ascii="Times New Roman" w:hAnsi="Times New Roman"/>
          <w:sz w:val="26"/>
          <w:szCs w:val="26"/>
          <w:lang w:val="ru-RU"/>
        </w:rPr>
        <w:t>кожній</w:t>
      </w:r>
      <w:proofErr w:type="spellEnd"/>
      <w:r w:rsidRPr="002B13A7">
        <w:rPr>
          <w:rFonts w:ascii="Times New Roman" w:hAnsi="Times New Roman"/>
          <w:sz w:val="26"/>
          <w:szCs w:val="26"/>
          <w:lang w:val="ru-RU"/>
        </w:rPr>
        <w:t>).</w:t>
      </w:r>
    </w:p>
    <w:p w14:paraId="257490AC" w14:textId="77777777" w:rsidR="002B13A7" w:rsidRPr="00637675" w:rsidRDefault="002B13A7" w:rsidP="002B13A7">
      <w:pPr>
        <w:pStyle w:val="a3"/>
        <w:numPr>
          <w:ilvl w:val="1"/>
          <w:numId w:val="17"/>
        </w:numPr>
        <w:spacing w:line="276" w:lineRule="auto"/>
        <w:ind w:left="0" w:firstLine="709"/>
        <w:rPr>
          <w:rFonts w:ascii="Times New Roman" w:hAnsi="Times New Roman"/>
          <w:sz w:val="26"/>
          <w:szCs w:val="26"/>
        </w:rPr>
      </w:pPr>
      <w:proofErr w:type="spellStart"/>
      <w:r w:rsidRPr="00637675">
        <w:rPr>
          <w:rFonts w:ascii="Times New Roman" w:hAnsi="Times New Roman"/>
          <w:sz w:val="26"/>
          <w:szCs w:val="26"/>
        </w:rPr>
        <w:t>Поля</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для</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заповнення</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загальні</w:t>
      </w:r>
      <w:proofErr w:type="spellEnd"/>
      <w:r w:rsidRPr="00637675">
        <w:rPr>
          <w:rFonts w:ascii="Times New Roman" w:hAnsi="Times New Roman"/>
          <w:sz w:val="26"/>
          <w:szCs w:val="26"/>
        </w:rPr>
        <w:t>):</w:t>
      </w:r>
    </w:p>
    <w:p w14:paraId="03DEE71C" w14:textId="77777777" w:rsidR="002B13A7" w:rsidRPr="00637675" w:rsidRDefault="002B13A7" w:rsidP="002B13A7">
      <w:pPr>
        <w:pStyle w:val="a3"/>
        <w:numPr>
          <w:ilvl w:val="0"/>
          <w:numId w:val="13"/>
        </w:numPr>
        <w:spacing w:line="276" w:lineRule="auto"/>
        <w:ind w:left="0" w:firstLine="709"/>
        <w:rPr>
          <w:rFonts w:ascii="Times New Roman" w:hAnsi="Times New Roman"/>
          <w:sz w:val="26"/>
          <w:szCs w:val="26"/>
        </w:rPr>
      </w:pPr>
      <w:r w:rsidRPr="00637675">
        <w:rPr>
          <w:rFonts w:ascii="Times New Roman" w:hAnsi="Times New Roman"/>
          <w:sz w:val="26"/>
          <w:szCs w:val="26"/>
        </w:rPr>
        <w:t xml:space="preserve">Установа, </w:t>
      </w:r>
      <w:proofErr w:type="spellStart"/>
      <w:r w:rsidRPr="00637675">
        <w:rPr>
          <w:rFonts w:ascii="Times New Roman" w:hAnsi="Times New Roman"/>
          <w:sz w:val="26"/>
          <w:szCs w:val="26"/>
        </w:rPr>
        <w:t>яка</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здійснює</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моніторинг</w:t>
      </w:r>
      <w:proofErr w:type="spellEnd"/>
      <w:r w:rsidRPr="00637675">
        <w:rPr>
          <w:rFonts w:ascii="Times New Roman" w:hAnsi="Times New Roman"/>
          <w:sz w:val="26"/>
          <w:szCs w:val="26"/>
        </w:rPr>
        <w:t>;</w:t>
      </w:r>
    </w:p>
    <w:p w14:paraId="1954E1BC" w14:textId="77777777" w:rsidR="002B13A7" w:rsidRPr="002B13A7" w:rsidRDefault="002B13A7" w:rsidP="002B13A7">
      <w:pPr>
        <w:pStyle w:val="a3"/>
        <w:numPr>
          <w:ilvl w:val="0"/>
          <w:numId w:val="13"/>
        </w:numPr>
        <w:spacing w:line="276" w:lineRule="auto"/>
        <w:ind w:left="0" w:firstLine="709"/>
        <w:jc w:val="both"/>
        <w:rPr>
          <w:rFonts w:ascii="Times New Roman" w:hAnsi="Times New Roman"/>
          <w:sz w:val="26"/>
          <w:szCs w:val="26"/>
          <w:lang w:val="ru-RU"/>
        </w:rPr>
      </w:pPr>
      <w:proofErr w:type="spellStart"/>
      <w:r w:rsidRPr="002B13A7">
        <w:rPr>
          <w:rFonts w:ascii="Times New Roman" w:hAnsi="Times New Roman"/>
          <w:sz w:val="26"/>
          <w:szCs w:val="26"/>
          <w:lang w:val="ru-RU"/>
        </w:rPr>
        <w:t>Провайдери</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які</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перебувають</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під</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моніторингом</w:t>
      </w:r>
      <w:proofErr w:type="spellEnd"/>
      <w:r w:rsidRPr="002B13A7">
        <w:rPr>
          <w:rFonts w:ascii="Times New Roman" w:hAnsi="Times New Roman"/>
          <w:sz w:val="26"/>
          <w:szCs w:val="26"/>
          <w:lang w:val="ru-RU"/>
        </w:rPr>
        <w:t xml:space="preserve"> з </w:t>
      </w:r>
      <w:proofErr w:type="spellStart"/>
      <w:r w:rsidRPr="002B13A7">
        <w:rPr>
          <w:rFonts w:ascii="Times New Roman" w:hAnsi="Times New Roman"/>
          <w:sz w:val="26"/>
          <w:szCs w:val="26"/>
          <w:lang w:val="ru-RU"/>
        </w:rPr>
        <w:t>розбивкою</w:t>
      </w:r>
      <w:proofErr w:type="spellEnd"/>
      <w:r w:rsidRPr="002B13A7">
        <w:rPr>
          <w:rFonts w:ascii="Times New Roman" w:hAnsi="Times New Roman"/>
          <w:sz w:val="26"/>
          <w:szCs w:val="26"/>
          <w:lang w:val="ru-RU"/>
        </w:rPr>
        <w:t xml:space="preserve"> по </w:t>
      </w:r>
      <w:proofErr w:type="spellStart"/>
      <w:r w:rsidRPr="002B13A7">
        <w:rPr>
          <w:rFonts w:ascii="Times New Roman" w:hAnsi="Times New Roman"/>
          <w:sz w:val="26"/>
          <w:szCs w:val="26"/>
          <w:lang w:val="ru-RU"/>
        </w:rPr>
        <w:t>напрямках</w:t>
      </w:r>
      <w:proofErr w:type="spellEnd"/>
      <w:r w:rsidRPr="002B13A7">
        <w:rPr>
          <w:rFonts w:ascii="Times New Roman" w:hAnsi="Times New Roman"/>
          <w:sz w:val="26"/>
          <w:szCs w:val="26"/>
          <w:lang w:val="ru-RU"/>
        </w:rPr>
        <w:t xml:space="preserve"> та </w:t>
      </w:r>
      <w:proofErr w:type="spellStart"/>
      <w:r w:rsidRPr="002B13A7">
        <w:rPr>
          <w:rFonts w:ascii="Times New Roman" w:hAnsi="Times New Roman"/>
          <w:sz w:val="26"/>
          <w:szCs w:val="26"/>
          <w:lang w:val="ru-RU"/>
        </w:rPr>
        <w:t>регіонах</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діяльності</w:t>
      </w:r>
      <w:proofErr w:type="spellEnd"/>
      <w:r w:rsidRPr="002B13A7">
        <w:rPr>
          <w:rFonts w:ascii="Times New Roman" w:hAnsi="Times New Roman"/>
          <w:sz w:val="26"/>
          <w:szCs w:val="26"/>
          <w:lang w:val="ru-RU"/>
        </w:rPr>
        <w:t>;</w:t>
      </w:r>
    </w:p>
    <w:p w14:paraId="6864A47D" w14:textId="77777777" w:rsidR="002B13A7" w:rsidRPr="00637675" w:rsidRDefault="002B13A7" w:rsidP="002B13A7">
      <w:pPr>
        <w:pStyle w:val="a3"/>
        <w:numPr>
          <w:ilvl w:val="0"/>
          <w:numId w:val="13"/>
        </w:numPr>
        <w:spacing w:line="276" w:lineRule="auto"/>
        <w:ind w:left="0" w:firstLine="709"/>
        <w:rPr>
          <w:rFonts w:ascii="Times New Roman" w:hAnsi="Times New Roman"/>
          <w:sz w:val="26"/>
          <w:szCs w:val="26"/>
        </w:rPr>
      </w:pPr>
      <w:proofErr w:type="spellStart"/>
      <w:r w:rsidRPr="00637675">
        <w:rPr>
          <w:rFonts w:ascii="Times New Roman" w:hAnsi="Times New Roman"/>
          <w:sz w:val="26"/>
          <w:szCs w:val="26"/>
        </w:rPr>
        <w:t>Контактні</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дані</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загальні</w:t>
      </w:r>
      <w:proofErr w:type="spellEnd"/>
      <w:r w:rsidRPr="00637675">
        <w:rPr>
          <w:rFonts w:ascii="Times New Roman" w:hAnsi="Times New Roman"/>
          <w:sz w:val="26"/>
          <w:szCs w:val="26"/>
        </w:rPr>
        <w:t>);</w:t>
      </w:r>
    </w:p>
    <w:p w14:paraId="78073C47" w14:textId="77777777" w:rsidR="002B13A7" w:rsidRPr="002B13A7" w:rsidRDefault="002B13A7" w:rsidP="002B13A7">
      <w:pPr>
        <w:pStyle w:val="a3"/>
        <w:numPr>
          <w:ilvl w:val="0"/>
          <w:numId w:val="13"/>
        </w:numPr>
        <w:spacing w:line="276" w:lineRule="auto"/>
        <w:ind w:left="0" w:firstLine="709"/>
        <w:rPr>
          <w:rFonts w:ascii="Times New Roman" w:hAnsi="Times New Roman"/>
          <w:sz w:val="26"/>
          <w:szCs w:val="26"/>
          <w:lang w:val="ru-RU"/>
        </w:rPr>
      </w:pPr>
      <w:r w:rsidRPr="002B13A7">
        <w:rPr>
          <w:rFonts w:ascii="Times New Roman" w:hAnsi="Times New Roman"/>
          <w:sz w:val="26"/>
          <w:szCs w:val="26"/>
          <w:lang w:val="ru-RU"/>
        </w:rPr>
        <w:t xml:space="preserve">ПІБ та </w:t>
      </w:r>
      <w:proofErr w:type="spellStart"/>
      <w:r w:rsidRPr="002B13A7">
        <w:rPr>
          <w:rFonts w:ascii="Times New Roman" w:hAnsi="Times New Roman"/>
          <w:sz w:val="26"/>
          <w:szCs w:val="26"/>
          <w:lang w:val="ru-RU"/>
        </w:rPr>
        <w:t>контактні</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дані</w:t>
      </w:r>
      <w:proofErr w:type="spellEnd"/>
      <w:r w:rsidRPr="002B13A7">
        <w:rPr>
          <w:rFonts w:ascii="Times New Roman" w:hAnsi="Times New Roman"/>
          <w:sz w:val="26"/>
          <w:szCs w:val="26"/>
          <w:lang w:val="ru-RU"/>
        </w:rPr>
        <w:t xml:space="preserve"> (кожного </w:t>
      </w:r>
      <w:proofErr w:type="spellStart"/>
      <w:r w:rsidRPr="002B13A7">
        <w:rPr>
          <w:rFonts w:ascii="Times New Roman" w:hAnsi="Times New Roman"/>
          <w:sz w:val="26"/>
          <w:szCs w:val="26"/>
          <w:lang w:val="ru-RU"/>
        </w:rPr>
        <w:t>фахівця</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якому</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надано</w:t>
      </w:r>
      <w:proofErr w:type="spellEnd"/>
      <w:r w:rsidRPr="002B13A7">
        <w:rPr>
          <w:rFonts w:ascii="Times New Roman" w:hAnsi="Times New Roman"/>
          <w:sz w:val="26"/>
          <w:szCs w:val="26"/>
          <w:lang w:val="ru-RU"/>
        </w:rPr>
        <w:t xml:space="preserve"> доступ);</w:t>
      </w:r>
    </w:p>
    <w:p w14:paraId="48A06D13" w14:textId="77777777" w:rsidR="002B13A7" w:rsidRPr="00637675" w:rsidRDefault="002B13A7" w:rsidP="002B13A7">
      <w:pPr>
        <w:pStyle w:val="a3"/>
        <w:numPr>
          <w:ilvl w:val="0"/>
          <w:numId w:val="13"/>
        </w:numPr>
        <w:spacing w:line="276" w:lineRule="auto"/>
        <w:ind w:left="0" w:firstLine="709"/>
        <w:rPr>
          <w:rFonts w:ascii="Times New Roman" w:hAnsi="Times New Roman"/>
          <w:sz w:val="26"/>
          <w:szCs w:val="26"/>
        </w:rPr>
      </w:pPr>
      <w:proofErr w:type="spellStart"/>
      <w:r w:rsidRPr="00637675">
        <w:rPr>
          <w:rFonts w:ascii="Times New Roman" w:hAnsi="Times New Roman"/>
          <w:sz w:val="26"/>
          <w:szCs w:val="26"/>
        </w:rPr>
        <w:t>Адреса</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основна</w:t>
      </w:r>
      <w:proofErr w:type="spellEnd"/>
      <w:r w:rsidRPr="00637675">
        <w:rPr>
          <w:rFonts w:ascii="Times New Roman" w:hAnsi="Times New Roman"/>
          <w:sz w:val="26"/>
          <w:szCs w:val="26"/>
        </w:rPr>
        <w:t>);</w:t>
      </w:r>
    </w:p>
    <w:p w14:paraId="4D85405A" w14:textId="77777777" w:rsidR="002B13A7" w:rsidRPr="00637675" w:rsidRDefault="002B13A7" w:rsidP="002B13A7">
      <w:pPr>
        <w:pStyle w:val="a3"/>
        <w:numPr>
          <w:ilvl w:val="0"/>
          <w:numId w:val="13"/>
        </w:numPr>
        <w:spacing w:line="276" w:lineRule="auto"/>
        <w:ind w:left="0" w:firstLine="709"/>
        <w:rPr>
          <w:rFonts w:ascii="Times New Roman" w:hAnsi="Times New Roman"/>
          <w:sz w:val="26"/>
          <w:szCs w:val="26"/>
        </w:rPr>
      </w:pPr>
      <w:proofErr w:type="spellStart"/>
      <w:r w:rsidRPr="00637675">
        <w:rPr>
          <w:rFonts w:ascii="Times New Roman" w:hAnsi="Times New Roman"/>
          <w:sz w:val="26"/>
          <w:szCs w:val="26"/>
        </w:rPr>
        <w:t>Графік</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моніторингових</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візитів</w:t>
      </w:r>
      <w:proofErr w:type="spellEnd"/>
      <w:r w:rsidRPr="00637675">
        <w:rPr>
          <w:rFonts w:ascii="Times New Roman" w:hAnsi="Times New Roman"/>
          <w:sz w:val="26"/>
          <w:szCs w:val="26"/>
        </w:rPr>
        <w:t>.</w:t>
      </w:r>
    </w:p>
    <w:p w14:paraId="0C029D5B" w14:textId="77777777" w:rsidR="002B13A7" w:rsidRPr="00637675" w:rsidRDefault="002B13A7" w:rsidP="002B13A7">
      <w:pPr>
        <w:pStyle w:val="a3"/>
        <w:numPr>
          <w:ilvl w:val="1"/>
          <w:numId w:val="17"/>
        </w:numPr>
        <w:spacing w:line="276" w:lineRule="auto"/>
        <w:ind w:left="0" w:firstLine="709"/>
        <w:rPr>
          <w:rFonts w:ascii="Times New Roman" w:hAnsi="Times New Roman"/>
          <w:sz w:val="26"/>
          <w:szCs w:val="26"/>
        </w:rPr>
      </w:pPr>
      <w:proofErr w:type="spellStart"/>
      <w:r w:rsidRPr="00637675">
        <w:rPr>
          <w:rFonts w:ascii="Times New Roman" w:hAnsi="Times New Roman"/>
          <w:sz w:val="26"/>
          <w:szCs w:val="26"/>
        </w:rPr>
        <w:t>Моніторингові</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візити</w:t>
      </w:r>
      <w:proofErr w:type="spellEnd"/>
    </w:p>
    <w:p w14:paraId="5B5B6BAC" w14:textId="77777777" w:rsidR="002B13A7" w:rsidRPr="002B13A7" w:rsidRDefault="002B13A7" w:rsidP="002B13A7">
      <w:pPr>
        <w:pStyle w:val="a3"/>
        <w:rPr>
          <w:rFonts w:ascii="Times New Roman" w:hAnsi="Times New Roman"/>
          <w:sz w:val="26"/>
          <w:szCs w:val="26"/>
          <w:lang w:val="ru-RU"/>
        </w:rPr>
      </w:pPr>
      <w:r w:rsidRPr="002B13A7">
        <w:rPr>
          <w:rFonts w:ascii="Times New Roman" w:hAnsi="Times New Roman"/>
          <w:sz w:val="26"/>
          <w:szCs w:val="26"/>
          <w:lang w:val="ru-RU"/>
        </w:rPr>
        <w:t xml:space="preserve">Поля для </w:t>
      </w:r>
      <w:proofErr w:type="spellStart"/>
      <w:r w:rsidRPr="002B13A7">
        <w:rPr>
          <w:rFonts w:ascii="Times New Roman" w:hAnsi="Times New Roman"/>
          <w:sz w:val="26"/>
          <w:szCs w:val="26"/>
          <w:lang w:val="ru-RU"/>
        </w:rPr>
        <w:t>заповнення</w:t>
      </w:r>
      <w:proofErr w:type="spellEnd"/>
      <w:r w:rsidRPr="002B13A7">
        <w:rPr>
          <w:rFonts w:ascii="Times New Roman" w:hAnsi="Times New Roman"/>
          <w:sz w:val="26"/>
          <w:szCs w:val="26"/>
          <w:lang w:val="ru-RU"/>
        </w:rPr>
        <w:t xml:space="preserve"> при </w:t>
      </w:r>
      <w:proofErr w:type="spellStart"/>
      <w:r w:rsidRPr="002B13A7">
        <w:rPr>
          <w:rFonts w:ascii="Times New Roman" w:hAnsi="Times New Roman"/>
          <w:sz w:val="26"/>
          <w:szCs w:val="26"/>
          <w:lang w:val="ru-RU"/>
        </w:rPr>
        <w:t>здійсненні</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моніторингових</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візитів</w:t>
      </w:r>
      <w:proofErr w:type="spellEnd"/>
      <w:r w:rsidRPr="002B13A7">
        <w:rPr>
          <w:rFonts w:ascii="Times New Roman" w:hAnsi="Times New Roman"/>
          <w:sz w:val="26"/>
          <w:szCs w:val="26"/>
          <w:lang w:val="ru-RU"/>
        </w:rPr>
        <w:t>:</w:t>
      </w:r>
    </w:p>
    <w:p w14:paraId="5D3E877D" w14:textId="77777777" w:rsidR="002B13A7" w:rsidRPr="002B13A7" w:rsidRDefault="002B13A7" w:rsidP="002B13A7">
      <w:pPr>
        <w:pStyle w:val="a3"/>
        <w:numPr>
          <w:ilvl w:val="0"/>
          <w:numId w:val="15"/>
        </w:numPr>
        <w:spacing w:line="276" w:lineRule="auto"/>
        <w:ind w:left="0" w:firstLine="709"/>
        <w:rPr>
          <w:rFonts w:ascii="Times New Roman" w:hAnsi="Times New Roman"/>
          <w:sz w:val="26"/>
          <w:szCs w:val="26"/>
          <w:lang w:val="ru-RU"/>
        </w:rPr>
      </w:pPr>
      <w:r w:rsidRPr="002B13A7">
        <w:rPr>
          <w:rFonts w:ascii="Times New Roman" w:hAnsi="Times New Roman"/>
          <w:sz w:val="26"/>
          <w:szCs w:val="26"/>
          <w:lang w:val="ru-RU"/>
        </w:rPr>
        <w:lastRenderedPageBreak/>
        <w:t xml:space="preserve">Провайдер, до </w:t>
      </w:r>
      <w:proofErr w:type="spellStart"/>
      <w:r w:rsidRPr="002B13A7">
        <w:rPr>
          <w:rFonts w:ascii="Times New Roman" w:hAnsi="Times New Roman"/>
          <w:sz w:val="26"/>
          <w:szCs w:val="26"/>
          <w:lang w:val="ru-RU"/>
        </w:rPr>
        <w:t>якогось</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здійснювався</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візит</w:t>
      </w:r>
      <w:proofErr w:type="spellEnd"/>
      <w:r w:rsidRPr="002B13A7">
        <w:rPr>
          <w:rFonts w:ascii="Times New Roman" w:hAnsi="Times New Roman"/>
          <w:sz w:val="26"/>
          <w:szCs w:val="26"/>
          <w:lang w:val="ru-RU"/>
        </w:rPr>
        <w:t>;</w:t>
      </w:r>
    </w:p>
    <w:p w14:paraId="42E0B6BA" w14:textId="77777777" w:rsidR="002B13A7" w:rsidRPr="00637675" w:rsidRDefault="002B13A7" w:rsidP="002B13A7">
      <w:pPr>
        <w:pStyle w:val="a3"/>
        <w:numPr>
          <w:ilvl w:val="0"/>
          <w:numId w:val="15"/>
        </w:numPr>
        <w:spacing w:line="276" w:lineRule="auto"/>
        <w:ind w:left="0" w:firstLine="709"/>
        <w:rPr>
          <w:rFonts w:ascii="Times New Roman" w:hAnsi="Times New Roman"/>
          <w:sz w:val="26"/>
          <w:szCs w:val="26"/>
        </w:rPr>
      </w:pPr>
      <w:proofErr w:type="spellStart"/>
      <w:r w:rsidRPr="00637675">
        <w:rPr>
          <w:rFonts w:ascii="Times New Roman" w:hAnsi="Times New Roman"/>
          <w:sz w:val="26"/>
          <w:szCs w:val="26"/>
        </w:rPr>
        <w:t>Дата</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візиту</w:t>
      </w:r>
      <w:proofErr w:type="spellEnd"/>
      <w:r w:rsidRPr="00637675">
        <w:rPr>
          <w:rFonts w:ascii="Times New Roman" w:hAnsi="Times New Roman"/>
          <w:sz w:val="26"/>
          <w:szCs w:val="26"/>
        </w:rPr>
        <w:t>;</w:t>
      </w:r>
    </w:p>
    <w:p w14:paraId="41CEE220" w14:textId="77777777" w:rsidR="002B13A7" w:rsidRPr="002B13A7" w:rsidRDefault="002B13A7" w:rsidP="002B13A7">
      <w:pPr>
        <w:pStyle w:val="a3"/>
        <w:numPr>
          <w:ilvl w:val="0"/>
          <w:numId w:val="15"/>
        </w:numPr>
        <w:spacing w:line="276" w:lineRule="auto"/>
        <w:ind w:left="0" w:firstLine="709"/>
        <w:jc w:val="both"/>
        <w:rPr>
          <w:rFonts w:ascii="Times New Roman" w:hAnsi="Times New Roman"/>
          <w:sz w:val="26"/>
          <w:szCs w:val="26"/>
          <w:lang w:val="ru-RU"/>
        </w:rPr>
      </w:pPr>
      <w:r w:rsidRPr="002B13A7">
        <w:rPr>
          <w:rFonts w:ascii="Times New Roman" w:hAnsi="Times New Roman"/>
          <w:sz w:val="26"/>
          <w:szCs w:val="26"/>
          <w:lang w:val="ru-RU"/>
        </w:rPr>
        <w:t xml:space="preserve">Форма </w:t>
      </w:r>
      <w:proofErr w:type="spellStart"/>
      <w:r w:rsidRPr="002B13A7">
        <w:rPr>
          <w:rFonts w:ascii="Times New Roman" w:hAnsi="Times New Roman"/>
          <w:sz w:val="26"/>
          <w:szCs w:val="26"/>
          <w:lang w:val="ru-RU"/>
        </w:rPr>
        <w:t>оцінки</w:t>
      </w:r>
      <w:proofErr w:type="spellEnd"/>
      <w:r w:rsidRPr="002B13A7">
        <w:rPr>
          <w:rFonts w:ascii="Times New Roman" w:hAnsi="Times New Roman"/>
          <w:sz w:val="26"/>
          <w:szCs w:val="26"/>
          <w:lang w:val="ru-RU"/>
        </w:rPr>
        <w:t xml:space="preserve"> в рамках </w:t>
      </w:r>
      <w:proofErr w:type="spellStart"/>
      <w:r w:rsidRPr="002B13A7">
        <w:rPr>
          <w:rFonts w:ascii="Times New Roman" w:hAnsi="Times New Roman"/>
          <w:sz w:val="26"/>
          <w:szCs w:val="26"/>
          <w:lang w:val="ru-RU"/>
        </w:rPr>
        <w:t>моніторингового</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візиту</w:t>
      </w:r>
      <w:proofErr w:type="spellEnd"/>
      <w:r w:rsidRPr="002B13A7">
        <w:rPr>
          <w:rFonts w:ascii="Times New Roman" w:hAnsi="Times New Roman"/>
          <w:sz w:val="26"/>
          <w:szCs w:val="26"/>
          <w:lang w:val="ru-RU"/>
        </w:rPr>
        <w:t xml:space="preserve"> з </w:t>
      </w:r>
      <w:proofErr w:type="spellStart"/>
      <w:r w:rsidRPr="002B13A7">
        <w:rPr>
          <w:rFonts w:ascii="Times New Roman" w:hAnsi="Times New Roman"/>
          <w:sz w:val="26"/>
          <w:szCs w:val="26"/>
          <w:lang w:val="ru-RU"/>
        </w:rPr>
        <w:t>розбивкою</w:t>
      </w:r>
      <w:proofErr w:type="spellEnd"/>
      <w:r w:rsidRPr="002B13A7">
        <w:rPr>
          <w:rFonts w:ascii="Times New Roman" w:hAnsi="Times New Roman"/>
          <w:sz w:val="26"/>
          <w:szCs w:val="26"/>
          <w:lang w:val="ru-RU"/>
        </w:rPr>
        <w:t xml:space="preserve"> на блоки та </w:t>
      </w:r>
      <w:proofErr w:type="spellStart"/>
      <w:r w:rsidRPr="002B13A7">
        <w:rPr>
          <w:rFonts w:ascii="Times New Roman" w:hAnsi="Times New Roman"/>
          <w:sz w:val="26"/>
          <w:szCs w:val="26"/>
          <w:lang w:val="ru-RU"/>
        </w:rPr>
        <w:t>логічними</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зв’язками</w:t>
      </w:r>
      <w:proofErr w:type="spellEnd"/>
      <w:r w:rsidRPr="002B13A7">
        <w:rPr>
          <w:rFonts w:ascii="Times New Roman" w:hAnsi="Times New Roman"/>
          <w:sz w:val="26"/>
          <w:szCs w:val="26"/>
          <w:lang w:val="ru-RU"/>
        </w:rPr>
        <w:t xml:space="preserve">, на </w:t>
      </w:r>
      <w:proofErr w:type="spellStart"/>
      <w:r w:rsidRPr="002B13A7">
        <w:rPr>
          <w:rFonts w:ascii="Times New Roman" w:hAnsi="Times New Roman"/>
          <w:sz w:val="26"/>
          <w:szCs w:val="26"/>
          <w:lang w:val="ru-RU"/>
        </w:rPr>
        <w:t>основі</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даних</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якої</w:t>
      </w:r>
      <w:proofErr w:type="spellEnd"/>
      <w:r w:rsidRPr="002B13A7">
        <w:rPr>
          <w:rFonts w:ascii="Times New Roman" w:hAnsi="Times New Roman"/>
          <w:sz w:val="26"/>
          <w:szCs w:val="26"/>
          <w:lang w:val="ru-RU"/>
        </w:rPr>
        <w:t xml:space="preserve"> провайдеру </w:t>
      </w:r>
      <w:proofErr w:type="spellStart"/>
      <w:r w:rsidRPr="002B13A7">
        <w:rPr>
          <w:rFonts w:ascii="Times New Roman" w:hAnsi="Times New Roman"/>
          <w:sz w:val="26"/>
          <w:szCs w:val="26"/>
          <w:lang w:val="ru-RU"/>
        </w:rPr>
        <w:t>визначається</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оцінка</w:t>
      </w:r>
      <w:proofErr w:type="spellEnd"/>
      <w:r w:rsidRPr="002B13A7">
        <w:rPr>
          <w:rFonts w:ascii="Times New Roman" w:hAnsi="Times New Roman"/>
          <w:sz w:val="26"/>
          <w:szCs w:val="26"/>
          <w:lang w:val="ru-RU"/>
        </w:rPr>
        <w:t xml:space="preserve"> за результатами </w:t>
      </w:r>
      <w:proofErr w:type="spellStart"/>
      <w:r w:rsidRPr="002B13A7">
        <w:rPr>
          <w:rFonts w:ascii="Times New Roman" w:hAnsi="Times New Roman"/>
          <w:sz w:val="26"/>
          <w:szCs w:val="26"/>
          <w:lang w:val="ru-RU"/>
        </w:rPr>
        <w:t>візиту</w:t>
      </w:r>
      <w:proofErr w:type="spellEnd"/>
      <w:r w:rsidRPr="002B13A7">
        <w:rPr>
          <w:rFonts w:ascii="Times New Roman" w:hAnsi="Times New Roman"/>
          <w:sz w:val="26"/>
          <w:szCs w:val="26"/>
          <w:lang w:val="ru-RU"/>
        </w:rPr>
        <w:t>;</w:t>
      </w:r>
    </w:p>
    <w:p w14:paraId="38C5B653" w14:textId="77777777" w:rsidR="002B13A7" w:rsidRPr="00637675" w:rsidRDefault="002B13A7" w:rsidP="002B13A7">
      <w:pPr>
        <w:pStyle w:val="a3"/>
        <w:numPr>
          <w:ilvl w:val="0"/>
          <w:numId w:val="15"/>
        </w:numPr>
        <w:spacing w:line="276" w:lineRule="auto"/>
        <w:ind w:left="0" w:firstLine="709"/>
        <w:rPr>
          <w:rFonts w:ascii="Times New Roman" w:hAnsi="Times New Roman"/>
          <w:sz w:val="26"/>
          <w:szCs w:val="26"/>
        </w:rPr>
      </w:pPr>
      <w:proofErr w:type="spellStart"/>
      <w:r w:rsidRPr="00637675">
        <w:rPr>
          <w:rFonts w:ascii="Times New Roman" w:hAnsi="Times New Roman"/>
          <w:sz w:val="26"/>
          <w:szCs w:val="26"/>
        </w:rPr>
        <w:t>Дата</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заповнення</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форми</w:t>
      </w:r>
      <w:proofErr w:type="spellEnd"/>
      <w:r w:rsidRPr="00637675">
        <w:rPr>
          <w:rFonts w:ascii="Times New Roman" w:hAnsi="Times New Roman"/>
          <w:sz w:val="26"/>
          <w:szCs w:val="26"/>
        </w:rPr>
        <w:t>;</w:t>
      </w:r>
    </w:p>
    <w:p w14:paraId="13F059AF" w14:textId="77777777" w:rsidR="002B13A7" w:rsidRPr="00637675" w:rsidRDefault="002B13A7" w:rsidP="002B13A7">
      <w:pPr>
        <w:pStyle w:val="a3"/>
        <w:numPr>
          <w:ilvl w:val="0"/>
          <w:numId w:val="15"/>
        </w:numPr>
        <w:spacing w:line="276" w:lineRule="auto"/>
        <w:ind w:left="0" w:firstLine="709"/>
        <w:rPr>
          <w:rFonts w:ascii="Times New Roman" w:hAnsi="Times New Roman"/>
          <w:sz w:val="26"/>
          <w:szCs w:val="26"/>
        </w:rPr>
      </w:pPr>
      <w:proofErr w:type="spellStart"/>
      <w:r w:rsidRPr="00637675">
        <w:rPr>
          <w:rFonts w:ascii="Times New Roman" w:hAnsi="Times New Roman"/>
          <w:sz w:val="26"/>
          <w:szCs w:val="26"/>
        </w:rPr>
        <w:t>Дата</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подання</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форми</w:t>
      </w:r>
      <w:proofErr w:type="spellEnd"/>
      <w:r w:rsidRPr="00637675">
        <w:rPr>
          <w:rFonts w:ascii="Times New Roman" w:hAnsi="Times New Roman"/>
          <w:sz w:val="26"/>
          <w:szCs w:val="26"/>
        </w:rPr>
        <w:t>.</w:t>
      </w:r>
    </w:p>
    <w:p w14:paraId="06AD45A6" w14:textId="77777777" w:rsidR="002B13A7" w:rsidRPr="002B13A7" w:rsidRDefault="002B13A7" w:rsidP="002B13A7">
      <w:pPr>
        <w:pStyle w:val="a3"/>
        <w:rPr>
          <w:rFonts w:ascii="Times New Roman" w:hAnsi="Times New Roman"/>
          <w:sz w:val="26"/>
          <w:szCs w:val="26"/>
          <w:lang w:val="ru-RU"/>
        </w:rPr>
      </w:pPr>
      <w:r w:rsidRPr="002B13A7">
        <w:rPr>
          <w:rFonts w:ascii="Times New Roman" w:hAnsi="Times New Roman"/>
          <w:sz w:val="26"/>
          <w:szCs w:val="26"/>
          <w:lang w:val="ru-RU"/>
        </w:rPr>
        <w:t xml:space="preserve">Поля для </w:t>
      </w:r>
      <w:proofErr w:type="spellStart"/>
      <w:r w:rsidRPr="002B13A7">
        <w:rPr>
          <w:rFonts w:ascii="Times New Roman" w:hAnsi="Times New Roman"/>
          <w:sz w:val="26"/>
          <w:szCs w:val="26"/>
          <w:lang w:val="ru-RU"/>
        </w:rPr>
        <w:t>заповнення</w:t>
      </w:r>
      <w:proofErr w:type="spellEnd"/>
      <w:r w:rsidRPr="002B13A7">
        <w:rPr>
          <w:rFonts w:ascii="Times New Roman" w:hAnsi="Times New Roman"/>
          <w:sz w:val="26"/>
          <w:szCs w:val="26"/>
          <w:lang w:val="ru-RU"/>
        </w:rPr>
        <w:t xml:space="preserve"> при </w:t>
      </w:r>
      <w:proofErr w:type="spellStart"/>
      <w:r w:rsidRPr="002B13A7">
        <w:rPr>
          <w:rFonts w:ascii="Times New Roman" w:hAnsi="Times New Roman"/>
          <w:sz w:val="26"/>
          <w:szCs w:val="26"/>
          <w:lang w:val="ru-RU"/>
        </w:rPr>
        <w:t>отриманні</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звіту</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фахівцем</w:t>
      </w:r>
      <w:proofErr w:type="spellEnd"/>
      <w:r w:rsidRPr="002B13A7">
        <w:rPr>
          <w:rFonts w:ascii="Times New Roman" w:hAnsi="Times New Roman"/>
          <w:sz w:val="26"/>
          <w:szCs w:val="26"/>
          <w:lang w:val="ru-RU"/>
        </w:rPr>
        <w:t xml:space="preserve"> Центру:</w:t>
      </w:r>
    </w:p>
    <w:p w14:paraId="4055B830" w14:textId="77777777" w:rsidR="002B13A7" w:rsidRPr="00637675" w:rsidRDefault="002B13A7" w:rsidP="002B13A7">
      <w:pPr>
        <w:pStyle w:val="a3"/>
        <w:numPr>
          <w:ilvl w:val="0"/>
          <w:numId w:val="13"/>
        </w:numPr>
        <w:spacing w:line="276" w:lineRule="auto"/>
        <w:ind w:left="0" w:firstLine="709"/>
        <w:rPr>
          <w:rFonts w:ascii="Times New Roman" w:hAnsi="Times New Roman"/>
          <w:sz w:val="26"/>
          <w:szCs w:val="26"/>
        </w:rPr>
      </w:pPr>
      <w:proofErr w:type="spellStart"/>
      <w:r w:rsidRPr="00637675">
        <w:rPr>
          <w:rFonts w:ascii="Times New Roman" w:hAnsi="Times New Roman"/>
          <w:sz w:val="26"/>
          <w:szCs w:val="26"/>
        </w:rPr>
        <w:t>Статус</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отримання</w:t>
      </w:r>
      <w:proofErr w:type="spellEnd"/>
      <w:r w:rsidRPr="00637675">
        <w:rPr>
          <w:rFonts w:ascii="Times New Roman" w:hAnsi="Times New Roman"/>
          <w:sz w:val="26"/>
          <w:szCs w:val="26"/>
        </w:rPr>
        <w:t>;</w:t>
      </w:r>
    </w:p>
    <w:p w14:paraId="3387DCD5" w14:textId="77777777" w:rsidR="002B13A7" w:rsidRPr="00637675" w:rsidRDefault="002B13A7" w:rsidP="002B13A7">
      <w:pPr>
        <w:pStyle w:val="a3"/>
        <w:numPr>
          <w:ilvl w:val="0"/>
          <w:numId w:val="13"/>
        </w:numPr>
        <w:spacing w:line="276" w:lineRule="auto"/>
        <w:ind w:left="0" w:firstLine="709"/>
        <w:rPr>
          <w:rFonts w:ascii="Times New Roman" w:hAnsi="Times New Roman"/>
          <w:sz w:val="26"/>
          <w:szCs w:val="26"/>
        </w:rPr>
      </w:pPr>
      <w:proofErr w:type="spellStart"/>
      <w:r w:rsidRPr="00637675">
        <w:rPr>
          <w:rFonts w:ascii="Times New Roman" w:hAnsi="Times New Roman"/>
          <w:sz w:val="26"/>
          <w:szCs w:val="26"/>
        </w:rPr>
        <w:t>Дата</w:t>
      </w:r>
      <w:proofErr w:type="spellEnd"/>
      <w:r w:rsidRPr="00637675">
        <w:rPr>
          <w:rFonts w:ascii="Times New Roman" w:hAnsi="Times New Roman"/>
          <w:sz w:val="26"/>
          <w:szCs w:val="26"/>
        </w:rPr>
        <w:t xml:space="preserve"> і </w:t>
      </w:r>
      <w:proofErr w:type="spellStart"/>
      <w:r w:rsidRPr="00637675">
        <w:rPr>
          <w:rFonts w:ascii="Times New Roman" w:hAnsi="Times New Roman"/>
          <w:sz w:val="26"/>
          <w:szCs w:val="26"/>
        </w:rPr>
        <w:t>час</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отримання</w:t>
      </w:r>
      <w:proofErr w:type="spellEnd"/>
      <w:r w:rsidRPr="00637675">
        <w:rPr>
          <w:rFonts w:ascii="Times New Roman" w:hAnsi="Times New Roman"/>
          <w:sz w:val="26"/>
          <w:szCs w:val="26"/>
        </w:rPr>
        <w:t>;</w:t>
      </w:r>
    </w:p>
    <w:p w14:paraId="7E2FB795" w14:textId="77777777" w:rsidR="002B13A7" w:rsidRPr="002B13A7" w:rsidRDefault="002B13A7" w:rsidP="002B13A7">
      <w:pPr>
        <w:pStyle w:val="a3"/>
        <w:numPr>
          <w:ilvl w:val="0"/>
          <w:numId w:val="13"/>
        </w:numPr>
        <w:spacing w:line="276" w:lineRule="auto"/>
        <w:ind w:left="0" w:firstLine="709"/>
        <w:rPr>
          <w:rFonts w:ascii="Times New Roman" w:hAnsi="Times New Roman"/>
          <w:sz w:val="26"/>
          <w:szCs w:val="26"/>
          <w:lang w:val="ru-RU"/>
        </w:rPr>
      </w:pPr>
      <w:r w:rsidRPr="002B13A7">
        <w:rPr>
          <w:rFonts w:ascii="Times New Roman" w:hAnsi="Times New Roman"/>
          <w:sz w:val="26"/>
          <w:szCs w:val="26"/>
          <w:lang w:val="ru-RU"/>
        </w:rPr>
        <w:t xml:space="preserve">Статус </w:t>
      </w:r>
      <w:proofErr w:type="spellStart"/>
      <w:r w:rsidRPr="002B13A7">
        <w:rPr>
          <w:rFonts w:ascii="Times New Roman" w:hAnsi="Times New Roman"/>
          <w:sz w:val="26"/>
          <w:szCs w:val="26"/>
          <w:lang w:val="ru-RU"/>
        </w:rPr>
        <w:t>погодження</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погоджено</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відправлено</w:t>
      </w:r>
      <w:proofErr w:type="spellEnd"/>
      <w:r w:rsidRPr="002B13A7">
        <w:rPr>
          <w:rFonts w:ascii="Times New Roman" w:hAnsi="Times New Roman"/>
          <w:sz w:val="26"/>
          <w:szCs w:val="26"/>
          <w:lang w:val="ru-RU"/>
        </w:rPr>
        <w:t xml:space="preserve"> на </w:t>
      </w:r>
      <w:proofErr w:type="spellStart"/>
      <w:r w:rsidRPr="002B13A7">
        <w:rPr>
          <w:rFonts w:ascii="Times New Roman" w:hAnsi="Times New Roman"/>
          <w:sz w:val="26"/>
          <w:szCs w:val="26"/>
          <w:lang w:val="ru-RU"/>
        </w:rPr>
        <w:t>доопрацювання</w:t>
      </w:r>
      <w:proofErr w:type="spellEnd"/>
      <w:r w:rsidRPr="002B13A7">
        <w:rPr>
          <w:rFonts w:ascii="Times New Roman" w:hAnsi="Times New Roman"/>
          <w:sz w:val="26"/>
          <w:szCs w:val="26"/>
          <w:lang w:val="ru-RU"/>
        </w:rPr>
        <w:t>);</w:t>
      </w:r>
    </w:p>
    <w:p w14:paraId="07A2D807" w14:textId="77777777" w:rsidR="002B13A7" w:rsidRPr="002B13A7" w:rsidRDefault="002B13A7" w:rsidP="002B13A7">
      <w:pPr>
        <w:pStyle w:val="a3"/>
        <w:numPr>
          <w:ilvl w:val="0"/>
          <w:numId w:val="13"/>
        </w:numPr>
        <w:spacing w:line="276" w:lineRule="auto"/>
        <w:ind w:left="0" w:firstLine="709"/>
        <w:rPr>
          <w:rFonts w:ascii="Times New Roman" w:hAnsi="Times New Roman"/>
          <w:sz w:val="26"/>
          <w:szCs w:val="26"/>
          <w:lang w:val="ru-RU"/>
        </w:rPr>
      </w:pPr>
      <w:r w:rsidRPr="002B13A7">
        <w:rPr>
          <w:rFonts w:ascii="Times New Roman" w:hAnsi="Times New Roman"/>
          <w:sz w:val="26"/>
          <w:szCs w:val="26"/>
          <w:lang w:val="ru-RU"/>
        </w:rPr>
        <w:t xml:space="preserve">Дата і час </w:t>
      </w:r>
      <w:proofErr w:type="spellStart"/>
      <w:r w:rsidRPr="002B13A7">
        <w:rPr>
          <w:rFonts w:ascii="Times New Roman" w:hAnsi="Times New Roman"/>
          <w:sz w:val="26"/>
          <w:szCs w:val="26"/>
          <w:lang w:val="ru-RU"/>
        </w:rPr>
        <w:t>встановлення</w:t>
      </w:r>
      <w:proofErr w:type="spellEnd"/>
      <w:r w:rsidRPr="002B13A7">
        <w:rPr>
          <w:rFonts w:ascii="Times New Roman" w:hAnsi="Times New Roman"/>
          <w:sz w:val="26"/>
          <w:szCs w:val="26"/>
          <w:lang w:val="ru-RU"/>
        </w:rPr>
        <w:t xml:space="preserve"> статусу.</w:t>
      </w:r>
    </w:p>
    <w:p w14:paraId="0D4632A1" w14:textId="77777777" w:rsidR="002B13A7" w:rsidRPr="002B13A7" w:rsidRDefault="002B13A7" w:rsidP="002B13A7">
      <w:pPr>
        <w:pStyle w:val="a3"/>
        <w:ind w:left="0" w:firstLine="708"/>
        <w:jc w:val="both"/>
        <w:rPr>
          <w:rFonts w:ascii="Times New Roman" w:hAnsi="Times New Roman"/>
          <w:sz w:val="26"/>
          <w:szCs w:val="26"/>
          <w:lang w:val="ru-RU"/>
        </w:rPr>
      </w:pPr>
      <w:r w:rsidRPr="002B13A7">
        <w:rPr>
          <w:rFonts w:ascii="Times New Roman" w:hAnsi="Times New Roman"/>
          <w:sz w:val="26"/>
          <w:szCs w:val="26"/>
          <w:lang w:val="ru-RU"/>
        </w:rPr>
        <w:t xml:space="preserve">При </w:t>
      </w:r>
      <w:proofErr w:type="spellStart"/>
      <w:r w:rsidRPr="002B13A7">
        <w:rPr>
          <w:rFonts w:ascii="Times New Roman" w:hAnsi="Times New Roman"/>
          <w:sz w:val="26"/>
          <w:szCs w:val="26"/>
          <w:lang w:val="ru-RU"/>
        </w:rPr>
        <w:t>відправленні</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форми</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фахівець</w:t>
      </w:r>
      <w:proofErr w:type="spellEnd"/>
      <w:r w:rsidRPr="002B13A7">
        <w:rPr>
          <w:rFonts w:ascii="Times New Roman" w:hAnsi="Times New Roman"/>
          <w:sz w:val="26"/>
          <w:szCs w:val="26"/>
          <w:lang w:val="ru-RU"/>
        </w:rPr>
        <w:t xml:space="preserve"> Центру </w:t>
      </w:r>
      <w:proofErr w:type="spellStart"/>
      <w:r w:rsidRPr="002B13A7">
        <w:rPr>
          <w:rFonts w:ascii="Times New Roman" w:hAnsi="Times New Roman"/>
          <w:sz w:val="26"/>
          <w:szCs w:val="26"/>
          <w:lang w:val="ru-RU"/>
        </w:rPr>
        <w:t>отримує</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автоматичне</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повідомлення</w:t>
      </w:r>
      <w:proofErr w:type="spellEnd"/>
      <w:r w:rsidRPr="002B13A7">
        <w:rPr>
          <w:rFonts w:ascii="Times New Roman" w:hAnsi="Times New Roman"/>
          <w:sz w:val="26"/>
          <w:szCs w:val="26"/>
          <w:lang w:val="ru-RU"/>
        </w:rPr>
        <w:t xml:space="preserve">. </w:t>
      </w:r>
    </w:p>
    <w:p w14:paraId="5910F2CC" w14:textId="77777777" w:rsidR="002B13A7" w:rsidRPr="002B13A7" w:rsidRDefault="002B13A7" w:rsidP="002B13A7">
      <w:pPr>
        <w:pStyle w:val="a3"/>
        <w:ind w:left="0" w:firstLine="708"/>
        <w:jc w:val="both"/>
        <w:rPr>
          <w:rFonts w:ascii="Times New Roman" w:hAnsi="Times New Roman"/>
          <w:sz w:val="26"/>
          <w:szCs w:val="26"/>
          <w:lang w:val="ru-RU"/>
        </w:rPr>
      </w:pPr>
      <w:r w:rsidRPr="002B13A7">
        <w:rPr>
          <w:rFonts w:ascii="Times New Roman" w:hAnsi="Times New Roman"/>
          <w:sz w:val="26"/>
          <w:szCs w:val="26"/>
          <w:lang w:val="ru-RU"/>
        </w:rPr>
        <w:t xml:space="preserve">При </w:t>
      </w:r>
      <w:proofErr w:type="spellStart"/>
      <w:r w:rsidRPr="002B13A7">
        <w:rPr>
          <w:rFonts w:ascii="Times New Roman" w:hAnsi="Times New Roman"/>
          <w:sz w:val="26"/>
          <w:szCs w:val="26"/>
          <w:lang w:val="ru-RU"/>
        </w:rPr>
        <w:t>отриманні</w:t>
      </w:r>
      <w:proofErr w:type="spellEnd"/>
      <w:r w:rsidRPr="002B13A7">
        <w:rPr>
          <w:rFonts w:ascii="Times New Roman" w:hAnsi="Times New Roman"/>
          <w:sz w:val="26"/>
          <w:szCs w:val="26"/>
          <w:lang w:val="ru-RU"/>
        </w:rPr>
        <w:t xml:space="preserve"> статусу </w:t>
      </w:r>
      <w:proofErr w:type="spellStart"/>
      <w:r w:rsidRPr="002B13A7">
        <w:rPr>
          <w:rFonts w:ascii="Times New Roman" w:hAnsi="Times New Roman"/>
          <w:sz w:val="26"/>
          <w:szCs w:val="26"/>
          <w:lang w:val="ru-RU"/>
        </w:rPr>
        <w:t>фахівцем</w:t>
      </w:r>
      <w:proofErr w:type="spellEnd"/>
      <w:r w:rsidRPr="002B13A7">
        <w:rPr>
          <w:rFonts w:ascii="Times New Roman" w:hAnsi="Times New Roman"/>
          <w:sz w:val="26"/>
          <w:szCs w:val="26"/>
          <w:lang w:val="ru-RU"/>
        </w:rPr>
        <w:t xml:space="preserve"> Центру, до </w:t>
      </w:r>
      <w:proofErr w:type="spellStart"/>
      <w:r w:rsidRPr="002B13A7">
        <w:rPr>
          <w:rFonts w:ascii="Times New Roman" w:hAnsi="Times New Roman"/>
          <w:sz w:val="26"/>
          <w:szCs w:val="26"/>
          <w:lang w:val="ru-RU"/>
        </w:rPr>
        <w:t>сфери</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відповідальності</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якого</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належить</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цей</w:t>
      </w:r>
      <w:proofErr w:type="spellEnd"/>
      <w:r w:rsidRPr="002B13A7">
        <w:rPr>
          <w:rFonts w:ascii="Times New Roman" w:hAnsi="Times New Roman"/>
          <w:sz w:val="26"/>
          <w:szCs w:val="26"/>
          <w:lang w:val="ru-RU"/>
        </w:rPr>
        <w:t xml:space="preserve"> провайдер, </w:t>
      </w:r>
      <w:proofErr w:type="spellStart"/>
      <w:r w:rsidRPr="002B13A7">
        <w:rPr>
          <w:rFonts w:ascii="Times New Roman" w:hAnsi="Times New Roman"/>
          <w:sz w:val="26"/>
          <w:szCs w:val="26"/>
          <w:lang w:val="ru-RU"/>
        </w:rPr>
        <w:t>монітор</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отримує</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автоматичне</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повідомлення</w:t>
      </w:r>
      <w:proofErr w:type="spellEnd"/>
      <w:r w:rsidRPr="002B13A7">
        <w:rPr>
          <w:rFonts w:ascii="Times New Roman" w:hAnsi="Times New Roman"/>
          <w:sz w:val="26"/>
          <w:szCs w:val="26"/>
          <w:lang w:val="ru-RU"/>
        </w:rPr>
        <w:t>.</w:t>
      </w:r>
    </w:p>
    <w:p w14:paraId="7A3F71AB" w14:textId="77777777" w:rsidR="002B13A7" w:rsidRPr="002B13A7" w:rsidRDefault="002B13A7" w:rsidP="002B13A7">
      <w:pPr>
        <w:pStyle w:val="a3"/>
        <w:ind w:left="0" w:firstLine="708"/>
        <w:jc w:val="both"/>
        <w:rPr>
          <w:rFonts w:ascii="Times New Roman" w:hAnsi="Times New Roman"/>
          <w:sz w:val="26"/>
          <w:szCs w:val="26"/>
          <w:lang w:val="ru-RU"/>
        </w:rPr>
      </w:pPr>
      <w:proofErr w:type="spellStart"/>
      <w:r w:rsidRPr="002B13A7">
        <w:rPr>
          <w:rFonts w:ascii="Times New Roman" w:hAnsi="Times New Roman"/>
          <w:sz w:val="26"/>
          <w:szCs w:val="26"/>
          <w:lang w:val="ru-RU"/>
        </w:rPr>
        <w:t>Монітор</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завантажує</w:t>
      </w:r>
      <w:proofErr w:type="spellEnd"/>
      <w:r w:rsidRPr="002B13A7">
        <w:rPr>
          <w:rFonts w:ascii="Times New Roman" w:hAnsi="Times New Roman"/>
          <w:sz w:val="26"/>
          <w:szCs w:val="26"/>
          <w:lang w:val="ru-RU"/>
        </w:rPr>
        <w:t xml:space="preserve"> скан-</w:t>
      </w:r>
      <w:proofErr w:type="spellStart"/>
      <w:r w:rsidRPr="002B13A7">
        <w:rPr>
          <w:rFonts w:ascii="Times New Roman" w:hAnsi="Times New Roman"/>
          <w:sz w:val="26"/>
          <w:szCs w:val="26"/>
          <w:lang w:val="ru-RU"/>
        </w:rPr>
        <w:t>копію</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форми</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оцінки</w:t>
      </w:r>
      <w:proofErr w:type="spellEnd"/>
      <w:r w:rsidRPr="002B13A7">
        <w:rPr>
          <w:rFonts w:ascii="Times New Roman" w:hAnsi="Times New Roman"/>
          <w:sz w:val="26"/>
          <w:szCs w:val="26"/>
          <w:lang w:val="ru-RU"/>
        </w:rPr>
        <w:t xml:space="preserve"> та </w:t>
      </w:r>
      <w:proofErr w:type="spellStart"/>
      <w:r w:rsidRPr="002B13A7">
        <w:rPr>
          <w:rFonts w:ascii="Times New Roman" w:hAnsi="Times New Roman"/>
          <w:sz w:val="26"/>
          <w:szCs w:val="26"/>
          <w:lang w:val="ru-RU"/>
        </w:rPr>
        <w:t>супровідні</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документи</w:t>
      </w:r>
      <w:proofErr w:type="spellEnd"/>
      <w:r w:rsidRPr="002B13A7">
        <w:rPr>
          <w:rFonts w:ascii="Times New Roman" w:hAnsi="Times New Roman"/>
          <w:sz w:val="26"/>
          <w:szCs w:val="26"/>
          <w:lang w:val="ru-RU"/>
        </w:rPr>
        <w:t xml:space="preserve"> (за </w:t>
      </w:r>
      <w:proofErr w:type="spellStart"/>
      <w:r w:rsidRPr="002B13A7">
        <w:rPr>
          <w:rFonts w:ascii="Times New Roman" w:hAnsi="Times New Roman"/>
          <w:sz w:val="26"/>
          <w:szCs w:val="26"/>
          <w:lang w:val="ru-RU"/>
        </w:rPr>
        <w:t>наявності</w:t>
      </w:r>
      <w:proofErr w:type="spellEnd"/>
      <w:r w:rsidRPr="002B13A7">
        <w:rPr>
          <w:rFonts w:ascii="Times New Roman" w:hAnsi="Times New Roman"/>
          <w:sz w:val="26"/>
          <w:szCs w:val="26"/>
          <w:lang w:val="ru-RU"/>
        </w:rPr>
        <w:t xml:space="preserve">) в рамках </w:t>
      </w:r>
      <w:proofErr w:type="spellStart"/>
      <w:r w:rsidRPr="002B13A7">
        <w:rPr>
          <w:rFonts w:ascii="Times New Roman" w:hAnsi="Times New Roman"/>
          <w:sz w:val="26"/>
          <w:szCs w:val="26"/>
          <w:lang w:val="ru-RU"/>
        </w:rPr>
        <w:t>моніторингового</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візиту</w:t>
      </w:r>
      <w:proofErr w:type="spellEnd"/>
      <w:r w:rsidRPr="002B13A7">
        <w:rPr>
          <w:rFonts w:ascii="Times New Roman" w:hAnsi="Times New Roman"/>
          <w:sz w:val="26"/>
          <w:szCs w:val="26"/>
          <w:lang w:val="ru-RU"/>
        </w:rPr>
        <w:t xml:space="preserve"> в </w:t>
      </w:r>
      <w:proofErr w:type="spellStart"/>
      <w:r w:rsidRPr="002B13A7">
        <w:rPr>
          <w:rFonts w:ascii="Times New Roman" w:hAnsi="Times New Roman"/>
          <w:sz w:val="26"/>
          <w:szCs w:val="26"/>
          <w:lang w:val="ru-RU"/>
        </w:rPr>
        <w:t>форматі</w:t>
      </w:r>
      <w:proofErr w:type="spellEnd"/>
      <w:r w:rsidRPr="002B13A7">
        <w:rPr>
          <w:rFonts w:ascii="Times New Roman" w:hAnsi="Times New Roman"/>
          <w:sz w:val="26"/>
          <w:szCs w:val="26"/>
          <w:lang w:val="ru-RU"/>
        </w:rPr>
        <w:t xml:space="preserve"> .</w:t>
      </w:r>
      <w:r w:rsidRPr="00637675">
        <w:rPr>
          <w:rFonts w:ascii="Times New Roman" w:hAnsi="Times New Roman"/>
          <w:sz w:val="26"/>
          <w:szCs w:val="26"/>
        </w:rPr>
        <w:t>pdf</w:t>
      </w:r>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після</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отримання</w:t>
      </w:r>
      <w:proofErr w:type="spellEnd"/>
      <w:r w:rsidRPr="002B13A7">
        <w:rPr>
          <w:rFonts w:ascii="Times New Roman" w:hAnsi="Times New Roman"/>
          <w:sz w:val="26"/>
          <w:szCs w:val="26"/>
          <w:lang w:val="ru-RU"/>
        </w:rPr>
        <w:t xml:space="preserve"> статусу.</w:t>
      </w:r>
    </w:p>
    <w:p w14:paraId="6EF8AD19" w14:textId="77777777" w:rsidR="002B13A7" w:rsidRPr="00637675" w:rsidRDefault="002B13A7" w:rsidP="002B13A7">
      <w:pPr>
        <w:pStyle w:val="a3"/>
        <w:numPr>
          <w:ilvl w:val="0"/>
          <w:numId w:val="17"/>
        </w:numPr>
        <w:spacing w:line="276" w:lineRule="auto"/>
        <w:ind w:left="0" w:firstLine="709"/>
        <w:rPr>
          <w:rFonts w:ascii="Times New Roman" w:hAnsi="Times New Roman"/>
          <w:sz w:val="26"/>
          <w:szCs w:val="26"/>
        </w:rPr>
      </w:pPr>
      <w:proofErr w:type="spellStart"/>
      <w:r w:rsidRPr="00637675">
        <w:rPr>
          <w:rFonts w:ascii="Times New Roman" w:hAnsi="Times New Roman"/>
          <w:sz w:val="26"/>
          <w:szCs w:val="26"/>
        </w:rPr>
        <w:t>Центр</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до</w:t>
      </w:r>
      <w:proofErr w:type="spellEnd"/>
      <w:r w:rsidRPr="00637675">
        <w:rPr>
          <w:rFonts w:ascii="Times New Roman" w:hAnsi="Times New Roman"/>
          <w:sz w:val="26"/>
          <w:szCs w:val="26"/>
        </w:rPr>
        <w:t xml:space="preserve"> 5 </w:t>
      </w:r>
      <w:proofErr w:type="spellStart"/>
      <w:r w:rsidRPr="00637675">
        <w:rPr>
          <w:rFonts w:ascii="Times New Roman" w:hAnsi="Times New Roman"/>
          <w:sz w:val="26"/>
          <w:szCs w:val="26"/>
        </w:rPr>
        <w:t>користувачів</w:t>
      </w:r>
      <w:proofErr w:type="spellEnd"/>
      <w:r w:rsidRPr="00637675">
        <w:rPr>
          <w:rFonts w:ascii="Times New Roman" w:hAnsi="Times New Roman"/>
          <w:sz w:val="26"/>
          <w:szCs w:val="26"/>
        </w:rPr>
        <w:t>).</w:t>
      </w:r>
    </w:p>
    <w:p w14:paraId="55157B36" w14:textId="77777777" w:rsidR="002B13A7" w:rsidRPr="00637675" w:rsidRDefault="002B13A7" w:rsidP="002B13A7">
      <w:pPr>
        <w:pStyle w:val="a3"/>
        <w:numPr>
          <w:ilvl w:val="1"/>
          <w:numId w:val="17"/>
        </w:numPr>
        <w:spacing w:line="276" w:lineRule="auto"/>
        <w:ind w:left="0" w:firstLine="709"/>
        <w:rPr>
          <w:rFonts w:ascii="Times New Roman" w:hAnsi="Times New Roman"/>
          <w:sz w:val="26"/>
          <w:szCs w:val="26"/>
        </w:rPr>
      </w:pPr>
      <w:proofErr w:type="spellStart"/>
      <w:r w:rsidRPr="00637675">
        <w:rPr>
          <w:rFonts w:ascii="Times New Roman" w:hAnsi="Times New Roman"/>
          <w:sz w:val="26"/>
          <w:szCs w:val="26"/>
        </w:rPr>
        <w:t>Поля</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для</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заповнення</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загальні</w:t>
      </w:r>
      <w:proofErr w:type="spellEnd"/>
      <w:r w:rsidRPr="00637675">
        <w:rPr>
          <w:rFonts w:ascii="Times New Roman" w:hAnsi="Times New Roman"/>
          <w:sz w:val="26"/>
          <w:szCs w:val="26"/>
        </w:rPr>
        <w:t>):</w:t>
      </w:r>
    </w:p>
    <w:p w14:paraId="3424AC72" w14:textId="77777777" w:rsidR="002B13A7" w:rsidRPr="00637675" w:rsidRDefault="002B13A7" w:rsidP="002B13A7">
      <w:pPr>
        <w:pStyle w:val="a3"/>
        <w:numPr>
          <w:ilvl w:val="0"/>
          <w:numId w:val="18"/>
        </w:numPr>
        <w:spacing w:line="276" w:lineRule="auto"/>
        <w:ind w:left="0" w:firstLine="709"/>
        <w:rPr>
          <w:rFonts w:ascii="Times New Roman" w:hAnsi="Times New Roman"/>
          <w:sz w:val="26"/>
          <w:szCs w:val="26"/>
        </w:rPr>
      </w:pPr>
      <w:r w:rsidRPr="00637675">
        <w:rPr>
          <w:rFonts w:ascii="Times New Roman" w:hAnsi="Times New Roman"/>
          <w:sz w:val="26"/>
          <w:szCs w:val="26"/>
        </w:rPr>
        <w:t xml:space="preserve">ПІБ </w:t>
      </w:r>
      <w:proofErr w:type="spellStart"/>
      <w:r w:rsidRPr="00637675">
        <w:rPr>
          <w:rFonts w:ascii="Times New Roman" w:hAnsi="Times New Roman"/>
          <w:sz w:val="26"/>
          <w:szCs w:val="26"/>
        </w:rPr>
        <w:t>кожного</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окремого</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фахівця</w:t>
      </w:r>
      <w:proofErr w:type="spellEnd"/>
      <w:r w:rsidRPr="00637675">
        <w:rPr>
          <w:rFonts w:ascii="Times New Roman" w:hAnsi="Times New Roman"/>
          <w:sz w:val="26"/>
          <w:szCs w:val="26"/>
        </w:rPr>
        <w:t>;</w:t>
      </w:r>
    </w:p>
    <w:p w14:paraId="7DF8657B" w14:textId="77777777" w:rsidR="002B13A7" w:rsidRPr="002B13A7" w:rsidRDefault="002B13A7" w:rsidP="002B13A7">
      <w:pPr>
        <w:pStyle w:val="a3"/>
        <w:numPr>
          <w:ilvl w:val="0"/>
          <w:numId w:val="18"/>
        </w:numPr>
        <w:spacing w:line="276" w:lineRule="auto"/>
        <w:ind w:left="0" w:firstLine="709"/>
        <w:jc w:val="both"/>
        <w:rPr>
          <w:rFonts w:ascii="Times New Roman" w:hAnsi="Times New Roman"/>
          <w:sz w:val="26"/>
          <w:szCs w:val="26"/>
          <w:lang w:val="ru-RU"/>
        </w:rPr>
      </w:pPr>
      <w:proofErr w:type="spellStart"/>
      <w:r w:rsidRPr="002B13A7">
        <w:rPr>
          <w:rFonts w:ascii="Times New Roman" w:hAnsi="Times New Roman"/>
          <w:sz w:val="26"/>
          <w:szCs w:val="26"/>
          <w:lang w:val="ru-RU"/>
        </w:rPr>
        <w:t>Регіони</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які</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прив’язані</w:t>
      </w:r>
      <w:proofErr w:type="spellEnd"/>
      <w:r w:rsidRPr="002B13A7">
        <w:rPr>
          <w:rFonts w:ascii="Times New Roman" w:hAnsi="Times New Roman"/>
          <w:sz w:val="26"/>
          <w:szCs w:val="26"/>
          <w:lang w:val="ru-RU"/>
        </w:rPr>
        <w:t xml:space="preserve"> до кожного з </w:t>
      </w:r>
      <w:proofErr w:type="spellStart"/>
      <w:r w:rsidRPr="002B13A7">
        <w:rPr>
          <w:rFonts w:ascii="Times New Roman" w:hAnsi="Times New Roman"/>
          <w:sz w:val="26"/>
          <w:szCs w:val="26"/>
          <w:lang w:val="ru-RU"/>
        </w:rPr>
        <w:t>фахівців</w:t>
      </w:r>
      <w:proofErr w:type="spellEnd"/>
      <w:r w:rsidRPr="002B13A7">
        <w:rPr>
          <w:rFonts w:ascii="Times New Roman" w:hAnsi="Times New Roman"/>
          <w:sz w:val="26"/>
          <w:szCs w:val="26"/>
          <w:lang w:val="ru-RU"/>
        </w:rPr>
        <w:t xml:space="preserve"> з </w:t>
      </w:r>
      <w:proofErr w:type="spellStart"/>
      <w:r w:rsidRPr="002B13A7">
        <w:rPr>
          <w:rFonts w:ascii="Times New Roman" w:hAnsi="Times New Roman"/>
          <w:sz w:val="26"/>
          <w:szCs w:val="26"/>
          <w:lang w:val="ru-RU"/>
        </w:rPr>
        <w:t>розбивкою</w:t>
      </w:r>
      <w:proofErr w:type="spellEnd"/>
      <w:r w:rsidRPr="002B13A7">
        <w:rPr>
          <w:rFonts w:ascii="Times New Roman" w:hAnsi="Times New Roman"/>
          <w:sz w:val="26"/>
          <w:szCs w:val="26"/>
          <w:lang w:val="ru-RU"/>
        </w:rPr>
        <w:t xml:space="preserve"> по </w:t>
      </w:r>
      <w:proofErr w:type="spellStart"/>
      <w:r w:rsidRPr="002B13A7">
        <w:rPr>
          <w:rFonts w:ascii="Times New Roman" w:hAnsi="Times New Roman"/>
          <w:sz w:val="26"/>
          <w:szCs w:val="26"/>
          <w:lang w:val="ru-RU"/>
        </w:rPr>
        <w:t>напрямках</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діяльності</w:t>
      </w:r>
      <w:proofErr w:type="spellEnd"/>
      <w:r w:rsidRPr="002B13A7">
        <w:rPr>
          <w:rFonts w:ascii="Times New Roman" w:hAnsi="Times New Roman"/>
          <w:sz w:val="26"/>
          <w:szCs w:val="26"/>
          <w:lang w:val="ru-RU"/>
        </w:rPr>
        <w:t xml:space="preserve"> та провайдерам (сфера </w:t>
      </w:r>
      <w:proofErr w:type="spellStart"/>
      <w:r w:rsidRPr="002B13A7">
        <w:rPr>
          <w:rFonts w:ascii="Times New Roman" w:hAnsi="Times New Roman"/>
          <w:sz w:val="26"/>
          <w:szCs w:val="26"/>
          <w:lang w:val="ru-RU"/>
        </w:rPr>
        <w:t>відповідальності</w:t>
      </w:r>
      <w:proofErr w:type="spellEnd"/>
      <w:r w:rsidRPr="002B13A7">
        <w:rPr>
          <w:rFonts w:ascii="Times New Roman" w:hAnsi="Times New Roman"/>
          <w:sz w:val="26"/>
          <w:szCs w:val="26"/>
          <w:lang w:val="ru-RU"/>
        </w:rPr>
        <w:t>).</w:t>
      </w:r>
    </w:p>
    <w:p w14:paraId="3D5A183E" w14:textId="77777777" w:rsidR="002B13A7" w:rsidRPr="002B13A7" w:rsidRDefault="002B13A7" w:rsidP="002B13A7">
      <w:pPr>
        <w:pStyle w:val="a3"/>
        <w:numPr>
          <w:ilvl w:val="1"/>
          <w:numId w:val="17"/>
        </w:numPr>
        <w:spacing w:line="276" w:lineRule="auto"/>
        <w:ind w:left="0" w:firstLine="709"/>
        <w:jc w:val="both"/>
        <w:rPr>
          <w:rFonts w:ascii="Times New Roman" w:hAnsi="Times New Roman"/>
          <w:sz w:val="26"/>
          <w:szCs w:val="26"/>
          <w:lang w:val="ru-RU"/>
        </w:rPr>
      </w:pPr>
      <w:proofErr w:type="spellStart"/>
      <w:r w:rsidRPr="002B13A7">
        <w:rPr>
          <w:rFonts w:ascii="Times New Roman" w:hAnsi="Times New Roman"/>
          <w:sz w:val="26"/>
          <w:szCs w:val="26"/>
          <w:lang w:val="ru-RU"/>
        </w:rPr>
        <w:t>Фахівці</w:t>
      </w:r>
      <w:proofErr w:type="spellEnd"/>
      <w:r w:rsidRPr="002B13A7">
        <w:rPr>
          <w:rFonts w:ascii="Times New Roman" w:hAnsi="Times New Roman"/>
          <w:sz w:val="26"/>
          <w:szCs w:val="26"/>
          <w:lang w:val="ru-RU"/>
        </w:rPr>
        <w:t xml:space="preserve"> Центру </w:t>
      </w:r>
      <w:proofErr w:type="spellStart"/>
      <w:r w:rsidRPr="002B13A7">
        <w:rPr>
          <w:rFonts w:ascii="Times New Roman" w:hAnsi="Times New Roman"/>
          <w:sz w:val="26"/>
          <w:szCs w:val="26"/>
          <w:lang w:val="ru-RU"/>
        </w:rPr>
        <w:t>мають</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можливість</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редагувати</w:t>
      </w:r>
      <w:proofErr w:type="spellEnd"/>
      <w:r w:rsidRPr="002B13A7">
        <w:rPr>
          <w:rFonts w:ascii="Times New Roman" w:hAnsi="Times New Roman"/>
          <w:sz w:val="26"/>
          <w:szCs w:val="26"/>
          <w:lang w:val="ru-RU"/>
        </w:rPr>
        <w:t xml:space="preserve"> список </w:t>
      </w:r>
      <w:proofErr w:type="spellStart"/>
      <w:r w:rsidRPr="002B13A7">
        <w:rPr>
          <w:rFonts w:ascii="Times New Roman" w:hAnsi="Times New Roman"/>
          <w:sz w:val="26"/>
          <w:szCs w:val="26"/>
          <w:lang w:val="ru-RU"/>
        </w:rPr>
        <w:t>провайдерів</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моніторів</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надавати</w:t>
      </w:r>
      <w:proofErr w:type="spellEnd"/>
      <w:r w:rsidRPr="002B13A7">
        <w:rPr>
          <w:rFonts w:ascii="Times New Roman" w:hAnsi="Times New Roman"/>
          <w:sz w:val="26"/>
          <w:szCs w:val="26"/>
          <w:lang w:val="ru-RU"/>
        </w:rPr>
        <w:t xml:space="preserve"> та </w:t>
      </w:r>
      <w:proofErr w:type="spellStart"/>
      <w:r w:rsidRPr="002B13A7">
        <w:rPr>
          <w:rFonts w:ascii="Times New Roman" w:hAnsi="Times New Roman"/>
          <w:sz w:val="26"/>
          <w:szCs w:val="26"/>
          <w:lang w:val="ru-RU"/>
        </w:rPr>
        <w:t>позбавляти</w:t>
      </w:r>
      <w:proofErr w:type="spellEnd"/>
      <w:r w:rsidRPr="002B13A7">
        <w:rPr>
          <w:rFonts w:ascii="Times New Roman" w:hAnsi="Times New Roman"/>
          <w:sz w:val="26"/>
          <w:szCs w:val="26"/>
          <w:lang w:val="ru-RU"/>
        </w:rPr>
        <w:t xml:space="preserve"> права доступу, </w:t>
      </w:r>
      <w:proofErr w:type="spellStart"/>
      <w:r w:rsidRPr="002B13A7">
        <w:rPr>
          <w:rFonts w:ascii="Times New Roman" w:hAnsi="Times New Roman"/>
          <w:sz w:val="26"/>
          <w:szCs w:val="26"/>
          <w:lang w:val="ru-RU"/>
        </w:rPr>
        <w:t>надавати</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коментарі</w:t>
      </w:r>
      <w:proofErr w:type="spellEnd"/>
      <w:r w:rsidRPr="002B13A7">
        <w:rPr>
          <w:rFonts w:ascii="Times New Roman" w:hAnsi="Times New Roman"/>
          <w:sz w:val="26"/>
          <w:szCs w:val="26"/>
          <w:lang w:val="ru-RU"/>
        </w:rPr>
        <w:t xml:space="preserve">, в тому </w:t>
      </w:r>
      <w:proofErr w:type="spellStart"/>
      <w:r w:rsidRPr="002B13A7">
        <w:rPr>
          <w:rFonts w:ascii="Times New Roman" w:hAnsi="Times New Roman"/>
          <w:sz w:val="26"/>
          <w:szCs w:val="26"/>
          <w:lang w:val="ru-RU"/>
        </w:rPr>
        <w:t>числі</w:t>
      </w:r>
      <w:proofErr w:type="spellEnd"/>
      <w:r w:rsidRPr="002B13A7">
        <w:rPr>
          <w:rFonts w:ascii="Times New Roman" w:hAnsi="Times New Roman"/>
          <w:sz w:val="26"/>
          <w:szCs w:val="26"/>
          <w:lang w:val="ru-RU"/>
        </w:rPr>
        <w:t xml:space="preserve"> до </w:t>
      </w:r>
      <w:proofErr w:type="spellStart"/>
      <w:r w:rsidRPr="002B13A7">
        <w:rPr>
          <w:rFonts w:ascii="Times New Roman" w:hAnsi="Times New Roman"/>
          <w:sz w:val="26"/>
          <w:szCs w:val="26"/>
          <w:lang w:val="ru-RU"/>
        </w:rPr>
        <w:t>звітів</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провайдерів</w:t>
      </w:r>
      <w:proofErr w:type="spellEnd"/>
      <w:r w:rsidRPr="002B13A7">
        <w:rPr>
          <w:rFonts w:ascii="Times New Roman" w:hAnsi="Times New Roman"/>
          <w:sz w:val="26"/>
          <w:szCs w:val="26"/>
          <w:lang w:val="ru-RU"/>
        </w:rPr>
        <w:t xml:space="preserve"> та </w:t>
      </w:r>
      <w:proofErr w:type="spellStart"/>
      <w:r w:rsidRPr="002B13A7">
        <w:rPr>
          <w:rFonts w:ascii="Times New Roman" w:hAnsi="Times New Roman"/>
          <w:sz w:val="26"/>
          <w:szCs w:val="26"/>
          <w:lang w:val="ru-RU"/>
        </w:rPr>
        <w:t>звітів</w:t>
      </w:r>
      <w:proofErr w:type="spellEnd"/>
      <w:r w:rsidRPr="002B13A7">
        <w:rPr>
          <w:rFonts w:ascii="Times New Roman" w:hAnsi="Times New Roman"/>
          <w:sz w:val="26"/>
          <w:szCs w:val="26"/>
          <w:lang w:val="ru-RU"/>
        </w:rPr>
        <w:t xml:space="preserve"> за </w:t>
      </w:r>
      <w:proofErr w:type="spellStart"/>
      <w:r w:rsidRPr="002B13A7">
        <w:rPr>
          <w:rFonts w:ascii="Times New Roman" w:hAnsi="Times New Roman"/>
          <w:sz w:val="26"/>
          <w:szCs w:val="26"/>
          <w:lang w:val="ru-RU"/>
        </w:rPr>
        <w:t>моніторинговими</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візитами</w:t>
      </w:r>
      <w:proofErr w:type="spellEnd"/>
      <w:r w:rsidRPr="002B13A7">
        <w:rPr>
          <w:rFonts w:ascii="Times New Roman" w:hAnsi="Times New Roman"/>
          <w:sz w:val="26"/>
          <w:szCs w:val="26"/>
          <w:lang w:val="ru-RU"/>
        </w:rPr>
        <w:t xml:space="preserve"> в межах </w:t>
      </w:r>
      <w:proofErr w:type="spellStart"/>
      <w:r w:rsidRPr="002B13A7">
        <w:rPr>
          <w:rFonts w:ascii="Times New Roman" w:hAnsi="Times New Roman"/>
          <w:sz w:val="26"/>
          <w:szCs w:val="26"/>
          <w:lang w:val="ru-RU"/>
        </w:rPr>
        <w:t>своєї</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сфери</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відповідальності</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вантажити</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документи</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формувати</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аналітичні</w:t>
      </w:r>
      <w:proofErr w:type="spellEnd"/>
      <w:r w:rsidRPr="002B13A7">
        <w:rPr>
          <w:rFonts w:ascii="Times New Roman" w:hAnsi="Times New Roman"/>
          <w:sz w:val="26"/>
          <w:szCs w:val="26"/>
          <w:lang w:val="ru-RU"/>
        </w:rPr>
        <w:t xml:space="preserve"> </w:t>
      </w:r>
      <w:proofErr w:type="spellStart"/>
      <w:proofErr w:type="gramStart"/>
      <w:r w:rsidRPr="002B13A7">
        <w:rPr>
          <w:rFonts w:ascii="Times New Roman" w:hAnsi="Times New Roman"/>
          <w:sz w:val="26"/>
          <w:szCs w:val="26"/>
          <w:lang w:val="ru-RU"/>
        </w:rPr>
        <w:t>звіти</w:t>
      </w:r>
      <w:proofErr w:type="spellEnd"/>
      <w:r w:rsidRPr="002B13A7">
        <w:rPr>
          <w:rFonts w:ascii="Times New Roman" w:hAnsi="Times New Roman"/>
          <w:sz w:val="26"/>
          <w:szCs w:val="26"/>
          <w:lang w:val="ru-RU"/>
        </w:rPr>
        <w:t xml:space="preserve">  в</w:t>
      </w:r>
      <w:proofErr w:type="gramEnd"/>
      <w:r w:rsidRPr="002B13A7">
        <w:rPr>
          <w:rFonts w:ascii="Times New Roman" w:hAnsi="Times New Roman"/>
          <w:sz w:val="26"/>
          <w:szCs w:val="26"/>
          <w:lang w:val="ru-RU"/>
        </w:rPr>
        <w:t xml:space="preserve"> тому </w:t>
      </w:r>
      <w:proofErr w:type="spellStart"/>
      <w:r w:rsidRPr="002B13A7">
        <w:rPr>
          <w:rFonts w:ascii="Times New Roman" w:hAnsi="Times New Roman"/>
          <w:sz w:val="26"/>
          <w:szCs w:val="26"/>
          <w:lang w:val="ru-RU"/>
        </w:rPr>
        <w:t>числі</w:t>
      </w:r>
      <w:proofErr w:type="spellEnd"/>
      <w:r w:rsidRPr="002B13A7">
        <w:rPr>
          <w:rFonts w:ascii="Times New Roman" w:hAnsi="Times New Roman"/>
          <w:sz w:val="26"/>
          <w:szCs w:val="26"/>
          <w:lang w:val="ru-RU"/>
        </w:rPr>
        <w:t xml:space="preserve"> до </w:t>
      </w:r>
      <w:proofErr w:type="spellStart"/>
      <w:r w:rsidRPr="002B13A7">
        <w:rPr>
          <w:rFonts w:ascii="Times New Roman" w:hAnsi="Times New Roman"/>
          <w:sz w:val="26"/>
          <w:szCs w:val="26"/>
          <w:lang w:val="ru-RU"/>
        </w:rPr>
        <w:t>звітів</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провайдерів</w:t>
      </w:r>
      <w:proofErr w:type="spellEnd"/>
      <w:r w:rsidRPr="002B13A7">
        <w:rPr>
          <w:rFonts w:ascii="Times New Roman" w:hAnsi="Times New Roman"/>
          <w:sz w:val="26"/>
          <w:szCs w:val="26"/>
          <w:lang w:val="ru-RU"/>
        </w:rPr>
        <w:t xml:space="preserve"> та </w:t>
      </w:r>
      <w:proofErr w:type="spellStart"/>
      <w:r w:rsidRPr="002B13A7">
        <w:rPr>
          <w:rFonts w:ascii="Times New Roman" w:hAnsi="Times New Roman"/>
          <w:sz w:val="26"/>
          <w:szCs w:val="26"/>
          <w:lang w:val="ru-RU"/>
        </w:rPr>
        <w:t>звітів</w:t>
      </w:r>
      <w:proofErr w:type="spellEnd"/>
      <w:r w:rsidRPr="002B13A7">
        <w:rPr>
          <w:rFonts w:ascii="Times New Roman" w:hAnsi="Times New Roman"/>
          <w:sz w:val="26"/>
          <w:szCs w:val="26"/>
          <w:lang w:val="ru-RU"/>
        </w:rPr>
        <w:t xml:space="preserve"> за </w:t>
      </w:r>
      <w:proofErr w:type="spellStart"/>
      <w:r w:rsidRPr="002B13A7">
        <w:rPr>
          <w:rFonts w:ascii="Times New Roman" w:hAnsi="Times New Roman"/>
          <w:sz w:val="26"/>
          <w:szCs w:val="26"/>
          <w:lang w:val="ru-RU"/>
        </w:rPr>
        <w:t>моніторинговими</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візитами</w:t>
      </w:r>
      <w:proofErr w:type="spellEnd"/>
      <w:r w:rsidRPr="002B13A7">
        <w:rPr>
          <w:rFonts w:ascii="Times New Roman" w:hAnsi="Times New Roman"/>
          <w:sz w:val="26"/>
          <w:szCs w:val="26"/>
          <w:lang w:val="ru-RU"/>
        </w:rPr>
        <w:t xml:space="preserve"> в межах </w:t>
      </w:r>
      <w:proofErr w:type="spellStart"/>
      <w:r w:rsidRPr="002B13A7">
        <w:rPr>
          <w:rFonts w:ascii="Times New Roman" w:hAnsi="Times New Roman"/>
          <w:sz w:val="26"/>
          <w:szCs w:val="26"/>
          <w:lang w:val="ru-RU"/>
        </w:rPr>
        <w:t>своєї</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сфери</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відповідальності</w:t>
      </w:r>
      <w:proofErr w:type="spellEnd"/>
      <w:r w:rsidRPr="002B13A7">
        <w:rPr>
          <w:rFonts w:ascii="Times New Roman" w:hAnsi="Times New Roman"/>
          <w:sz w:val="26"/>
          <w:szCs w:val="26"/>
          <w:lang w:val="ru-RU"/>
        </w:rPr>
        <w:t>.</w:t>
      </w:r>
    </w:p>
    <w:p w14:paraId="4460E667" w14:textId="77777777" w:rsidR="002B13A7" w:rsidRPr="00637675" w:rsidRDefault="002B13A7" w:rsidP="002B13A7">
      <w:pPr>
        <w:pStyle w:val="a3"/>
        <w:numPr>
          <w:ilvl w:val="0"/>
          <w:numId w:val="17"/>
        </w:numPr>
        <w:spacing w:line="276" w:lineRule="auto"/>
        <w:ind w:left="0" w:firstLine="709"/>
        <w:jc w:val="both"/>
        <w:rPr>
          <w:rFonts w:ascii="Times New Roman" w:hAnsi="Times New Roman"/>
          <w:sz w:val="26"/>
          <w:szCs w:val="26"/>
        </w:rPr>
      </w:pPr>
      <w:proofErr w:type="spellStart"/>
      <w:r w:rsidRPr="00637675">
        <w:rPr>
          <w:rFonts w:ascii="Times New Roman" w:hAnsi="Times New Roman"/>
          <w:sz w:val="26"/>
          <w:szCs w:val="26"/>
        </w:rPr>
        <w:t>Панель</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аналізу</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даних</w:t>
      </w:r>
      <w:proofErr w:type="spellEnd"/>
      <w:r w:rsidRPr="00637675">
        <w:rPr>
          <w:rFonts w:ascii="Times New Roman" w:hAnsi="Times New Roman"/>
          <w:sz w:val="26"/>
          <w:szCs w:val="26"/>
        </w:rPr>
        <w:t>.</w:t>
      </w:r>
    </w:p>
    <w:p w14:paraId="5473DC20" w14:textId="77777777" w:rsidR="002B13A7" w:rsidRPr="002B13A7" w:rsidRDefault="002B13A7" w:rsidP="002B13A7">
      <w:pPr>
        <w:pStyle w:val="a3"/>
        <w:ind w:left="709"/>
        <w:jc w:val="both"/>
        <w:rPr>
          <w:rFonts w:ascii="Times New Roman" w:hAnsi="Times New Roman"/>
          <w:sz w:val="26"/>
          <w:szCs w:val="26"/>
          <w:lang w:val="ru-RU"/>
        </w:rPr>
      </w:pPr>
      <w:r w:rsidRPr="002B13A7">
        <w:rPr>
          <w:rFonts w:ascii="Times New Roman" w:hAnsi="Times New Roman"/>
          <w:sz w:val="26"/>
          <w:szCs w:val="26"/>
          <w:lang w:val="ru-RU"/>
        </w:rPr>
        <w:t xml:space="preserve">Панель </w:t>
      </w:r>
      <w:proofErr w:type="spellStart"/>
      <w:r w:rsidRPr="002B13A7">
        <w:rPr>
          <w:rFonts w:ascii="Times New Roman" w:hAnsi="Times New Roman"/>
          <w:sz w:val="26"/>
          <w:szCs w:val="26"/>
          <w:lang w:val="ru-RU"/>
        </w:rPr>
        <w:t>аналітичних</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звіті</w:t>
      </w:r>
      <w:proofErr w:type="spellEnd"/>
      <w:r w:rsidRPr="002B13A7">
        <w:rPr>
          <w:rFonts w:ascii="Times New Roman" w:hAnsi="Times New Roman"/>
          <w:sz w:val="26"/>
          <w:szCs w:val="26"/>
          <w:lang w:val="ru-RU"/>
        </w:rPr>
        <w:t>/</w:t>
      </w:r>
      <w:proofErr w:type="spellStart"/>
      <w:r w:rsidRPr="002B13A7">
        <w:rPr>
          <w:rFonts w:ascii="Times New Roman" w:hAnsi="Times New Roman"/>
          <w:sz w:val="26"/>
          <w:szCs w:val="26"/>
          <w:lang w:val="ru-RU"/>
        </w:rPr>
        <w:t>довідок</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формується</w:t>
      </w:r>
      <w:proofErr w:type="spellEnd"/>
      <w:r w:rsidRPr="002B13A7">
        <w:rPr>
          <w:rFonts w:ascii="Times New Roman" w:hAnsi="Times New Roman"/>
          <w:sz w:val="26"/>
          <w:szCs w:val="26"/>
          <w:lang w:val="ru-RU"/>
        </w:rPr>
        <w:t xml:space="preserve"> автоматично та </w:t>
      </w:r>
      <w:proofErr w:type="spellStart"/>
      <w:r w:rsidRPr="002B13A7">
        <w:rPr>
          <w:rFonts w:ascii="Times New Roman" w:hAnsi="Times New Roman"/>
          <w:sz w:val="26"/>
          <w:szCs w:val="26"/>
          <w:lang w:val="ru-RU"/>
        </w:rPr>
        <w:t>містить</w:t>
      </w:r>
      <w:proofErr w:type="spellEnd"/>
      <w:r w:rsidRPr="002B13A7">
        <w:rPr>
          <w:rFonts w:ascii="Times New Roman" w:hAnsi="Times New Roman"/>
          <w:sz w:val="26"/>
          <w:szCs w:val="26"/>
          <w:lang w:val="ru-RU"/>
        </w:rPr>
        <w:t>:</w:t>
      </w:r>
    </w:p>
    <w:p w14:paraId="7BD0A83D" w14:textId="77777777" w:rsidR="002B13A7" w:rsidRPr="002B13A7" w:rsidRDefault="002B13A7" w:rsidP="002B13A7">
      <w:pPr>
        <w:pStyle w:val="a3"/>
        <w:numPr>
          <w:ilvl w:val="0"/>
          <w:numId w:val="16"/>
        </w:numPr>
        <w:spacing w:line="276" w:lineRule="auto"/>
        <w:ind w:left="0" w:firstLine="709"/>
        <w:jc w:val="both"/>
        <w:rPr>
          <w:rFonts w:ascii="Times New Roman" w:hAnsi="Times New Roman"/>
          <w:sz w:val="26"/>
          <w:szCs w:val="26"/>
          <w:lang w:val="ru-RU"/>
        </w:rPr>
      </w:pPr>
      <w:proofErr w:type="spellStart"/>
      <w:r w:rsidRPr="002B13A7">
        <w:rPr>
          <w:rFonts w:ascii="Times New Roman" w:hAnsi="Times New Roman"/>
          <w:sz w:val="26"/>
          <w:szCs w:val="26"/>
          <w:lang w:val="ru-RU"/>
        </w:rPr>
        <w:t>Зведену</w:t>
      </w:r>
      <w:proofErr w:type="spellEnd"/>
      <w:r w:rsidRPr="002B13A7">
        <w:rPr>
          <w:rFonts w:ascii="Times New Roman" w:hAnsi="Times New Roman"/>
          <w:sz w:val="26"/>
          <w:szCs w:val="26"/>
          <w:lang w:val="ru-RU"/>
        </w:rPr>
        <w:t xml:space="preserve"> панель </w:t>
      </w:r>
      <w:proofErr w:type="spellStart"/>
      <w:r w:rsidRPr="002B13A7">
        <w:rPr>
          <w:rFonts w:ascii="Times New Roman" w:hAnsi="Times New Roman"/>
          <w:sz w:val="26"/>
          <w:szCs w:val="26"/>
          <w:lang w:val="ru-RU"/>
        </w:rPr>
        <w:t>статусів</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подання</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рутинної</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звітності</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всіх</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провайдерів</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що</w:t>
      </w:r>
      <w:proofErr w:type="spellEnd"/>
      <w:r w:rsidRPr="002B13A7">
        <w:rPr>
          <w:rFonts w:ascii="Times New Roman" w:hAnsi="Times New Roman"/>
          <w:sz w:val="26"/>
          <w:szCs w:val="26"/>
          <w:lang w:val="ru-RU"/>
        </w:rPr>
        <w:t xml:space="preserve"> автоматично </w:t>
      </w:r>
      <w:proofErr w:type="spellStart"/>
      <w:r w:rsidRPr="002B13A7">
        <w:rPr>
          <w:rFonts w:ascii="Times New Roman" w:hAnsi="Times New Roman"/>
          <w:sz w:val="26"/>
          <w:szCs w:val="26"/>
          <w:lang w:val="ru-RU"/>
        </w:rPr>
        <w:t>формується</w:t>
      </w:r>
      <w:proofErr w:type="spellEnd"/>
      <w:r w:rsidRPr="002B13A7">
        <w:rPr>
          <w:rFonts w:ascii="Times New Roman" w:hAnsi="Times New Roman"/>
          <w:sz w:val="26"/>
          <w:szCs w:val="26"/>
          <w:lang w:val="ru-RU"/>
        </w:rPr>
        <w:t xml:space="preserve"> на </w:t>
      </w:r>
      <w:proofErr w:type="spellStart"/>
      <w:r w:rsidRPr="002B13A7">
        <w:rPr>
          <w:rFonts w:ascii="Times New Roman" w:hAnsi="Times New Roman"/>
          <w:sz w:val="26"/>
          <w:szCs w:val="26"/>
          <w:lang w:val="ru-RU"/>
        </w:rPr>
        <w:t>основі</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визначення</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цих</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статусів</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моніторами</w:t>
      </w:r>
      <w:proofErr w:type="spellEnd"/>
      <w:r w:rsidRPr="002B13A7">
        <w:rPr>
          <w:rFonts w:ascii="Times New Roman" w:hAnsi="Times New Roman"/>
          <w:sz w:val="26"/>
          <w:szCs w:val="26"/>
          <w:lang w:val="ru-RU"/>
        </w:rPr>
        <w:t>;</w:t>
      </w:r>
    </w:p>
    <w:p w14:paraId="0ED32C97" w14:textId="77777777" w:rsidR="002B13A7" w:rsidRPr="002B13A7" w:rsidRDefault="002B13A7" w:rsidP="002B13A7">
      <w:pPr>
        <w:pStyle w:val="a3"/>
        <w:numPr>
          <w:ilvl w:val="0"/>
          <w:numId w:val="16"/>
        </w:numPr>
        <w:spacing w:line="276" w:lineRule="auto"/>
        <w:ind w:left="0" w:firstLine="709"/>
        <w:jc w:val="both"/>
        <w:rPr>
          <w:rFonts w:ascii="Times New Roman" w:hAnsi="Times New Roman"/>
          <w:sz w:val="26"/>
          <w:szCs w:val="26"/>
          <w:lang w:val="ru-RU"/>
        </w:rPr>
      </w:pPr>
      <w:proofErr w:type="spellStart"/>
      <w:r w:rsidRPr="002B13A7">
        <w:rPr>
          <w:rFonts w:ascii="Times New Roman" w:hAnsi="Times New Roman"/>
          <w:sz w:val="26"/>
          <w:szCs w:val="26"/>
          <w:lang w:val="ru-RU"/>
        </w:rPr>
        <w:t>Зведений</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графік</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моніторингових</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візитів</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всіх</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моніторів</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що</w:t>
      </w:r>
      <w:proofErr w:type="spellEnd"/>
      <w:r w:rsidRPr="002B13A7">
        <w:rPr>
          <w:rFonts w:ascii="Times New Roman" w:hAnsi="Times New Roman"/>
          <w:sz w:val="26"/>
          <w:szCs w:val="26"/>
          <w:lang w:val="ru-RU"/>
        </w:rPr>
        <w:t xml:space="preserve"> автоматично </w:t>
      </w:r>
      <w:proofErr w:type="spellStart"/>
      <w:r w:rsidRPr="002B13A7">
        <w:rPr>
          <w:rFonts w:ascii="Times New Roman" w:hAnsi="Times New Roman"/>
          <w:sz w:val="26"/>
          <w:szCs w:val="26"/>
          <w:lang w:val="ru-RU"/>
        </w:rPr>
        <w:t>формується</w:t>
      </w:r>
      <w:proofErr w:type="spellEnd"/>
      <w:r w:rsidRPr="002B13A7">
        <w:rPr>
          <w:rFonts w:ascii="Times New Roman" w:hAnsi="Times New Roman"/>
          <w:sz w:val="26"/>
          <w:szCs w:val="26"/>
          <w:lang w:val="ru-RU"/>
        </w:rPr>
        <w:t xml:space="preserve"> на </w:t>
      </w:r>
      <w:proofErr w:type="spellStart"/>
      <w:r w:rsidRPr="002B13A7">
        <w:rPr>
          <w:rFonts w:ascii="Times New Roman" w:hAnsi="Times New Roman"/>
          <w:sz w:val="26"/>
          <w:szCs w:val="26"/>
          <w:lang w:val="ru-RU"/>
        </w:rPr>
        <w:t>основі</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внесених</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моніторами</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даних</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щодо</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здійснених</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візитів</w:t>
      </w:r>
      <w:proofErr w:type="spellEnd"/>
      <w:r w:rsidRPr="002B13A7">
        <w:rPr>
          <w:rFonts w:ascii="Times New Roman" w:hAnsi="Times New Roman"/>
          <w:sz w:val="26"/>
          <w:szCs w:val="26"/>
          <w:lang w:val="ru-RU"/>
        </w:rPr>
        <w:t>;</w:t>
      </w:r>
    </w:p>
    <w:p w14:paraId="56625D38" w14:textId="77777777" w:rsidR="002B13A7" w:rsidRPr="002B13A7" w:rsidRDefault="002B13A7" w:rsidP="002B13A7">
      <w:pPr>
        <w:pStyle w:val="a3"/>
        <w:numPr>
          <w:ilvl w:val="0"/>
          <w:numId w:val="16"/>
        </w:numPr>
        <w:spacing w:after="240" w:line="276" w:lineRule="auto"/>
        <w:ind w:left="0" w:firstLine="709"/>
        <w:jc w:val="both"/>
        <w:rPr>
          <w:rFonts w:ascii="Times New Roman" w:hAnsi="Times New Roman"/>
          <w:sz w:val="26"/>
          <w:szCs w:val="26"/>
          <w:lang w:val="ru-RU"/>
        </w:rPr>
      </w:pPr>
      <w:proofErr w:type="spellStart"/>
      <w:r w:rsidRPr="002B13A7">
        <w:rPr>
          <w:rFonts w:ascii="Times New Roman" w:hAnsi="Times New Roman"/>
          <w:sz w:val="26"/>
          <w:szCs w:val="26"/>
          <w:lang w:val="ru-RU"/>
        </w:rPr>
        <w:t>Зведену</w:t>
      </w:r>
      <w:proofErr w:type="spellEnd"/>
      <w:r w:rsidRPr="002B13A7">
        <w:rPr>
          <w:rFonts w:ascii="Times New Roman" w:hAnsi="Times New Roman"/>
          <w:sz w:val="26"/>
          <w:szCs w:val="26"/>
          <w:lang w:val="ru-RU"/>
        </w:rPr>
        <w:t xml:space="preserve"> панель </w:t>
      </w:r>
      <w:proofErr w:type="spellStart"/>
      <w:r w:rsidRPr="002B13A7">
        <w:rPr>
          <w:rFonts w:ascii="Times New Roman" w:hAnsi="Times New Roman"/>
          <w:sz w:val="26"/>
          <w:szCs w:val="26"/>
          <w:lang w:val="ru-RU"/>
        </w:rPr>
        <w:t>оцінок</w:t>
      </w:r>
      <w:proofErr w:type="spellEnd"/>
      <w:r w:rsidRPr="002B13A7">
        <w:rPr>
          <w:rFonts w:ascii="Times New Roman" w:hAnsi="Times New Roman"/>
          <w:sz w:val="26"/>
          <w:szCs w:val="26"/>
          <w:lang w:val="ru-RU"/>
        </w:rPr>
        <w:t xml:space="preserve"> за результатами </w:t>
      </w:r>
      <w:proofErr w:type="spellStart"/>
      <w:r w:rsidRPr="002B13A7">
        <w:rPr>
          <w:rFonts w:ascii="Times New Roman" w:hAnsi="Times New Roman"/>
          <w:sz w:val="26"/>
          <w:szCs w:val="26"/>
          <w:lang w:val="ru-RU"/>
        </w:rPr>
        <w:t>візитів</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що</w:t>
      </w:r>
      <w:proofErr w:type="spellEnd"/>
      <w:r w:rsidRPr="002B13A7">
        <w:rPr>
          <w:rFonts w:ascii="Times New Roman" w:hAnsi="Times New Roman"/>
          <w:sz w:val="26"/>
          <w:szCs w:val="26"/>
          <w:lang w:val="ru-RU"/>
        </w:rPr>
        <w:t xml:space="preserve"> автоматично </w:t>
      </w:r>
      <w:proofErr w:type="spellStart"/>
      <w:r w:rsidRPr="002B13A7">
        <w:rPr>
          <w:rFonts w:ascii="Times New Roman" w:hAnsi="Times New Roman"/>
          <w:sz w:val="26"/>
          <w:szCs w:val="26"/>
          <w:lang w:val="ru-RU"/>
        </w:rPr>
        <w:t>формується</w:t>
      </w:r>
      <w:proofErr w:type="spellEnd"/>
      <w:r w:rsidRPr="002B13A7">
        <w:rPr>
          <w:rFonts w:ascii="Times New Roman" w:hAnsi="Times New Roman"/>
          <w:sz w:val="26"/>
          <w:szCs w:val="26"/>
          <w:lang w:val="ru-RU"/>
        </w:rPr>
        <w:t xml:space="preserve"> на </w:t>
      </w:r>
      <w:proofErr w:type="spellStart"/>
      <w:r w:rsidRPr="002B13A7">
        <w:rPr>
          <w:rFonts w:ascii="Times New Roman" w:hAnsi="Times New Roman"/>
          <w:sz w:val="26"/>
          <w:szCs w:val="26"/>
          <w:lang w:val="ru-RU"/>
        </w:rPr>
        <w:t>основі</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індивідуальних</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оцінок</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всіх</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здійснених</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візитів</w:t>
      </w:r>
      <w:proofErr w:type="spellEnd"/>
      <w:r w:rsidRPr="002B13A7">
        <w:rPr>
          <w:rFonts w:ascii="Times New Roman" w:hAnsi="Times New Roman"/>
          <w:sz w:val="26"/>
          <w:szCs w:val="26"/>
          <w:lang w:val="ru-RU"/>
        </w:rPr>
        <w:t>.</w:t>
      </w:r>
    </w:p>
    <w:p w14:paraId="169F084F" w14:textId="77777777" w:rsidR="002B13A7" w:rsidRPr="00637675" w:rsidRDefault="002B13A7" w:rsidP="002B13A7">
      <w:pPr>
        <w:pStyle w:val="1"/>
        <w:jc w:val="center"/>
        <w:rPr>
          <w:rFonts w:ascii="Times New Roman" w:hAnsi="Times New Roman"/>
          <w:b w:val="0"/>
          <w:sz w:val="26"/>
          <w:szCs w:val="26"/>
        </w:rPr>
      </w:pPr>
      <w:bookmarkStart w:id="12" w:name="h.6dup1uccl4mc" w:colFirst="0" w:colLast="0"/>
      <w:bookmarkStart w:id="13" w:name="h.snbpi7yxy34" w:colFirst="0" w:colLast="0"/>
      <w:bookmarkStart w:id="14" w:name="h.79c9smuqshtb" w:colFirst="0" w:colLast="0"/>
      <w:bookmarkStart w:id="15" w:name="h.lvevf4g19jlf" w:colFirst="0" w:colLast="0"/>
      <w:bookmarkEnd w:id="12"/>
      <w:bookmarkEnd w:id="13"/>
      <w:bookmarkEnd w:id="14"/>
      <w:bookmarkEnd w:id="15"/>
      <w:r w:rsidRPr="00637675">
        <w:rPr>
          <w:rFonts w:ascii="Times New Roman" w:hAnsi="Times New Roman"/>
          <w:sz w:val="26"/>
          <w:szCs w:val="26"/>
        </w:rPr>
        <w:t>І</w:t>
      </w:r>
      <w:r w:rsidRPr="00637675">
        <w:rPr>
          <w:rFonts w:ascii="Times New Roman" w:hAnsi="Times New Roman"/>
          <w:sz w:val="26"/>
          <w:szCs w:val="26"/>
          <w:lang w:val="en-US"/>
        </w:rPr>
        <w:t>V</w:t>
      </w:r>
      <w:r w:rsidRPr="00637675">
        <w:rPr>
          <w:rFonts w:ascii="Times New Roman" w:hAnsi="Times New Roman"/>
          <w:sz w:val="26"/>
          <w:szCs w:val="26"/>
        </w:rPr>
        <w:t xml:space="preserve">. </w:t>
      </w:r>
      <w:proofErr w:type="spellStart"/>
      <w:r w:rsidRPr="00637675">
        <w:rPr>
          <w:rFonts w:ascii="Times New Roman" w:hAnsi="Times New Roman"/>
          <w:sz w:val="26"/>
          <w:szCs w:val="26"/>
        </w:rPr>
        <w:t>Технічні</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Вимоги</w:t>
      </w:r>
      <w:proofErr w:type="spellEnd"/>
    </w:p>
    <w:p w14:paraId="6E0E85CE" w14:textId="77777777" w:rsidR="002B13A7" w:rsidRPr="00637675" w:rsidRDefault="002B13A7" w:rsidP="002B13A7">
      <w:pPr>
        <w:pStyle w:val="2"/>
        <w:spacing w:before="0"/>
        <w:ind w:firstLine="709"/>
        <w:rPr>
          <w:rFonts w:ascii="Times New Roman" w:hAnsi="Times New Roman" w:cs="Times New Roman"/>
          <w:color w:val="auto"/>
        </w:rPr>
      </w:pPr>
      <w:bookmarkStart w:id="16" w:name="h.7b3y298c8ucw" w:colFirst="0" w:colLast="0"/>
      <w:bookmarkEnd w:id="16"/>
      <w:r w:rsidRPr="00637675">
        <w:rPr>
          <w:rFonts w:ascii="Times New Roman" w:hAnsi="Times New Roman" w:cs="Times New Roman"/>
          <w:color w:val="auto"/>
        </w:rPr>
        <w:t>Вимоги до технологій з розробки Платформи:</w:t>
      </w:r>
    </w:p>
    <w:p w14:paraId="3E301823" w14:textId="77777777" w:rsidR="002B13A7" w:rsidRPr="00637675" w:rsidRDefault="002B13A7" w:rsidP="002B13A7">
      <w:pPr>
        <w:numPr>
          <w:ilvl w:val="0"/>
          <w:numId w:val="8"/>
        </w:numPr>
        <w:shd w:val="clear" w:color="auto" w:fill="FFFFFF"/>
        <w:spacing w:after="0" w:line="240" w:lineRule="auto"/>
        <w:ind w:left="0" w:firstLine="709"/>
        <w:jc w:val="both"/>
        <w:rPr>
          <w:rFonts w:ascii="Times New Roman" w:hAnsi="Times New Roman"/>
          <w:sz w:val="26"/>
          <w:szCs w:val="26"/>
        </w:rPr>
      </w:pPr>
      <w:r w:rsidRPr="00637675">
        <w:rPr>
          <w:rFonts w:ascii="Times New Roman" w:hAnsi="Times New Roman"/>
          <w:sz w:val="26"/>
          <w:szCs w:val="26"/>
        </w:rPr>
        <w:t>Портал має бути розміщений на платформі, яку надає Центр.</w:t>
      </w:r>
    </w:p>
    <w:p w14:paraId="561ACA8F" w14:textId="77777777" w:rsidR="002B13A7" w:rsidRPr="00637675" w:rsidRDefault="002B13A7" w:rsidP="002B13A7">
      <w:pPr>
        <w:numPr>
          <w:ilvl w:val="0"/>
          <w:numId w:val="8"/>
        </w:numPr>
        <w:shd w:val="clear" w:color="auto" w:fill="FFFFFF"/>
        <w:spacing w:after="0" w:line="240" w:lineRule="auto"/>
        <w:ind w:left="0" w:firstLine="709"/>
        <w:jc w:val="both"/>
        <w:rPr>
          <w:rFonts w:ascii="Times New Roman" w:hAnsi="Times New Roman"/>
          <w:sz w:val="26"/>
          <w:szCs w:val="26"/>
        </w:rPr>
      </w:pPr>
      <w:r w:rsidRPr="00637675">
        <w:rPr>
          <w:rFonts w:ascii="Times New Roman" w:hAnsi="Times New Roman"/>
          <w:sz w:val="26"/>
          <w:szCs w:val="26"/>
        </w:rPr>
        <w:t>Система керування порталом має надавати доступ користувачам лише до тих розділів, які їм необхідні для роботи з розмежуванням прав та доступу.</w:t>
      </w:r>
    </w:p>
    <w:p w14:paraId="5CD9B39A" w14:textId="77777777" w:rsidR="002B13A7" w:rsidRPr="00637675" w:rsidRDefault="002B13A7" w:rsidP="002B13A7">
      <w:pPr>
        <w:numPr>
          <w:ilvl w:val="0"/>
          <w:numId w:val="8"/>
        </w:numPr>
        <w:shd w:val="clear" w:color="auto" w:fill="FFFFFF"/>
        <w:spacing w:after="0" w:line="240" w:lineRule="auto"/>
        <w:ind w:left="0" w:firstLine="709"/>
        <w:jc w:val="both"/>
        <w:rPr>
          <w:rFonts w:ascii="Times New Roman" w:hAnsi="Times New Roman"/>
          <w:sz w:val="26"/>
          <w:szCs w:val="26"/>
        </w:rPr>
      </w:pPr>
      <w:r w:rsidRPr="00637675">
        <w:rPr>
          <w:rFonts w:ascii="Times New Roman" w:hAnsi="Times New Roman"/>
          <w:sz w:val="26"/>
          <w:szCs w:val="26"/>
        </w:rPr>
        <w:t xml:space="preserve">Портал має надавати змогу друкувати звіти, шаблони тощо у визначеній замовником формі та мати можливість експорту в </w:t>
      </w:r>
      <w:proofErr w:type="spellStart"/>
      <w:r w:rsidRPr="00637675">
        <w:rPr>
          <w:rFonts w:ascii="Times New Roman" w:hAnsi="Times New Roman"/>
          <w:sz w:val="26"/>
          <w:szCs w:val="26"/>
        </w:rPr>
        <w:t>pdf</w:t>
      </w:r>
      <w:proofErr w:type="spellEnd"/>
      <w:r w:rsidRPr="00637675">
        <w:rPr>
          <w:rFonts w:ascii="Times New Roman" w:hAnsi="Times New Roman"/>
          <w:sz w:val="26"/>
          <w:szCs w:val="26"/>
        </w:rPr>
        <w:t xml:space="preserve"> та </w:t>
      </w:r>
      <w:proofErr w:type="spellStart"/>
      <w:r w:rsidRPr="00637675">
        <w:rPr>
          <w:rFonts w:ascii="Times New Roman" w:hAnsi="Times New Roman"/>
          <w:sz w:val="26"/>
          <w:szCs w:val="26"/>
        </w:rPr>
        <w:t>excel</w:t>
      </w:r>
      <w:proofErr w:type="spellEnd"/>
      <w:r w:rsidRPr="00637675">
        <w:rPr>
          <w:rFonts w:ascii="Times New Roman" w:hAnsi="Times New Roman"/>
          <w:sz w:val="26"/>
          <w:szCs w:val="26"/>
        </w:rPr>
        <w:t xml:space="preserve">. </w:t>
      </w:r>
    </w:p>
    <w:p w14:paraId="26CC0B1D" w14:textId="77777777" w:rsidR="002B13A7" w:rsidRPr="00637675" w:rsidRDefault="002B13A7" w:rsidP="002B13A7">
      <w:pPr>
        <w:numPr>
          <w:ilvl w:val="0"/>
          <w:numId w:val="8"/>
        </w:numPr>
        <w:shd w:val="clear" w:color="auto" w:fill="FFFFFF"/>
        <w:spacing w:after="0" w:line="240" w:lineRule="auto"/>
        <w:ind w:left="0" w:firstLine="709"/>
        <w:jc w:val="both"/>
        <w:rPr>
          <w:rFonts w:ascii="Times New Roman" w:hAnsi="Times New Roman"/>
          <w:sz w:val="26"/>
          <w:szCs w:val="26"/>
        </w:rPr>
      </w:pPr>
      <w:r w:rsidRPr="00637675">
        <w:rPr>
          <w:rFonts w:ascii="Times New Roman" w:hAnsi="Times New Roman"/>
          <w:sz w:val="26"/>
          <w:szCs w:val="26"/>
        </w:rPr>
        <w:t>Всі дії користувачів Порталу мають записуватися в окремий файл журналу.</w:t>
      </w:r>
    </w:p>
    <w:p w14:paraId="7CD32E26" w14:textId="77777777" w:rsidR="002B13A7" w:rsidRPr="00637675" w:rsidRDefault="002B13A7" w:rsidP="002B13A7">
      <w:pPr>
        <w:numPr>
          <w:ilvl w:val="0"/>
          <w:numId w:val="8"/>
        </w:numPr>
        <w:shd w:val="clear" w:color="auto" w:fill="FFFFFF"/>
        <w:spacing w:after="0" w:line="240" w:lineRule="auto"/>
        <w:ind w:left="0" w:firstLine="709"/>
        <w:jc w:val="both"/>
        <w:rPr>
          <w:rFonts w:ascii="Times New Roman" w:hAnsi="Times New Roman"/>
          <w:sz w:val="26"/>
          <w:szCs w:val="26"/>
        </w:rPr>
      </w:pPr>
      <w:r w:rsidRPr="00637675">
        <w:rPr>
          <w:rFonts w:ascii="Times New Roman" w:hAnsi="Times New Roman"/>
          <w:sz w:val="26"/>
          <w:szCs w:val="26"/>
        </w:rPr>
        <w:lastRenderedPageBreak/>
        <w:t>При розробці мають бути використані наступні технології та сервіси:</w:t>
      </w:r>
    </w:p>
    <w:p w14:paraId="4C9E671B" w14:textId="77777777" w:rsidR="002B13A7" w:rsidRPr="00637675" w:rsidRDefault="002B13A7" w:rsidP="002B13A7">
      <w:pPr>
        <w:numPr>
          <w:ilvl w:val="1"/>
          <w:numId w:val="9"/>
        </w:numPr>
        <w:shd w:val="clear" w:color="auto" w:fill="FFFFFF"/>
        <w:spacing w:after="0" w:line="240" w:lineRule="auto"/>
        <w:jc w:val="both"/>
        <w:rPr>
          <w:rFonts w:ascii="Times New Roman" w:hAnsi="Times New Roman"/>
          <w:sz w:val="26"/>
          <w:szCs w:val="26"/>
        </w:rPr>
      </w:pPr>
      <w:r w:rsidRPr="00637675">
        <w:rPr>
          <w:rFonts w:ascii="Times New Roman" w:hAnsi="Times New Roman"/>
          <w:sz w:val="26"/>
          <w:szCs w:val="26"/>
        </w:rPr>
        <w:t xml:space="preserve">Мови програмування (PHP, SQL, </w:t>
      </w:r>
      <w:proofErr w:type="spellStart"/>
      <w:r w:rsidRPr="00637675">
        <w:rPr>
          <w:rFonts w:ascii="Times New Roman" w:hAnsi="Times New Roman"/>
          <w:sz w:val="26"/>
          <w:szCs w:val="26"/>
        </w:rPr>
        <w:t>JavaScript</w:t>
      </w:r>
      <w:proofErr w:type="spellEnd"/>
      <w:r w:rsidRPr="00637675">
        <w:rPr>
          <w:rFonts w:ascii="Times New Roman" w:hAnsi="Times New Roman"/>
          <w:sz w:val="26"/>
          <w:szCs w:val="26"/>
        </w:rPr>
        <w:t>, HTML, CSS);</w:t>
      </w:r>
    </w:p>
    <w:p w14:paraId="73E66806" w14:textId="77777777" w:rsidR="002B13A7" w:rsidRPr="00637675" w:rsidRDefault="002B13A7" w:rsidP="002B13A7">
      <w:pPr>
        <w:numPr>
          <w:ilvl w:val="1"/>
          <w:numId w:val="9"/>
        </w:numPr>
        <w:shd w:val="clear" w:color="auto" w:fill="FFFFFF"/>
        <w:spacing w:after="0" w:line="240" w:lineRule="auto"/>
        <w:jc w:val="both"/>
        <w:rPr>
          <w:rFonts w:ascii="Times New Roman" w:hAnsi="Times New Roman"/>
          <w:sz w:val="26"/>
          <w:szCs w:val="26"/>
        </w:rPr>
      </w:pPr>
      <w:r w:rsidRPr="00637675">
        <w:rPr>
          <w:rFonts w:ascii="Times New Roman" w:hAnsi="Times New Roman"/>
          <w:sz w:val="26"/>
          <w:szCs w:val="26"/>
        </w:rPr>
        <w:t>Сервери (</w:t>
      </w:r>
      <w:proofErr w:type="spellStart"/>
      <w:r w:rsidRPr="00637675">
        <w:rPr>
          <w:rFonts w:ascii="Times New Roman" w:hAnsi="Times New Roman"/>
          <w:sz w:val="26"/>
          <w:szCs w:val="26"/>
          <w:shd w:val="clear" w:color="auto" w:fill="FFFFFF"/>
        </w:rPr>
        <w:t>nginx</w:t>
      </w:r>
      <w:proofErr w:type="spellEnd"/>
      <w:r w:rsidRPr="00637675">
        <w:rPr>
          <w:rFonts w:ascii="Times New Roman" w:hAnsi="Times New Roman"/>
          <w:sz w:val="26"/>
          <w:szCs w:val="26"/>
          <w:shd w:val="clear" w:color="auto" w:fill="FFFFFF"/>
        </w:rPr>
        <w:t xml:space="preserve">, </w:t>
      </w:r>
      <w:proofErr w:type="spellStart"/>
      <w:r w:rsidRPr="00637675">
        <w:rPr>
          <w:rFonts w:ascii="Times New Roman" w:hAnsi="Times New Roman"/>
          <w:sz w:val="26"/>
          <w:szCs w:val="26"/>
          <w:shd w:val="clear" w:color="auto" w:fill="FFFFFF"/>
        </w:rPr>
        <w:t>MySQL</w:t>
      </w:r>
      <w:proofErr w:type="spellEnd"/>
      <w:r w:rsidRPr="00637675">
        <w:rPr>
          <w:rFonts w:ascii="Times New Roman" w:hAnsi="Times New Roman"/>
          <w:sz w:val="26"/>
          <w:szCs w:val="26"/>
          <w:shd w:val="clear" w:color="auto" w:fill="FFFFFF"/>
        </w:rPr>
        <w:t xml:space="preserve">, </w:t>
      </w:r>
      <w:proofErr w:type="spellStart"/>
      <w:r w:rsidRPr="00637675">
        <w:rPr>
          <w:rFonts w:ascii="Times New Roman" w:hAnsi="Times New Roman"/>
          <w:sz w:val="26"/>
          <w:szCs w:val="26"/>
          <w:shd w:val="clear" w:color="auto" w:fill="FFFFFF"/>
        </w:rPr>
        <w:t>Percona</w:t>
      </w:r>
      <w:proofErr w:type="spellEnd"/>
      <w:r w:rsidRPr="00637675">
        <w:rPr>
          <w:rFonts w:ascii="Times New Roman" w:hAnsi="Times New Roman"/>
          <w:sz w:val="26"/>
          <w:szCs w:val="26"/>
          <w:shd w:val="clear" w:color="auto" w:fill="FFFFFF"/>
        </w:rPr>
        <w:t xml:space="preserve"> Server, </w:t>
      </w:r>
      <w:proofErr w:type="spellStart"/>
      <w:r w:rsidRPr="00637675">
        <w:rPr>
          <w:rFonts w:ascii="Times New Roman" w:hAnsi="Times New Roman"/>
          <w:sz w:val="26"/>
          <w:szCs w:val="26"/>
          <w:shd w:val="clear" w:color="auto" w:fill="FFFFFF"/>
        </w:rPr>
        <w:t>CentOS</w:t>
      </w:r>
      <w:proofErr w:type="spellEnd"/>
      <w:r w:rsidRPr="00637675">
        <w:rPr>
          <w:rFonts w:ascii="Times New Roman" w:hAnsi="Times New Roman"/>
          <w:sz w:val="26"/>
          <w:szCs w:val="26"/>
          <w:shd w:val="clear" w:color="auto" w:fill="FFFFFF"/>
        </w:rPr>
        <w:t>/</w:t>
      </w:r>
      <w:proofErr w:type="spellStart"/>
      <w:r w:rsidRPr="00637675">
        <w:rPr>
          <w:rFonts w:ascii="Times New Roman" w:hAnsi="Times New Roman"/>
          <w:sz w:val="26"/>
          <w:szCs w:val="26"/>
          <w:shd w:val="clear" w:color="auto" w:fill="FFFFFF"/>
        </w:rPr>
        <w:t>Ubuntu</w:t>
      </w:r>
      <w:proofErr w:type="spellEnd"/>
      <w:r w:rsidRPr="00637675">
        <w:rPr>
          <w:rFonts w:ascii="Times New Roman" w:hAnsi="Times New Roman"/>
          <w:sz w:val="26"/>
          <w:szCs w:val="26"/>
        </w:rPr>
        <w:t>);</w:t>
      </w:r>
    </w:p>
    <w:p w14:paraId="693199A0" w14:textId="77777777" w:rsidR="002B13A7" w:rsidRPr="00637675" w:rsidRDefault="002B13A7" w:rsidP="002B13A7">
      <w:pPr>
        <w:numPr>
          <w:ilvl w:val="1"/>
          <w:numId w:val="9"/>
        </w:numPr>
        <w:shd w:val="clear" w:color="auto" w:fill="FFFFFF"/>
        <w:spacing w:after="0" w:line="240" w:lineRule="auto"/>
        <w:jc w:val="both"/>
        <w:rPr>
          <w:rFonts w:ascii="Times New Roman" w:hAnsi="Times New Roman"/>
          <w:sz w:val="26"/>
          <w:szCs w:val="26"/>
        </w:rPr>
      </w:pPr>
      <w:r w:rsidRPr="00637675">
        <w:rPr>
          <w:rFonts w:ascii="Times New Roman" w:hAnsi="Times New Roman"/>
          <w:sz w:val="26"/>
          <w:szCs w:val="26"/>
        </w:rPr>
        <w:t>Сервіси (</w:t>
      </w:r>
      <w:proofErr w:type="spellStart"/>
      <w:r w:rsidRPr="00637675">
        <w:rPr>
          <w:rFonts w:ascii="Times New Roman" w:hAnsi="Times New Roman"/>
          <w:sz w:val="26"/>
          <w:szCs w:val="26"/>
        </w:rPr>
        <w:t>Memcached</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php-fpm</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GruntJS</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npm</w:t>
      </w:r>
      <w:proofErr w:type="spellEnd"/>
      <w:r w:rsidRPr="00637675">
        <w:rPr>
          <w:rFonts w:ascii="Times New Roman" w:hAnsi="Times New Roman"/>
          <w:sz w:val="26"/>
          <w:szCs w:val="26"/>
        </w:rPr>
        <w:t>);</w:t>
      </w:r>
    </w:p>
    <w:p w14:paraId="2EDF7B3F" w14:textId="77777777" w:rsidR="002B13A7" w:rsidRPr="00637675" w:rsidRDefault="002B13A7" w:rsidP="002B13A7">
      <w:pPr>
        <w:numPr>
          <w:ilvl w:val="1"/>
          <w:numId w:val="9"/>
        </w:numPr>
        <w:shd w:val="clear" w:color="auto" w:fill="FFFFFF"/>
        <w:spacing w:after="0" w:line="240" w:lineRule="auto"/>
        <w:jc w:val="both"/>
        <w:rPr>
          <w:rFonts w:ascii="Times New Roman" w:hAnsi="Times New Roman"/>
          <w:sz w:val="26"/>
          <w:szCs w:val="26"/>
        </w:rPr>
      </w:pPr>
      <w:r w:rsidRPr="00637675">
        <w:rPr>
          <w:rFonts w:ascii="Times New Roman" w:hAnsi="Times New Roman"/>
          <w:sz w:val="26"/>
          <w:szCs w:val="26"/>
        </w:rPr>
        <w:t>Бібліотеки (</w:t>
      </w:r>
      <w:proofErr w:type="spellStart"/>
      <w:r w:rsidRPr="00637675">
        <w:rPr>
          <w:rFonts w:ascii="Times New Roman" w:hAnsi="Times New Roman"/>
          <w:sz w:val="26"/>
          <w:szCs w:val="26"/>
        </w:rPr>
        <w:t>jQuery</w:t>
      </w:r>
      <w:proofErr w:type="spellEnd"/>
      <w:r w:rsidRPr="00637675">
        <w:rPr>
          <w:rFonts w:ascii="Times New Roman" w:hAnsi="Times New Roman"/>
          <w:sz w:val="26"/>
          <w:szCs w:val="26"/>
        </w:rPr>
        <w:t>);</w:t>
      </w:r>
    </w:p>
    <w:p w14:paraId="4E87FDD9" w14:textId="77777777" w:rsidR="002B13A7" w:rsidRPr="00637675" w:rsidRDefault="002B13A7" w:rsidP="002B13A7">
      <w:pPr>
        <w:numPr>
          <w:ilvl w:val="1"/>
          <w:numId w:val="9"/>
        </w:numPr>
        <w:shd w:val="clear" w:color="auto" w:fill="FFFFFF"/>
        <w:spacing w:after="0" w:line="240" w:lineRule="auto"/>
        <w:jc w:val="both"/>
        <w:rPr>
          <w:rFonts w:ascii="Times New Roman" w:hAnsi="Times New Roman"/>
          <w:sz w:val="26"/>
          <w:szCs w:val="26"/>
        </w:rPr>
      </w:pPr>
      <w:r w:rsidRPr="00637675">
        <w:rPr>
          <w:rFonts w:ascii="Times New Roman" w:hAnsi="Times New Roman"/>
          <w:sz w:val="26"/>
          <w:szCs w:val="26"/>
        </w:rPr>
        <w:t>Фреймворк (</w:t>
      </w:r>
      <w:proofErr w:type="spellStart"/>
      <w:r w:rsidRPr="00637675">
        <w:rPr>
          <w:rFonts w:ascii="Times New Roman" w:hAnsi="Times New Roman"/>
          <w:sz w:val="26"/>
          <w:szCs w:val="26"/>
        </w:rPr>
        <w:t>Bootstrap</w:t>
      </w:r>
      <w:proofErr w:type="spellEnd"/>
      <w:r w:rsidRPr="00637675">
        <w:rPr>
          <w:rFonts w:ascii="Times New Roman" w:hAnsi="Times New Roman"/>
          <w:sz w:val="26"/>
          <w:szCs w:val="26"/>
        </w:rPr>
        <w:t xml:space="preserve"> 4);</w:t>
      </w:r>
    </w:p>
    <w:p w14:paraId="52223F21" w14:textId="77777777" w:rsidR="002B13A7" w:rsidRPr="00637675" w:rsidRDefault="002B13A7" w:rsidP="002B13A7">
      <w:pPr>
        <w:pStyle w:val="a3"/>
        <w:numPr>
          <w:ilvl w:val="0"/>
          <w:numId w:val="8"/>
        </w:numPr>
        <w:shd w:val="clear" w:color="auto" w:fill="FFFFFF"/>
        <w:tabs>
          <w:tab w:val="clear" w:pos="720"/>
          <w:tab w:val="num" w:pos="284"/>
        </w:tabs>
        <w:ind w:left="0" w:firstLine="709"/>
        <w:jc w:val="both"/>
        <w:rPr>
          <w:rFonts w:ascii="Times New Roman" w:hAnsi="Times New Roman"/>
          <w:sz w:val="26"/>
          <w:szCs w:val="26"/>
        </w:rPr>
      </w:pPr>
      <w:proofErr w:type="spellStart"/>
      <w:r w:rsidRPr="00637675">
        <w:rPr>
          <w:rFonts w:ascii="Times New Roman" w:hAnsi="Times New Roman"/>
          <w:sz w:val="26"/>
          <w:szCs w:val="26"/>
        </w:rPr>
        <w:t>Мова</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Порталу</w:t>
      </w:r>
      <w:proofErr w:type="spellEnd"/>
      <w:r w:rsidRPr="00637675">
        <w:rPr>
          <w:rFonts w:ascii="Times New Roman" w:hAnsi="Times New Roman"/>
          <w:sz w:val="26"/>
          <w:szCs w:val="26"/>
        </w:rPr>
        <w:t xml:space="preserve"> – </w:t>
      </w:r>
      <w:proofErr w:type="spellStart"/>
      <w:r w:rsidRPr="00637675">
        <w:rPr>
          <w:rFonts w:ascii="Times New Roman" w:hAnsi="Times New Roman"/>
          <w:sz w:val="26"/>
          <w:szCs w:val="26"/>
        </w:rPr>
        <w:t>Українська</w:t>
      </w:r>
      <w:proofErr w:type="spellEnd"/>
      <w:r w:rsidRPr="00637675">
        <w:rPr>
          <w:rFonts w:ascii="Times New Roman" w:hAnsi="Times New Roman"/>
          <w:sz w:val="26"/>
          <w:szCs w:val="26"/>
        </w:rPr>
        <w:t>.</w:t>
      </w:r>
    </w:p>
    <w:p w14:paraId="5BA1A762" w14:textId="77777777" w:rsidR="002B13A7" w:rsidRPr="00637675" w:rsidRDefault="002B13A7" w:rsidP="002B13A7">
      <w:pPr>
        <w:spacing w:before="240" w:after="240"/>
        <w:ind w:right="-284"/>
        <w:jc w:val="center"/>
        <w:rPr>
          <w:rFonts w:ascii="Times New Roman" w:hAnsi="Times New Roman"/>
          <w:b/>
          <w:sz w:val="26"/>
          <w:szCs w:val="26"/>
        </w:rPr>
      </w:pPr>
      <w:r w:rsidRPr="00637675">
        <w:rPr>
          <w:rFonts w:ascii="Times New Roman" w:hAnsi="Times New Roman"/>
          <w:b/>
          <w:sz w:val="26"/>
          <w:szCs w:val="26"/>
          <w:lang w:val="en-US"/>
        </w:rPr>
        <w:t xml:space="preserve">V. </w:t>
      </w:r>
      <w:r w:rsidRPr="00637675">
        <w:rPr>
          <w:rFonts w:ascii="Times New Roman" w:hAnsi="Times New Roman"/>
          <w:b/>
          <w:sz w:val="26"/>
          <w:szCs w:val="26"/>
        </w:rPr>
        <w:t>Вимоги до дизайну</w:t>
      </w:r>
    </w:p>
    <w:p w14:paraId="639F4AD8" w14:textId="77777777" w:rsidR="002B13A7" w:rsidRPr="00637675" w:rsidRDefault="002B13A7" w:rsidP="002B13A7">
      <w:pPr>
        <w:ind w:right="-284" w:firstLine="709"/>
        <w:jc w:val="both"/>
        <w:rPr>
          <w:rFonts w:ascii="Times New Roman" w:hAnsi="Times New Roman"/>
          <w:sz w:val="26"/>
          <w:szCs w:val="26"/>
        </w:rPr>
      </w:pPr>
      <w:r w:rsidRPr="00637675">
        <w:rPr>
          <w:rFonts w:ascii="Times New Roman" w:hAnsi="Times New Roman"/>
          <w:sz w:val="26"/>
          <w:szCs w:val="26"/>
        </w:rPr>
        <w:t>1.</w:t>
      </w:r>
      <w:r w:rsidRPr="00637675">
        <w:rPr>
          <w:rFonts w:ascii="Times New Roman" w:hAnsi="Times New Roman"/>
          <w:sz w:val="26"/>
          <w:szCs w:val="26"/>
        </w:rPr>
        <w:tab/>
        <w:t>Дизайн має бути виконаний в кольорах, наданих Замовником.</w:t>
      </w:r>
    </w:p>
    <w:p w14:paraId="71071E0D" w14:textId="77777777" w:rsidR="002B13A7" w:rsidRPr="00637675" w:rsidRDefault="002B13A7" w:rsidP="002B13A7">
      <w:pPr>
        <w:ind w:right="-284" w:firstLine="709"/>
        <w:jc w:val="both"/>
        <w:rPr>
          <w:rFonts w:ascii="Times New Roman" w:hAnsi="Times New Roman"/>
          <w:sz w:val="26"/>
          <w:szCs w:val="26"/>
        </w:rPr>
      </w:pPr>
      <w:r w:rsidRPr="00637675">
        <w:rPr>
          <w:rFonts w:ascii="Times New Roman" w:hAnsi="Times New Roman"/>
          <w:sz w:val="26"/>
          <w:szCs w:val="26"/>
        </w:rPr>
        <w:t>2.</w:t>
      </w:r>
      <w:r w:rsidRPr="00637675">
        <w:rPr>
          <w:rFonts w:ascii="Times New Roman" w:hAnsi="Times New Roman"/>
          <w:sz w:val="26"/>
          <w:szCs w:val="26"/>
        </w:rPr>
        <w:tab/>
        <w:t>Дизайн порталу має бути виконано в адаптивній верстці.</w:t>
      </w:r>
    </w:p>
    <w:p w14:paraId="3918D3E8" w14:textId="77777777" w:rsidR="002B13A7" w:rsidRPr="00637675" w:rsidRDefault="002B13A7" w:rsidP="002B13A7">
      <w:pPr>
        <w:ind w:right="-284" w:firstLine="709"/>
        <w:jc w:val="both"/>
        <w:rPr>
          <w:rFonts w:ascii="Times New Roman" w:hAnsi="Times New Roman"/>
          <w:sz w:val="26"/>
          <w:szCs w:val="26"/>
        </w:rPr>
      </w:pPr>
      <w:r w:rsidRPr="00637675">
        <w:rPr>
          <w:rFonts w:ascii="Times New Roman" w:hAnsi="Times New Roman"/>
          <w:sz w:val="26"/>
          <w:szCs w:val="26"/>
        </w:rPr>
        <w:t>3.</w:t>
      </w:r>
      <w:r w:rsidRPr="00637675">
        <w:rPr>
          <w:rFonts w:ascii="Times New Roman" w:hAnsi="Times New Roman"/>
          <w:sz w:val="26"/>
          <w:szCs w:val="26"/>
        </w:rPr>
        <w:tab/>
        <w:t xml:space="preserve">Портал має </w:t>
      </w:r>
      <w:proofErr w:type="spellStart"/>
      <w:r w:rsidRPr="00637675">
        <w:rPr>
          <w:rFonts w:ascii="Times New Roman" w:hAnsi="Times New Roman"/>
          <w:sz w:val="26"/>
          <w:szCs w:val="26"/>
        </w:rPr>
        <w:t>коректно</w:t>
      </w:r>
      <w:proofErr w:type="spellEnd"/>
      <w:r w:rsidRPr="00637675">
        <w:rPr>
          <w:rFonts w:ascii="Times New Roman" w:hAnsi="Times New Roman"/>
          <w:sz w:val="26"/>
          <w:szCs w:val="26"/>
        </w:rPr>
        <w:t xml:space="preserve"> відображатися в розповсюджених Інтернет-браузерах: </w:t>
      </w:r>
      <w:proofErr w:type="spellStart"/>
      <w:r w:rsidRPr="00637675">
        <w:rPr>
          <w:rFonts w:ascii="Times New Roman" w:hAnsi="Times New Roman"/>
          <w:sz w:val="26"/>
          <w:szCs w:val="26"/>
        </w:rPr>
        <w:t>Internet</w:t>
      </w:r>
      <w:proofErr w:type="spellEnd"/>
      <w:r w:rsidRPr="00637675">
        <w:rPr>
          <w:rFonts w:ascii="Times New Roman" w:hAnsi="Times New Roman"/>
          <w:sz w:val="26"/>
          <w:szCs w:val="26"/>
        </w:rPr>
        <w:t xml:space="preserve"> Explorer 11.x+, </w:t>
      </w:r>
      <w:proofErr w:type="spellStart"/>
      <w:r w:rsidRPr="00637675">
        <w:rPr>
          <w:rFonts w:ascii="Times New Roman" w:hAnsi="Times New Roman"/>
          <w:sz w:val="26"/>
          <w:szCs w:val="26"/>
        </w:rPr>
        <w:t>Opera</w:t>
      </w:r>
      <w:proofErr w:type="spellEnd"/>
      <w:r w:rsidRPr="00637675">
        <w:rPr>
          <w:rFonts w:ascii="Times New Roman" w:hAnsi="Times New Roman"/>
          <w:sz w:val="26"/>
          <w:szCs w:val="26"/>
        </w:rPr>
        <w:t xml:space="preserve"> 54.x+, </w:t>
      </w:r>
      <w:proofErr w:type="spellStart"/>
      <w:r w:rsidRPr="00637675">
        <w:rPr>
          <w:rFonts w:ascii="Times New Roman" w:hAnsi="Times New Roman"/>
          <w:sz w:val="26"/>
          <w:szCs w:val="26"/>
        </w:rPr>
        <w:t>Mozilla</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Firefox</w:t>
      </w:r>
      <w:proofErr w:type="spellEnd"/>
      <w:r w:rsidRPr="00637675">
        <w:rPr>
          <w:rFonts w:ascii="Times New Roman" w:hAnsi="Times New Roman"/>
          <w:sz w:val="26"/>
          <w:szCs w:val="26"/>
        </w:rPr>
        <w:t xml:space="preserve"> 66.x+, </w:t>
      </w:r>
      <w:proofErr w:type="spellStart"/>
      <w:r w:rsidRPr="00637675">
        <w:rPr>
          <w:rFonts w:ascii="Times New Roman" w:hAnsi="Times New Roman"/>
          <w:sz w:val="26"/>
          <w:szCs w:val="26"/>
        </w:rPr>
        <w:t>Google</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Chrome</w:t>
      </w:r>
      <w:proofErr w:type="spellEnd"/>
      <w:r w:rsidRPr="00637675">
        <w:rPr>
          <w:rFonts w:ascii="Times New Roman" w:hAnsi="Times New Roman"/>
          <w:sz w:val="26"/>
          <w:szCs w:val="26"/>
        </w:rPr>
        <w:t xml:space="preserve"> 73.x+.</w:t>
      </w:r>
    </w:p>
    <w:p w14:paraId="08863670" w14:textId="77777777" w:rsidR="002B13A7" w:rsidRPr="00637675" w:rsidRDefault="002B13A7" w:rsidP="002B13A7">
      <w:pPr>
        <w:spacing w:before="240" w:after="240"/>
        <w:ind w:right="-284"/>
        <w:jc w:val="center"/>
        <w:rPr>
          <w:rFonts w:ascii="Times New Roman" w:hAnsi="Times New Roman"/>
          <w:b/>
          <w:sz w:val="26"/>
          <w:szCs w:val="26"/>
        </w:rPr>
      </w:pPr>
      <w:r w:rsidRPr="00637675">
        <w:rPr>
          <w:rFonts w:ascii="Times New Roman" w:hAnsi="Times New Roman"/>
          <w:b/>
          <w:sz w:val="26"/>
          <w:szCs w:val="26"/>
          <w:lang w:val="en-US"/>
        </w:rPr>
        <w:t>VI</w:t>
      </w:r>
      <w:r w:rsidRPr="00637675">
        <w:rPr>
          <w:rFonts w:ascii="Times New Roman" w:hAnsi="Times New Roman"/>
          <w:b/>
          <w:sz w:val="26"/>
          <w:szCs w:val="26"/>
          <w:lang w:val="ru-RU"/>
        </w:rPr>
        <w:t xml:space="preserve">. </w:t>
      </w:r>
      <w:r w:rsidRPr="00637675">
        <w:rPr>
          <w:rFonts w:ascii="Times New Roman" w:hAnsi="Times New Roman"/>
          <w:b/>
          <w:sz w:val="26"/>
          <w:szCs w:val="26"/>
        </w:rPr>
        <w:t>Безпека</w:t>
      </w:r>
    </w:p>
    <w:p w14:paraId="1FE32149" w14:textId="77777777" w:rsidR="002B13A7" w:rsidRPr="00637675" w:rsidRDefault="002B13A7" w:rsidP="002B13A7">
      <w:pPr>
        <w:ind w:right="-284" w:firstLine="709"/>
        <w:jc w:val="both"/>
        <w:rPr>
          <w:rFonts w:ascii="Times New Roman" w:hAnsi="Times New Roman"/>
          <w:sz w:val="26"/>
          <w:szCs w:val="26"/>
        </w:rPr>
      </w:pPr>
      <w:r w:rsidRPr="00637675">
        <w:rPr>
          <w:rFonts w:ascii="Times New Roman" w:hAnsi="Times New Roman"/>
          <w:sz w:val="26"/>
          <w:szCs w:val="26"/>
        </w:rPr>
        <w:t>Система повинна протистояти переважній більшості атак та бути захищеною від уразливості.</w:t>
      </w:r>
    </w:p>
    <w:p w14:paraId="6780A2A4" w14:textId="77777777" w:rsidR="002B13A7" w:rsidRPr="00637675" w:rsidRDefault="002B13A7" w:rsidP="002B13A7">
      <w:pPr>
        <w:ind w:right="-284" w:firstLine="709"/>
        <w:jc w:val="both"/>
        <w:rPr>
          <w:rFonts w:ascii="Times New Roman" w:hAnsi="Times New Roman"/>
          <w:sz w:val="26"/>
          <w:szCs w:val="26"/>
        </w:rPr>
      </w:pPr>
      <w:r w:rsidRPr="00637675">
        <w:rPr>
          <w:rFonts w:ascii="Times New Roman" w:hAnsi="Times New Roman"/>
          <w:sz w:val="26"/>
          <w:szCs w:val="26"/>
        </w:rPr>
        <w:t>Інтерфейс управління інформацією на Порталі повинен бути відокремлений від інтерфейсу загального користування та для використання вимагати проходження авторизації (логін/пароль) по захищеному протоколу.</w:t>
      </w:r>
    </w:p>
    <w:p w14:paraId="4CEC6577" w14:textId="77777777" w:rsidR="002B13A7" w:rsidRPr="00637675" w:rsidRDefault="002B13A7" w:rsidP="002B13A7">
      <w:pPr>
        <w:ind w:right="-284" w:firstLine="709"/>
        <w:jc w:val="both"/>
        <w:rPr>
          <w:rFonts w:ascii="Times New Roman" w:hAnsi="Times New Roman"/>
          <w:sz w:val="26"/>
          <w:szCs w:val="26"/>
        </w:rPr>
      </w:pPr>
      <w:r w:rsidRPr="00637675">
        <w:rPr>
          <w:rFonts w:ascii="Times New Roman" w:hAnsi="Times New Roman"/>
          <w:sz w:val="26"/>
          <w:szCs w:val="26"/>
        </w:rPr>
        <w:t>Система безпеки Порталу повинна забезпечувати:</w:t>
      </w:r>
    </w:p>
    <w:p w14:paraId="23FD51AF" w14:textId="77777777" w:rsidR="002B13A7" w:rsidRPr="00637675" w:rsidRDefault="002B13A7" w:rsidP="002B13A7">
      <w:pPr>
        <w:pStyle w:val="a3"/>
        <w:numPr>
          <w:ilvl w:val="0"/>
          <w:numId w:val="10"/>
        </w:numPr>
        <w:tabs>
          <w:tab w:val="left" w:pos="851"/>
        </w:tabs>
        <w:spacing w:after="200" w:line="276" w:lineRule="auto"/>
        <w:ind w:left="0" w:right="-284" w:firstLine="709"/>
        <w:jc w:val="both"/>
        <w:rPr>
          <w:rFonts w:ascii="Times New Roman" w:hAnsi="Times New Roman"/>
          <w:sz w:val="26"/>
          <w:szCs w:val="26"/>
        </w:rPr>
      </w:pPr>
      <w:r w:rsidRPr="002B13A7">
        <w:rPr>
          <w:rFonts w:ascii="Times New Roman" w:hAnsi="Times New Roman"/>
          <w:sz w:val="26"/>
          <w:szCs w:val="26"/>
          <w:lang w:val="ru-RU"/>
        </w:rPr>
        <w:t xml:space="preserve"> </w:t>
      </w:r>
      <w:proofErr w:type="spellStart"/>
      <w:r w:rsidRPr="00637675">
        <w:rPr>
          <w:rFonts w:ascii="Times New Roman" w:hAnsi="Times New Roman"/>
          <w:sz w:val="26"/>
          <w:szCs w:val="26"/>
        </w:rPr>
        <w:t>єдину</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систему</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авторизації</w:t>
      </w:r>
      <w:proofErr w:type="spellEnd"/>
      <w:r w:rsidRPr="00637675">
        <w:rPr>
          <w:rFonts w:ascii="Times New Roman" w:hAnsi="Times New Roman"/>
          <w:sz w:val="26"/>
          <w:szCs w:val="26"/>
        </w:rPr>
        <w:t>;</w:t>
      </w:r>
    </w:p>
    <w:p w14:paraId="48337D0B" w14:textId="77777777" w:rsidR="002B13A7" w:rsidRPr="002B13A7" w:rsidRDefault="002B13A7" w:rsidP="002B13A7">
      <w:pPr>
        <w:pStyle w:val="a3"/>
        <w:numPr>
          <w:ilvl w:val="0"/>
          <w:numId w:val="10"/>
        </w:numPr>
        <w:tabs>
          <w:tab w:val="left" w:pos="851"/>
        </w:tabs>
        <w:spacing w:after="200" w:line="276" w:lineRule="auto"/>
        <w:ind w:left="0" w:right="-284" w:firstLine="709"/>
        <w:jc w:val="both"/>
        <w:rPr>
          <w:rFonts w:ascii="Times New Roman" w:hAnsi="Times New Roman"/>
          <w:sz w:val="26"/>
          <w:szCs w:val="26"/>
          <w:lang w:val="ru-RU"/>
        </w:rPr>
      </w:pPr>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регулювання</w:t>
      </w:r>
      <w:proofErr w:type="spellEnd"/>
      <w:r w:rsidRPr="002B13A7">
        <w:rPr>
          <w:rFonts w:ascii="Times New Roman" w:hAnsi="Times New Roman"/>
          <w:sz w:val="26"/>
          <w:szCs w:val="26"/>
          <w:lang w:val="ru-RU"/>
        </w:rPr>
        <w:t xml:space="preserve"> прав доступу </w:t>
      </w:r>
      <w:proofErr w:type="spellStart"/>
      <w:r w:rsidRPr="002B13A7">
        <w:rPr>
          <w:rFonts w:ascii="Times New Roman" w:hAnsi="Times New Roman"/>
          <w:sz w:val="26"/>
          <w:szCs w:val="26"/>
          <w:lang w:val="ru-RU"/>
        </w:rPr>
        <w:t>користувачів</w:t>
      </w:r>
      <w:proofErr w:type="spellEnd"/>
      <w:r w:rsidRPr="002B13A7">
        <w:rPr>
          <w:rFonts w:ascii="Times New Roman" w:hAnsi="Times New Roman"/>
          <w:sz w:val="26"/>
          <w:szCs w:val="26"/>
          <w:lang w:val="ru-RU"/>
        </w:rPr>
        <w:t xml:space="preserve"> до </w:t>
      </w:r>
      <w:proofErr w:type="spellStart"/>
      <w:r w:rsidRPr="002B13A7">
        <w:rPr>
          <w:rFonts w:ascii="Times New Roman" w:hAnsi="Times New Roman"/>
          <w:sz w:val="26"/>
          <w:szCs w:val="26"/>
          <w:lang w:val="ru-RU"/>
        </w:rPr>
        <w:t>ресурсів</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Інтернет</w:t>
      </w:r>
      <w:proofErr w:type="spellEnd"/>
      <w:r w:rsidRPr="002B13A7">
        <w:rPr>
          <w:rFonts w:ascii="Times New Roman" w:hAnsi="Times New Roman"/>
          <w:sz w:val="26"/>
          <w:szCs w:val="26"/>
          <w:lang w:val="ru-RU"/>
        </w:rPr>
        <w:t xml:space="preserve">-ресурсу, а </w:t>
      </w:r>
      <w:proofErr w:type="spellStart"/>
      <w:r w:rsidRPr="002B13A7">
        <w:rPr>
          <w:rFonts w:ascii="Times New Roman" w:hAnsi="Times New Roman"/>
          <w:sz w:val="26"/>
          <w:szCs w:val="26"/>
          <w:lang w:val="ru-RU"/>
        </w:rPr>
        <w:t>також</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їх</w:t>
      </w:r>
      <w:proofErr w:type="spellEnd"/>
      <w:r w:rsidRPr="002B13A7">
        <w:rPr>
          <w:rFonts w:ascii="Times New Roman" w:hAnsi="Times New Roman"/>
          <w:sz w:val="26"/>
          <w:szCs w:val="26"/>
          <w:lang w:val="ru-RU"/>
        </w:rPr>
        <w:t xml:space="preserve"> права на </w:t>
      </w:r>
      <w:proofErr w:type="spellStart"/>
      <w:r w:rsidRPr="002B13A7">
        <w:rPr>
          <w:rFonts w:ascii="Times New Roman" w:hAnsi="Times New Roman"/>
          <w:sz w:val="26"/>
          <w:szCs w:val="26"/>
          <w:lang w:val="ru-RU"/>
        </w:rPr>
        <w:t>керування</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цими</w:t>
      </w:r>
      <w:proofErr w:type="spellEnd"/>
      <w:r w:rsidRPr="002B13A7">
        <w:rPr>
          <w:rFonts w:ascii="Times New Roman" w:hAnsi="Times New Roman"/>
          <w:sz w:val="26"/>
          <w:szCs w:val="26"/>
          <w:lang w:val="ru-RU"/>
        </w:rPr>
        <w:t xml:space="preserve"> ресурсами;</w:t>
      </w:r>
    </w:p>
    <w:p w14:paraId="7A50D9FF" w14:textId="77777777" w:rsidR="002B13A7" w:rsidRPr="002B13A7" w:rsidRDefault="002B13A7" w:rsidP="002B13A7">
      <w:pPr>
        <w:pStyle w:val="a3"/>
        <w:numPr>
          <w:ilvl w:val="0"/>
          <w:numId w:val="10"/>
        </w:numPr>
        <w:tabs>
          <w:tab w:val="left" w:pos="851"/>
        </w:tabs>
        <w:spacing w:after="200" w:line="276" w:lineRule="auto"/>
        <w:ind w:left="0" w:right="-284" w:firstLine="709"/>
        <w:jc w:val="both"/>
        <w:rPr>
          <w:rFonts w:ascii="Times New Roman" w:hAnsi="Times New Roman"/>
          <w:sz w:val="26"/>
          <w:szCs w:val="26"/>
          <w:lang w:val="ru-RU"/>
        </w:rPr>
      </w:pPr>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можливість</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призначення</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повноважень</w:t>
      </w:r>
      <w:proofErr w:type="spellEnd"/>
      <w:r w:rsidRPr="002B13A7">
        <w:rPr>
          <w:rFonts w:ascii="Times New Roman" w:hAnsi="Times New Roman"/>
          <w:sz w:val="26"/>
          <w:szCs w:val="26"/>
          <w:lang w:val="ru-RU"/>
        </w:rPr>
        <w:t xml:space="preserve"> як </w:t>
      </w:r>
      <w:proofErr w:type="spellStart"/>
      <w:r w:rsidRPr="002B13A7">
        <w:rPr>
          <w:rFonts w:ascii="Times New Roman" w:hAnsi="Times New Roman"/>
          <w:sz w:val="26"/>
          <w:szCs w:val="26"/>
          <w:lang w:val="ru-RU"/>
        </w:rPr>
        <w:t>групі</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користувачів</w:t>
      </w:r>
      <w:proofErr w:type="spellEnd"/>
      <w:r w:rsidRPr="002B13A7">
        <w:rPr>
          <w:rFonts w:ascii="Times New Roman" w:hAnsi="Times New Roman"/>
          <w:sz w:val="26"/>
          <w:szCs w:val="26"/>
          <w:lang w:val="ru-RU"/>
        </w:rPr>
        <w:t xml:space="preserve">, так і одному </w:t>
      </w:r>
      <w:proofErr w:type="spellStart"/>
      <w:r w:rsidRPr="002B13A7">
        <w:rPr>
          <w:rFonts w:ascii="Times New Roman" w:hAnsi="Times New Roman"/>
          <w:sz w:val="26"/>
          <w:szCs w:val="26"/>
          <w:lang w:val="ru-RU"/>
        </w:rPr>
        <w:t>користувачу</w:t>
      </w:r>
      <w:proofErr w:type="spellEnd"/>
      <w:r w:rsidRPr="002B13A7">
        <w:rPr>
          <w:rFonts w:ascii="Times New Roman" w:hAnsi="Times New Roman"/>
          <w:sz w:val="26"/>
          <w:szCs w:val="26"/>
          <w:lang w:val="ru-RU"/>
        </w:rPr>
        <w:t>;</w:t>
      </w:r>
    </w:p>
    <w:p w14:paraId="0AC80506" w14:textId="77777777" w:rsidR="002B13A7" w:rsidRPr="002B13A7" w:rsidRDefault="002B13A7" w:rsidP="002B13A7">
      <w:pPr>
        <w:pStyle w:val="a3"/>
        <w:numPr>
          <w:ilvl w:val="0"/>
          <w:numId w:val="10"/>
        </w:numPr>
        <w:tabs>
          <w:tab w:val="left" w:pos="851"/>
        </w:tabs>
        <w:spacing w:after="200" w:line="276" w:lineRule="auto"/>
        <w:ind w:left="0" w:right="-284" w:firstLine="709"/>
        <w:jc w:val="both"/>
        <w:rPr>
          <w:rFonts w:ascii="Times New Roman" w:hAnsi="Times New Roman"/>
          <w:sz w:val="26"/>
          <w:szCs w:val="26"/>
          <w:lang w:val="ru-RU"/>
        </w:rPr>
      </w:pPr>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збереження</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паролів</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користувачів</w:t>
      </w:r>
      <w:proofErr w:type="spellEnd"/>
      <w:r w:rsidRPr="002B13A7">
        <w:rPr>
          <w:rFonts w:ascii="Times New Roman" w:hAnsi="Times New Roman"/>
          <w:sz w:val="26"/>
          <w:szCs w:val="26"/>
          <w:lang w:val="ru-RU"/>
        </w:rPr>
        <w:t xml:space="preserve"> в </w:t>
      </w:r>
      <w:proofErr w:type="spellStart"/>
      <w:r w:rsidRPr="002B13A7">
        <w:rPr>
          <w:rFonts w:ascii="Times New Roman" w:hAnsi="Times New Roman"/>
          <w:sz w:val="26"/>
          <w:szCs w:val="26"/>
          <w:lang w:val="ru-RU"/>
        </w:rPr>
        <w:t>базі</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даних</w:t>
      </w:r>
      <w:proofErr w:type="spellEnd"/>
      <w:r w:rsidRPr="002B13A7">
        <w:rPr>
          <w:rFonts w:ascii="Times New Roman" w:hAnsi="Times New Roman"/>
          <w:sz w:val="26"/>
          <w:szCs w:val="26"/>
          <w:lang w:val="ru-RU"/>
        </w:rPr>
        <w:t xml:space="preserve"> в </w:t>
      </w:r>
      <w:proofErr w:type="spellStart"/>
      <w:r w:rsidRPr="002B13A7">
        <w:rPr>
          <w:rFonts w:ascii="Times New Roman" w:hAnsi="Times New Roman"/>
          <w:sz w:val="26"/>
          <w:szCs w:val="26"/>
          <w:lang w:val="ru-RU"/>
        </w:rPr>
        <w:t>зашифрованому</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вигляді</w:t>
      </w:r>
      <w:proofErr w:type="spellEnd"/>
      <w:r w:rsidRPr="002B13A7">
        <w:rPr>
          <w:rFonts w:ascii="Times New Roman" w:hAnsi="Times New Roman"/>
          <w:sz w:val="26"/>
          <w:szCs w:val="26"/>
          <w:lang w:val="ru-RU"/>
        </w:rPr>
        <w:t>;</w:t>
      </w:r>
    </w:p>
    <w:p w14:paraId="3675748C" w14:textId="77777777" w:rsidR="002B13A7" w:rsidRPr="002B13A7" w:rsidRDefault="002B13A7" w:rsidP="002B13A7">
      <w:pPr>
        <w:pStyle w:val="a3"/>
        <w:numPr>
          <w:ilvl w:val="0"/>
          <w:numId w:val="10"/>
        </w:numPr>
        <w:tabs>
          <w:tab w:val="left" w:pos="851"/>
        </w:tabs>
        <w:spacing w:line="276" w:lineRule="auto"/>
        <w:ind w:left="0" w:right="-284" w:firstLine="709"/>
        <w:jc w:val="both"/>
        <w:rPr>
          <w:rFonts w:ascii="Times New Roman" w:hAnsi="Times New Roman"/>
          <w:sz w:val="26"/>
          <w:szCs w:val="26"/>
          <w:lang w:val="ru-RU"/>
        </w:rPr>
      </w:pPr>
      <w:proofErr w:type="spellStart"/>
      <w:r w:rsidRPr="002B13A7">
        <w:rPr>
          <w:rFonts w:ascii="Times New Roman" w:hAnsi="Times New Roman"/>
          <w:sz w:val="26"/>
          <w:szCs w:val="26"/>
          <w:lang w:val="ru-RU"/>
        </w:rPr>
        <w:t>Захист</w:t>
      </w:r>
      <w:proofErr w:type="spellEnd"/>
      <w:r w:rsidRPr="002B13A7">
        <w:rPr>
          <w:rFonts w:ascii="Times New Roman" w:hAnsi="Times New Roman"/>
          <w:sz w:val="26"/>
          <w:szCs w:val="26"/>
          <w:lang w:val="ru-RU"/>
        </w:rPr>
        <w:t xml:space="preserve"> </w:t>
      </w:r>
      <w:proofErr w:type="spellStart"/>
      <w:r w:rsidRPr="002B13A7">
        <w:rPr>
          <w:rFonts w:ascii="Times New Roman" w:hAnsi="Times New Roman"/>
          <w:sz w:val="26"/>
          <w:szCs w:val="26"/>
          <w:lang w:val="ru-RU"/>
        </w:rPr>
        <w:t>від</w:t>
      </w:r>
      <w:proofErr w:type="spellEnd"/>
      <w:r w:rsidRPr="002B13A7">
        <w:rPr>
          <w:rFonts w:ascii="Times New Roman" w:hAnsi="Times New Roman"/>
          <w:sz w:val="26"/>
          <w:szCs w:val="26"/>
          <w:lang w:val="ru-RU"/>
        </w:rPr>
        <w:t xml:space="preserve"> </w:t>
      </w:r>
      <w:r w:rsidRPr="00637675">
        <w:rPr>
          <w:rFonts w:ascii="Times New Roman" w:hAnsi="Times New Roman"/>
          <w:sz w:val="26"/>
          <w:szCs w:val="26"/>
        </w:rPr>
        <w:t>XSS</w:t>
      </w:r>
      <w:r w:rsidRPr="002B13A7">
        <w:rPr>
          <w:rFonts w:ascii="Times New Roman" w:hAnsi="Times New Roman"/>
          <w:sz w:val="26"/>
          <w:szCs w:val="26"/>
          <w:lang w:val="ru-RU"/>
        </w:rPr>
        <w:t xml:space="preserve">, </w:t>
      </w:r>
      <w:r w:rsidRPr="00637675">
        <w:rPr>
          <w:rFonts w:ascii="Times New Roman" w:hAnsi="Times New Roman"/>
          <w:sz w:val="26"/>
          <w:szCs w:val="26"/>
        </w:rPr>
        <w:t>SQL</w:t>
      </w:r>
      <w:r w:rsidRPr="002B13A7">
        <w:rPr>
          <w:rFonts w:ascii="Times New Roman" w:hAnsi="Times New Roman"/>
          <w:sz w:val="26"/>
          <w:szCs w:val="26"/>
          <w:lang w:val="ru-RU"/>
        </w:rPr>
        <w:t>-</w:t>
      </w:r>
      <w:proofErr w:type="spellStart"/>
      <w:r w:rsidRPr="002B13A7">
        <w:rPr>
          <w:rFonts w:ascii="Times New Roman" w:hAnsi="Times New Roman"/>
          <w:sz w:val="26"/>
          <w:szCs w:val="26"/>
          <w:lang w:val="ru-RU"/>
        </w:rPr>
        <w:t>ін’єкції</w:t>
      </w:r>
      <w:proofErr w:type="spellEnd"/>
      <w:r w:rsidRPr="002B13A7">
        <w:rPr>
          <w:rFonts w:ascii="Times New Roman" w:hAnsi="Times New Roman"/>
          <w:sz w:val="26"/>
          <w:szCs w:val="26"/>
          <w:lang w:val="ru-RU"/>
        </w:rPr>
        <w:t xml:space="preserve">, заборона </w:t>
      </w:r>
      <w:proofErr w:type="spellStart"/>
      <w:r w:rsidRPr="002B13A7">
        <w:rPr>
          <w:rFonts w:ascii="Times New Roman" w:hAnsi="Times New Roman"/>
          <w:sz w:val="26"/>
          <w:szCs w:val="26"/>
          <w:lang w:val="ru-RU"/>
        </w:rPr>
        <w:t>завантаження</w:t>
      </w:r>
      <w:proofErr w:type="spellEnd"/>
      <w:r w:rsidRPr="002B13A7">
        <w:rPr>
          <w:rFonts w:ascii="Times New Roman" w:hAnsi="Times New Roman"/>
          <w:sz w:val="26"/>
          <w:szCs w:val="26"/>
          <w:lang w:val="ru-RU"/>
        </w:rPr>
        <w:t xml:space="preserve"> </w:t>
      </w:r>
      <w:r w:rsidRPr="00637675">
        <w:rPr>
          <w:rFonts w:ascii="Times New Roman" w:hAnsi="Times New Roman"/>
          <w:sz w:val="26"/>
          <w:szCs w:val="26"/>
        </w:rPr>
        <w:t>exe</w:t>
      </w:r>
      <w:r w:rsidRPr="002B13A7">
        <w:rPr>
          <w:rFonts w:ascii="Times New Roman" w:hAnsi="Times New Roman"/>
          <w:sz w:val="26"/>
          <w:szCs w:val="26"/>
          <w:lang w:val="ru-RU"/>
        </w:rPr>
        <w:t>-</w:t>
      </w:r>
      <w:proofErr w:type="spellStart"/>
      <w:r w:rsidRPr="002B13A7">
        <w:rPr>
          <w:rFonts w:ascii="Times New Roman" w:hAnsi="Times New Roman"/>
          <w:sz w:val="26"/>
          <w:szCs w:val="26"/>
          <w:lang w:val="ru-RU"/>
        </w:rPr>
        <w:t>файлів</w:t>
      </w:r>
      <w:proofErr w:type="spellEnd"/>
      <w:r w:rsidRPr="002B13A7">
        <w:rPr>
          <w:rFonts w:ascii="Times New Roman" w:hAnsi="Times New Roman"/>
          <w:sz w:val="26"/>
          <w:szCs w:val="26"/>
          <w:lang w:val="ru-RU"/>
        </w:rPr>
        <w:t>).</w:t>
      </w:r>
    </w:p>
    <w:p w14:paraId="5304EFA2" w14:textId="77777777" w:rsidR="002B13A7" w:rsidRPr="00637675" w:rsidRDefault="002B13A7" w:rsidP="002B13A7">
      <w:pPr>
        <w:ind w:right="-284" w:firstLine="709"/>
        <w:jc w:val="both"/>
        <w:rPr>
          <w:rFonts w:ascii="Times New Roman" w:hAnsi="Times New Roman"/>
          <w:sz w:val="26"/>
          <w:szCs w:val="26"/>
        </w:rPr>
      </w:pPr>
      <w:r w:rsidRPr="00637675">
        <w:rPr>
          <w:rFonts w:ascii="Times New Roman" w:hAnsi="Times New Roman"/>
          <w:sz w:val="26"/>
          <w:szCs w:val="26"/>
        </w:rPr>
        <w:t>Система безпеки Порталу повинна базуватися на принципі дозволу, тобто користувач повинен мати право переглядати тільки ті елементи, доступ до яких йому надано та виконувати тільки ті операції з елементами, які йому дозволено здійснювати.</w:t>
      </w:r>
    </w:p>
    <w:p w14:paraId="7F69EC58" w14:textId="77777777" w:rsidR="002B13A7" w:rsidRPr="00637675" w:rsidRDefault="002B13A7" w:rsidP="002B13A7">
      <w:pPr>
        <w:ind w:right="-284" w:firstLine="709"/>
        <w:jc w:val="both"/>
        <w:rPr>
          <w:rFonts w:ascii="Times New Roman" w:hAnsi="Times New Roman"/>
          <w:sz w:val="26"/>
          <w:szCs w:val="26"/>
        </w:rPr>
      </w:pPr>
      <w:r w:rsidRPr="00637675">
        <w:rPr>
          <w:rFonts w:ascii="Times New Roman" w:hAnsi="Times New Roman"/>
          <w:sz w:val="26"/>
          <w:szCs w:val="26"/>
        </w:rPr>
        <w:t>Для гарантії збереження інформації необхідна можливість періодичного експорту та копіювання даних Порталу  на окремі носії.</w:t>
      </w:r>
    </w:p>
    <w:p w14:paraId="1D9CEBA6" w14:textId="77777777" w:rsidR="002B13A7" w:rsidRPr="00637675" w:rsidRDefault="002B13A7" w:rsidP="002B13A7">
      <w:pPr>
        <w:spacing w:before="240" w:after="240"/>
        <w:ind w:right="-284"/>
        <w:jc w:val="center"/>
        <w:rPr>
          <w:rFonts w:ascii="Times New Roman" w:hAnsi="Times New Roman"/>
          <w:b/>
          <w:sz w:val="26"/>
          <w:szCs w:val="26"/>
        </w:rPr>
      </w:pPr>
      <w:r w:rsidRPr="00637675">
        <w:rPr>
          <w:rFonts w:ascii="Times New Roman" w:hAnsi="Times New Roman"/>
          <w:b/>
          <w:sz w:val="26"/>
          <w:szCs w:val="26"/>
          <w:lang w:val="en-US"/>
        </w:rPr>
        <w:t>VII</w:t>
      </w:r>
      <w:r w:rsidRPr="00637675">
        <w:rPr>
          <w:rFonts w:ascii="Times New Roman" w:hAnsi="Times New Roman"/>
          <w:b/>
          <w:sz w:val="26"/>
          <w:szCs w:val="26"/>
        </w:rPr>
        <w:t>. Масштабованість</w:t>
      </w:r>
    </w:p>
    <w:p w14:paraId="28090690" w14:textId="77777777" w:rsidR="002B13A7" w:rsidRPr="00637675" w:rsidRDefault="002B13A7" w:rsidP="002B13A7">
      <w:pPr>
        <w:ind w:firstLine="709"/>
        <w:jc w:val="both"/>
        <w:rPr>
          <w:rFonts w:ascii="Times New Roman" w:hAnsi="Times New Roman"/>
          <w:sz w:val="26"/>
          <w:szCs w:val="26"/>
        </w:rPr>
      </w:pPr>
      <w:r w:rsidRPr="00637675">
        <w:rPr>
          <w:rFonts w:ascii="Times New Roman" w:hAnsi="Times New Roman"/>
          <w:sz w:val="26"/>
          <w:szCs w:val="26"/>
        </w:rPr>
        <w:t>Передбачається, що Портал буде створено для внутрішнього користування та полегшення роботи з документами в рамках звітування, моніторингу, та аналізу даних щодо надання послуг, пов’язаних з ВІЛ.</w:t>
      </w:r>
    </w:p>
    <w:p w14:paraId="5E44276B" w14:textId="77777777" w:rsidR="008654B0" w:rsidRDefault="008654B0" w:rsidP="002B13A7">
      <w:pPr>
        <w:spacing w:before="240" w:after="240"/>
        <w:ind w:right="-284"/>
        <w:jc w:val="center"/>
        <w:rPr>
          <w:rFonts w:ascii="Times New Roman" w:hAnsi="Times New Roman"/>
          <w:b/>
          <w:sz w:val="26"/>
          <w:szCs w:val="26"/>
          <w:lang w:val="en-US"/>
        </w:rPr>
      </w:pPr>
    </w:p>
    <w:p w14:paraId="7D4D922F" w14:textId="26030E31" w:rsidR="002B13A7" w:rsidRPr="00637675" w:rsidRDefault="002B13A7" w:rsidP="002B13A7">
      <w:pPr>
        <w:spacing w:before="240" w:after="240"/>
        <w:ind w:right="-284"/>
        <w:jc w:val="center"/>
        <w:rPr>
          <w:rFonts w:ascii="Times New Roman" w:hAnsi="Times New Roman"/>
          <w:b/>
          <w:sz w:val="26"/>
          <w:szCs w:val="26"/>
        </w:rPr>
      </w:pPr>
      <w:r w:rsidRPr="00637675">
        <w:rPr>
          <w:rFonts w:ascii="Times New Roman" w:hAnsi="Times New Roman"/>
          <w:b/>
          <w:sz w:val="26"/>
          <w:szCs w:val="26"/>
          <w:lang w:val="en-US"/>
        </w:rPr>
        <w:lastRenderedPageBreak/>
        <w:t>VIII</w:t>
      </w:r>
      <w:r w:rsidRPr="00637675">
        <w:rPr>
          <w:rFonts w:ascii="Times New Roman" w:hAnsi="Times New Roman"/>
          <w:b/>
          <w:sz w:val="26"/>
          <w:szCs w:val="26"/>
          <w:lang w:val="ru-RU"/>
        </w:rPr>
        <w:t xml:space="preserve">. </w:t>
      </w:r>
      <w:r w:rsidRPr="00637675">
        <w:rPr>
          <w:rFonts w:ascii="Times New Roman" w:hAnsi="Times New Roman"/>
          <w:b/>
          <w:sz w:val="26"/>
          <w:szCs w:val="26"/>
        </w:rPr>
        <w:t xml:space="preserve">Наповнення </w:t>
      </w:r>
    </w:p>
    <w:p w14:paraId="23EE070B" w14:textId="77777777" w:rsidR="002B13A7" w:rsidRPr="00637675" w:rsidRDefault="002B13A7" w:rsidP="002B13A7">
      <w:pPr>
        <w:ind w:right="-284" w:firstLine="709"/>
        <w:jc w:val="both"/>
        <w:rPr>
          <w:rFonts w:ascii="Times New Roman" w:hAnsi="Times New Roman"/>
          <w:sz w:val="26"/>
          <w:szCs w:val="26"/>
        </w:rPr>
      </w:pPr>
      <w:r w:rsidRPr="00637675">
        <w:rPr>
          <w:rFonts w:ascii="Times New Roman" w:hAnsi="Times New Roman"/>
          <w:sz w:val="26"/>
          <w:szCs w:val="26"/>
        </w:rPr>
        <w:t>Первісне наповнення Порталу повинен здійснити Виконавець відповідно з матеріалами Замовника. Замовник надає тестову та графічну інформацію, яка повинна розміщуватись на Порталі в електронному вигляді.</w:t>
      </w:r>
    </w:p>
    <w:p w14:paraId="7D90EF1C" w14:textId="77777777" w:rsidR="002B13A7" w:rsidRPr="00637675" w:rsidRDefault="002B13A7" w:rsidP="002B13A7">
      <w:pPr>
        <w:ind w:right="-284" w:firstLine="709"/>
        <w:jc w:val="both"/>
        <w:rPr>
          <w:rFonts w:ascii="Times New Roman" w:hAnsi="Times New Roman"/>
          <w:sz w:val="26"/>
          <w:szCs w:val="26"/>
        </w:rPr>
      </w:pPr>
      <w:r w:rsidRPr="00637675">
        <w:rPr>
          <w:rFonts w:ascii="Times New Roman" w:hAnsi="Times New Roman"/>
          <w:sz w:val="26"/>
          <w:szCs w:val="26"/>
        </w:rPr>
        <w:t>Подальше інформаційне наповнення Порталу здійснює Замовник.</w:t>
      </w:r>
    </w:p>
    <w:p w14:paraId="3C31F544" w14:textId="77777777" w:rsidR="002B13A7" w:rsidRPr="00637675" w:rsidRDefault="002B13A7" w:rsidP="002B13A7">
      <w:pPr>
        <w:ind w:right="-284" w:firstLine="709"/>
        <w:jc w:val="both"/>
        <w:rPr>
          <w:rFonts w:ascii="Times New Roman" w:hAnsi="Times New Roman"/>
          <w:sz w:val="26"/>
          <w:szCs w:val="26"/>
        </w:rPr>
      </w:pPr>
      <w:r w:rsidRPr="00637675">
        <w:rPr>
          <w:rFonts w:ascii="Times New Roman" w:hAnsi="Times New Roman"/>
          <w:sz w:val="26"/>
          <w:szCs w:val="26"/>
        </w:rPr>
        <w:t>Виконавець протягом шести місяців після підписання акту приймання-передачі наданих послуг по даному Договору здійснює технічну підтримку Порталу.</w:t>
      </w:r>
    </w:p>
    <w:p w14:paraId="4062FAE1" w14:textId="77777777" w:rsidR="002B13A7" w:rsidRPr="00637675" w:rsidRDefault="002B13A7" w:rsidP="002B13A7">
      <w:pPr>
        <w:spacing w:before="240" w:after="240"/>
        <w:ind w:right="-284"/>
        <w:jc w:val="center"/>
        <w:rPr>
          <w:rFonts w:ascii="Times New Roman" w:hAnsi="Times New Roman"/>
          <w:b/>
          <w:sz w:val="26"/>
          <w:szCs w:val="26"/>
        </w:rPr>
      </w:pPr>
      <w:r w:rsidRPr="00637675">
        <w:rPr>
          <w:rFonts w:ascii="Times New Roman" w:hAnsi="Times New Roman"/>
          <w:b/>
          <w:sz w:val="26"/>
          <w:szCs w:val="26"/>
          <w:lang w:val="en-US"/>
        </w:rPr>
        <w:t>IX</w:t>
      </w:r>
      <w:r w:rsidRPr="00637675">
        <w:rPr>
          <w:rFonts w:ascii="Times New Roman" w:hAnsi="Times New Roman"/>
          <w:b/>
          <w:sz w:val="26"/>
          <w:szCs w:val="26"/>
          <w:lang w:val="ru-RU"/>
        </w:rPr>
        <w:t xml:space="preserve">. </w:t>
      </w:r>
      <w:r w:rsidRPr="00637675">
        <w:rPr>
          <w:rFonts w:ascii="Times New Roman" w:hAnsi="Times New Roman"/>
          <w:b/>
          <w:sz w:val="26"/>
          <w:szCs w:val="26"/>
        </w:rPr>
        <w:t xml:space="preserve">Порядок передачі </w:t>
      </w:r>
    </w:p>
    <w:p w14:paraId="303F71BD" w14:textId="77777777" w:rsidR="002B13A7" w:rsidRPr="00637675" w:rsidRDefault="002B13A7" w:rsidP="002B13A7">
      <w:pPr>
        <w:ind w:right="-284" w:firstLine="709"/>
        <w:jc w:val="both"/>
        <w:rPr>
          <w:rFonts w:ascii="Times New Roman" w:hAnsi="Times New Roman"/>
          <w:sz w:val="26"/>
          <w:szCs w:val="26"/>
        </w:rPr>
      </w:pPr>
      <w:r w:rsidRPr="00637675">
        <w:rPr>
          <w:rFonts w:ascii="Times New Roman" w:hAnsi="Times New Roman"/>
          <w:sz w:val="26"/>
          <w:szCs w:val="26"/>
        </w:rPr>
        <w:t xml:space="preserve">1. Виконавець розміщує Портал на демонстраційному домені для демонстрації його працездатності. </w:t>
      </w:r>
    </w:p>
    <w:p w14:paraId="0CFB3E00" w14:textId="77777777" w:rsidR="002B13A7" w:rsidRPr="00637675" w:rsidRDefault="002B13A7" w:rsidP="002B13A7">
      <w:pPr>
        <w:ind w:right="-284" w:firstLine="709"/>
        <w:jc w:val="both"/>
        <w:rPr>
          <w:rFonts w:ascii="Times New Roman" w:hAnsi="Times New Roman"/>
          <w:sz w:val="26"/>
          <w:szCs w:val="26"/>
        </w:rPr>
      </w:pPr>
      <w:r w:rsidRPr="00637675">
        <w:rPr>
          <w:rFonts w:ascii="Times New Roman" w:hAnsi="Times New Roman"/>
          <w:sz w:val="26"/>
          <w:szCs w:val="26"/>
        </w:rPr>
        <w:t xml:space="preserve">2. Виконавець передає Замовнику Портал на зовнішньому носії, а також усі доступи до адміністративної панелі Порталу (логін, пароль, доступ до </w:t>
      </w:r>
      <w:r w:rsidRPr="00637675">
        <w:rPr>
          <w:rFonts w:ascii="Times New Roman" w:hAnsi="Times New Roman"/>
          <w:sz w:val="26"/>
          <w:szCs w:val="26"/>
          <w:lang w:val="en-US"/>
        </w:rPr>
        <w:t>ftp</w:t>
      </w:r>
      <w:r w:rsidRPr="00637675">
        <w:rPr>
          <w:rFonts w:ascii="Times New Roman" w:hAnsi="Times New Roman"/>
          <w:i/>
          <w:sz w:val="26"/>
          <w:szCs w:val="26"/>
        </w:rPr>
        <w:t xml:space="preserve"> </w:t>
      </w:r>
      <w:r w:rsidRPr="00637675">
        <w:rPr>
          <w:rFonts w:ascii="Times New Roman" w:hAnsi="Times New Roman"/>
          <w:sz w:val="26"/>
          <w:szCs w:val="26"/>
        </w:rPr>
        <w:t>протоколу за наявності).</w:t>
      </w:r>
    </w:p>
    <w:p w14:paraId="1D862D6A" w14:textId="77777777" w:rsidR="002B13A7" w:rsidRPr="00637675" w:rsidRDefault="002B13A7" w:rsidP="002B13A7">
      <w:pPr>
        <w:ind w:right="-284" w:firstLine="709"/>
        <w:jc w:val="both"/>
        <w:rPr>
          <w:rFonts w:ascii="Times New Roman" w:hAnsi="Times New Roman"/>
          <w:sz w:val="26"/>
          <w:szCs w:val="26"/>
        </w:rPr>
      </w:pPr>
      <w:r w:rsidRPr="00637675">
        <w:rPr>
          <w:rFonts w:ascii="Times New Roman" w:hAnsi="Times New Roman"/>
          <w:sz w:val="26"/>
          <w:szCs w:val="26"/>
        </w:rPr>
        <w:t>3. Виконавець ознайомлює Замовника щодо використання та управління модулями системи для різних рівнів доступу та передає коротку інструкцію щодо його використання.</w:t>
      </w:r>
    </w:p>
    <w:p w14:paraId="3F8903D0" w14:textId="77777777" w:rsidR="002B13A7" w:rsidRPr="00637675" w:rsidRDefault="002B13A7" w:rsidP="002B13A7">
      <w:pPr>
        <w:spacing w:after="240"/>
        <w:ind w:right="-284"/>
        <w:jc w:val="center"/>
        <w:rPr>
          <w:rFonts w:ascii="Times New Roman" w:hAnsi="Times New Roman"/>
          <w:b/>
          <w:sz w:val="26"/>
          <w:szCs w:val="26"/>
        </w:rPr>
      </w:pPr>
      <w:r w:rsidRPr="00637675">
        <w:rPr>
          <w:rFonts w:ascii="Times New Roman" w:hAnsi="Times New Roman"/>
          <w:b/>
          <w:sz w:val="26"/>
          <w:szCs w:val="26"/>
          <w:lang w:val="en-US"/>
        </w:rPr>
        <w:t>X</w:t>
      </w:r>
      <w:r w:rsidRPr="00637675">
        <w:rPr>
          <w:rFonts w:ascii="Times New Roman" w:hAnsi="Times New Roman"/>
          <w:b/>
          <w:sz w:val="26"/>
          <w:szCs w:val="26"/>
        </w:rPr>
        <w:t>. Термін виконання робіт</w:t>
      </w:r>
    </w:p>
    <w:p w14:paraId="06642745" w14:textId="77777777" w:rsidR="002B13A7" w:rsidRPr="00637675" w:rsidRDefault="002B13A7" w:rsidP="002B13A7">
      <w:pPr>
        <w:ind w:right="-284" w:firstLine="709"/>
        <w:jc w:val="both"/>
        <w:rPr>
          <w:rFonts w:ascii="Times New Roman" w:hAnsi="Times New Roman"/>
          <w:sz w:val="26"/>
          <w:szCs w:val="26"/>
        </w:rPr>
      </w:pPr>
      <w:r w:rsidRPr="00637675">
        <w:rPr>
          <w:rFonts w:ascii="Times New Roman" w:hAnsi="Times New Roman"/>
          <w:sz w:val="26"/>
          <w:szCs w:val="26"/>
        </w:rPr>
        <w:t xml:space="preserve">Термін виконання робіт: </w:t>
      </w:r>
    </w:p>
    <w:p w14:paraId="4B433A56" w14:textId="77777777" w:rsidR="002B13A7" w:rsidRPr="00637675" w:rsidRDefault="002B13A7" w:rsidP="002B13A7">
      <w:pPr>
        <w:ind w:right="-284"/>
        <w:jc w:val="both"/>
        <w:rPr>
          <w:rFonts w:ascii="Times New Roman" w:hAnsi="Times New Roman"/>
          <w:sz w:val="26"/>
          <w:szCs w:val="26"/>
        </w:rPr>
      </w:pPr>
      <w:r w:rsidRPr="00637675">
        <w:rPr>
          <w:rFonts w:ascii="Times New Roman" w:hAnsi="Times New Roman"/>
          <w:sz w:val="26"/>
          <w:szCs w:val="26"/>
        </w:rPr>
        <w:t xml:space="preserve">До </w:t>
      </w:r>
      <w:r w:rsidRPr="00637675">
        <w:rPr>
          <w:rFonts w:ascii="Times New Roman" w:hAnsi="Times New Roman"/>
          <w:sz w:val="26"/>
          <w:szCs w:val="26"/>
          <w:lang w:val="en-US"/>
        </w:rPr>
        <w:t>30</w:t>
      </w:r>
      <w:r w:rsidRPr="00637675">
        <w:rPr>
          <w:rFonts w:ascii="Times New Roman" w:hAnsi="Times New Roman"/>
          <w:sz w:val="26"/>
          <w:szCs w:val="26"/>
        </w:rPr>
        <w:t>.</w:t>
      </w:r>
      <w:r w:rsidRPr="00637675">
        <w:rPr>
          <w:rFonts w:ascii="Times New Roman" w:hAnsi="Times New Roman"/>
          <w:sz w:val="26"/>
          <w:szCs w:val="26"/>
          <w:lang w:val="en-US"/>
        </w:rPr>
        <w:t>06</w:t>
      </w:r>
      <w:r w:rsidRPr="00637675">
        <w:rPr>
          <w:rFonts w:ascii="Times New Roman" w:hAnsi="Times New Roman"/>
          <w:sz w:val="26"/>
          <w:szCs w:val="26"/>
        </w:rPr>
        <w:t>.2019</w:t>
      </w:r>
      <w:bookmarkStart w:id="17" w:name="h.gki5umi58qug" w:colFirst="0" w:colLast="0"/>
      <w:bookmarkEnd w:id="17"/>
      <w:r w:rsidRPr="00637675">
        <w:rPr>
          <w:rFonts w:ascii="Times New Roman" w:hAnsi="Times New Roman"/>
          <w:sz w:val="26"/>
          <w:szCs w:val="26"/>
        </w:rPr>
        <w:t>:</w:t>
      </w:r>
    </w:p>
    <w:p w14:paraId="6D21DEE3" w14:textId="77777777" w:rsidR="002B13A7" w:rsidRPr="00637675" w:rsidRDefault="002B13A7" w:rsidP="002B13A7">
      <w:pPr>
        <w:numPr>
          <w:ilvl w:val="0"/>
          <w:numId w:val="11"/>
        </w:numPr>
        <w:shd w:val="clear" w:color="auto" w:fill="FFFFFF"/>
        <w:spacing w:after="0" w:line="240" w:lineRule="auto"/>
        <w:ind w:left="0" w:firstLine="709"/>
        <w:rPr>
          <w:rFonts w:ascii="Times New Roman" w:hAnsi="Times New Roman"/>
          <w:sz w:val="26"/>
          <w:szCs w:val="26"/>
        </w:rPr>
      </w:pPr>
      <w:r w:rsidRPr="00637675">
        <w:rPr>
          <w:rFonts w:ascii="Times New Roman" w:hAnsi="Times New Roman"/>
          <w:sz w:val="26"/>
          <w:szCs w:val="26"/>
        </w:rPr>
        <w:t>Налаштування веб-серверу;</w:t>
      </w:r>
    </w:p>
    <w:p w14:paraId="4770AF03" w14:textId="77777777" w:rsidR="002B13A7" w:rsidRPr="00637675" w:rsidRDefault="002B13A7" w:rsidP="002B13A7">
      <w:pPr>
        <w:numPr>
          <w:ilvl w:val="0"/>
          <w:numId w:val="11"/>
        </w:numPr>
        <w:shd w:val="clear" w:color="auto" w:fill="FFFFFF"/>
        <w:spacing w:after="0" w:line="240" w:lineRule="auto"/>
        <w:ind w:left="0" w:firstLine="709"/>
        <w:rPr>
          <w:rFonts w:ascii="Times New Roman" w:hAnsi="Times New Roman"/>
          <w:sz w:val="26"/>
          <w:szCs w:val="26"/>
        </w:rPr>
      </w:pPr>
      <w:r w:rsidRPr="00637675">
        <w:rPr>
          <w:rFonts w:ascii="Times New Roman" w:hAnsi="Times New Roman"/>
          <w:sz w:val="26"/>
          <w:szCs w:val="26"/>
        </w:rPr>
        <w:t>Розробка структури бази даних;</w:t>
      </w:r>
    </w:p>
    <w:p w14:paraId="48F6EC5E" w14:textId="77777777" w:rsidR="002B13A7" w:rsidRPr="00637675" w:rsidRDefault="002B13A7" w:rsidP="002B13A7">
      <w:pPr>
        <w:numPr>
          <w:ilvl w:val="0"/>
          <w:numId w:val="11"/>
        </w:numPr>
        <w:shd w:val="clear" w:color="auto" w:fill="FFFFFF"/>
        <w:spacing w:after="0" w:line="240" w:lineRule="auto"/>
        <w:ind w:left="0" w:firstLine="709"/>
        <w:rPr>
          <w:rFonts w:ascii="Times New Roman" w:hAnsi="Times New Roman"/>
          <w:sz w:val="26"/>
          <w:szCs w:val="26"/>
        </w:rPr>
      </w:pPr>
      <w:r w:rsidRPr="00637675">
        <w:rPr>
          <w:rFonts w:ascii="Times New Roman" w:hAnsi="Times New Roman"/>
          <w:sz w:val="26"/>
          <w:szCs w:val="26"/>
        </w:rPr>
        <w:t>Верстка HTML-сторінок інтерфейсу;</w:t>
      </w:r>
    </w:p>
    <w:p w14:paraId="43D6A9AA" w14:textId="77777777" w:rsidR="002B13A7" w:rsidRPr="00637675" w:rsidRDefault="002B13A7" w:rsidP="002B13A7">
      <w:pPr>
        <w:numPr>
          <w:ilvl w:val="0"/>
          <w:numId w:val="11"/>
        </w:numPr>
        <w:shd w:val="clear" w:color="auto" w:fill="FFFFFF"/>
        <w:spacing w:after="0" w:line="240" w:lineRule="auto"/>
        <w:ind w:left="0" w:firstLine="709"/>
        <w:rPr>
          <w:rFonts w:ascii="Times New Roman" w:hAnsi="Times New Roman"/>
          <w:sz w:val="26"/>
          <w:szCs w:val="26"/>
        </w:rPr>
      </w:pPr>
      <w:r w:rsidRPr="00637675">
        <w:rPr>
          <w:rFonts w:ascii="Times New Roman" w:hAnsi="Times New Roman"/>
          <w:sz w:val="26"/>
          <w:szCs w:val="26"/>
        </w:rPr>
        <w:t>Розробка захищеного сховища файлів;</w:t>
      </w:r>
    </w:p>
    <w:p w14:paraId="1D37BE98" w14:textId="77777777" w:rsidR="002B13A7" w:rsidRPr="00637675" w:rsidRDefault="002B13A7" w:rsidP="002B13A7">
      <w:pPr>
        <w:numPr>
          <w:ilvl w:val="0"/>
          <w:numId w:val="11"/>
        </w:numPr>
        <w:shd w:val="clear" w:color="auto" w:fill="FFFFFF"/>
        <w:spacing w:after="0" w:line="240" w:lineRule="auto"/>
        <w:ind w:left="0" w:firstLine="709"/>
        <w:rPr>
          <w:rFonts w:ascii="Times New Roman" w:hAnsi="Times New Roman"/>
          <w:sz w:val="26"/>
          <w:szCs w:val="26"/>
        </w:rPr>
      </w:pPr>
      <w:r w:rsidRPr="00637675">
        <w:rPr>
          <w:rFonts w:ascii="Times New Roman" w:hAnsi="Times New Roman"/>
          <w:sz w:val="26"/>
          <w:szCs w:val="26"/>
        </w:rPr>
        <w:t>Внесення змін у базу даних відповідно до потреб замовника;</w:t>
      </w:r>
    </w:p>
    <w:p w14:paraId="7E978CE8" w14:textId="77777777" w:rsidR="002B13A7" w:rsidRPr="00637675" w:rsidRDefault="002B13A7" w:rsidP="002B13A7">
      <w:pPr>
        <w:numPr>
          <w:ilvl w:val="0"/>
          <w:numId w:val="11"/>
        </w:numPr>
        <w:shd w:val="clear" w:color="auto" w:fill="FFFFFF"/>
        <w:spacing w:after="0" w:line="240" w:lineRule="auto"/>
        <w:ind w:left="0" w:firstLine="709"/>
        <w:rPr>
          <w:rFonts w:ascii="Times New Roman" w:hAnsi="Times New Roman"/>
          <w:sz w:val="26"/>
          <w:szCs w:val="26"/>
        </w:rPr>
      </w:pPr>
      <w:r w:rsidRPr="00637675">
        <w:rPr>
          <w:rFonts w:ascii="Times New Roman" w:hAnsi="Times New Roman"/>
          <w:sz w:val="26"/>
          <w:szCs w:val="26"/>
        </w:rPr>
        <w:t>Розробка форм для завантаження звітних документів;</w:t>
      </w:r>
    </w:p>
    <w:p w14:paraId="17058942" w14:textId="77777777" w:rsidR="002B13A7" w:rsidRPr="00637675" w:rsidRDefault="002B13A7" w:rsidP="002B13A7">
      <w:pPr>
        <w:numPr>
          <w:ilvl w:val="0"/>
          <w:numId w:val="11"/>
        </w:numPr>
        <w:shd w:val="clear" w:color="auto" w:fill="FFFFFF"/>
        <w:spacing w:after="0" w:line="240" w:lineRule="auto"/>
        <w:ind w:left="0" w:firstLine="709"/>
        <w:rPr>
          <w:rFonts w:ascii="Times New Roman" w:hAnsi="Times New Roman"/>
          <w:sz w:val="26"/>
          <w:szCs w:val="26"/>
        </w:rPr>
      </w:pPr>
      <w:r w:rsidRPr="00637675">
        <w:rPr>
          <w:rFonts w:ascii="Times New Roman" w:hAnsi="Times New Roman"/>
          <w:sz w:val="26"/>
          <w:szCs w:val="26"/>
        </w:rPr>
        <w:t>Розробка та впровадження звітів, графіків тощо;</w:t>
      </w:r>
    </w:p>
    <w:p w14:paraId="4A6F6EE2" w14:textId="77777777" w:rsidR="002B13A7" w:rsidRPr="00637675" w:rsidRDefault="002B13A7" w:rsidP="002B13A7">
      <w:pPr>
        <w:numPr>
          <w:ilvl w:val="0"/>
          <w:numId w:val="11"/>
        </w:numPr>
        <w:shd w:val="clear" w:color="auto" w:fill="FFFFFF"/>
        <w:spacing w:after="0" w:line="240" w:lineRule="auto"/>
        <w:ind w:left="0" w:firstLine="709"/>
        <w:rPr>
          <w:rFonts w:ascii="Times New Roman" w:hAnsi="Times New Roman"/>
          <w:sz w:val="26"/>
          <w:szCs w:val="26"/>
        </w:rPr>
      </w:pPr>
      <w:r w:rsidRPr="00637675">
        <w:rPr>
          <w:rFonts w:ascii="Times New Roman" w:hAnsi="Times New Roman"/>
          <w:sz w:val="26"/>
          <w:szCs w:val="26"/>
        </w:rPr>
        <w:t>Розробка захищеної системи авторизації;</w:t>
      </w:r>
    </w:p>
    <w:p w14:paraId="2FFDC000" w14:textId="77777777" w:rsidR="002B13A7" w:rsidRPr="00637675" w:rsidRDefault="002B13A7" w:rsidP="002B13A7">
      <w:pPr>
        <w:numPr>
          <w:ilvl w:val="0"/>
          <w:numId w:val="11"/>
        </w:numPr>
        <w:shd w:val="clear" w:color="auto" w:fill="FFFFFF"/>
        <w:spacing w:after="0" w:line="240" w:lineRule="auto"/>
        <w:ind w:left="0" w:firstLine="709"/>
        <w:rPr>
          <w:rFonts w:ascii="Times New Roman" w:hAnsi="Times New Roman"/>
          <w:sz w:val="26"/>
          <w:szCs w:val="26"/>
        </w:rPr>
      </w:pPr>
      <w:r w:rsidRPr="00637675">
        <w:rPr>
          <w:rFonts w:ascii="Times New Roman" w:hAnsi="Times New Roman"/>
          <w:sz w:val="26"/>
          <w:szCs w:val="26"/>
        </w:rPr>
        <w:t>Оптимізація коду;</w:t>
      </w:r>
    </w:p>
    <w:p w14:paraId="34BB890E" w14:textId="77777777" w:rsidR="002B13A7" w:rsidRPr="00637675" w:rsidRDefault="002B13A7" w:rsidP="002B13A7">
      <w:pPr>
        <w:numPr>
          <w:ilvl w:val="0"/>
          <w:numId w:val="11"/>
        </w:numPr>
        <w:shd w:val="clear" w:color="auto" w:fill="FFFFFF"/>
        <w:spacing w:after="0" w:line="240" w:lineRule="auto"/>
        <w:ind w:left="0" w:firstLine="709"/>
        <w:rPr>
          <w:rFonts w:ascii="Times New Roman" w:hAnsi="Times New Roman"/>
          <w:sz w:val="26"/>
          <w:szCs w:val="26"/>
        </w:rPr>
      </w:pPr>
      <w:r w:rsidRPr="00637675">
        <w:rPr>
          <w:rFonts w:ascii="Times New Roman" w:hAnsi="Times New Roman"/>
          <w:sz w:val="26"/>
          <w:szCs w:val="26"/>
        </w:rPr>
        <w:t>Передача Порталу</w:t>
      </w:r>
      <w:r w:rsidRPr="00637675">
        <w:rPr>
          <w:rFonts w:ascii="Times New Roman" w:hAnsi="Times New Roman"/>
          <w:sz w:val="26"/>
          <w:szCs w:val="26"/>
          <w:lang w:val="en-US"/>
        </w:rPr>
        <w:t>;</w:t>
      </w:r>
    </w:p>
    <w:p w14:paraId="1985BBC0" w14:textId="77777777" w:rsidR="002B13A7" w:rsidRPr="00637675" w:rsidRDefault="002B13A7" w:rsidP="002B13A7">
      <w:pPr>
        <w:ind w:right="-284"/>
        <w:jc w:val="both"/>
        <w:rPr>
          <w:rFonts w:ascii="Times New Roman" w:hAnsi="Times New Roman"/>
          <w:sz w:val="26"/>
          <w:szCs w:val="26"/>
        </w:rPr>
      </w:pPr>
      <w:r w:rsidRPr="00637675">
        <w:rPr>
          <w:rFonts w:ascii="Times New Roman" w:hAnsi="Times New Roman"/>
          <w:sz w:val="26"/>
          <w:szCs w:val="26"/>
        </w:rPr>
        <w:t xml:space="preserve">До </w:t>
      </w:r>
      <w:r w:rsidRPr="00637675">
        <w:rPr>
          <w:rFonts w:ascii="Times New Roman" w:hAnsi="Times New Roman"/>
          <w:sz w:val="26"/>
          <w:szCs w:val="26"/>
          <w:lang w:val="en-US"/>
        </w:rPr>
        <w:t>3</w:t>
      </w:r>
      <w:r w:rsidRPr="00637675">
        <w:rPr>
          <w:rFonts w:ascii="Times New Roman" w:hAnsi="Times New Roman"/>
          <w:sz w:val="26"/>
          <w:szCs w:val="26"/>
        </w:rPr>
        <w:t>1.12.2019:</w:t>
      </w:r>
    </w:p>
    <w:p w14:paraId="3A806A2D" w14:textId="77777777" w:rsidR="002B13A7" w:rsidRPr="00637675" w:rsidRDefault="002B13A7" w:rsidP="002B13A7">
      <w:pPr>
        <w:pStyle w:val="a3"/>
        <w:numPr>
          <w:ilvl w:val="0"/>
          <w:numId w:val="11"/>
        </w:numPr>
        <w:spacing w:line="276" w:lineRule="auto"/>
        <w:ind w:left="0" w:right="-284" w:firstLine="709"/>
        <w:jc w:val="both"/>
        <w:rPr>
          <w:rFonts w:ascii="Times New Roman" w:hAnsi="Times New Roman"/>
          <w:sz w:val="26"/>
          <w:szCs w:val="26"/>
        </w:rPr>
      </w:pPr>
      <w:proofErr w:type="spellStart"/>
      <w:r w:rsidRPr="00637675">
        <w:rPr>
          <w:rFonts w:ascii="Times New Roman" w:hAnsi="Times New Roman"/>
          <w:sz w:val="26"/>
          <w:szCs w:val="26"/>
        </w:rPr>
        <w:t>Підтримка</w:t>
      </w:r>
      <w:proofErr w:type="spellEnd"/>
      <w:r w:rsidRPr="00637675">
        <w:rPr>
          <w:rFonts w:ascii="Times New Roman" w:hAnsi="Times New Roman"/>
          <w:sz w:val="26"/>
          <w:szCs w:val="26"/>
        </w:rPr>
        <w:t xml:space="preserve"> </w:t>
      </w:r>
      <w:proofErr w:type="spellStart"/>
      <w:r w:rsidRPr="00637675">
        <w:rPr>
          <w:rFonts w:ascii="Times New Roman" w:hAnsi="Times New Roman"/>
          <w:sz w:val="26"/>
          <w:szCs w:val="26"/>
        </w:rPr>
        <w:t>Порталу</w:t>
      </w:r>
      <w:proofErr w:type="spellEnd"/>
      <w:r w:rsidRPr="00637675">
        <w:rPr>
          <w:rFonts w:ascii="Times New Roman" w:hAnsi="Times New Roman"/>
          <w:sz w:val="26"/>
          <w:szCs w:val="26"/>
        </w:rPr>
        <w:t>.</w:t>
      </w:r>
    </w:p>
    <w:p w14:paraId="4DB17B83" w14:textId="77777777" w:rsidR="002B13A7" w:rsidRDefault="002B13A7" w:rsidP="006C388D">
      <w:pPr>
        <w:spacing w:after="0" w:line="240" w:lineRule="auto"/>
        <w:ind w:left="5812"/>
        <w:jc w:val="right"/>
        <w:rPr>
          <w:rFonts w:ascii="Times New Roman" w:hAnsi="Times New Roman"/>
          <w:b/>
          <w:bCs/>
          <w:sz w:val="24"/>
          <w:szCs w:val="24"/>
        </w:rPr>
      </w:pPr>
    </w:p>
    <w:p w14:paraId="18962A22" w14:textId="77777777" w:rsidR="002B13A7" w:rsidRDefault="002B13A7" w:rsidP="006C388D">
      <w:pPr>
        <w:spacing w:after="0" w:line="240" w:lineRule="auto"/>
        <w:ind w:left="5812"/>
        <w:jc w:val="right"/>
        <w:rPr>
          <w:rFonts w:ascii="Times New Roman" w:hAnsi="Times New Roman"/>
          <w:b/>
          <w:bCs/>
          <w:sz w:val="24"/>
          <w:szCs w:val="24"/>
        </w:rPr>
      </w:pPr>
    </w:p>
    <w:p w14:paraId="14BCDA8E" w14:textId="77777777" w:rsidR="002B13A7" w:rsidRDefault="002B13A7" w:rsidP="006C388D">
      <w:pPr>
        <w:spacing w:after="0" w:line="240" w:lineRule="auto"/>
        <w:ind w:left="5812"/>
        <w:jc w:val="right"/>
        <w:rPr>
          <w:rFonts w:ascii="Times New Roman" w:hAnsi="Times New Roman"/>
          <w:b/>
          <w:bCs/>
          <w:sz w:val="24"/>
          <w:szCs w:val="24"/>
        </w:rPr>
      </w:pPr>
    </w:p>
    <w:p w14:paraId="5CF3CFB5" w14:textId="77777777" w:rsidR="002B13A7" w:rsidRDefault="002B13A7" w:rsidP="006C388D">
      <w:pPr>
        <w:spacing w:after="0" w:line="240" w:lineRule="auto"/>
        <w:ind w:left="5812"/>
        <w:jc w:val="right"/>
        <w:rPr>
          <w:rFonts w:ascii="Times New Roman" w:hAnsi="Times New Roman"/>
          <w:b/>
          <w:bCs/>
          <w:sz w:val="24"/>
          <w:szCs w:val="24"/>
        </w:rPr>
      </w:pPr>
    </w:p>
    <w:p w14:paraId="55D97E21" w14:textId="77777777" w:rsidR="002B13A7" w:rsidRDefault="002B13A7" w:rsidP="006C388D">
      <w:pPr>
        <w:spacing w:after="0" w:line="240" w:lineRule="auto"/>
        <w:ind w:left="5812"/>
        <w:jc w:val="right"/>
        <w:rPr>
          <w:rFonts w:ascii="Times New Roman" w:hAnsi="Times New Roman"/>
          <w:b/>
          <w:bCs/>
          <w:sz w:val="24"/>
          <w:szCs w:val="24"/>
        </w:rPr>
      </w:pPr>
    </w:p>
    <w:p w14:paraId="1107FE42" w14:textId="77777777" w:rsidR="002B13A7" w:rsidRDefault="002B13A7" w:rsidP="006C388D">
      <w:pPr>
        <w:spacing w:after="0" w:line="240" w:lineRule="auto"/>
        <w:ind w:left="5812"/>
        <w:jc w:val="right"/>
        <w:rPr>
          <w:rFonts w:ascii="Times New Roman" w:hAnsi="Times New Roman"/>
          <w:b/>
          <w:bCs/>
          <w:sz w:val="24"/>
          <w:szCs w:val="24"/>
        </w:rPr>
      </w:pPr>
    </w:p>
    <w:p w14:paraId="2F6B03A8" w14:textId="77777777" w:rsidR="008654B0" w:rsidRDefault="008654B0" w:rsidP="006C388D">
      <w:pPr>
        <w:spacing w:after="0" w:line="240" w:lineRule="auto"/>
        <w:ind w:left="5812"/>
        <w:jc w:val="right"/>
        <w:rPr>
          <w:rFonts w:ascii="Times New Roman" w:hAnsi="Times New Roman"/>
          <w:b/>
          <w:bCs/>
          <w:sz w:val="24"/>
          <w:szCs w:val="24"/>
        </w:rPr>
      </w:pPr>
    </w:p>
    <w:p w14:paraId="133EE6CB" w14:textId="77777777" w:rsidR="008654B0" w:rsidRDefault="008654B0" w:rsidP="006C388D">
      <w:pPr>
        <w:spacing w:after="0" w:line="240" w:lineRule="auto"/>
        <w:ind w:left="5812"/>
        <w:jc w:val="right"/>
        <w:rPr>
          <w:rFonts w:ascii="Times New Roman" w:hAnsi="Times New Roman"/>
          <w:b/>
          <w:bCs/>
          <w:sz w:val="24"/>
          <w:szCs w:val="24"/>
        </w:rPr>
      </w:pPr>
    </w:p>
    <w:p w14:paraId="0958D50D" w14:textId="77777777" w:rsidR="008654B0" w:rsidRDefault="008654B0" w:rsidP="006C388D">
      <w:pPr>
        <w:spacing w:after="0" w:line="240" w:lineRule="auto"/>
        <w:ind w:left="5812"/>
        <w:jc w:val="right"/>
        <w:rPr>
          <w:rFonts w:ascii="Times New Roman" w:hAnsi="Times New Roman"/>
          <w:b/>
          <w:bCs/>
          <w:sz w:val="24"/>
          <w:szCs w:val="24"/>
        </w:rPr>
      </w:pPr>
    </w:p>
    <w:p w14:paraId="73CE7867" w14:textId="77777777" w:rsidR="008654B0" w:rsidRDefault="008654B0" w:rsidP="006C388D">
      <w:pPr>
        <w:spacing w:after="0" w:line="240" w:lineRule="auto"/>
        <w:ind w:left="5812"/>
        <w:jc w:val="right"/>
        <w:rPr>
          <w:rFonts w:ascii="Times New Roman" w:hAnsi="Times New Roman"/>
          <w:b/>
          <w:bCs/>
          <w:sz w:val="24"/>
          <w:szCs w:val="24"/>
        </w:rPr>
      </w:pPr>
    </w:p>
    <w:p w14:paraId="1709EF3A" w14:textId="2FF20C4B" w:rsidR="006C388D" w:rsidRPr="005B5BEB" w:rsidRDefault="006C388D" w:rsidP="006C388D">
      <w:pPr>
        <w:spacing w:after="0" w:line="240" w:lineRule="auto"/>
        <w:ind w:left="5812"/>
        <w:jc w:val="right"/>
        <w:rPr>
          <w:rFonts w:ascii="Times New Roman" w:hAnsi="Times New Roman"/>
          <w:b/>
          <w:bCs/>
          <w:sz w:val="24"/>
          <w:szCs w:val="24"/>
        </w:rPr>
      </w:pPr>
      <w:r w:rsidRPr="005B5BEB">
        <w:rPr>
          <w:rFonts w:ascii="Times New Roman" w:hAnsi="Times New Roman"/>
          <w:b/>
          <w:bCs/>
          <w:sz w:val="24"/>
          <w:szCs w:val="24"/>
        </w:rPr>
        <w:lastRenderedPageBreak/>
        <w:t xml:space="preserve">Додаток № 2 </w:t>
      </w:r>
    </w:p>
    <w:p w14:paraId="732B3AC4" w14:textId="46663AE6" w:rsidR="006C388D" w:rsidRDefault="006C388D" w:rsidP="006C388D">
      <w:pPr>
        <w:spacing w:after="0" w:line="240" w:lineRule="auto"/>
        <w:ind w:left="5103"/>
        <w:jc w:val="right"/>
        <w:rPr>
          <w:rFonts w:ascii="Times New Roman" w:hAnsi="Times New Roman"/>
          <w:b/>
          <w:sz w:val="24"/>
          <w:szCs w:val="24"/>
        </w:rPr>
      </w:pPr>
      <w:r w:rsidRPr="005B5BEB">
        <w:rPr>
          <w:rFonts w:ascii="Times New Roman" w:hAnsi="Times New Roman"/>
          <w:b/>
          <w:bCs/>
          <w:sz w:val="24"/>
          <w:szCs w:val="24"/>
        </w:rPr>
        <w:t xml:space="preserve">до Оголошення </w:t>
      </w:r>
      <w:r w:rsidRPr="005B5BEB">
        <w:rPr>
          <w:rFonts w:ascii="Times New Roman" w:hAnsi="Times New Roman"/>
          <w:b/>
          <w:sz w:val="24"/>
          <w:szCs w:val="24"/>
        </w:rPr>
        <w:t xml:space="preserve">№ </w:t>
      </w:r>
      <w:r w:rsidRPr="003F51ED">
        <w:rPr>
          <w:rFonts w:ascii="Times New Roman" w:hAnsi="Times New Roman"/>
          <w:b/>
          <w:sz w:val="24"/>
          <w:szCs w:val="24"/>
        </w:rPr>
        <w:t xml:space="preserve"> </w:t>
      </w:r>
      <w:r w:rsidR="00166C56">
        <w:rPr>
          <w:rFonts w:ascii="Times New Roman" w:hAnsi="Times New Roman"/>
          <w:b/>
          <w:sz w:val="24"/>
          <w:szCs w:val="24"/>
        </w:rPr>
        <w:t>86</w:t>
      </w:r>
      <w:r w:rsidRPr="00166C56">
        <w:rPr>
          <w:rFonts w:ascii="Times New Roman" w:hAnsi="Times New Roman"/>
          <w:b/>
          <w:sz w:val="24"/>
          <w:szCs w:val="24"/>
        </w:rPr>
        <w:t>/ВТ</w:t>
      </w:r>
    </w:p>
    <w:p w14:paraId="5C7A61F8" w14:textId="77777777" w:rsidR="006C388D" w:rsidRPr="005B5BEB" w:rsidRDefault="006C388D" w:rsidP="006C388D">
      <w:pPr>
        <w:spacing w:after="0" w:line="240" w:lineRule="auto"/>
        <w:ind w:left="5103"/>
        <w:jc w:val="right"/>
        <w:rPr>
          <w:rFonts w:ascii="Times New Roman" w:hAnsi="Times New Roman"/>
          <w:b/>
          <w:bCs/>
          <w:sz w:val="24"/>
          <w:szCs w:val="24"/>
          <w:lang w:val="ru-RU"/>
        </w:rPr>
      </w:pPr>
    </w:p>
    <w:p w14:paraId="5E0D4F2B" w14:textId="77777777" w:rsidR="006C388D" w:rsidRPr="005B5BEB" w:rsidRDefault="006C388D" w:rsidP="006C388D">
      <w:pPr>
        <w:spacing w:after="0"/>
        <w:ind w:firstLine="709"/>
        <w:jc w:val="center"/>
        <w:rPr>
          <w:rFonts w:ascii="Times New Roman" w:hAnsi="Times New Roman"/>
          <w:b/>
          <w:bCs/>
          <w:sz w:val="24"/>
          <w:szCs w:val="24"/>
          <w:lang w:val="ru-RU"/>
        </w:rPr>
      </w:pPr>
      <w:r w:rsidRPr="005B5BEB">
        <w:rPr>
          <w:rFonts w:ascii="Times New Roman" w:hAnsi="Times New Roman"/>
          <w:b/>
          <w:bCs/>
          <w:sz w:val="24"/>
          <w:szCs w:val="24"/>
          <w:lang w:val="ru-RU"/>
        </w:rPr>
        <w:t>КВАЛІФІКАЦІЙНІ КРИТЕРІЇ</w:t>
      </w:r>
    </w:p>
    <w:p w14:paraId="3FA309ED" w14:textId="77777777" w:rsidR="006C388D" w:rsidRPr="005B5BEB" w:rsidRDefault="006C388D" w:rsidP="006C388D">
      <w:pPr>
        <w:spacing w:after="0"/>
        <w:ind w:firstLine="709"/>
        <w:jc w:val="center"/>
        <w:rPr>
          <w:rFonts w:ascii="Times New Roman" w:hAnsi="Times New Roman"/>
          <w:b/>
          <w:bCs/>
          <w:sz w:val="24"/>
          <w:szCs w:val="24"/>
          <w:lang w:val="ru-RU"/>
        </w:rPr>
      </w:pPr>
    </w:p>
    <w:tbl>
      <w:tblPr>
        <w:tblStyle w:val="ab"/>
        <w:tblW w:w="9776" w:type="dxa"/>
        <w:tblLook w:val="04A0" w:firstRow="1" w:lastRow="0" w:firstColumn="1" w:lastColumn="0" w:noHBand="0" w:noVBand="1"/>
      </w:tblPr>
      <w:tblGrid>
        <w:gridCol w:w="478"/>
        <w:gridCol w:w="4025"/>
        <w:gridCol w:w="5273"/>
      </w:tblGrid>
      <w:tr w:rsidR="006C388D" w:rsidRPr="005B5BEB" w14:paraId="38ADFE3B" w14:textId="77777777" w:rsidTr="005E5570">
        <w:trPr>
          <w:trHeight w:val="720"/>
        </w:trPr>
        <w:tc>
          <w:tcPr>
            <w:tcW w:w="478" w:type="dxa"/>
          </w:tcPr>
          <w:p w14:paraId="6CC092C0" w14:textId="77777777" w:rsidR="006C388D" w:rsidRPr="005B5BEB" w:rsidRDefault="006C388D" w:rsidP="009774AC">
            <w:pPr>
              <w:spacing w:after="0" w:line="240" w:lineRule="auto"/>
              <w:jc w:val="center"/>
              <w:rPr>
                <w:rFonts w:ascii="Times New Roman" w:hAnsi="Times New Roman"/>
                <w:b/>
                <w:bCs/>
                <w:sz w:val="24"/>
                <w:szCs w:val="24"/>
              </w:rPr>
            </w:pPr>
            <w:r w:rsidRPr="005B5BEB">
              <w:rPr>
                <w:rFonts w:ascii="Times New Roman" w:hAnsi="Times New Roman"/>
                <w:b/>
                <w:bCs/>
                <w:sz w:val="24"/>
                <w:szCs w:val="24"/>
              </w:rPr>
              <w:t>№</w:t>
            </w:r>
          </w:p>
        </w:tc>
        <w:tc>
          <w:tcPr>
            <w:tcW w:w="4025" w:type="dxa"/>
          </w:tcPr>
          <w:p w14:paraId="32CABECB" w14:textId="77777777" w:rsidR="006C388D" w:rsidRPr="005B5BEB" w:rsidRDefault="006C388D" w:rsidP="009774AC">
            <w:pPr>
              <w:spacing w:after="0" w:line="240" w:lineRule="auto"/>
              <w:jc w:val="center"/>
              <w:rPr>
                <w:rFonts w:ascii="Times New Roman" w:hAnsi="Times New Roman"/>
                <w:b/>
                <w:bCs/>
                <w:sz w:val="24"/>
                <w:szCs w:val="24"/>
              </w:rPr>
            </w:pPr>
            <w:proofErr w:type="spellStart"/>
            <w:r w:rsidRPr="005B5BEB">
              <w:rPr>
                <w:rFonts w:ascii="Times New Roman" w:hAnsi="Times New Roman"/>
                <w:b/>
                <w:bCs/>
                <w:sz w:val="24"/>
                <w:szCs w:val="24"/>
              </w:rPr>
              <w:t>Кваліфікаційні</w:t>
            </w:r>
            <w:proofErr w:type="spellEnd"/>
            <w:r w:rsidRPr="005B5BEB">
              <w:rPr>
                <w:rFonts w:ascii="Times New Roman" w:hAnsi="Times New Roman"/>
                <w:b/>
                <w:bCs/>
                <w:sz w:val="24"/>
                <w:szCs w:val="24"/>
              </w:rPr>
              <w:t xml:space="preserve"> </w:t>
            </w:r>
            <w:proofErr w:type="spellStart"/>
            <w:r w:rsidRPr="005B5BEB">
              <w:rPr>
                <w:rFonts w:ascii="Times New Roman" w:hAnsi="Times New Roman"/>
                <w:b/>
                <w:bCs/>
                <w:sz w:val="24"/>
                <w:szCs w:val="24"/>
              </w:rPr>
              <w:t>критерії</w:t>
            </w:r>
            <w:proofErr w:type="spellEnd"/>
            <w:r w:rsidRPr="005B5BEB">
              <w:rPr>
                <w:rFonts w:ascii="Times New Roman" w:hAnsi="Times New Roman"/>
                <w:b/>
                <w:bCs/>
                <w:sz w:val="24"/>
                <w:szCs w:val="24"/>
              </w:rPr>
              <w:t xml:space="preserve"> (</w:t>
            </w:r>
            <w:proofErr w:type="spellStart"/>
            <w:r w:rsidRPr="005B5BEB">
              <w:rPr>
                <w:rFonts w:ascii="Times New Roman" w:hAnsi="Times New Roman"/>
                <w:b/>
                <w:bCs/>
                <w:sz w:val="24"/>
                <w:szCs w:val="24"/>
              </w:rPr>
              <w:t>вимоги</w:t>
            </w:r>
            <w:proofErr w:type="spellEnd"/>
            <w:r w:rsidRPr="005B5BEB">
              <w:rPr>
                <w:rFonts w:ascii="Times New Roman" w:hAnsi="Times New Roman"/>
                <w:b/>
                <w:bCs/>
                <w:sz w:val="24"/>
                <w:szCs w:val="24"/>
              </w:rPr>
              <w:t xml:space="preserve">) до </w:t>
            </w:r>
            <w:proofErr w:type="spellStart"/>
            <w:r w:rsidRPr="005B5BEB">
              <w:rPr>
                <w:rFonts w:ascii="Times New Roman" w:hAnsi="Times New Roman"/>
                <w:b/>
                <w:bCs/>
                <w:sz w:val="24"/>
                <w:szCs w:val="24"/>
              </w:rPr>
              <w:t>учасників</w:t>
            </w:r>
            <w:proofErr w:type="spellEnd"/>
          </w:p>
        </w:tc>
        <w:tc>
          <w:tcPr>
            <w:tcW w:w="5273" w:type="dxa"/>
          </w:tcPr>
          <w:p w14:paraId="27065314" w14:textId="77777777" w:rsidR="006C388D" w:rsidRPr="005B5BEB" w:rsidRDefault="006C388D" w:rsidP="009774AC">
            <w:pPr>
              <w:spacing w:after="0" w:line="240" w:lineRule="auto"/>
              <w:jc w:val="center"/>
              <w:rPr>
                <w:rFonts w:ascii="Times New Roman" w:hAnsi="Times New Roman"/>
                <w:b/>
                <w:bCs/>
                <w:sz w:val="24"/>
                <w:szCs w:val="24"/>
              </w:rPr>
            </w:pPr>
            <w:proofErr w:type="spellStart"/>
            <w:r w:rsidRPr="005B5BEB">
              <w:rPr>
                <w:rFonts w:ascii="Times New Roman" w:hAnsi="Times New Roman"/>
                <w:b/>
                <w:bCs/>
                <w:sz w:val="24"/>
                <w:szCs w:val="24"/>
              </w:rPr>
              <w:t>Підтверджуючі</w:t>
            </w:r>
            <w:proofErr w:type="spellEnd"/>
            <w:r w:rsidRPr="005B5BEB">
              <w:rPr>
                <w:rFonts w:ascii="Times New Roman" w:hAnsi="Times New Roman"/>
                <w:b/>
                <w:bCs/>
                <w:sz w:val="24"/>
                <w:szCs w:val="24"/>
              </w:rPr>
              <w:t xml:space="preserve"> </w:t>
            </w:r>
            <w:proofErr w:type="spellStart"/>
            <w:r w:rsidRPr="005B5BEB">
              <w:rPr>
                <w:rFonts w:ascii="Times New Roman" w:hAnsi="Times New Roman"/>
                <w:b/>
                <w:bCs/>
                <w:sz w:val="24"/>
                <w:szCs w:val="24"/>
              </w:rPr>
              <w:t>документи</w:t>
            </w:r>
            <w:proofErr w:type="spellEnd"/>
          </w:p>
        </w:tc>
      </w:tr>
      <w:tr w:rsidR="006C388D" w:rsidRPr="005B5BEB" w14:paraId="79E35956" w14:textId="77777777" w:rsidTr="005E5570">
        <w:tc>
          <w:tcPr>
            <w:tcW w:w="478" w:type="dxa"/>
          </w:tcPr>
          <w:p w14:paraId="05FF00B8" w14:textId="77777777" w:rsidR="006C388D" w:rsidRPr="005B5BEB" w:rsidRDefault="006C388D" w:rsidP="009774AC">
            <w:pPr>
              <w:spacing w:after="0" w:line="240" w:lineRule="auto"/>
              <w:rPr>
                <w:rFonts w:ascii="Times New Roman" w:hAnsi="Times New Roman"/>
                <w:bCs/>
                <w:sz w:val="24"/>
                <w:szCs w:val="24"/>
              </w:rPr>
            </w:pPr>
            <w:r w:rsidRPr="005B5BEB">
              <w:rPr>
                <w:rFonts w:ascii="Times New Roman" w:hAnsi="Times New Roman"/>
                <w:bCs/>
                <w:sz w:val="24"/>
                <w:szCs w:val="24"/>
              </w:rPr>
              <w:t xml:space="preserve">1. </w:t>
            </w:r>
          </w:p>
        </w:tc>
        <w:tc>
          <w:tcPr>
            <w:tcW w:w="4025" w:type="dxa"/>
          </w:tcPr>
          <w:p w14:paraId="22CB39CF" w14:textId="77777777" w:rsidR="006C388D" w:rsidRPr="005B5BEB" w:rsidRDefault="006C388D" w:rsidP="009774AC">
            <w:pPr>
              <w:spacing w:after="0" w:line="240" w:lineRule="auto"/>
              <w:rPr>
                <w:rFonts w:ascii="Times New Roman" w:hAnsi="Times New Roman"/>
                <w:bCs/>
                <w:sz w:val="24"/>
                <w:szCs w:val="24"/>
              </w:rPr>
            </w:pPr>
            <w:proofErr w:type="spellStart"/>
            <w:r w:rsidRPr="005B5BEB">
              <w:rPr>
                <w:rFonts w:ascii="Times New Roman" w:eastAsia="Arial" w:hAnsi="Times New Roman"/>
                <w:sz w:val="24"/>
                <w:szCs w:val="24"/>
              </w:rPr>
              <w:t>Учасник</w:t>
            </w:r>
            <w:proofErr w:type="spellEnd"/>
            <w:r w:rsidRPr="005B5BEB">
              <w:rPr>
                <w:rFonts w:ascii="Times New Roman" w:eastAsia="Arial" w:hAnsi="Times New Roman"/>
                <w:sz w:val="24"/>
                <w:szCs w:val="24"/>
              </w:rPr>
              <w:t xml:space="preserve"> </w:t>
            </w:r>
            <w:proofErr w:type="spellStart"/>
            <w:r w:rsidRPr="005B5BEB">
              <w:rPr>
                <w:rFonts w:ascii="Times New Roman" w:eastAsia="Arial" w:hAnsi="Times New Roman"/>
                <w:sz w:val="24"/>
                <w:szCs w:val="24"/>
              </w:rPr>
              <w:t>має</w:t>
            </w:r>
            <w:proofErr w:type="spellEnd"/>
            <w:r w:rsidRPr="005B5BEB">
              <w:rPr>
                <w:rFonts w:ascii="Times New Roman" w:eastAsia="Arial" w:hAnsi="Times New Roman"/>
                <w:sz w:val="24"/>
                <w:szCs w:val="24"/>
              </w:rPr>
              <w:t xml:space="preserve"> бути </w:t>
            </w:r>
            <w:proofErr w:type="spellStart"/>
            <w:r w:rsidRPr="005B5BEB">
              <w:rPr>
                <w:rFonts w:ascii="Times New Roman" w:eastAsia="Arial" w:hAnsi="Times New Roman"/>
                <w:sz w:val="24"/>
                <w:szCs w:val="24"/>
              </w:rPr>
              <w:t>юридичною</w:t>
            </w:r>
            <w:proofErr w:type="spellEnd"/>
            <w:r w:rsidRPr="005B5BEB">
              <w:rPr>
                <w:rFonts w:ascii="Times New Roman" w:eastAsia="Arial" w:hAnsi="Times New Roman"/>
                <w:sz w:val="24"/>
                <w:szCs w:val="24"/>
              </w:rPr>
              <w:t xml:space="preserve"> особою </w:t>
            </w:r>
            <w:proofErr w:type="spellStart"/>
            <w:r w:rsidRPr="005B5BEB">
              <w:rPr>
                <w:rFonts w:ascii="Times New Roman" w:eastAsia="Arial" w:hAnsi="Times New Roman"/>
                <w:sz w:val="24"/>
                <w:szCs w:val="24"/>
              </w:rPr>
              <w:t>або</w:t>
            </w:r>
            <w:proofErr w:type="spellEnd"/>
            <w:r w:rsidRPr="005B5BEB">
              <w:rPr>
                <w:rFonts w:ascii="Times New Roman" w:eastAsia="Arial" w:hAnsi="Times New Roman"/>
                <w:sz w:val="24"/>
                <w:szCs w:val="24"/>
              </w:rPr>
              <w:t xml:space="preserve"> </w:t>
            </w:r>
            <w:proofErr w:type="spellStart"/>
            <w:r w:rsidRPr="005B5BEB">
              <w:rPr>
                <w:rFonts w:ascii="Times New Roman" w:eastAsia="Arial" w:hAnsi="Times New Roman"/>
                <w:sz w:val="24"/>
                <w:szCs w:val="24"/>
              </w:rPr>
              <w:t>фізичною</w:t>
            </w:r>
            <w:proofErr w:type="spellEnd"/>
            <w:r w:rsidRPr="005B5BEB">
              <w:rPr>
                <w:rFonts w:ascii="Times New Roman" w:eastAsia="Arial" w:hAnsi="Times New Roman"/>
                <w:sz w:val="24"/>
                <w:szCs w:val="24"/>
              </w:rPr>
              <w:t xml:space="preserve"> особою-</w:t>
            </w:r>
            <w:proofErr w:type="spellStart"/>
            <w:r w:rsidRPr="005B5BEB">
              <w:rPr>
                <w:rFonts w:ascii="Times New Roman" w:eastAsia="Arial" w:hAnsi="Times New Roman"/>
                <w:sz w:val="24"/>
                <w:szCs w:val="24"/>
              </w:rPr>
              <w:t>підприємцем</w:t>
            </w:r>
            <w:proofErr w:type="spellEnd"/>
            <w:r w:rsidRPr="005B5BEB">
              <w:rPr>
                <w:rFonts w:ascii="Times New Roman" w:eastAsia="Arial" w:hAnsi="Times New Roman"/>
                <w:sz w:val="24"/>
                <w:szCs w:val="24"/>
              </w:rPr>
              <w:t xml:space="preserve">, </w:t>
            </w:r>
            <w:proofErr w:type="spellStart"/>
            <w:r w:rsidRPr="005B5BEB">
              <w:rPr>
                <w:rFonts w:ascii="Times New Roman" w:eastAsia="Arial" w:hAnsi="Times New Roman"/>
                <w:sz w:val="24"/>
                <w:szCs w:val="24"/>
              </w:rPr>
              <w:t>що</w:t>
            </w:r>
            <w:proofErr w:type="spellEnd"/>
            <w:r w:rsidRPr="005B5BEB">
              <w:rPr>
                <w:rFonts w:ascii="Times New Roman" w:eastAsia="Arial" w:hAnsi="Times New Roman"/>
                <w:sz w:val="24"/>
                <w:szCs w:val="24"/>
              </w:rPr>
              <w:t xml:space="preserve"> створена та </w:t>
            </w:r>
            <w:proofErr w:type="spellStart"/>
            <w:r w:rsidRPr="005B5BEB">
              <w:rPr>
                <w:rFonts w:ascii="Times New Roman" w:eastAsia="Arial" w:hAnsi="Times New Roman"/>
                <w:sz w:val="24"/>
                <w:szCs w:val="24"/>
              </w:rPr>
              <w:t>зареєстрована</w:t>
            </w:r>
            <w:proofErr w:type="spellEnd"/>
            <w:r w:rsidRPr="005B5BEB">
              <w:rPr>
                <w:rFonts w:ascii="Times New Roman" w:eastAsia="Arial" w:hAnsi="Times New Roman"/>
                <w:sz w:val="24"/>
                <w:szCs w:val="24"/>
              </w:rPr>
              <w:t xml:space="preserve"> у </w:t>
            </w:r>
            <w:proofErr w:type="spellStart"/>
            <w:r w:rsidRPr="005B5BEB">
              <w:rPr>
                <w:rFonts w:ascii="Times New Roman" w:eastAsia="Arial" w:hAnsi="Times New Roman"/>
                <w:sz w:val="24"/>
                <w:szCs w:val="24"/>
              </w:rPr>
              <w:t>встановленому</w:t>
            </w:r>
            <w:proofErr w:type="spellEnd"/>
            <w:r w:rsidRPr="005B5BEB">
              <w:rPr>
                <w:rFonts w:ascii="Times New Roman" w:eastAsia="Arial" w:hAnsi="Times New Roman"/>
                <w:sz w:val="24"/>
                <w:szCs w:val="24"/>
              </w:rPr>
              <w:t xml:space="preserve"> порядку </w:t>
            </w:r>
            <w:proofErr w:type="spellStart"/>
            <w:r w:rsidRPr="005B5BEB">
              <w:rPr>
                <w:rFonts w:ascii="Times New Roman" w:eastAsia="Arial" w:hAnsi="Times New Roman"/>
                <w:sz w:val="24"/>
                <w:szCs w:val="24"/>
              </w:rPr>
              <w:t>відповідно</w:t>
            </w:r>
            <w:proofErr w:type="spellEnd"/>
            <w:r w:rsidRPr="005B5BEB">
              <w:rPr>
                <w:rFonts w:ascii="Times New Roman" w:eastAsia="Arial" w:hAnsi="Times New Roman"/>
                <w:sz w:val="24"/>
                <w:szCs w:val="24"/>
              </w:rPr>
              <w:t xml:space="preserve"> до </w:t>
            </w:r>
            <w:proofErr w:type="spellStart"/>
            <w:r w:rsidRPr="005B5BEB">
              <w:rPr>
                <w:rFonts w:ascii="Times New Roman" w:eastAsia="Arial" w:hAnsi="Times New Roman"/>
                <w:sz w:val="24"/>
                <w:szCs w:val="24"/>
              </w:rPr>
              <w:t>законодавства</w:t>
            </w:r>
            <w:proofErr w:type="spellEnd"/>
            <w:r w:rsidRPr="005B5BEB">
              <w:rPr>
                <w:rFonts w:ascii="Times New Roman" w:eastAsia="Arial" w:hAnsi="Times New Roman"/>
                <w:sz w:val="24"/>
                <w:szCs w:val="24"/>
              </w:rPr>
              <w:t xml:space="preserve"> </w:t>
            </w:r>
            <w:proofErr w:type="spellStart"/>
            <w:r w:rsidRPr="005B5BEB">
              <w:rPr>
                <w:rFonts w:ascii="Times New Roman" w:eastAsia="Arial" w:hAnsi="Times New Roman"/>
                <w:sz w:val="24"/>
                <w:szCs w:val="24"/>
              </w:rPr>
              <w:t>України</w:t>
            </w:r>
            <w:proofErr w:type="spellEnd"/>
            <w:r w:rsidRPr="005B5BEB">
              <w:rPr>
                <w:rFonts w:ascii="Times New Roman" w:eastAsia="Arial" w:hAnsi="Times New Roman"/>
                <w:sz w:val="24"/>
                <w:szCs w:val="24"/>
              </w:rPr>
              <w:t>.</w:t>
            </w:r>
          </w:p>
        </w:tc>
        <w:tc>
          <w:tcPr>
            <w:tcW w:w="5273" w:type="dxa"/>
          </w:tcPr>
          <w:p w14:paraId="69757F0E" w14:textId="77777777" w:rsidR="006C388D" w:rsidRPr="005B5BEB" w:rsidRDefault="006C388D" w:rsidP="00A335F6">
            <w:pPr>
              <w:pStyle w:val="a3"/>
              <w:numPr>
                <w:ilvl w:val="0"/>
                <w:numId w:val="4"/>
              </w:numPr>
              <w:tabs>
                <w:tab w:val="left" w:pos="317"/>
              </w:tabs>
              <w:ind w:left="34" w:firstLine="0"/>
              <w:rPr>
                <w:rFonts w:ascii="Times New Roman" w:hAnsi="Times New Roman"/>
                <w:bCs/>
                <w:sz w:val="24"/>
                <w:szCs w:val="24"/>
                <w:lang w:val="uk-UA"/>
              </w:rPr>
            </w:pPr>
            <w:r w:rsidRPr="005B5BEB">
              <w:rPr>
                <w:rFonts w:ascii="Times New Roman" w:hAnsi="Times New Roman"/>
                <w:bCs/>
                <w:sz w:val="24"/>
                <w:szCs w:val="24"/>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5B983984" w14:textId="77777777" w:rsidR="006C388D" w:rsidRPr="005B5BEB" w:rsidRDefault="006C388D" w:rsidP="00A335F6">
            <w:pPr>
              <w:pStyle w:val="a3"/>
              <w:widowControl w:val="0"/>
              <w:numPr>
                <w:ilvl w:val="0"/>
                <w:numId w:val="4"/>
              </w:numPr>
              <w:tabs>
                <w:tab w:val="left" w:pos="317"/>
                <w:tab w:val="left" w:pos="426"/>
                <w:tab w:val="left" w:pos="993"/>
              </w:tabs>
              <w:autoSpaceDE w:val="0"/>
              <w:autoSpaceDN w:val="0"/>
              <w:adjustRightInd w:val="0"/>
              <w:ind w:left="34" w:firstLine="0"/>
              <w:rPr>
                <w:rFonts w:ascii="Times New Roman" w:hAnsi="Times New Roman"/>
                <w:sz w:val="24"/>
                <w:szCs w:val="24"/>
                <w:lang w:val="ru-RU"/>
              </w:rPr>
            </w:pPr>
            <w:r w:rsidRPr="005B5BEB">
              <w:rPr>
                <w:rFonts w:ascii="Times New Roman" w:hAnsi="Times New Roman"/>
                <w:sz w:val="24"/>
                <w:szCs w:val="24"/>
                <w:lang w:val="uk-UA"/>
              </w:rPr>
              <w:t>Статут або інший установчий документ (для юридичних осіб).</w:t>
            </w:r>
          </w:p>
        </w:tc>
      </w:tr>
      <w:tr w:rsidR="006C388D" w:rsidRPr="005B5BEB" w14:paraId="431671F9" w14:textId="77777777" w:rsidTr="005E5570">
        <w:tc>
          <w:tcPr>
            <w:tcW w:w="478" w:type="dxa"/>
          </w:tcPr>
          <w:p w14:paraId="21E73706" w14:textId="77777777" w:rsidR="006C388D" w:rsidRPr="005B5BEB" w:rsidRDefault="006C388D" w:rsidP="009774AC">
            <w:pPr>
              <w:spacing w:after="0" w:line="240" w:lineRule="auto"/>
              <w:rPr>
                <w:rFonts w:ascii="Times New Roman" w:hAnsi="Times New Roman"/>
                <w:bCs/>
                <w:sz w:val="24"/>
                <w:szCs w:val="24"/>
              </w:rPr>
            </w:pPr>
            <w:r w:rsidRPr="005B5BEB">
              <w:rPr>
                <w:rFonts w:ascii="Times New Roman" w:hAnsi="Times New Roman"/>
                <w:bCs/>
                <w:sz w:val="24"/>
                <w:szCs w:val="24"/>
              </w:rPr>
              <w:t xml:space="preserve">2. </w:t>
            </w:r>
          </w:p>
        </w:tc>
        <w:tc>
          <w:tcPr>
            <w:tcW w:w="4025" w:type="dxa"/>
          </w:tcPr>
          <w:p w14:paraId="3E36A18B" w14:textId="75265F42" w:rsidR="006C388D" w:rsidRPr="005B5BEB" w:rsidRDefault="006C388D" w:rsidP="009774AC">
            <w:pPr>
              <w:spacing w:after="0" w:line="240" w:lineRule="auto"/>
              <w:rPr>
                <w:rFonts w:ascii="Times New Roman" w:hAnsi="Times New Roman"/>
                <w:bCs/>
                <w:sz w:val="24"/>
                <w:szCs w:val="24"/>
              </w:rPr>
            </w:pPr>
            <w:proofErr w:type="spellStart"/>
            <w:r w:rsidRPr="005B5BEB">
              <w:rPr>
                <w:rFonts w:ascii="Times New Roman" w:eastAsia="Arial" w:hAnsi="Times New Roman"/>
                <w:sz w:val="24"/>
                <w:szCs w:val="24"/>
              </w:rPr>
              <w:t>Згода</w:t>
            </w:r>
            <w:proofErr w:type="spellEnd"/>
            <w:r w:rsidRPr="005B5BEB">
              <w:rPr>
                <w:rFonts w:ascii="Times New Roman" w:eastAsia="Arial" w:hAnsi="Times New Roman"/>
                <w:sz w:val="24"/>
                <w:szCs w:val="24"/>
              </w:rPr>
              <w:t xml:space="preserve"> </w:t>
            </w:r>
            <w:proofErr w:type="spellStart"/>
            <w:r w:rsidRPr="005B5BEB">
              <w:rPr>
                <w:rFonts w:ascii="Times New Roman" w:eastAsia="Arial" w:hAnsi="Times New Roman"/>
                <w:sz w:val="24"/>
                <w:szCs w:val="24"/>
              </w:rPr>
              <w:t>учасника</w:t>
            </w:r>
            <w:proofErr w:type="spellEnd"/>
            <w:r w:rsidRPr="005B5BEB">
              <w:rPr>
                <w:rFonts w:ascii="Times New Roman" w:eastAsia="Arial" w:hAnsi="Times New Roman"/>
                <w:sz w:val="24"/>
                <w:szCs w:val="24"/>
              </w:rPr>
              <w:t xml:space="preserve"> на оплату </w:t>
            </w:r>
            <w:proofErr w:type="spellStart"/>
            <w:r w:rsidRPr="005B5BEB">
              <w:rPr>
                <w:rFonts w:ascii="Times New Roman" w:eastAsia="Arial" w:hAnsi="Times New Roman"/>
                <w:sz w:val="24"/>
                <w:szCs w:val="24"/>
              </w:rPr>
              <w:t>послуг</w:t>
            </w:r>
            <w:proofErr w:type="spellEnd"/>
            <w:r w:rsidRPr="005B5BEB">
              <w:rPr>
                <w:rFonts w:ascii="Times New Roman" w:eastAsia="Arial" w:hAnsi="Times New Roman"/>
                <w:sz w:val="24"/>
                <w:szCs w:val="24"/>
              </w:rPr>
              <w:t xml:space="preserve"> за фактом </w:t>
            </w:r>
            <w:proofErr w:type="spellStart"/>
            <w:r w:rsidRPr="005B5BEB">
              <w:rPr>
                <w:rFonts w:ascii="Times New Roman" w:eastAsia="Arial" w:hAnsi="Times New Roman"/>
                <w:sz w:val="24"/>
                <w:szCs w:val="24"/>
              </w:rPr>
              <w:t>їх</w:t>
            </w:r>
            <w:proofErr w:type="spellEnd"/>
            <w:r w:rsidRPr="005B5BEB">
              <w:rPr>
                <w:rFonts w:ascii="Times New Roman" w:eastAsia="Arial" w:hAnsi="Times New Roman"/>
                <w:sz w:val="24"/>
                <w:szCs w:val="24"/>
              </w:rPr>
              <w:t xml:space="preserve"> </w:t>
            </w:r>
            <w:proofErr w:type="spellStart"/>
            <w:r w:rsidRPr="005B5BEB">
              <w:rPr>
                <w:rFonts w:ascii="Times New Roman" w:eastAsia="Arial" w:hAnsi="Times New Roman"/>
                <w:sz w:val="24"/>
                <w:szCs w:val="24"/>
              </w:rPr>
              <w:t>надання</w:t>
            </w:r>
            <w:proofErr w:type="spellEnd"/>
            <w:r w:rsidR="00967DE6">
              <w:t xml:space="preserve"> </w:t>
            </w:r>
            <w:proofErr w:type="spellStart"/>
            <w:r w:rsidR="00967DE6" w:rsidRPr="00967DE6">
              <w:rPr>
                <w:rFonts w:ascii="Times New Roman" w:eastAsia="Arial" w:hAnsi="Times New Roman"/>
                <w:sz w:val="24"/>
                <w:szCs w:val="24"/>
              </w:rPr>
              <w:t>або</w:t>
            </w:r>
            <w:proofErr w:type="spellEnd"/>
            <w:r w:rsidR="00967DE6" w:rsidRPr="00967DE6">
              <w:rPr>
                <w:rFonts w:ascii="Times New Roman" w:eastAsia="Arial" w:hAnsi="Times New Roman"/>
                <w:sz w:val="24"/>
                <w:szCs w:val="24"/>
              </w:rPr>
              <w:t xml:space="preserve"> </w:t>
            </w:r>
            <w:proofErr w:type="spellStart"/>
            <w:r w:rsidR="00967DE6" w:rsidRPr="00967DE6">
              <w:rPr>
                <w:rFonts w:ascii="Times New Roman" w:eastAsia="Arial" w:hAnsi="Times New Roman"/>
                <w:sz w:val="24"/>
                <w:szCs w:val="24"/>
              </w:rPr>
              <w:t>передоплата</w:t>
            </w:r>
            <w:proofErr w:type="spellEnd"/>
            <w:r w:rsidR="00967DE6" w:rsidRPr="00967DE6">
              <w:rPr>
                <w:rFonts w:ascii="Times New Roman" w:eastAsia="Arial" w:hAnsi="Times New Roman"/>
                <w:sz w:val="24"/>
                <w:szCs w:val="24"/>
              </w:rPr>
              <w:t xml:space="preserve"> </w:t>
            </w:r>
            <w:proofErr w:type="spellStart"/>
            <w:r w:rsidR="00967DE6" w:rsidRPr="00967DE6">
              <w:rPr>
                <w:rFonts w:ascii="Times New Roman" w:eastAsia="Arial" w:hAnsi="Times New Roman"/>
                <w:sz w:val="24"/>
                <w:szCs w:val="24"/>
              </w:rPr>
              <w:t>щонайбільше</w:t>
            </w:r>
            <w:proofErr w:type="spellEnd"/>
            <w:r w:rsidR="00967DE6" w:rsidRPr="00967DE6">
              <w:rPr>
                <w:rFonts w:ascii="Times New Roman" w:eastAsia="Arial" w:hAnsi="Times New Roman"/>
                <w:sz w:val="24"/>
                <w:szCs w:val="24"/>
              </w:rPr>
              <w:t xml:space="preserve"> – 30 % </w:t>
            </w:r>
            <w:proofErr w:type="spellStart"/>
            <w:r w:rsidR="00967DE6" w:rsidRPr="00967DE6">
              <w:rPr>
                <w:rFonts w:ascii="Times New Roman" w:eastAsia="Arial" w:hAnsi="Times New Roman"/>
                <w:sz w:val="24"/>
                <w:szCs w:val="24"/>
              </w:rPr>
              <w:t>від</w:t>
            </w:r>
            <w:proofErr w:type="spellEnd"/>
            <w:r w:rsidR="00967DE6" w:rsidRPr="00967DE6">
              <w:rPr>
                <w:rFonts w:ascii="Times New Roman" w:eastAsia="Arial" w:hAnsi="Times New Roman"/>
                <w:sz w:val="24"/>
                <w:szCs w:val="24"/>
              </w:rPr>
              <w:t xml:space="preserve"> </w:t>
            </w:r>
            <w:proofErr w:type="spellStart"/>
            <w:r w:rsidR="00967DE6" w:rsidRPr="00967DE6">
              <w:rPr>
                <w:rFonts w:ascii="Times New Roman" w:eastAsia="Arial" w:hAnsi="Times New Roman"/>
                <w:sz w:val="24"/>
                <w:szCs w:val="24"/>
              </w:rPr>
              <w:t>вартості</w:t>
            </w:r>
            <w:proofErr w:type="spellEnd"/>
            <w:r w:rsidR="00967DE6" w:rsidRPr="00967DE6">
              <w:rPr>
                <w:rFonts w:ascii="Times New Roman" w:eastAsia="Arial" w:hAnsi="Times New Roman"/>
                <w:sz w:val="24"/>
                <w:szCs w:val="24"/>
              </w:rPr>
              <w:t xml:space="preserve"> </w:t>
            </w:r>
            <w:proofErr w:type="spellStart"/>
            <w:r w:rsidR="00967DE6" w:rsidRPr="00967DE6">
              <w:rPr>
                <w:rFonts w:ascii="Times New Roman" w:eastAsia="Arial" w:hAnsi="Times New Roman"/>
                <w:sz w:val="24"/>
                <w:szCs w:val="24"/>
              </w:rPr>
              <w:t>наданих</w:t>
            </w:r>
            <w:proofErr w:type="spellEnd"/>
            <w:r w:rsidR="00967DE6" w:rsidRPr="00967DE6">
              <w:rPr>
                <w:rFonts w:ascii="Times New Roman" w:eastAsia="Arial" w:hAnsi="Times New Roman"/>
                <w:sz w:val="24"/>
                <w:szCs w:val="24"/>
              </w:rPr>
              <w:t xml:space="preserve"> </w:t>
            </w:r>
            <w:proofErr w:type="spellStart"/>
            <w:proofErr w:type="gramStart"/>
            <w:r w:rsidR="00967DE6" w:rsidRPr="00967DE6">
              <w:rPr>
                <w:rFonts w:ascii="Times New Roman" w:eastAsia="Arial" w:hAnsi="Times New Roman"/>
                <w:sz w:val="24"/>
                <w:szCs w:val="24"/>
              </w:rPr>
              <w:t>послуг</w:t>
            </w:r>
            <w:proofErr w:type="spellEnd"/>
            <w:r w:rsidR="00967DE6">
              <w:rPr>
                <w:rFonts w:ascii="Times New Roman" w:eastAsia="Arial" w:hAnsi="Times New Roman"/>
                <w:sz w:val="24"/>
                <w:szCs w:val="24"/>
              </w:rPr>
              <w:t xml:space="preserve"> </w:t>
            </w:r>
            <w:r w:rsidRPr="005B5BEB">
              <w:rPr>
                <w:rFonts w:ascii="Times New Roman" w:eastAsia="Arial" w:hAnsi="Times New Roman"/>
                <w:sz w:val="24"/>
                <w:szCs w:val="24"/>
              </w:rPr>
              <w:t xml:space="preserve"> у</w:t>
            </w:r>
            <w:proofErr w:type="gramEnd"/>
            <w:r w:rsidRPr="005B5BEB">
              <w:rPr>
                <w:rFonts w:ascii="Times New Roman" w:eastAsia="Arial" w:hAnsi="Times New Roman"/>
                <w:sz w:val="24"/>
                <w:szCs w:val="24"/>
              </w:rPr>
              <w:t xml:space="preserve"> </w:t>
            </w:r>
            <w:proofErr w:type="spellStart"/>
            <w:r w:rsidRPr="005B5BEB">
              <w:rPr>
                <w:rFonts w:ascii="Times New Roman" w:eastAsia="Arial" w:hAnsi="Times New Roman"/>
                <w:sz w:val="24"/>
                <w:szCs w:val="24"/>
              </w:rPr>
              <w:t>безготівковій</w:t>
            </w:r>
            <w:proofErr w:type="spellEnd"/>
            <w:r w:rsidRPr="005B5BEB">
              <w:rPr>
                <w:rFonts w:ascii="Times New Roman" w:eastAsia="Arial" w:hAnsi="Times New Roman"/>
                <w:sz w:val="24"/>
                <w:szCs w:val="24"/>
              </w:rPr>
              <w:t xml:space="preserve"> </w:t>
            </w:r>
            <w:proofErr w:type="spellStart"/>
            <w:r w:rsidRPr="005B5BEB">
              <w:rPr>
                <w:rFonts w:ascii="Times New Roman" w:eastAsia="Arial" w:hAnsi="Times New Roman"/>
                <w:sz w:val="24"/>
                <w:szCs w:val="24"/>
              </w:rPr>
              <w:t>формі</w:t>
            </w:r>
            <w:proofErr w:type="spellEnd"/>
            <w:r w:rsidRPr="005B5BEB">
              <w:rPr>
                <w:rFonts w:ascii="Times New Roman" w:eastAsia="Arial" w:hAnsi="Times New Roman"/>
                <w:sz w:val="24"/>
                <w:szCs w:val="24"/>
              </w:rPr>
              <w:t>.</w:t>
            </w:r>
          </w:p>
        </w:tc>
        <w:tc>
          <w:tcPr>
            <w:tcW w:w="5273" w:type="dxa"/>
          </w:tcPr>
          <w:p w14:paraId="50E02C75" w14:textId="3B296C56" w:rsidR="006C388D" w:rsidRPr="005B5BEB" w:rsidRDefault="006C388D" w:rsidP="009774AC">
            <w:pPr>
              <w:spacing w:after="0" w:line="240" w:lineRule="auto"/>
              <w:rPr>
                <w:rFonts w:ascii="Times New Roman" w:hAnsi="Times New Roman"/>
                <w:bCs/>
                <w:sz w:val="24"/>
                <w:szCs w:val="24"/>
              </w:rPr>
            </w:pPr>
            <w:proofErr w:type="spellStart"/>
            <w:r w:rsidRPr="005B5BEB">
              <w:rPr>
                <w:rFonts w:ascii="Times New Roman" w:hAnsi="Times New Roman"/>
                <w:bCs/>
                <w:sz w:val="24"/>
                <w:szCs w:val="24"/>
              </w:rPr>
              <w:t>Підписана</w:t>
            </w:r>
            <w:proofErr w:type="spellEnd"/>
            <w:r w:rsidRPr="005B5BEB">
              <w:rPr>
                <w:rFonts w:ascii="Times New Roman" w:hAnsi="Times New Roman"/>
                <w:bCs/>
                <w:sz w:val="24"/>
                <w:szCs w:val="24"/>
              </w:rPr>
              <w:t xml:space="preserve"> </w:t>
            </w:r>
            <w:proofErr w:type="spellStart"/>
            <w:r w:rsidRPr="005B5BEB">
              <w:rPr>
                <w:rFonts w:ascii="Times New Roman" w:hAnsi="Times New Roman"/>
                <w:bCs/>
                <w:sz w:val="24"/>
                <w:szCs w:val="24"/>
              </w:rPr>
              <w:t>Цінова</w:t>
            </w:r>
            <w:proofErr w:type="spellEnd"/>
            <w:r w:rsidRPr="005B5BEB">
              <w:rPr>
                <w:rFonts w:ascii="Times New Roman" w:hAnsi="Times New Roman"/>
                <w:bCs/>
                <w:sz w:val="24"/>
                <w:szCs w:val="24"/>
              </w:rPr>
              <w:t xml:space="preserve"> </w:t>
            </w:r>
            <w:proofErr w:type="spellStart"/>
            <w:r w:rsidRPr="005B5BEB">
              <w:rPr>
                <w:rFonts w:ascii="Times New Roman" w:hAnsi="Times New Roman"/>
                <w:bCs/>
                <w:sz w:val="24"/>
                <w:szCs w:val="24"/>
              </w:rPr>
              <w:t>пропозиція</w:t>
            </w:r>
            <w:proofErr w:type="spellEnd"/>
            <w:r w:rsidRPr="005B5BEB">
              <w:rPr>
                <w:rFonts w:ascii="Times New Roman" w:hAnsi="Times New Roman"/>
                <w:bCs/>
                <w:sz w:val="24"/>
                <w:szCs w:val="24"/>
              </w:rPr>
              <w:t xml:space="preserve"> за формою, </w:t>
            </w:r>
            <w:proofErr w:type="spellStart"/>
            <w:r w:rsidRPr="005B5BEB">
              <w:rPr>
                <w:rFonts w:ascii="Times New Roman" w:hAnsi="Times New Roman"/>
                <w:bCs/>
                <w:sz w:val="24"/>
                <w:szCs w:val="24"/>
              </w:rPr>
              <w:t>що</w:t>
            </w:r>
            <w:proofErr w:type="spellEnd"/>
            <w:r w:rsidRPr="005B5BEB">
              <w:rPr>
                <w:rFonts w:ascii="Times New Roman" w:hAnsi="Times New Roman"/>
                <w:bCs/>
                <w:sz w:val="24"/>
                <w:szCs w:val="24"/>
              </w:rPr>
              <w:t xml:space="preserve"> </w:t>
            </w:r>
            <w:proofErr w:type="spellStart"/>
            <w:r w:rsidRPr="005B5BEB">
              <w:rPr>
                <w:rFonts w:ascii="Times New Roman" w:hAnsi="Times New Roman"/>
                <w:bCs/>
                <w:sz w:val="24"/>
                <w:szCs w:val="24"/>
              </w:rPr>
              <w:t>визначена</w:t>
            </w:r>
            <w:proofErr w:type="spellEnd"/>
            <w:r w:rsidRPr="005B5BEB">
              <w:rPr>
                <w:rFonts w:ascii="Times New Roman" w:hAnsi="Times New Roman"/>
                <w:bCs/>
                <w:sz w:val="24"/>
                <w:szCs w:val="24"/>
              </w:rPr>
              <w:t xml:space="preserve"> в </w:t>
            </w:r>
            <w:proofErr w:type="spellStart"/>
            <w:r w:rsidRPr="005B5BEB">
              <w:rPr>
                <w:rFonts w:ascii="Times New Roman" w:hAnsi="Times New Roman"/>
                <w:bCs/>
                <w:sz w:val="24"/>
                <w:szCs w:val="24"/>
              </w:rPr>
              <w:t>Додат</w:t>
            </w:r>
            <w:r w:rsidR="00967DE6">
              <w:rPr>
                <w:rFonts w:ascii="Times New Roman" w:hAnsi="Times New Roman"/>
                <w:bCs/>
                <w:sz w:val="24"/>
                <w:szCs w:val="24"/>
              </w:rPr>
              <w:t>ку</w:t>
            </w:r>
            <w:proofErr w:type="spellEnd"/>
            <w:r w:rsidRPr="005B5BEB">
              <w:rPr>
                <w:rFonts w:ascii="Times New Roman" w:hAnsi="Times New Roman"/>
                <w:bCs/>
                <w:sz w:val="24"/>
                <w:szCs w:val="24"/>
              </w:rPr>
              <w:t xml:space="preserve"> № 3 до </w:t>
            </w:r>
            <w:proofErr w:type="spellStart"/>
            <w:r w:rsidRPr="005B5BEB">
              <w:rPr>
                <w:rFonts w:ascii="Times New Roman" w:hAnsi="Times New Roman"/>
                <w:bCs/>
                <w:sz w:val="24"/>
                <w:szCs w:val="24"/>
              </w:rPr>
              <w:t>Оголошення</w:t>
            </w:r>
            <w:proofErr w:type="spellEnd"/>
            <w:r w:rsidRPr="005B5BEB">
              <w:rPr>
                <w:rFonts w:ascii="Times New Roman" w:hAnsi="Times New Roman"/>
                <w:bCs/>
                <w:sz w:val="24"/>
                <w:szCs w:val="24"/>
              </w:rPr>
              <w:t>.</w:t>
            </w:r>
          </w:p>
        </w:tc>
      </w:tr>
      <w:tr w:rsidR="006C388D" w:rsidRPr="005B5BEB" w14:paraId="6529275E" w14:textId="77777777" w:rsidTr="005E5570">
        <w:tc>
          <w:tcPr>
            <w:tcW w:w="478" w:type="dxa"/>
          </w:tcPr>
          <w:p w14:paraId="4F1F45C2" w14:textId="77777777" w:rsidR="006C388D" w:rsidRPr="005B5BEB" w:rsidRDefault="006C388D" w:rsidP="009774AC">
            <w:pPr>
              <w:spacing w:after="0" w:line="240" w:lineRule="auto"/>
              <w:rPr>
                <w:rFonts w:ascii="Times New Roman" w:hAnsi="Times New Roman"/>
                <w:bCs/>
                <w:sz w:val="24"/>
                <w:szCs w:val="24"/>
              </w:rPr>
            </w:pPr>
            <w:r w:rsidRPr="005B5BEB">
              <w:rPr>
                <w:rFonts w:ascii="Times New Roman" w:hAnsi="Times New Roman"/>
                <w:bCs/>
                <w:sz w:val="24"/>
                <w:szCs w:val="24"/>
              </w:rPr>
              <w:t>3.</w:t>
            </w:r>
          </w:p>
        </w:tc>
        <w:tc>
          <w:tcPr>
            <w:tcW w:w="4025" w:type="dxa"/>
          </w:tcPr>
          <w:p w14:paraId="7DC3F751" w14:textId="77777777" w:rsidR="006C388D" w:rsidRPr="005B5BEB" w:rsidRDefault="006C388D" w:rsidP="009774AC">
            <w:pPr>
              <w:spacing w:after="0" w:line="240" w:lineRule="auto"/>
              <w:rPr>
                <w:rFonts w:ascii="Times New Roman" w:hAnsi="Times New Roman"/>
                <w:bCs/>
                <w:sz w:val="24"/>
                <w:szCs w:val="24"/>
              </w:rPr>
            </w:pPr>
            <w:proofErr w:type="spellStart"/>
            <w:r w:rsidRPr="005B5BEB">
              <w:rPr>
                <w:rFonts w:ascii="Times New Roman" w:eastAsia="Arial" w:hAnsi="Times New Roman"/>
                <w:sz w:val="24"/>
                <w:szCs w:val="24"/>
              </w:rPr>
              <w:t>Згода</w:t>
            </w:r>
            <w:proofErr w:type="spellEnd"/>
            <w:r w:rsidRPr="005B5BEB">
              <w:rPr>
                <w:rFonts w:ascii="Times New Roman" w:eastAsia="Arial" w:hAnsi="Times New Roman"/>
                <w:sz w:val="24"/>
                <w:szCs w:val="24"/>
              </w:rPr>
              <w:t xml:space="preserve"> </w:t>
            </w:r>
            <w:proofErr w:type="spellStart"/>
            <w:r w:rsidRPr="005B5BEB">
              <w:rPr>
                <w:rFonts w:ascii="Times New Roman" w:eastAsia="Arial" w:hAnsi="Times New Roman"/>
                <w:sz w:val="24"/>
                <w:szCs w:val="24"/>
              </w:rPr>
              <w:t>учасника</w:t>
            </w:r>
            <w:proofErr w:type="spellEnd"/>
            <w:r w:rsidRPr="005B5BEB">
              <w:rPr>
                <w:rFonts w:ascii="Times New Roman" w:eastAsia="Arial" w:hAnsi="Times New Roman"/>
                <w:sz w:val="24"/>
                <w:szCs w:val="24"/>
              </w:rPr>
              <w:t xml:space="preserve"> на </w:t>
            </w:r>
            <w:proofErr w:type="spellStart"/>
            <w:r w:rsidRPr="005B5BEB">
              <w:rPr>
                <w:rFonts w:ascii="Times New Roman" w:eastAsia="Arial" w:hAnsi="Times New Roman"/>
                <w:sz w:val="24"/>
                <w:szCs w:val="24"/>
              </w:rPr>
              <w:t>надання</w:t>
            </w:r>
            <w:proofErr w:type="spellEnd"/>
            <w:r w:rsidRPr="005B5BEB">
              <w:rPr>
                <w:rFonts w:ascii="Times New Roman" w:eastAsia="Arial" w:hAnsi="Times New Roman"/>
                <w:sz w:val="24"/>
                <w:szCs w:val="24"/>
              </w:rPr>
              <w:t xml:space="preserve"> </w:t>
            </w:r>
            <w:proofErr w:type="spellStart"/>
            <w:r w:rsidRPr="005B5BEB">
              <w:rPr>
                <w:rFonts w:ascii="Times New Roman" w:eastAsia="Arial" w:hAnsi="Times New Roman"/>
                <w:sz w:val="24"/>
                <w:szCs w:val="24"/>
              </w:rPr>
              <w:t>послуг</w:t>
            </w:r>
            <w:proofErr w:type="spellEnd"/>
            <w:r w:rsidRPr="005B5BEB">
              <w:rPr>
                <w:rFonts w:ascii="Times New Roman" w:eastAsia="Arial" w:hAnsi="Times New Roman"/>
                <w:sz w:val="24"/>
                <w:szCs w:val="24"/>
              </w:rPr>
              <w:t xml:space="preserve"> у </w:t>
            </w:r>
            <w:proofErr w:type="spellStart"/>
            <w:r w:rsidRPr="005B5BEB">
              <w:rPr>
                <w:rFonts w:ascii="Times New Roman" w:eastAsia="Arial" w:hAnsi="Times New Roman"/>
                <w:sz w:val="24"/>
                <w:szCs w:val="24"/>
              </w:rPr>
              <w:t>повній</w:t>
            </w:r>
            <w:proofErr w:type="spellEnd"/>
            <w:r w:rsidRPr="005B5BEB">
              <w:rPr>
                <w:rFonts w:ascii="Times New Roman" w:eastAsia="Arial" w:hAnsi="Times New Roman"/>
                <w:sz w:val="24"/>
                <w:szCs w:val="24"/>
              </w:rPr>
              <w:t xml:space="preserve"> </w:t>
            </w:r>
            <w:proofErr w:type="spellStart"/>
            <w:r w:rsidRPr="005B5BEB">
              <w:rPr>
                <w:rFonts w:ascii="Times New Roman" w:eastAsia="Arial" w:hAnsi="Times New Roman"/>
                <w:sz w:val="24"/>
                <w:szCs w:val="24"/>
              </w:rPr>
              <w:t>відповідності</w:t>
            </w:r>
            <w:proofErr w:type="spellEnd"/>
            <w:r w:rsidRPr="005B5BEB">
              <w:rPr>
                <w:rFonts w:ascii="Times New Roman" w:eastAsia="Arial" w:hAnsi="Times New Roman"/>
                <w:sz w:val="24"/>
                <w:szCs w:val="24"/>
              </w:rPr>
              <w:t xml:space="preserve"> </w:t>
            </w:r>
            <w:proofErr w:type="spellStart"/>
            <w:r w:rsidRPr="005B5BEB">
              <w:rPr>
                <w:rFonts w:ascii="Times New Roman" w:eastAsia="Arial" w:hAnsi="Times New Roman"/>
                <w:sz w:val="24"/>
                <w:szCs w:val="24"/>
              </w:rPr>
              <w:t>опису</w:t>
            </w:r>
            <w:proofErr w:type="spellEnd"/>
            <w:r w:rsidRPr="005B5BEB">
              <w:rPr>
                <w:rFonts w:ascii="Times New Roman" w:eastAsia="Arial" w:hAnsi="Times New Roman"/>
                <w:sz w:val="24"/>
                <w:szCs w:val="24"/>
              </w:rPr>
              <w:t xml:space="preserve"> і порядку, </w:t>
            </w:r>
            <w:proofErr w:type="spellStart"/>
            <w:r w:rsidRPr="005B5BEB">
              <w:rPr>
                <w:rFonts w:ascii="Times New Roman" w:eastAsia="Arial" w:hAnsi="Times New Roman"/>
                <w:sz w:val="24"/>
                <w:szCs w:val="24"/>
              </w:rPr>
              <w:t>зазначених</w:t>
            </w:r>
            <w:proofErr w:type="spellEnd"/>
            <w:r w:rsidRPr="005B5BEB">
              <w:rPr>
                <w:rFonts w:ascii="Times New Roman" w:eastAsia="Arial" w:hAnsi="Times New Roman"/>
                <w:sz w:val="24"/>
                <w:szCs w:val="24"/>
              </w:rPr>
              <w:t xml:space="preserve"> у </w:t>
            </w:r>
            <w:proofErr w:type="spellStart"/>
            <w:r w:rsidRPr="005B5BEB">
              <w:rPr>
                <w:rFonts w:ascii="Times New Roman" w:eastAsia="Arial" w:hAnsi="Times New Roman"/>
                <w:sz w:val="24"/>
                <w:szCs w:val="24"/>
              </w:rPr>
              <w:t>Технічному</w:t>
            </w:r>
            <w:proofErr w:type="spellEnd"/>
            <w:r w:rsidRPr="005B5BEB">
              <w:rPr>
                <w:rFonts w:ascii="Times New Roman" w:eastAsia="Arial" w:hAnsi="Times New Roman"/>
                <w:sz w:val="24"/>
                <w:szCs w:val="24"/>
              </w:rPr>
              <w:t xml:space="preserve"> </w:t>
            </w:r>
            <w:proofErr w:type="spellStart"/>
            <w:r w:rsidRPr="005B5BEB">
              <w:rPr>
                <w:rFonts w:ascii="Times New Roman" w:eastAsia="Arial" w:hAnsi="Times New Roman"/>
                <w:sz w:val="24"/>
                <w:szCs w:val="24"/>
              </w:rPr>
              <w:t>завданні</w:t>
            </w:r>
            <w:proofErr w:type="spellEnd"/>
            <w:r w:rsidRPr="005B5BEB">
              <w:rPr>
                <w:rFonts w:ascii="Times New Roman" w:eastAsia="Arial" w:hAnsi="Times New Roman"/>
                <w:sz w:val="24"/>
                <w:szCs w:val="24"/>
              </w:rPr>
              <w:t>.</w:t>
            </w:r>
          </w:p>
        </w:tc>
        <w:tc>
          <w:tcPr>
            <w:tcW w:w="5273" w:type="dxa"/>
          </w:tcPr>
          <w:p w14:paraId="61F3E871" w14:textId="0BC48063" w:rsidR="006C388D" w:rsidRPr="005B5BEB" w:rsidRDefault="006C388D" w:rsidP="009774AC">
            <w:pPr>
              <w:spacing w:after="0" w:line="240" w:lineRule="auto"/>
              <w:rPr>
                <w:rFonts w:ascii="Times New Roman" w:hAnsi="Times New Roman"/>
                <w:bCs/>
                <w:sz w:val="24"/>
                <w:szCs w:val="24"/>
              </w:rPr>
            </w:pPr>
            <w:proofErr w:type="spellStart"/>
            <w:r w:rsidRPr="005B5BEB">
              <w:rPr>
                <w:rFonts w:ascii="Times New Roman" w:hAnsi="Times New Roman"/>
                <w:bCs/>
                <w:sz w:val="24"/>
                <w:szCs w:val="24"/>
              </w:rPr>
              <w:t>Підписан</w:t>
            </w:r>
            <w:r w:rsidR="00967DE6">
              <w:rPr>
                <w:rFonts w:ascii="Times New Roman" w:hAnsi="Times New Roman"/>
                <w:bCs/>
                <w:sz w:val="24"/>
                <w:szCs w:val="24"/>
              </w:rPr>
              <w:t>е</w:t>
            </w:r>
            <w:proofErr w:type="spellEnd"/>
            <w:r w:rsidRPr="005B5BEB">
              <w:rPr>
                <w:rFonts w:ascii="Times New Roman" w:hAnsi="Times New Roman"/>
                <w:bCs/>
                <w:sz w:val="24"/>
                <w:szCs w:val="24"/>
              </w:rPr>
              <w:t xml:space="preserve"> </w:t>
            </w:r>
            <w:proofErr w:type="spellStart"/>
            <w:r w:rsidR="00967DE6">
              <w:rPr>
                <w:rFonts w:ascii="Times New Roman" w:hAnsi="Times New Roman"/>
                <w:bCs/>
                <w:sz w:val="24"/>
                <w:szCs w:val="24"/>
              </w:rPr>
              <w:t>Технічне</w:t>
            </w:r>
            <w:proofErr w:type="spellEnd"/>
            <w:r w:rsidR="00967DE6">
              <w:rPr>
                <w:rFonts w:ascii="Times New Roman" w:hAnsi="Times New Roman"/>
                <w:bCs/>
                <w:sz w:val="24"/>
                <w:szCs w:val="24"/>
              </w:rPr>
              <w:t xml:space="preserve"> </w:t>
            </w:r>
            <w:proofErr w:type="spellStart"/>
            <w:r w:rsidR="00967DE6">
              <w:rPr>
                <w:rFonts w:ascii="Times New Roman" w:hAnsi="Times New Roman"/>
                <w:bCs/>
                <w:sz w:val="24"/>
                <w:szCs w:val="24"/>
              </w:rPr>
              <w:t>завдання</w:t>
            </w:r>
            <w:proofErr w:type="spellEnd"/>
            <w:r w:rsidRPr="005B5BEB">
              <w:rPr>
                <w:rFonts w:ascii="Times New Roman" w:hAnsi="Times New Roman"/>
                <w:bCs/>
                <w:sz w:val="24"/>
                <w:szCs w:val="24"/>
              </w:rPr>
              <w:t xml:space="preserve"> за формою, </w:t>
            </w:r>
            <w:proofErr w:type="spellStart"/>
            <w:r w:rsidRPr="005B5BEB">
              <w:rPr>
                <w:rFonts w:ascii="Times New Roman" w:hAnsi="Times New Roman"/>
                <w:bCs/>
                <w:sz w:val="24"/>
                <w:szCs w:val="24"/>
              </w:rPr>
              <w:t>що</w:t>
            </w:r>
            <w:proofErr w:type="spellEnd"/>
            <w:r w:rsidRPr="005B5BEB">
              <w:rPr>
                <w:rFonts w:ascii="Times New Roman" w:hAnsi="Times New Roman"/>
                <w:bCs/>
                <w:sz w:val="24"/>
                <w:szCs w:val="24"/>
              </w:rPr>
              <w:t xml:space="preserve"> </w:t>
            </w:r>
            <w:proofErr w:type="spellStart"/>
            <w:r w:rsidRPr="005B5BEB">
              <w:rPr>
                <w:rFonts w:ascii="Times New Roman" w:hAnsi="Times New Roman"/>
                <w:bCs/>
                <w:sz w:val="24"/>
                <w:szCs w:val="24"/>
              </w:rPr>
              <w:t>визначена</w:t>
            </w:r>
            <w:proofErr w:type="spellEnd"/>
            <w:r w:rsidRPr="005B5BEB">
              <w:rPr>
                <w:rFonts w:ascii="Times New Roman" w:hAnsi="Times New Roman"/>
                <w:bCs/>
                <w:sz w:val="24"/>
                <w:szCs w:val="24"/>
              </w:rPr>
              <w:t xml:space="preserve"> в </w:t>
            </w:r>
            <w:proofErr w:type="spellStart"/>
            <w:r w:rsidRPr="005B5BEB">
              <w:rPr>
                <w:rFonts w:ascii="Times New Roman" w:hAnsi="Times New Roman"/>
                <w:bCs/>
                <w:sz w:val="24"/>
                <w:szCs w:val="24"/>
              </w:rPr>
              <w:t>Додат</w:t>
            </w:r>
            <w:r w:rsidR="00967DE6">
              <w:rPr>
                <w:rFonts w:ascii="Times New Roman" w:hAnsi="Times New Roman"/>
                <w:bCs/>
                <w:sz w:val="24"/>
                <w:szCs w:val="24"/>
              </w:rPr>
              <w:t>ку</w:t>
            </w:r>
            <w:proofErr w:type="spellEnd"/>
            <w:r w:rsidRPr="005B5BEB">
              <w:rPr>
                <w:rFonts w:ascii="Times New Roman" w:hAnsi="Times New Roman"/>
                <w:bCs/>
                <w:sz w:val="24"/>
                <w:szCs w:val="24"/>
              </w:rPr>
              <w:t xml:space="preserve"> № </w:t>
            </w:r>
            <w:r w:rsidR="00967DE6">
              <w:rPr>
                <w:rFonts w:ascii="Times New Roman" w:hAnsi="Times New Roman"/>
                <w:bCs/>
                <w:sz w:val="24"/>
                <w:szCs w:val="24"/>
              </w:rPr>
              <w:t>1</w:t>
            </w:r>
            <w:r w:rsidRPr="005B5BEB">
              <w:rPr>
                <w:rFonts w:ascii="Times New Roman" w:hAnsi="Times New Roman"/>
                <w:bCs/>
                <w:sz w:val="24"/>
                <w:szCs w:val="24"/>
              </w:rPr>
              <w:t xml:space="preserve"> до </w:t>
            </w:r>
            <w:proofErr w:type="spellStart"/>
            <w:r w:rsidRPr="005B5BEB">
              <w:rPr>
                <w:rFonts w:ascii="Times New Roman" w:hAnsi="Times New Roman"/>
                <w:bCs/>
                <w:sz w:val="24"/>
                <w:szCs w:val="24"/>
              </w:rPr>
              <w:t>Оголошення</w:t>
            </w:r>
            <w:proofErr w:type="spellEnd"/>
            <w:r w:rsidRPr="005B5BEB">
              <w:rPr>
                <w:rFonts w:ascii="Times New Roman" w:hAnsi="Times New Roman"/>
                <w:bCs/>
                <w:sz w:val="24"/>
                <w:szCs w:val="24"/>
              </w:rPr>
              <w:t>.</w:t>
            </w:r>
          </w:p>
        </w:tc>
      </w:tr>
      <w:tr w:rsidR="006C388D" w:rsidRPr="005B5BEB" w14:paraId="6FA61768" w14:textId="77777777" w:rsidTr="005E5570">
        <w:tc>
          <w:tcPr>
            <w:tcW w:w="478" w:type="dxa"/>
          </w:tcPr>
          <w:p w14:paraId="76D825B3" w14:textId="77777777" w:rsidR="006C388D" w:rsidRPr="005B5BEB" w:rsidRDefault="006C388D" w:rsidP="009774AC">
            <w:pPr>
              <w:spacing w:after="0" w:line="240" w:lineRule="auto"/>
              <w:rPr>
                <w:rFonts w:ascii="Times New Roman" w:hAnsi="Times New Roman"/>
                <w:bCs/>
                <w:sz w:val="24"/>
                <w:szCs w:val="24"/>
              </w:rPr>
            </w:pPr>
            <w:r w:rsidRPr="005B5BEB">
              <w:rPr>
                <w:rFonts w:ascii="Times New Roman" w:hAnsi="Times New Roman"/>
                <w:bCs/>
                <w:sz w:val="24"/>
                <w:szCs w:val="24"/>
              </w:rPr>
              <w:t>4.</w:t>
            </w:r>
          </w:p>
        </w:tc>
        <w:tc>
          <w:tcPr>
            <w:tcW w:w="4025" w:type="dxa"/>
          </w:tcPr>
          <w:p w14:paraId="5D2B3B16" w14:textId="77777777" w:rsidR="006C388D" w:rsidRPr="005B5BEB" w:rsidRDefault="006C388D" w:rsidP="009774AC">
            <w:pPr>
              <w:pStyle w:val="12"/>
              <w:tabs>
                <w:tab w:val="left" w:pos="284"/>
                <w:tab w:val="left" w:pos="1134"/>
              </w:tabs>
              <w:spacing w:after="0" w:line="240" w:lineRule="auto"/>
              <w:ind w:left="0"/>
              <w:rPr>
                <w:rFonts w:ascii="Times New Roman" w:hAnsi="Times New Roman" w:cs="Times New Roman"/>
                <w:bCs/>
                <w:sz w:val="24"/>
                <w:szCs w:val="24"/>
                <w:lang w:val="uk-UA"/>
              </w:rPr>
            </w:pPr>
            <w:r w:rsidRPr="005B5BEB">
              <w:rPr>
                <w:rFonts w:ascii="Times New Roman" w:eastAsia="Arial" w:hAnsi="Times New Roman" w:cs="Times New Roman"/>
                <w:sz w:val="24"/>
                <w:szCs w:val="24"/>
                <w:lang w:val="uk-UA" w:eastAsia="uk-UA"/>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5273" w:type="dxa"/>
          </w:tcPr>
          <w:p w14:paraId="5E86ACF5" w14:textId="77777777" w:rsidR="006C388D" w:rsidRPr="006C388D" w:rsidRDefault="006C388D" w:rsidP="009774AC">
            <w:pPr>
              <w:spacing w:after="0" w:line="240" w:lineRule="auto"/>
              <w:rPr>
                <w:rFonts w:ascii="Times New Roman" w:hAnsi="Times New Roman"/>
                <w:bCs/>
                <w:sz w:val="24"/>
                <w:szCs w:val="24"/>
                <w:lang w:val="uk-UA"/>
              </w:rPr>
            </w:pPr>
            <w:r w:rsidRPr="006C388D">
              <w:rPr>
                <w:rFonts w:ascii="Times New Roman" w:hAnsi="Times New Roman"/>
                <w:bCs/>
                <w:sz w:val="24"/>
                <w:szCs w:val="24"/>
                <w:lang w:val="uk-UA"/>
              </w:rPr>
              <w:t xml:space="preserve">Витяг з Єдиного державного реєстру юридичних осіб, фізичних осіб-підприємців та громадських формувань </w:t>
            </w:r>
            <w:r w:rsidRPr="006C388D">
              <w:rPr>
                <w:rFonts w:ascii="Times New Roman" w:hAnsi="Times New Roman"/>
                <w:sz w:val="24"/>
                <w:szCs w:val="24"/>
                <w:lang w:val="uk-UA"/>
              </w:rPr>
              <w:t>виданий не раніше, ніж за 14 (чотирнадцять) календарних днів до дати подачі тендерної пропозиції.</w:t>
            </w:r>
          </w:p>
        </w:tc>
      </w:tr>
      <w:tr w:rsidR="006C388D" w:rsidRPr="005B5BEB" w14:paraId="648E6430" w14:textId="77777777" w:rsidTr="005E5570">
        <w:tc>
          <w:tcPr>
            <w:tcW w:w="478" w:type="dxa"/>
          </w:tcPr>
          <w:p w14:paraId="51DCD9E8" w14:textId="77777777" w:rsidR="006C388D" w:rsidRPr="005B5BEB" w:rsidRDefault="006C388D" w:rsidP="009774AC">
            <w:pPr>
              <w:spacing w:after="0" w:line="240" w:lineRule="auto"/>
              <w:rPr>
                <w:rFonts w:ascii="Times New Roman" w:hAnsi="Times New Roman"/>
                <w:bCs/>
                <w:sz w:val="24"/>
                <w:szCs w:val="24"/>
              </w:rPr>
            </w:pPr>
            <w:r w:rsidRPr="005B5BEB">
              <w:rPr>
                <w:rFonts w:ascii="Times New Roman" w:hAnsi="Times New Roman"/>
                <w:bCs/>
                <w:sz w:val="24"/>
                <w:szCs w:val="24"/>
              </w:rPr>
              <w:t>5.</w:t>
            </w:r>
          </w:p>
        </w:tc>
        <w:tc>
          <w:tcPr>
            <w:tcW w:w="4025" w:type="dxa"/>
          </w:tcPr>
          <w:p w14:paraId="45874848" w14:textId="58520B8A" w:rsidR="006C388D" w:rsidRPr="005B5BEB" w:rsidRDefault="006C388D" w:rsidP="00967DE6">
            <w:pPr>
              <w:spacing w:after="0" w:line="240" w:lineRule="auto"/>
              <w:rPr>
                <w:rFonts w:ascii="Times New Roman" w:eastAsia="Arial" w:hAnsi="Times New Roman"/>
                <w:sz w:val="24"/>
                <w:szCs w:val="24"/>
              </w:rPr>
            </w:pPr>
            <w:proofErr w:type="spellStart"/>
            <w:r w:rsidRPr="005B5BEB">
              <w:rPr>
                <w:rFonts w:ascii="Times New Roman" w:hAnsi="Times New Roman"/>
                <w:sz w:val="24"/>
                <w:szCs w:val="24"/>
              </w:rPr>
              <w:t>Наявність</w:t>
            </w:r>
            <w:proofErr w:type="spellEnd"/>
            <w:r w:rsidRPr="005B5BEB">
              <w:rPr>
                <w:rFonts w:ascii="Times New Roman" w:hAnsi="Times New Roman"/>
                <w:sz w:val="24"/>
                <w:szCs w:val="24"/>
              </w:rPr>
              <w:t xml:space="preserve"> документально </w:t>
            </w:r>
            <w:proofErr w:type="spellStart"/>
            <w:r w:rsidRPr="005B5BEB">
              <w:rPr>
                <w:rFonts w:ascii="Times New Roman" w:hAnsi="Times New Roman"/>
                <w:sz w:val="24"/>
                <w:szCs w:val="24"/>
              </w:rPr>
              <w:t>підтвердженого</w:t>
            </w:r>
            <w:proofErr w:type="spellEnd"/>
            <w:r w:rsidRPr="005B5BEB">
              <w:rPr>
                <w:rFonts w:ascii="Times New Roman" w:hAnsi="Times New Roman"/>
                <w:sz w:val="24"/>
                <w:szCs w:val="24"/>
              </w:rPr>
              <w:t xml:space="preserve"> </w:t>
            </w:r>
            <w:proofErr w:type="spellStart"/>
            <w:r w:rsidRPr="005B5BEB">
              <w:rPr>
                <w:rFonts w:ascii="Times New Roman" w:hAnsi="Times New Roman"/>
                <w:sz w:val="24"/>
                <w:szCs w:val="24"/>
              </w:rPr>
              <w:t>досвіду</w:t>
            </w:r>
            <w:proofErr w:type="spellEnd"/>
            <w:r w:rsidRPr="005B5BEB">
              <w:rPr>
                <w:rFonts w:ascii="Times New Roman" w:hAnsi="Times New Roman"/>
                <w:sz w:val="24"/>
                <w:szCs w:val="24"/>
              </w:rPr>
              <w:t xml:space="preserve"> </w:t>
            </w:r>
            <w:proofErr w:type="spellStart"/>
            <w:r w:rsidRPr="005B5BEB">
              <w:rPr>
                <w:rFonts w:ascii="Times New Roman" w:hAnsi="Times New Roman"/>
                <w:sz w:val="24"/>
                <w:szCs w:val="24"/>
              </w:rPr>
              <w:t>виконання</w:t>
            </w:r>
            <w:proofErr w:type="spellEnd"/>
            <w:r w:rsidRPr="005B5BEB">
              <w:rPr>
                <w:rFonts w:ascii="Times New Roman" w:hAnsi="Times New Roman"/>
                <w:sz w:val="24"/>
                <w:szCs w:val="24"/>
              </w:rPr>
              <w:t xml:space="preserve"> </w:t>
            </w:r>
            <w:proofErr w:type="spellStart"/>
            <w:r w:rsidRPr="005B5BEB">
              <w:rPr>
                <w:rFonts w:ascii="Times New Roman" w:hAnsi="Times New Roman"/>
                <w:sz w:val="24"/>
                <w:szCs w:val="24"/>
              </w:rPr>
              <w:t>аналогічних</w:t>
            </w:r>
            <w:proofErr w:type="spellEnd"/>
            <w:r w:rsidRPr="005B5BEB">
              <w:rPr>
                <w:rFonts w:ascii="Times New Roman" w:hAnsi="Times New Roman"/>
                <w:sz w:val="24"/>
                <w:szCs w:val="24"/>
              </w:rPr>
              <w:t xml:space="preserve"> </w:t>
            </w:r>
            <w:proofErr w:type="spellStart"/>
            <w:r w:rsidRPr="005B5BEB">
              <w:rPr>
                <w:rFonts w:ascii="Times New Roman" w:hAnsi="Times New Roman"/>
                <w:sz w:val="24"/>
                <w:szCs w:val="24"/>
              </w:rPr>
              <w:t>договорів</w:t>
            </w:r>
            <w:proofErr w:type="spellEnd"/>
            <w:r w:rsidRPr="005B5BEB">
              <w:rPr>
                <w:rFonts w:ascii="Times New Roman" w:hAnsi="Times New Roman"/>
                <w:sz w:val="24"/>
                <w:szCs w:val="24"/>
              </w:rPr>
              <w:t xml:space="preserve"> та </w:t>
            </w:r>
            <w:proofErr w:type="spellStart"/>
            <w:r w:rsidRPr="005B5BEB">
              <w:rPr>
                <w:rFonts w:ascii="Times New Roman" w:hAnsi="Times New Roman"/>
                <w:sz w:val="24"/>
                <w:szCs w:val="24"/>
              </w:rPr>
              <w:t>послуг</w:t>
            </w:r>
            <w:proofErr w:type="spellEnd"/>
            <w:r w:rsidR="00967DE6">
              <w:rPr>
                <w:rFonts w:ascii="Times New Roman" w:hAnsi="Times New Roman"/>
                <w:sz w:val="24"/>
                <w:szCs w:val="24"/>
              </w:rPr>
              <w:t>.</w:t>
            </w:r>
          </w:p>
        </w:tc>
        <w:tc>
          <w:tcPr>
            <w:tcW w:w="5273" w:type="dxa"/>
          </w:tcPr>
          <w:p w14:paraId="71ECBBF5" w14:textId="072129B4" w:rsidR="006C388D" w:rsidRPr="005B5BEB" w:rsidRDefault="006C388D" w:rsidP="00A335F6">
            <w:pPr>
              <w:pStyle w:val="a3"/>
              <w:numPr>
                <w:ilvl w:val="0"/>
                <w:numId w:val="7"/>
              </w:numPr>
              <w:tabs>
                <w:tab w:val="left" w:pos="308"/>
              </w:tabs>
              <w:ind w:left="24" w:firstLine="0"/>
              <w:rPr>
                <w:rFonts w:ascii="Times New Roman" w:hAnsi="Times New Roman"/>
                <w:sz w:val="24"/>
                <w:szCs w:val="24"/>
                <w:lang w:val="uk-UA"/>
              </w:rPr>
            </w:pPr>
            <w:r w:rsidRPr="005B5BEB">
              <w:rPr>
                <w:rFonts w:ascii="Times New Roman" w:hAnsi="Times New Roman"/>
                <w:sz w:val="24"/>
                <w:szCs w:val="24"/>
                <w:lang w:val="uk-UA"/>
              </w:rPr>
              <w:t>Довідка у довільній формі, що містить інформацію про виконання аналогічного договору щодо надання послуг</w:t>
            </w:r>
            <w:r w:rsidR="00967DE6">
              <w:rPr>
                <w:rFonts w:ascii="Times New Roman" w:hAnsi="Times New Roman"/>
                <w:sz w:val="24"/>
                <w:szCs w:val="24"/>
                <w:lang w:val="uk-UA"/>
              </w:rPr>
              <w:t xml:space="preserve"> (не менше 2-х)</w:t>
            </w:r>
            <w:r w:rsidRPr="005B5BEB">
              <w:rPr>
                <w:rFonts w:ascii="Times New Roman" w:hAnsi="Times New Roman"/>
                <w:sz w:val="24"/>
                <w:szCs w:val="24"/>
                <w:lang w:val="uk-UA"/>
              </w:rPr>
              <w:t>, що є предметом закупівлі (крім відомостей, що становлять комерційну таємницю) за період з 201</w:t>
            </w:r>
            <w:r w:rsidR="00967DE6">
              <w:rPr>
                <w:rFonts w:ascii="Times New Roman" w:hAnsi="Times New Roman"/>
                <w:sz w:val="24"/>
                <w:szCs w:val="24"/>
                <w:lang w:val="uk-UA"/>
              </w:rPr>
              <w:t>8</w:t>
            </w:r>
            <w:r w:rsidRPr="005B5BEB">
              <w:rPr>
                <w:rFonts w:ascii="Times New Roman" w:hAnsi="Times New Roman"/>
                <w:sz w:val="24"/>
                <w:szCs w:val="24"/>
                <w:lang w:val="uk-UA"/>
              </w:rPr>
              <w:t xml:space="preserve"> року по теперішній час із зазначенням найменування контрагента, предмету договору, строку дії договору).</w:t>
            </w:r>
          </w:p>
          <w:p w14:paraId="21F3A2FD" w14:textId="35941331" w:rsidR="006C388D" w:rsidRPr="005B5BEB" w:rsidRDefault="006C388D" w:rsidP="00A335F6">
            <w:pPr>
              <w:pStyle w:val="a3"/>
              <w:numPr>
                <w:ilvl w:val="0"/>
                <w:numId w:val="7"/>
              </w:numPr>
              <w:tabs>
                <w:tab w:val="left" w:pos="308"/>
              </w:tabs>
              <w:ind w:left="24" w:firstLine="0"/>
              <w:rPr>
                <w:rFonts w:ascii="Times New Roman" w:hAnsi="Times New Roman"/>
                <w:bCs/>
                <w:sz w:val="24"/>
                <w:szCs w:val="24"/>
                <w:lang w:val="uk-UA"/>
              </w:rPr>
            </w:pPr>
            <w:r w:rsidRPr="005B5BEB">
              <w:rPr>
                <w:rFonts w:ascii="Times New Roman" w:hAnsi="Times New Roman"/>
                <w:sz w:val="24"/>
                <w:szCs w:val="24"/>
                <w:lang w:val="uk-UA"/>
              </w:rPr>
              <w:t>Разом з довідкою Учасник повинен надати копії договорів</w:t>
            </w:r>
            <w:r w:rsidR="00967DE6">
              <w:rPr>
                <w:rFonts w:ascii="Times New Roman" w:hAnsi="Times New Roman"/>
                <w:sz w:val="24"/>
                <w:szCs w:val="24"/>
                <w:lang w:val="uk-UA"/>
              </w:rPr>
              <w:t xml:space="preserve"> (не менше 2-х)</w:t>
            </w:r>
            <w:r w:rsidRPr="005B5BEB">
              <w:rPr>
                <w:rFonts w:ascii="Times New Roman" w:hAnsi="Times New Roman"/>
                <w:sz w:val="24"/>
                <w:szCs w:val="24"/>
                <w:lang w:val="uk-UA"/>
              </w:rPr>
              <w:t>, зазначених у довідці.</w:t>
            </w:r>
          </w:p>
          <w:p w14:paraId="1AC0767D" w14:textId="77777777" w:rsidR="006C388D" w:rsidRPr="005B5BEB" w:rsidRDefault="006C388D" w:rsidP="00A335F6">
            <w:pPr>
              <w:pStyle w:val="a3"/>
              <w:numPr>
                <w:ilvl w:val="0"/>
                <w:numId w:val="7"/>
              </w:numPr>
              <w:tabs>
                <w:tab w:val="left" w:pos="308"/>
              </w:tabs>
              <w:ind w:left="24" w:firstLine="0"/>
              <w:rPr>
                <w:rFonts w:ascii="Times New Roman" w:hAnsi="Times New Roman"/>
                <w:bCs/>
                <w:sz w:val="24"/>
                <w:szCs w:val="24"/>
                <w:lang w:val="uk-UA"/>
              </w:rPr>
            </w:pPr>
            <w:r w:rsidRPr="005B5BEB">
              <w:rPr>
                <w:rFonts w:ascii="Times New Roman" w:hAnsi="Times New Roman"/>
                <w:sz w:val="24"/>
                <w:szCs w:val="24"/>
                <w:lang w:val="uk-UA"/>
              </w:rPr>
              <w:t>Не менше двох листів-відгуків (рекомендацій) від минули</w:t>
            </w:r>
            <w:r>
              <w:rPr>
                <w:rFonts w:ascii="Times New Roman" w:hAnsi="Times New Roman"/>
                <w:sz w:val="24"/>
                <w:szCs w:val="24"/>
                <w:lang w:val="uk-UA"/>
              </w:rPr>
              <w:t>х</w:t>
            </w:r>
            <w:r w:rsidRPr="005B5BEB">
              <w:rPr>
                <w:rFonts w:ascii="Times New Roman" w:hAnsi="Times New Roman"/>
                <w:sz w:val="24"/>
                <w:szCs w:val="24"/>
                <w:lang w:val="uk-UA"/>
              </w:rPr>
              <w:t xml:space="preserve"> замовників.</w:t>
            </w:r>
          </w:p>
        </w:tc>
      </w:tr>
      <w:tr w:rsidR="003D60A8" w:rsidRPr="005B5BEB" w14:paraId="3A66B13F" w14:textId="77777777" w:rsidTr="005E5570">
        <w:tc>
          <w:tcPr>
            <w:tcW w:w="478" w:type="dxa"/>
          </w:tcPr>
          <w:p w14:paraId="12A2217F" w14:textId="7EA1190D" w:rsidR="003D60A8" w:rsidRPr="005B5BEB" w:rsidRDefault="00967DE6" w:rsidP="009774AC">
            <w:pPr>
              <w:spacing w:after="0" w:line="240" w:lineRule="auto"/>
              <w:rPr>
                <w:rFonts w:ascii="Times New Roman" w:hAnsi="Times New Roman"/>
                <w:bCs/>
                <w:sz w:val="24"/>
                <w:szCs w:val="24"/>
              </w:rPr>
            </w:pPr>
            <w:r>
              <w:rPr>
                <w:rFonts w:ascii="Times New Roman" w:hAnsi="Times New Roman"/>
                <w:bCs/>
                <w:sz w:val="24"/>
                <w:szCs w:val="24"/>
              </w:rPr>
              <w:t>6.</w:t>
            </w:r>
          </w:p>
        </w:tc>
        <w:tc>
          <w:tcPr>
            <w:tcW w:w="4025" w:type="dxa"/>
          </w:tcPr>
          <w:p w14:paraId="70EBC63F" w14:textId="4612686C" w:rsidR="003D60A8" w:rsidRPr="005B5BEB" w:rsidRDefault="00967DE6" w:rsidP="009774AC">
            <w:pPr>
              <w:spacing w:after="0" w:line="240" w:lineRule="auto"/>
              <w:rPr>
                <w:rFonts w:ascii="Times New Roman" w:hAnsi="Times New Roman"/>
                <w:sz w:val="24"/>
                <w:szCs w:val="24"/>
              </w:rPr>
            </w:pPr>
            <w:proofErr w:type="spellStart"/>
            <w:r>
              <w:rPr>
                <w:rFonts w:ascii="Times New Roman" w:hAnsi="Times New Roman"/>
                <w:sz w:val="24"/>
                <w:szCs w:val="24"/>
              </w:rPr>
              <w:t>Згода</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технічної</w:t>
            </w:r>
            <w:proofErr w:type="spellEnd"/>
            <w:r>
              <w:rPr>
                <w:rFonts w:ascii="Times New Roman" w:hAnsi="Times New Roman"/>
                <w:sz w:val="24"/>
                <w:szCs w:val="24"/>
              </w:rPr>
              <w:t xml:space="preserve"> </w:t>
            </w:r>
            <w:proofErr w:type="spellStart"/>
            <w:r>
              <w:rPr>
                <w:rFonts w:ascii="Times New Roman" w:hAnsi="Times New Roman"/>
                <w:sz w:val="24"/>
                <w:szCs w:val="24"/>
              </w:rPr>
              <w:t>підтримки</w:t>
            </w:r>
            <w:proofErr w:type="spellEnd"/>
            <w:r w:rsidR="004A7080">
              <w:rPr>
                <w:rFonts w:ascii="Times New Roman" w:hAnsi="Times New Roman"/>
                <w:sz w:val="24"/>
                <w:szCs w:val="24"/>
              </w:rPr>
              <w:t xml:space="preserve"> Порталу </w:t>
            </w:r>
            <w:r>
              <w:rPr>
                <w:rFonts w:ascii="Times New Roman" w:hAnsi="Times New Roman"/>
                <w:sz w:val="24"/>
                <w:szCs w:val="24"/>
              </w:rPr>
              <w:t xml:space="preserve">протягом шести </w:t>
            </w:r>
            <w:proofErr w:type="spellStart"/>
            <w:r>
              <w:rPr>
                <w:rFonts w:ascii="Times New Roman" w:hAnsi="Times New Roman"/>
                <w:sz w:val="24"/>
                <w:szCs w:val="24"/>
              </w:rPr>
              <w:t>місяців</w:t>
            </w:r>
            <w:proofErr w:type="spellEnd"/>
            <w:r>
              <w:rPr>
                <w:rFonts w:ascii="Times New Roman" w:hAnsi="Times New Roman"/>
                <w:sz w:val="24"/>
                <w:szCs w:val="24"/>
              </w:rPr>
              <w:t>.</w:t>
            </w:r>
          </w:p>
        </w:tc>
        <w:tc>
          <w:tcPr>
            <w:tcW w:w="5273" w:type="dxa"/>
          </w:tcPr>
          <w:p w14:paraId="2021592C" w14:textId="516B1F09" w:rsidR="003D60A8" w:rsidRPr="003D60A8" w:rsidRDefault="00967DE6" w:rsidP="003D60A8">
            <w:pPr>
              <w:tabs>
                <w:tab w:val="left" w:pos="308"/>
              </w:tabs>
              <w:rPr>
                <w:rFonts w:ascii="Times New Roman" w:hAnsi="Times New Roman"/>
                <w:sz w:val="24"/>
                <w:szCs w:val="24"/>
                <w:lang w:val="uk-UA"/>
              </w:rPr>
            </w:pPr>
            <w:r>
              <w:rPr>
                <w:rFonts w:ascii="Times New Roman" w:hAnsi="Times New Roman"/>
                <w:sz w:val="24"/>
                <w:szCs w:val="24"/>
                <w:lang w:val="uk-UA"/>
              </w:rPr>
              <w:t>Довідка у довільній формі, що містить зобов’язання щодо технічної підтримки Порталу</w:t>
            </w:r>
            <w:r w:rsidRPr="00967DE6">
              <w:rPr>
                <w:rFonts w:ascii="Times New Roman" w:hAnsi="Times New Roman"/>
                <w:sz w:val="24"/>
                <w:szCs w:val="24"/>
                <w:lang w:val="uk-UA"/>
              </w:rPr>
              <w:t xml:space="preserve"> протягом шести місяців після підписання акту приймання-передачі наданих послуг</w:t>
            </w:r>
            <w:r>
              <w:rPr>
                <w:rFonts w:ascii="Times New Roman" w:hAnsi="Times New Roman"/>
                <w:sz w:val="24"/>
                <w:szCs w:val="24"/>
                <w:lang w:val="uk-UA"/>
              </w:rPr>
              <w:t>.</w:t>
            </w:r>
          </w:p>
        </w:tc>
      </w:tr>
    </w:tbl>
    <w:p w14:paraId="6569F357" w14:textId="77777777" w:rsidR="006C388D" w:rsidRPr="005B5BEB" w:rsidRDefault="006C388D" w:rsidP="006C388D">
      <w:pPr>
        <w:spacing w:after="0"/>
        <w:ind w:left="6946"/>
        <w:jc w:val="both"/>
        <w:rPr>
          <w:rFonts w:ascii="Times New Roman" w:hAnsi="Times New Roman"/>
          <w:b/>
          <w:bCs/>
          <w:sz w:val="24"/>
          <w:szCs w:val="24"/>
        </w:rPr>
      </w:pPr>
    </w:p>
    <w:p w14:paraId="2CA939E2" w14:textId="77777777" w:rsidR="006C388D" w:rsidRPr="005B5BEB" w:rsidRDefault="006C388D" w:rsidP="006C388D">
      <w:pPr>
        <w:spacing w:after="0" w:line="240" w:lineRule="auto"/>
        <w:contextualSpacing/>
        <w:jc w:val="both"/>
        <w:rPr>
          <w:rFonts w:ascii="Times New Roman" w:hAnsi="Times New Roman"/>
          <w:b/>
          <w:bCs/>
          <w:sz w:val="24"/>
          <w:szCs w:val="24"/>
        </w:rPr>
      </w:pPr>
      <w:bookmarkStart w:id="18" w:name="bookmark26"/>
      <w:bookmarkEnd w:id="18"/>
      <w:r w:rsidRPr="005B5BEB">
        <w:rPr>
          <w:rFonts w:ascii="Times New Roman" w:hAnsi="Times New Roman"/>
          <w:b/>
          <w:bCs/>
          <w:sz w:val="24"/>
          <w:szCs w:val="24"/>
        </w:rPr>
        <w:t xml:space="preserve">Зверніть, будь ласка, увагу на наступне: </w:t>
      </w:r>
    </w:p>
    <w:p w14:paraId="731E4E71" w14:textId="77777777" w:rsidR="006C388D" w:rsidRPr="005B5BEB" w:rsidRDefault="006C388D" w:rsidP="006C388D">
      <w:pPr>
        <w:widowControl w:val="0"/>
        <w:tabs>
          <w:tab w:val="num" w:pos="709"/>
          <w:tab w:val="left" w:pos="993"/>
        </w:tabs>
        <w:spacing w:after="0" w:line="240" w:lineRule="auto"/>
        <w:ind w:firstLine="709"/>
        <w:jc w:val="both"/>
        <w:rPr>
          <w:rFonts w:ascii="Times New Roman" w:hAnsi="Times New Roman"/>
          <w:i/>
          <w:sz w:val="24"/>
          <w:szCs w:val="24"/>
        </w:rPr>
      </w:pPr>
      <w:r w:rsidRPr="005B5BEB">
        <w:rPr>
          <w:rFonts w:ascii="Times New Roman" w:hAnsi="Times New Roman"/>
          <w:i/>
          <w:sz w:val="24"/>
          <w:szCs w:val="24"/>
        </w:rPr>
        <w:t>Організатор тендеру залишає за собою право контрактувати Учасника конкурсу з вищою ціною, якщо буде прийняте рішення про те, що вища оцінка технічної пропозиції цього учасника виправдовує додаткову ціну/вартість.</w:t>
      </w:r>
    </w:p>
    <w:p w14:paraId="6CB43FDB" w14:textId="77777777" w:rsidR="006C388D" w:rsidRPr="005B5BEB" w:rsidRDefault="006C388D" w:rsidP="006C388D">
      <w:pPr>
        <w:spacing w:after="0" w:line="240" w:lineRule="auto"/>
        <w:ind w:firstLine="539"/>
        <w:jc w:val="both"/>
        <w:rPr>
          <w:rFonts w:ascii="Times New Roman" w:hAnsi="Times New Roman"/>
          <w:i/>
          <w:iCs/>
          <w:sz w:val="24"/>
          <w:szCs w:val="24"/>
        </w:rPr>
      </w:pPr>
      <w:r w:rsidRPr="005B5BEB">
        <w:rPr>
          <w:rFonts w:ascii="Times New Roman" w:hAnsi="Times New Roman"/>
          <w:i/>
          <w:iCs/>
          <w:sz w:val="24"/>
          <w:szCs w:val="24"/>
        </w:rPr>
        <w:t>Учасники тендеру погоджуються з тим, що Організатор тендеру не повертає матеріали, подані на будь-якій стадії проведення тендеру.</w:t>
      </w:r>
    </w:p>
    <w:p w14:paraId="5A02A9AC" w14:textId="77777777" w:rsidR="006C388D" w:rsidRPr="005B5BEB" w:rsidRDefault="006C388D" w:rsidP="006C388D">
      <w:pPr>
        <w:spacing w:after="0" w:line="240" w:lineRule="auto"/>
        <w:ind w:firstLine="539"/>
        <w:jc w:val="both"/>
        <w:rPr>
          <w:rFonts w:ascii="Times New Roman" w:hAnsi="Times New Roman"/>
          <w:i/>
          <w:iCs/>
          <w:sz w:val="24"/>
          <w:szCs w:val="24"/>
        </w:rPr>
      </w:pPr>
      <w:r w:rsidRPr="005B5BEB">
        <w:rPr>
          <w:rFonts w:ascii="Times New Roman" w:hAnsi="Times New Roman"/>
          <w:i/>
          <w:iCs/>
          <w:sz w:val="24"/>
          <w:szCs w:val="24"/>
        </w:rPr>
        <w:lastRenderedPageBreak/>
        <w:t>Остаточне рішення щодо переможця тендеру приймає Організатор тендеру. Організатор тендеру має право відмінити тендер.</w:t>
      </w:r>
    </w:p>
    <w:p w14:paraId="333401BA" w14:textId="77777777" w:rsidR="006C388D" w:rsidRPr="005B5BEB" w:rsidRDefault="006C388D" w:rsidP="006C388D">
      <w:pPr>
        <w:spacing w:after="0" w:line="240" w:lineRule="auto"/>
        <w:ind w:firstLine="539"/>
        <w:jc w:val="both"/>
        <w:rPr>
          <w:rFonts w:ascii="Times New Roman" w:hAnsi="Times New Roman"/>
          <w:i/>
          <w:iCs/>
          <w:sz w:val="24"/>
          <w:szCs w:val="24"/>
        </w:rPr>
      </w:pPr>
      <w:r w:rsidRPr="005B5BEB">
        <w:rPr>
          <w:rFonts w:ascii="Times New Roman" w:hAnsi="Times New Roman"/>
          <w:i/>
          <w:iCs/>
          <w:sz w:val="24"/>
          <w:szCs w:val="24"/>
        </w:rPr>
        <w:t>Винагородою переможцеві тендеру буде укладення договору з Організатором тендеру на надання послуг відповідно до Технічного завдання  і тендерної пропозиції.</w:t>
      </w:r>
    </w:p>
    <w:p w14:paraId="6D331908" w14:textId="77777777" w:rsidR="006C388D" w:rsidRPr="005B5BEB" w:rsidRDefault="006C388D" w:rsidP="006C388D">
      <w:pPr>
        <w:spacing w:after="0" w:line="240" w:lineRule="auto"/>
        <w:ind w:firstLine="539"/>
        <w:jc w:val="both"/>
        <w:rPr>
          <w:rFonts w:ascii="Times New Roman" w:hAnsi="Times New Roman"/>
          <w:i/>
          <w:iCs/>
          <w:sz w:val="24"/>
          <w:szCs w:val="24"/>
        </w:rPr>
      </w:pPr>
      <w:r w:rsidRPr="005B5BEB">
        <w:rPr>
          <w:rFonts w:ascii="Times New Roman" w:hAnsi="Times New Roman"/>
          <w:i/>
          <w:iCs/>
          <w:sz w:val="24"/>
          <w:szCs w:val="24"/>
        </w:rPr>
        <w:t>Відповідальність Організатора тендеру не виходить за межі винагороди, визначеної умовами тендеру.</w:t>
      </w:r>
    </w:p>
    <w:p w14:paraId="5C54274A" w14:textId="77777777" w:rsidR="006C388D" w:rsidRPr="005B5BEB" w:rsidRDefault="006C388D" w:rsidP="006C388D">
      <w:pPr>
        <w:spacing w:after="0" w:line="240" w:lineRule="auto"/>
        <w:ind w:firstLine="539"/>
        <w:jc w:val="both"/>
        <w:rPr>
          <w:rFonts w:ascii="Times New Roman" w:hAnsi="Times New Roman"/>
          <w:i/>
          <w:iCs/>
          <w:sz w:val="24"/>
          <w:szCs w:val="24"/>
        </w:rPr>
      </w:pPr>
      <w:r w:rsidRPr="005B5BEB">
        <w:rPr>
          <w:rFonts w:ascii="Times New Roman" w:hAnsi="Times New Roman"/>
          <w:i/>
          <w:iCs/>
          <w:sz w:val="24"/>
          <w:szCs w:val="24"/>
        </w:rPr>
        <w:t>Організатор тендеру не несе відповідальності за роботу пошти, за будь-які поштові помилки, внаслідок яких матеріали (тендерна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Організатор тендеру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23742491" w14:textId="77777777" w:rsidR="006C388D" w:rsidRPr="005B5BEB" w:rsidRDefault="006C388D" w:rsidP="006C388D">
      <w:pPr>
        <w:spacing w:after="0" w:line="240" w:lineRule="auto"/>
        <w:ind w:firstLine="539"/>
        <w:jc w:val="both"/>
        <w:rPr>
          <w:rFonts w:ascii="Times New Roman" w:hAnsi="Times New Roman"/>
          <w:i/>
          <w:iCs/>
          <w:sz w:val="24"/>
          <w:szCs w:val="24"/>
        </w:rPr>
      </w:pPr>
      <w:r w:rsidRPr="005B5BEB">
        <w:rPr>
          <w:rFonts w:ascii="Times New Roman" w:hAnsi="Times New Roman"/>
          <w:i/>
          <w:iCs/>
          <w:sz w:val="24"/>
          <w:szCs w:val="24"/>
        </w:rPr>
        <w:t>Участю у тендері Учасник безумовно погоджується з усіма умовами тендеру та бере на себе обов’язок їх належно виконувати.</w:t>
      </w:r>
    </w:p>
    <w:p w14:paraId="39AB8A9E" w14:textId="77777777" w:rsidR="006C388D" w:rsidRPr="005B5BEB" w:rsidRDefault="006C388D" w:rsidP="006C388D">
      <w:pPr>
        <w:spacing w:after="0" w:line="240" w:lineRule="auto"/>
        <w:ind w:firstLine="539"/>
        <w:jc w:val="both"/>
        <w:rPr>
          <w:rFonts w:ascii="Times New Roman" w:hAnsi="Times New Roman"/>
          <w:i/>
          <w:iCs/>
          <w:sz w:val="24"/>
          <w:szCs w:val="24"/>
        </w:rPr>
      </w:pPr>
      <w:r w:rsidRPr="005B5BEB">
        <w:rPr>
          <w:rFonts w:ascii="Times New Roman" w:hAnsi="Times New Roman"/>
          <w:i/>
          <w:iCs/>
          <w:sz w:val="24"/>
          <w:szCs w:val="24"/>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Організатором тендеру. Рішення Організатора тендеру є остаточним та оскарженню не підлягає. </w:t>
      </w:r>
    </w:p>
    <w:p w14:paraId="04F1B53B" w14:textId="77777777" w:rsidR="006C388D" w:rsidRPr="005B5BEB" w:rsidRDefault="006C388D" w:rsidP="006C388D">
      <w:pPr>
        <w:jc w:val="both"/>
        <w:rPr>
          <w:rFonts w:ascii="Times New Roman" w:hAnsi="Times New Roman"/>
          <w:b/>
          <w:sz w:val="24"/>
          <w:szCs w:val="24"/>
        </w:rPr>
      </w:pPr>
      <w:r w:rsidRPr="005B5BEB">
        <w:rPr>
          <w:rFonts w:ascii="Times New Roman" w:hAnsi="Times New Roman"/>
          <w:b/>
          <w:sz w:val="24"/>
          <w:szCs w:val="24"/>
        </w:rPr>
        <w:t>Дякуємо за співпрацю!</w:t>
      </w:r>
    </w:p>
    <w:p w14:paraId="7968CEFE" w14:textId="77777777" w:rsidR="008C5885" w:rsidRDefault="008C5885" w:rsidP="00002D70">
      <w:pPr>
        <w:spacing w:after="0" w:line="240" w:lineRule="auto"/>
        <w:jc w:val="center"/>
        <w:rPr>
          <w:rFonts w:ascii="Times New Roman" w:hAnsi="Times New Roman"/>
          <w:b/>
          <w:bCs/>
          <w:sz w:val="26"/>
          <w:szCs w:val="26"/>
        </w:rPr>
      </w:pPr>
    </w:p>
    <w:p w14:paraId="1EA108DC" w14:textId="77777777" w:rsidR="006C388D" w:rsidRDefault="006C388D" w:rsidP="006C388D">
      <w:pPr>
        <w:spacing w:after="0" w:line="240" w:lineRule="auto"/>
        <w:ind w:left="5812"/>
        <w:jc w:val="right"/>
        <w:rPr>
          <w:rFonts w:ascii="Times New Roman" w:hAnsi="Times New Roman"/>
          <w:b/>
          <w:bCs/>
          <w:sz w:val="24"/>
          <w:szCs w:val="24"/>
        </w:rPr>
      </w:pPr>
    </w:p>
    <w:p w14:paraId="2B5DCB5B" w14:textId="77777777" w:rsidR="006C388D" w:rsidRDefault="006C388D" w:rsidP="006C388D">
      <w:pPr>
        <w:spacing w:after="0" w:line="240" w:lineRule="auto"/>
        <w:ind w:left="5812"/>
        <w:jc w:val="right"/>
        <w:rPr>
          <w:rFonts w:ascii="Times New Roman" w:hAnsi="Times New Roman"/>
          <w:b/>
          <w:bCs/>
          <w:sz w:val="24"/>
          <w:szCs w:val="24"/>
        </w:rPr>
      </w:pPr>
    </w:p>
    <w:p w14:paraId="1F4CFFAC" w14:textId="77777777" w:rsidR="006C388D" w:rsidRDefault="006C388D" w:rsidP="006C388D">
      <w:pPr>
        <w:spacing w:after="0" w:line="240" w:lineRule="auto"/>
        <w:ind w:left="5812"/>
        <w:jc w:val="right"/>
        <w:rPr>
          <w:rFonts w:ascii="Times New Roman" w:hAnsi="Times New Roman"/>
          <w:b/>
          <w:bCs/>
          <w:sz w:val="24"/>
          <w:szCs w:val="24"/>
        </w:rPr>
      </w:pPr>
    </w:p>
    <w:p w14:paraId="5F2B893F" w14:textId="77777777" w:rsidR="006C388D" w:rsidRDefault="006C388D" w:rsidP="006C388D">
      <w:pPr>
        <w:spacing w:after="0" w:line="240" w:lineRule="auto"/>
        <w:ind w:left="5812"/>
        <w:jc w:val="right"/>
        <w:rPr>
          <w:rFonts w:ascii="Times New Roman" w:hAnsi="Times New Roman"/>
          <w:b/>
          <w:bCs/>
          <w:sz w:val="24"/>
          <w:szCs w:val="24"/>
        </w:rPr>
      </w:pPr>
    </w:p>
    <w:p w14:paraId="59319A78" w14:textId="77777777" w:rsidR="006C388D" w:rsidRDefault="006C388D" w:rsidP="006C388D">
      <w:pPr>
        <w:spacing w:after="0" w:line="240" w:lineRule="auto"/>
        <w:ind w:left="5812"/>
        <w:jc w:val="right"/>
        <w:rPr>
          <w:rFonts w:ascii="Times New Roman" w:hAnsi="Times New Roman"/>
          <w:b/>
          <w:bCs/>
          <w:sz w:val="24"/>
          <w:szCs w:val="24"/>
        </w:rPr>
      </w:pPr>
    </w:p>
    <w:p w14:paraId="173F0BBB" w14:textId="77777777" w:rsidR="006C388D" w:rsidRDefault="006C388D" w:rsidP="006C388D">
      <w:pPr>
        <w:spacing w:after="0" w:line="240" w:lineRule="auto"/>
        <w:ind w:left="5812"/>
        <w:jc w:val="right"/>
        <w:rPr>
          <w:rFonts w:ascii="Times New Roman" w:hAnsi="Times New Roman"/>
          <w:b/>
          <w:bCs/>
          <w:sz w:val="24"/>
          <w:szCs w:val="24"/>
        </w:rPr>
      </w:pPr>
    </w:p>
    <w:p w14:paraId="04E286FC" w14:textId="77777777" w:rsidR="006C388D" w:rsidRDefault="006C388D" w:rsidP="006C388D">
      <w:pPr>
        <w:spacing w:after="0" w:line="240" w:lineRule="auto"/>
        <w:ind w:left="5812"/>
        <w:jc w:val="right"/>
        <w:rPr>
          <w:rFonts w:ascii="Times New Roman" w:hAnsi="Times New Roman"/>
          <w:b/>
          <w:bCs/>
          <w:sz w:val="24"/>
          <w:szCs w:val="24"/>
        </w:rPr>
      </w:pPr>
    </w:p>
    <w:p w14:paraId="06940BD4" w14:textId="77777777" w:rsidR="006C388D" w:rsidRDefault="006C388D" w:rsidP="006C388D">
      <w:pPr>
        <w:spacing w:after="0" w:line="240" w:lineRule="auto"/>
        <w:ind w:left="5812"/>
        <w:jc w:val="right"/>
        <w:rPr>
          <w:rFonts w:ascii="Times New Roman" w:hAnsi="Times New Roman"/>
          <w:b/>
          <w:bCs/>
          <w:sz w:val="24"/>
          <w:szCs w:val="24"/>
        </w:rPr>
      </w:pPr>
    </w:p>
    <w:p w14:paraId="42167B8D" w14:textId="77777777" w:rsidR="006C388D" w:rsidRDefault="006C388D" w:rsidP="006C388D">
      <w:pPr>
        <w:spacing w:after="0" w:line="240" w:lineRule="auto"/>
        <w:ind w:left="5812"/>
        <w:jc w:val="right"/>
        <w:rPr>
          <w:rFonts w:ascii="Times New Roman" w:hAnsi="Times New Roman"/>
          <w:b/>
          <w:bCs/>
          <w:sz w:val="24"/>
          <w:szCs w:val="24"/>
        </w:rPr>
      </w:pPr>
    </w:p>
    <w:p w14:paraId="42B77E24" w14:textId="77777777" w:rsidR="006C388D" w:rsidRDefault="006C388D" w:rsidP="006C388D">
      <w:pPr>
        <w:spacing w:after="0" w:line="240" w:lineRule="auto"/>
        <w:ind w:left="5812"/>
        <w:jc w:val="right"/>
        <w:rPr>
          <w:rFonts w:ascii="Times New Roman" w:hAnsi="Times New Roman"/>
          <w:b/>
          <w:bCs/>
          <w:sz w:val="24"/>
          <w:szCs w:val="24"/>
        </w:rPr>
      </w:pPr>
    </w:p>
    <w:p w14:paraId="014D865C" w14:textId="77777777" w:rsidR="006C388D" w:rsidRDefault="006C388D" w:rsidP="006C388D">
      <w:pPr>
        <w:spacing w:after="0" w:line="240" w:lineRule="auto"/>
        <w:ind w:left="5812"/>
        <w:jc w:val="right"/>
        <w:rPr>
          <w:rFonts w:ascii="Times New Roman" w:hAnsi="Times New Roman"/>
          <w:b/>
          <w:bCs/>
          <w:sz w:val="24"/>
          <w:szCs w:val="24"/>
        </w:rPr>
      </w:pPr>
    </w:p>
    <w:p w14:paraId="1C6A5D98" w14:textId="77777777" w:rsidR="006C388D" w:rsidRDefault="006C388D" w:rsidP="006C388D">
      <w:pPr>
        <w:spacing w:after="0" w:line="240" w:lineRule="auto"/>
        <w:ind w:left="5812"/>
        <w:jc w:val="right"/>
        <w:rPr>
          <w:rFonts w:ascii="Times New Roman" w:hAnsi="Times New Roman"/>
          <w:b/>
          <w:bCs/>
          <w:sz w:val="24"/>
          <w:szCs w:val="24"/>
        </w:rPr>
      </w:pPr>
    </w:p>
    <w:p w14:paraId="77708172" w14:textId="77777777" w:rsidR="006C388D" w:rsidRDefault="006C388D" w:rsidP="006C388D">
      <w:pPr>
        <w:spacing w:after="0" w:line="240" w:lineRule="auto"/>
        <w:ind w:left="5812"/>
        <w:jc w:val="right"/>
        <w:rPr>
          <w:rFonts w:ascii="Times New Roman" w:hAnsi="Times New Roman"/>
          <w:b/>
          <w:bCs/>
          <w:sz w:val="24"/>
          <w:szCs w:val="24"/>
        </w:rPr>
      </w:pPr>
    </w:p>
    <w:p w14:paraId="7FE81E8E" w14:textId="77777777" w:rsidR="006C388D" w:rsidRDefault="006C388D" w:rsidP="006C388D">
      <w:pPr>
        <w:spacing w:after="0" w:line="240" w:lineRule="auto"/>
        <w:ind w:left="5812"/>
        <w:jc w:val="right"/>
        <w:rPr>
          <w:rFonts w:ascii="Times New Roman" w:hAnsi="Times New Roman"/>
          <w:b/>
          <w:bCs/>
          <w:sz w:val="24"/>
          <w:szCs w:val="24"/>
        </w:rPr>
      </w:pPr>
    </w:p>
    <w:p w14:paraId="3AFE8B29" w14:textId="77777777" w:rsidR="006C388D" w:rsidRDefault="006C388D" w:rsidP="006C388D">
      <w:pPr>
        <w:spacing w:after="0" w:line="240" w:lineRule="auto"/>
        <w:ind w:left="5812"/>
        <w:jc w:val="right"/>
        <w:rPr>
          <w:rFonts w:ascii="Times New Roman" w:hAnsi="Times New Roman"/>
          <w:b/>
          <w:bCs/>
          <w:sz w:val="24"/>
          <w:szCs w:val="24"/>
        </w:rPr>
      </w:pPr>
    </w:p>
    <w:p w14:paraId="372BFC3C" w14:textId="77777777" w:rsidR="006C388D" w:rsidRDefault="006C388D" w:rsidP="006C388D">
      <w:pPr>
        <w:spacing w:after="0" w:line="240" w:lineRule="auto"/>
        <w:ind w:left="5812"/>
        <w:jc w:val="right"/>
        <w:rPr>
          <w:rFonts w:ascii="Times New Roman" w:hAnsi="Times New Roman"/>
          <w:b/>
          <w:bCs/>
          <w:sz w:val="24"/>
          <w:szCs w:val="24"/>
        </w:rPr>
      </w:pPr>
    </w:p>
    <w:p w14:paraId="7EFD9119" w14:textId="77777777" w:rsidR="006C388D" w:rsidRDefault="006C388D" w:rsidP="006C388D">
      <w:pPr>
        <w:spacing w:after="0" w:line="240" w:lineRule="auto"/>
        <w:ind w:left="5812"/>
        <w:jc w:val="right"/>
        <w:rPr>
          <w:rFonts w:ascii="Times New Roman" w:hAnsi="Times New Roman"/>
          <w:b/>
          <w:bCs/>
          <w:sz w:val="24"/>
          <w:szCs w:val="24"/>
        </w:rPr>
      </w:pPr>
    </w:p>
    <w:p w14:paraId="04BF1D71" w14:textId="77777777" w:rsidR="006C388D" w:rsidRDefault="006C388D" w:rsidP="006C388D">
      <w:pPr>
        <w:spacing w:after="0" w:line="240" w:lineRule="auto"/>
        <w:ind w:left="5812"/>
        <w:jc w:val="right"/>
        <w:rPr>
          <w:rFonts w:ascii="Times New Roman" w:hAnsi="Times New Roman"/>
          <w:b/>
          <w:bCs/>
          <w:sz w:val="24"/>
          <w:szCs w:val="24"/>
        </w:rPr>
      </w:pPr>
    </w:p>
    <w:p w14:paraId="4E1A663A" w14:textId="77777777" w:rsidR="006C388D" w:rsidRDefault="006C388D" w:rsidP="006C388D">
      <w:pPr>
        <w:spacing w:after="0" w:line="240" w:lineRule="auto"/>
        <w:ind w:left="5812"/>
        <w:jc w:val="right"/>
        <w:rPr>
          <w:rFonts w:ascii="Times New Roman" w:hAnsi="Times New Roman"/>
          <w:b/>
          <w:bCs/>
          <w:sz w:val="24"/>
          <w:szCs w:val="24"/>
        </w:rPr>
      </w:pPr>
    </w:p>
    <w:p w14:paraId="0E9553AC" w14:textId="77777777" w:rsidR="006C388D" w:rsidRDefault="006C388D" w:rsidP="006C388D">
      <w:pPr>
        <w:spacing w:after="0" w:line="240" w:lineRule="auto"/>
        <w:ind w:left="5812"/>
        <w:jc w:val="right"/>
        <w:rPr>
          <w:rFonts w:ascii="Times New Roman" w:hAnsi="Times New Roman"/>
          <w:b/>
          <w:bCs/>
          <w:sz w:val="24"/>
          <w:szCs w:val="24"/>
        </w:rPr>
      </w:pPr>
    </w:p>
    <w:p w14:paraId="4F3ED12A" w14:textId="77777777" w:rsidR="006C388D" w:rsidRDefault="006C388D" w:rsidP="006C388D">
      <w:pPr>
        <w:spacing w:after="0" w:line="240" w:lineRule="auto"/>
        <w:ind w:left="5812"/>
        <w:jc w:val="right"/>
        <w:rPr>
          <w:rFonts w:ascii="Times New Roman" w:hAnsi="Times New Roman"/>
          <w:b/>
          <w:bCs/>
          <w:sz w:val="24"/>
          <w:szCs w:val="24"/>
        </w:rPr>
      </w:pPr>
    </w:p>
    <w:p w14:paraId="5121EF3E" w14:textId="77777777" w:rsidR="006C388D" w:rsidRDefault="006C388D" w:rsidP="006C388D">
      <w:pPr>
        <w:spacing w:after="0" w:line="240" w:lineRule="auto"/>
        <w:ind w:left="5812"/>
        <w:jc w:val="right"/>
        <w:rPr>
          <w:rFonts w:ascii="Times New Roman" w:hAnsi="Times New Roman"/>
          <w:b/>
          <w:bCs/>
          <w:sz w:val="24"/>
          <w:szCs w:val="24"/>
        </w:rPr>
      </w:pPr>
    </w:p>
    <w:p w14:paraId="500B0022" w14:textId="77777777" w:rsidR="006C388D" w:rsidRDefault="006C388D" w:rsidP="006C388D">
      <w:pPr>
        <w:spacing w:after="0" w:line="240" w:lineRule="auto"/>
        <w:ind w:left="5812"/>
        <w:jc w:val="right"/>
        <w:rPr>
          <w:rFonts w:ascii="Times New Roman" w:hAnsi="Times New Roman"/>
          <w:b/>
          <w:bCs/>
          <w:sz w:val="24"/>
          <w:szCs w:val="24"/>
        </w:rPr>
      </w:pPr>
    </w:p>
    <w:p w14:paraId="14D154D3" w14:textId="77777777" w:rsidR="006C388D" w:rsidRDefault="006C388D" w:rsidP="006C388D">
      <w:pPr>
        <w:spacing w:after="0" w:line="240" w:lineRule="auto"/>
        <w:ind w:left="5812"/>
        <w:jc w:val="right"/>
        <w:rPr>
          <w:rFonts w:ascii="Times New Roman" w:hAnsi="Times New Roman"/>
          <w:b/>
          <w:bCs/>
          <w:sz w:val="24"/>
          <w:szCs w:val="24"/>
        </w:rPr>
      </w:pPr>
    </w:p>
    <w:p w14:paraId="20C17E9D" w14:textId="77777777" w:rsidR="006C388D" w:rsidRDefault="006C388D" w:rsidP="006C388D">
      <w:pPr>
        <w:spacing w:after="0" w:line="240" w:lineRule="auto"/>
        <w:ind w:left="5812"/>
        <w:jc w:val="right"/>
        <w:rPr>
          <w:rFonts w:ascii="Times New Roman" w:hAnsi="Times New Roman"/>
          <w:b/>
          <w:bCs/>
          <w:sz w:val="24"/>
          <w:szCs w:val="24"/>
        </w:rPr>
      </w:pPr>
    </w:p>
    <w:p w14:paraId="70E21931" w14:textId="77777777" w:rsidR="006C388D" w:rsidRDefault="006C388D" w:rsidP="006C388D">
      <w:pPr>
        <w:spacing w:after="0" w:line="240" w:lineRule="auto"/>
        <w:ind w:left="5812"/>
        <w:jc w:val="right"/>
        <w:rPr>
          <w:rFonts w:ascii="Times New Roman" w:hAnsi="Times New Roman"/>
          <w:b/>
          <w:bCs/>
          <w:sz w:val="24"/>
          <w:szCs w:val="24"/>
        </w:rPr>
      </w:pPr>
    </w:p>
    <w:p w14:paraId="2A14415A" w14:textId="77777777" w:rsidR="006C388D" w:rsidRDefault="006C388D" w:rsidP="006C388D">
      <w:pPr>
        <w:spacing w:after="0" w:line="240" w:lineRule="auto"/>
        <w:ind w:left="5812"/>
        <w:jc w:val="right"/>
        <w:rPr>
          <w:rFonts w:ascii="Times New Roman" w:hAnsi="Times New Roman"/>
          <w:b/>
          <w:bCs/>
          <w:sz w:val="24"/>
          <w:szCs w:val="24"/>
        </w:rPr>
      </w:pPr>
    </w:p>
    <w:p w14:paraId="5815CF0E" w14:textId="4315CCB0" w:rsidR="006C388D" w:rsidRDefault="006C388D" w:rsidP="006C388D">
      <w:pPr>
        <w:spacing w:after="0" w:line="240" w:lineRule="auto"/>
        <w:ind w:left="5812"/>
        <w:jc w:val="right"/>
        <w:rPr>
          <w:rFonts w:ascii="Times New Roman" w:hAnsi="Times New Roman"/>
          <w:b/>
          <w:bCs/>
          <w:sz w:val="24"/>
          <w:szCs w:val="24"/>
        </w:rPr>
      </w:pPr>
    </w:p>
    <w:p w14:paraId="365A4F1C" w14:textId="4199B07A" w:rsidR="005E5570" w:rsidRDefault="005E5570" w:rsidP="006C388D">
      <w:pPr>
        <w:spacing w:after="0" w:line="240" w:lineRule="auto"/>
        <w:ind w:left="5812"/>
        <w:jc w:val="right"/>
        <w:rPr>
          <w:rFonts w:ascii="Times New Roman" w:hAnsi="Times New Roman"/>
          <w:b/>
          <w:bCs/>
          <w:sz w:val="24"/>
          <w:szCs w:val="24"/>
        </w:rPr>
      </w:pPr>
    </w:p>
    <w:p w14:paraId="401400DA" w14:textId="5A717E70" w:rsidR="005E5570" w:rsidRDefault="005E5570" w:rsidP="006C388D">
      <w:pPr>
        <w:spacing w:after="0" w:line="240" w:lineRule="auto"/>
        <w:ind w:left="5812"/>
        <w:jc w:val="right"/>
        <w:rPr>
          <w:rFonts w:ascii="Times New Roman" w:hAnsi="Times New Roman"/>
          <w:b/>
          <w:bCs/>
          <w:sz w:val="24"/>
          <w:szCs w:val="24"/>
        </w:rPr>
      </w:pPr>
    </w:p>
    <w:p w14:paraId="4F0C8752" w14:textId="77777777" w:rsidR="005E5570" w:rsidRDefault="005E5570" w:rsidP="006C388D">
      <w:pPr>
        <w:spacing w:after="0" w:line="240" w:lineRule="auto"/>
        <w:ind w:left="5812"/>
        <w:jc w:val="right"/>
        <w:rPr>
          <w:rFonts w:ascii="Times New Roman" w:hAnsi="Times New Roman"/>
          <w:b/>
          <w:bCs/>
          <w:sz w:val="24"/>
          <w:szCs w:val="24"/>
        </w:rPr>
      </w:pPr>
    </w:p>
    <w:p w14:paraId="5C379E5D" w14:textId="77777777" w:rsidR="006C388D" w:rsidRDefault="006C388D" w:rsidP="006C388D">
      <w:pPr>
        <w:spacing w:after="0" w:line="240" w:lineRule="auto"/>
        <w:ind w:left="5812"/>
        <w:jc w:val="right"/>
        <w:rPr>
          <w:rFonts w:ascii="Times New Roman" w:hAnsi="Times New Roman"/>
          <w:b/>
          <w:bCs/>
          <w:sz w:val="24"/>
          <w:szCs w:val="24"/>
        </w:rPr>
      </w:pPr>
    </w:p>
    <w:p w14:paraId="1CBF1C1D" w14:textId="77777777" w:rsidR="006C388D" w:rsidRPr="005B5BEB" w:rsidRDefault="006C388D" w:rsidP="006C388D">
      <w:pPr>
        <w:spacing w:after="0" w:line="240" w:lineRule="auto"/>
        <w:ind w:left="5812"/>
        <w:jc w:val="right"/>
        <w:rPr>
          <w:rFonts w:ascii="Times New Roman" w:hAnsi="Times New Roman"/>
          <w:b/>
          <w:bCs/>
          <w:sz w:val="24"/>
          <w:szCs w:val="24"/>
        </w:rPr>
      </w:pPr>
      <w:bookmarkStart w:id="19" w:name="_GoBack"/>
      <w:bookmarkEnd w:id="19"/>
      <w:r w:rsidRPr="005B5BEB">
        <w:rPr>
          <w:rFonts w:ascii="Times New Roman" w:hAnsi="Times New Roman"/>
          <w:b/>
          <w:bCs/>
          <w:sz w:val="24"/>
          <w:szCs w:val="24"/>
        </w:rPr>
        <w:lastRenderedPageBreak/>
        <w:t xml:space="preserve">Додаток № 3 </w:t>
      </w:r>
    </w:p>
    <w:p w14:paraId="6AA63EFA" w14:textId="4F992126" w:rsidR="006C388D" w:rsidRPr="005B5BEB" w:rsidRDefault="006C388D" w:rsidP="006C388D">
      <w:pPr>
        <w:spacing w:after="0" w:line="240" w:lineRule="auto"/>
        <w:ind w:left="5812"/>
        <w:jc w:val="right"/>
        <w:rPr>
          <w:rFonts w:ascii="Times New Roman" w:hAnsi="Times New Roman"/>
          <w:b/>
          <w:bCs/>
          <w:sz w:val="24"/>
          <w:szCs w:val="24"/>
        </w:rPr>
      </w:pPr>
      <w:r w:rsidRPr="005B5BEB">
        <w:rPr>
          <w:rFonts w:ascii="Times New Roman" w:hAnsi="Times New Roman"/>
          <w:b/>
          <w:bCs/>
          <w:sz w:val="24"/>
          <w:szCs w:val="24"/>
        </w:rPr>
        <w:t xml:space="preserve">до Оголошення </w:t>
      </w:r>
      <w:r w:rsidRPr="00166C56">
        <w:rPr>
          <w:rFonts w:ascii="Times New Roman" w:hAnsi="Times New Roman"/>
          <w:b/>
          <w:sz w:val="24"/>
          <w:szCs w:val="24"/>
        </w:rPr>
        <w:t xml:space="preserve">№ </w:t>
      </w:r>
      <w:r w:rsidR="00166C56">
        <w:rPr>
          <w:rFonts w:ascii="Times New Roman" w:hAnsi="Times New Roman"/>
          <w:b/>
          <w:sz w:val="24"/>
          <w:szCs w:val="24"/>
        </w:rPr>
        <w:t>86</w:t>
      </w:r>
      <w:r w:rsidRPr="00166C56">
        <w:rPr>
          <w:rFonts w:ascii="Times New Roman" w:hAnsi="Times New Roman"/>
          <w:b/>
          <w:sz w:val="24"/>
          <w:szCs w:val="24"/>
        </w:rPr>
        <w:t>/ВТ</w:t>
      </w:r>
    </w:p>
    <w:p w14:paraId="06CAF0BD" w14:textId="77777777" w:rsidR="006C388D" w:rsidRPr="005B5BEB" w:rsidRDefault="006C388D" w:rsidP="006C388D">
      <w:pPr>
        <w:spacing w:after="0" w:line="240" w:lineRule="auto"/>
        <w:rPr>
          <w:rFonts w:ascii="Times New Roman" w:hAnsi="Times New Roman"/>
          <w:b/>
          <w:sz w:val="24"/>
          <w:szCs w:val="24"/>
        </w:rPr>
      </w:pPr>
    </w:p>
    <w:p w14:paraId="32823610" w14:textId="77777777" w:rsidR="006C388D" w:rsidRPr="005B5BEB" w:rsidRDefault="006C388D" w:rsidP="006C388D">
      <w:pPr>
        <w:spacing w:after="0" w:line="240" w:lineRule="auto"/>
        <w:ind w:left="170"/>
        <w:jc w:val="center"/>
        <w:rPr>
          <w:rFonts w:ascii="Times New Roman" w:hAnsi="Times New Roman"/>
          <w:b/>
          <w:sz w:val="24"/>
          <w:szCs w:val="24"/>
        </w:rPr>
      </w:pPr>
      <w:r w:rsidRPr="005B5BEB">
        <w:rPr>
          <w:rFonts w:ascii="Times New Roman" w:hAnsi="Times New Roman"/>
          <w:b/>
          <w:sz w:val="24"/>
          <w:szCs w:val="24"/>
        </w:rPr>
        <w:t>ЦІНОВА ПРОПОЗИЦІЯ</w:t>
      </w:r>
    </w:p>
    <w:p w14:paraId="4860CE84" w14:textId="77777777" w:rsidR="006C388D" w:rsidRPr="005B5BEB" w:rsidRDefault="006C388D" w:rsidP="006C388D">
      <w:pPr>
        <w:tabs>
          <w:tab w:val="left" w:pos="1985"/>
        </w:tabs>
        <w:spacing w:after="0" w:line="240" w:lineRule="auto"/>
        <w:ind w:left="170"/>
        <w:jc w:val="center"/>
        <w:rPr>
          <w:rFonts w:ascii="Times New Roman" w:hAnsi="Times New Roman"/>
          <w:b/>
          <w:bCs/>
          <w:iCs/>
          <w:sz w:val="24"/>
          <w:szCs w:val="24"/>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5814"/>
        <w:gridCol w:w="3341"/>
      </w:tblGrid>
      <w:tr w:rsidR="006C388D" w:rsidRPr="005B5BEB" w14:paraId="260D8481" w14:textId="77777777" w:rsidTr="009774AC">
        <w:trPr>
          <w:trHeight w:val="593"/>
        </w:trPr>
        <w:tc>
          <w:tcPr>
            <w:tcW w:w="260" w:type="pct"/>
            <w:tcBorders>
              <w:top w:val="single" w:sz="4" w:space="0" w:color="auto"/>
              <w:left w:val="single" w:sz="4" w:space="0" w:color="auto"/>
              <w:bottom w:val="single" w:sz="4" w:space="0" w:color="auto"/>
              <w:right w:val="single" w:sz="4" w:space="0" w:color="auto"/>
            </w:tcBorders>
            <w:vAlign w:val="center"/>
            <w:hideMark/>
          </w:tcPr>
          <w:p w14:paraId="44DF7B77" w14:textId="77777777" w:rsidR="006C388D" w:rsidRPr="005B5BEB" w:rsidRDefault="006C388D" w:rsidP="009774AC">
            <w:pPr>
              <w:spacing w:after="0" w:line="240" w:lineRule="auto"/>
              <w:jc w:val="center"/>
              <w:rPr>
                <w:rFonts w:ascii="Times New Roman" w:hAnsi="Times New Roman"/>
                <w:b/>
                <w:sz w:val="24"/>
                <w:szCs w:val="24"/>
              </w:rPr>
            </w:pPr>
            <w:r w:rsidRPr="005B5BEB">
              <w:rPr>
                <w:rFonts w:ascii="Times New Roman" w:hAnsi="Times New Roman"/>
                <w:b/>
                <w:sz w:val="24"/>
                <w:szCs w:val="24"/>
              </w:rPr>
              <w:t>№</w:t>
            </w:r>
          </w:p>
        </w:tc>
        <w:tc>
          <w:tcPr>
            <w:tcW w:w="3010" w:type="pct"/>
            <w:tcBorders>
              <w:top w:val="single" w:sz="4" w:space="0" w:color="auto"/>
              <w:left w:val="single" w:sz="4" w:space="0" w:color="auto"/>
              <w:bottom w:val="single" w:sz="4" w:space="0" w:color="auto"/>
              <w:right w:val="single" w:sz="4" w:space="0" w:color="auto"/>
            </w:tcBorders>
            <w:hideMark/>
          </w:tcPr>
          <w:p w14:paraId="4C905215" w14:textId="77777777" w:rsidR="006C388D" w:rsidRPr="005B5BEB" w:rsidRDefault="006C388D" w:rsidP="009774AC">
            <w:pPr>
              <w:spacing w:after="0" w:line="240" w:lineRule="auto"/>
              <w:jc w:val="center"/>
              <w:rPr>
                <w:rFonts w:ascii="Times New Roman" w:hAnsi="Times New Roman"/>
                <w:b/>
                <w:sz w:val="24"/>
                <w:szCs w:val="24"/>
              </w:rPr>
            </w:pPr>
            <w:r w:rsidRPr="005B5BEB">
              <w:rPr>
                <w:rFonts w:ascii="Times New Roman" w:hAnsi="Times New Roman"/>
                <w:b/>
                <w:sz w:val="24"/>
                <w:szCs w:val="24"/>
              </w:rPr>
              <w:t>Найменування послуг</w:t>
            </w:r>
          </w:p>
        </w:tc>
        <w:tc>
          <w:tcPr>
            <w:tcW w:w="1730" w:type="pct"/>
            <w:tcBorders>
              <w:top w:val="single" w:sz="4" w:space="0" w:color="auto"/>
              <w:left w:val="single" w:sz="4" w:space="0" w:color="auto"/>
              <w:bottom w:val="single" w:sz="4" w:space="0" w:color="auto"/>
              <w:right w:val="single" w:sz="4" w:space="0" w:color="auto"/>
            </w:tcBorders>
            <w:hideMark/>
          </w:tcPr>
          <w:p w14:paraId="57A9BEE7" w14:textId="77777777" w:rsidR="006C388D" w:rsidRPr="005B5BEB" w:rsidRDefault="006C388D" w:rsidP="009774AC">
            <w:pPr>
              <w:spacing w:after="0" w:line="240" w:lineRule="auto"/>
              <w:jc w:val="center"/>
              <w:rPr>
                <w:rFonts w:ascii="Times New Roman" w:hAnsi="Times New Roman"/>
                <w:b/>
                <w:sz w:val="24"/>
                <w:szCs w:val="24"/>
              </w:rPr>
            </w:pPr>
            <w:r w:rsidRPr="005B5BEB">
              <w:rPr>
                <w:rFonts w:ascii="Times New Roman" w:hAnsi="Times New Roman"/>
                <w:b/>
                <w:sz w:val="24"/>
                <w:szCs w:val="24"/>
              </w:rPr>
              <w:t>Вартість послуг (без ПДВ*), грн</w:t>
            </w:r>
          </w:p>
        </w:tc>
      </w:tr>
      <w:tr w:rsidR="006C388D" w:rsidRPr="005B5BEB" w14:paraId="3CBF9F29" w14:textId="77777777" w:rsidTr="009774AC">
        <w:tc>
          <w:tcPr>
            <w:tcW w:w="260" w:type="pct"/>
            <w:tcBorders>
              <w:top w:val="single" w:sz="4" w:space="0" w:color="auto"/>
              <w:left w:val="single" w:sz="4" w:space="0" w:color="auto"/>
              <w:bottom w:val="single" w:sz="4" w:space="0" w:color="auto"/>
              <w:right w:val="single" w:sz="4" w:space="0" w:color="auto"/>
            </w:tcBorders>
            <w:vAlign w:val="center"/>
            <w:hideMark/>
          </w:tcPr>
          <w:p w14:paraId="6FA10182" w14:textId="77777777" w:rsidR="006C388D" w:rsidRPr="005B5BEB" w:rsidRDefault="006C388D" w:rsidP="009774AC">
            <w:pPr>
              <w:spacing w:after="0" w:line="240" w:lineRule="auto"/>
              <w:ind w:left="29"/>
              <w:rPr>
                <w:rFonts w:ascii="Times New Roman" w:hAnsi="Times New Roman"/>
                <w:sz w:val="24"/>
                <w:szCs w:val="24"/>
              </w:rPr>
            </w:pPr>
            <w:r w:rsidRPr="005B5BEB">
              <w:rPr>
                <w:rFonts w:ascii="Times New Roman" w:hAnsi="Times New Roman"/>
                <w:sz w:val="24"/>
                <w:szCs w:val="24"/>
              </w:rPr>
              <w:t>1.</w:t>
            </w:r>
          </w:p>
        </w:tc>
        <w:tc>
          <w:tcPr>
            <w:tcW w:w="3010" w:type="pct"/>
            <w:tcBorders>
              <w:top w:val="single" w:sz="4" w:space="0" w:color="auto"/>
              <w:left w:val="single" w:sz="4" w:space="0" w:color="auto"/>
              <w:bottom w:val="single" w:sz="4" w:space="0" w:color="auto"/>
              <w:right w:val="single" w:sz="4" w:space="0" w:color="auto"/>
            </w:tcBorders>
            <w:hideMark/>
          </w:tcPr>
          <w:p w14:paraId="0EC3BE5B" w14:textId="06339F3C" w:rsidR="006C388D" w:rsidRPr="005B5BEB" w:rsidRDefault="006C388D" w:rsidP="009774AC">
            <w:pPr>
              <w:spacing w:after="0" w:line="240" w:lineRule="auto"/>
              <w:rPr>
                <w:rFonts w:ascii="Times New Roman" w:hAnsi="Times New Roman"/>
                <w:sz w:val="24"/>
                <w:szCs w:val="24"/>
              </w:rPr>
            </w:pPr>
            <w:r w:rsidRPr="005B5BEB">
              <w:rPr>
                <w:rFonts w:ascii="Times New Roman" w:hAnsi="Times New Roman"/>
                <w:bCs/>
                <w:sz w:val="24"/>
                <w:szCs w:val="24"/>
                <w:lang w:eastAsia="ru-RU"/>
              </w:rPr>
              <w:t xml:space="preserve">Послуги </w:t>
            </w:r>
            <w:r w:rsidR="00067E4F" w:rsidRPr="00067E4F">
              <w:rPr>
                <w:rFonts w:ascii="Times New Roman" w:hAnsi="Times New Roman"/>
                <w:bCs/>
                <w:sz w:val="24"/>
                <w:szCs w:val="24"/>
                <w:lang w:eastAsia="ru-RU"/>
              </w:rPr>
              <w:t xml:space="preserve">щодо проектування та створення інтернет-ресурсу «Онлайн портал з обміну інформацією </w:t>
            </w:r>
            <w:r w:rsidR="00166C56">
              <w:rPr>
                <w:rFonts w:ascii="Times New Roman" w:hAnsi="Times New Roman"/>
                <w:bCs/>
                <w:sz w:val="24"/>
                <w:szCs w:val="24"/>
                <w:lang w:eastAsia="ru-RU"/>
              </w:rPr>
              <w:t>в</w:t>
            </w:r>
            <w:r w:rsidR="00067E4F" w:rsidRPr="00067E4F">
              <w:rPr>
                <w:rFonts w:ascii="Times New Roman" w:hAnsi="Times New Roman"/>
                <w:bCs/>
                <w:sz w:val="24"/>
                <w:szCs w:val="24"/>
                <w:lang w:eastAsia="ru-RU"/>
              </w:rPr>
              <w:t xml:space="preserve"> рамках моніторингу надання послуг, пов’язаних з ВІЛ»</w:t>
            </w:r>
            <w:r w:rsidRPr="005B5BEB">
              <w:rPr>
                <w:rFonts w:ascii="Times New Roman" w:hAnsi="Times New Roman"/>
                <w:bCs/>
                <w:iCs/>
                <w:sz w:val="24"/>
                <w:szCs w:val="24"/>
              </w:rPr>
              <w:t>.</w:t>
            </w:r>
          </w:p>
        </w:tc>
        <w:tc>
          <w:tcPr>
            <w:tcW w:w="1730" w:type="pct"/>
            <w:tcBorders>
              <w:top w:val="single" w:sz="4" w:space="0" w:color="auto"/>
              <w:left w:val="single" w:sz="4" w:space="0" w:color="auto"/>
              <w:bottom w:val="single" w:sz="4" w:space="0" w:color="auto"/>
              <w:right w:val="single" w:sz="4" w:space="0" w:color="auto"/>
            </w:tcBorders>
          </w:tcPr>
          <w:p w14:paraId="066A72B8" w14:textId="77777777" w:rsidR="006C388D" w:rsidRPr="005B5BEB" w:rsidRDefault="006C388D" w:rsidP="009774AC">
            <w:pPr>
              <w:spacing w:after="0" w:line="240" w:lineRule="auto"/>
              <w:rPr>
                <w:rFonts w:ascii="Times New Roman" w:hAnsi="Times New Roman"/>
                <w:sz w:val="24"/>
                <w:szCs w:val="24"/>
              </w:rPr>
            </w:pPr>
          </w:p>
        </w:tc>
      </w:tr>
      <w:tr w:rsidR="006C388D" w:rsidRPr="005B5BEB" w14:paraId="4E239825" w14:textId="77777777" w:rsidTr="009774AC">
        <w:tc>
          <w:tcPr>
            <w:tcW w:w="3270" w:type="pct"/>
            <w:gridSpan w:val="2"/>
            <w:tcBorders>
              <w:top w:val="single" w:sz="4" w:space="0" w:color="auto"/>
              <w:left w:val="single" w:sz="4" w:space="0" w:color="auto"/>
              <w:bottom w:val="single" w:sz="4" w:space="0" w:color="auto"/>
              <w:right w:val="single" w:sz="4" w:space="0" w:color="auto"/>
            </w:tcBorders>
            <w:vAlign w:val="center"/>
            <w:hideMark/>
          </w:tcPr>
          <w:p w14:paraId="1E49C914" w14:textId="77777777" w:rsidR="006C388D" w:rsidRPr="005B5BEB" w:rsidRDefault="006C388D" w:rsidP="009774AC">
            <w:pPr>
              <w:spacing w:after="0" w:line="240" w:lineRule="auto"/>
              <w:jc w:val="right"/>
              <w:rPr>
                <w:rFonts w:ascii="Times New Roman" w:hAnsi="Times New Roman"/>
                <w:b/>
                <w:sz w:val="24"/>
                <w:szCs w:val="24"/>
              </w:rPr>
            </w:pPr>
            <w:r w:rsidRPr="005B5BEB">
              <w:rPr>
                <w:rFonts w:ascii="Times New Roman" w:hAnsi="Times New Roman"/>
                <w:b/>
                <w:sz w:val="24"/>
                <w:szCs w:val="24"/>
              </w:rPr>
              <w:t>Всього без ПДВ* (</w:t>
            </w:r>
            <w:r>
              <w:rPr>
                <w:rFonts w:ascii="Times New Roman" w:hAnsi="Times New Roman"/>
                <w:b/>
                <w:sz w:val="24"/>
                <w:szCs w:val="24"/>
              </w:rPr>
              <w:t>словами</w:t>
            </w:r>
            <w:r w:rsidRPr="005B5BEB">
              <w:rPr>
                <w:rFonts w:ascii="Times New Roman" w:hAnsi="Times New Roman"/>
                <w:b/>
                <w:sz w:val="24"/>
                <w:szCs w:val="24"/>
              </w:rPr>
              <w:t>):</w:t>
            </w:r>
          </w:p>
        </w:tc>
        <w:tc>
          <w:tcPr>
            <w:tcW w:w="1730" w:type="pct"/>
            <w:tcBorders>
              <w:top w:val="single" w:sz="4" w:space="0" w:color="auto"/>
              <w:left w:val="single" w:sz="4" w:space="0" w:color="auto"/>
              <w:bottom w:val="single" w:sz="4" w:space="0" w:color="auto"/>
              <w:right w:val="single" w:sz="4" w:space="0" w:color="auto"/>
            </w:tcBorders>
          </w:tcPr>
          <w:p w14:paraId="0FB3CE4C" w14:textId="77777777" w:rsidR="006C388D" w:rsidRPr="005B5BEB" w:rsidRDefault="006C388D" w:rsidP="009774AC">
            <w:pPr>
              <w:spacing w:after="0" w:line="240" w:lineRule="auto"/>
              <w:rPr>
                <w:rFonts w:ascii="Times New Roman" w:hAnsi="Times New Roman"/>
                <w:b/>
                <w:sz w:val="24"/>
                <w:szCs w:val="24"/>
              </w:rPr>
            </w:pPr>
          </w:p>
          <w:p w14:paraId="7FFDFEC4" w14:textId="77777777" w:rsidR="006C388D" w:rsidRPr="005B5BEB" w:rsidRDefault="006C388D" w:rsidP="009774AC">
            <w:pPr>
              <w:spacing w:after="0" w:line="240" w:lineRule="auto"/>
              <w:rPr>
                <w:rFonts w:ascii="Times New Roman" w:hAnsi="Times New Roman"/>
                <w:b/>
                <w:sz w:val="24"/>
                <w:szCs w:val="24"/>
              </w:rPr>
            </w:pPr>
          </w:p>
        </w:tc>
      </w:tr>
      <w:tr w:rsidR="006C388D" w:rsidRPr="005B5BEB" w14:paraId="32DDBCA0" w14:textId="77777777" w:rsidTr="009774AC">
        <w:tc>
          <w:tcPr>
            <w:tcW w:w="5000" w:type="pct"/>
            <w:gridSpan w:val="3"/>
            <w:tcBorders>
              <w:top w:val="single" w:sz="4" w:space="0" w:color="auto"/>
              <w:left w:val="single" w:sz="4" w:space="0" w:color="auto"/>
              <w:bottom w:val="single" w:sz="4" w:space="0" w:color="auto"/>
              <w:right w:val="single" w:sz="4" w:space="0" w:color="auto"/>
            </w:tcBorders>
            <w:vAlign w:val="center"/>
          </w:tcPr>
          <w:p w14:paraId="46908F7E" w14:textId="77777777" w:rsidR="006C388D" w:rsidRPr="005B5BEB" w:rsidRDefault="006C388D" w:rsidP="009774AC">
            <w:pPr>
              <w:spacing w:after="0" w:line="240" w:lineRule="auto"/>
              <w:ind w:firstLine="34"/>
              <w:jc w:val="both"/>
              <w:rPr>
                <w:rFonts w:ascii="Times New Roman" w:hAnsi="Times New Roman"/>
                <w:b/>
                <w:sz w:val="24"/>
                <w:szCs w:val="24"/>
              </w:rPr>
            </w:pPr>
            <w:r w:rsidRPr="005B5BEB">
              <w:rPr>
                <w:rFonts w:ascii="Times New Roman" w:hAnsi="Times New Roman"/>
                <w:b/>
                <w:sz w:val="24"/>
                <w:szCs w:val="24"/>
              </w:rPr>
              <w:t xml:space="preserve">Умови оплати**: </w:t>
            </w:r>
            <w:r w:rsidRPr="005B5BEB">
              <w:rPr>
                <w:rFonts w:ascii="Times New Roman" w:hAnsi="Times New Roman"/>
                <w:sz w:val="24"/>
                <w:szCs w:val="24"/>
              </w:rPr>
              <w:t>_______________________________ (по факту надання послуг (післяплата</w:t>
            </w:r>
            <w:r w:rsidRPr="00967DE6">
              <w:rPr>
                <w:rFonts w:ascii="Times New Roman" w:hAnsi="Times New Roman"/>
                <w:sz w:val="24"/>
                <w:szCs w:val="24"/>
              </w:rPr>
              <w:t>) або передоплата щонайбільше – 30 % від вартості наданих послуг).</w:t>
            </w:r>
          </w:p>
        </w:tc>
      </w:tr>
    </w:tbl>
    <w:p w14:paraId="7F9A1685" w14:textId="77777777" w:rsidR="006C388D" w:rsidRPr="005B5BEB" w:rsidRDefault="006C388D" w:rsidP="006C388D">
      <w:pPr>
        <w:spacing w:after="0" w:line="240" w:lineRule="auto"/>
        <w:ind w:right="-142" w:firstLine="567"/>
        <w:jc w:val="both"/>
        <w:rPr>
          <w:rFonts w:ascii="Times New Roman" w:hAnsi="Times New Roman"/>
          <w:i/>
          <w:sz w:val="24"/>
          <w:szCs w:val="24"/>
        </w:rPr>
      </w:pPr>
    </w:p>
    <w:p w14:paraId="555EE8B2" w14:textId="77777777" w:rsidR="006C388D" w:rsidRPr="005B5BEB" w:rsidRDefault="006C388D" w:rsidP="006C388D">
      <w:pPr>
        <w:spacing w:after="0" w:line="240" w:lineRule="auto"/>
        <w:ind w:right="-142" w:firstLine="567"/>
        <w:jc w:val="both"/>
        <w:rPr>
          <w:rFonts w:ascii="Times New Roman" w:hAnsi="Times New Roman"/>
          <w:i/>
          <w:sz w:val="24"/>
          <w:szCs w:val="24"/>
        </w:rPr>
      </w:pPr>
      <w:r w:rsidRPr="005B5BEB">
        <w:rPr>
          <w:rFonts w:ascii="Times New Roman" w:hAnsi="Times New Roman"/>
          <w:i/>
          <w:sz w:val="24"/>
          <w:szCs w:val="24"/>
        </w:rPr>
        <w:t xml:space="preserve">Будь ласка, впевніться, що вартість послуг відповідає сумі зазначеній у </w:t>
      </w:r>
      <w:r w:rsidRPr="005B5BEB">
        <w:rPr>
          <w:rFonts w:ascii="Times New Roman" w:hAnsi="Times New Roman"/>
          <w:i/>
          <w:sz w:val="24"/>
          <w:szCs w:val="24"/>
          <w:lang w:eastAsia="ru-RU"/>
        </w:rPr>
        <w:t xml:space="preserve">фінансовій пропозиції Учасника, яка </w:t>
      </w:r>
      <w:r w:rsidRPr="005B5BEB">
        <w:rPr>
          <w:rFonts w:ascii="Times New Roman" w:hAnsi="Times New Roman"/>
          <w:i/>
          <w:sz w:val="24"/>
          <w:szCs w:val="24"/>
        </w:rPr>
        <w:t>представлена у вигляді заповненого кошторису витрат на надання послуг із зазначенням загальної вартості послуг, а також усіх витрат, пов’язаних із виконання технічної пропозиції.</w:t>
      </w:r>
    </w:p>
    <w:p w14:paraId="3511E296" w14:textId="77777777" w:rsidR="006C388D" w:rsidRPr="005B5BEB" w:rsidRDefault="006C388D" w:rsidP="006C388D">
      <w:pPr>
        <w:spacing w:after="0" w:line="240" w:lineRule="auto"/>
        <w:ind w:right="-142" w:firstLine="567"/>
        <w:jc w:val="both"/>
        <w:rPr>
          <w:rFonts w:ascii="Times New Roman" w:hAnsi="Times New Roman"/>
          <w:i/>
          <w:sz w:val="24"/>
          <w:szCs w:val="24"/>
        </w:rPr>
      </w:pPr>
      <w:r w:rsidRPr="005B5BEB">
        <w:rPr>
          <w:rFonts w:ascii="Times New Roman" w:hAnsi="Times New Roman"/>
          <w:i/>
          <w:sz w:val="24"/>
          <w:szCs w:val="24"/>
        </w:rPr>
        <w:t xml:space="preserve">* </w:t>
      </w:r>
      <w:r w:rsidRPr="005B5BEB">
        <w:rPr>
          <w:rFonts w:ascii="Times New Roman" w:hAnsi="Times New Roman"/>
          <w:snapToGrid w:val="0"/>
          <w:sz w:val="24"/>
          <w:szCs w:val="24"/>
        </w:rPr>
        <w:t>Розрахунки за надані послуги звільненні від оподаткування податком на додану вартість на підставі</w:t>
      </w:r>
      <w:r w:rsidRPr="005B5BEB">
        <w:rPr>
          <w:rFonts w:ascii="Times New Roman" w:hAnsi="Times New Roman"/>
          <w:sz w:val="24"/>
          <w:szCs w:val="24"/>
        </w:rPr>
        <w:t xml:space="preserve">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A2E59E1" w14:textId="77777777" w:rsidR="006C388D" w:rsidRPr="005B5BEB" w:rsidRDefault="006C388D" w:rsidP="006C388D">
      <w:pPr>
        <w:spacing w:after="0" w:line="240" w:lineRule="auto"/>
        <w:ind w:right="-142" w:firstLine="567"/>
        <w:jc w:val="both"/>
        <w:rPr>
          <w:rFonts w:ascii="Times New Roman" w:hAnsi="Times New Roman"/>
          <w:sz w:val="24"/>
          <w:szCs w:val="24"/>
        </w:rPr>
      </w:pPr>
      <w:r w:rsidRPr="005B5BEB">
        <w:rPr>
          <w:rFonts w:ascii="Times New Roman" w:hAnsi="Times New Roman"/>
          <w:sz w:val="24"/>
          <w:szCs w:val="24"/>
        </w:rPr>
        <w:t>** Оплата може здійснюватися з урахуванням</w:t>
      </w:r>
      <w:r>
        <w:rPr>
          <w:rFonts w:ascii="Times New Roman" w:hAnsi="Times New Roman"/>
          <w:sz w:val="24"/>
          <w:szCs w:val="24"/>
        </w:rPr>
        <w:t xml:space="preserve"> окремих</w:t>
      </w:r>
      <w:r w:rsidRPr="005B5BEB">
        <w:rPr>
          <w:rFonts w:ascii="Times New Roman" w:hAnsi="Times New Roman"/>
          <w:sz w:val="24"/>
          <w:szCs w:val="24"/>
        </w:rPr>
        <w:t xml:space="preserve"> етапів надання послуг.</w:t>
      </w:r>
    </w:p>
    <w:p w14:paraId="7D120275" w14:textId="44520850" w:rsidR="006C388D" w:rsidRPr="005B5BEB" w:rsidRDefault="006C388D" w:rsidP="006C388D">
      <w:pPr>
        <w:spacing w:after="0" w:line="240" w:lineRule="auto"/>
        <w:ind w:right="-142" w:firstLine="567"/>
        <w:jc w:val="both"/>
        <w:rPr>
          <w:rFonts w:ascii="Times New Roman" w:hAnsi="Times New Roman"/>
          <w:sz w:val="24"/>
          <w:szCs w:val="24"/>
        </w:rPr>
      </w:pPr>
      <w:r w:rsidRPr="005B5BEB">
        <w:rPr>
          <w:rFonts w:ascii="Times New Roman" w:hAnsi="Times New Roman"/>
          <w:sz w:val="24"/>
          <w:szCs w:val="24"/>
        </w:rPr>
        <w:t xml:space="preserve">Підписанням Цінової пропозиції підтверджуємо, що у разі перемоги нашої тендерної пропозиції ми зобов’язуємось укласти з ДУ «Центр громадського здоров’я МОЗ України» протягом узгодженого терміну договір про надання послуг </w:t>
      </w:r>
      <w:r w:rsidR="00067E4F" w:rsidRPr="00067E4F">
        <w:rPr>
          <w:rFonts w:ascii="Times New Roman" w:hAnsi="Times New Roman"/>
          <w:bCs/>
          <w:sz w:val="24"/>
          <w:szCs w:val="24"/>
          <w:lang w:eastAsia="ru-RU"/>
        </w:rPr>
        <w:t xml:space="preserve">щодо проектування та створення інтернет-ресурсу «Онлайн портал з обміну інформацією </w:t>
      </w:r>
      <w:r w:rsidR="00166C56">
        <w:rPr>
          <w:rFonts w:ascii="Times New Roman" w:hAnsi="Times New Roman"/>
          <w:bCs/>
          <w:sz w:val="24"/>
          <w:szCs w:val="24"/>
          <w:lang w:eastAsia="ru-RU"/>
        </w:rPr>
        <w:t>в</w:t>
      </w:r>
      <w:r w:rsidR="00067E4F" w:rsidRPr="00067E4F">
        <w:rPr>
          <w:rFonts w:ascii="Times New Roman" w:hAnsi="Times New Roman"/>
          <w:bCs/>
          <w:sz w:val="24"/>
          <w:szCs w:val="24"/>
          <w:lang w:eastAsia="ru-RU"/>
        </w:rPr>
        <w:t xml:space="preserve"> рамках моніторингу надання послуг, пов’язаних з ВІЛ»,</w:t>
      </w:r>
      <w:r w:rsidR="00067E4F">
        <w:rPr>
          <w:rFonts w:ascii="Times New Roman" w:hAnsi="Times New Roman"/>
          <w:bCs/>
          <w:sz w:val="24"/>
          <w:szCs w:val="24"/>
          <w:lang w:eastAsia="ru-RU"/>
        </w:rPr>
        <w:t xml:space="preserve"> </w:t>
      </w:r>
      <w:r w:rsidRPr="005B5BEB">
        <w:rPr>
          <w:rFonts w:ascii="Times New Roman" w:hAnsi="Times New Roman"/>
          <w:sz w:val="24"/>
          <w:szCs w:val="24"/>
        </w:rPr>
        <w:t xml:space="preserve">на умовах, які викладені у Оголошенні та тендерній пропозиції. </w:t>
      </w:r>
    </w:p>
    <w:p w14:paraId="77BE7D0A" w14:textId="77777777" w:rsidR="006C388D" w:rsidRPr="006C388D" w:rsidRDefault="006C388D" w:rsidP="006C388D">
      <w:pPr>
        <w:suppressAutoHyphens/>
        <w:spacing w:after="0" w:line="240" w:lineRule="auto"/>
        <w:ind w:right="-142" w:firstLine="567"/>
        <w:jc w:val="both"/>
        <w:rPr>
          <w:rFonts w:ascii="Times New Roman" w:hAnsi="Times New Roman"/>
          <w:sz w:val="24"/>
          <w:szCs w:val="24"/>
        </w:rPr>
      </w:pPr>
      <w:r w:rsidRPr="006C388D">
        <w:rPr>
          <w:rFonts w:ascii="Times New Roman" w:hAnsi="Times New Roman"/>
          <w:sz w:val="24"/>
          <w:szCs w:val="24"/>
        </w:rPr>
        <w:t>Термін дії даної пропозиції складає 90 календарних днів з дня відкриття Пропозиції.</w:t>
      </w:r>
    </w:p>
    <w:p w14:paraId="61CFE3F7" w14:textId="77777777" w:rsidR="006C388D" w:rsidRPr="006C388D" w:rsidRDefault="006C388D" w:rsidP="006C388D">
      <w:pPr>
        <w:suppressAutoHyphens/>
        <w:spacing w:after="0" w:line="240" w:lineRule="auto"/>
        <w:ind w:right="-142" w:firstLine="567"/>
        <w:jc w:val="both"/>
        <w:rPr>
          <w:rFonts w:ascii="Times New Roman" w:hAnsi="Times New Roman"/>
          <w:sz w:val="24"/>
          <w:szCs w:val="24"/>
        </w:rPr>
      </w:pPr>
      <w:r w:rsidRPr="006C388D">
        <w:rPr>
          <w:rFonts w:ascii="Times New Roman" w:hAnsi="Times New Roman"/>
          <w:bCs/>
          <w:iCs/>
          <w:sz w:val="24"/>
          <w:szCs w:val="24"/>
        </w:rPr>
        <w:t xml:space="preserve">Повідомляємо, що </w:t>
      </w:r>
      <w:r w:rsidRPr="006C388D">
        <w:rPr>
          <w:rFonts w:ascii="Times New Roman" w:hAnsi="Times New Roman"/>
          <w:b/>
          <w:bCs/>
          <w:iCs/>
          <w:sz w:val="24"/>
          <w:szCs w:val="24"/>
        </w:rPr>
        <w:t>ми ознайомлені</w:t>
      </w:r>
      <w:r w:rsidRPr="006C388D">
        <w:rPr>
          <w:rFonts w:ascii="Times New Roman" w:hAnsi="Times New Roman"/>
          <w:bCs/>
          <w:iCs/>
          <w:sz w:val="24"/>
          <w:szCs w:val="24"/>
        </w:rPr>
        <w:t xml:space="preserve"> з </w:t>
      </w:r>
      <w:r w:rsidRPr="006C388D">
        <w:rPr>
          <w:rFonts w:ascii="Times New Roman" w:hAnsi="Times New Roman"/>
          <w:sz w:val="24"/>
          <w:szCs w:val="24"/>
        </w:rPr>
        <w:t xml:space="preserve">Постановою  Кабінету Міністрів України від 17 квітня 2013 р.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6C388D">
        <w:rPr>
          <w:rFonts w:ascii="Times New Roman" w:hAnsi="Times New Roman"/>
          <w:b/>
          <w:sz w:val="24"/>
          <w:szCs w:val="24"/>
        </w:rPr>
        <w:t>зобов’язуємось дотримуватись їх умов.</w:t>
      </w:r>
    </w:p>
    <w:p w14:paraId="7F6953F7" w14:textId="77777777" w:rsidR="006C388D" w:rsidRPr="006C388D" w:rsidRDefault="006C388D" w:rsidP="006C388D">
      <w:pPr>
        <w:suppressAutoHyphens/>
        <w:spacing w:after="0" w:line="240" w:lineRule="auto"/>
        <w:ind w:right="-142" w:firstLine="567"/>
        <w:jc w:val="both"/>
        <w:rPr>
          <w:rFonts w:ascii="Times New Roman" w:hAnsi="Times New Roman"/>
          <w:sz w:val="24"/>
          <w:szCs w:val="24"/>
        </w:rPr>
      </w:pPr>
      <w:r w:rsidRPr="006C388D">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F4F5E6C" w14:textId="5F61503B" w:rsidR="006C388D" w:rsidRPr="005B5BEB" w:rsidRDefault="006C388D" w:rsidP="006C388D">
      <w:pPr>
        <w:spacing w:after="120" w:line="240" w:lineRule="auto"/>
        <w:ind w:left="567"/>
        <w:jc w:val="both"/>
        <w:rPr>
          <w:rFonts w:ascii="Times New Roman" w:hAnsi="Times New Roman"/>
          <w:sz w:val="24"/>
          <w:szCs w:val="24"/>
        </w:rPr>
      </w:pPr>
      <w:r w:rsidRPr="005B5BEB">
        <w:rPr>
          <w:rFonts w:ascii="Times New Roman" w:hAnsi="Times New Roman"/>
          <w:sz w:val="24"/>
          <w:szCs w:val="24"/>
        </w:rPr>
        <w:t>Дата:  _________________ 201</w:t>
      </w:r>
      <w:r>
        <w:rPr>
          <w:rFonts w:ascii="Times New Roman" w:hAnsi="Times New Roman"/>
          <w:sz w:val="24"/>
          <w:szCs w:val="24"/>
        </w:rPr>
        <w:t>9</w:t>
      </w:r>
      <w:r w:rsidRPr="005B5BEB">
        <w:rPr>
          <w:rFonts w:ascii="Times New Roman" w:hAnsi="Times New Roman"/>
          <w:sz w:val="24"/>
          <w:szCs w:val="24"/>
        </w:rPr>
        <w:t xml:space="preserve"> р.</w:t>
      </w:r>
    </w:p>
    <w:p w14:paraId="0D7179A7" w14:textId="7EA593C7" w:rsidR="006C388D" w:rsidRDefault="006C388D" w:rsidP="00581CBB">
      <w:pPr>
        <w:spacing w:after="120" w:line="240" w:lineRule="auto"/>
        <w:ind w:left="360"/>
        <w:jc w:val="both"/>
        <w:rPr>
          <w:rFonts w:ascii="Times New Roman" w:hAnsi="Times New Roman"/>
          <w:b/>
          <w:bCs/>
          <w:sz w:val="26"/>
          <w:szCs w:val="26"/>
        </w:rPr>
      </w:pPr>
      <w:r>
        <w:rPr>
          <w:rFonts w:asciiTheme="minorHAnsi" w:hAnsiTheme="minorHAnsi"/>
          <w:sz w:val="24"/>
          <w:szCs w:val="24"/>
        </w:rPr>
        <w:tab/>
      </w:r>
    </w:p>
    <w:tbl>
      <w:tblPr>
        <w:tblW w:w="9498" w:type="dxa"/>
        <w:tblInd w:w="-147" w:type="dxa"/>
        <w:tblLayout w:type="fixed"/>
        <w:tblLook w:val="0000" w:firstRow="0" w:lastRow="0" w:firstColumn="0" w:lastColumn="0" w:noHBand="0" w:noVBand="0"/>
      </w:tblPr>
      <w:tblGrid>
        <w:gridCol w:w="4859"/>
        <w:gridCol w:w="2518"/>
        <w:gridCol w:w="2121"/>
      </w:tblGrid>
      <w:tr w:rsidR="008C5885" w:rsidRPr="002A10EE" w14:paraId="73BDCA75" w14:textId="77777777" w:rsidTr="008C5885">
        <w:tc>
          <w:tcPr>
            <w:tcW w:w="4859" w:type="dxa"/>
          </w:tcPr>
          <w:p w14:paraId="5AD6BF2F" w14:textId="6CB1A30C" w:rsidR="008C5885" w:rsidRPr="00581CB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581CBB">
              <w:rPr>
                <w:rFonts w:ascii="Times New Roman" w:hAnsi="Times New Roman"/>
                <w:color w:val="000000"/>
                <w:sz w:val="24"/>
                <w:szCs w:val="24"/>
              </w:rPr>
              <w:t xml:space="preserve">Керівник Учасника процедури закупівлі </w:t>
            </w:r>
          </w:p>
          <w:p w14:paraId="7B715B2B" w14:textId="7B4BA708" w:rsidR="008C5885" w:rsidRPr="00581CB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581CBB">
              <w:rPr>
                <w:rFonts w:ascii="Times New Roman" w:hAnsi="Times New Roman"/>
                <w:color w:val="000000"/>
                <w:sz w:val="24"/>
                <w:szCs w:val="24"/>
              </w:rPr>
              <w:t xml:space="preserve">(або уповноважена особа) </w:t>
            </w:r>
          </w:p>
        </w:tc>
        <w:tc>
          <w:tcPr>
            <w:tcW w:w="2518" w:type="dxa"/>
          </w:tcPr>
          <w:p w14:paraId="46C36C71" w14:textId="77777777" w:rsidR="008C5885" w:rsidRPr="00581CB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581CBB">
              <w:rPr>
                <w:rFonts w:ascii="Times New Roman" w:hAnsi="Times New Roman"/>
                <w:color w:val="000000"/>
                <w:sz w:val="24"/>
                <w:szCs w:val="24"/>
              </w:rPr>
              <w:t>підпис</w:t>
            </w:r>
          </w:p>
        </w:tc>
        <w:tc>
          <w:tcPr>
            <w:tcW w:w="2121" w:type="dxa"/>
          </w:tcPr>
          <w:p w14:paraId="52241393" w14:textId="77777777" w:rsidR="008C5885" w:rsidRPr="00581CB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581CBB">
              <w:rPr>
                <w:rFonts w:ascii="Times New Roman" w:hAnsi="Times New Roman"/>
                <w:color w:val="000000"/>
                <w:sz w:val="24"/>
                <w:szCs w:val="24"/>
              </w:rPr>
              <w:t>Прізвище,</w:t>
            </w:r>
          </w:p>
          <w:p w14:paraId="4D0FD727" w14:textId="77777777" w:rsidR="008C5885" w:rsidRPr="00581CB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581CBB">
              <w:rPr>
                <w:rFonts w:ascii="Times New Roman" w:hAnsi="Times New Roman"/>
                <w:color w:val="000000"/>
                <w:sz w:val="24"/>
                <w:szCs w:val="24"/>
              </w:rPr>
              <w:t>ініціали</w:t>
            </w:r>
          </w:p>
        </w:tc>
      </w:tr>
    </w:tbl>
    <w:p w14:paraId="3A917D76" w14:textId="77777777" w:rsidR="003240A3" w:rsidRDefault="003240A3" w:rsidP="008C5885">
      <w:pPr>
        <w:spacing w:after="0" w:line="240" w:lineRule="auto"/>
        <w:ind w:left="5812"/>
        <w:jc w:val="right"/>
        <w:rPr>
          <w:rFonts w:ascii="Times New Roman" w:hAnsi="Times New Roman"/>
          <w:b/>
          <w:bCs/>
          <w:sz w:val="26"/>
          <w:szCs w:val="26"/>
        </w:rPr>
      </w:pPr>
    </w:p>
    <w:p w14:paraId="25B72125" w14:textId="77777777" w:rsidR="003240A3" w:rsidRDefault="003240A3" w:rsidP="008C5885">
      <w:pPr>
        <w:spacing w:after="0" w:line="240" w:lineRule="auto"/>
        <w:ind w:left="5812"/>
        <w:jc w:val="right"/>
        <w:rPr>
          <w:rFonts w:ascii="Times New Roman" w:hAnsi="Times New Roman"/>
          <w:b/>
          <w:bCs/>
          <w:sz w:val="26"/>
          <w:szCs w:val="26"/>
        </w:rPr>
      </w:pPr>
    </w:p>
    <w:p w14:paraId="1694A7C0" w14:textId="77777777" w:rsidR="003240A3" w:rsidRDefault="003240A3" w:rsidP="008C5885">
      <w:pPr>
        <w:spacing w:after="0" w:line="240" w:lineRule="auto"/>
        <w:ind w:left="5812"/>
        <w:jc w:val="right"/>
        <w:rPr>
          <w:rFonts w:ascii="Times New Roman" w:hAnsi="Times New Roman"/>
          <w:b/>
          <w:bCs/>
          <w:sz w:val="26"/>
          <w:szCs w:val="26"/>
        </w:rPr>
      </w:pPr>
    </w:p>
    <w:p w14:paraId="302977EA" w14:textId="77777777" w:rsidR="00067E4F" w:rsidRDefault="00067E4F" w:rsidP="00C80BEC">
      <w:pPr>
        <w:spacing w:after="0" w:line="240" w:lineRule="auto"/>
        <w:ind w:left="4820"/>
        <w:rPr>
          <w:rFonts w:ascii="Times New Roman" w:hAnsi="Times New Roman"/>
          <w:sz w:val="26"/>
          <w:szCs w:val="26"/>
        </w:rPr>
      </w:pPr>
    </w:p>
    <w:p w14:paraId="4CD7DD3B" w14:textId="77777777" w:rsidR="00067E4F" w:rsidRDefault="00067E4F" w:rsidP="00C80BEC">
      <w:pPr>
        <w:spacing w:after="0" w:line="240" w:lineRule="auto"/>
        <w:ind w:left="4820"/>
        <w:rPr>
          <w:rFonts w:ascii="Times New Roman" w:hAnsi="Times New Roman"/>
          <w:sz w:val="26"/>
          <w:szCs w:val="26"/>
        </w:rPr>
      </w:pPr>
    </w:p>
    <w:p w14:paraId="7DAC8D23" w14:textId="41EA1942" w:rsidR="00C80BEC" w:rsidRDefault="001E4D5E" w:rsidP="00C80BEC">
      <w:pPr>
        <w:spacing w:after="0" w:line="240" w:lineRule="auto"/>
        <w:ind w:left="4820"/>
        <w:rPr>
          <w:rFonts w:ascii="Times New Roman" w:hAnsi="Times New Roman"/>
          <w:sz w:val="26"/>
          <w:szCs w:val="26"/>
        </w:rPr>
      </w:pPr>
      <w:r>
        <w:rPr>
          <w:rFonts w:ascii="Times New Roman" w:hAnsi="Times New Roman"/>
          <w:sz w:val="26"/>
          <w:szCs w:val="26"/>
        </w:rPr>
        <w:lastRenderedPageBreak/>
        <w:t xml:space="preserve">Додаток № </w:t>
      </w:r>
      <w:r w:rsidR="004F5F42">
        <w:rPr>
          <w:rFonts w:ascii="Times New Roman" w:hAnsi="Times New Roman"/>
          <w:sz w:val="26"/>
          <w:szCs w:val="26"/>
        </w:rPr>
        <w:t>4</w:t>
      </w:r>
    </w:p>
    <w:p w14:paraId="5FAF65A2" w14:textId="77777777" w:rsidR="00C80BEC" w:rsidRPr="00F900C4" w:rsidRDefault="00C80BEC" w:rsidP="00C80BEC">
      <w:pPr>
        <w:spacing w:after="0" w:line="240" w:lineRule="auto"/>
        <w:ind w:left="4820"/>
        <w:rPr>
          <w:rFonts w:ascii="Times New Roman" w:hAnsi="Times New Roman"/>
          <w:sz w:val="26"/>
          <w:szCs w:val="26"/>
        </w:rPr>
      </w:pP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6E85239A" w14:textId="77777777" w:rsidR="00C80BEC" w:rsidRDefault="00C80BEC"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77777777"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211FA8E5" w:rsidR="00C80BEC" w:rsidRPr="00F900C4" w:rsidRDefault="00C80BEC" w:rsidP="00581CBB">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Щодо тендерної процедури</w:t>
      </w:r>
      <w:r w:rsidRPr="00867E7B">
        <w:t xml:space="preserve"> </w:t>
      </w:r>
      <w:r w:rsidRPr="00867E7B">
        <w:rPr>
          <w:rFonts w:ascii="Times New Roman" w:hAnsi="Times New Roman" w:cs="Times New Roman"/>
          <w:color w:val="000000"/>
          <w:sz w:val="26"/>
          <w:szCs w:val="26"/>
        </w:rPr>
        <w:t xml:space="preserve">відкритих торгів на закупівлю послуг </w:t>
      </w:r>
      <w:r w:rsidR="00067E4F" w:rsidRPr="00067E4F">
        <w:rPr>
          <w:rFonts w:ascii="Times New Roman" w:hAnsi="Times New Roman" w:cs="Times New Roman"/>
          <w:color w:val="000000"/>
          <w:sz w:val="26"/>
          <w:szCs w:val="26"/>
        </w:rPr>
        <w:t xml:space="preserve">щодо проектування та створення інтернет-ресурсу «Онлайн портал з обміну інформацією </w:t>
      </w:r>
      <w:r w:rsidR="00166C56">
        <w:rPr>
          <w:rFonts w:ascii="Times New Roman" w:hAnsi="Times New Roman" w:cs="Times New Roman"/>
          <w:color w:val="000000"/>
          <w:sz w:val="26"/>
          <w:szCs w:val="26"/>
        </w:rPr>
        <w:t>в</w:t>
      </w:r>
      <w:r w:rsidR="00067E4F" w:rsidRPr="00067E4F">
        <w:rPr>
          <w:rFonts w:ascii="Times New Roman" w:hAnsi="Times New Roman" w:cs="Times New Roman"/>
          <w:color w:val="000000"/>
          <w:sz w:val="26"/>
          <w:szCs w:val="26"/>
        </w:rPr>
        <w:t xml:space="preserve"> рамках моніторингу надання послуг, пов’язаних з ВІЛ»,</w:t>
      </w:r>
      <w:r w:rsidR="00133AE8">
        <w:rPr>
          <w:rFonts w:ascii="Times New Roman" w:hAnsi="Times New Roman" w:cs="Times New Roman"/>
          <w:color w:val="000000"/>
          <w:sz w:val="26"/>
          <w:szCs w:val="26"/>
        </w:rPr>
        <w:t xml:space="preserve"> </w:t>
      </w:r>
      <w:r w:rsidRPr="00867E7B">
        <w:rPr>
          <w:rFonts w:ascii="Times New Roman" w:hAnsi="Times New Roman" w:cs="Times New Roman"/>
          <w:color w:val="000000"/>
          <w:sz w:val="26"/>
          <w:szCs w:val="26"/>
        </w:rPr>
        <w:t xml:space="preserve">в рамках реалізації проекту Глобального фонду для боротьби зі СНІДом,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396"/>
        <w:gridCol w:w="1642"/>
        <w:gridCol w:w="1732"/>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володієте Ви або Ваші близькі особи**, або всі інші особи, що діють в Ваших інтересах, прямо або як </w:t>
            </w:r>
            <w:proofErr w:type="spellStart"/>
            <w:r w:rsidRPr="00F900C4">
              <w:rPr>
                <w:rFonts w:ascii="Times New Roman" w:hAnsi="Times New Roman" w:cs="Times New Roman"/>
                <w:color w:val="000000"/>
                <w:sz w:val="26"/>
                <w:szCs w:val="26"/>
              </w:rPr>
              <w:t>бенефіціар</w:t>
            </w:r>
            <w:proofErr w:type="spellEnd"/>
            <w:r w:rsidRPr="00F900C4">
              <w:rPr>
                <w:rFonts w:ascii="Times New Roman" w:hAnsi="Times New Roman" w:cs="Times New Roman"/>
                <w:color w:val="000000"/>
                <w:sz w:val="26"/>
                <w:szCs w:val="26"/>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900C4">
              <w:rPr>
                <w:rFonts w:ascii="Times New Roman" w:hAnsi="Times New Roman" w:cs="Times New Roman"/>
                <w:color w:val="000000"/>
                <w:sz w:val="26"/>
                <w:szCs w:val="26"/>
              </w:rPr>
              <w:t>т.п</w:t>
            </w:r>
            <w:proofErr w:type="spellEnd"/>
            <w:r w:rsidRPr="00F900C4">
              <w:rPr>
                <w:rFonts w:ascii="Times New Roman" w:hAnsi="Times New Roman" w:cs="Times New Roman"/>
                <w:color w:val="000000"/>
                <w:sz w:val="26"/>
                <w:szCs w:val="26"/>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proofErr w:type="spellEnd"/>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900C4">
        <w:rPr>
          <w:rFonts w:ascii="Times New Roman" w:hAnsi="Times New Roman" w:cs="Times New Roman"/>
          <w:color w:val="000000"/>
          <w:sz w:val="26"/>
          <w:szCs w:val="26"/>
          <w:shd w:val="clear" w:color="auto" w:fill="FFFFFF"/>
        </w:rPr>
        <w:t>усиновлювач</w:t>
      </w:r>
      <w:proofErr w:type="spellEnd"/>
      <w:r w:rsidRPr="00F900C4">
        <w:rPr>
          <w:rFonts w:ascii="Times New Roman" w:hAnsi="Times New Roman" w:cs="Times New Roman"/>
          <w:color w:val="000000"/>
          <w:sz w:val="26"/>
          <w:szCs w:val="26"/>
          <w:shd w:val="clear" w:color="auto" w:fill="FFFFFF"/>
        </w:rPr>
        <w:t xml:space="preserve"> чи усиновлений, опікун чи піклувальник, особа, яка перебуває під опікою або піклуванням згаданого суб’єкта</w:t>
      </w:r>
    </w:p>
    <w:p w14:paraId="17C1DE15" w14:textId="77777777" w:rsidR="00C80BEC" w:rsidRPr="00F900C4" w:rsidRDefault="00C80BEC" w:rsidP="00C80BEC">
      <w:pPr>
        <w:rPr>
          <w:rFonts w:ascii="Times New Roman" w:hAnsi="Times New Roman"/>
          <w:sz w:val="26"/>
          <w:szCs w:val="26"/>
        </w:rPr>
      </w:pPr>
    </w:p>
    <w:p w14:paraId="037194FD"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«__»______20___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________________</w:t>
      </w:r>
    </w:p>
    <w:p w14:paraId="376D5AB8"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(підпис)</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П.І.Б.</w:t>
      </w:r>
    </w:p>
    <w:p w14:paraId="793E1025" w14:textId="77777777" w:rsidR="00C80BEC" w:rsidRDefault="00C80BEC" w:rsidP="00C80BEC">
      <w:pPr>
        <w:rPr>
          <w:rFonts w:ascii="Times New Roman" w:hAnsi="Times New Roman"/>
          <w:sz w:val="28"/>
          <w:szCs w:val="28"/>
        </w:rPr>
      </w:pPr>
    </w:p>
    <w:p w14:paraId="5CFE4A55" w14:textId="77777777" w:rsidR="00C80BEC" w:rsidRDefault="00C80BEC" w:rsidP="00C80BEC">
      <w:pPr>
        <w:rPr>
          <w:rFonts w:ascii="Times New Roman" w:hAnsi="Times New Roman"/>
          <w:sz w:val="28"/>
          <w:szCs w:val="28"/>
        </w:rPr>
      </w:pPr>
    </w:p>
    <w:p w14:paraId="2276987D" w14:textId="77777777" w:rsidR="00C80BEC" w:rsidRDefault="00C80BEC" w:rsidP="00C80BEC">
      <w:pPr>
        <w:rPr>
          <w:rFonts w:ascii="Times New Roman" w:hAnsi="Times New Roman"/>
          <w:sz w:val="28"/>
          <w:szCs w:val="28"/>
        </w:rPr>
      </w:pPr>
    </w:p>
    <w:p w14:paraId="3AC4C5AF" w14:textId="77777777" w:rsidR="00C80BEC" w:rsidRDefault="00C80BEC" w:rsidP="00C80BEC">
      <w:pPr>
        <w:spacing w:after="0"/>
        <w:rPr>
          <w:rFonts w:ascii="Times New Roman" w:hAnsi="Times New Roman"/>
          <w:b/>
          <w:sz w:val="28"/>
          <w:szCs w:val="28"/>
          <w:lang w:eastAsia="ru-RU"/>
        </w:rPr>
      </w:pPr>
    </w:p>
    <w:p w14:paraId="3613BAE8" w14:textId="77777777" w:rsidR="00C80BEC" w:rsidRDefault="00C80BEC" w:rsidP="008C5885">
      <w:pPr>
        <w:spacing w:after="0" w:line="240" w:lineRule="auto"/>
        <w:ind w:left="5812"/>
        <w:jc w:val="right"/>
        <w:rPr>
          <w:rFonts w:ascii="Times New Roman" w:hAnsi="Times New Roman"/>
          <w:b/>
          <w:bCs/>
          <w:sz w:val="26"/>
          <w:szCs w:val="26"/>
        </w:rPr>
      </w:pPr>
    </w:p>
    <w:p w14:paraId="2DF63105" w14:textId="77777777" w:rsidR="00C80BEC" w:rsidRDefault="00C80BEC" w:rsidP="008C5885">
      <w:pPr>
        <w:spacing w:after="0" w:line="240" w:lineRule="auto"/>
        <w:ind w:left="5812"/>
        <w:jc w:val="right"/>
        <w:rPr>
          <w:rFonts w:ascii="Times New Roman" w:hAnsi="Times New Roman"/>
          <w:b/>
          <w:bCs/>
          <w:sz w:val="26"/>
          <w:szCs w:val="26"/>
        </w:rPr>
      </w:pPr>
    </w:p>
    <w:p w14:paraId="58C36561" w14:textId="77777777" w:rsidR="00C80BEC" w:rsidRDefault="00C80BEC" w:rsidP="008C5885">
      <w:pPr>
        <w:spacing w:after="0" w:line="240" w:lineRule="auto"/>
        <w:ind w:left="5812"/>
        <w:jc w:val="right"/>
        <w:rPr>
          <w:rFonts w:ascii="Times New Roman" w:hAnsi="Times New Roman"/>
          <w:b/>
          <w:bCs/>
          <w:sz w:val="26"/>
          <w:szCs w:val="26"/>
        </w:rPr>
      </w:pPr>
    </w:p>
    <w:p w14:paraId="5B152EE6" w14:textId="77777777" w:rsidR="00C80BEC" w:rsidRDefault="00C80BEC" w:rsidP="008C5885">
      <w:pPr>
        <w:spacing w:after="0" w:line="240" w:lineRule="auto"/>
        <w:ind w:left="5812"/>
        <w:jc w:val="right"/>
        <w:rPr>
          <w:rFonts w:ascii="Times New Roman" w:hAnsi="Times New Roman"/>
          <w:b/>
          <w:bCs/>
          <w:sz w:val="26"/>
          <w:szCs w:val="26"/>
        </w:rPr>
      </w:pPr>
    </w:p>
    <w:p w14:paraId="56B526A3" w14:textId="77777777" w:rsidR="00C80BEC" w:rsidRDefault="00C80BEC" w:rsidP="008C5885">
      <w:pPr>
        <w:spacing w:after="0" w:line="240" w:lineRule="auto"/>
        <w:ind w:left="5812"/>
        <w:jc w:val="right"/>
        <w:rPr>
          <w:rFonts w:ascii="Times New Roman" w:hAnsi="Times New Roman"/>
          <w:b/>
          <w:bCs/>
          <w:sz w:val="26"/>
          <w:szCs w:val="26"/>
        </w:rPr>
      </w:pPr>
    </w:p>
    <w:p w14:paraId="7E98296E" w14:textId="77777777" w:rsidR="00C80BEC" w:rsidRDefault="00C80BEC" w:rsidP="008C5885">
      <w:pPr>
        <w:spacing w:after="0" w:line="240" w:lineRule="auto"/>
        <w:ind w:left="5812"/>
        <w:jc w:val="right"/>
        <w:rPr>
          <w:rFonts w:ascii="Times New Roman" w:hAnsi="Times New Roman"/>
          <w:b/>
          <w:bCs/>
          <w:sz w:val="26"/>
          <w:szCs w:val="26"/>
        </w:rPr>
      </w:pPr>
    </w:p>
    <w:p w14:paraId="2E7A6895" w14:textId="77777777" w:rsidR="00C80BEC" w:rsidRDefault="00C80BEC" w:rsidP="008C5885">
      <w:pPr>
        <w:spacing w:after="0" w:line="240" w:lineRule="auto"/>
        <w:ind w:left="5812"/>
        <w:jc w:val="right"/>
        <w:rPr>
          <w:rFonts w:ascii="Times New Roman" w:hAnsi="Times New Roman"/>
          <w:b/>
          <w:bCs/>
          <w:sz w:val="26"/>
          <w:szCs w:val="26"/>
        </w:rPr>
      </w:pPr>
    </w:p>
    <w:p w14:paraId="290AED47" w14:textId="77777777" w:rsidR="00C80BEC" w:rsidRDefault="00C80BEC" w:rsidP="008C5885">
      <w:pPr>
        <w:spacing w:after="0" w:line="240" w:lineRule="auto"/>
        <w:ind w:left="5812"/>
        <w:jc w:val="right"/>
        <w:rPr>
          <w:rFonts w:ascii="Times New Roman" w:hAnsi="Times New Roman"/>
          <w:b/>
          <w:bCs/>
          <w:sz w:val="26"/>
          <w:szCs w:val="26"/>
        </w:rPr>
      </w:pPr>
    </w:p>
    <w:p w14:paraId="233D8BC5" w14:textId="77777777" w:rsidR="00C80BEC" w:rsidRDefault="00C80BEC" w:rsidP="008C5885">
      <w:pPr>
        <w:spacing w:after="0" w:line="240" w:lineRule="auto"/>
        <w:ind w:left="5812"/>
        <w:jc w:val="right"/>
        <w:rPr>
          <w:rFonts w:ascii="Times New Roman" w:hAnsi="Times New Roman"/>
          <w:b/>
          <w:bCs/>
          <w:sz w:val="26"/>
          <w:szCs w:val="26"/>
        </w:rPr>
      </w:pPr>
    </w:p>
    <w:p w14:paraId="0B27C947" w14:textId="77777777" w:rsidR="00C80BEC" w:rsidRDefault="00C80BEC" w:rsidP="008C5885">
      <w:pPr>
        <w:spacing w:after="0" w:line="240" w:lineRule="auto"/>
        <w:ind w:left="5812"/>
        <w:jc w:val="right"/>
        <w:rPr>
          <w:rFonts w:ascii="Times New Roman" w:hAnsi="Times New Roman"/>
          <w:b/>
          <w:bCs/>
          <w:sz w:val="26"/>
          <w:szCs w:val="26"/>
        </w:rPr>
      </w:pPr>
    </w:p>
    <w:p w14:paraId="106171ED" w14:textId="77777777" w:rsidR="00C80BEC" w:rsidRDefault="00C80BEC" w:rsidP="008C5885">
      <w:pPr>
        <w:spacing w:after="0" w:line="240" w:lineRule="auto"/>
        <w:ind w:left="5812"/>
        <w:jc w:val="right"/>
        <w:rPr>
          <w:rFonts w:ascii="Times New Roman" w:hAnsi="Times New Roman"/>
          <w:b/>
          <w:bCs/>
          <w:sz w:val="26"/>
          <w:szCs w:val="26"/>
        </w:rPr>
      </w:pPr>
    </w:p>
    <w:p w14:paraId="055C4F5E" w14:textId="77777777" w:rsidR="00C80BEC" w:rsidRDefault="00C80BEC" w:rsidP="008C5885">
      <w:pPr>
        <w:spacing w:after="0" w:line="240" w:lineRule="auto"/>
        <w:ind w:left="5812"/>
        <w:jc w:val="right"/>
        <w:rPr>
          <w:rFonts w:ascii="Times New Roman" w:hAnsi="Times New Roman"/>
          <w:b/>
          <w:bCs/>
          <w:sz w:val="26"/>
          <w:szCs w:val="26"/>
        </w:rPr>
      </w:pPr>
    </w:p>
    <w:p w14:paraId="415D7A74" w14:textId="77777777" w:rsidR="00C80BEC" w:rsidRDefault="00C80BEC" w:rsidP="008C5885">
      <w:pPr>
        <w:spacing w:after="0" w:line="240" w:lineRule="auto"/>
        <w:ind w:left="5812"/>
        <w:jc w:val="right"/>
        <w:rPr>
          <w:rFonts w:ascii="Times New Roman" w:hAnsi="Times New Roman"/>
          <w:b/>
          <w:bCs/>
          <w:sz w:val="26"/>
          <w:szCs w:val="26"/>
        </w:rPr>
      </w:pPr>
    </w:p>
    <w:p w14:paraId="3A2F7B8C" w14:textId="77777777" w:rsidR="00C80BEC" w:rsidRDefault="00C80BEC" w:rsidP="008C5885">
      <w:pPr>
        <w:spacing w:after="0" w:line="240" w:lineRule="auto"/>
        <w:ind w:left="5812"/>
        <w:jc w:val="right"/>
        <w:rPr>
          <w:rFonts w:ascii="Times New Roman" w:hAnsi="Times New Roman"/>
          <w:b/>
          <w:bCs/>
          <w:sz w:val="26"/>
          <w:szCs w:val="26"/>
        </w:rPr>
      </w:pPr>
    </w:p>
    <w:p w14:paraId="4AA387AB" w14:textId="77777777" w:rsidR="00C80BEC" w:rsidRDefault="00C80BEC" w:rsidP="008C5885">
      <w:pPr>
        <w:spacing w:after="0" w:line="240" w:lineRule="auto"/>
        <w:ind w:left="5812"/>
        <w:jc w:val="right"/>
        <w:rPr>
          <w:rFonts w:ascii="Times New Roman" w:hAnsi="Times New Roman"/>
          <w:b/>
          <w:bCs/>
          <w:sz w:val="26"/>
          <w:szCs w:val="26"/>
        </w:rPr>
      </w:pPr>
    </w:p>
    <w:p w14:paraId="7E9894D7" w14:textId="77777777" w:rsidR="00C80BEC" w:rsidRDefault="00C80BEC" w:rsidP="008C5885">
      <w:pPr>
        <w:spacing w:after="0" w:line="240" w:lineRule="auto"/>
        <w:ind w:left="5812"/>
        <w:jc w:val="right"/>
        <w:rPr>
          <w:rFonts w:ascii="Times New Roman" w:hAnsi="Times New Roman"/>
          <w:b/>
          <w:bCs/>
          <w:sz w:val="26"/>
          <w:szCs w:val="26"/>
        </w:rPr>
      </w:pPr>
    </w:p>
    <w:p w14:paraId="3E93079F" w14:textId="77777777" w:rsidR="00C80BEC" w:rsidRDefault="00C80BEC" w:rsidP="008C5885">
      <w:pPr>
        <w:spacing w:after="0" w:line="240" w:lineRule="auto"/>
        <w:ind w:left="5812"/>
        <w:jc w:val="right"/>
        <w:rPr>
          <w:rFonts w:ascii="Times New Roman" w:hAnsi="Times New Roman"/>
          <w:b/>
          <w:bCs/>
          <w:sz w:val="26"/>
          <w:szCs w:val="26"/>
        </w:rPr>
      </w:pPr>
    </w:p>
    <w:p w14:paraId="299840FF" w14:textId="77777777" w:rsidR="00C80BEC" w:rsidRDefault="00C80BEC" w:rsidP="008C5885">
      <w:pPr>
        <w:spacing w:after="0" w:line="240" w:lineRule="auto"/>
        <w:ind w:left="5812"/>
        <w:jc w:val="right"/>
        <w:rPr>
          <w:rFonts w:ascii="Times New Roman" w:hAnsi="Times New Roman"/>
          <w:b/>
          <w:bCs/>
          <w:sz w:val="26"/>
          <w:szCs w:val="26"/>
        </w:rPr>
      </w:pPr>
    </w:p>
    <w:p w14:paraId="51022F22" w14:textId="77777777" w:rsidR="00C80BEC" w:rsidRDefault="00C80BEC" w:rsidP="008C5885">
      <w:pPr>
        <w:spacing w:after="0" w:line="240" w:lineRule="auto"/>
        <w:ind w:left="5812"/>
        <w:jc w:val="right"/>
        <w:rPr>
          <w:rFonts w:ascii="Times New Roman" w:hAnsi="Times New Roman"/>
          <w:b/>
          <w:bCs/>
          <w:sz w:val="26"/>
          <w:szCs w:val="26"/>
        </w:rPr>
      </w:pPr>
    </w:p>
    <w:p w14:paraId="5BD7038A" w14:textId="77777777" w:rsidR="00C80BEC" w:rsidRDefault="00C80BEC" w:rsidP="008C5885">
      <w:pPr>
        <w:spacing w:after="0" w:line="240" w:lineRule="auto"/>
        <w:ind w:left="5812"/>
        <w:jc w:val="right"/>
        <w:rPr>
          <w:rFonts w:ascii="Times New Roman" w:hAnsi="Times New Roman"/>
          <w:b/>
          <w:bCs/>
          <w:sz w:val="26"/>
          <w:szCs w:val="26"/>
        </w:rPr>
      </w:pPr>
    </w:p>
    <w:p w14:paraId="62AFBD51" w14:textId="77777777" w:rsidR="00C80BEC" w:rsidRDefault="00C80BEC" w:rsidP="008C5885">
      <w:pPr>
        <w:spacing w:after="0" w:line="240" w:lineRule="auto"/>
        <w:ind w:left="5812"/>
        <w:jc w:val="right"/>
        <w:rPr>
          <w:rFonts w:ascii="Times New Roman" w:hAnsi="Times New Roman"/>
          <w:b/>
          <w:bCs/>
          <w:sz w:val="26"/>
          <w:szCs w:val="26"/>
        </w:rPr>
      </w:pPr>
    </w:p>
    <w:p w14:paraId="0AFEB3C1" w14:textId="77777777" w:rsidR="00C80BEC" w:rsidRDefault="00C80BEC" w:rsidP="008C5885">
      <w:pPr>
        <w:spacing w:after="0" w:line="240" w:lineRule="auto"/>
        <w:ind w:left="5812"/>
        <w:jc w:val="right"/>
        <w:rPr>
          <w:rFonts w:ascii="Times New Roman" w:hAnsi="Times New Roman"/>
          <w:b/>
          <w:bCs/>
          <w:sz w:val="26"/>
          <w:szCs w:val="26"/>
        </w:rPr>
      </w:pPr>
    </w:p>
    <w:p w14:paraId="6842B918" w14:textId="77777777" w:rsidR="00C80BEC" w:rsidRDefault="00C80BEC" w:rsidP="008C5885">
      <w:pPr>
        <w:spacing w:after="0" w:line="240" w:lineRule="auto"/>
        <w:ind w:left="5812"/>
        <w:jc w:val="right"/>
        <w:rPr>
          <w:rFonts w:ascii="Times New Roman" w:hAnsi="Times New Roman"/>
          <w:b/>
          <w:bCs/>
          <w:sz w:val="26"/>
          <w:szCs w:val="26"/>
        </w:rPr>
      </w:pPr>
    </w:p>
    <w:p w14:paraId="62C3C095" w14:textId="77777777" w:rsidR="00C80BEC" w:rsidRDefault="00C80BEC" w:rsidP="008C5885">
      <w:pPr>
        <w:spacing w:after="0" w:line="240" w:lineRule="auto"/>
        <w:ind w:left="5812"/>
        <w:jc w:val="right"/>
        <w:rPr>
          <w:rFonts w:ascii="Times New Roman" w:hAnsi="Times New Roman"/>
          <w:b/>
          <w:bCs/>
          <w:sz w:val="26"/>
          <w:szCs w:val="26"/>
        </w:rPr>
      </w:pPr>
    </w:p>
    <w:p w14:paraId="0ABFFF6E" w14:textId="77777777" w:rsidR="00C80BEC" w:rsidRDefault="00C80BEC" w:rsidP="008C5885">
      <w:pPr>
        <w:spacing w:after="0" w:line="240" w:lineRule="auto"/>
        <w:ind w:left="5812"/>
        <w:jc w:val="right"/>
        <w:rPr>
          <w:rFonts w:ascii="Times New Roman" w:hAnsi="Times New Roman"/>
          <w:b/>
          <w:bCs/>
          <w:sz w:val="26"/>
          <w:szCs w:val="26"/>
        </w:rPr>
      </w:pPr>
    </w:p>
    <w:p w14:paraId="02B6D6A3" w14:textId="1385E32B" w:rsidR="00C80BEC" w:rsidRDefault="00C80BEC" w:rsidP="008C5885">
      <w:pPr>
        <w:spacing w:after="0" w:line="240" w:lineRule="auto"/>
        <w:ind w:left="5812"/>
        <w:jc w:val="right"/>
        <w:rPr>
          <w:rFonts w:ascii="Times New Roman" w:hAnsi="Times New Roman"/>
          <w:b/>
          <w:bCs/>
          <w:sz w:val="26"/>
          <w:szCs w:val="26"/>
        </w:rPr>
      </w:pPr>
    </w:p>
    <w:p w14:paraId="12689B6D" w14:textId="521F5DEB" w:rsidR="00067E4F" w:rsidRDefault="00067E4F" w:rsidP="008C5885">
      <w:pPr>
        <w:spacing w:after="0" w:line="240" w:lineRule="auto"/>
        <w:ind w:left="5812"/>
        <w:jc w:val="right"/>
        <w:rPr>
          <w:rFonts w:ascii="Times New Roman" w:hAnsi="Times New Roman"/>
          <w:b/>
          <w:bCs/>
          <w:sz w:val="26"/>
          <w:szCs w:val="26"/>
        </w:rPr>
      </w:pPr>
    </w:p>
    <w:p w14:paraId="1862D87D" w14:textId="77777777" w:rsidR="00067E4F" w:rsidRDefault="00067E4F" w:rsidP="008C5885">
      <w:pPr>
        <w:spacing w:after="0" w:line="240" w:lineRule="auto"/>
        <w:ind w:left="5812"/>
        <w:jc w:val="right"/>
        <w:rPr>
          <w:rFonts w:ascii="Times New Roman" w:hAnsi="Times New Roman"/>
          <w:b/>
          <w:bCs/>
          <w:sz w:val="26"/>
          <w:szCs w:val="26"/>
        </w:rPr>
      </w:pPr>
    </w:p>
    <w:p w14:paraId="3B54DD1E" w14:textId="77777777" w:rsidR="00C80BEC" w:rsidRDefault="00C80BEC" w:rsidP="008C5885">
      <w:pPr>
        <w:spacing w:after="0" w:line="240" w:lineRule="auto"/>
        <w:ind w:left="5812"/>
        <w:jc w:val="right"/>
        <w:rPr>
          <w:rFonts w:ascii="Times New Roman" w:hAnsi="Times New Roman"/>
          <w:b/>
          <w:bCs/>
          <w:sz w:val="26"/>
          <w:szCs w:val="26"/>
        </w:rPr>
      </w:pPr>
    </w:p>
    <w:p w14:paraId="31CE9464" w14:textId="11F50715" w:rsidR="00295E76" w:rsidRPr="006D5ACB" w:rsidRDefault="00295E76" w:rsidP="008C5885">
      <w:pPr>
        <w:spacing w:after="0" w:line="240" w:lineRule="auto"/>
        <w:ind w:left="5812"/>
        <w:jc w:val="right"/>
        <w:rPr>
          <w:rFonts w:asciiTheme="minorHAnsi" w:hAnsiTheme="minorHAnsi"/>
          <w:sz w:val="26"/>
          <w:szCs w:val="26"/>
        </w:rPr>
      </w:pPr>
      <w:r w:rsidRPr="006D5ACB">
        <w:rPr>
          <w:rFonts w:ascii="Times New Roman" w:hAnsi="Times New Roman"/>
          <w:b/>
          <w:bCs/>
          <w:sz w:val="26"/>
          <w:szCs w:val="26"/>
        </w:rPr>
        <w:lastRenderedPageBreak/>
        <w:t xml:space="preserve">Додаток № </w:t>
      </w:r>
      <w:r w:rsidR="004F5F42">
        <w:rPr>
          <w:rFonts w:ascii="Times New Roman" w:hAnsi="Times New Roman"/>
          <w:b/>
          <w:bCs/>
          <w:sz w:val="26"/>
          <w:szCs w:val="26"/>
        </w:rPr>
        <w:t>5</w:t>
      </w:r>
    </w:p>
    <w:p w14:paraId="5D1F821D" w14:textId="2AF1D840" w:rsidR="00295E76" w:rsidRPr="006D5ACB" w:rsidRDefault="00295E76" w:rsidP="00330BF0">
      <w:pPr>
        <w:spacing w:after="120" w:line="240" w:lineRule="auto"/>
        <w:ind w:left="360"/>
        <w:jc w:val="both"/>
        <w:rPr>
          <w:rFonts w:asciiTheme="minorHAnsi" w:hAnsiTheme="minorHAnsi"/>
          <w:sz w:val="26"/>
          <w:szCs w:val="26"/>
        </w:rPr>
      </w:pPr>
    </w:p>
    <w:p w14:paraId="1CCF7ECF" w14:textId="1A920D0C" w:rsidR="00295E76" w:rsidRPr="006D5ACB" w:rsidRDefault="003240A3" w:rsidP="00330BF0">
      <w:pPr>
        <w:pStyle w:val="Default"/>
        <w:ind w:left="-567"/>
        <w:rPr>
          <w:sz w:val="26"/>
          <w:szCs w:val="26"/>
          <w:lang w:val="uk-UA"/>
        </w:rPr>
      </w:pPr>
      <w:r w:rsidRPr="006D5ACB">
        <w:rPr>
          <w:b/>
          <w:bCs/>
          <w:noProof/>
          <w:sz w:val="26"/>
          <w:szCs w:val="26"/>
        </w:rPr>
        <w:drawing>
          <wp:anchor distT="0" distB="0" distL="114300" distR="114300" simplePos="0" relativeHeight="251659264" behindDoc="0" locked="0" layoutInCell="1" allowOverlap="1" wp14:anchorId="68702A92" wp14:editId="5A146468">
            <wp:simplePos x="0" y="0"/>
            <wp:positionH relativeFrom="margin">
              <wp:posOffset>55549</wp:posOffset>
            </wp:positionH>
            <wp:positionV relativeFrom="margin">
              <wp:posOffset>507558</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00295E76" w:rsidRPr="006D5ACB">
        <w:rPr>
          <w:b/>
          <w:bCs/>
          <w:sz w:val="26"/>
          <w:szCs w:val="26"/>
          <w:lang w:val="uk-UA"/>
        </w:rPr>
        <w:t>The</w:t>
      </w:r>
      <w:proofErr w:type="spellEnd"/>
      <w:r w:rsidR="00295E76" w:rsidRPr="006D5ACB">
        <w:rPr>
          <w:b/>
          <w:bCs/>
          <w:sz w:val="26"/>
          <w:szCs w:val="26"/>
          <w:lang w:val="uk-UA"/>
        </w:rPr>
        <w:t xml:space="preserve"> </w:t>
      </w:r>
      <w:proofErr w:type="spellStart"/>
      <w:r w:rsidR="00295E76" w:rsidRPr="006D5ACB">
        <w:rPr>
          <w:b/>
          <w:bCs/>
          <w:sz w:val="26"/>
          <w:szCs w:val="26"/>
          <w:lang w:val="uk-UA"/>
        </w:rPr>
        <w:t>Global</w:t>
      </w:r>
      <w:proofErr w:type="spellEnd"/>
      <w:r w:rsidR="00295E76" w:rsidRPr="006D5ACB">
        <w:rPr>
          <w:b/>
          <w:bCs/>
          <w:sz w:val="26"/>
          <w:szCs w:val="26"/>
          <w:lang w:val="uk-UA"/>
        </w:rPr>
        <w:t xml:space="preserve"> </w:t>
      </w:r>
      <w:proofErr w:type="spellStart"/>
      <w:r w:rsidR="00295E76" w:rsidRPr="006D5ACB">
        <w:rPr>
          <w:b/>
          <w:bCs/>
          <w:sz w:val="26"/>
          <w:szCs w:val="26"/>
          <w:lang w:val="uk-UA"/>
        </w:rPr>
        <w:t>Fund</w:t>
      </w:r>
      <w:proofErr w:type="spellEnd"/>
    </w:p>
    <w:p w14:paraId="5F4090BB" w14:textId="1BBDD66E"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6D5ACB">
        <w:rPr>
          <w:sz w:val="26"/>
          <w:szCs w:val="26"/>
          <w:lang w:val="uk-UA"/>
        </w:rPr>
        <w:t>зворотнього</w:t>
      </w:r>
      <w:proofErr w:type="spellEnd"/>
      <w:r w:rsidRPr="006D5ACB">
        <w:rPr>
          <w:sz w:val="26"/>
          <w:szCs w:val="26"/>
          <w:lang w:val="uk-UA"/>
        </w:rPr>
        <w:t xml:space="preserve">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w:t>
      </w:r>
      <w:proofErr w:type="spellEnd"/>
      <w:r w:rsidRPr="006D5ACB">
        <w:rPr>
          <w:sz w:val="26"/>
          <w:szCs w:val="26"/>
          <w:lang w:val="uk-UA"/>
        </w:rPr>
        <w:t>-реципієнтам,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w:t>
      </w:r>
      <w:proofErr w:type="spellEnd"/>
      <w:r w:rsidRPr="006D5ACB">
        <w:rPr>
          <w:sz w:val="26"/>
          <w:szCs w:val="26"/>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w:t>
      </w:r>
      <w:r w:rsidRPr="006D5ACB">
        <w:rPr>
          <w:sz w:val="26"/>
          <w:szCs w:val="26"/>
          <w:lang w:val="uk-UA"/>
        </w:rPr>
        <w:lastRenderedPageBreak/>
        <w:t xml:space="preserve">відповідного Постачальника та/або Представника постачальника, призупинити виплату гранту його отримувачам або відмовити у фінансуванні. </w:t>
      </w:r>
    </w:p>
    <w:p w14:paraId="15B87B17" w14:textId="77777777" w:rsidR="00295E76" w:rsidRPr="006D5ACB" w:rsidRDefault="00295E76" w:rsidP="00330BF0">
      <w:pPr>
        <w:pStyle w:val="Default"/>
        <w:jc w:val="both"/>
        <w:rPr>
          <w:sz w:val="26"/>
          <w:szCs w:val="26"/>
          <w:lang w:val="uk-UA"/>
        </w:rPr>
      </w:pPr>
    </w:p>
    <w:p w14:paraId="6156D667" w14:textId="77777777" w:rsidR="00295E76" w:rsidRPr="006D5ACB" w:rsidRDefault="00295E76" w:rsidP="00330BF0">
      <w:pPr>
        <w:pStyle w:val="Default"/>
        <w:jc w:val="both"/>
        <w:rPr>
          <w:b/>
          <w:sz w:val="26"/>
          <w:szCs w:val="26"/>
          <w:lang w:val="uk-UA"/>
        </w:rPr>
      </w:pP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6D5ACB">
        <w:rPr>
          <w:sz w:val="26"/>
          <w:szCs w:val="26"/>
          <w:lang w:val="uk-UA"/>
        </w:rPr>
        <w:t>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48C0DBD4"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w:t>
      </w:r>
      <w:r w:rsidRPr="006D5ACB">
        <w:rPr>
          <w:sz w:val="26"/>
          <w:szCs w:val="26"/>
          <w:lang w:val="uk-UA"/>
        </w:rPr>
        <w:lastRenderedPageBreak/>
        <w:t xml:space="preserve">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2BE7EC6B"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11812DCC" w14:textId="77777777" w:rsidR="00295E76" w:rsidRPr="006D5ACB" w:rsidRDefault="00295E76" w:rsidP="00330BF0">
      <w:pPr>
        <w:pStyle w:val="Default"/>
        <w:jc w:val="both"/>
        <w:rPr>
          <w:sz w:val="26"/>
          <w:szCs w:val="26"/>
          <w:lang w:val="uk-UA"/>
        </w:rPr>
      </w:pP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p w14:paraId="753B9779" w14:textId="77777777" w:rsidR="00295E76" w:rsidRPr="006D5ACB" w:rsidRDefault="00295E76" w:rsidP="00330BF0">
      <w:pPr>
        <w:spacing w:after="0" w:line="240" w:lineRule="auto"/>
        <w:rPr>
          <w:sz w:val="26"/>
          <w:szCs w:val="26"/>
        </w:rPr>
      </w:pPr>
    </w:p>
    <w:p w14:paraId="0A2EE9AE" w14:textId="77777777" w:rsidR="00295E76" w:rsidRPr="006D5ACB" w:rsidRDefault="00295E76" w:rsidP="00330BF0">
      <w:pPr>
        <w:spacing w:line="240" w:lineRule="auto"/>
        <w:rPr>
          <w:sz w:val="26"/>
          <w:szCs w:val="26"/>
        </w:rPr>
      </w:pPr>
    </w:p>
    <w:sectPr w:rsidR="00295E76" w:rsidRPr="006D5ACB" w:rsidSect="005E5570">
      <w:pgSz w:w="11906" w:h="16838"/>
      <w:pgMar w:top="850" w:right="850"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25758" w14:textId="77777777" w:rsidR="009D344D" w:rsidRDefault="009D344D" w:rsidP="00295E76">
      <w:pPr>
        <w:spacing w:after="0" w:line="240" w:lineRule="auto"/>
      </w:pPr>
      <w:r>
        <w:separator/>
      </w:r>
    </w:p>
  </w:endnote>
  <w:endnote w:type="continuationSeparator" w:id="0">
    <w:p w14:paraId="33029A94" w14:textId="77777777" w:rsidR="009D344D" w:rsidRDefault="009D344D"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86066" w14:textId="77777777" w:rsidR="009D344D" w:rsidRDefault="009D344D" w:rsidP="00295E76">
      <w:pPr>
        <w:spacing w:after="0" w:line="240" w:lineRule="auto"/>
      </w:pPr>
      <w:r>
        <w:separator/>
      </w:r>
    </w:p>
  </w:footnote>
  <w:footnote w:type="continuationSeparator" w:id="0">
    <w:p w14:paraId="3A519980" w14:textId="77777777" w:rsidR="009D344D" w:rsidRDefault="009D344D"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4C61EC"/>
    <w:multiLevelType w:val="multilevel"/>
    <w:tmpl w:val="B48CF07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C1F2D0E"/>
    <w:multiLevelType w:val="hybridMultilevel"/>
    <w:tmpl w:val="54886CEE"/>
    <w:lvl w:ilvl="0" w:tplc="04F44CE4">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1B861DC6"/>
    <w:multiLevelType w:val="hybridMultilevel"/>
    <w:tmpl w:val="DA8A98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EE2DF1"/>
    <w:multiLevelType w:val="hybridMultilevel"/>
    <w:tmpl w:val="7D8004CC"/>
    <w:lvl w:ilvl="0" w:tplc="04F44CE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7D7A76"/>
    <w:multiLevelType w:val="multilevel"/>
    <w:tmpl w:val="9880CD6C"/>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A6862F0"/>
    <w:multiLevelType w:val="hybridMultilevel"/>
    <w:tmpl w:val="DFBCC47E"/>
    <w:lvl w:ilvl="0" w:tplc="04F44CE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2A2702E"/>
    <w:multiLevelType w:val="hybridMultilevel"/>
    <w:tmpl w:val="CA640310"/>
    <w:lvl w:ilvl="0" w:tplc="04F44CE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9ED2977"/>
    <w:multiLevelType w:val="hybridMultilevel"/>
    <w:tmpl w:val="3BDCF8A4"/>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62E254B1"/>
    <w:multiLevelType w:val="hybridMultilevel"/>
    <w:tmpl w:val="B588953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33F4481"/>
    <w:multiLevelType w:val="hybridMultilevel"/>
    <w:tmpl w:val="A7C0103A"/>
    <w:lvl w:ilvl="0" w:tplc="04F44CE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6A2C6F95"/>
    <w:multiLevelType w:val="hybridMultilevel"/>
    <w:tmpl w:val="CBF40EA4"/>
    <w:lvl w:ilvl="0" w:tplc="04F44CE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41647F4"/>
    <w:multiLevelType w:val="hybridMultilevel"/>
    <w:tmpl w:val="505641A6"/>
    <w:lvl w:ilvl="0" w:tplc="04F44CE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766A0BDD"/>
    <w:multiLevelType w:val="multilevel"/>
    <w:tmpl w:val="A7526C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1"/>
  </w:num>
  <w:num w:numId="2">
    <w:abstractNumId w:val="12"/>
  </w:num>
  <w:num w:numId="3">
    <w:abstractNumId w:val="0"/>
  </w:num>
  <w:num w:numId="4">
    <w:abstractNumId w:val="5"/>
  </w:num>
  <w:num w:numId="5">
    <w:abstractNumId w:val="10"/>
  </w:num>
  <w:num w:numId="6">
    <w:abstractNumId w:val="9"/>
  </w:num>
  <w:num w:numId="7">
    <w:abstractNumId w:val="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6"/>
  </w:num>
  <w:num w:numId="11">
    <w:abstractNumId w:val="8"/>
  </w:num>
  <w:num w:numId="12">
    <w:abstractNumId w:val="14"/>
  </w:num>
  <w:num w:numId="13">
    <w:abstractNumId w:val="7"/>
  </w:num>
  <w:num w:numId="14">
    <w:abstractNumId w:val="4"/>
  </w:num>
  <w:num w:numId="15">
    <w:abstractNumId w:val="2"/>
  </w:num>
  <w:num w:numId="16">
    <w:abstractNumId w:val="15"/>
  </w:num>
  <w:num w:numId="17">
    <w:abstractNumId w:val="6"/>
  </w:num>
  <w:num w:numId="18">
    <w:abstractNumId w:val="17"/>
  </w:num>
  <w:num w:numId="1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30"/>
    <w:rsid w:val="00002D70"/>
    <w:rsid w:val="00011D20"/>
    <w:rsid w:val="0001239A"/>
    <w:rsid w:val="00017184"/>
    <w:rsid w:val="00017ACB"/>
    <w:rsid w:val="00020911"/>
    <w:rsid w:val="00023296"/>
    <w:rsid w:val="00031FE1"/>
    <w:rsid w:val="0003308B"/>
    <w:rsid w:val="00033E0F"/>
    <w:rsid w:val="000409FF"/>
    <w:rsid w:val="000437AE"/>
    <w:rsid w:val="0004383A"/>
    <w:rsid w:val="00044720"/>
    <w:rsid w:val="00044ED1"/>
    <w:rsid w:val="000462C0"/>
    <w:rsid w:val="00061D5F"/>
    <w:rsid w:val="00067E4F"/>
    <w:rsid w:val="000708F7"/>
    <w:rsid w:val="00080BE4"/>
    <w:rsid w:val="00081BC5"/>
    <w:rsid w:val="00084C0C"/>
    <w:rsid w:val="00086558"/>
    <w:rsid w:val="000871C6"/>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7A3A"/>
    <w:rsid w:val="000E0958"/>
    <w:rsid w:val="000E2C1C"/>
    <w:rsid w:val="000E638B"/>
    <w:rsid w:val="000F2565"/>
    <w:rsid w:val="000F6A93"/>
    <w:rsid w:val="000F75A9"/>
    <w:rsid w:val="0010131A"/>
    <w:rsid w:val="00103037"/>
    <w:rsid w:val="00113023"/>
    <w:rsid w:val="0011478C"/>
    <w:rsid w:val="0011622B"/>
    <w:rsid w:val="001170FA"/>
    <w:rsid w:val="00120299"/>
    <w:rsid w:val="00123B69"/>
    <w:rsid w:val="00131AE9"/>
    <w:rsid w:val="00131F16"/>
    <w:rsid w:val="00133AE8"/>
    <w:rsid w:val="00144F41"/>
    <w:rsid w:val="001472E4"/>
    <w:rsid w:val="001534E0"/>
    <w:rsid w:val="00153F0E"/>
    <w:rsid w:val="00164BA2"/>
    <w:rsid w:val="00166C56"/>
    <w:rsid w:val="001735A9"/>
    <w:rsid w:val="00180DE2"/>
    <w:rsid w:val="001839C4"/>
    <w:rsid w:val="001910FD"/>
    <w:rsid w:val="00191CBD"/>
    <w:rsid w:val="00197466"/>
    <w:rsid w:val="001A08AD"/>
    <w:rsid w:val="001A2708"/>
    <w:rsid w:val="001A7FD9"/>
    <w:rsid w:val="001B2299"/>
    <w:rsid w:val="001B3BE5"/>
    <w:rsid w:val="001C44B5"/>
    <w:rsid w:val="001C6FE2"/>
    <w:rsid w:val="001D1C2B"/>
    <w:rsid w:val="001D467B"/>
    <w:rsid w:val="001E0433"/>
    <w:rsid w:val="001E06C7"/>
    <w:rsid w:val="001E0BE4"/>
    <w:rsid w:val="001E4BC0"/>
    <w:rsid w:val="001E4D5E"/>
    <w:rsid w:val="001E69FF"/>
    <w:rsid w:val="001F27B3"/>
    <w:rsid w:val="00205ADF"/>
    <w:rsid w:val="00212C1F"/>
    <w:rsid w:val="002220FE"/>
    <w:rsid w:val="002300F0"/>
    <w:rsid w:val="00235593"/>
    <w:rsid w:val="0024226D"/>
    <w:rsid w:val="002438EB"/>
    <w:rsid w:val="00250BAE"/>
    <w:rsid w:val="0025555D"/>
    <w:rsid w:val="00256067"/>
    <w:rsid w:val="002635DB"/>
    <w:rsid w:val="002658A0"/>
    <w:rsid w:val="00266060"/>
    <w:rsid w:val="00275408"/>
    <w:rsid w:val="00276340"/>
    <w:rsid w:val="00283206"/>
    <w:rsid w:val="00295E76"/>
    <w:rsid w:val="0029718D"/>
    <w:rsid w:val="002971E6"/>
    <w:rsid w:val="002B13A7"/>
    <w:rsid w:val="002C2CF1"/>
    <w:rsid w:val="002D04E3"/>
    <w:rsid w:val="002D159A"/>
    <w:rsid w:val="002D60C0"/>
    <w:rsid w:val="002E6A3D"/>
    <w:rsid w:val="002E7B30"/>
    <w:rsid w:val="002F4725"/>
    <w:rsid w:val="0031271E"/>
    <w:rsid w:val="00315127"/>
    <w:rsid w:val="003161E6"/>
    <w:rsid w:val="00320196"/>
    <w:rsid w:val="0032200D"/>
    <w:rsid w:val="0032231E"/>
    <w:rsid w:val="00322F7A"/>
    <w:rsid w:val="00323039"/>
    <w:rsid w:val="003240A3"/>
    <w:rsid w:val="00324CA0"/>
    <w:rsid w:val="00327D39"/>
    <w:rsid w:val="00330BF0"/>
    <w:rsid w:val="003337A3"/>
    <w:rsid w:val="00335093"/>
    <w:rsid w:val="00343A1D"/>
    <w:rsid w:val="00346DEC"/>
    <w:rsid w:val="0035081D"/>
    <w:rsid w:val="00353CCC"/>
    <w:rsid w:val="003557C3"/>
    <w:rsid w:val="00362071"/>
    <w:rsid w:val="003713D9"/>
    <w:rsid w:val="003737E1"/>
    <w:rsid w:val="0037542B"/>
    <w:rsid w:val="003866F2"/>
    <w:rsid w:val="0039108A"/>
    <w:rsid w:val="003925E1"/>
    <w:rsid w:val="003927C2"/>
    <w:rsid w:val="00392A11"/>
    <w:rsid w:val="003A16FF"/>
    <w:rsid w:val="003A22AA"/>
    <w:rsid w:val="003A489E"/>
    <w:rsid w:val="003A4D76"/>
    <w:rsid w:val="003B08F2"/>
    <w:rsid w:val="003B0FF6"/>
    <w:rsid w:val="003B1B6A"/>
    <w:rsid w:val="003B52DF"/>
    <w:rsid w:val="003B710A"/>
    <w:rsid w:val="003C0C00"/>
    <w:rsid w:val="003C1221"/>
    <w:rsid w:val="003C5A40"/>
    <w:rsid w:val="003D3899"/>
    <w:rsid w:val="003D46F1"/>
    <w:rsid w:val="003D48BA"/>
    <w:rsid w:val="003D60A8"/>
    <w:rsid w:val="003E1E5B"/>
    <w:rsid w:val="003E42E7"/>
    <w:rsid w:val="003E5F3E"/>
    <w:rsid w:val="003E65CD"/>
    <w:rsid w:val="003F15EA"/>
    <w:rsid w:val="003F39B1"/>
    <w:rsid w:val="00404D79"/>
    <w:rsid w:val="0041482B"/>
    <w:rsid w:val="00417D36"/>
    <w:rsid w:val="00440B34"/>
    <w:rsid w:val="004419EC"/>
    <w:rsid w:val="00444276"/>
    <w:rsid w:val="00457359"/>
    <w:rsid w:val="004620B9"/>
    <w:rsid w:val="004635EC"/>
    <w:rsid w:val="00464E8B"/>
    <w:rsid w:val="00464FC7"/>
    <w:rsid w:val="00477748"/>
    <w:rsid w:val="004849BE"/>
    <w:rsid w:val="00486136"/>
    <w:rsid w:val="0048664A"/>
    <w:rsid w:val="004874CA"/>
    <w:rsid w:val="00492793"/>
    <w:rsid w:val="00497E59"/>
    <w:rsid w:val="004A1599"/>
    <w:rsid w:val="004A7080"/>
    <w:rsid w:val="004A71D3"/>
    <w:rsid w:val="004B0A83"/>
    <w:rsid w:val="004B1E9B"/>
    <w:rsid w:val="004B5285"/>
    <w:rsid w:val="004B5951"/>
    <w:rsid w:val="004B7A0D"/>
    <w:rsid w:val="004B7B91"/>
    <w:rsid w:val="004C3A25"/>
    <w:rsid w:val="004C3E29"/>
    <w:rsid w:val="004C4A0C"/>
    <w:rsid w:val="004C5FC1"/>
    <w:rsid w:val="004C702A"/>
    <w:rsid w:val="004D3C0F"/>
    <w:rsid w:val="004E1C6B"/>
    <w:rsid w:val="004E7800"/>
    <w:rsid w:val="004F12B1"/>
    <w:rsid w:val="004F5C7E"/>
    <w:rsid w:val="004F5F42"/>
    <w:rsid w:val="005028B6"/>
    <w:rsid w:val="00515E27"/>
    <w:rsid w:val="00521DA4"/>
    <w:rsid w:val="00522953"/>
    <w:rsid w:val="0052568D"/>
    <w:rsid w:val="00525874"/>
    <w:rsid w:val="005378A4"/>
    <w:rsid w:val="00537AB7"/>
    <w:rsid w:val="00540F22"/>
    <w:rsid w:val="00555850"/>
    <w:rsid w:val="00556018"/>
    <w:rsid w:val="005623E6"/>
    <w:rsid w:val="00563645"/>
    <w:rsid w:val="00565AFC"/>
    <w:rsid w:val="005679E5"/>
    <w:rsid w:val="00572D34"/>
    <w:rsid w:val="00574A9F"/>
    <w:rsid w:val="00574D58"/>
    <w:rsid w:val="00581CBB"/>
    <w:rsid w:val="005828AE"/>
    <w:rsid w:val="005829F1"/>
    <w:rsid w:val="00586ADC"/>
    <w:rsid w:val="00594300"/>
    <w:rsid w:val="00595914"/>
    <w:rsid w:val="005A24C6"/>
    <w:rsid w:val="005A275B"/>
    <w:rsid w:val="005A6EDD"/>
    <w:rsid w:val="005B001C"/>
    <w:rsid w:val="005B0B60"/>
    <w:rsid w:val="005B4C64"/>
    <w:rsid w:val="005C4F06"/>
    <w:rsid w:val="005C5EA1"/>
    <w:rsid w:val="005C6EDB"/>
    <w:rsid w:val="005D29D6"/>
    <w:rsid w:val="005D2F2A"/>
    <w:rsid w:val="005E5570"/>
    <w:rsid w:val="005E732A"/>
    <w:rsid w:val="00604064"/>
    <w:rsid w:val="00612759"/>
    <w:rsid w:val="00613EEB"/>
    <w:rsid w:val="0062117F"/>
    <w:rsid w:val="00622221"/>
    <w:rsid w:val="00635429"/>
    <w:rsid w:val="00645015"/>
    <w:rsid w:val="00645E54"/>
    <w:rsid w:val="00652253"/>
    <w:rsid w:val="006571C3"/>
    <w:rsid w:val="006603B9"/>
    <w:rsid w:val="00665E03"/>
    <w:rsid w:val="00676C62"/>
    <w:rsid w:val="00682FF0"/>
    <w:rsid w:val="006A0194"/>
    <w:rsid w:val="006A04A5"/>
    <w:rsid w:val="006A289E"/>
    <w:rsid w:val="006A2F99"/>
    <w:rsid w:val="006C035B"/>
    <w:rsid w:val="006C044A"/>
    <w:rsid w:val="006C109C"/>
    <w:rsid w:val="006C388D"/>
    <w:rsid w:val="006D2CA0"/>
    <w:rsid w:val="006D5ACB"/>
    <w:rsid w:val="006E3154"/>
    <w:rsid w:val="006E50B6"/>
    <w:rsid w:val="006F2C1C"/>
    <w:rsid w:val="006F77A5"/>
    <w:rsid w:val="00701823"/>
    <w:rsid w:val="007021E6"/>
    <w:rsid w:val="007022A2"/>
    <w:rsid w:val="007026BE"/>
    <w:rsid w:val="0070431E"/>
    <w:rsid w:val="00707919"/>
    <w:rsid w:val="00717950"/>
    <w:rsid w:val="00731507"/>
    <w:rsid w:val="00734944"/>
    <w:rsid w:val="00735473"/>
    <w:rsid w:val="0074296A"/>
    <w:rsid w:val="00743261"/>
    <w:rsid w:val="00743FCA"/>
    <w:rsid w:val="007470E9"/>
    <w:rsid w:val="00756418"/>
    <w:rsid w:val="007622E1"/>
    <w:rsid w:val="007624A7"/>
    <w:rsid w:val="00764C0B"/>
    <w:rsid w:val="00765AA7"/>
    <w:rsid w:val="00767616"/>
    <w:rsid w:val="00771A83"/>
    <w:rsid w:val="00773CA5"/>
    <w:rsid w:val="00775CC3"/>
    <w:rsid w:val="00784CD1"/>
    <w:rsid w:val="00790FC2"/>
    <w:rsid w:val="0079253D"/>
    <w:rsid w:val="0079432C"/>
    <w:rsid w:val="00794D9A"/>
    <w:rsid w:val="007954C2"/>
    <w:rsid w:val="007979D5"/>
    <w:rsid w:val="007A2F09"/>
    <w:rsid w:val="007A3894"/>
    <w:rsid w:val="007A61FB"/>
    <w:rsid w:val="007A6EE9"/>
    <w:rsid w:val="007B1062"/>
    <w:rsid w:val="007B16C2"/>
    <w:rsid w:val="007B44C4"/>
    <w:rsid w:val="007B5385"/>
    <w:rsid w:val="007B64E1"/>
    <w:rsid w:val="007B7751"/>
    <w:rsid w:val="007B7BE9"/>
    <w:rsid w:val="007C0566"/>
    <w:rsid w:val="007C0A96"/>
    <w:rsid w:val="007D7D53"/>
    <w:rsid w:val="007E17D9"/>
    <w:rsid w:val="007E43B9"/>
    <w:rsid w:val="007E5B6E"/>
    <w:rsid w:val="007F173C"/>
    <w:rsid w:val="007F2DC4"/>
    <w:rsid w:val="007F41AC"/>
    <w:rsid w:val="007F58A6"/>
    <w:rsid w:val="007F5AC8"/>
    <w:rsid w:val="007F7A68"/>
    <w:rsid w:val="00800E12"/>
    <w:rsid w:val="008040EC"/>
    <w:rsid w:val="00804119"/>
    <w:rsid w:val="00806758"/>
    <w:rsid w:val="008146C8"/>
    <w:rsid w:val="00820379"/>
    <w:rsid w:val="00823C46"/>
    <w:rsid w:val="00830AE7"/>
    <w:rsid w:val="00835840"/>
    <w:rsid w:val="008358CE"/>
    <w:rsid w:val="00842A7E"/>
    <w:rsid w:val="00847E7D"/>
    <w:rsid w:val="00850E33"/>
    <w:rsid w:val="00853402"/>
    <w:rsid w:val="00853C8F"/>
    <w:rsid w:val="008602B2"/>
    <w:rsid w:val="008640DF"/>
    <w:rsid w:val="008654B0"/>
    <w:rsid w:val="008716CE"/>
    <w:rsid w:val="00875991"/>
    <w:rsid w:val="008762A5"/>
    <w:rsid w:val="008773A6"/>
    <w:rsid w:val="00880DD1"/>
    <w:rsid w:val="00881F4B"/>
    <w:rsid w:val="008932CE"/>
    <w:rsid w:val="008941D5"/>
    <w:rsid w:val="008957FB"/>
    <w:rsid w:val="00897941"/>
    <w:rsid w:val="008A000C"/>
    <w:rsid w:val="008A0FD9"/>
    <w:rsid w:val="008A23B0"/>
    <w:rsid w:val="008A62B5"/>
    <w:rsid w:val="008B21CB"/>
    <w:rsid w:val="008C5885"/>
    <w:rsid w:val="008C5900"/>
    <w:rsid w:val="008C5E4E"/>
    <w:rsid w:val="008D0DCE"/>
    <w:rsid w:val="008E01C1"/>
    <w:rsid w:val="008E6B7D"/>
    <w:rsid w:val="008F03FA"/>
    <w:rsid w:val="008F4C6D"/>
    <w:rsid w:val="00900848"/>
    <w:rsid w:val="00900E3B"/>
    <w:rsid w:val="00907408"/>
    <w:rsid w:val="0090787B"/>
    <w:rsid w:val="00915E83"/>
    <w:rsid w:val="0093227F"/>
    <w:rsid w:val="00934CC1"/>
    <w:rsid w:val="00940202"/>
    <w:rsid w:val="00940F26"/>
    <w:rsid w:val="009423A1"/>
    <w:rsid w:val="009454E7"/>
    <w:rsid w:val="00951C3A"/>
    <w:rsid w:val="009534AC"/>
    <w:rsid w:val="0095586D"/>
    <w:rsid w:val="00955E08"/>
    <w:rsid w:val="009565F2"/>
    <w:rsid w:val="00962C25"/>
    <w:rsid w:val="00966380"/>
    <w:rsid w:val="00967DE6"/>
    <w:rsid w:val="00970230"/>
    <w:rsid w:val="00970663"/>
    <w:rsid w:val="00970B34"/>
    <w:rsid w:val="00972520"/>
    <w:rsid w:val="009774AC"/>
    <w:rsid w:val="0098267A"/>
    <w:rsid w:val="009837F0"/>
    <w:rsid w:val="009865A6"/>
    <w:rsid w:val="00991D65"/>
    <w:rsid w:val="009979A3"/>
    <w:rsid w:val="009A03BF"/>
    <w:rsid w:val="009A397F"/>
    <w:rsid w:val="009B19B2"/>
    <w:rsid w:val="009B21D0"/>
    <w:rsid w:val="009C130F"/>
    <w:rsid w:val="009D12C5"/>
    <w:rsid w:val="009D344D"/>
    <w:rsid w:val="009D3539"/>
    <w:rsid w:val="009D59C3"/>
    <w:rsid w:val="009E1BEC"/>
    <w:rsid w:val="009F06F7"/>
    <w:rsid w:val="009F11F5"/>
    <w:rsid w:val="009F5299"/>
    <w:rsid w:val="009F7F6C"/>
    <w:rsid w:val="00A05883"/>
    <w:rsid w:val="00A06FA5"/>
    <w:rsid w:val="00A11A47"/>
    <w:rsid w:val="00A12217"/>
    <w:rsid w:val="00A142E3"/>
    <w:rsid w:val="00A168EF"/>
    <w:rsid w:val="00A27ABC"/>
    <w:rsid w:val="00A317E5"/>
    <w:rsid w:val="00A32936"/>
    <w:rsid w:val="00A335F6"/>
    <w:rsid w:val="00A33A53"/>
    <w:rsid w:val="00A37417"/>
    <w:rsid w:val="00A40BC5"/>
    <w:rsid w:val="00A44F94"/>
    <w:rsid w:val="00A51474"/>
    <w:rsid w:val="00A61D98"/>
    <w:rsid w:val="00A640B0"/>
    <w:rsid w:val="00A64E29"/>
    <w:rsid w:val="00A70BF3"/>
    <w:rsid w:val="00A726E6"/>
    <w:rsid w:val="00A7451F"/>
    <w:rsid w:val="00A745F0"/>
    <w:rsid w:val="00A75099"/>
    <w:rsid w:val="00A75822"/>
    <w:rsid w:val="00A86377"/>
    <w:rsid w:val="00A875BB"/>
    <w:rsid w:val="00A90D2A"/>
    <w:rsid w:val="00A94049"/>
    <w:rsid w:val="00A964C7"/>
    <w:rsid w:val="00AB7BC7"/>
    <w:rsid w:val="00AC1D06"/>
    <w:rsid w:val="00AD0539"/>
    <w:rsid w:val="00AE0100"/>
    <w:rsid w:val="00AE3E27"/>
    <w:rsid w:val="00AF675B"/>
    <w:rsid w:val="00AF756B"/>
    <w:rsid w:val="00AF7814"/>
    <w:rsid w:val="00B01785"/>
    <w:rsid w:val="00B01E4B"/>
    <w:rsid w:val="00B0402B"/>
    <w:rsid w:val="00B04BDB"/>
    <w:rsid w:val="00B04F37"/>
    <w:rsid w:val="00B17304"/>
    <w:rsid w:val="00B27F3F"/>
    <w:rsid w:val="00B338C5"/>
    <w:rsid w:val="00B345FB"/>
    <w:rsid w:val="00B34AE9"/>
    <w:rsid w:val="00B37D4A"/>
    <w:rsid w:val="00B41075"/>
    <w:rsid w:val="00B47601"/>
    <w:rsid w:val="00B47BE3"/>
    <w:rsid w:val="00B5567B"/>
    <w:rsid w:val="00B65459"/>
    <w:rsid w:val="00B658DB"/>
    <w:rsid w:val="00B70935"/>
    <w:rsid w:val="00B76D26"/>
    <w:rsid w:val="00B80663"/>
    <w:rsid w:val="00B940A0"/>
    <w:rsid w:val="00B96CEF"/>
    <w:rsid w:val="00BA280C"/>
    <w:rsid w:val="00BA53DE"/>
    <w:rsid w:val="00BA6874"/>
    <w:rsid w:val="00BB0CD3"/>
    <w:rsid w:val="00BB6E1F"/>
    <w:rsid w:val="00BB757A"/>
    <w:rsid w:val="00BC3B30"/>
    <w:rsid w:val="00BC660C"/>
    <w:rsid w:val="00BD1202"/>
    <w:rsid w:val="00BD6B2D"/>
    <w:rsid w:val="00BE0E43"/>
    <w:rsid w:val="00BF0E1C"/>
    <w:rsid w:val="00BF13BF"/>
    <w:rsid w:val="00BF70C5"/>
    <w:rsid w:val="00C01CAE"/>
    <w:rsid w:val="00C064D6"/>
    <w:rsid w:val="00C0664E"/>
    <w:rsid w:val="00C22439"/>
    <w:rsid w:val="00C34FA4"/>
    <w:rsid w:val="00C361F5"/>
    <w:rsid w:val="00C36E33"/>
    <w:rsid w:val="00C3705B"/>
    <w:rsid w:val="00C37C20"/>
    <w:rsid w:val="00C43679"/>
    <w:rsid w:val="00C452E7"/>
    <w:rsid w:val="00C60740"/>
    <w:rsid w:val="00C64754"/>
    <w:rsid w:val="00C64996"/>
    <w:rsid w:val="00C65E6E"/>
    <w:rsid w:val="00C7689D"/>
    <w:rsid w:val="00C7788D"/>
    <w:rsid w:val="00C80BEC"/>
    <w:rsid w:val="00C87DAE"/>
    <w:rsid w:val="00C9081A"/>
    <w:rsid w:val="00C91F35"/>
    <w:rsid w:val="00C94EDC"/>
    <w:rsid w:val="00CA1FF5"/>
    <w:rsid w:val="00CA4AF0"/>
    <w:rsid w:val="00CA4CDA"/>
    <w:rsid w:val="00CA79F0"/>
    <w:rsid w:val="00CB1129"/>
    <w:rsid w:val="00CB2995"/>
    <w:rsid w:val="00CB2CAF"/>
    <w:rsid w:val="00CB3069"/>
    <w:rsid w:val="00CB3F2D"/>
    <w:rsid w:val="00CB4E65"/>
    <w:rsid w:val="00CB7FD6"/>
    <w:rsid w:val="00CC728C"/>
    <w:rsid w:val="00CC7F51"/>
    <w:rsid w:val="00CD3E69"/>
    <w:rsid w:val="00CD577C"/>
    <w:rsid w:val="00CD7503"/>
    <w:rsid w:val="00CD7FCF"/>
    <w:rsid w:val="00CE130B"/>
    <w:rsid w:val="00CE16F1"/>
    <w:rsid w:val="00CE720B"/>
    <w:rsid w:val="00CF3955"/>
    <w:rsid w:val="00CF49C5"/>
    <w:rsid w:val="00CF58CC"/>
    <w:rsid w:val="00D05D6D"/>
    <w:rsid w:val="00D10972"/>
    <w:rsid w:val="00D111BF"/>
    <w:rsid w:val="00D129D5"/>
    <w:rsid w:val="00D1591D"/>
    <w:rsid w:val="00D170B0"/>
    <w:rsid w:val="00D175D7"/>
    <w:rsid w:val="00D21679"/>
    <w:rsid w:val="00D21963"/>
    <w:rsid w:val="00D42ADD"/>
    <w:rsid w:val="00D5318F"/>
    <w:rsid w:val="00D5382F"/>
    <w:rsid w:val="00D638FA"/>
    <w:rsid w:val="00D8148F"/>
    <w:rsid w:val="00D819A7"/>
    <w:rsid w:val="00D853F0"/>
    <w:rsid w:val="00D87C64"/>
    <w:rsid w:val="00D900FD"/>
    <w:rsid w:val="00D91B01"/>
    <w:rsid w:val="00D92881"/>
    <w:rsid w:val="00D93F90"/>
    <w:rsid w:val="00D941B6"/>
    <w:rsid w:val="00D959D7"/>
    <w:rsid w:val="00D96EF5"/>
    <w:rsid w:val="00DA0169"/>
    <w:rsid w:val="00DA356B"/>
    <w:rsid w:val="00DA508C"/>
    <w:rsid w:val="00DA6F4F"/>
    <w:rsid w:val="00DA7423"/>
    <w:rsid w:val="00DB2E4D"/>
    <w:rsid w:val="00DD2659"/>
    <w:rsid w:val="00DE2F78"/>
    <w:rsid w:val="00DE3809"/>
    <w:rsid w:val="00DE3FB6"/>
    <w:rsid w:val="00DE7099"/>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51BAB"/>
    <w:rsid w:val="00E5475E"/>
    <w:rsid w:val="00E572F8"/>
    <w:rsid w:val="00E67197"/>
    <w:rsid w:val="00E9225A"/>
    <w:rsid w:val="00E97371"/>
    <w:rsid w:val="00E974FF"/>
    <w:rsid w:val="00EA311A"/>
    <w:rsid w:val="00EA485A"/>
    <w:rsid w:val="00EA5B16"/>
    <w:rsid w:val="00EA7862"/>
    <w:rsid w:val="00EB7B69"/>
    <w:rsid w:val="00EC03BC"/>
    <w:rsid w:val="00EC03BE"/>
    <w:rsid w:val="00EC119B"/>
    <w:rsid w:val="00EC3644"/>
    <w:rsid w:val="00EC560F"/>
    <w:rsid w:val="00EC57CC"/>
    <w:rsid w:val="00ED3F46"/>
    <w:rsid w:val="00ED589A"/>
    <w:rsid w:val="00EE19CD"/>
    <w:rsid w:val="00EE7F31"/>
    <w:rsid w:val="00EF1AB4"/>
    <w:rsid w:val="00EF1B03"/>
    <w:rsid w:val="00EF2D92"/>
    <w:rsid w:val="00EF3914"/>
    <w:rsid w:val="00EF3999"/>
    <w:rsid w:val="00EF5118"/>
    <w:rsid w:val="00EF6B67"/>
    <w:rsid w:val="00F052EF"/>
    <w:rsid w:val="00F14A93"/>
    <w:rsid w:val="00F25464"/>
    <w:rsid w:val="00F31A29"/>
    <w:rsid w:val="00F35B3D"/>
    <w:rsid w:val="00F46FE5"/>
    <w:rsid w:val="00F5048A"/>
    <w:rsid w:val="00F61143"/>
    <w:rsid w:val="00F75972"/>
    <w:rsid w:val="00F75E39"/>
    <w:rsid w:val="00F8111C"/>
    <w:rsid w:val="00F86617"/>
    <w:rsid w:val="00FA6F00"/>
    <w:rsid w:val="00FB1C5B"/>
    <w:rsid w:val="00FB5697"/>
    <w:rsid w:val="00FC1EDE"/>
    <w:rsid w:val="00FC264E"/>
    <w:rsid w:val="00FD1052"/>
    <w:rsid w:val="00FD45BB"/>
    <w:rsid w:val="00FD6AB0"/>
    <w:rsid w:val="00FE0100"/>
    <w:rsid w:val="00FE1996"/>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622DC94-CF08-4B9A-B3CA-ED49BDB4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061D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link w:val="a3"/>
    <w:uiPriority w:val="99"/>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30">
    <w:name w:val="Заголовок 3 Знак"/>
    <w:basedOn w:val="a0"/>
    <w:link w:val="3"/>
    <w:uiPriority w:val="9"/>
    <w:semiHidden/>
    <w:rsid w:val="00061D5F"/>
    <w:rPr>
      <w:rFonts w:asciiTheme="majorHAnsi" w:eastAsiaTheme="majorEastAsia" w:hAnsiTheme="majorHAnsi" w:cstheme="majorBidi"/>
      <w:color w:val="1F3763" w:themeColor="accent1" w:themeShade="7F"/>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82812">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170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klevtsova@phc.org.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050)%20508-62-46"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03390-414C-4F46-9933-3CD25782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20</Pages>
  <Words>27783</Words>
  <Characters>15837</Characters>
  <Application>Microsoft Office Word</Application>
  <DocSecurity>0</DocSecurity>
  <Lines>131</Lines>
  <Paragraphs>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PHC Ukraine</cp:lastModifiedBy>
  <cp:revision>17</cp:revision>
  <cp:lastPrinted>2019-04-16T06:15:00Z</cp:lastPrinted>
  <dcterms:created xsi:type="dcterms:W3CDTF">2019-04-10T10:53:00Z</dcterms:created>
  <dcterms:modified xsi:type="dcterms:W3CDTF">2019-04-16T09:19:00Z</dcterms:modified>
</cp:coreProperties>
</file>