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C7872"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3C7872" w:rsidRDefault="00541841" w:rsidP="00A13982">
            <w:pPr>
              <w:spacing w:after="0" w:line="240" w:lineRule="auto"/>
              <w:ind w:left="5411"/>
              <w:rPr>
                <w:rFonts w:ascii="Times New Roman" w:hAnsi="Times New Roman"/>
                <w:iCs/>
                <w:sz w:val="24"/>
                <w:szCs w:val="24"/>
              </w:rPr>
            </w:pPr>
            <w:r w:rsidRPr="003C7872">
              <w:rPr>
                <w:rFonts w:ascii="Times New Roman" w:hAnsi="Times New Roman"/>
                <w:iCs/>
                <w:sz w:val="24"/>
                <w:szCs w:val="24"/>
              </w:rPr>
              <w:t>ЗАТВЕРДЖЕНО</w:t>
            </w:r>
          </w:p>
          <w:p w14:paraId="0A993807" w14:textId="77777777" w:rsidR="00541841" w:rsidRPr="003C7872" w:rsidRDefault="00541841" w:rsidP="00A13982">
            <w:pPr>
              <w:spacing w:after="0" w:line="240" w:lineRule="auto"/>
              <w:ind w:left="5411"/>
              <w:rPr>
                <w:rFonts w:ascii="Times New Roman" w:hAnsi="Times New Roman"/>
                <w:iCs/>
                <w:sz w:val="24"/>
                <w:szCs w:val="24"/>
              </w:rPr>
            </w:pPr>
            <w:r w:rsidRPr="003C7872">
              <w:rPr>
                <w:rFonts w:ascii="Times New Roman" w:hAnsi="Times New Roman"/>
                <w:iCs/>
                <w:sz w:val="24"/>
                <w:szCs w:val="24"/>
              </w:rPr>
              <w:t>Рішенням тендерного комітету</w:t>
            </w:r>
          </w:p>
          <w:p w14:paraId="33070D28" w14:textId="04BEFF7A" w:rsidR="00541841" w:rsidRPr="003C7872" w:rsidRDefault="00541841" w:rsidP="00A13982">
            <w:pPr>
              <w:spacing w:after="0" w:line="240" w:lineRule="auto"/>
              <w:ind w:left="5411"/>
              <w:rPr>
                <w:rFonts w:ascii="Times New Roman" w:hAnsi="Times New Roman"/>
                <w:iCs/>
                <w:sz w:val="24"/>
                <w:szCs w:val="24"/>
              </w:rPr>
            </w:pPr>
            <w:r w:rsidRPr="003C7872">
              <w:rPr>
                <w:rFonts w:ascii="Times New Roman" w:hAnsi="Times New Roman"/>
                <w:iCs/>
                <w:sz w:val="24"/>
                <w:szCs w:val="24"/>
              </w:rPr>
              <w:t>від "</w:t>
            </w:r>
            <w:r w:rsidR="00E37034">
              <w:rPr>
                <w:rFonts w:ascii="Times New Roman" w:hAnsi="Times New Roman"/>
                <w:iCs/>
                <w:sz w:val="24"/>
                <w:szCs w:val="24"/>
              </w:rPr>
              <w:t>09</w:t>
            </w:r>
            <w:r w:rsidRPr="003C7872">
              <w:rPr>
                <w:rFonts w:ascii="Times New Roman" w:hAnsi="Times New Roman"/>
                <w:iCs/>
                <w:sz w:val="24"/>
                <w:szCs w:val="24"/>
              </w:rPr>
              <w:t>"</w:t>
            </w:r>
            <w:r w:rsidR="00114CA7" w:rsidRPr="003C7872">
              <w:rPr>
                <w:rFonts w:ascii="Times New Roman" w:hAnsi="Times New Roman"/>
                <w:iCs/>
                <w:sz w:val="24"/>
                <w:szCs w:val="24"/>
              </w:rPr>
              <w:t xml:space="preserve"> </w:t>
            </w:r>
            <w:r w:rsidR="00E37034">
              <w:rPr>
                <w:rFonts w:ascii="Times New Roman" w:hAnsi="Times New Roman"/>
                <w:iCs/>
                <w:sz w:val="24"/>
                <w:szCs w:val="24"/>
              </w:rPr>
              <w:t>листопада</w:t>
            </w:r>
            <w:r w:rsidRPr="003C7872">
              <w:rPr>
                <w:rFonts w:ascii="Times New Roman" w:hAnsi="Times New Roman"/>
                <w:iCs/>
                <w:sz w:val="24"/>
                <w:szCs w:val="24"/>
              </w:rPr>
              <w:t xml:space="preserve"> 20</w:t>
            </w:r>
            <w:r w:rsidR="00996646" w:rsidRPr="003C7872">
              <w:rPr>
                <w:rFonts w:ascii="Times New Roman" w:hAnsi="Times New Roman"/>
                <w:iCs/>
                <w:sz w:val="24"/>
                <w:szCs w:val="24"/>
              </w:rPr>
              <w:t>2</w:t>
            </w:r>
            <w:r w:rsidR="00E73A36" w:rsidRPr="003C7872">
              <w:rPr>
                <w:rFonts w:ascii="Times New Roman" w:hAnsi="Times New Roman"/>
                <w:iCs/>
                <w:sz w:val="24"/>
                <w:szCs w:val="24"/>
              </w:rPr>
              <w:t xml:space="preserve">1 </w:t>
            </w:r>
            <w:r w:rsidRPr="003C7872">
              <w:rPr>
                <w:rFonts w:ascii="Times New Roman" w:hAnsi="Times New Roman"/>
                <w:iCs/>
                <w:sz w:val="24"/>
                <w:szCs w:val="24"/>
              </w:rPr>
              <w:t xml:space="preserve">року № </w:t>
            </w:r>
            <w:r w:rsidR="00E37034">
              <w:rPr>
                <w:rFonts w:ascii="Times New Roman" w:hAnsi="Times New Roman"/>
                <w:iCs/>
                <w:sz w:val="24"/>
                <w:szCs w:val="24"/>
              </w:rPr>
              <w:t>68</w:t>
            </w:r>
            <w:r w:rsidR="001204FF">
              <w:rPr>
                <w:rFonts w:ascii="Times New Roman" w:hAnsi="Times New Roman"/>
                <w:iCs/>
                <w:sz w:val="24"/>
                <w:szCs w:val="24"/>
              </w:rPr>
              <w:t>5</w:t>
            </w:r>
          </w:p>
          <w:p w14:paraId="309087BE" w14:textId="77777777" w:rsidR="00541841" w:rsidRPr="003C7872" w:rsidRDefault="00BE73C8" w:rsidP="00A13982">
            <w:pPr>
              <w:spacing w:after="0" w:line="240" w:lineRule="auto"/>
              <w:ind w:left="5411"/>
              <w:rPr>
                <w:rFonts w:ascii="Times New Roman" w:hAnsi="Times New Roman"/>
                <w:color w:val="000000"/>
                <w:sz w:val="24"/>
                <w:szCs w:val="24"/>
              </w:rPr>
            </w:pPr>
            <w:r w:rsidRPr="003C7872">
              <w:rPr>
                <w:rFonts w:ascii="Times New Roman" w:hAnsi="Times New Roman"/>
                <w:color w:val="000000"/>
                <w:sz w:val="24"/>
                <w:szCs w:val="24"/>
              </w:rPr>
              <w:t>Г</w:t>
            </w:r>
            <w:r w:rsidR="0063183F" w:rsidRPr="003C7872">
              <w:rPr>
                <w:rFonts w:ascii="Times New Roman" w:hAnsi="Times New Roman"/>
                <w:color w:val="000000"/>
                <w:sz w:val="24"/>
                <w:szCs w:val="24"/>
              </w:rPr>
              <w:t>олов</w:t>
            </w:r>
            <w:r w:rsidRPr="003C7872">
              <w:rPr>
                <w:rFonts w:ascii="Times New Roman" w:hAnsi="Times New Roman"/>
                <w:color w:val="000000"/>
                <w:sz w:val="24"/>
                <w:szCs w:val="24"/>
              </w:rPr>
              <w:t>а</w:t>
            </w:r>
            <w:r w:rsidR="0063183F" w:rsidRPr="003C7872">
              <w:rPr>
                <w:rFonts w:ascii="Times New Roman" w:hAnsi="Times New Roman"/>
                <w:color w:val="000000"/>
                <w:sz w:val="24"/>
                <w:szCs w:val="24"/>
              </w:rPr>
              <w:t xml:space="preserve"> тендерного комітету</w:t>
            </w:r>
          </w:p>
          <w:p w14:paraId="33B45BCE" w14:textId="77777777" w:rsidR="0063183F" w:rsidRPr="003C7872" w:rsidRDefault="0063183F" w:rsidP="00A13982">
            <w:pPr>
              <w:spacing w:after="0" w:line="240" w:lineRule="auto"/>
              <w:ind w:left="5411"/>
              <w:rPr>
                <w:rFonts w:ascii="Times New Roman" w:hAnsi="Times New Roman"/>
                <w:iCs/>
                <w:sz w:val="24"/>
                <w:szCs w:val="24"/>
              </w:rPr>
            </w:pPr>
          </w:p>
          <w:p w14:paraId="2932AC84" w14:textId="77777777" w:rsidR="0063183F" w:rsidRPr="003C7872" w:rsidRDefault="0063183F" w:rsidP="00A13982">
            <w:pPr>
              <w:spacing w:after="0" w:line="240" w:lineRule="auto"/>
              <w:ind w:left="5411"/>
              <w:rPr>
                <w:rFonts w:ascii="Times New Roman" w:hAnsi="Times New Roman"/>
                <w:iCs/>
                <w:sz w:val="24"/>
                <w:szCs w:val="24"/>
              </w:rPr>
            </w:pPr>
            <w:r w:rsidRPr="003C7872">
              <w:rPr>
                <w:rFonts w:ascii="Times New Roman" w:hAnsi="Times New Roman"/>
                <w:iCs/>
                <w:sz w:val="24"/>
                <w:szCs w:val="24"/>
              </w:rPr>
              <w:softHyphen/>
            </w:r>
            <w:r w:rsidRPr="003C7872">
              <w:rPr>
                <w:rFonts w:ascii="Times New Roman" w:hAnsi="Times New Roman"/>
                <w:iCs/>
                <w:sz w:val="24"/>
                <w:szCs w:val="24"/>
              </w:rPr>
              <w:softHyphen/>
              <w:t xml:space="preserve">_____________  </w:t>
            </w:r>
            <w:r w:rsidR="00911128" w:rsidRPr="003C7872">
              <w:rPr>
                <w:rFonts w:ascii="Times New Roman" w:hAnsi="Times New Roman"/>
                <w:iCs/>
                <w:sz w:val="24"/>
                <w:szCs w:val="24"/>
              </w:rPr>
              <w:t>О.Ю. Вовченко</w:t>
            </w:r>
          </w:p>
          <w:p w14:paraId="18110867" w14:textId="77777777" w:rsidR="00541841" w:rsidRPr="003C7872" w:rsidRDefault="00541841" w:rsidP="00541841">
            <w:pPr>
              <w:spacing w:after="0" w:line="240" w:lineRule="auto"/>
              <w:ind w:left="5978" w:hanging="425"/>
              <w:jc w:val="right"/>
              <w:rPr>
                <w:rFonts w:ascii="Times New Roman" w:hAnsi="Times New Roman"/>
                <w:iCs/>
                <w:sz w:val="24"/>
                <w:szCs w:val="24"/>
              </w:rPr>
            </w:pPr>
          </w:p>
        </w:tc>
      </w:tr>
    </w:tbl>
    <w:p w14:paraId="0896763C" w14:textId="0C56D066" w:rsidR="00E73A36" w:rsidRDefault="00E73A36" w:rsidP="002B4FB9">
      <w:pPr>
        <w:spacing w:after="0" w:line="240" w:lineRule="auto"/>
        <w:jc w:val="center"/>
        <w:rPr>
          <w:rFonts w:ascii="Times New Roman" w:hAnsi="Times New Roman"/>
          <w:b/>
          <w:sz w:val="24"/>
          <w:szCs w:val="24"/>
        </w:rPr>
      </w:pPr>
    </w:p>
    <w:p w14:paraId="79857DEB" w14:textId="77777777" w:rsidR="001E58CE" w:rsidRPr="003C7872" w:rsidRDefault="001E58CE" w:rsidP="002B4FB9">
      <w:pPr>
        <w:spacing w:after="0" w:line="240" w:lineRule="auto"/>
        <w:jc w:val="center"/>
        <w:rPr>
          <w:rFonts w:ascii="Times New Roman" w:hAnsi="Times New Roman"/>
          <w:b/>
          <w:sz w:val="24"/>
          <w:szCs w:val="24"/>
        </w:rPr>
      </w:pPr>
    </w:p>
    <w:p w14:paraId="1431B87B" w14:textId="4A704E8B" w:rsidR="002B4FB9" w:rsidRPr="003C7872" w:rsidRDefault="002B4FB9" w:rsidP="002B4FB9">
      <w:pPr>
        <w:spacing w:after="0" w:line="240" w:lineRule="auto"/>
        <w:jc w:val="center"/>
        <w:rPr>
          <w:rFonts w:ascii="Times New Roman" w:hAnsi="Times New Roman"/>
          <w:b/>
          <w:sz w:val="24"/>
          <w:szCs w:val="24"/>
          <w:lang w:val="ru-RU"/>
        </w:rPr>
      </w:pPr>
      <w:r w:rsidRPr="003C7872">
        <w:rPr>
          <w:rFonts w:ascii="Times New Roman" w:hAnsi="Times New Roman"/>
          <w:b/>
          <w:sz w:val="24"/>
          <w:szCs w:val="24"/>
        </w:rPr>
        <w:t xml:space="preserve">ОГОЛОШЕННЯ №  </w:t>
      </w:r>
      <w:r w:rsidR="003C7872">
        <w:rPr>
          <w:rFonts w:ascii="Times New Roman" w:hAnsi="Times New Roman"/>
          <w:b/>
          <w:sz w:val="24"/>
          <w:szCs w:val="24"/>
        </w:rPr>
        <w:t>6</w:t>
      </w:r>
      <w:r w:rsidR="00E37034">
        <w:rPr>
          <w:rFonts w:ascii="Times New Roman" w:hAnsi="Times New Roman"/>
          <w:b/>
          <w:sz w:val="24"/>
          <w:szCs w:val="24"/>
        </w:rPr>
        <w:t>8</w:t>
      </w:r>
      <w:r w:rsidR="001204FF">
        <w:rPr>
          <w:rFonts w:ascii="Times New Roman" w:hAnsi="Times New Roman"/>
          <w:b/>
          <w:sz w:val="24"/>
          <w:szCs w:val="24"/>
        </w:rPr>
        <w:t>5</w:t>
      </w:r>
    </w:p>
    <w:p w14:paraId="527EF6A3" w14:textId="113C884D" w:rsidR="002B4FB9" w:rsidRDefault="002B4FB9" w:rsidP="002B4FB9">
      <w:pPr>
        <w:spacing w:after="0" w:line="240" w:lineRule="auto"/>
        <w:jc w:val="center"/>
        <w:rPr>
          <w:rFonts w:ascii="Times New Roman" w:hAnsi="Times New Roman"/>
          <w:b/>
          <w:sz w:val="24"/>
          <w:szCs w:val="24"/>
        </w:rPr>
      </w:pPr>
      <w:r w:rsidRPr="003C7872">
        <w:rPr>
          <w:rFonts w:ascii="Times New Roman" w:hAnsi="Times New Roman"/>
          <w:b/>
          <w:sz w:val="24"/>
          <w:szCs w:val="24"/>
        </w:rPr>
        <w:t xml:space="preserve">про проведення </w:t>
      </w:r>
      <w:r w:rsidR="003D0AD2" w:rsidRPr="003C7872">
        <w:rPr>
          <w:rFonts w:ascii="Times New Roman" w:hAnsi="Times New Roman"/>
          <w:b/>
          <w:sz w:val="24"/>
          <w:szCs w:val="24"/>
        </w:rPr>
        <w:t>запиту цінових пропозицій</w:t>
      </w:r>
    </w:p>
    <w:p w14:paraId="5A45A30D" w14:textId="77777777" w:rsidR="001E58CE" w:rsidRDefault="001E58CE" w:rsidP="002B4FB9">
      <w:pPr>
        <w:spacing w:after="0" w:line="240" w:lineRule="auto"/>
        <w:jc w:val="center"/>
        <w:rPr>
          <w:rFonts w:ascii="Times New Roman" w:hAnsi="Times New Roman"/>
          <w:b/>
          <w:sz w:val="24"/>
          <w:szCs w:val="24"/>
        </w:rPr>
      </w:pPr>
    </w:p>
    <w:p w14:paraId="0814BB61" w14:textId="77777777" w:rsidR="00E73A36" w:rsidRDefault="00E73A36" w:rsidP="002B4FB9">
      <w:pPr>
        <w:spacing w:after="0" w:line="240" w:lineRule="auto"/>
        <w:jc w:val="center"/>
        <w:rPr>
          <w:rFonts w:ascii="Times New Roman" w:hAnsi="Times New Roman"/>
          <w:b/>
          <w:sz w:val="24"/>
          <w:szCs w:val="24"/>
        </w:rPr>
      </w:pPr>
    </w:p>
    <w:p w14:paraId="6BC8AEA4" w14:textId="1204B23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1204FF" w:rsidRPr="001204FF">
        <w:rPr>
          <w:rFonts w:ascii="Times New Roman" w:hAnsi="Times New Roman"/>
          <w:b/>
          <w:bCs/>
          <w:sz w:val="24"/>
          <w:szCs w:val="24"/>
        </w:rPr>
        <w:t>ДК 021:2015 - 79820000-8 - Послуги, пов’язані з друком (Послуги з друку лефлетів щодо лікування ВІЛ антиретровірусною терапією)</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24F24C7B"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0B6154">
        <w:rPr>
          <w:rFonts w:ascii="Times New Roman" w:hAnsi="Times New Roman"/>
          <w:b/>
          <w:bCs/>
          <w:sz w:val="24"/>
          <w:szCs w:val="24"/>
          <w:lang w:val="uk-UA"/>
        </w:rPr>
        <w:t xml:space="preserve">код </w:t>
      </w:r>
      <w:r w:rsidR="001204FF" w:rsidRPr="001204FF">
        <w:rPr>
          <w:rFonts w:ascii="Times New Roman" w:hAnsi="Times New Roman"/>
          <w:b/>
          <w:bCs/>
          <w:sz w:val="24"/>
          <w:szCs w:val="24"/>
          <w:lang w:val="uk-UA"/>
        </w:rPr>
        <w:t>ДК 021:2015 - 79820000-8 - Послуги, пов’язані з друком (Послуги з друку лефлетів щодо лікування ВІЛ антиретровірусною терапією)</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294C3F5E"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C6626D">
        <w:rPr>
          <w:rFonts w:ascii="Times New Roman" w:hAnsi="Times New Roman"/>
          <w:b/>
          <w:sz w:val="24"/>
          <w:szCs w:val="24"/>
          <w:lang w:val="uk-UA" w:eastAsia="ru-RU"/>
        </w:rPr>
        <w:t>1</w:t>
      </w:r>
      <w:r w:rsidR="004D0E88">
        <w:rPr>
          <w:rFonts w:ascii="Times New Roman" w:hAnsi="Times New Roman"/>
          <w:b/>
          <w:sz w:val="24"/>
          <w:szCs w:val="24"/>
          <w:lang w:val="uk-UA" w:eastAsia="ru-RU"/>
        </w:rPr>
        <w:t>7</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0B6154">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EF4DFA">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F500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500A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F500AD">
          <w:rPr>
            <w:rStyle w:val="a4"/>
            <w:rFonts w:ascii="Times New Roman" w:hAnsi="Times New Roman"/>
            <w:bCs/>
            <w:iCs/>
            <w:sz w:val="24"/>
            <w:szCs w:val="24"/>
            <w:lang w:val="uk-UA"/>
          </w:rPr>
          <w:t>https://phc.org.ua</w:t>
        </w:r>
      </w:hyperlink>
      <w:r w:rsidRPr="00F500AD">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65DE4BF2" w14:textId="6BE2C4F1" w:rsidR="00135DC9" w:rsidRPr="00F500AD" w:rsidRDefault="00CE3159" w:rsidP="00135DC9">
      <w:pPr>
        <w:pStyle w:val="a8"/>
        <w:numPr>
          <w:ilvl w:val="0"/>
          <w:numId w:val="1"/>
        </w:numPr>
        <w:tabs>
          <w:tab w:val="left" w:pos="284"/>
          <w:tab w:val="left" w:pos="993"/>
        </w:tabs>
        <w:ind w:left="0" w:firstLine="709"/>
        <w:rPr>
          <w:u w:val="single"/>
          <w:lang w:val="uk-UA"/>
        </w:rPr>
      </w:pPr>
      <w:r w:rsidRPr="00F500A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5800C6" w:rsidRPr="00F67C10">
          <w:rPr>
            <w:rStyle w:val="a4"/>
          </w:rPr>
          <w:t>https</w:t>
        </w:r>
        <w:r w:rsidR="005800C6" w:rsidRPr="00F67C10">
          <w:rPr>
            <w:rStyle w:val="a4"/>
            <w:lang w:val="ru-RU"/>
          </w:rPr>
          <w:t>://</w:t>
        </w:r>
        <w:r w:rsidR="005800C6" w:rsidRPr="00F67C10">
          <w:rPr>
            <w:rStyle w:val="a4"/>
          </w:rPr>
          <w:t>prozorro</w:t>
        </w:r>
        <w:r w:rsidR="005800C6" w:rsidRPr="00F67C10">
          <w:rPr>
            <w:rStyle w:val="a4"/>
            <w:lang w:val="ru-RU"/>
          </w:rPr>
          <w:t>.</w:t>
        </w:r>
        <w:r w:rsidR="005800C6" w:rsidRPr="00F67C10">
          <w:rPr>
            <w:rStyle w:val="a4"/>
          </w:rPr>
          <w:t>gov</w:t>
        </w:r>
        <w:r w:rsidR="005800C6" w:rsidRPr="00F67C10">
          <w:rPr>
            <w:rStyle w:val="a4"/>
            <w:lang w:val="ru-RU"/>
          </w:rPr>
          <w:t>.</w:t>
        </w:r>
        <w:r w:rsidR="005800C6" w:rsidRPr="00F67C10">
          <w:rPr>
            <w:rStyle w:val="a4"/>
          </w:rPr>
          <w:t>ua</w:t>
        </w:r>
        <w:r w:rsidR="005800C6" w:rsidRPr="00F67C10">
          <w:rPr>
            <w:rStyle w:val="a4"/>
            <w:lang w:val="ru-RU"/>
          </w:rPr>
          <w:t>/</w:t>
        </w:r>
        <w:r w:rsidR="005800C6" w:rsidRPr="00F67C10">
          <w:rPr>
            <w:rStyle w:val="a4"/>
          </w:rPr>
          <w:t>plan</w:t>
        </w:r>
        <w:r w:rsidR="005800C6" w:rsidRPr="00F67C10">
          <w:rPr>
            <w:rStyle w:val="a4"/>
            <w:lang w:val="ru-RU"/>
          </w:rPr>
          <w:t>/</w:t>
        </w:r>
        <w:r w:rsidR="005800C6" w:rsidRPr="00F67C10">
          <w:rPr>
            <w:rStyle w:val="a4"/>
          </w:rPr>
          <w:t>UA</w:t>
        </w:r>
        <w:r w:rsidR="005800C6" w:rsidRPr="00F67C10">
          <w:rPr>
            <w:rStyle w:val="a4"/>
            <w:lang w:val="ru-RU"/>
          </w:rPr>
          <w:t>-</w:t>
        </w:r>
        <w:r w:rsidR="005800C6" w:rsidRPr="00F67C10">
          <w:rPr>
            <w:rStyle w:val="a4"/>
          </w:rPr>
          <w:t>P</w:t>
        </w:r>
        <w:r w:rsidR="005800C6" w:rsidRPr="00F67C10">
          <w:rPr>
            <w:rStyle w:val="a4"/>
            <w:lang w:val="ru-RU"/>
          </w:rPr>
          <w:t>-2021-11-09-003520-</w:t>
        </w:r>
        <w:r w:rsidR="005800C6" w:rsidRPr="00F67C10">
          <w:rPr>
            <w:rStyle w:val="a4"/>
          </w:rPr>
          <w:t>c</w:t>
        </w:r>
      </w:hyperlink>
      <w:r w:rsidR="005800C6">
        <w:rPr>
          <w:lang w:val="uk-UA"/>
        </w:rPr>
        <w:t xml:space="preserve"> </w:t>
      </w:r>
      <w:r w:rsidR="00F500AD">
        <w:rPr>
          <w:lang w:val="uk-UA"/>
        </w:rPr>
        <w:t xml:space="preserve"> </w:t>
      </w:r>
      <w:r w:rsidR="000D5DB5" w:rsidRPr="00F500AD">
        <w:rPr>
          <w:lang w:val="uk-UA"/>
        </w:rPr>
        <w:t xml:space="preserve"> </w:t>
      </w: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36E16E58"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D94841">
        <w:rPr>
          <w:rFonts w:ascii="Times New Roman" w:eastAsia="Tahoma" w:hAnsi="Times New Roman"/>
          <w:b/>
          <w:sz w:val="24"/>
          <w:szCs w:val="24"/>
          <w:lang w:val="ru-RU" w:eastAsia="ru-RU"/>
        </w:rPr>
        <w:t xml:space="preserve"> – до </w:t>
      </w:r>
      <w:r w:rsidR="00C6626D">
        <w:rPr>
          <w:rFonts w:ascii="Times New Roman" w:eastAsia="Tahoma" w:hAnsi="Times New Roman"/>
          <w:b/>
          <w:sz w:val="24"/>
          <w:szCs w:val="24"/>
          <w:lang w:val="ru-RU" w:eastAsia="ru-RU"/>
        </w:rPr>
        <w:t>20</w:t>
      </w:r>
      <w:r w:rsidR="00D94841">
        <w:rPr>
          <w:rFonts w:ascii="Times New Roman" w:eastAsia="Tahoma" w:hAnsi="Times New Roman"/>
          <w:b/>
          <w:sz w:val="24"/>
          <w:szCs w:val="24"/>
          <w:lang w:val="ru-RU" w:eastAsia="ru-RU"/>
        </w:rPr>
        <w:t xml:space="preserve"> грудня 2021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0B6585CE"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 xml:space="preserve">код </w:t>
      </w:r>
      <w:r w:rsidR="001204FF" w:rsidRPr="001204FF">
        <w:rPr>
          <w:rFonts w:ascii="Times New Roman" w:hAnsi="Times New Roman"/>
          <w:b/>
          <w:bCs/>
          <w:sz w:val="24"/>
          <w:szCs w:val="24"/>
          <w:lang w:val="uk-UA"/>
        </w:rPr>
        <w:t>ДК 021:2015 - 79820000-8 - Послуги, пов’язані з друком (Послуги з друку лефлетів щодо лікування ВІЛ антиретровірусною терапією)</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2E987B43"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r w:rsidRPr="009E67FE">
        <w:rPr>
          <w:rFonts w:ascii="Times New Roman" w:hAnsi="Times New Roman"/>
          <w:sz w:val="24"/>
          <w:szCs w:val="24"/>
          <w:lang w:val="ru-RU"/>
        </w:rPr>
        <w:t xml:space="preserve">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в обсязі, визначеному в «Специфікації» наступним чином: платіж у розмірі 100% вартості Послуг здійснюється протягом </w:t>
      </w:r>
      <w:r w:rsidR="00611556">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611556">
        <w:rPr>
          <w:rFonts w:ascii="Times New Roman" w:hAnsi="Times New Roman"/>
          <w:sz w:val="24"/>
          <w:szCs w:val="24"/>
          <w:lang w:val="uk-UA"/>
        </w:rPr>
        <w:t>П’</w:t>
      </w:r>
      <w:r w:rsidR="00750AA6" w:rsidRPr="00750AA6">
        <w:rPr>
          <w:rFonts w:ascii="Times New Roman" w:hAnsi="Times New Roman"/>
          <w:sz w:val="24"/>
          <w:szCs w:val="24"/>
          <w:lang w:val="uk-UA"/>
        </w:rPr>
        <w:t>яти) банківських днів з дати надання Послуг та підписання уповноваженими представниками Сторін Акту приймання-передачі наданих Послуг.</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3C8D0297" w:rsidR="002B4FB9" w:rsidRDefault="002B4FB9" w:rsidP="000233F4">
      <w:pPr>
        <w:tabs>
          <w:tab w:val="left" w:pos="993"/>
        </w:tabs>
        <w:spacing w:after="0" w:line="240" w:lineRule="auto"/>
        <w:ind w:firstLine="709"/>
        <w:jc w:val="both"/>
        <w:rPr>
          <w:rFonts w:ascii="Times New Roman" w:hAnsi="Times New Roman"/>
          <w:sz w:val="24"/>
          <w:szCs w:val="24"/>
        </w:rPr>
      </w:pPr>
    </w:p>
    <w:p w14:paraId="08A91EAB" w14:textId="77777777" w:rsidR="001E58CE" w:rsidRPr="000233F4" w:rsidRDefault="001E58CE"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7D555546" w:rsidR="00A44092" w:rsidRPr="00A44092" w:rsidRDefault="00A44092" w:rsidP="00A44092">
      <w:pPr>
        <w:pStyle w:val="a8"/>
        <w:numPr>
          <w:ilvl w:val="0"/>
          <w:numId w:val="34"/>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 виданий не раніше, ніж за 14 (чотирнадцять) календарних днів до дати подачі конкурсної пропозиції;</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5B0A485B"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3486BAC7" w14:textId="77777777" w:rsidR="001E58CE" w:rsidRPr="000233F4" w:rsidRDefault="001E58CE"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311931CE"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C84027">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2FB83777" w:rsidR="004E17D0" w:rsidRDefault="004E17D0" w:rsidP="002B4FB9">
      <w:pPr>
        <w:tabs>
          <w:tab w:val="left" w:pos="1134"/>
        </w:tabs>
        <w:jc w:val="center"/>
        <w:rPr>
          <w:rFonts w:ascii="Times New Roman" w:hAnsi="Times New Roman"/>
          <w:b/>
          <w:bCs/>
          <w:caps/>
          <w:sz w:val="24"/>
          <w:szCs w:val="24"/>
        </w:rPr>
      </w:pPr>
    </w:p>
    <w:p w14:paraId="49349B88" w14:textId="77777777" w:rsidR="001E58CE" w:rsidRDefault="001E58CE"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7B372CCD"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1204FF">
        <w:rPr>
          <w:rFonts w:ascii="Times New Roman" w:hAnsi="Times New Roman"/>
          <w:b/>
          <w:bCs/>
          <w:sz w:val="24"/>
          <w:szCs w:val="24"/>
          <w:lang w:val="uk-UA"/>
        </w:rPr>
        <w:t xml:space="preserve">код </w:t>
      </w:r>
      <w:bookmarkStart w:id="7" w:name="_Hlk86066354"/>
      <w:r w:rsidR="001204FF" w:rsidRPr="001204FF">
        <w:rPr>
          <w:rFonts w:ascii="Times New Roman" w:hAnsi="Times New Roman"/>
          <w:b/>
          <w:bCs/>
          <w:sz w:val="24"/>
          <w:szCs w:val="24"/>
          <w:lang w:val="uk-UA"/>
        </w:rPr>
        <w:t>ДК 021:2015 - 79820000-8 - Послуги, пов’язані з друком (Послуги з друку лефлетів щодо лікування ВІЛ антиретровірусною терапією)</w:t>
      </w:r>
      <w:bookmarkEnd w:id="7"/>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C84027" w:rsidRDefault="00C33D70" w:rsidP="00FA0B90">
      <w:pPr>
        <w:spacing w:after="0" w:line="240" w:lineRule="auto"/>
        <w:ind w:left="567"/>
        <w:jc w:val="center"/>
        <w:rPr>
          <w:rFonts w:ascii="Times New Roman" w:hAnsi="Times New Roman"/>
          <w:b/>
          <w:sz w:val="23"/>
          <w:szCs w:val="23"/>
          <w:highlight w:val="white"/>
        </w:rPr>
      </w:pPr>
      <w:r w:rsidRPr="00C84027">
        <w:rPr>
          <w:rFonts w:ascii="Times New Roman" w:hAnsi="Times New Roman"/>
          <w:b/>
          <w:sz w:val="23"/>
          <w:szCs w:val="23"/>
          <w:highlight w:val="white"/>
        </w:rPr>
        <w:t>ТЕХНІЧНЕ ЗАВДАННЯ</w:t>
      </w:r>
    </w:p>
    <w:p w14:paraId="7A00F356" w14:textId="77777777" w:rsidR="00C33D70" w:rsidRPr="00C84027" w:rsidRDefault="00C33D70" w:rsidP="00FA0B90">
      <w:pPr>
        <w:spacing w:after="0" w:line="240" w:lineRule="auto"/>
        <w:ind w:left="567"/>
        <w:jc w:val="center"/>
        <w:rPr>
          <w:rFonts w:ascii="Times New Roman" w:hAnsi="Times New Roman"/>
          <w:color w:val="000000"/>
          <w:sz w:val="23"/>
          <w:szCs w:val="23"/>
          <w:shd w:val="clear" w:color="auto" w:fill="FFFFFF"/>
        </w:rPr>
      </w:pPr>
      <w:r w:rsidRPr="00C84027">
        <w:rPr>
          <w:rFonts w:ascii="Times New Roman" w:hAnsi="Times New Roman"/>
          <w:color w:val="000000"/>
          <w:sz w:val="23"/>
          <w:szCs w:val="23"/>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6089C3" w14:textId="6DC41980" w:rsidR="000B6154" w:rsidRPr="00C84027" w:rsidRDefault="001204FF" w:rsidP="00FA0B90">
      <w:pPr>
        <w:ind w:left="567"/>
        <w:jc w:val="center"/>
        <w:rPr>
          <w:rFonts w:ascii="Times New Roman" w:hAnsi="Times New Roman"/>
          <w:b/>
          <w:sz w:val="23"/>
          <w:szCs w:val="23"/>
        </w:rPr>
      </w:pPr>
      <w:r w:rsidRPr="00C84027">
        <w:rPr>
          <w:rFonts w:ascii="Times New Roman" w:hAnsi="Times New Roman"/>
          <w:b/>
          <w:sz w:val="23"/>
          <w:szCs w:val="23"/>
        </w:rPr>
        <w:t>ДК 021:2015 - 79820000-8 - Послуги, пов’язані з друком (Послуги з друку лефлетів щодо лікування ВІЛ антиретровірусною терапією)</w:t>
      </w:r>
    </w:p>
    <w:p w14:paraId="172630D9" w14:textId="58A34783" w:rsidR="0008505E" w:rsidRPr="00C84027" w:rsidRDefault="0008505E" w:rsidP="00FA0B90">
      <w:pPr>
        <w:ind w:left="567"/>
        <w:rPr>
          <w:rFonts w:ascii="Times New Roman" w:hAnsi="Times New Roman"/>
          <w:b/>
          <w:color w:val="000000" w:themeColor="text1"/>
          <w:sz w:val="23"/>
          <w:szCs w:val="23"/>
        </w:rPr>
      </w:pPr>
      <w:r w:rsidRPr="00C84027">
        <w:rPr>
          <w:rFonts w:ascii="Times New Roman" w:hAnsi="Times New Roman"/>
          <w:b/>
          <w:color w:val="000000" w:themeColor="text1"/>
          <w:sz w:val="23"/>
          <w:szCs w:val="23"/>
        </w:rPr>
        <w:t xml:space="preserve">Кількість продукції, загальний тираж: </w:t>
      </w:r>
      <w:r w:rsidR="001204FF" w:rsidRPr="00C84027">
        <w:rPr>
          <w:rFonts w:ascii="Times New Roman" w:hAnsi="Times New Roman"/>
          <w:b/>
          <w:color w:val="000000" w:themeColor="text1"/>
          <w:sz w:val="23"/>
          <w:szCs w:val="23"/>
        </w:rPr>
        <w:t>5</w:t>
      </w:r>
      <w:r w:rsidR="00FA0B90" w:rsidRPr="00C84027">
        <w:rPr>
          <w:rFonts w:ascii="Times New Roman" w:hAnsi="Times New Roman"/>
          <w:b/>
          <w:color w:val="000000" w:themeColor="text1"/>
          <w:sz w:val="23"/>
          <w:szCs w:val="23"/>
        </w:rPr>
        <w:t>0 000 шт.</w:t>
      </w:r>
    </w:p>
    <w:p w14:paraId="58D63138" w14:textId="2F3AA6F0" w:rsidR="002145EA" w:rsidRPr="00C84027" w:rsidRDefault="0008505E" w:rsidP="002145EA">
      <w:pPr>
        <w:ind w:left="567"/>
        <w:rPr>
          <w:rFonts w:ascii="Times New Roman" w:hAnsi="Times New Roman"/>
          <w:b/>
          <w:sz w:val="23"/>
          <w:szCs w:val="23"/>
        </w:rPr>
      </w:pPr>
      <w:r w:rsidRPr="00C84027">
        <w:rPr>
          <w:rFonts w:ascii="Times New Roman" w:hAnsi="Times New Roman"/>
          <w:b/>
          <w:sz w:val="23"/>
          <w:szCs w:val="23"/>
        </w:rPr>
        <w:t>Кількість видів продукції</w:t>
      </w:r>
      <w:r w:rsidRPr="00C84027">
        <w:rPr>
          <w:rFonts w:ascii="Times New Roman" w:hAnsi="Times New Roman"/>
          <w:b/>
          <w:color w:val="000000" w:themeColor="text1"/>
          <w:sz w:val="23"/>
          <w:szCs w:val="23"/>
        </w:rPr>
        <w:t xml:space="preserve">: </w:t>
      </w:r>
      <w:r w:rsidR="001204FF" w:rsidRPr="00C84027">
        <w:rPr>
          <w:rFonts w:ascii="Times New Roman" w:hAnsi="Times New Roman"/>
          <w:b/>
          <w:color w:val="000000" w:themeColor="text1"/>
          <w:sz w:val="23"/>
          <w:szCs w:val="23"/>
        </w:rPr>
        <w:t>1</w:t>
      </w:r>
    </w:p>
    <w:tbl>
      <w:tblPr>
        <w:tblW w:w="994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5"/>
        <w:gridCol w:w="1720"/>
        <w:gridCol w:w="6453"/>
        <w:gridCol w:w="1155"/>
      </w:tblGrid>
      <w:tr w:rsidR="002145EA" w:rsidRPr="00C84027" w14:paraId="3FE5AF0F" w14:textId="77777777" w:rsidTr="002145EA">
        <w:trPr>
          <w:trHeight w:val="1055"/>
        </w:trPr>
        <w:tc>
          <w:tcPr>
            <w:tcW w:w="615" w:type="dxa"/>
            <w:vAlign w:val="center"/>
          </w:tcPr>
          <w:p w14:paraId="2C2B17C6" w14:textId="77777777" w:rsidR="002145EA" w:rsidRPr="00C84027" w:rsidRDefault="002145EA" w:rsidP="00443CE0">
            <w:pPr>
              <w:spacing w:line="240" w:lineRule="auto"/>
              <w:jc w:val="center"/>
              <w:rPr>
                <w:rFonts w:ascii="Times New Roman" w:hAnsi="Times New Roman"/>
                <w:b/>
                <w:sz w:val="23"/>
                <w:szCs w:val="23"/>
              </w:rPr>
            </w:pPr>
            <w:r w:rsidRPr="00C84027">
              <w:rPr>
                <w:rFonts w:ascii="Times New Roman" w:hAnsi="Times New Roman"/>
                <w:b/>
                <w:sz w:val="23"/>
                <w:szCs w:val="23"/>
              </w:rPr>
              <w:t>№ п/п</w:t>
            </w:r>
          </w:p>
        </w:tc>
        <w:tc>
          <w:tcPr>
            <w:tcW w:w="1720" w:type="dxa"/>
            <w:vAlign w:val="center"/>
          </w:tcPr>
          <w:p w14:paraId="0C3BC606" w14:textId="77777777" w:rsidR="002145EA" w:rsidRPr="00C84027" w:rsidRDefault="002145EA" w:rsidP="00443CE0">
            <w:pPr>
              <w:spacing w:line="240" w:lineRule="auto"/>
              <w:jc w:val="center"/>
              <w:rPr>
                <w:rFonts w:ascii="Times New Roman" w:hAnsi="Times New Roman"/>
                <w:b/>
                <w:sz w:val="23"/>
                <w:szCs w:val="23"/>
              </w:rPr>
            </w:pPr>
            <w:r w:rsidRPr="00C84027">
              <w:rPr>
                <w:rFonts w:ascii="Times New Roman" w:hAnsi="Times New Roman"/>
                <w:b/>
                <w:sz w:val="23"/>
                <w:szCs w:val="23"/>
              </w:rPr>
              <w:t>Найменування послуги</w:t>
            </w:r>
          </w:p>
        </w:tc>
        <w:tc>
          <w:tcPr>
            <w:tcW w:w="6453" w:type="dxa"/>
            <w:vAlign w:val="center"/>
          </w:tcPr>
          <w:p w14:paraId="6C288568" w14:textId="77777777" w:rsidR="002145EA" w:rsidRPr="00C84027" w:rsidRDefault="002145EA" w:rsidP="00443CE0">
            <w:pPr>
              <w:spacing w:line="240" w:lineRule="auto"/>
              <w:jc w:val="center"/>
              <w:rPr>
                <w:rFonts w:ascii="Times New Roman" w:hAnsi="Times New Roman"/>
                <w:b/>
                <w:sz w:val="23"/>
                <w:szCs w:val="23"/>
              </w:rPr>
            </w:pPr>
            <w:r w:rsidRPr="00C84027">
              <w:rPr>
                <w:rFonts w:ascii="Times New Roman" w:hAnsi="Times New Roman"/>
                <w:b/>
                <w:sz w:val="23"/>
                <w:szCs w:val="23"/>
              </w:rPr>
              <w:t>Характеристика послуг та вимоги</w:t>
            </w:r>
          </w:p>
        </w:tc>
        <w:tc>
          <w:tcPr>
            <w:tcW w:w="1155" w:type="dxa"/>
            <w:vAlign w:val="center"/>
          </w:tcPr>
          <w:p w14:paraId="6992CD95" w14:textId="77777777" w:rsidR="002145EA" w:rsidRPr="00C84027" w:rsidRDefault="002145EA" w:rsidP="00443CE0">
            <w:pPr>
              <w:spacing w:line="240" w:lineRule="auto"/>
              <w:jc w:val="center"/>
              <w:rPr>
                <w:rFonts w:ascii="Times New Roman" w:hAnsi="Times New Roman"/>
                <w:b/>
                <w:sz w:val="23"/>
                <w:szCs w:val="23"/>
              </w:rPr>
            </w:pPr>
            <w:r w:rsidRPr="00C84027">
              <w:rPr>
                <w:rFonts w:ascii="Times New Roman" w:hAnsi="Times New Roman"/>
                <w:b/>
                <w:sz w:val="23"/>
                <w:szCs w:val="23"/>
              </w:rPr>
              <w:t>К-сть, шт.</w:t>
            </w:r>
          </w:p>
        </w:tc>
      </w:tr>
      <w:tr w:rsidR="002145EA" w:rsidRPr="00C84027" w14:paraId="09B4F898" w14:textId="77777777" w:rsidTr="002145EA">
        <w:trPr>
          <w:trHeight w:val="1854"/>
        </w:trPr>
        <w:tc>
          <w:tcPr>
            <w:tcW w:w="615" w:type="dxa"/>
            <w:vAlign w:val="center"/>
          </w:tcPr>
          <w:p w14:paraId="6979BBCC" w14:textId="77777777" w:rsidR="002145EA" w:rsidRPr="00C84027" w:rsidRDefault="002145EA" w:rsidP="00443CE0">
            <w:pPr>
              <w:spacing w:line="240" w:lineRule="auto"/>
              <w:rPr>
                <w:rFonts w:ascii="Times New Roman" w:hAnsi="Times New Roman"/>
                <w:sz w:val="23"/>
                <w:szCs w:val="23"/>
              </w:rPr>
            </w:pPr>
            <w:r w:rsidRPr="00C84027">
              <w:rPr>
                <w:rFonts w:ascii="Times New Roman" w:hAnsi="Times New Roman"/>
                <w:sz w:val="23"/>
                <w:szCs w:val="23"/>
              </w:rPr>
              <w:t>1.</w:t>
            </w:r>
          </w:p>
        </w:tc>
        <w:tc>
          <w:tcPr>
            <w:tcW w:w="1720" w:type="dxa"/>
            <w:vAlign w:val="center"/>
          </w:tcPr>
          <w:p w14:paraId="7E2669C8" w14:textId="230977FF" w:rsidR="002145EA" w:rsidRPr="00C84027" w:rsidRDefault="001E58CE" w:rsidP="00443CE0">
            <w:pPr>
              <w:spacing w:line="240" w:lineRule="auto"/>
              <w:rPr>
                <w:rFonts w:ascii="Times New Roman" w:hAnsi="Times New Roman"/>
                <w:sz w:val="23"/>
                <w:szCs w:val="23"/>
              </w:rPr>
            </w:pPr>
            <w:r w:rsidRPr="001E58CE">
              <w:rPr>
                <w:rFonts w:ascii="Times New Roman" w:hAnsi="Times New Roman"/>
                <w:sz w:val="23"/>
                <w:szCs w:val="23"/>
              </w:rPr>
              <w:t xml:space="preserve">Послуги з </w:t>
            </w:r>
            <w:r>
              <w:rPr>
                <w:rFonts w:ascii="Times New Roman" w:hAnsi="Times New Roman"/>
                <w:sz w:val="23"/>
                <w:szCs w:val="23"/>
              </w:rPr>
              <w:t>д</w:t>
            </w:r>
            <w:r w:rsidR="002145EA" w:rsidRPr="00C84027">
              <w:rPr>
                <w:rFonts w:ascii="Times New Roman" w:hAnsi="Times New Roman"/>
                <w:sz w:val="23"/>
                <w:szCs w:val="23"/>
              </w:rPr>
              <w:t>рук</w:t>
            </w:r>
            <w:r>
              <w:rPr>
                <w:rFonts w:ascii="Times New Roman" w:hAnsi="Times New Roman"/>
                <w:sz w:val="23"/>
                <w:szCs w:val="23"/>
              </w:rPr>
              <w:t>у</w:t>
            </w:r>
            <w:r w:rsidR="002145EA" w:rsidRPr="00C84027">
              <w:rPr>
                <w:rFonts w:ascii="Times New Roman" w:hAnsi="Times New Roman"/>
                <w:sz w:val="23"/>
                <w:szCs w:val="23"/>
              </w:rPr>
              <w:t xml:space="preserve"> лефлетів </w:t>
            </w:r>
            <w:r w:rsidR="002145EA" w:rsidRPr="00C84027">
              <w:rPr>
                <w:rFonts w:ascii="Times New Roman" w:hAnsi="Times New Roman"/>
                <w:sz w:val="23"/>
                <w:szCs w:val="23"/>
              </w:rPr>
              <w:br/>
              <w:t>«Ти можеш ділитися любов'ю і не передавати ВІЛ»</w:t>
            </w:r>
          </w:p>
        </w:tc>
        <w:tc>
          <w:tcPr>
            <w:tcW w:w="6453" w:type="dxa"/>
            <w:vAlign w:val="center"/>
          </w:tcPr>
          <w:p w14:paraId="22B51458" w14:textId="77777777" w:rsidR="002145EA" w:rsidRPr="00C84027" w:rsidRDefault="002145EA" w:rsidP="00443CE0">
            <w:pPr>
              <w:spacing w:line="240" w:lineRule="auto"/>
              <w:rPr>
                <w:rFonts w:ascii="Times New Roman" w:hAnsi="Times New Roman"/>
                <w:sz w:val="23"/>
                <w:szCs w:val="23"/>
              </w:rPr>
            </w:pPr>
            <w:r w:rsidRPr="00C84027">
              <w:rPr>
                <w:rFonts w:ascii="Times New Roman" w:hAnsi="Times New Roman"/>
                <w:sz w:val="23"/>
                <w:szCs w:val="23"/>
              </w:rPr>
              <w:t>Друк лефлетів «Ти можеш ділитися любов'ю і не передавати ВІЛ».</w:t>
            </w:r>
          </w:p>
          <w:p w14:paraId="2B49E27F" w14:textId="77777777" w:rsidR="002145EA" w:rsidRPr="00C84027" w:rsidRDefault="002145EA" w:rsidP="00443CE0">
            <w:pPr>
              <w:spacing w:line="240" w:lineRule="auto"/>
              <w:rPr>
                <w:rFonts w:ascii="Times New Roman" w:hAnsi="Times New Roman"/>
                <w:sz w:val="23"/>
                <w:szCs w:val="23"/>
              </w:rPr>
            </w:pPr>
            <w:r w:rsidRPr="00C84027">
              <w:rPr>
                <w:rFonts w:ascii="Times New Roman" w:hAnsi="Times New Roman"/>
                <w:sz w:val="23"/>
                <w:szCs w:val="23"/>
              </w:rPr>
              <w:t xml:space="preserve">Макети для друку будуть надані Замовником. </w:t>
            </w:r>
          </w:p>
          <w:p w14:paraId="54EA5B72" w14:textId="77777777" w:rsidR="002145EA" w:rsidRPr="00C84027" w:rsidRDefault="002145EA" w:rsidP="00443CE0">
            <w:pPr>
              <w:spacing w:line="240" w:lineRule="auto"/>
              <w:rPr>
                <w:rFonts w:ascii="Times New Roman" w:hAnsi="Times New Roman"/>
                <w:sz w:val="23"/>
                <w:szCs w:val="23"/>
              </w:rPr>
            </w:pPr>
            <w:r w:rsidRPr="00C84027">
              <w:rPr>
                <w:rFonts w:ascii="Times New Roman" w:hAnsi="Times New Roman"/>
                <w:sz w:val="23"/>
                <w:szCs w:val="23"/>
              </w:rPr>
              <w:t>Орієнтовні технічні характеристики лефлетів:</w:t>
            </w:r>
          </w:p>
          <w:p w14:paraId="3DC2F88F" w14:textId="77777777" w:rsidR="002145EA" w:rsidRPr="00C84027" w:rsidRDefault="002145EA" w:rsidP="00443CE0">
            <w:pPr>
              <w:spacing w:line="240" w:lineRule="auto"/>
              <w:rPr>
                <w:rFonts w:ascii="Times New Roman" w:hAnsi="Times New Roman"/>
                <w:sz w:val="23"/>
                <w:szCs w:val="23"/>
              </w:rPr>
            </w:pPr>
            <w:r w:rsidRPr="00C84027">
              <w:rPr>
                <w:rFonts w:ascii="Times New Roman" w:hAnsi="Times New Roman"/>
                <w:sz w:val="23"/>
                <w:szCs w:val="23"/>
              </w:rPr>
              <w:t>— розмір: формат А4, 210×297 мм;</w:t>
            </w:r>
          </w:p>
          <w:p w14:paraId="7BC65F1C" w14:textId="77777777" w:rsidR="002145EA" w:rsidRPr="00C84027" w:rsidRDefault="002145EA" w:rsidP="00443CE0">
            <w:pPr>
              <w:spacing w:line="240" w:lineRule="auto"/>
              <w:rPr>
                <w:rFonts w:ascii="Times New Roman" w:hAnsi="Times New Roman"/>
                <w:sz w:val="23"/>
                <w:szCs w:val="23"/>
              </w:rPr>
            </w:pPr>
            <w:r w:rsidRPr="00C84027">
              <w:rPr>
                <w:rFonts w:ascii="Times New Roman" w:hAnsi="Times New Roman"/>
                <w:sz w:val="23"/>
                <w:szCs w:val="23"/>
              </w:rPr>
              <w:t xml:space="preserve">— характеристики паперу: </w:t>
            </w:r>
            <w:r w:rsidRPr="00C84027">
              <w:rPr>
                <w:rFonts w:ascii="Times New Roman" w:hAnsi="Times New Roman"/>
                <w:color w:val="00000A"/>
                <w:sz w:val="23"/>
                <w:szCs w:val="23"/>
              </w:rPr>
              <w:t xml:space="preserve">крейдований, друк кольоровий 4+4, </w:t>
            </w:r>
            <w:r w:rsidRPr="00C84027">
              <w:rPr>
                <w:rFonts w:ascii="Times New Roman" w:hAnsi="Times New Roman"/>
                <w:sz w:val="23"/>
                <w:szCs w:val="23"/>
              </w:rPr>
              <w:t>щільність паперу – не менше 200 г/м2;</w:t>
            </w:r>
          </w:p>
          <w:p w14:paraId="043BBB39" w14:textId="77777777" w:rsidR="002145EA" w:rsidRPr="00C84027" w:rsidRDefault="002145EA" w:rsidP="00443CE0">
            <w:pPr>
              <w:spacing w:line="240" w:lineRule="auto"/>
              <w:rPr>
                <w:rFonts w:ascii="Times New Roman" w:hAnsi="Times New Roman"/>
                <w:sz w:val="23"/>
                <w:szCs w:val="23"/>
              </w:rPr>
            </w:pPr>
            <w:r w:rsidRPr="00C84027">
              <w:rPr>
                <w:rFonts w:ascii="Times New Roman" w:hAnsi="Times New Roman"/>
                <w:sz w:val="23"/>
                <w:szCs w:val="23"/>
              </w:rPr>
              <w:t>— тип друку: офсет, двосторонній, кольоровий (4+4).</w:t>
            </w:r>
          </w:p>
        </w:tc>
        <w:tc>
          <w:tcPr>
            <w:tcW w:w="1155" w:type="dxa"/>
            <w:vAlign w:val="center"/>
          </w:tcPr>
          <w:p w14:paraId="028A2B8A" w14:textId="77777777" w:rsidR="002145EA" w:rsidRPr="00C84027" w:rsidRDefault="002145EA" w:rsidP="00443CE0">
            <w:pPr>
              <w:spacing w:line="240" w:lineRule="auto"/>
              <w:jc w:val="center"/>
              <w:rPr>
                <w:rFonts w:ascii="Times New Roman" w:hAnsi="Times New Roman"/>
                <w:sz w:val="23"/>
                <w:szCs w:val="23"/>
              </w:rPr>
            </w:pPr>
            <w:r w:rsidRPr="00C84027">
              <w:rPr>
                <w:rFonts w:ascii="Times New Roman" w:hAnsi="Times New Roman"/>
                <w:sz w:val="23"/>
                <w:szCs w:val="23"/>
              </w:rPr>
              <w:t>50 000</w:t>
            </w:r>
          </w:p>
        </w:tc>
      </w:tr>
    </w:tbl>
    <w:p w14:paraId="7F5B080C" w14:textId="77777777" w:rsidR="002145EA" w:rsidRPr="00C84027" w:rsidRDefault="002145EA" w:rsidP="002145EA">
      <w:pPr>
        <w:rPr>
          <w:rFonts w:ascii="Times New Roman" w:hAnsi="Times New Roman"/>
          <w:sz w:val="23"/>
          <w:szCs w:val="23"/>
        </w:rPr>
      </w:pPr>
    </w:p>
    <w:p w14:paraId="6250B54F" w14:textId="5FC2F7FB" w:rsidR="002145EA" w:rsidRPr="00C84027" w:rsidRDefault="002145EA" w:rsidP="002145EA">
      <w:pPr>
        <w:spacing w:line="240" w:lineRule="auto"/>
        <w:ind w:left="426"/>
        <w:jc w:val="both"/>
        <w:rPr>
          <w:rFonts w:ascii="Times New Roman" w:hAnsi="Times New Roman"/>
          <w:sz w:val="23"/>
          <w:szCs w:val="23"/>
        </w:rPr>
      </w:pPr>
      <w:r w:rsidRPr="00C84027">
        <w:rPr>
          <w:rFonts w:ascii="Times New Roman" w:hAnsi="Times New Roman"/>
          <w:sz w:val="23"/>
          <w:szCs w:val="23"/>
        </w:rPr>
        <w:t>У вартість продукції має бути включено підгін макету до вимог обладнання для друку та доставка продукції.</w:t>
      </w:r>
    </w:p>
    <w:p w14:paraId="72B3A4B6" w14:textId="77777777" w:rsidR="002145EA" w:rsidRPr="00C84027" w:rsidRDefault="002145EA" w:rsidP="002145EA">
      <w:pPr>
        <w:spacing w:line="256" w:lineRule="auto"/>
        <w:ind w:left="426"/>
        <w:jc w:val="both"/>
        <w:rPr>
          <w:rFonts w:ascii="Times New Roman" w:hAnsi="Times New Roman"/>
          <w:sz w:val="23"/>
          <w:szCs w:val="23"/>
        </w:rPr>
      </w:pPr>
      <w:r w:rsidRPr="00C84027">
        <w:rPr>
          <w:rFonts w:ascii="Times New Roman" w:hAnsi="Times New Roman"/>
          <w:sz w:val="23"/>
          <w:szCs w:val="23"/>
        </w:rPr>
        <w:t>Друкована продукція повинна бути упакована належним чином, що забезпечить її збереження при транспортуванні та зберіганні: по 1000 брошур в упаковці —  всього 50 упаковок.</w:t>
      </w:r>
    </w:p>
    <w:p w14:paraId="5F78F06F" w14:textId="77777777" w:rsidR="002145EA" w:rsidRPr="002145EA" w:rsidRDefault="002145EA" w:rsidP="002145EA">
      <w:pPr>
        <w:spacing w:line="256" w:lineRule="auto"/>
        <w:ind w:left="426"/>
        <w:jc w:val="both"/>
        <w:rPr>
          <w:rFonts w:ascii="Times New Roman" w:hAnsi="Times New Roman"/>
          <w:sz w:val="23"/>
          <w:szCs w:val="23"/>
        </w:rPr>
      </w:pPr>
      <w:r w:rsidRPr="002145EA">
        <w:rPr>
          <w:rFonts w:ascii="Times New Roman" w:hAnsi="Times New Roman"/>
          <w:sz w:val="23"/>
          <w:szCs w:val="23"/>
        </w:rPr>
        <w:t xml:space="preserve">Друкована продукція повинна бути упакована належним чином, в крафт-папір або інший пакувальний матеріал. </w:t>
      </w:r>
    </w:p>
    <w:p w14:paraId="3DACBF7F" w14:textId="51EE762A" w:rsidR="002145EA" w:rsidRPr="002145EA" w:rsidRDefault="002145EA" w:rsidP="002145EA">
      <w:pPr>
        <w:spacing w:line="256" w:lineRule="auto"/>
        <w:ind w:left="426"/>
        <w:jc w:val="both"/>
        <w:rPr>
          <w:rFonts w:ascii="Times New Roman" w:hAnsi="Times New Roman"/>
          <w:sz w:val="23"/>
          <w:szCs w:val="23"/>
        </w:rPr>
      </w:pPr>
      <w:r w:rsidRPr="002145EA">
        <w:rPr>
          <w:rFonts w:ascii="Times New Roman" w:hAnsi="Times New Roman"/>
          <w:sz w:val="23"/>
          <w:szCs w:val="23"/>
        </w:rPr>
        <w:t>Пакування продукції має забезпечити її цілісність і неушкодженість під час транспортування  та зберігання.</w:t>
      </w:r>
    </w:p>
    <w:p w14:paraId="273B3791" w14:textId="4A987A5E" w:rsidR="002145EA" w:rsidRPr="002145EA" w:rsidRDefault="002145EA" w:rsidP="002145EA">
      <w:pPr>
        <w:spacing w:line="256" w:lineRule="auto"/>
        <w:ind w:left="426"/>
        <w:jc w:val="both"/>
        <w:rPr>
          <w:rFonts w:ascii="Times New Roman" w:hAnsi="Times New Roman"/>
          <w:sz w:val="23"/>
          <w:szCs w:val="23"/>
        </w:rPr>
      </w:pPr>
      <w:r w:rsidRPr="002145EA">
        <w:rPr>
          <w:rFonts w:ascii="Times New Roman" w:hAnsi="Times New Roman"/>
          <w:sz w:val="23"/>
          <w:szCs w:val="23"/>
        </w:rPr>
        <w:t xml:space="preserve"> Доставка товару, завантажувальні-розвантажувальні роботи здійснюються транспортом Постачальника та за рахунок Постачальника. </w:t>
      </w:r>
    </w:p>
    <w:p w14:paraId="25CF73A5" w14:textId="77777777" w:rsidR="002145EA" w:rsidRPr="002145EA" w:rsidRDefault="002145EA" w:rsidP="002145EA">
      <w:pPr>
        <w:spacing w:line="256" w:lineRule="auto"/>
        <w:ind w:left="426"/>
        <w:rPr>
          <w:rFonts w:ascii="Times New Roman" w:hAnsi="Times New Roman"/>
          <w:sz w:val="23"/>
          <w:szCs w:val="23"/>
        </w:rPr>
      </w:pPr>
      <w:r w:rsidRPr="002145EA">
        <w:rPr>
          <w:rFonts w:ascii="Times New Roman" w:hAnsi="Times New Roman"/>
          <w:sz w:val="23"/>
          <w:szCs w:val="23"/>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6CB8B898" w14:textId="77777777" w:rsidR="002145EA" w:rsidRPr="00C84027" w:rsidRDefault="002145EA" w:rsidP="002145EA">
      <w:pPr>
        <w:ind w:left="426"/>
        <w:rPr>
          <w:rFonts w:ascii="Times New Roman" w:hAnsi="Times New Roman"/>
          <w:b/>
          <w:bCs/>
          <w:sz w:val="23"/>
          <w:szCs w:val="23"/>
        </w:rPr>
      </w:pPr>
      <w:r w:rsidRPr="00C84027">
        <w:rPr>
          <w:rFonts w:ascii="Times New Roman" w:hAnsi="Times New Roman"/>
          <w:b/>
          <w:bCs/>
          <w:sz w:val="23"/>
          <w:szCs w:val="23"/>
        </w:rPr>
        <w:t>Доставка лефлетів за адресою: вул. Ярославська, 41</w:t>
      </w:r>
    </w:p>
    <w:p w14:paraId="502E32CC" w14:textId="760CA44E" w:rsidR="000B6154" w:rsidRPr="00C84027" w:rsidRDefault="002145EA" w:rsidP="002145EA">
      <w:pPr>
        <w:widowControl w:val="0"/>
        <w:pBdr>
          <w:top w:val="nil"/>
          <w:left w:val="nil"/>
          <w:bottom w:val="nil"/>
          <w:right w:val="nil"/>
          <w:between w:val="nil"/>
        </w:pBdr>
        <w:spacing w:line="240" w:lineRule="auto"/>
        <w:rPr>
          <w:rFonts w:ascii="Times New Roman" w:hAnsi="Times New Roman"/>
          <w:sz w:val="23"/>
          <w:szCs w:val="23"/>
        </w:rPr>
      </w:pPr>
      <w:bookmarkStart w:id="8" w:name="_Hlk85641015"/>
      <w:r w:rsidRPr="00C84027">
        <w:rPr>
          <w:rFonts w:ascii="Times New Roman" w:hAnsi="Times New Roman"/>
          <w:b/>
          <w:bCs/>
          <w:sz w:val="23"/>
          <w:szCs w:val="23"/>
        </w:rPr>
        <w:t xml:space="preserve">       </w:t>
      </w:r>
      <w:r w:rsidR="000B6154" w:rsidRPr="00C84027">
        <w:rPr>
          <w:rFonts w:ascii="Times New Roman" w:hAnsi="Times New Roman"/>
          <w:b/>
          <w:bCs/>
          <w:sz w:val="23"/>
          <w:szCs w:val="23"/>
          <w:u w:val="single"/>
        </w:rPr>
        <w:t>Строк надання послуг</w:t>
      </w:r>
      <w:r w:rsidR="000B6154" w:rsidRPr="00C84027">
        <w:rPr>
          <w:rFonts w:ascii="Times New Roman" w:hAnsi="Times New Roman"/>
          <w:sz w:val="23"/>
          <w:szCs w:val="23"/>
        </w:rPr>
        <w:t xml:space="preserve">: з дати укладання договору до </w:t>
      </w:r>
      <w:r w:rsidR="00C6626D" w:rsidRPr="00C84027">
        <w:rPr>
          <w:rFonts w:ascii="Times New Roman" w:hAnsi="Times New Roman"/>
          <w:sz w:val="23"/>
          <w:szCs w:val="23"/>
        </w:rPr>
        <w:t>20</w:t>
      </w:r>
      <w:r w:rsidR="000B6154" w:rsidRPr="00C84027">
        <w:rPr>
          <w:rFonts w:ascii="Times New Roman" w:hAnsi="Times New Roman"/>
          <w:sz w:val="23"/>
          <w:szCs w:val="23"/>
        </w:rPr>
        <w:t xml:space="preserve"> грудня 2021 року.</w:t>
      </w:r>
    </w:p>
    <w:bookmarkEnd w:id="8"/>
    <w:p w14:paraId="6A14856A" w14:textId="4519331A" w:rsidR="0008505E" w:rsidRPr="00C84027" w:rsidRDefault="0008505E" w:rsidP="0008505E">
      <w:pPr>
        <w:shd w:val="clear" w:color="auto" w:fill="FFFFFF"/>
        <w:spacing w:after="0"/>
        <w:ind w:firstLine="900"/>
        <w:jc w:val="both"/>
        <w:rPr>
          <w:rFonts w:ascii="Times New Roman" w:hAnsi="Times New Roman"/>
          <w:sz w:val="23"/>
          <w:szCs w:val="23"/>
        </w:rPr>
      </w:pPr>
    </w:p>
    <w:p w14:paraId="304F2566" w14:textId="77777777" w:rsidR="0008505E" w:rsidRPr="00C84027" w:rsidRDefault="0008505E" w:rsidP="002145EA">
      <w:pPr>
        <w:shd w:val="clear" w:color="auto" w:fill="FFFFFF"/>
        <w:spacing w:after="0"/>
        <w:ind w:left="426"/>
        <w:jc w:val="both"/>
        <w:rPr>
          <w:rFonts w:ascii="Times New Roman" w:hAnsi="Times New Roman"/>
          <w:sz w:val="23"/>
          <w:szCs w:val="23"/>
        </w:rPr>
      </w:pPr>
      <w:r w:rsidRPr="00C84027">
        <w:rPr>
          <w:rFonts w:ascii="Times New Roman" w:hAnsi="Times New Roman"/>
          <w:sz w:val="23"/>
          <w:szCs w:val="23"/>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w:t>
      </w:r>
      <w:r w:rsidRPr="00C84027">
        <w:rPr>
          <w:rFonts w:ascii="Times New Roman" w:hAnsi="Times New Roman"/>
          <w:sz w:val="23"/>
          <w:szCs w:val="23"/>
        </w:rPr>
        <w:lastRenderedPageBreak/>
        <w:t>Нормативами відходів паперу на технологічні потреби видавництва під час друкування книжково-журнальної та образотворчої продукції на аркушних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197283A9" w14:textId="77777777" w:rsidR="0008505E" w:rsidRDefault="0008505E" w:rsidP="0008505E">
      <w:pPr>
        <w:spacing w:line="240" w:lineRule="auto"/>
        <w:jc w:val="right"/>
        <w:rPr>
          <w:rFonts w:ascii="Times New Roman" w:hAnsi="Times New Roman"/>
          <w:b/>
        </w:rPr>
      </w:pPr>
    </w:p>
    <w:p w14:paraId="22680A58" w14:textId="77777777" w:rsidR="00354B49" w:rsidRDefault="00354B49" w:rsidP="0008505E">
      <w:pPr>
        <w:spacing w:line="240" w:lineRule="auto"/>
        <w:jc w:val="right"/>
        <w:rPr>
          <w:rFonts w:ascii="Times New Roman" w:hAnsi="Times New Roman"/>
          <w:b/>
        </w:rPr>
      </w:pPr>
    </w:p>
    <w:p w14:paraId="720AF11F" w14:textId="28D1377C" w:rsidR="00936237" w:rsidRDefault="00936237" w:rsidP="006C45EB">
      <w:pPr>
        <w:spacing w:after="0" w:line="240" w:lineRule="auto"/>
        <w:ind w:left="-567"/>
        <w:jc w:val="both"/>
        <w:rPr>
          <w:rFonts w:ascii="Times New Roman" w:hAnsi="Times New Roman"/>
          <w:sz w:val="24"/>
          <w:szCs w:val="24"/>
          <w:lang w:eastAsia="en-US"/>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012F593A" w:rsidR="006C45EB" w:rsidRPr="002145EA" w:rsidRDefault="006C45EB" w:rsidP="002145EA">
      <w:pPr>
        <w:tabs>
          <w:tab w:val="left" w:pos="8018"/>
        </w:tabs>
        <w:spacing w:after="0" w:line="240" w:lineRule="auto"/>
        <w:ind w:left="-567"/>
        <w:jc w:val="both"/>
        <w:rPr>
          <w:rFonts w:ascii="Times New Roman" w:hAnsi="Times New Roman"/>
          <w:lang w:eastAsia="en-US"/>
        </w:rPr>
      </w:pPr>
      <w:r w:rsidRPr="006C45EB">
        <w:rPr>
          <w:rFonts w:ascii="Times New Roman" w:hAnsi="Times New Roman"/>
          <w:sz w:val="24"/>
          <w:szCs w:val="24"/>
          <w:lang w:eastAsia="en-US"/>
        </w:rPr>
        <w:t xml:space="preserve">                 </w:t>
      </w:r>
      <w:r w:rsidRPr="002145EA">
        <w:rPr>
          <w:rFonts w:ascii="Times New Roman" w:hAnsi="Times New Roman"/>
          <w:lang w:eastAsia="en-US"/>
        </w:rPr>
        <w:t xml:space="preserve">Керівник Учасника процедури закупівлі </w:t>
      </w:r>
      <w:r w:rsidR="002145EA">
        <w:rPr>
          <w:rFonts w:ascii="Times New Roman" w:hAnsi="Times New Roman"/>
          <w:lang w:eastAsia="en-US"/>
        </w:rPr>
        <w:tab/>
      </w:r>
    </w:p>
    <w:p w14:paraId="0F3AA7B4" w14:textId="7CA383EF" w:rsidR="00D55B1F"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6C45EB">
        <w:rPr>
          <w:rFonts w:ascii="Times New Roman" w:hAnsi="Times New Roman"/>
          <w:sz w:val="20"/>
          <w:szCs w:val="20"/>
          <w:lang w:eastAsia="en-US"/>
        </w:rPr>
        <w:t xml:space="preserve">(або уповноважена особа) </w:t>
      </w:r>
      <w:r>
        <w:rPr>
          <w:rFonts w:ascii="Times New Roman" w:hAnsi="Times New Roman"/>
          <w:sz w:val="20"/>
          <w:szCs w:val="20"/>
          <w:lang w:eastAsia="en-US"/>
        </w:rPr>
        <w:t xml:space="preserve">                                               </w:t>
      </w:r>
      <w:r w:rsidRPr="006C45EB">
        <w:rPr>
          <w:rFonts w:ascii="Times New Roman" w:hAnsi="Times New Roman"/>
          <w:sz w:val="20"/>
          <w:szCs w:val="20"/>
          <w:lang w:eastAsia="en-US"/>
        </w:rPr>
        <w:tab/>
        <w:t>підпис</w:t>
      </w:r>
      <w:r w:rsidRPr="006C45EB">
        <w:rPr>
          <w:rFonts w:ascii="Times New Roman" w:hAnsi="Times New Roman"/>
          <w:sz w:val="20"/>
          <w:szCs w:val="20"/>
          <w:lang w:eastAsia="en-US"/>
        </w:rPr>
        <w:tab/>
      </w:r>
      <w:r>
        <w:rPr>
          <w:rFonts w:ascii="Times New Roman" w:hAnsi="Times New Roman"/>
          <w:sz w:val="20"/>
          <w:szCs w:val="20"/>
          <w:lang w:eastAsia="en-US"/>
        </w:rPr>
        <w:t xml:space="preserve">                                  </w:t>
      </w:r>
      <w:r w:rsidRPr="002145EA">
        <w:rPr>
          <w:rFonts w:ascii="Times New Roman" w:hAnsi="Times New Roman"/>
          <w:lang w:eastAsia="en-US"/>
        </w:rPr>
        <w:t>Прізвище, ініціали</w:t>
      </w:r>
    </w:p>
    <w:p w14:paraId="193978A3" w14:textId="77777777" w:rsidR="000C3991" w:rsidRDefault="000C3991" w:rsidP="00441ECD">
      <w:pPr>
        <w:ind w:hanging="2"/>
        <w:sectPr w:rsidR="000C3991" w:rsidSect="00111D8E">
          <w:pgSz w:w="11906" w:h="16838"/>
          <w:pgMar w:top="567" w:right="849" w:bottom="709"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710D8E7"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r w:rsidR="001204FF" w:rsidRPr="001204FF">
        <w:rPr>
          <w:rFonts w:ascii="Times New Roman" w:hAnsi="Times New Roman"/>
          <w:b/>
          <w:bCs/>
          <w:sz w:val="23"/>
          <w:szCs w:val="23"/>
        </w:rPr>
        <w:t>ДК 021:2015 - 79820000-8 - Послуги, пов’язані з друком (Послуги з друку лефлетів щодо лікування ВІЛ антиретровірусною терапією)</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9C22BA" w:rsidRPr="00A81969" w14:paraId="19C568F1" w14:textId="77777777" w:rsidTr="00F500AD">
        <w:trPr>
          <w:trHeight w:val="955"/>
        </w:trPr>
        <w:tc>
          <w:tcPr>
            <w:tcW w:w="568" w:type="dxa"/>
            <w:tcBorders>
              <w:bottom w:val="single" w:sz="4" w:space="0" w:color="auto"/>
            </w:tcBorders>
            <w:shd w:val="clear" w:color="auto" w:fill="BFBFBF" w:themeFill="background1" w:themeFillShade="BF"/>
            <w:vAlign w:val="center"/>
            <w:hideMark/>
          </w:tcPr>
          <w:p w14:paraId="21EBF3AA" w14:textId="209FDA01" w:rsidR="009C22BA" w:rsidRPr="00286606" w:rsidRDefault="009C22BA" w:rsidP="00EC113E">
            <w:pPr>
              <w:jc w:val="center"/>
              <w:rPr>
                <w:rFonts w:ascii="Times New Roman" w:hAnsi="Times New Roman"/>
                <w:b/>
                <w:sz w:val="20"/>
                <w:szCs w:val="20"/>
              </w:rPr>
            </w:pPr>
            <w:bookmarkStart w:id="58" w:name="_Hlk10467288"/>
            <w:r w:rsidRPr="00286606">
              <w:rPr>
                <w:rFonts w:ascii="Times New Roman" w:hAnsi="Times New Roman"/>
                <w:b/>
                <w:sz w:val="20"/>
                <w:szCs w:val="20"/>
              </w:rPr>
              <w:t>№</w:t>
            </w:r>
            <w:r w:rsidR="00EC113E">
              <w:rPr>
                <w:rFonts w:ascii="Times New Roman" w:hAnsi="Times New Roman"/>
                <w:b/>
                <w:sz w:val="20"/>
                <w:szCs w:val="20"/>
              </w:rPr>
              <w:t xml:space="preserve"> з/п</w:t>
            </w:r>
          </w:p>
        </w:tc>
        <w:tc>
          <w:tcPr>
            <w:tcW w:w="5953" w:type="dxa"/>
            <w:gridSpan w:val="3"/>
            <w:shd w:val="clear" w:color="auto" w:fill="BFBFBF" w:themeFill="background1" w:themeFillShade="BF"/>
            <w:vAlign w:val="center"/>
            <w:hideMark/>
          </w:tcPr>
          <w:p w14:paraId="48DCDED5" w14:textId="23966A4D"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Найменування Послуги </w:t>
            </w:r>
            <w:r w:rsidR="00F4146C" w:rsidRPr="00286606">
              <w:rPr>
                <w:rFonts w:ascii="Times New Roman" w:hAnsi="Times New Roman"/>
                <w:b/>
                <w:sz w:val="20"/>
                <w:szCs w:val="20"/>
              </w:rPr>
              <w:t>з друку продукції</w:t>
            </w:r>
            <w:r w:rsidR="006C291B" w:rsidRPr="00286606">
              <w:rPr>
                <w:rFonts w:ascii="Times New Roman" w:hAnsi="Times New Roman"/>
                <w:b/>
                <w:sz w:val="20"/>
                <w:szCs w:val="20"/>
              </w:rPr>
              <w:t xml:space="preserve"> з урахуванням вартості доставки</w:t>
            </w:r>
          </w:p>
        </w:tc>
        <w:tc>
          <w:tcPr>
            <w:tcW w:w="1559" w:type="dxa"/>
            <w:tcBorders>
              <w:bottom w:val="single" w:sz="4" w:space="0" w:color="auto"/>
            </w:tcBorders>
            <w:shd w:val="clear" w:color="auto" w:fill="BFBFBF" w:themeFill="background1" w:themeFillShade="BF"/>
            <w:vAlign w:val="center"/>
            <w:hideMark/>
          </w:tcPr>
          <w:p w14:paraId="5C5D758E" w14:textId="2C87E8A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Кількість</w:t>
            </w:r>
            <w:r w:rsidR="00F4146C" w:rsidRPr="00286606">
              <w:rPr>
                <w:rFonts w:ascii="Times New Roman" w:hAnsi="Times New Roman"/>
                <w:b/>
                <w:sz w:val="20"/>
                <w:szCs w:val="20"/>
              </w:rPr>
              <w:t xml:space="preserve"> </w:t>
            </w:r>
            <w:r w:rsidR="00936237">
              <w:rPr>
                <w:rFonts w:ascii="Times New Roman" w:hAnsi="Times New Roman"/>
                <w:b/>
                <w:sz w:val="20"/>
                <w:szCs w:val="20"/>
              </w:rPr>
              <w:t>послуг</w:t>
            </w:r>
            <w:r w:rsidR="006C291B" w:rsidRPr="00286606">
              <w:rPr>
                <w:rFonts w:ascii="Times New Roman" w:hAnsi="Times New Roman"/>
                <w:b/>
                <w:sz w:val="20"/>
                <w:szCs w:val="20"/>
              </w:rPr>
              <w:t xml:space="preserve">, </w:t>
            </w:r>
            <w:r w:rsidRPr="00286606">
              <w:rPr>
                <w:rFonts w:ascii="Times New Roman" w:hAnsi="Times New Roman"/>
                <w:b/>
                <w:sz w:val="20"/>
                <w:szCs w:val="20"/>
              </w:rPr>
              <w:t>шт.</w:t>
            </w:r>
          </w:p>
          <w:p w14:paraId="0873C32C" w14:textId="77777777" w:rsidR="009C22BA" w:rsidRPr="00286606" w:rsidRDefault="009C22BA" w:rsidP="00EC113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Ціна за  </w:t>
            </w:r>
            <w:r w:rsidR="00F4146C" w:rsidRPr="00286606">
              <w:rPr>
                <w:rFonts w:ascii="Times New Roman" w:hAnsi="Times New Roman"/>
                <w:b/>
                <w:sz w:val="20"/>
                <w:szCs w:val="20"/>
              </w:rPr>
              <w:t>шт</w:t>
            </w:r>
            <w:r w:rsidRPr="00286606">
              <w:rPr>
                <w:rFonts w:ascii="Times New Roman" w:hAnsi="Times New Roman"/>
                <w:b/>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9C22BA" w:rsidRPr="008A1783" w14:paraId="373CD0E0" w14:textId="77777777" w:rsidTr="00A13982">
        <w:trPr>
          <w:trHeight w:val="525"/>
        </w:trPr>
        <w:tc>
          <w:tcPr>
            <w:tcW w:w="568" w:type="dxa"/>
            <w:shd w:val="clear" w:color="auto" w:fill="FFFFFF" w:themeFill="background1"/>
            <w:vAlign w:val="center"/>
          </w:tcPr>
          <w:p w14:paraId="2413086F" w14:textId="431DBBE7" w:rsidR="009C22BA" w:rsidRPr="00CE6D9E" w:rsidRDefault="00C84027" w:rsidP="00A13982">
            <w:pPr>
              <w:spacing w:after="0" w:line="240" w:lineRule="auto"/>
              <w:jc w:val="center"/>
              <w:rPr>
                <w:rFonts w:ascii="Times New Roman" w:hAnsi="Times New Roman"/>
                <w:bCs/>
              </w:rPr>
            </w:pPr>
            <w:r>
              <w:rPr>
                <w:rFonts w:ascii="Times New Roman" w:hAnsi="Times New Roman"/>
                <w:bCs/>
              </w:rPr>
              <w:t>1</w:t>
            </w:r>
          </w:p>
        </w:tc>
        <w:tc>
          <w:tcPr>
            <w:tcW w:w="5953" w:type="dxa"/>
            <w:gridSpan w:val="3"/>
            <w:vAlign w:val="center"/>
          </w:tcPr>
          <w:p w14:paraId="093747EB" w14:textId="05903FEE" w:rsidR="009C22BA" w:rsidRDefault="00A13982" w:rsidP="00A13982">
            <w:pPr>
              <w:rPr>
                <w:rFonts w:ascii="Times New Roman" w:hAnsi="Times New Roman"/>
                <w:color w:val="000000"/>
              </w:rPr>
            </w:pPr>
            <w:r w:rsidRPr="00A13982">
              <w:rPr>
                <w:rFonts w:ascii="Times New Roman" w:hAnsi="Times New Roman"/>
              </w:rPr>
              <w:t xml:space="preserve">Послуги з друку </w:t>
            </w:r>
            <w:r w:rsidR="006E6AF6">
              <w:rPr>
                <w:rFonts w:ascii="Times New Roman" w:hAnsi="Times New Roman"/>
              </w:rPr>
              <w:t xml:space="preserve">лефлетів </w:t>
            </w:r>
            <w:r w:rsidR="006E6AF6" w:rsidRPr="006E6AF6">
              <w:rPr>
                <w:rFonts w:ascii="Times New Roman" w:hAnsi="Times New Roman"/>
              </w:rPr>
              <w:t>«Ти можеш ділитися любов'ю і не передавати ВІЛ»</w:t>
            </w:r>
          </w:p>
        </w:tc>
        <w:tc>
          <w:tcPr>
            <w:tcW w:w="1559" w:type="dxa"/>
            <w:vAlign w:val="center"/>
          </w:tcPr>
          <w:p w14:paraId="28CEC1B0" w14:textId="5998E9DE" w:rsidR="009C22BA" w:rsidRDefault="00A13982" w:rsidP="004B4A26">
            <w:pPr>
              <w:spacing w:after="0" w:line="240" w:lineRule="auto"/>
              <w:jc w:val="center"/>
              <w:rPr>
                <w:rFonts w:ascii="Times New Roman" w:hAnsi="Times New Roman"/>
              </w:rPr>
            </w:pPr>
            <w:r>
              <w:rPr>
                <w:rFonts w:ascii="Times New Roman" w:hAnsi="Times New Roman"/>
              </w:rPr>
              <w:t>5</w:t>
            </w:r>
            <w:r w:rsidR="00936237">
              <w:rPr>
                <w:rFonts w:ascii="Times New Roman" w:hAnsi="Times New Roman"/>
              </w:rPr>
              <w:t>0 000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9C22BA" w:rsidRPr="00CE6D9E" w:rsidRDefault="009C22BA" w:rsidP="004B4A26">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9C22BA" w:rsidRPr="00CE6D9E" w:rsidRDefault="009C22BA" w:rsidP="004B4A26">
            <w:pPr>
              <w:jc w:val="center"/>
              <w:rPr>
                <w:rFonts w:ascii="Times New Roman" w:hAnsi="Times New Roman"/>
                <w:b/>
                <w:bCs/>
                <w:highlight w:val="yellow"/>
              </w:rPr>
            </w:pPr>
          </w:p>
        </w:tc>
      </w:tr>
      <w:bookmarkEnd w:id="58"/>
      <w:tr w:rsidR="00B80652" w:rsidRPr="008A1783" w14:paraId="41D9182C" w14:textId="77777777" w:rsidTr="00F500A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F500A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F500A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18AF7B1B" w:rsidR="00D77147" w:rsidRPr="008A1783" w:rsidRDefault="00936237"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sidR="00C6626D">
              <w:rPr>
                <w:rFonts w:ascii="Times New Roman" w:hAnsi="Times New Roman"/>
                <w:sz w:val="24"/>
                <w:szCs w:val="24"/>
              </w:rPr>
              <w:t>20</w:t>
            </w:r>
            <w:r w:rsidRPr="00936237">
              <w:rPr>
                <w:rFonts w:ascii="Times New Roman" w:hAnsi="Times New Roman"/>
                <w:sz w:val="24"/>
                <w:szCs w:val="24"/>
              </w:rPr>
              <w:t xml:space="preserve"> грудня 2021 року.</w:t>
            </w:r>
          </w:p>
        </w:tc>
        <w:tc>
          <w:tcPr>
            <w:tcW w:w="3827" w:type="dxa"/>
            <w:gridSpan w:val="3"/>
            <w:shd w:val="clear" w:color="auto" w:fill="auto"/>
            <w:hideMark/>
          </w:tcPr>
          <w:p w14:paraId="7117CBD7" w14:textId="6E34F5F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0C3991">
              <w:rPr>
                <w:rFonts w:ascii="Times New Roman" w:hAnsi="Times New Roman"/>
                <w:sz w:val="24"/>
                <w:szCs w:val="24"/>
              </w:rPr>
              <w:t>1</w:t>
            </w:r>
          </w:p>
        </w:tc>
      </w:tr>
      <w:tr w:rsidR="00867E7B" w:rsidRPr="008A1783" w14:paraId="27DC3EE5" w14:textId="77777777" w:rsidTr="00C84027">
        <w:trPr>
          <w:trHeight w:val="317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07B0A371" w:rsidR="00867E7B" w:rsidRPr="002D3C13" w:rsidRDefault="00CE6D9E" w:rsidP="009C22BA">
            <w:pPr>
              <w:jc w:val="both"/>
              <w:rPr>
                <w:rFonts w:ascii="Times New Roman" w:hAnsi="Times New Roman"/>
              </w:rPr>
            </w:pPr>
            <w:bookmarkStart w:id="59"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наступним чином: платіж у розмірі 100% вартості Послуг здійснюється протягом </w:t>
            </w:r>
            <w:r w:rsidR="00192926">
              <w:rPr>
                <w:rFonts w:ascii="Times New Roman" w:hAnsi="Times New Roman"/>
              </w:rPr>
              <w:t>5</w:t>
            </w:r>
            <w:r w:rsidR="00750AA6" w:rsidRPr="00750AA6">
              <w:rPr>
                <w:rFonts w:ascii="Times New Roman" w:hAnsi="Times New Roman"/>
              </w:rPr>
              <w:t xml:space="preserve"> (</w:t>
            </w:r>
            <w:r w:rsidR="00192926">
              <w:rPr>
                <w:rFonts w:ascii="Times New Roman" w:hAnsi="Times New Roman"/>
              </w:rPr>
              <w:t>П’</w:t>
            </w:r>
            <w:r w:rsidR="00750AA6" w:rsidRPr="00750AA6">
              <w:rPr>
                <w:rFonts w:ascii="Times New Roman" w:hAnsi="Times New Roman"/>
              </w:rPr>
              <w:t>яти) банківських днів з дати надання Послуг та підписання уповноваженими представниками Сторін Акту приймання-передачі наданих Послуг</w:t>
            </w:r>
            <w:bookmarkEnd w:id="59"/>
            <w:r w:rsidR="00C84027">
              <w:rPr>
                <w:rFonts w:ascii="Times New Roman" w:hAnsi="Times New Roman"/>
              </w:rPr>
              <w:t>.</w:t>
            </w:r>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F500A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F500A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F500A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F500A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w:t>
            </w:r>
            <w:r w:rsidRPr="008A1783">
              <w:rPr>
                <w:rFonts w:ascii="Times New Roman" w:hAnsi="Times New Roman"/>
                <w:sz w:val="24"/>
                <w:szCs w:val="24"/>
              </w:rPr>
              <w:lastRenderedPageBreak/>
              <w:t>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F500A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322DD3E3"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1204FF" w:rsidRPr="001204FF">
        <w:rPr>
          <w:rFonts w:ascii="Times New Roman" w:hAnsi="Times New Roman"/>
          <w:b/>
          <w:bCs/>
          <w:sz w:val="23"/>
          <w:szCs w:val="23"/>
        </w:rPr>
        <w:t>ДК 021:2015 - 79820000-8 - Послуги, пов’язані з друком (Послуги з друку лефлетів щодо лікування ВІЛ антиретровірусною терапією)</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C32BE8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0C3991">
        <w:rPr>
          <w:rFonts w:ascii="Times New Roman" w:hAnsi="Times New Roman"/>
          <w:sz w:val="24"/>
          <w:szCs w:val="24"/>
        </w:rPr>
        <w:t>1</w:t>
      </w:r>
      <w:r w:rsidRPr="00D85AB9">
        <w:rPr>
          <w:rFonts w:ascii="Times New Roman" w:hAnsi="Times New Roman"/>
          <w:sz w:val="24"/>
          <w:szCs w:val="24"/>
        </w:rPr>
        <w:t xml:space="preserve"> р.</w:t>
      </w: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09842C8C"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1204FF" w:rsidRPr="001204FF">
        <w:rPr>
          <w:rFonts w:ascii="Times New Roman" w:hAnsi="Times New Roman" w:cs="Times New Roman"/>
          <w:b/>
          <w:bCs/>
        </w:rPr>
        <w:t>ДК 021:2015 - 79820000-8 - Послуги, пов’язані з друком (Послуги з друку лефлетів щодо лікування ВІЛ антиретровірусною терапією)</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5A3DF674" w14:textId="77777777" w:rsidR="001204FF" w:rsidRDefault="001204FF" w:rsidP="003406C8">
      <w:pPr>
        <w:spacing w:after="0"/>
        <w:ind w:left="5812"/>
        <w:jc w:val="center"/>
        <w:rPr>
          <w:rFonts w:ascii="Times New Roman" w:hAnsi="Times New Roman"/>
          <w:bCs/>
          <w:sz w:val="24"/>
          <w:szCs w:val="24"/>
        </w:rPr>
      </w:pPr>
    </w:p>
    <w:p w14:paraId="33997DFC" w14:textId="2EADBD25"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3ADA69DA" w:rsidR="000F7766" w:rsidRPr="00D85AB9" w:rsidRDefault="00261435" w:rsidP="00997FB0">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1D8E"/>
    <w:rsid w:val="00112EE4"/>
    <w:rsid w:val="0011434D"/>
    <w:rsid w:val="00114968"/>
    <w:rsid w:val="00114CA7"/>
    <w:rsid w:val="00116976"/>
    <w:rsid w:val="001204FF"/>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35F0"/>
    <w:rsid w:val="00175022"/>
    <w:rsid w:val="00176D26"/>
    <w:rsid w:val="00176DCB"/>
    <w:rsid w:val="001834E3"/>
    <w:rsid w:val="0018542A"/>
    <w:rsid w:val="00186202"/>
    <w:rsid w:val="0019141B"/>
    <w:rsid w:val="00192847"/>
    <w:rsid w:val="00192926"/>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58C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45EA"/>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0E88"/>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0C6"/>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556"/>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AF6"/>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3982"/>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6626D"/>
    <w:rsid w:val="00C75214"/>
    <w:rsid w:val="00C819EE"/>
    <w:rsid w:val="00C82D6B"/>
    <w:rsid w:val="00C83E58"/>
    <w:rsid w:val="00C84027"/>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4841"/>
    <w:rsid w:val="00D95994"/>
    <w:rsid w:val="00D96889"/>
    <w:rsid w:val="00DA030F"/>
    <w:rsid w:val="00DA0A9B"/>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034"/>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E78A4"/>
    <w:rsid w:val="00EE78CE"/>
    <w:rsid w:val="00EE7CB5"/>
    <w:rsid w:val="00EF4DFA"/>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806"/>
    <w:rsid w:val="00F676C0"/>
    <w:rsid w:val="00F72420"/>
    <w:rsid w:val="00F73858"/>
    <w:rsid w:val="00F760BA"/>
    <w:rsid w:val="00F76503"/>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1-09-003520-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customXml/itemProps2.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13</Pages>
  <Words>20210</Words>
  <Characters>11521</Characters>
  <Application>Microsoft Office Word</Application>
  <DocSecurity>0</DocSecurity>
  <Lines>96</Lines>
  <Paragraphs>63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31668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36</cp:revision>
  <cp:lastPrinted>2021-10-26T08:24:00Z</cp:lastPrinted>
  <dcterms:created xsi:type="dcterms:W3CDTF">2021-02-26T12:47:00Z</dcterms:created>
  <dcterms:modified xsi:type="dcterms:W3CDTF">2021-11-10T08:05:00Z</dcterms:modified>
</cp:coreProperties>
</file>