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7B4" w14:textId="2E10F84A"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DD31BA">
        <w:rPr>
          <w:rFonts w:ascii="Times New Roman" w:eastAsia="Calibri" w:hAnsi="Times New Roman" w:cs="Calibri"/>
          <w:noProof/>
          <w:color w:val="000000"/>
          <w:sz w:val="28"/>
          <w:szCs w:val="28"/>
          <w:u w:color="000000"/>
          <w:bdr w:val="nil"/>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DD31B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DD31BA">
        <w:rPr>
          <w:rFonts w:ascii="Times New Roman" w:eastAsia="Calibri" w:hAnsi="Times New Roman" w:cs="Calibri"/>
          <w:color w:val="000000"/>
          <w:sz w:val="20"/>
          <w:szCs w:val="20"/>
          <w:u w:color="000000"/>
          <w:bdr w:val="nil"/>
        </w:rPr>
        <w:t>вул. Ярославська, 41, м. Київ, 04071, тел. (044) 334-56-89</w:t>
      </w:r>
    </w:p>
    <w:p w14:paraId="639DC783" w14:textId="77777777" w:rsidR="00DD31BA" w:rsidRPr="00DD31B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DD31BA">
        <w:rPr>
          <w:rFonts w:ascii="Times New Roman" w:eastAsia="Calibri" w:hAnsi="Times New Roman" w:cs="Calibri"/>
          <w:color w:val="000000"/>
          <w:sz w:val="20"/>
          <w:szCs w:val="20"/>
          <w:u w:color="000000"/>
          <w:bdr w:val="nil"/>
        </w:rPr>
        <w:t>E-mail: info@phc.org</w:t>
      </w:r>
      <w:r w:rsidRPr="00DD31BA">
        <w:rPr>
          <w:rFonts w:ascii="Times New Roman" w:eastAsia="Calibri" w:hAnsi="Times New Roman" w:cs="Calibri"/>
          <w:color w:val="000000"/>
          <w:sz w:val="20"/>
          <w:szCs w:val="20"/>
          <w:u w:color="000000"/>
          <w:bdr w:val="nil"/>
          <w:lang w:val="en-US"/>
        </w:rPr>
        <w:t xml:space="preserve">.ua, </w:t>
      </w:r>
      <w:r w:rsidRPr="00DD31BA">
        <w:rPr>
          <w:rFonts w:ascii="Times New Roman" w:eastAsia="Calibri" w:hAnsi="Times New Roman" w:cs="Calibri"/>
          <w:color w:val="000000"/>
          <w:sz w:val="20"/>
          <w:szCs w:val="20"/>
          <w:u w:color="000000"/>
          <w:bdr w:val="nil"/>
          <w:lang w:val="ru-RU"/>
        </w:rPr>
        <w:t>код</w:t>
      </w:r>
      <w:r w:rsidRPr="00DD31BA">
        <w:rPr>
          <w:rFonts w:ascii="Times New Roman" w:eastAsia="Calibri" w:hAnsi="Times New Roman" w:cs="Calibri"/>
          <w:color w:val="000000"/>
          <w:sz w:val="20"/>
          <w:szCs w:val="20"/>
          <w:u w:color="000000"/>
          <w:bdr w:val="nil"/>
          <w:lang w:val="en-US"/>
        </w:rPr>
        <w:t xml:space="preserve"> </w:t>
      </w:r>
      <w:r w:rsidRPr="00DD31BA">
        <w:rPr>
          <w:rFonts w:ascii="Times New Roman" w:eastAsia="Calibri" w:hAnsi="Times New Roman" w:cs="Calibri"/>
          <w:color w:val="000000"/>
          <w:sz w:val="20"/>
          <w:szCs w:val="20"/>
          <w:u w:color="000000"/>
          <w:bdr w:val="nil"/>
          <w:lang w:val="ru-RU"/>
        </w:rPr>
        <w:t>ЄДРПОУ</w:t>
      </w:r>
      <w:r w:rsidRPr="00DD31BA">
        <w:rPr>
          <w:rFonts w:ascii="Times New Roman" w:eastAsia="Calibri" w:hAnsi="Times New Roman" w:cs="Calibri"/>
          <w:color w:val="000000"/>
          <w:sz w:val="20"/>
          <w:szCs w:val="20"/>
          <w:u w:color="000000"/>
          <w:bdr w:val="nil"/>
          <w:lang w:val="en-US"/>
        </w:rPr>
        <w:t xml:space="preserve"> 40524109</w:t>
      </w:r>
    </w:p>
    <w:p w14:paraId="2279D0DF" w14:textId="68EA560A" w:rsidR="004A2E11" w:rsidRPr="00DD31B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A7B7A"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3B6A94" w:rsidRDefault="00541841" w:rsidP="00541841">
            <w:pPr>
              <w:spacing w:after="0" w:line="240" w:lineRule="auto"/>
              <w:ind w:left="5553"/>
              <w:rPr>
                <w:rFonts w:ascii="Times New Roman" w:hAnsi="Times New Roman"/>
                <w:iCs/>
                <w:sz w:val="24"/>
                <w:szCs w:val="24"/>
              </w:rPr>
            </w:pPr>
            <w:r w:rsidRPr="003B6A94">
              <w:rPr>
                <w:rFonts w:ascii="Times New Roman" w:hAnsi="Times New Roman"/>
                <w:iCs/>
                <w:sz w:val="24"/>
                <w:szCs w:val="24"/>
              </w:rPr>
              <w:t>ЗАТВЕРДЖЕНО</w:t>
            </w:r>
          </w:p>
          <w:p w14:paraId="0BAF83F4" w14:textId="77777777" w:rsidR="00541841" w:rsidRPr="000F4B7C" w:rsidRDefault="00541841" w:rsidP="00541841">
            <w:pPr>
              <w:spacing w:after="0" w:line="240" w:lineRule="auto"/>
              <w:ind w:left="5553"/>
              <w:rPr>
                <w:rFonts w:ascii="Times New Roman" w:hAnsi="Times New Roman"/>
                <w:iCs/>
                <w:sz w:val="24"/>
                <w:szCs w:val="24"/>
              </w:rPr>
            </w:pPr>
            <w:r w:rsidRPr="000F4B7C">
              <w:rPr>
                <w:rFonts w:ascii="Times New Roman" w:hAnsi="Times New Roman"/>
                <w:iCs/>
                <w:sz w:val="24"/>
                <w:szCs w:val="24"/>
              </w:rPr>
              <w:t>Рішенням тендерного комітету</w:t>
            </w:r>
          </w:p>
          <w:p w14:paraId="6765DD36" w14:textId="6B31B53F" w:rsidR="00541841" w:rsidRPr="000F4B7C" w:rsidRDefault="00541841" w:rsidP="00541841">
            <w:pPr>
              <w:spacing w:after="0" w:line="240" w:lineRule="auto"/>
              <w:ind w:left="5553"/>
              <w:rPr>
                <w:rFonts w:ascii="Times New Roman" w:hAnsi="Times New Roman"/>
                <w:iCs/>
                <w:sz w:val="24"/>
                <w:szCs w:val="24"/>
              </w:rPr>
            </w:pPr>
            <w:r w:rsidRPr="000F4B7C">
              <w:rPr>
                <w:rFonts w:ascii="Times New Roman" w:hAnsi="Times New Roman"/>
                <w:iCs/>
                <w:sz w:val="24"/>
                <w:szCs w:val="24"/>
              </w:rPr>
              <w:t>від "</w:t>
            </w:r>
            <w:r w:rsidR="00910CAC" w:rsidRPr="000F4B7C">
              <w:rPr>
                <w:rFonts w:ascii="Times New Roman" w:hAnsi="Times New Roman"/>
                <w:iCs/>
                <w:sz w:val="24"/>
                <w:szCs w:val="24"/>
              </w:rPr>
              <w:t xml:space="preserve"> </w:t>
            </w:r>
            <w:r w:rsidR="000F4B7C" w:rsidRPr="000F4B7C">
              <w:rPr>
                <w:rFonts w:ascii="Times New Roman" w:hAnsi="Times New Roman"/>
                <w:iCs/>
                <w:sz w:val="24"/>
                <w:szCs w:val="24"/>
              </w:rPr>
              <w:t>30</w:t>
            </w:r>
            <w:r w:rsidR="00910CAC" w:rsidRPr="000F4B7C">
              <w:rPr>
                <w:rFonts w:ascii="Times New Roman" w:hAnsi="Times New Roman"/>
                <w:iCs/>
                <w:sz w:val="24"/>
                <w:szCs w:val="24"/>
              </w:rPr>
              <w:t xml:space="preserve"> </w:t>
            </w:r>
            <w:r w:rsidRPr="000F4B7C">
              <w:rPr>
                <w:rFonts w:ascii="Times New Roman" w:hAnsi="Times New Roman"/>
                <w:iCs/>
                <w:sz w:val="24"/>
                <w:szCs w:val="24"/>
              </w:rPr>
              <w:t>"</w:t>
            </w:r>
            <w:r w:rsidR="00114CA7" w:rsidRPr="000F4B7C">
              <w:rPr>
                <w:rFonts w:ascii="Times New Roman" w:hAnsi="Times New Roman"/>
                <w:iCs/>
                <w:sz w:val="24"/>
                <w:szCs w:val="24"/>
              </w:rPr>
              <w:t xml:space="preserve"> </w:t>
            </w:r>
            <w:r w:rsidR="000F4B7C" w:rsidRPr="000F4B7C">
              <w:rPr>
                <w:rFonts w:ascii="Times New Roman" w:hAnsi="Times New Roman"/>
                <w:iCs/>
                <w:sz w:val="24"/>
                <w:szCs w:val="24"/>
              </w:rPr>
              <w:t>травня</w:t>
            </w:r>
            <w:r w:rsidR="00910CAC" w:rsidRPr="000F4B7C">
              <w:rPr>
                <w:rFonts w:ascii="Times New Roman" w:hAnsi="Times New Roman"/>
                <w:iCs/>
                <w:sz w:val="24"/>
                <w:szCs w:val="24"/>
              </w:rPr>
              <w:t xml:space="preserve"> </w:t>
            </w:r>
            <w:r w:rsidRPr="000F4B7C">
              <w:rPr>
                <w:rFonts w:ascii="Times New Roman" w:hAnsi="Times New Roman"/>
                <w:iCs/>
                <w:sz w:val="24"/>
                <w:szCs w:val="24"/>
              </w:rPr>
              <w:t>20</w:t>
            </w:r>
            <w:r w:rsidR="00EC68FD" w:rsidRPr="000F4B7C">
              <w:rPr>
                <w:rFonts w:ascii="Times New Roman" w:hAnsi="Times New Roman"/>
                <w:iCs/>
                <w:sz w:val="24"/>
                <w:szCs w:val="24"/>
              </w:rPr>
              <w:t>2</w:t>
            </w:r>
            <w:r w:rsidR="00FE4A11" w:rsidRPr="000F4B7C">
              <w:rPr>
                <w:rFonts w:ascii="Times New Roman" w:hAnsi="Times New Roman"/>
                <w:iCs/>
                <w:sz w:val="24"/>
                <w:szCs w:val="24"/>
              </w:rPr>
              <w:t>3</w:t>
            </w:r>
            <w:r w:rsidRPr="000F4B7C">
              <w:rPr>
                <w:rFonts w:ascii="Times New Roman" w:hAnsi="Times New Roman"/>
                <w:iCs/>
                <w:sz w:val="24"/>
                <w:szCs w:val="24"/>
              </w:rPr>
              <w:t xml:space="preserve"> року № </w:t>
            </w:r>
            <w:r w:rsidR="000F4B7C" w:rsidRPr="000F4B7C">
              <w:rPr>
                <w:rFonts w:ascii="Times New Roman" w:hAnsi="Times New Roman"/>
                <w:iCs/>
                <w:sz w:val="24"/>
                <w:szCs w:val="24"/>
              </w:rPr>
              <w:t>36</w:t>
            </w:r>
          </w:p>
          <w:p w14:paraId="49E45BF3" w14:textId="2FC0A63A" w:rsidR="00541841" w:rsidRPr="000F4B7C" w:rsidRDefault="00BE73C8" w:rsidP="00541841">
            <w:pPr>
              <w:spacing w:after="0" w:line="240" w:lineRule="auto"/>
              <w:ind w:left="5553"/>
              <w:rPr>
                <w:rFonts w:ascii="Times New Roman" w:hAnsi="Times New Roman"/>
                <w:color w:val="000000"/>
                <w:sz w:val="24"/>
                <w:szCs w:val="24"/>
              </w:rPr>
            </w:pPr>
            <w:r w:rsidRPr="000F4B7C">
              <w:rPr>
                <w:rFonts w:ascii="Times New Roman" w:hAnsi="Times New Roman"/>
                <w:color w:val="000000"/>
                <w:sz w:val="24"/>
                <w:szCs w:val="24"/>
              </w:rPr>
              <w:t>Г</w:t>
            </w:r>
            <w:r w:rsidR="0063183F" w:rsidRPr="000F4B7C">
              <w:rPr>
                <w:rFonts w:ascii="Times New Roman" w:hAnsi="Times New Roman"/>
                <w:color w:val="000000"/>
                <w:sz w:val="24"/>
                <w:szCs w:val="24"/>
              </w:rPr>
              <w:t>олов</w:t>
            </w:r>
            <w:r w:rsidR="00124B2C" w:rsidRPr="000F4B7C">
              <w:rPr>
                <w:rFonts w:ascii="Times New Roman" w:hAnsi="Times New Roman"/>
                <w:color w:val="000000"/>
                <w:sz w:val="24"/>
                <w:szCs w:val="24"/>
              </w:rPr>
              <w:t>а</w:t>
            </w:r>
            <w:r w:rsidR="0063183F" w:rsidRPr="000F4B7C">
              <w:rPr>
                <w:rFonts w:ascii="Times New Roman" w:hAnsi="Times New Roman"/>
                <w:color w:val="000000"/>
                <w:sz w:val="24"/>
                <w:szCs w:val="24"/>
              </w:rPr>
              <w:t xml:space="preserve"> тендерного комітету</w:t>
            </w:r>
          </w:p>
          <w:p w14:paraId="58A8525E" w14:textId="77777777" w:rsidR="0063183F" w:rsidRPr="000F4B7C" w:rsidRDefault="0063183F" w:rsidP="00541841">
            <w:pPr>
              <w:spacing w:after="0" w:line="240" w:lineRule="auto"/>
              <w:ind w:left="5553"/>
              <w:rPr>
                <w:rFonts w:ascii="Times New Roman" w:hAnsi="Times New Roman"/>
                <w:iCs/>
                <w:sz w:val="24"/>
                <w:szCs w:val="24"/>
              </w:rPr>
            </w:pPr>
          </w:p>
          <w:p w14:paraId="4C6CB8DD" w14:textId="539C69F7" w:rsidR="0063183F" w:rsidRPr="002A7B7A" w:rsidRDefault="00E90B48" w:rsidP="00541841">
            <w:pPr>
              <w:spacing w:after="0" w:line="240" w:lineRule="auto"/>
              <w:ind w:left="5553"/>
              <w:rPr>
                <w:rFonts w:ascii="Times New Roman" w:hAnsi="Times New Roman"/>
                <w:iCs/>
                <w:sz w:val="24"/>
                <w:szCs w:val="24"/>
              </w:rPr>
            </w:pPr>
            <w:r w:rsidRPr="00C94280">
              <w:rPr>
                <w:rFonts w:ascii="Times New Roman" w:hAnsi="Times New Roman"/>
                <w:iCs/>
                <w:sz w:val="24"/>
                <w:szCs w:val="24"/>
              </w:rPr>
              <w:t>__</w:t>
            </w:r>
            <w:r w:rsidR="0063183F" w:rsidRPr="00C94280">
              <w:rPr>
                <w:rFonts w:ascii="Times New Roman" w:hAnsi="Times New Roman"/>
                <w:iCs/>
                <w:sz w:val="24"/>
                <w:szCs w:val="24"/>
              </w:rPr>
              <w:t xml:space="preserve">____________ </w:t>
            </w:r>
            <w:r w:rsidR="00124B2C" w:rsidRPr="00C94280">
              <w:rPr>
                <w:rFonts w:ascii="Times New Roman" w:hAnsi="Times New Roman"/>
                <w:iCs/>
                <w:sz w:val="24"/>
                <w:szCs w:val="24"/>
              </w:rPr>
              <w:t>О.Ю. Вовченко</w:t>
            </w:r>
          </w:p>
          <w:p w14:paraId="5B252928" w14:textId="2582E171" w:rsidR="009F5EF2" w:rsidRPr="002A7B7A" w:rsidRDefault="009F5EF2" w:rsidP="00541841">
            <w:pPr>
              <w:spacing w:after="0" w:line="240" w:lineRule="auto"/>
              <w:ind w:left="5978" w:hanging="425"/>
              <w:jc w:val="right"/>
              <w:rPr>
                <w:rFonts w:ascii="Times New Roman" w:hAnsi="Times New Roman"/>
                <w:iCs/>
                <w:sz w:val="24"/>
                <w:szCs w:val="24"/>
              </w:rPr>
            </w:pPr>
          </w:p>
        </w:tc>
      </w:tr>
    </w:tbl>
    <w:p w14:paraId="56A069B7" w14:textId="2AFDC525" w:rsidR="002B4FB9" w:rsidRPr="002A7B7A" w:rsidRDefault="002B4FB9" w:rsidP="002B4FB9">
      <w:pPr>
        <w:spacing w:after="0" w:line="240" w:lineRule="auto"/>
        <w:jc w:val="center"/>
        <w:rPr>
          <w:rFonts w:ascii="Times New Roman" w:hAnsi="Times New Roman"/>
          <w:b/>
          <w:sz w:val="24"/>
          <w:szCs w:val="24"/>
          <w:lang w:val="ru-RU"/>
        </w:rPr>
      </w:pPr>
      <w:r w:rsidRPr="002A7B7A">
        <w:rPr>
          <w:rFonts w:ascii="Times New Roman" w:hAnsi="Times New Roman"/>
          <w:b/>
          <w:sz w:val="24"/>
          <w:szCs w:val="24"/>
        </w:rPr>
        <w:t xml:space="preserve">ОГОЛОШЕННЯ № </w:t>
      </w:r>
      <w:r w:rsidR="0092433F">
        <w:rPr>
          <w:rFonts w:ascii="Times New Roman" w:hAnsi="Times New Roman"/>
          <w:b/>
          <w:sz w:val="24"/>
          <w:szCs w:val="24"/>
        </w:rPr>
        <w:t>36</w:t>
      </w:r>
    </w:p>
    <w:p w14:paraId="63047CED" w14:textId="6F566C67" w:rsidR="002B4FB9" w:rsidRPr="00B609C5" w:rsidRDefault="002B4FB9" w:rsidP="002B4FB9">
      <w:pPr>
        <w:spacing w:after="0" w:line="240" w:lineRule="auto"/>
        <w:jc w:val="center"/>
        <w:rPr>
          <w:rFonts w:ascii="Times New Roman" w:hAnsi="Times New Roman"/>
          <w:b/>
          <w:sz w:val="24"/>
          <w:szCs w:val="24"/>
        </w:rPr>
      </w:pPr>
      <w:r w:rsidRPr="002A7B7A">
        <w:rPr>
          <w:rFonts w:ascii="Times New Roman" w:hAnsi="Times New Roman"/>
          <w:b/>
          <w:sz w:val="24"/>
          <w:szCs w:val="24"/>
        </w:rPr>
        <w:t xml:space="preserve">про проведення </w:t>
      </w:r>
      <w:r w:rsidR="003D0AD2" w:rsidRPr="002A7B7A">
        <w:rPr>
          <w:rFonts w:ascii="Times New Roman" w:hAnsi="Times New Roman"/>
          <w:b/>
          <w:sz w:val="24"/>
          <w:szCs w:val="24"/>
        </w:rPr>
        <w:t>запиту цінових пропозицій</w:t>
      </w:r>
    </w:p>
    <w:p w14:paraId="61899AD6" w14:textId="77777777" w:rsidR="00B16C04" w:rsidRPr="00B609C5" w:rsidRDefault="00B16C04" w:rsidP="002B4FB9">
      <w:pPr>
        <w:spacing w:after="0" w:line="240" w:lineRule="auto"/>
        <w:jc w:val="center"/>
        <w:rPr>
          <w:rFonts w:ascii="Times New Roman" w:hAnsi="Times New Roman"/>
          <w:b/>
          <w:sz w:val="24"/>
          <w:szCs w:val="24"/>
        </w:rPr>
      </w:pPr>
    </w:p>
    <w:p w14:paraId="3E598E90" w14:textId="5C9BF02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w:t>
      </w:r>
      <w:r w:rsidR="003D0AD2" w:rsidRPr="00B609C5">
        <w:rPr>
          <w:rFonts w:ascii="Times New Roman" w:hAnsi="Times New Roman"/>
          <w:sz w:val="24"/>
          <w:szCs w:val="24"/>
        </w:rPr>
        <w:t xml:space="preserve">оголошує </w:t>
      </w:r>
      <w:r w:rsidR="004D6A18">
        <w:rPr>
          <w:rFonts w:ascii="Times New Roman" w:hAnsi="Times New Roman"/>
          <w:sz w:val="24"/>
          <w:szCs w:val="24"/>
        </w:rPr>
        <w:t>тендер</w:t>
      </w:r>
      <w:r w:rsidR="003D0AD2" w:rsidRPr="00B609C5">
        <w:rPr>
          <w:rFonts w:ascii="Times New Roman" w:hAnsi="Times New Roman"/>
          <w:sz w:val="24"/>
          <w:szCs w:val="24"/>
        </w:rPr>
        <w:t xml:space="preserve"> за </w:t>
      </w:r>
      <w:r w:rsidR="003D0AD2" w:rsidRPr="006247AD">
        <w:rPr>
          <w:rFonts w:ascii="Times New Roman" w:hAnsi="Times New Roman"/>
          <w:sz w:val="24"/>
          <w:szCs w:val="24"/>
        </w:rPr>
        <w:t>процедурою «запит цінових пропозицій» на</w:t>
      </w:r>
      <w:r w:rsidR="003D0AD2" w:rsidRPr="003D0AD2">
        <w:rPr>
          <w:rFonts w:ascii="Times New Roman" w:hAnsi="Times New Roman"/>
          <w:sz w:val="24"/>
          <w:szCs w:val="24"/>
        </w:rPr>
        <w:t xml:space="preserve">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End w:id="1"/>
      <w:r w:rsidR="007D3080" w:rsidRPr="007D3080">
        <w:rPr>
          <w:rFonts w:ascii="Times New Roman" w:hAnsi="Times New Roman"/>
          <w:b/>
          <w:sz w:val="24"/>
          <w:szCs w:val="24"/>
        </w:rPr>
        <w:t xml:space="preserve">ДК </w:t>
      </w:r>
      <w:r w:rsidR="00255BEE" w:rsidRPr="00255BEE">
        <w:rPr>
          <w:rFonts w:ascii="Times New Roman" w:hAnsi="Times New Roman"/>
          <w:b/>
          <w:sz w:val="24"/>
          <w:szCs w:val="24"/>
        </w:rPr>
        <w:t>021:2015 – 64120000-3 Кур’єрські послуги (</w:t>
      </w:r>
      <w:r w:rsidR="00031922">
        <w:rPr>
          <w:rFonts w:ascii="Times New Roman" w:hAnsi="Times New Roman"/>
          <w:b/>
          <w:sz w:val="24"/>
          <w:szCs w:val="24"/>
        </w:rPr>
        <w:t>П</w:t>
      </w:r>
      <w:r w:rsidR="00255BEE" w:rsidRPr="00255BEE">
        <w:rPr>
          <w:rFonts w:ascii="Times New Roman" w:hAnsi="Times New Roman"/>
          <w:b/>
          <w:sz w:val="24"/>
          <w:szCs w:val="24"/>
        </w:rPr>
        <w:t>ослуги з кур’єрської доставки відправлень)</w:t>
      </w:r>
      <w:r w:rsidR="007D3080" w:rsidRPr="007D3080">
        <w:rPr>
          <w:rFonts w:ascii="Times New Roman" w:hAnsi="Times New Roman"/>
          <w:b/>
          <w:sz w:val="24"/>
          <w:szCs w:val="24"/>
        </w:rPr>
        <w:t xml:space="preserve"> </w:t>
      </w:r>
      <w:r w:rsidRPr="00791A27">
        <w:rPr>
          <w:rFonts w:ascii="Times New Roman" w:hAnsi="Times New Roman"/>
          <w:sz w:val="24"/>
          <w:szCs w:val="24"/>
        </w:rPr>
        <w:t>в рамках реалізації про</w:t>
      </w:r>
      <w:r w:rsidR="004E2743">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ED7DBCD" w14:textId="049B7FCC" w:rsidR="00BA290A" w:rsidRDefault="00BA290A" w:rsidP="00BA290A">
      <w:pPr>
        <w:spacing w:after="0" w:line="240" w:lineRule="auto"/>
        <w:ind w:firstLine="709"/>
        <w:jc w:val="both"/>
        <w:rPr>
          <w:rFonts w:ascii="Times New Roman" w:hAnsi="Times New Roman"/>
          <w:sz w:val="24"/>
          <w:szCs w:val="24"/>
        </w:rPr>
      </w:pPr>
      <w:r>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61122AF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ДК 021:2015 – 64120000-3 Кур’єрські послуги (</w:t>
      </w:r>
      <w:r w:rsidR="00031922">
        <w:rPr>
          <w:rFonts w:ascii="Times New Roman" w:hAnsi="Times New Roman"/>
          <w:b/>
          <w:sz w:val="24"/>
          <w:szCs w:val="24"/>
          <w:lang w:val="ru-RU"/>
        </w:rPr>
        <w:t>П</w:t>
      </w:r>
      <w:r w:rsidR="00255BEE" w:rsidRPr="00255BEE">
        <w:rPr>
          <w:rFonts w:ascii="Times New Roman" w:hAnsi="Times New Roman"/>
          <w:b/>
          <w:sz w:val="24"/>
          <w:szCs w:val="24"/>
          <w:lang w:val="ru-RU"/>
        </w:rPr>
        <w:t>ослуги з кур’єрської доставки відправлень)</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5" w:name="_Hlk534733452"/>
      <w:r w:rsidRPr="00E35A17">
        <w:rPr>
          <w:rFonts w:ascii="Times New Roman" w:hAnsi="Times New Roman"/>
          <w:b/>
          <w:sz w:val="24"/>
          <w:szCs w:val="24"/>
          <w:lang w:val="uk-UA"/>
        </w:rPr>
        <w:t>технічні, якісні, кількісні та інші параметри</w:t>
      </w:r>
      <w:bookmarkEnd w:id="5"/>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w:t>
      </w:r>
      <w:r w:rsidR="006158AE" w:rsidRPr="00E35A17">
        <w:rPr>
          <w:rFonts w:ascii="Times New Roman" w:hAnsi="Times New Roman"/>
          <w:sz w:val="24"/>
          <w:szCs w:val="24"/>
          <w:lang w:val="uk-UA"/>
        </w:rPr>
        <w:t xml:space="preserve">1 </w:t>
      </w:r>
      <w:r w:rsidR="00194FD5" w:rsidRPr="00E35A17">
        <w:rPr>
          <w:rFonts w:ascii="Times New Roman" w:hAnsi="Times New Roman"/>
          <w:sz w:val="24"/>
          <w:szCs w:val="24"/>
          <w:lang w:val="uk-UA"/>
        </w:rPr>
        <w:t>«Технічне завдання»</w:t>
      </w:r>
      <w:r w:rsidRPr="00E35A17">
        <w:rPr>
          <w:rFonts w:ascii="Times New Roman" w:hAnsi="Times New Roman"/>
          <w:sz w:val="24"/>
          <w:szCs w:val="24"/>
          <w:lang w:val="uk-UA"/>
        </w:rPr>
        <w:t>.</w:t>
      </w:r>
    </w:p>
    <w:p w14:paraId="092870FC" w14:textId="77777777" w:rsidR="002B4FB9" w:rsidRPr="00E35A17" w:rsidRDefault="002B4FB9" w:rsidP="002B4FB9">
      <w:pPr>
        <w:pStyle w:val="a8"/>
        <w:jc w:val="both"/>
        <w:rPr>
          <w:rStyle w:val="apple-converted-space"/>
          <w:rFonts w:ascii="Times New Roman" w:hAnsi="Times New Roman"/>
          <w:bCs/>
          <w:iCs/>
          <w:sz w:val="24"/>
          <w:szCs w:val="24"/>
          <w:lang w:val="uk-UA"/>
        </w:rPr>
      </w:pPr>
    </w:p>
    <w:p w14:paraId="6F832D98" w14:textId="2A271C25" w:rsidR="002B4FB9" w:rsidRPr="008F739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00EB0112" w:rsidRPr="008F739A">
        <w:rPr>
          <w:rFonts w:ascii="Times New Roman" w:hAnsi="Times New Roman"/>
          <w:b/>
          <w:sz w:val="24"/>
          <w:szCs w:val="24"/>
          <w:lang w:val="uk-UA"/>
        </w:rPr>
        <w:t>цінов</w:t>
      </w:r>
      <w:r w:rsidRPr="008F739A">
        <w:rPr>
          <w:rFonts w:ascii="Times New Roman" w:hAnsi="Times New Roman"/>
          <w:b/>
          <w:sz w:val="24"/>
          <w:szCs w:val="24"/>
          <w:lang w:val="uk-UA"/>
        </w:rPr>
        <w:t>их пропозицій</w:t>
      </w:r>
      <w:r w:rsidRPr="00953058">
        <w:rPr>
          <w:rFonts w:ascii="Times New Roman" w:hAnsi="Times New Roman"/>
          <w:b/>
          <w:sz w:val="24"/>
          <w:szCs w:val="24"/>
          <w:lang w:val="uk-UA"/>
        </w:rPr>
        <w:t xml:space="preserve">: </w:t>
      </w:r>
      <w:r w:rsidRPr="00953058">
        <w:rPr>
          <w:rFonts w:ascii="Times New Roman" w:eastAsia="Times New Roman" w:hAnsi="Times New Roman"/>
          <w:sz w:val="24"/>
          <w:szCs w:val="24"/>
          <w:lang w:val="uk-UA" w:eastAsia="ru-RU"/>
        </w:rPr>
        <w:t xml:space="preserve"> </w:t>
      </w:r>
      <w:r w:rsidRPr="00953058">
        <w:rPr>
          <w:rFonts w:ascii="Times New Roman" w:hAnsi="Times New Roman"/>
          <w:b/>
          <w:sz w:val="24"/>
          <w:szCs w:val="24"/>
          <w:lang w:val="uk-UA" w:eastAsia="ru-RU"/>
        </w:rPr>
        <w:t>«</w:t>
      </w:r>
      <w:r w:rsidR="002623A6" w:rsidRPr="00953058">
        <w:rPr>
          <w:rFonts w:ascii="Times New Roman" w:hAnsi="Times New Roman"/>
          <w:b/>
          <w:sz w:val="24"/>
          <w:szCs w:val="24"/>
          <w:lang w:val="uk-UA" w:eastAsia="ru-RU"/>
        </w:rPr>
        <w:t>0</w:t>
      </w:r>
      <w:r w:rsidR="006032C7" w:rsidRPr="00953058">
        <w:rPr>
          <w:rFonts w:ascii="Times New Roman" w:hAnsi="Times New Roman"/>
          <w:b/>
          <w:sz w:val="24"/>
          <w:szCs w:val="24"/>
          <w:lang w:val="uk-UA" w:eastAsia="ru-RU"/>
        </w:rPr>
        <w:t>6</w:t>
      </w:r>
      <w:r w:rsidRPr="00953058">
        <w:rPr>
          <w:rFonts w:ascii="Times New Roman" w:hAnsi="Times New Roman"/>
          <w:b/>
          <w:sz w:val="24"/>
          <w:szCs w:val="24"/>
          <w:lang w:val="uk-UA" w:eastAsia="ru-RU"/>
        </w:rPr>
        <w:t>»</w:t>
      </w:r>
      <w:r w:rsidR="004535B8" w:rsidRPr="00953058">
        <w:rPr>
          <w:rFonts w:ascii="Times New Roman" w:hAnsi="Times New Roman"/>
          <w:b/>
          <w:sz w:val="24"/>
          <w:szCs w:val="24"/>
          <w:lang w:val="uk-UA" w:eastAsia="ru-RU"/>
        </w:rPr>
        <w:t xml:space="preserve"> </w:t>
      </w:r>
      <w:r w:rsidR="00350678" w:rsidRPr="00953058">
        <w:rPr>
          <w:rFonts w:ascii="Times New Roman" w:hAnsi="Times New Roman"/>
          <w:b/>
          <w:sz w:val="24"/>
          <w:szCs w:val="24"/>
          <w:lang w:val="uk-UA" w:eastAsia="ru-RU"/>
        </w:rPr>
        <w:t>червня</w:t>
      </w:r>
      <w:r w:rsidRPr="00953058">
        <w:rPr>
          <w:rFonts w:ascii="Times New Roman" w:eastAsia="Times New Roman" w:hAnsi="Times New Roman"/>
          <w:b/>
          <w:sz w:val="24"/>
          <w:szCs w:val="24"/>
          <w:lang w:val="uk-UA" w:eastAsia="ru-RU"/>
        </w:rPr>
        <w:t xml:space="preserve"> 20</w:t>
      </w:r>
      <w:r w:rsidR="006E36B1" w:rsidRPr="00953058">
        <w:rPr>
          <w:rFonts w:ascii="Times New Roman" w:eastAsia="Times New Roman" w:hAnsi="Times New Roman"/>
          <w:b/>
          <w:sz w:val="24"/>
          <w:szCs w:val="24"/>
          <w:lang w:val="uk-UA" w:eastAsia="ru-RU"/>
        </w:rPr>
        <w:t>2</w:t>
      </w:r>
      <w:r w:rsidR="00FE4A11" w:rsidRPr="00953058">
        <w:rPr>
          <w:rFonts w:ascii="Times New Roman" w:eastAsia="Times New Roman" w:hAnsi="Times New Roman"/>
          <w:b/>
          <w:sz w:val="24"/>
          <w:szCs w:val="24"/>
          <w:lang w:val="uk-UA" w:eastAsia="ru-RU"/>
        </w:rPr>
        <w:t>3</w:t>
      </w:r>
      <w:r w:rsidRPr="00953058">
        <w:rPr>
          <w:rFonts w:ascii="Times New Roman" w:eastAsia="Times New Roman" w:hAnsi="Times New Roman"/>
          <w:b/>
          <w:sz w:val="24"/>
          <w:szCs w:val="24"/>
          <w:lang w:val="uk-UA" w:eastAsia="ru-RU"/>
        </w:rPr>
        <w:t xml:space="preserve"> року</w:t>
      </w:r>
      <w:r w:rsidRPr="00953058">
        <w:rPr>
          <w:rFonts w:ascii="Times New Roman" w:eastAsia="Times New Roman" w:hAnsi="Times New Roman"/>
          <w:sz w:val="24"/>
          <w:szCs w:val="24"/>
          <w:lang w:val="uk-UA" w:eastAsia="ru-RU"/>
        </w:rPr>
        <w:t xml:space="preserve"> до 13:00</w:t>
      </w:r>
      <w:r w:rsidRPr="008F739A">
        <w:rPr>
          <w:rFonts w:ascii="Times New Roman" w:eastAsia="Times New Roman" w:hAnsi="Times New Roman"/>
          <w:sz w:val="24"/>
          <w:szCs w:val="24"/>
          <w:lang w:val="uk-UA" w:eastAsia="ru-RU"/>
        </w:rPr>
        <w:t xml:space="preserve">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3A8B4F19" w:rsidR="004E2743" w:rsidRPr="00953058"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DC4A38" w:rsidRPr="00953058">
        <w:rPr>
          <w:rFonts w:ascii="Times New Roman" w:hAnsi="Times New Roman"/>
          <w:b/>
          <w:bCs/>
          <w:iCs/>
          <w:sz w:val="24"/>
          <w:szCs w:val="24"/>
          <w:lang w:val="uk-UA"/>
        </w:rPr>
        <w:t>260 000</w:t>
      </w:r>
      <w:r w:rsidRPr="00953058">
        <w:rPr>
          <w:rFonts w:ascii="Times New Roman" w:hAnsi="Times New Roman"/>
          <w:b/>
          <w:bCs/>
          <w:iCs/>
          <w:sz w:val="24"/>
          <w:szCs w:val="24"/>
          <w:lang w:val="uk-UA"/>
        </w:rPr>
        <w:t>,00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5BE4A8F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 xml:space="preserve">а пропозиція повинна бути дійсна протягом 90 </w:t>
      </w:r>
      <w:r w:rsidR="008C60C3" w:rsidRPr="00D85AB9">
        <w:rPr>
          <w:rFonts w:ascii="Times New Roman" w:hAnsi="Times New Roman"/>
          <w:sz w:val="24"/>
          <w:szCs w:val="24"/>
          <w:lang w:val="uk-UA" w:eastAsia="ru-RU"/>
        </w:rPr>
        <w:t>(дев’яносто)</w:t>
      </w:r>
      <w:r w:rsidR="008C60C3">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008C60C3" w:rsidRPr="008C60C3">
        <w:rPr>
          <w:rFonts w:ascii="Times New Roman" w:hAnsi="Times New Roman"/>
          <w:sz w:val="24"/>
          <w:szCs w:val="24"/>
          <w:lang w:val="uk-UA" w:eastAsia="ru-RU"/>
        </w:rPr>
        <w:t xml:space="preserve"> </w:t>
      </w:r>
      <w:r w:rsidR="008C60C3" w:rsidRPr="00D85AB9">
        <w:rPr>
          <w:rFonts w:ascii="Times New Roman" w:hAnsi="Times New Roman"/>
          <w:sz w:val="24"/>
          <w:szCs w:val="24"/>
          <w:lang w:val="uk-UA" w:eastAsia="ru-RU"/>
        </w:rPr>
        <w:t>з дня ї</w:t>
      </w:r>
      <w:r w:rsidR="008C60C3">
        <w:rPr>
          <w:rFonts w:ascii="Times New Roman" w:hAnsi="Times New Roman"/>
          <w:sz w:val="24"/>
          <w:szCs w:val="24"/>
          <w:lang w:val="uk-UA" w:eastAsia="ru-RU"/>
        </w:rPr>
        <w:t>ї</w:t>
      </w:r>
      <w:r w:rsidR="008C60C3" w:rsidRPr="00D85AB9">
        <w:rPr>
          <w:rFonts w:ascii="Times New Roman" w:hAnsi="Times New Roman"/>
          <w:sz w:val="24"/>
          <w:szCs w:val="24"/>
          <w:lang w:val="uk-UA" w:eastAsia="ru-RU"/>
        </w:rPr>
        <w:t xml:space="preserve"> </w:t>
      </w:r>
      <w:r w:rsidR="008C60C3">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F72A433" w14:textId="7EF0DFEA"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D42922" w:rsidRPr="005E32BB">
          <w:rPr>
            <w:rStyle w:val="a4"/>
            <w:rFonts w:ascii="Times New Roman" w:eastAsia="Times New Roman" w:hAnsi="Times New Roman"/>
            <w:sz w:val="24"/>
            <w:szCs w:val="24"/>
            <w:lang w:val="uk-UA" w:eastAsia="ru-RU"/>
          </w:rPr>
          <w:t>ok.ivanova@phc.org.ua</w:t>
        </w:r>
      </w:hyperlink>
      <w:r w:rsidR="00B42431" w:rsidRPr="00B42431">
        <w:rPr>
          <w:rFonts w:ascii="Times New Roman" w:hAnsi="Times New Roman"/>
          <w:sz w:val="24"/>
          <w:szCs w:val="24"/>
          <w:lang w:val="uk-UA"/>
        </w:rPr>
        <w:t xml:space="preserve"> з зазначенням у темі листа: «</w:t>
      </w:r>
      <w:r w:rsidR="004D6A18">
        <w:rPr>
          <w:rFonts w:ascii="Times New Roman" w:hAnsi="Times New Roman"/>
          <w:b/>
          <w:sz w:val="24"/>
          <w:szCs w:val="24"/>
          <w:lang w:val="uk-UA"/>
        </w:rPr>
        <w:t>Тендер</w:t>
      </w:r>
      <w:r w:rsidR="00B42431" w:rsidRPr="00B42431">
        <w:rPr>
          <w:rFonts w:ascii="Times New Roman" w:hAnsi="Times New Roman"/>
          <w:b/>
          <w:sz w:val="24"/>
          <w:szCs w:val="24"/>
          <w:lang w:val="uk-UA"/>
        </w:rPr>
        <w:t xml:space="preserve">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ДК 021:2015 – 64120000-3 Кур’єрські послуги (</w:t>
      </w:r>
      <w:r w:rsidR="00FF4941">
        <w:rPr>
          <w:rFonts w:ascii="Times New Roman" w:hAnsi="Times New Roman"/>
          <w:b/>
          <w:sz w:val="24"/>
          <w:szCs w:val="24"/>
          <w:lang w:val="uk-UA"/>
        </w:rPr>
        <w:t>П</w:t>
      </w:r>
      <w:r w:rsidR="005A6836" w:rsidRPr="005A6836">
        <w:rPr>
          <w:rFonts w:ascii="Times New Roman" w:hAnsi="Times New Roman"/>
          <w:b/>
          <w:sz w:val="24"/>
          <w:szCs w:val="24"/>
          <w:lang w:val="uk-UA"/>
        </w:rPr>
        <w:t>ослуги з кур’єрської доставки відправлень)</w:t>
      </w:r>
      <w:r w:rsidR="00B42431" w:rsidRPr="00B42431">
        <w:rPr>
          <w:rFonts w:ascii="Times New Roman" w:hAnsi="Times New Roman"/>
          <w:b/>
          <w:sz w:val="24"/>
          <w:szCs w:val="24"/>
          <w:lang w:val="uk-UA"/>
        </w:rPr>
        <w:t xml:space="preserve">»  </w:t>
      </w:r>
    </w:p>
    <w:p w14:paraId="2C120BED" w14:textId="69B50040"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закупівель та постачань </w:t>
      </w:r>
      <w:r w:rsidR="00677860" w:rsidRPr="00F82BD3">
        <w:rPr>
          <w:rFonts w:ascii="Times New Roman" w:eastAsia="Times New Roman" w:hAnsi="Times New Roman"/>
          <w:sz w:val="24"/>
          <w:szCs w:val="24"/>
          <w:lang w:val="uk-UA" w:eastAsia="ru-RU"/>
        </w:rPr>
        <w:t>Оксани Іванової</w:t>
      </w:r>
      <w:r w:rsidRPr="00B42431">
        <w:rPr>
          <w:rFonts w:ascii="Times New Roman" w:eastAsia="Times New Roman" w:hAnsi="Times New Roman"/>
          <w:sz w:val="24"/>
          <w:szCs w:val="24"/>
          <w:lang w:val="uk-UA" w:eastAsia="ru-RU"/>
        </w:rPr>
        <w:t xml:space="preserve">, </w:t>
      </w:r>
      <w:r w:rsidRPr="00B42431">
        <w:rPr>
          <w:rFonts w:ascii="Times New Roman" w:eastAsia="Times New Roman" w:hAnsi="Times New Roman"/>
          <w:sz w:val="24"/>
          <w:szCs w:val="24"/>
          <w:lang w:val="uk-UA"/>
        </w:rPr>
        <w:t>тел</w:t>
      </w:r>
      <w:r w:rsidR="00677860">
        <w:rPr>
          <w:rFonts w:ascii="Times New Roman" w:eastAsia="Times New Roman" w:hAnsi="Times New Roman"/>
          <w:sz w:val="24"/>
          <w:szCs w:val="24"/>
          <w:lang w:val="uk-UA"/>
        </w:rPr>
        <w:t xml:space="preserve">: </w:t>
      </w:r>
      <w:r w:rsidR="00F1100B" w:rsidRPr="000233F4">
        <w:rPr>
          <w:rFonts w:ascii="Times New Roman" w:hAnsi="Times New Roman"/>
          <w:sz w:val="24"/>
          <w:szCs w:val="24"/>
          <w:lang w:val="uk-UA"/>
        </w:rPr>
        <w:t>(</w:t>
      </w:r>
      <w:r w:rsidR="00F1100B">
        <w:rPr>
          <w:rFonts w:ascii="Times New Roman" w:hAnsi="Times New Roman"/>
          <w:sz w:val="24"/>
          <w:szCs w:val="24"/>
          <w:lang w:val="uk-UA"/>
        </w:rPr>
        <w:t>044) 334 53 16</w:t>
      </w:r>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654ED5">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4DD6F00A" w:rsidR="000233F4" w:rsidRPr="000E0044" w:rsidRDefault="000233F4" w:rsidP="003517ED">
      <w:pPr>
        <w:pStyle w:val="a8"/>
        <w:numPr>
          <w:ilvl w:val="0"/>
          <w:numId w:val="34"/>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ц</w:t>
      </w:r>
      <w:r w:rsidR="002B4FB9" w:rsidRPr="000E0044">
        <w:rPr>
          <w:rFonts w:ascii="Times New Roman" w:hAnsi="Times New Roman"/>
          <w:sz w:val="24"/>
          <w:szCs w:val="24"/>
          <w:lang w:val="uk-UA" w:eastAsia="ru-RU"/>
        </w:rPr>
        <w:t xml:space="preserve">інову пропозицію: заповнений та підписаний Додаток № </w:t>
      </w:r>
      <w:r w:rsidR="006158AE" w:rsidRPr="000E0044">
        <w:rPr>
          <w:rFonts w:ascii="Times New Roman" w:hAnsi="Times New Roman"/>
          <w:sz w:val="24"/>
          <w:szCs w:val="24"/>
          <w:lang w:val="uk-UA" w:eastAsia="ru-RU"/>
        </w:rPr>
        <w:t>2</w:t>
      </w:r>
      <w:r w:rsidR="002B4FB9" w:rsidRPr="000E0044">
        <w:rPr>
          <w:rFonts w:ascii="Times New Roman" w:hAnsi="Times New Roman"/>
          <w:sz w:val="24"/>
          <w:szCs w:val="24"/>
          <w:lang w:val="uk-UA" w:eastAsia="ru-RU"/>
        </w:rPr>
        <w:t xml:space="preserve"> </w:t>
      </w:r>
      <w:r w:rsidR="000E0044" w:rsidRPr="000E0044">
        <w:rPr>
          <w:rFonts w:ascii="Times New Roman" w:hAnsi="Times New Roman"/>
          <w:sz w:val="24"/>
          <w:szCs w:val="24"/>
          <w:lang w:val="uk-UA" w:eastAsia="ru-RU"/>
        </w:rPr>
        <w:t xml:space="preserve">до Оголошення </w:t>
      </w:r>
      <w:r w:rsidR="000E0044" w:rsidRPr="000E0044">
        <w:rPr>
          <w:rFonts w:ascii="Times New Roman" w:hAnsi="Times New Roman"/>
          <w:sz w:val="24"/>
          <w:szCs w:val="24"/>
          <w:lang w:val="ru-RU" w:eastAsia="ru-RU"/>
        </w:rPr>
        <w:t>про проведення запиту цінових пропозицій</w:t>
      </w:r>
      <w:r w:rsidR="000E0044">
        <w:rPr>
          <w:rFonts w:ascii="Times New Roman" w:hAnsi="Times New Roman"/>
          <w:sz w:val="24"/>
          <w:szCs w:val="24"/>
          <w:lang w:val="ru-RU" w:eastAsia="ru-RU"/>
        </w:rPr>
        <w:t xml:space="preserve"> </w:t>
      </w:r>
      <w:r w:rsidR="002B4FB9" w:rsidRPr="000E0044">
        <w:rPr>
          <w:rFonts w:ascii="Times New Roman" w:hAnsi="Times New Roman"/>
          <w:sz w:val="24"/>
          <w:szCs w:val="24"/>
          <w:lang w:val="uk-UA" w:eastAsia="ru-RU"/>
        </w:rPr>
        <w:t>«Форма цінової пропозиції»</w:t>
      </w:r>
      <w:r w:rsidRPr="000E0044">
        <w:rPr>
          <w:rFonts w:ascii="Times New Roman" w:hAnsi="Times New Roman"/>
          <w:sz w:val="24"/>
          <w:szCs w:val="24"/>
          <w:lang w:val="uk-UA" w:eastAsia="ru-RU"/>
        </w:rPr>
        <w:t>;</w:t>
      </w:r>
    </w:p>
    <w:p w14:paraId="09587725" w14:textId="0629A9F9" w:rsidR="00A610A4" w:rsidRPr="00A1583D" w:rsidRDefault="00F54A4C" w:rsidP="00F54A4C">
      <w:pPr>
        <w:pStyle w:val="a8"/>
        <w:numPr>
          <w:ilvl w:val="0"/>
          <w:numId w:val="34"/>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0E0044" w:rsidRPr="000E0044">
        <w:rPr>
          <w:rFonts w:ascii="Times New Roman" w:hAnsi="Times New Roman"/>
          <w:bCs/>
          <w:sz w:val="24"/>
          <w:szCs w:val="24"/>
          <w:lang w:val="uk-UA"/>
        </w:rPr>
        <w:t xml:space="preserve">до </w:t>
      </w:r>
      <w:r w:rsidR="000E0044" w:rsidRPr="00A1583D">
        <w:rPr>
          <w:rFonts w:ascii="Times New Roman" w:hAnsi="Times New Roman"/>
          <w:bCs/>
          <w:sz w:val="24"/>
          <w:szCs w:val="24"/>
          <w:lang w:val="uk-UA"/>
        </w:rPr>
        <w:t xml:space="preserve">Оголошення про проведення запиту цінових пропозицій </w:t>
      </w:r>
      <w:r w:rsidR="00A610A4" w:rsidRPr="00A1583D">
        <w:rPr>
          <w:rFonts w:ascii="Times New Roman" w:hAnsi="Times New Roman"/>
          <w:bCs/>
          <w:sz w:val="24"/>
          <w:szCs w:val="24"/>
          <w:lang w:val="uk-UA"/>
        </w:rPr>
        <w:t>«Технічне завдання»;</w:t>
      </w:r>
    </w:p>
    <w:p w14:paraId="157A5C5D" w14:textId="456BB816" w:rsidR="00DD3BA4" w:rsidRPr="00A1583D"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w:t>
      </w:r>
      <w:r w:rsidR="00DD3BA4" w:rsidRPr="00A1583D">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A1583D">
        <w:rPr>
          <w:rFonts w:ascii="Times New Roman" w:hAnsi="Times New Roman"/>
          <w:sz w:val="24"/>
          <w:szCs w:val="24"/>
          <w:lang w:val="uk-UA" w:eastAsia="ru-RU"/>
        </w:rPr>
        <w:t>;</w:t>
      </w:r>
    </w:p>
    <w:p w14:paraId="484A3875" w14:textId="329A093D" w:rsidR="00CE70E2" w:rsidRPr="00A1583D" w:rsidRDefault="00CE70E2" w:rsidP="00CE70E2">
      <w:pPr>
        <w:pStyle w:val="a8"/>
        <w:numPr>
          <w:ilvl w:val="0"/>
          <w:numId w:val="34"/>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r w:rsidR="00DD3BA4" w:rsidRPr="00A1583D">
        <w:rPr>
          <w:rFonts w:ascii="Times New Roman" w:hAnsi="Times New Roman"/>
          <w:sz w:val="24"/>
          <w:szCs w:val="24"/>
          <w:lang w:val="ru-RU" w:eastAsia="ru-RU"/>
        </w:rPr>
        <w:t>татут або інший установчий документ (для юридичних осіб)</w:t>
      </w:r>
      <w:r w:rsidRPr="00A1583D">
        <w:rPr>
          <w:rFonts w:ascii="Times New Roman" w:hAnsi="Times New Roman"/>
          <w:sz w:val="24"/>
          <w:szCs w:val="24"/>
          <w:lang w:val="ru-RU" w:eastAsia="ru-RU"/>
        </w:rPr>
        <w:t xml:space="preserve"> та/або опис з кодом, необхідним для доступу до електронних документів Учасника (виписка, статут);</w:t>
      </w:r>
    </w:p>
    <w:p w14:paraId="425B47D3" w14:textId="01C3A704" w:rsidR="006158AE" w:rsidRPr="00A1583D"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w:t>
      </w:r>
      <w:r w:rsidR="006158AE" w:rsidRPr="00A1583D">
        <w:rPr>
          <w:rFonts w:ascii="Times New Roman" w:hAnsi="Times New Roman"/>
          <w:sz w:val="24"/>
          <w:szCs w:val="24"/>
          <w:lang w:val="uk-UA" w:eastAsia="ru-RU"/>
        </w:rPr>
        <w:t>ідписаний Додаток № 3</w:t>
      </w:r>
      <w:r w:rsidR="003446A4" w:rsidRPr="00A1583D">
        <w:rPr>
          <w:rFonts w:ascii="Times New Roman" w:eastAsia="Times New Roman" w:hAnsi="Times New Roman"/>
          <w:bCs/>
          <w:sz w:val="24"/>
          <w:szCs w:val="24"/>
          <w:lang w:val="uk-UA"/>
        </w:rPr>
        <w:t xml:space="preserve"> </w:t>
      </w:r>
      <w:bookmarkStart w:id="7" w:name="_Hlk125466622"/>
      <w:r w:rsidR="003446A4" w:rsidRPr="00A1583D">
        <w:rPr>
          <w:rFonts w:ascii="Times New Roman" w:hAnsi="Times New Roman"/>
          <w:bCs/>
          <w:sz w:val="24"/>
          <w:szCs w:val="24"/>
          <w:lang w:val="uk-UA" w:eastAsia="ru-RU"/>
        </w:rPr>
        <w:t>до Оголошення про проведення запиту цінових пропозицій</w:t>
      </w:r>
      <w:bookmarkEnd w:id="7"/>
      <w:r w:rsidR="006158AE"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52FEE5C4"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закупівель та постачань </w:t>
      </w:r>
      <w:bookmarkStart w:id="8" w:name="_Hlk125464195"/>
      <w:r w:rsidR="00031922" w:rsidRPr="00F82BD3">
        <w:rPr>
          <w:rFonts w:ascii="Times New Roman" w:eastAsia="Times New Roman" w:hAnsi="Times New Roman"/>
          <w:sz w:val="24"/>
          <w:szCs w:val="24"/>
          <w:lang w:val="uk-UA" w:eastAsia="ru-RU"/>
        </w:rPr>
        <w:t>Оксани Іванової</w:t>
      </w:r>
      <w:bookmarkEnd w:id="8"/>
      <w:r w:rsidRPr="00F82BD3">
        <w:rPr>
          <w:rFonts w:ascii="Times New Roman" w:eastAsia="Times New Roman" w:hAnsi="Times New Roman"/>
          <w:sz w:val="24"/>
          <w:szCs w:val="24"/>
          <w:lang w:val="uk-UA" w:eastAsia="ru-RU"/>
        </w:rPr>
        <w:t>, за телефоном:</w:t>
      </w:r>
      <w:r w:rsidR="007B5695" w:rsidRPr="000233F4">
        <w:rPr>
          <w:rFonts w:ascii="Times New Roman" w:eastAsia="Times New Roman" w:hAnsi="Times New Roman"/>
          <w:sz w:val="24"/>
          <w:szCs w:val="24"/>
          <w:lang w:val="uk-UA" w:eastAsia="ru-RU"/>
        </w:rPr>
        <w:t xml:space="preserve"> </w:t>
      </w:r>
      <w:bookmarkStart w:id="9" w:name="_Hlk125464177"/>
      <w:r w:rsidRPr="000233F4">
        <w:rPr>
          <w:rFonts w:ascii="Times New Roman" w:hAnsi="Times New Roman"/>
          <w:sz w:val="24"/>
          <w:szCs w:val="24"/>
          <w:lang w:val="uk-UA"/>
        </w:rPr>
        <w:t>(</w:t>
      </w:r>
      <w:r w:rsidR="00A35128">
        <w:rPr>
          <w:rFonts w:ascii="Times New Roman" w:hAnsi="Times New Roman"/>
          <w:sz w:val="24"/>
          <w:szCs w:val="24"/>
          <w:lang w:val="uk-UA"/>
        </w:rPr>
        <w:t>044) 334 53 16</w:t>
      </w:r>
      <w:bookmarkEnd w:id="9"/>
      <w:r w:rsidRPr="000233F4">
        <w:rPr>
          <w:rFonts w:ascii="Times New Roman" w:eastAsia="Times New Roman" w:hAnsi="Times New Roman"/>
          <w:sz w:val="24"/>
          <w:szCs w:val="24"/>
          <w:lang w:val="uk-UA" w:eastAsia="ru-RU"/>
        </w:rPr>
        <w:t xml:space="preserve">, е-mail: </w:t>
      </w:r>
      <w:hyperlink r:id="rId12" w:history="1">
        <w:r w:rsidR="005E32BB" w:rsidRPr="005E32BB">
          <w:rPr>
            <w:rStyle w:val="a4"/>
            <w:rFonts w:ascii="Times New Roman" w:eastAsia="Times New Roman" w:hAnsi="Times New Roman"/>
            <w:sz w:val="24"/>
            <w:szCs w:val="24"/>
            <w:lang w:val="uk-UA" w:eastAsia="ru-RU"/>
          </w:rPr>
          <w:t>ok.ivanova@phc.org.ua</w:t>
        </w:r>
      </w:hyperlink>
      <w:r w:rsidR="005E32BB">
        <w:rPr>
          <w:rFonts w:ascii="Times New Roman" w:eastAsia="Times New Roman" w:hAnsi="Times New Roman"/>
          <w:sz w:val="24"/>
          <w:szCs w:val="24"/>
          <w:lang w:val="uk-UA" w:eastAsia="ru-RU"/>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471961B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3" w:history="1">
        <w:r w:rsidR="005E32BB" w:rsidRPr="005E32BB">
          <w:rPr>
            <w:rStyle w:val="a4"/>
            <w:rFonts w:ascii="Times New Roman" w:eastAsia="Times New Roman" w:hAnsi="Times New Roman"/>
            <w:sz w:val="24"/>
            <w:szCs w:val="24"/>
            <w:lang w:val="uk-UA" w:eastAsia="ru-RU"/>
          </w:rPr>
          <w:t>ok.ivanova@phc.org.ua</w:t>
        </w:r>
      </w:hyperlink>
      <w:r w:rsidR="00917B86" w:rsidRPr="00F54A4C">
        <w:rPr>
          <w:rFonts w:ascii="Times New Roman" w:hAnsi="Times New Roman"/>
          <w:sz w:val="24"/>
          <w:szCs w:val="24"/>
          <w:lang w:val="uk-UA" w:eastAsia="ru-RU"/>
        </w:rPr>
        <w:t xml:space="preserve"> з зазначенням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ДК 021:2015 – 64120000-3 Кур’єрські послуги (</w:t>
      </w:r>
      <w:r w:rsidR="005E32BB">
        <w:rPr>
          <w:rFonts w:ascii="Times New Roman" w:hAnsi="Times New Roman"/>
          <w:b/>
          <w:sz w:val="24"/>
          <w:szCs w:val="24"/>
          <w:lang w:val="ru-RU"/>
        </w:rPr>
        <w:t>П</w:t>
      </w:r>
      <w:r w:rsidR="005A6836" w:rsidRPr="005A6836">
        <w:rPr>
          <w:rFonts w:ascii="Times New Roman" w:hAnsi="Times New Roman"/>
          <w:b/>
          <w:sz w:val="24"/>
          <w:szCs w:val="24"/>
          <w:lang w:val="ru-RU"/>
        </w:rPr>
        <w:t>ослуги з кур’єрської доставки відправлень)</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0CCD0B9B"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10" w:name="_Hlk125464930"/>
      <w:r w:rsidRPr="00D85AB9">
        <w:rPr>
          <w:rFonts w:ascii="Times New Roman" w:hAnsi="Times New Roman"/>
          <w:sz w:val="24"/>
          <w:szCs w:val="24"/>
          <w:lang w:val="uk-UA" w:eastAsia="ru-RU"/>
        </w:rPr>
        <w:t>(дев’яносто)</w:t>
      </w:r>
      <w:bookmarkEnd w:id="10"/>
      <w:r w:rsidRPr="00D85AB9">
        <w:rPr>
          <w:rFonts w:ascii="Times New Roman" w:hAnsi="Times New Roman"/>
          <w:sz w:val="24"/>
          <w:szCs w:val="24"/>
          <w:lang w:val="uk-UA" w:eastAsia="ru-RU"/>
        </w:rPr>
        <w:t xml:space="preserve"> календарних днів з дня їх </w:t>
      </w:r>
      <w:r w:rsidR="009871BE">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59CC226E" w14:textId="6C2E090A" w:rsidR="002B4FB9" w:rsidRPr="00C231D1"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w:t>
      </w:r>
      <w:r w:rsidR="008B6C8C">
        <w:rPr>
          <w:rFonts w:ascii="Times New Roman" w:hAnsi="Times New Roman"/>
          <w:sz w:val="24"/>
          <w:szCs w:val="24"/>
          <w:lang w:val="uk-UA" w:eastAsia="ru-RU"/>
        </w:rPr>
        <w:t>формі «Ц</w:t>
      </w:r>
      <w:r w:rsidR="002A1FA5">
        <w:rPr>
          <w:rFonts w:ascii="Times New Roman" w:hAnsi="Times New Roman"/>
          <w:sz w:val="24"/>
          <w:szCs w:val="24"/>
          <w:lang w:val="uk-UA" w:eastAsia="ru-RU"/>
        </w:rPr>
        <w:t>інов</w:t>
      </w:r>
      <w:r w:rsidR="008B6C8C">
        <w:rPr>
          <w:rFonts w:ascii="Times New Roman" w:hAnsi="Times New Roman"/>
          <w:sz w:val="24"/>
          <w:szCs w:val="24"/>
          <w:lang w:val="uk-UA" w:eastAsia="ru-RU"/>
        </w:rPr>
        <w:t>а</w:t>
      </w:r>
      <w:r w:rsidR="002A1FA5">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пропозиці</w:t>
      </w:r>
      <w:r w:rsidR="008B6C8C">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w:t>
      </w:r>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751BCD7" w14:textId="10CF7972"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26D55">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07A8D4F9"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sidR="006158AE">
        <w:rPr>
          <w:rFonts w:ascii="Times New Roman" w:hAnsi="Times New Roman"/>
          <w:sz w:val="24"/>
          <w:szCs w:val="24"/>
          <w:lang w:val="uk-UA"/>
        </w:rPr>
        <w:t>4</w:t>
      </w:r>
      <w:r w:rsidR="0088181E" w:rsidRPr="0088181E">
        <w:rPr>
          <w:rFonts w:ascii="Times New Roman" w:hAnsi="Times New Roman"/>
          <w:bCs/>
          <w:sz w:val="24"/>
          <w:szCs w:val="24"/>
          <w:lang w:val="uk-UA" w:eastAsia="ru-RU"/>
        </w:rPr>
        <w:t xml:space="preserve"> </w:t>
      </w:r>
      <w:r w:rsidR="0088181E"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901A21">
        <w:rPr>
          <w:rFonts w:ascii="Times New Roman" w:hAnsi="Times New Roman"/>
          <w:sz w:val="24"/>
          <w:szCs w:val="24"/>
          <w:lang w:val="uk-UA"/>
        </w:rPr>
        <w:t>закупівлю</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69965102" w:rsidR="002B4FB9" w:rsidRPr="007826D2"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800151" w:rsidRPr="007826D2">
        <w:rPr>
          <w:rFonts w:ascii="Times New Roman" w:hAnsi="Times New Roman"/>
          <w:i/>
          <w:iCs/>
          <w:sz w:val="24"/>
          <w:szCs w:val="24"/>
          <w:lang w:val="uk-UA"/>
        </w:rPr>
        <w:t>закупівлю</w:t>
      </w:r>
      <w:r w:rsidRPr="007826D2">
        <w:rPr>
          <w:rFonts w:ascii="Times New Roman" w:hAnsi="Times New Roman"/>
          <w:i/>
          <w:iCs/>
          <w:sz w:val="24"/>
          <w:szCs w:val="24"/>
          <w:lang w:val="uk-UA"/>
        </w:rPr>
        <w:t>.</w:t>
      </w:r>
    </w:p>
    <w:p w14:paraId="44B232EC" w14:textId="3FBFC94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sidR="0083187C">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sidR="000E03AB">
        <w:rPr>
          <w:rFonts w:ascii="Times New Roman" w:hAnsi="Times New Roman"/>
          <w:i/>
          <w:iCs/>
          <w:sz w:val="24"/>
          <w:szCs w:val="24"/>
          <w:lang w:val="uk-UA"/>
        </w:rPr>
        <w:t xml:space="preserve"> закупівлі</w:t>
      </w:r>
      <w:r w:rsidR="006247AD">
        <w:rPr>
          <w:rFonts w:ascii="Times New Roman" w:hAnsi="Times New Roman"/>
          <w:i/>
          <w:iCs/>
          <w:sz w:val="24"/>
          <w:szCs w:val="24"/>
          <w:lang w:val="uk-UA"/>
        </w:rPr>
        <w:t xml:space="preserve">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D73545">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sidR="005240D3">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32395FF1" w14:textId="5D00475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sidR="0007434F">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654ED5">
          <w:pgSz w:w="11906" w:h="16838"/>
          <w:pgMar w:top="567" w:right="1133" w:bottom="851" w:left="1134" w:header="708" w:footer="708" w:gutter="0"/>
          <w:cols w:space="708"/>
          <w:docGrid w:linePitch="360"/>
        </w:sectPr>
      </w:pPr>
    </w:p>
    <w:p w14:paraId="67E59105" w14:textId="77777777" w:rsidR="00F1100B" w:rsidRDefault="002B4FB9" w:rsidP="00F1100B">
      <w:pPr>
        <w:tabs>
          <w:tab w:val="left" w:pos="993"/>
        </w:tabs>
        <w:spacing w:after="0" w:line="240" w:lineRule="auto"/>
        <w:ind w:left="5954"/>
        <w:jc w:val="right"/>
      </w:pPr>
      <w:bookmarkStart w:id="11" w:name="_Hlk125463888"/>
      <w:r w:rsidRPr="00D85AB9">
        <w:rPr>
          <w:rFonts w:ascii="Times New Roman" w:hAnsi="Times New Roman"/>
          <w:sz w:val="24"/>
          <w:szCs w:val="24"/>
        </w:rPr>
        <w:lastRenderedPageBreak/>
        <w:t>Додаток № 1</w:t>
      </w:r>
      <w:r w:rsidR="00F1100B" w:rsidRPr="00F1100B">
        <w:t xml:space="preserve"> </w:t>
      </w:r>
      <w:r w:rsidR="00F1100B" w:rsidRPr="00F1100B">
        <w:rPr>
          <w:rFonts w:ascii="Times New Roman" w:hAnsi="Times New Roman"/>
        </w:rPr>
        <w:t>до Оголошення</w:t>
      </w:r>
      <w:r w:rsidR="00F1100B">
        <w:t xml:space="preserve"> </w:t>
      </w:r>
    </w:p>
    <w:p w14:paraId="07920E55" w14:textId="1D0BC732" w:rsidR="002B4FB9" w:rsidRDefault="00F1100B" w:rsidP="00F1100B">
      <w:pPr>
        <w:tabs>
          <w:tab w:val="left" w:pos="993"/>
        </w:tabs>
        <w:spacing w:after="0" w:line="240" w:lineRule="auto"/>
        <w:ind w:left="5954"/>
        <w:jc w:val="right"/>
        <w:rPr>
          <w:rFonts w:ascii="Times New Roman" w:hAnsi="Times New Roman"/>
          <w:sz w:val="24"/>
          <w:szCs w:val="24"/>
        </w:rPr>
      </w:pPr>
      <w:bookmarkStart w:id="12" w:name="_Hlk125465952"/>
      <w:r w:rsidRPr="00F1100B">
        <w:rPr>
          <w:rFonts w:ascii="Times New Roman" w:hAnsi="Times New Roman"/>
          <w:sz w:val="24"/>
          <w:szCs w:val="24"/>
        </w:rPr>
        <w:t>про проведення запиту цінових пропозицій</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13" w:name="_Hlk12010026"/>
      <w:bookmarkStart w:id="14" w:name="_Hlk10454009"/>
      <w:bookmarkEnd w:id="11"/>
      <w:bookmarkEnd w:id="12"/>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7151617B"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w:t>
      </w:r>
      <w:r w:rsidR="00A72B10">
        <w:rPr>
          <w:rFonts w:ascii="Times New Roman" w:hAnsi="Times New Roman"/>
          <w:b/>
          <w:bCs/>
          <w:sz w:val="24"/>
          <w:szCs w:val="24"/>
          <w:lang w:eastAsia="ru-RU"/>
        </w:rPr>
        <w:t>П</w:t>
      </w:r>
      <w:r w:rsidRPr="00427F1D">
        <w:rPr>
          <w:rFonts w:ascii="Times New Roman" w:hAnsi="Times New Roman"/>
          <w:b/>
          <w:bCs/>
          <w:sz w:val="24"/>
          <w:szCs w:val="24"/>
          <w:lang w:eastAsia="ru-RU"/>
        </w:rPr>
        <w:t>ослуги з кур’єрської доставки відправлень)</w:t>
      </w:r>
    </w:p>
    <w:p w14:paraId="781F68D1" w14:textId="77777777" w:rsidR="008D33A9" w:rsidRDefault="008D33A9" w:rsidP="00483FB7">
      <w:pPr>
        <w:spacing w:after="0" w:line="240" w:lineRule="auto"/>
        <w:jc w:val="both"/>
        <w:rPr>
          <w:rFonts w:ascii="Times New Roman" w:hAnsi="Times New Roman"/>
          <w:b/>
          <w:color w:val="000000"/>
          <w:sz w:val="24"/>
          <w:szCs w:val="24"/>
          <w:lang w:eastAsia="ru-RU"/>
        </w:rPr>
      </w:pPr>
      <w:bookmarkStart w:id="15" w:name="_Hlk5743264"/>
    </w:p>
    <w:p w14:paraId="6870B47F" w14:textId="090AA317" w:rsidR="008D33A9" w:rsidRPr="00427F1D" w:rsidRDefault="008D33A9" w:rsidP="00483FB7">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46C9612D" w14:textId="77777777" w:rsidR="008D33A9" w:rsidRPr="00427F1D" w:rsidRDefault="008D33A9" w:rsidP="00483FB7">
      <w:pPr>
        <w:spacing w:after="0" w:line="240" w:lineRule="auto"/>
        <w:jc w:val="both"/>
        <w:rPr>
          <w:rFonts w:ascii="Times New Roman" w:hAnsi="Times New Roman"/>
          <w:color w:val="000000"/>
          <w:sz w:val="24"/>
          <w:szCs w:val="24"/>
          <w:lang w:eastAsia="ru-RU"/>
        </w:rPr>
      </w:pPr>
    </w:p>
    <w:p w14:paraId="36A1CA8C" w14:textId="77777777" w:rsidR="008D33A9" w:rsidRPr="00427F1D" w:rsidRDefault="008D33A9" w:rsidP="00483FB7">
      <w:pPr>
        <w:spacing w:after="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77E43678" w14:textId="77777777" w:rsidR="008D33A9" w:rsidRPr="00427F1D" w:rsidRDefault="008D33A9" w:rsidP="008D33A9">
      <w:pPr>
        <w:spacing w:after="0" w:line="240" w:lineRule="auto"/>
        <w:jc w:val="both"/>
        <w:rPr>
          <w:rFonts w:ascii="Times New Roman" w:hAnsi="Times New Roman"/>
          <w:b/>
          <w:color w:val="000000"/>
          <w:sz w:val="24"/>
          <w:szCs w:val="24"/>
          <w:highlight w:val="yellow"/>
          <w:lang w:eastAsia="ru-RU"/>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41"/>
      </w:tblGrid>
      <w:tr w:rsidR="005D0462" w:rsidRPr="005D0462" w14:paraId="7A0186F5" w14:textId="77777777" w:rsidTr="009D2033">
        <w:tc>
          <w:tcPr>
            <w:tcW w:w="2836" w:type="dxa"/>
            <w:shd w:val="clear" w:color="auto" w:fill="auto"/>
          </w:tcPr>
          <w:p w14:paraId="4E981BB1"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Послуг </w:t>
            </w:r>
          </w:p>
        </w:tc>
        <w:tc>
          <w:tcPr>
            <w:tcW w:w="7341" w:type="dxa"/>
            <w:shd w:val="clear" w:color="auto" w:fill="auto"/>
          </w:tcPr>
          <w:p w14:paraId="3C6B434C" w14:textId="77777777" w:rsidR="005D0462" w:rsidRPr="005D0462" w:rsidRDefault="005D0462" w:rsidP="005D0462">
            <w:pPr>
              <w:widowControl w:val="0"/>
              <w:tabs>
                <w:tab w:val="left" w:pos="755"/>
                <w:tab w:val="left" w:pos="1418"/>
              </w:tabs>
              <w:spacing w:after="0" w:line="310" w:lineRule="exact"/>
              <w:jc w:val="center"/>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Умови та терміни надання Послуги</w:t>
            </w:r>
          </w:p>
        </w:tc>
      </w:tr>
      <w:tr w:rsidR="005D0462" w:rsidRPr="005D0462" w14:paraId="4727C77E" w14:textId="77777777" w:rsidTr="009D2033">
        <w:tc>
          <w:tcPr>
            <w:tcW w:w="2836" w:type="dxa"/>
            <w:shd w:val="clear" w:color="auto" w:fill="auto"/>
            <w:vAlign w:val="center"/>
          </w:tcPr>
          <w:p w14:paraId="27A368BB"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1 </w:t>
            </w:r>
          </w:p>
          <w:p w14:paraId="42F58DFF"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61555517"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 межах одного </w:t>
            </w:r>
            <w:r w:rsidRPr="005D0462">
              <w:rPr>
                <w:rFonts w:ascii="Times New Roman" w:eastAsia="Calibri" w:hAnsi="Times New Roman"/>
                <w:color w:val="000000"/>
                <w:sz w:val="24"/>
                <w:szCs w:val="24"/>
                <w:shd w:val="clear" w:color="auto" w:fill="FFFFFF"/>
                <w:lang w:eastAsia="ru-RU"/>
              </w:rPr>
              <w:t>міста протягом 2-х робочих днів</w:t>
            </w:r>
          </w:p>
          <w:p w14:paraId="21AE2AF3"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 xml:space="preserve">Доставка </w:t>
            </w:r>
            <w:r w:rsidRPr="005D0462">
              <w:rPr>
                <w:rFonts w:ascii="Times New Roman" w:eastAsia="Calibri" w:hAnsi="Times New Roman"/>
                <w:color w:val="000000"/>
                <w:sz w:val="24"/>
                <w:szCs w:val="24"/>
                <w:shd w:val="clear" w:color="auto" w:fill="FFFFFF"/>
                <w:lang w:val="ru-RU" w:eastAsia="ru-RU"/>
              </w:rPr>
              <w:t xml:space="preserve">в межах одного </w:t>
            </w:r>
            <w:r w:rsidRPr="005D0462">
              <w:rPr>
                <w:rFonts w:ascii="Times New Roman" w:eastAsia="Calibri" w:hAnsi="Times New Roman"/>
                <w:color w:val="000000"/>
                <w:sz w:val="24"/>
                <w:szCs w:val="24"/>
                <w:shd w:val="clear" w:color="auto" w:fill="FFFFFF"/>
                <w:lang w:eastAsia="ru-RU"/>
              </w:rPr>
              <w:t>міста протягом 1 дня – за потребою</w:t>
            </w:r>
          </w:p>
          <w:p w14:paraId="31B26CB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25018A6A"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4FE41FD4" w14:textId="77777777" w:rsidTr="009D2033">
        <w:tc>
          <w:tcPr>
            <w:tcW w:w="2836" w:type="dxa"/>
            <w:shd w:val="clear" w:color="auto" w:fill="auto"/>
            <w:vAlign w:val="center"/>
          </w:tcPr>
          <w:p w14:paraId="5C1D1572"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 xml:space="preserve">Категорія 2 </w:t>
            </w:r>
          </w:p>
          <w:p w14:paraId="62CCAD1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61198D7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Доставка між містами – обласними центрами</w:t>
            </w:r>
            <w:r w:rsidRPr="005D0462">
              <w:rPr>
                <w:rFonts w:ascii="Times New Roman" w:eastAsia="Calibri" w:hAnsi="Times New Roman"/>
                <w:color w:val="000000"/>
                <w:sz w:val="24"/>
                <w:szCs w:val="24"/>
                <w:shd w:val="clear" w:color="auto" w:fill="FFFFFF"/>
                <w:lang w:eastAsia="ru-RU"/>
              </w:rPr>
              <w:t xml:space="preserve"> протягом 2-х робочих днів</w:t>
            </w:r>
          </w:p>
          <w:p w14:paraId="2C560CD1"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7C3672E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27E1AFBC" w14:textId="77777777" w:rsidTr="009D2033">
        <w:tc>
          <w:tcPr>
            <w:tcW w:w="2836" w:type="dxa"/>
            <w:shd w:val="clear" w:color="auto" w:fill="auto"/>
            <w:vAlign w:val="center"/>
          </w:tcPr>
          <w:p w14:paraId="7DA5DC2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Категорія 3</w:t>
            </w:r>
          </w:p>
          <w:p w14:paraId="5EFBEA0F"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014F214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Доставка в/з міст районних центрів</w:t>
            </w:r>
            <w:r w:rsidRPr="005D0462">
              <w:rPr>
                <w:rFonts w:ascii="Times New Roman" w:eastAsia="Calibri" w:hAnsi="Times New Roman"/>
                <w:color w:val="000000"/>
                <w:sz w:val="24"/>
                <w:szCs w:val="24"/>
                <w:shd w:val="clear" w:color="auto" w:fill="FFFFFF"/>
                <w:lang w:eastAsia="ru-RU"/>
              </w:rPr>
              <w:t xml:space="preserve"> протягом 3-х робочих днів</w:t>
            </w:r>
          </w:p>
          <w:p w14:paraId="53BCAD35"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084DB33C"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r w:rsidR="005D0462" w:rsidRPr="005D0462" w14:paraId="2BB7557A" w14:textId="77777777" w:rsidTr="009D2033">
        <w:tc>
          <w:tcPr>
            <w:tcW w:w="2836" w:type="dxa"/>
            <w:shd w:val="clear" w:color="auto" w:fill="auto"/>
            <w:vAlign w:val="center"/>
          </w:tcPr>
          <w:p w14:paraId="181F75D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r w:rsidRPr="005D0462">
              <w:rPr>
                <w:rFonts w:ascii="Times New Roman" w:eastAsia="Calibri" w:hAnsi="Times New Roman"/>
                <w:b/>
                <w:color w:val="000000"/>
                <w:sz w:val="24"/>
                <w:szCs w:val="24"/>
                <w:shd w:val="clear" w:color="auto" w:fill="FFFFFF"/>
                <w:lang w:eastAsia="ru-RU"/>
              </w:rPr>
              <w:t>Категорія 4</w:t>
            </w:r>
          </w:p>
          <w:p w14:paraId="09F8C24E"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b/>
                <w:color w:val="000000"/>
                <w:sz w:val="24"/>
                <w:szCs w:val="24"/>
                <w:shd w:val="clear" w:color="auto" w:fill="FFFFFF"/>
                <w:lang w:eastAsia="ru-RU"/>
              </w:rPr>
            </w:pPr>
          </w:p>
        </w:tc>
        <w:tc>
          <w:tcPr>
            <w:tcW w:w="7341" w:type="dxa"/>
            <w:shd w:val="clear" w:color="auto" w:fill="auto"/>
          </w:tcPr>
          <w:p w14:paraId="2742CDDB"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val="ru-RU" w:eastAsia="ru-RU"/>
              </w:rPr>
              <w:t xml:space="preserve">Доставка в/з інших міст </w:t>
            </w:r>
            <w:r w:rsidRPr="005D0462">
              <w:rPr>
                <w:rFonts w:ascii="Times New Roman" w:eastAsia="Calibri" w:hAnsi="Times New Roman"/>
                <w:color w:val="000000"/>
                <w:sz w:val="24"/>
                <w:szCs w:val="24"/>
                <w:shd w:val="clear" w:color="auto" w:fill="FFFFFF"/>
                <w:lang w:eastAsia="ru-RU"/>
              </w:rPr>
              <w:t>протягом 3-х робочих днів</w:t>
            </w:r>
          </w:p>
          <w:p w14:paraId="48E001C8"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eastAsia="ru-RU"/>
              </w:rPr>
            </w:pPr>
            <w:r w:rsidRPr="005D0462">
              <w:rPr>
                <w:rFonts w:ascii="Times New Roman" w:eastAsia="Calibri" w:hAnsi="Times New Roman"/>
                <w:color w:val="000000"/>
                <w:sz w:val="24"/>
                <w:szCs w:val="24"/>
                <w:shd w:val="clear" w:color="auto" w:fill="FFFFFF"/>
                <w:lang w:eastAsia="ru-RU"/>
              </w:rPr>
              <w:t>Доставка особисто в руки – за потребою.</w:t>
            </w:r>
          </w:p>
          <w:p w14:paraId="54B12A79" w14:textId="77777777" w:rsidR="005D0462" w:rsidRPr="005D0462" w:rsidRDefault="005D0462" w:rsidP="005D0462">
            <w:pPr>
              <w:widowControl w:val="0"/>
              <w:tabs>
                <w:tab w:val="left" w:pos="755"/>
                <w:tab w:val="left" w:pos="1418"/>
              </w:tabs>
              <w:spacing w:after="0" w:line="310" w:lineRule="exact"/>
              <w:jc w:val="both"/>
              <w:rPr>
                <w:rFonts w:ascii="Times New Roman" w:eastAsia="Calibri" w:hAnsi="Times New Roman"/>
                <w:color w:val="000000"/>
                <w:sz w:val="24"/>
                <w:szCs w:val="24"/>
                <w:shd w:val="clear" w:color="auto" w:fill="FFFFFF"/>
                <w:lang w:val="ru-RU" w:eastAsia="ru-RU"/>
              </w:rPr>
            </w:pPr>
            <w:r w:rsidRPr="005D0462">
              <w:rPr>
                <w:rFonts w:ascii="Times New Roman" w:eastAsia="Calibri" w:hAnsi="Times New Roman"/>
                <w:color w:val="000000"/>
                <w:sz w:val="24"/>
                <w:szCs w:val="24"/>
                <w:shd w:val="clear" w:color="auto" w:fill="FFFFFF"/>
                <w:lang w:eastAsia="ru-RU"/>
              </w:rPr>
              <w:t>Доставка в неробочий час  і в суботу – за потребою.</w:t>
            </w:r>
          </w:p>
        </w:tc>
      </w:tr>
    </w:tbl>
    <w:p w14:paraId="5230F801" w14:textId="77777777" w:rsidR="008D33A9" w:rsidRPr="005D0462" w:rsidRDefault="008D33A9" w:rsidP="008D33A9">
      <w:pPr>
        <w:keepNext/>
        <w:autoSpaceDE w:val="0"/>
        <w:autoSpaceDN w:val="0"/>
        <w:ind w:left="425" w:firstLine="709"/>
        <w:jc w:val="both"/>
        <w:outlineLvl w:val="0"/>
        <w:rPr>
          <w:lang w:eastAsia="en-US"/>
        </w:rPr>
      </w:pPr>
    </w:p>
    <w:tbl>
      <w:tblPr>
        <w:tblW w:w="10196" w:type="dxa"/>
        <w:tblInd w:w="118" w:type="dxa"/>
        <w:tblLook w:val="04A0" w:firstRow="1" w:lastRow="0" w:firstColumn="1" w:lastColumn="0" w:noHBand="0" w:noVBand="1"/>
      </w:tblPr>
      <w:tblGrid>
        <w:gridCol w:w="2825"/>
        <w:gridCol w:w="1418"/>
        <w:gridCol w:w="5953"/>
      </w:tblGrid>
      <w:tr w:rsidR="005D0462" w:rsidRPr="005D0462" w14:paraId="714E7BCF" w14:textId="77777777" w:rsidTr="00F85981">
        <w:trPr>
          <w:trHeight w:val="626"/>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36EC83"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Категорія Послуг</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1C504E"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Вага, кг</w:t>
            </w:r>
          </w:p>
        </w:tc>
        <w:tc>
          <w:tcPr>
            <w:tcW w:w="5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419DC5" w14:textId="77777777" w:rsidR="005D0462" w:rsidRPr="005D0462" w:rsidRDefault="005D0462" w:rsidP="005D0462">
            <w:pPr>
              <w:spacing w:after="0" w:line="240" w:lineRule="auto"/>
              <w:jc w:val="center"/>
              <w:rPr>
                <w:rFonts w:ascii="Times New Roman" w:hAnsi="Times New Roman"/>
                <w:b/>
                <w:bCs/>
                <w:color w:val="000000"/>
                <w:sz w:val="20"/>
                <w:szCs w:val="20"/>
              </w:rPr>
            </w:pPr>
            <w:r w:rsidRPr="005D0462">
              <w:rPr>
                <w:rFonts w:ascii="Times New Roman" w:hAnsi="Times New Roman"/>
                <w:b/>
                <w:bCs/>
                <w:color w:val="000000"/>
                <w:sz w:val="20"/>
                <w:szCs w:val="20"/>
              </w:rPr>
              <w:t>Орієнтована кількість Послуг (Відправлень) протягом дії договору</w:t>
            </w:r>
          </w:p>
        </w:tc>
      </w:tr>
      <w:tr w:rsidR="005D0462" w:rsidRPr="005D0462" w14:paraId="57F53257" w14:textId="77777777" w:rsidTr="00F85981">
        <w:trPr>
          <w:trHeight w:val="269"/>
        </w:trPr>
        <w:tc>
          <w:tcPr>
            <w:tcW w:w="2825" w:type="dxa"/>
            <w:vMerge/>
            <w:tcBorders>
              <w:top w:val="single" w:sz="8" w:space="0" w:color="auto"/>
              <w:left w:val="single" w:sz="8" w:space="0" w:color="auto"/>
              <w:bottom w:val="single" w:sz="8" w:space="0" w:color="000000"/>
              <w:right w:val="single" w:sz="8" w:space="0" w:color="auto"/>
            </w:tcBorders>
            <w:vAlign w:val="center"/>
            <w:hideMark/>
          </w:tcPr>
          <w:p w14:paraId="6AF0AE1B" w14:textId="77777777" w:rsidR="005D0462" w:rsidRPr="005D0462" w:rsidRDefault="005D0462" w:rsidP="005D0462">
            <w:pPr>
              <w:spacing w:after="0" w:line="240" w:lineRule="auto"/>
              <w:rPr>
                <w:rFonts w:ascii="Times New Roman" w:hAnsi="Times New Roman"/>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E543008" w14:textId="77777777" w:rsidR="005D0462" w:rsidRPr="005D0462" w:rsidRDefault="005D0462" w:rsidP="005D0462">
            <w:pPr>
              <w:spacing w:after="0" w:line="240" w:lineRule="auto"/>
              <w:rPr>
                <w:rFonts w:ascii="Times New Roman" w:hAnsi="Times New Roman"/>
                <w:b/>
                <w:bCs/>
                <w:color w:val="000000"/>
                <w:sz w:val="20"/>
                <w:szCs w:val="20"/>
              </w:rPr>
            </w:pPr>
          </w:p>
        </w:tc>
        <w:tc>
          <w:tcPr>
            <w:tcW w:w="5953" w:type="dxa"/>
            <w:vMerge/>
            <w:tcBorders>
              <w:top w:val="single" w:sz="8" w:space="0" w:color="auto"/>
              <w:left w:val="single" w:sz="8" w:space="0" w:color="auto"/>
              <w:bottom w:val="single" w:sz="8" w:space="0" w:color="000000"/>
              <w:right w:val="single" w:sz="8" w:space="0" w:color="auto"/>
            </w:tcBorders>
            <w:vAlign w:val="center"/>
            <w:hideMark/>
          </w:tcPr>
          <w:p w14:paraId="6EC35DDF" w14:textId="77777777" w:rsidR="005D0462" w:rsidRPr="005D0462" w:rsidRDefault="005D0462" w:rsidP="005D0462">
            <w:pPr>
              <w:spacing w:after="0" w:line="240" w:lineRule="auto"/>
              <w:rPr>
                <w:rFonts w:ascii="Times New Roman" w:hAnsi="Times New Roman"/>
                <w:b/>
                <w:bCs/>
                <w:color w:val="000000"/>
                <w:sz w:val="20"/>
                <w:szCs w:val="20"/>
              </w:rPr>
            </w:pPr>
          </w:p>
        </w:tc>
      </w:tr>
      <w:tr w:rsidR="005D0462" w:rsidRPr="005D0462" w14:paraId="42CF6886"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74991708"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1</w:t>
            </w:r>
          </w:p>
        </w:tc>
        <w:tc>
          <w:tcPr>
            <w:tcW w:w="1418" w:type="dxa"/>
            <w:tcBorders>
              <w:top w:val="nil"/>
              <w:left w:val="nil"/>
              <w:bottom w:val="single" w:sz="8" w:space="0" w:color="auto"/>
              <w:right w:val="single" w:sz="8" w:space="0" w:color="auto"/>
            </w:tcBorders>
            <w:shd w:val="clear" w:color="auto" w:fill="auto"/>
            <w:vAlign w:val="center"/>
            <w:hideMark/>
          </w:tcPr>
          <w:p w14:paraId="30158F89"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46303789" w14:textId="1E1D72B3" w:rsidR="005D0462" w:rsidRPr="005D0462" w:rsidRDefault="00715D60"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r w:rsidR="005D0462" w:rsidRPr="005D0462">
              <w:rPr>
                <w:rFonts w:ascii="Times New Roman" w:hAnsi="Times New Roman"/>
                <w:color w:val="000000"/>
                <w:sz w:val="24"/>
                <w:szCs w:val="24"/>
              </w:rPr>
              <w:t>0</w:t>
            </w:r>
          </w:p>
        </w:tc>
      </w:tr>
      <w:tr w:rsidR="005D0462" w:rsidRPr="005D0462" w14:paraId="394771B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29E9A9C8"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042333FA"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558DBAE3" w14:textId="52A11711" w:rsidR="005D0462" w:rsidRPr="005D0462" w:rsidRDefault="00715D60"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20865C64"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04E2CF8E"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0C412C0B"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3B4350FA" w14:textId="1C5AF6EF" w:rsidR="005D0462" w:rsidRPr="005D0462" w:rsidRDefault="00715D60"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06BD43B7"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5D932C70"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2</w:t>
            </w:r>
          </w:p>
        </w:tc>
        <w:tc>
          <w:tcPr>
            <w:tcW w:w="1418" w:type="dxa"/>
            <w:tcBorders>
              <w:top w:val="nil"/>
              <w:left w:val="nil"/>
              <w:bottom w:val="single" w:sz="8" w:space="0" w:color="auto"/>
              <w:right w:val="single" w:sz="8" w:space="0" w:color="auto"/>
            </w:tcBorders>
            <w:shd w:val="clear" w:color="auto" w:fill="auto"/>
            <w:vAlign w:val="center"/>
            <w:hideMark/>
          </w:tcPr>
          <w:p w14:paraId="721CA2CB"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4F9E4B58" w14:textId="18C550CE" w:rsidR="005D0462" w:rsidRPr="005D0462" w:rsidRDefault="00715D60"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r w:rsidR="005D0462" w:rsidRPr="005D0462">
              <w:rPr>
                <w:rFonts w:ascii="Times New Roman" w:hAnsi="Times New Roman"/>
                <w:color w:val="000000"/>
                <w:sz w:val="24"/>
                <w:szCs w:val="24"/>
              </w:rPr>
              <w:t>0</w:t>
            </w:r>
          </w:p>
        </w:tc>
      </w:tr>
      <w:tr w:rsidR="005D0462" w:rsidRPr="005D0462" w14:paraId="6FCED39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25DB87AB"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1F069D5"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2F1911DB" w14:textId="401EA6F8"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255DE002"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6C989B00"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357F4A1C"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6F4AD86E" w14:textId="791E55D3"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091BDD23"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1D6783DF"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3</w:t>
            </w:r>
          </w:p>
        </w:tc>
        <w:tc>
          <w:tcPr>
            <w:tcW w:w="1418" w:type="dxa"/>
            <w:tcBorders>
              <w:top w:val="nil"/>
              <w:left w:val="nil"/>
              <w:bottom w:val="single" w:sz="8" w:space="0" w:color="auto"/>
              <w:right w:val="single" w:sz="8" w:space="0" w:color="auto"/>
            </w:tcBorders>
            <w:shd w:val="clear" w:color="auto" w:fill="auto"/>
            <w:vAlign w:val="center"/>
            <w:hideMark/>
          </w:tcPr>
          <w:p w14:paraId="273ABF01"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13BE5DA9" w14:textId="7D4229A4"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r w:rsidR="005D0462" w:rsidRPr="005D0462">
              <w:rPr>
                <w:rFonts w:ascii="Times New Roman" w:hAnsi="Times New Roman"/>
                <w:color w:val="000000"/>
                <w:sz w:val="24"/>
                <w:szCs w:val="24"/>
              </w:rPr>
              <w:t>0</w:t>
            </w:r>
          </w:p>
        </w:tc>
      </w:tr>
      <w:tr w:rsidR="005D0462" w:rsidRPr="005D0462" w14:paraId="2940A512"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0CFF38CC"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36329C9D"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4EAEF6D8" w14:textId="626D6924"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3DAE89F6"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30096CE5"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4A3605C"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3AB49B17" w14:textId="7EBF3F50"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77138184" w14:textId="77777777" w:rsidTr="00F85981">
        <w:trPr>
          <w:trHeight w:val="330"/>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6BEF7C94" w14:textId="77777777" w:rsidR="005D0462" w:rsidRPr="005D0462" w:rsidRDefault="005D0462" w:rsidP="005D0462">
            <w:pPr>
              <w:spacing w:after="0" w:line="240" w:lineRule="auto"/>
              <w:jc w:val="center"/>
              <w:rPr>
                <w:rFonts w:ascii="Times New Roman" w:hAnsi="Times New Roman"/>
                <w:b/>
                <w:bCs/>
                <w:color w:val="000000"/>
                <w:sz w:val="24"/>
                <w:szCs w:val="24"/>
              </w:rPr>
            </w:pPr>
            <w:r w:rsidRPr="005D0462">
              <w:rPr>
                <w:rFonts w:ascii="Times New Roman" w:hAnsi="Times New Roman"/>
                <w:b/>
                <w:bCs/>
                <w:color w:val="000000"/>
                <w:sz w:val="24"/>
                <w:szCs w:val="24"/>
              </w:rPr>
              <w:t>Категорія 4</w:t>
            </w:r>
          </w:p>
        </w:tc>
        <w:tc>
          <w:tcPr>
            <w:tcW w:w="1418" w:type="dxa"/>
            <w:tcBorders>
              <w:top w:val="nil"/>
              <w:left w:val="nil"/>
              <w:bottom w:val="single" w:sz="8" w:space="0" w:color="auto"/>
              <w:right w:val="single" w:sz="8" w:space="0" w:color="auto"/>
            </w:tcBorders>
            <w:shd w:val="clear" w:color="auto" w:fill="auto"/>
            <w:vAlign w:val="center"/>
            <w:hideMark/>
          </w:tcPr>
          <w:p w14:paraId="5D8B2E47"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0,5</w:t>
            </w:r>
          </w:p>
        </w:tc>
        <w:tc>
          <w:tcPr>
            <w:tcW w:w="5953" w:type="dxa"/>
            <w:tcBorders>
              <w:top w:val="nil"/>
              <w:left w:val="nil"/>
              <w:bottom w:val="single" w:sz="8" w:space="0" w:color="auto"/>
              <w:right w:val="single" w:sz="8" w:space="0" w:color="auto"/>
            </w:tcBorders>
            <w:shd w:val="clear" w:color="auto" w:fill="auto"/>
            <w:vAlign w:val="center"/>
            <w:hideMark/>
          </w:tcPr>
          <w:p w14:paraId="3F7B4504" w14:textId="297D94FE"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328</w:t>
            </w:r>
          </w:p>
        </w:tc>
      </w:tr>
      <w:tr w:rsidR="005D0462" w:rsidRPr="005D0462" w14:paraId="6164C62A"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425CA7B4"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779A7CE1"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1</w:t>
            </w:r>
          </w:p>
        </w:tc>
        <w:tc>
          <w:tcPr>
            <w:tcW w:w="5953" w:type="dxa"/>
            <w:tcBorders>
              <w:top w:val="nil"/>
              <w:left w:val="nil"/>
              <w:bottom w:val="single" w:sz="8" w:space="0" w:color="auto"/>
              <w:right w:val="single" w:sz="8" w:space="0" w:color="auto"/>
            </w:tcBorders>
            <w:shd w:val="clear" w:color="auto" w:fill="auto"/>
            <w:vAlign w:val="center"/>
            <w:hideMark/>
          </w:tcPr>
          <w:p w14:paraId="7CB5B16E" w14:textId="2F10CC7D"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54FCD92C" w14:textId="77777777" w:rsidTr="00F85981">
        <w:trPr>
          <w:trHeight w:val="330"/>
        </w:trPr>
        <w:tc>
          <w:tcPr>
            <w:tcW w:w="2825" w:type="dxa"/>
            <w:vMerge/>
            <w:tcBorders>
              <w:top w:val="nil"/>
              <w:left w:val="single" w:sz="8" w:space="0" w:color="auto"/>
              <w:bottom w:val="single" w:sz="8" w:space="0" w:color="000000"/>
              <w:right w:val="single" w:sz="8" w:space="0" w:color="auto"/>
            </w:tcBorders>
            <w:vAlign w:val="center"/>
            <w:hideMark/>
          </w:tcPr>
          <w:p w14:paraId="7213272D" w14:textId="77777777" w:rsidR="005D0462" w:rsidRPr="005D0462" w:rsidRDefault="005D0462" w:rsidP="005D0462">
            <w:pPr>
              <w:spacing w:after="0" w:line="240" w:lineRule="auto"/>
              <w:rPr>
                <w:rFonts w:ascii="Times New Roman" w:hAnsi="Times New Roman"/>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63D2D518" w14:textId="77777777" w:rsidR="005D0462" w:rsidRPr="005D0462" w:rsidRDefault="005D0462" w:rsidP="005D0462">
            <w:pPr>
              <w:spacing w:after="0" w:line="240" w:lineRule="auto"/>
              <w:jc w:val="center"/>
              <w:rPr>
                <w:rFonts w:ascii="Times New Roman" w:hAnsi="Times New Roman"/>
                <w:color w:val="000000"/>
                <w:sz w:val="24"/>
                <w:szCs w:val="24"/>
              </w:rPr>
            </w:pPr>
            <w:r w:rsidRPr="005D0462">
              <w:rPr>
                <w:rFonts w:ascii="Times New Roman" w:hAnsi="Times New Roman"/>
                <w:color w:val="000000"/>
                <w:sz w:val="24"/>
                <w:szCs w:val="24"/>
              </w:rPr>
              <w:t>2</w:t>
            </w:r>
          </w:p>
        </w:tc>
        <w:tc>
          <w:tcPr>
            <w:tcW w:w="5953" w:type="dxa"/>
            <w:tcBorders>
              <w:top w:val="nil"/>
              <w:left w:val="nil"/>
              <w:bottom w:val="single" w:sz="8" w:space="0" w:color="auto"/>
              <w:right w:val="single" w:sz="8" w:space="0" w:color="auto"/>
            </w:tcBorders>
            <w:shd w:val="clear" w:color="auto" w:fill="auto"/>
            <w:vAlign w:val="center"/>
            <w:hideMark/>
          </w:tcPr>
          <w:p w14:paraId="2A45DB5A" w14:textId="7D76A45E"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5D0462" w:rsidRPr="005D0462" w14:paraId="0E2C0DD3" w14:textId="77777777" w:rsidTr="00F85981">
        <w:trPr>
          <w:trHeight w:val="330"/>
        </w:trPr>
        <w:tc>
          <w:tcPr>
            <w:tcW w:w="4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243FC9" w14:textId="77777777" w:rsidR="005D0462" w:rsidRPr="005D0462" w:rsidRDefault="005D0462" w:rsidP="005D0462">
            <w:pPr>
              <w:spacing w:after="0" w:line="240" w:lineRule="auto"/>
              <w:rPr>
                <w:rFonts w:ascii="Times New Roman" w:hAnsi="Times New Roman"/>
                <w:color w:val="000000"/>
                <w:sz w:val="24"/>
                <w:szCs w:val="24"/>
              </w:rPr>
            </w:pPr>
            <w:r w:rsidRPr="005D0462">
              <w:rPr>
                <w:rFonts w:ascii="Times New Roman" w:hAnsi="Times New Roman"/>
                <w:color w:val="000000"/>
                <w:sz w:val="24"/>
                <w:szCs w:val="24"/>
              </w:rPr>
              <w:t>Всього Відправлень</w:t>
            </w:r>
          </w:p>
        </w:tc>
        <w:tc>
          <w:tcPr>
            <w:tcW w:w="5953" w:type="dxa"/>
            <w:tcBorders>
              <w:top w:val="nil"/>
              <w:left w:val="nil"/>
              <w:bottom w:val="single" w:sz="8" w:space="0" w:color="auto"/>
              <w:right w:val="single" w:sz="8" w:space="0" w:color="auto"/>
            </w:tcBorders>
            <w:shd w:val="clear" w:color="auto" w:fill="auto"/>
            <w:noWrap/>
            <w:vAlign w:val="center"/>
            <w:hideMark/>
          </w:tcPr>
          <w:p w14:paraId="20AFAA7C" w14:textId="7CDF0C15" w:rsidR="005D0462" w:rsidRPr="005D0462" w:rsidRDefault="005635A6" w:rsidP="005D0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1538</w:t>
            </w:r>
          </w:p>
        </w:tc>
      </w:tr>
    </w:tbl>
    <w:p w14:paraId="378AEE70" w14:textId="77777777" w:rsidR="007E6298" w:rsidRDefault="007E6298" w:rsidP="008D33A9">
      <w:pPr>
        <w:spacing w:after="100"/>
        <w:jc w:val="both"/>
        <w:rPr>
          <w:rFonts w:ascii="Times New Roman" w:hAnsi="Times New Roman"/>
          <w:b/>
          <w:color w:val="000000"/>
          <w:sz w:val="24"/>
          <w:szCs w:val="24"/>
        </w:rPr>
      </w:pPr>
    </w:p>
    <w:p w14:paraId="0ABEB381" w14:textId="77777777" w:rsidR="00906837" w:rsidRPr="00906837" w:rsidRDefault="00906837" w:rsidP="00906837">
      <w:pPr>
        <w:spacing w:after="100" w:line="240" w:lineRule="auto"/>
        <w:jc w:val="both"/>
        <w:rPr>
          <w:rFonts w:ascii="Times New Roman" w:hAnsi="Times New Roman"/>
          <w:b/>
          <w:color w:val="000000"/>
          <w:sz w:val="24"/>
          <w:szCs w:val="24"/>
          <w:lang w:eastAsia="ru-RU"/>
        </w:rPr>
      </w:pPr>
      <w:bookmarkStart w:id="16" w:name="_Hlk125462200"/>
      <w:bookmarkEnd w:id="15"/>
      <w:r w:rsidRPr="00906837">
        <w:rPr>
          <w:rFonts w:ascii="Times New Roman" w:hAnsi="Times New Roman"/>
          <w:b/>
          <w:color w:val="000000"/>
          <w:sz w:val="24"/>
          <w:szCs w:val="24"/>
          <w:lang w:eastAsia="ru-RU"/>
        </w:rPr>
        <w:t>Вимоги до предмету закупівлі:</w:t>
      </w:r>
    </w:p>
    <w:p w14:paraId="50F9218C" w14:textId="6D5FE4B3" w:rsidR="00906837" w:rsidRPr="00906837" w:rsidRDefault="00906837" w:rsidP="008F205A">
      <w:pPr>
        <w:numPr>
          <w:ilvl w:val="0"/>
          <w:numId w:val="40"/>
        </w:numPr>
        <w:spacing w:after="0" w:line="240" w:lineRule="auto"/>
        <w:ind w:left="0" w:firstLine="708"/>
        <w:rPr>
          <w:rFonts w:ascii="Times New Roman" w:hAnsi="Times New Roman"/>
          <w:bCs/>
          <w:color w:val="000000"/>
          <w:sz w:val="24"/>
          <w:szCs w:val="24"/>
          <w:lang w:eastAsia="ru-RU"/>
        </w:rPr>
      </w:pPr>
      <w:r w:rsidRPr="00906837">
        <w:rPr>
          <w:rFonts w:ascii="Times New Roman" w:hAnsi="Times New Roman"/>
          <w:bCs/>
          <w:color w:val="000000"/>
          <w:sz w:val="24"/>
          <w:szCs w:val="24"/>
          <w:lang w:eastAsia="ru-RU"/>
        </w:rPr>
        <w:t>Відправленнями є поштові листи, документи, періодичні видання, папір та інше.</w:t>
      </w:r>
    </w:p>
    <w:p w14:paraId="0088CEDB" w14:textId="77777777"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bCs/>
          <w:color w:val="000000"/>
          <w:sz w:val="24"/>
          <w:szCs w:val="24"/>
          <w:lang w:eastAsia="en-US"/>
        </w:rPr>
        <w:lastRenderedPageBreak/>
        <w:t>Доставка</w:t>
      </w:r>
      <w:r w:rsidRPr="00906837">
        <w:rPr>
          <w:rFonts w:ascii="Times New Roman" w:eastAsia="Calibri" w:hAnsi="Times New Roman"/>
          <w:color w:val="000000"/>
          <w:sz w:val="24"/>
          <w:szCs w:val="24"/>
          <w:lang w:eastAsia="en-US"/>
        </w:rPr>
        <w:t xml:space="preserve"> відправлень здійснюється за регіонами визначеними Замовником.</w:t>
      </w:r>
    </w:p>
    <w:p w14:paraId="1B74569E" w14:textId="35407066" w:rsidR="00906837" w:rsidRPr="00906837"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Послуги надаються за цінами визначеними в ціновій пропозиції Учасника</w:t>
      </w:r>
      <w:r w:rsidR="00DF67AE">
        <w:rPr>
          <w:rFonts w:ascii="Times New Roman" w:eastAsia="Calibri" w:hAnsi="Times New Roman"/>
          <w:color w:val="000000"/>
          <w:sz w:val="24"/>
          <w:szCs w:val="24"/>
          <w:lang w:eastAsia="en-US"/>
        </w:rPr>
        <w:t>.</w:t>
      </w:r>
    </w:p>
    <w:p w14:paraId="058355B9" w14:textId="77777777" w:rsidR="00DF67AE" w:rsidRDefault="00DF67AE"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Учасник зобов’язаний:</w:t>
      </w:r>
    </w:p>
    <w:p w14:paraId="08212E3A"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Забезпечувати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0E29F51D"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Забезпечувати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1A5E5179"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Видавати відправлення одержувачу за адресою, що зазначена в документах.</w:t>
      </w:r>
    </w:p>
    <w:p w14:paraId="000143FD"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Доставляти відправлення за адресою, зміненою за узгодженням з Замовником, без повернення відправлення в пункт з якого він був відправлений.</w:t>
      </w:r>
    </w:p>
    <w:p w14:paraId="7B1DD65E"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Повторно доставляти  відправлення, якщо доставка не відбулась з першої спроби.</w:t>
      </w:r>
    </w:p>
    <w:p w14:paraId="6B83C9E1"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 xml:space="preserve">Узгоджувати з </w:t>
      </w:r>
      <w:r w:rsidR="00426B95" w:rsidRPr="00EB6FCB">
        <w:rPr>
          <w:rFonts w:ascii="Times New Roman" w:hAnsi="Times New Roman"/>
          <w:color w:val="000000"/>
          <w:sz w:val="24"/>
          <w:szCs w:val="24"/>
          <w:lang w:val="uk-UA" w:eastAsia="en-US"/>
        </w:rPr>
        <w:t>З</w:t>
      </w:r>
      <w:r w:rsidRPr="00EB6FCB">
        <w:rPr>
          <w:rFonts w:ascii="Times New Roman" w:hAnsi="Times New Roman"/>
          <w:color w:val="000000"/>
          <w:sz w:val="24"/>
          <w:szCs w:val="24"/>
          <w:lang w:val="uk-UA" w:eastAsia="en-US"/>
        </w:rPr>
        <w:t>амовником і повертати відправлення Замовнику, якщо доставка не відбулася.</w:t>
      </w:r>
    </w:p>
    <w:p w14:paraId="38CFF32E"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Повідомляти Замовника у випадку втрати або знищення відправлення (з наданням офіційного документу).</w:t>
      </w:r>
    </w:p>
    <w:p w14:paraId="0DA3E28E" w14:textId="07D3B771"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en-US"/>
        </w:rPr>
        <w:t>Послуги нада</w:t>
      </w:r>
      <w:r w:rsidR="00B273A9">
        <w:rPr>
          <w:rFonts w:ascii="Times New Roman" w:hAnsi="Times New Roman"/>
          <w:color w:val="000000"/>
          <w:sz w:val="24"/>
          <w:szCs w:val="24"/>
          <w:lang w:val="uk-UA" w:eastAsia="en-US"/>
        </w:rPr>
        <w:t>вати</w:t>
      </w:r>
      <w:r w:rsidRPr="00EB6FCB">
        <w:rPr>
          <w:rFonts w:ascii="Times New Roman" w:hAnsi="Times New Roman"/>
          <w:color w:val="000000"/>
          <w:sz w:val="24"/>
          <w:szCs w:val="24"/>
          <w:lang w:val="uk-UA" w:eastAsia="en-US"/>
        </w:rPr>
        <w:t xml:space="preserve"> </w:t>
      </w:r>
      <w:r w:rsidR="00904601" w:rsidRPr="00EB6FCB">
        <w:rPr>
          <w:rFonts w:ascii="Times New Roman" w:hAnsi="Times New Roman"/>
          <w:color w:val="000000"/>
          <w:sz w:val="24"/>
          <w:szCs w:val="24"/>
          <w:lang w:val="uk-UA" w:eastAsia="en-US"/>
        </w:rPr>
        <w:t xml:space="preserve">з дати підписання договору </w:t>
      </w:r>
      <w:r w:rsidR="00791EEC">
        <w:rPr>
          <w:rFonts w:ascii="Times New Roman" w:hAnsi="Times New Roman"/>
          <w:color w:val="000000"/>
          <w:sz w:val="24"/>
          <w:szCs w:val="24"/>
          <w:lang w:val="uk-UA" w:eastAsia="en-US"/>
        </w:rPr>
        <w:t xml:space="preserve">- </w:t>
      </w:r>
      <w:r w:rsidR="00314926" w:rsidRPr="00EB6FCB">
        <w:rPr>
          <w:rFonts w:ascii="Times New Roman" w:hAnsi="Times New Roman"/>
          <w:color w:val="000000"/>
          <w:sz w:val="24"/>
          <w:szCs w:val="24"/>
          <w:lang w:val="uk-UA" w:eastAsia="en-US"/>
        </w:rPr>
        <w:t>до 25 грудня</w:t>
      </w:r>
      <w:r w:rsidRPr="00EB6FCB">
        <w:rPr>
          <w:rFonts w:ascii="Times New Roman" w:hAnsi="Times New Roman"/>
          <w:color w:val="000000"/>
          <w:sz w:val="24"/>
          <w:szCs w:val="24"/>
          <w:lang w:val="uk-UA" w:eastAsia="en-US"/>
        </w:rPr>
        <w:t xml:space="preserve"> 202</w:t>
      </w:r>
      <w:r w:rsidR="00670728" w:rsidRPr="00EB6FCB">
        <w:rPr>
          <w:rFonts w:ascii="Times New Roman" w:hAnsi="Times New Roman"/>
          <w:color w:val="000000"/>
          <w:sz w:val="24"/>
          <w:szCs w:val="24"/>
          <w:lang w:val="uk-UA" w:eastAsia="en-US"/>
        </w:rPr>
        <w:t>3</w:t>
      </w:r>
      <w:r w:rsidRPr="00EB6FCB">
        <w:rPr>
          <w:rFonts w:ascii="Times New Roman" w:hAnsi="Times New Roman"/>
          <w:color w:val="000000"/>
          <w:sz w:val="24"/>
          <w:szCs w:val="24"/>
          <w:lang w:val="uk-UA" w:eastAsia="en-US"/>
        </w:rPr>
        <w:t xml:space="preserve"> року</w:t>
      </w:r>
      <w:r w:rsidR="00314926" w:rsidRPr="00EB6FCB">
        <w:rPr>
          <w:rFonts w:ascii="Times New Roman" w:hAnsi="Times New Roman"/>
          <w:color w:val="000000"/>
          <w:sz w:val="24"/>
          <w:szCs w:val="24"/>
          <w:lang w:val="uk-UA" w:eastAsia="en-US"/>
        </w:rPr>
        <w:t xml:space="preserve"> включно</w:t>
      </w:r>
      <w:r w:rsidRPr="00EB6FCB">
        <w:rPr>
          <w:rFonts w:ascii="Times New Roman" w:hAnsi="Times New Roman"/>
          <w:color w:val="000000"/>
          <w:sz w:val="24"/>
          <w:szCs w:val="24"/>
          <w:lang w:val="uk-UA" w:eastAsia="en-US"/>
        </w:rPr>
        <w:t xml:space="preserve">. </w:t>
      </w:r>
    </w:p>
    <w:p w14:paraId="3BC7D4AF" w14:textId="77777777" w:rsidR="00EB6FCB" w:rsidRPr="00EB6FCB" w:rsidRDefault="00EB6FCB"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ru-RU"/>
        </w:rPr>
        <w:t>З</w:t>
      </w:r>
      <w:r w:rsidR="00906837" w:rsidRPr="00EB6FCB">
        <w:rPr>
          <w:rFonts w:ascii="Times New Roman" w:hAnsi="Times New Roman"/>
          <w:color w:val="000000"/>
          <w:sz w:val="24"/>
          <w:szCs w:val="24"/>
          <w:lang w:val="uk-UA" w:eastAsia="ru-RU"/>
        </w:rPr>
        <w:t>абезпечу</w:t>
      </w:r>
      <w:r w:rsidRPr="00EB6FCB">
        <w:rPr>
          <w:rFonts w:ascii="Times New Roman" w:hAnsi="Times New Roman"/>
          <w:color w:val="000000"/>
          <w:sz w:val="24"/>
          <w:szCs w:val="24"/>
          <w:lang w:val="uk-UA" w:eastAsia="ru-RU"/>
        </w:rPr>
        <w:t>вати</w:t>
      </w:r>
      <w:r w:rsidR="00906837" w:rsidRPr="00EB6FCB">
        <w:rPr>
          <w:rFonts w:ascii="Times New Roman" w:hAnsi="Times New Roman"/>
          <w:color w:val="000000"/>
          <w:sz w:val="24"/>
          <w:szCs w:val="24"/>
          <w:lang w:val="uk-UA" w:eastAsia="ru-RU"/>
        </w:rPr>
        <w:t xml:space="preserve"> на власному веб-сайті у мережі інтернет сервіс особистого кабінету та сервіс відстеження відправлень.</w:t>
      </w:r>
    </w:p>
    <w:p w14:paraId="22F8BC60" w14:textId="77777777" w:rsidR="00EB6FCB" w:rsidRPr="00EB6FCB" w:rsidRDefault="00906837"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ru-RU"/>
        </w:rPr>
        <w:t>Забезпечити можливість прораховувати та відображати вартість відправлень у особистому кабінеті.</w:t>
      </w:r>
    </w:p>
    <w:p w14:paraId="013B8EE7" w14:textId="0A1CCD85" w:rsidR="00EB6FCB" w:rsidRPr="00EB6FCB" w:rsidRDefault="00EB6FCB" w:rsidP="00EB6FCB">
      <w:pPr>
        <w:pStyle w:val="a8"/>
        <w:numPr>
          <w:ilvl w:val="1"/>
          <w:numId w:val="40"/>
        </w:numPr>
        <w:ind w:left="0" w:firstLine="708"/>
        <w:jc w:val="both"/>
        <w:rPr>
          <w:rFonts w:ascii="Times New Roman" w:hAnsi="Times New Roman"/>
          <w:color w:val="000000"/>
          <w:sz w:val="24"/>
          <w:szCs w:val="24"/>
          <w:lang w:val="uk-UA" w:eastAsia="en-US"/>
        </w:rPr>
      </w:pPr>
      <w:r w:rsidRPr="00EB6FCB">
        <w:rPr>
          <w:rFonts w:ascii="Times New Roman" w:hAnsi="Times New Roman"/>
          <w:color w:val="000000"/>
          <w:sz w:val="24"/>
          <w:szCs w:val="24"/>
          <w:lang w:val="uk-UA" w:eastAsia="ru-RU"/>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7EC00129" w14:textId="6FFD90A2" w:rsidR="00906837" w:rsidRPr="00EB6FCB" w:rsidRDefault="00906837" w:rsidP="008F205A">
      <w:pPr>
        <w:numPr>
          <w:ilvl w:val="0"/>
          <w:numId w:val="40"/>
        </w:numPr>
        <w:spacing w:after="0" w:line="240" w:lineRule="auto"/>
        <w:ind w:left="0" w:firstLine="708"/>
        <w:contextualSpacing/>
        <w:jc w:val="both"/>
        <w:rPr>
          <w:rFonts w:ascii="Times New Roman" w:eastAsia="Calibri" w:hAnsi="Times New Roman"/>
          <w:color w:val="000000"/>
          <w:sz w:val="24"/>
          <w:szCs w:val="24"/>
          <w:lang w:eastAsia="en-US"/>
        </w:rPr>
      </w:pPr>
      <w:r w:rsidRPr="00EB6FCB">
        <w:rPr>
          <w:rFonts w:ascii="Times New Roman" w:eastAsia="Calibri" w:hAnsi="Times New Roman" w:cs="Calibri"/>
          <w:sz w:val="24"/>
          <w:szCs w:val="24"/>
          <w:lang w:eastAsia="ru-RU"/>
        </w:rPr>
        <w:t xml:space="preserve">Оплата послуг відбувається за безготівковим рахунком, один раз на місяць згідно виставленого рахунку, </w:t>
      </w:r>
      <w:r w:rsidRPr="00EB6FCB">
        <w:rPr>
          <w:rFonts w:ascii="Times New Roman" w:hAnsi="Times New Roman"/>
          <w:bCs/>
          <w:sz w:val="24"/>
          <w:szCs w:val="24"/>
        </w:rPr>
        <w:t xml:space="preserve">Акту приймання - передачі наданих </w:t>
      </w:r>
      <w:r w:rsidR="00AC2185" w:rsidRPr="00EB6FCB">
        <w:rPr>
          <w:rFonts w:ascii="Times New Roman" w:hAnsi="Times New Roman"/>
          <w:bCs/>
          <w:sz w:val="24"/>
          <w:szCs w:val="24"/>
        </w:rPr>
        <w:t>п</w:t>
      </w:r>
      <w:r w:rsidRPr="00EB6FCB">
        <w:rPr>
          <w:rFonts w:ascii="Times New Roman" w:hAnsi="Times New Roman"/>
          <w:bCs/>
          <w:sz w:val="24"/>
          <w:szCs w:val="24"/>
        </w:rPr>
        <w:t>ослуг</w:t>
      </w:r>
      <w:r w:rsidRPr="00EB6FCB">
        <w:rPr>
          <w:rFonts w:ascii="Times New Roman" w:eastAsia="Calibri" w:hAnsi="Times New Roman" w:cs="Calibri"/>
          <w:sz w:val="24"/>
          <w:szCs w:val="24"/>
          <w:lang w:eastAsia="ru-RU"/>
        </w:rPr>
        <w:t xml:space="preserve"> та деталізації наданих послуг.</w:t>
      </w:r>
    </w:p>
    <w:p w14:paraId="63CF8E27" w14:textId="76258B0E" w:rsidR="008029BD" w:rsidRPr="00EB6FCB" w:rsidRDefault="005737C9" w:rsidP="008F205A">
      <w:pPr>
        <w:numPr>
          <w:ilvl w:val="0"/>
          <w:numId w:val="40"/>
        </w:numPr>
        <w:spacing w:after="0" w:line="240" w:lineRule="auto"/>
        <w:ind w:left="0" w:firstLine="708"/>
        <w:contextualSpacing/>
        <w:jc w:val="both"/>
        <w:rPr>
          <w:rFonts w:ascii="Times New Roman" w:hAnsi="Times New Roman"/>
          <w:color w:val="000000"/>
          <w:sz w:val="24"/>
          <w:szCs w:val="24"/>
          <w:lang w:eastAsia="ru-RU"/>
        </w:rPr>
      </w:pPr>
      <w:bookmarkStart w:id="17" w:name="_Hlk135905287"/>
      <w:r w:rsidRPr="00EB6FCB">
        <w:rPr>
          <w:rFonts w:ascii="Times New Roman" w:hAnsi="Times New Roman"/>
          <w:color w:val="000000"/>
          <w:sz w:val="24"/>
          <w:szCs w:val="24"/>
        </w:rPr>
        <w:t xml:space="preserve">Відомості про </w:t>
      </w:r>
      <w:r w:rsidR="008029BD" w:rsidRPr="00EB6FCB">
        <w:rPr>
          <w:rFonts w:ascii="Times New Roman" w:hAnsi="Times New Roman"/>
          <w:color w:val="000000"/>
          <w:sz w:val="24"/>
          <w:szCs w:val="24"/>
        </w:rPr>
        <w:t>Учасник</w:t>
      </w:r>
      <w:r w:rsidRPr="00EB6FCB">
        <w:rPr>
          <w:rFonts w:ascii="Times New Roman" w:hAnsi="Times New Roman"/>
          <w:color w:val="000000"/>
          <w:sz w:val="24"/>
          <w:szCs w:val="24"/>
        </w:rPr>
        <w:t>а</w:t>
      </w:r>
      <w:r w:rsidR="008029BD" w:rsidRPr="00EB6FCB">
        <w:rPr>
          <w:rFonts w:ascii="Times New Roman" w:hAnsi="Times New Roman"/>
          <w:color w:val="000000"/>
          <w:sz w:val="24"/>
          <w:szCs w:val="24"/>
        </w:rPr>
        <w:t xml:space="preserve"> </w:t>
      </w:r>
      <w:r w:rsidRPr="00EB6FCB">
        <w:rPr>
          <w:rFonts w:ascii="Times New Roman" w:hAnsi="Times New Roman"/>
          <w:color w:val="000000"/>
          <w:sz w:val="24"/>
          <w:szCs w:val="24"/>
        </w:rPr>
        <w:t>повинні</w:t>
      </w:r>
      <w:r w:rsidR="008029BD" w:rsidRPr="00EB6FCB">
        <w:rPr>
          <w:rFonts w:ascii="Times New Roman" w:hAnsi="Times New Roman"/>
          <w:color w:val="000000"/>
          <w:sz w:val="24"/>
          <w:szCs w:val="24"/>
        </w:rPr>
        <w:t xml:space="preserve"> бути внесен</w:t>
      </w:r>
      <w:r w:rsidRPr="00EB6FCB">
        <w:rPr>
          <w:rFonts w:ascii="Times New Roman" w:hAnsi="Times New Roman"/>
          <w:color w:val="000000"/>
          <w:sz w:val="24"/>
          <w:szCs w:val="24"/>
        </w:rPr>
        <w:t>і</w:t>
      </w:r>
      <w:r w:rsidR="008029BD" w:rsidRPr="00EB6FCB">
        <w:rPr>
          <w:rFonts w:ascii="Times New Roman" w:hAnsi="Times New Roman"/>
          <w:color w:val="000000"/>
          <w:sz w:val="24"/>
          <w:szCs w:val="24"/>
        </w:rPr>
        <w:t xml:space="preserve"> в Єдиний державний реєстр операторів поштового зв’язку як, оператор поштового зв'язку (відповідно до </w:t>
      </w:r>
      <w:r w:rsidR="00B16D75" w:rsidRPr="00EB6FCB">
        <w:rPr>
          <w:rFonts w:ascii="Times New Roman" w:hAnsi="Times New Roman"/>
          <w:color w:val="000000"/>
          <w:sz w:val="24"/>
          <w:szCs w:val="24"/>
        </w:rPr>
        <w:t>Закону України «Про поштовий зв’язок</w:t>
      </w:r>
      <w:r w:rsidR="000551AF">
        <w:rPr>
          <w:rFonts w:ascii="Times New Roman" w:hAnsi="Times New Roman"/>
          <w:color w:val="000000"/>
          <w:sz w:val="24"/>
          <w:szCs w:val="24"/>
        </w:rPr>
        <w:t xml:space="preserve">» </w:t>
      </w:r>
      <w:r w:rsidR="00535E12" w:rsidRPr="00EB6FCB">
        <w:rPr>
          <w:rFonts w:ascii="Times New Roman" w:hAnsi="Times New Roman"/>
          <w:color w:val="000000"/>
          <w:sz w:val="24"/>
          <w:szCs w:val="24"/>
        </w:rPr>
        <w:t>від 03.11.2022 р.</w:t>
      </w:r>
      <w:r w:rsidR="000551AF">
        <w:rPr>
          <w:rFonts w:ascii="Times New Roman" w:hAnsi="Times New Roman"/>
          <w:color w:val="000000"/>
          <w:sz w:val="24"/>
          <w:szCs w:val="24"/>
        </w:rPr>
        <w:t>).</w:t>
      </w:r>
    </w:p>
    <w:bookmarkEnd w:id="17"/>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bookmarkEnd w:id="16"/>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13"/>
          <w:bookmarkEnd w:id="14"/>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236D8575" w14:textId="77777777" w:rsidR="004E2743" w:rsidRDefault="004E2743" w:rsidP="0076395E">
      <w:pPr>
        <w:spacing w:after="0" w:line="240" w:lineRule="auto"/>
        <w:ind w:left="8222" w:right="-173"/>
        <w:jc w:val="right"/>
        <w:rPr>
          <w:rFonts w:ascii="Times New Roman" w:hAnsi="Times New Roman"/>
          <w:sz w:val="24"/>
          <w:szCs w:val="24"/>
        </w:rPr>
      </w:pPr>
    </w:p>
    <w:p w14:paraId="5BAACD7F" w14:textId="6B2A5928" w:rsidR="004E2743" w:rsidRDefault="004E2743" w:rsidP="0076395E">
      <w:pPr>
        <w:spacing w:after="0" w:line="240" w:lineRule="auto"/>
        <w:ind w:left="8222" w:right="-173"/>
        <w:jc w:val="right"/>
        <w:rPr>
          <w:rFonts w:ascii="Times New Roman" w:hAnsi="Times New Roman"/>
          <w:sz w:val="24"/>
          <w:szCs w:val="24"/>
        </w:rPr>
      </w:pPr>
    </w:p>
    <w:p w14:paraId="52AB31A4" w14:textId="0C9C3FD1" w:rsidR="00761986" w:rsidRDefault="00761986" w:rsidP="0076395E">
      <w:pPr>
        <w:spacing w:after="0" w:line="240" w:lineRule="auto"/>
        <w:ind w:left="8222" w:right="-173"/>
        <w:jc w:val="right"/>
        <w:rPr>
          <w:rFonts w:ascii="Times New Roman" w:hAnsi="Times New Roman"/>
          <w:sz w:val="24"/>
          <w:szCs w:val="24"/>
        </w:rPr>
      </w:pPr>
    </w:p>
    <w:p w14:paraId="6148E33B" w14:textId="44423203" w:rsidR="00761986" w:rsidRDefault="00761986" w:rsidP="0076395E">
      <w:pPr>
        <w:spacing w:after="0" w:line="240" w:lineRule="auto"/>
        <w:ind w:left="8222" w:right="-173"/>
        <w:jc w:val="right"/>
        <w:rPr>
          <w:rFonts w:ascii="Times New Roman" w:hAnsi="Times New Roman"/>
          <w:sz w:val="24"/>
          <w:szCs w:val="24"/>
        </w:rPr>
      </w:pPr>
    </w:p>
    <w:p w14:paraId="3A85864A" w14:textId="2F7D9F9F" w:rsidR="00761986" w:rsidRDefault="00761986" w:rsidP="0076395E">
      <w:pPr>
        <w:spacing w:after="0" w:line="240" w:lineRule="auto"/>
        <w:ind w:left="8222" w:right="-173"/>
        <w:jc w:val="right"/>
        <w:rPr>
          <w:rFonts w:ascii="Times New Roman" w:hAnsi="Times New Roman"/>
          <w:sz w:val="24"/>
          <w:szCs w:val="24"/>
        </w:rPr>
      </w:pPr>
    </w:p>
    <w:p w14:paraId="01616F55" w14:textId="11F8B7D2" w:rsidR="00761986" w:rsidRDefault="00761986" w:rsidP="0076395E">
      <w:pPr>
        <w:spacing w:after="0" w:line="240" w:lineRule="auto"/>
        <w:ind w:left="8222" w:right="-173"/>
        <w:jc w:val="right"/>
        <w:rPr>
          <w:rFonts w:ascii="Times New Roman" w:hAnsi="Times New Roman"/>
          <w:sz w:val="24"/>
          <w:szCs w:val="24"/>
        </w:rPr>
      </w:pPr>
    </w:p>
    <w:p w14:paraId="0DB09FA7" w14:textId="4BE976A9" w:rsidR="00761986" w:rsidRDefault="00761986" w:rsidP="0076395E">
      <w:pPr>
        <w:spacing w:after="0" w:line="240" w:lineRule="auto"/>
        <w:ind w:left="8222" w:right="-173"/>
        <w:jc w:val="right"/>
        <w:rPr>
          <w:rFonts w:ascii="Times New Roman" w:hAnsi="Times New Roman"/>
          <w:sz w:val="24"/>
          <w:szCs w:val="24"/>
        </w:rPr>
      </w:pPr>
    </w:p>
    <w:p w14:paraId="567A214D" w14:textId="265C5859" w:rsidR="00761986" w:rsidRDefault="00761986" w:rsidP="0076395E">
      <w:pPr>
        <w:spacing w:after="0" w:line="240" w:lineRule="auto"/>
        <w:ind w:left="8222" w:right="-173"/>
        <w:jc w:val="right"/>
        <w:rPr>
          <w:rFonts w:ascii="Times New Roman" w:hAnsi="Times New Roman"/>
          <w:sz w:val="24"/>
          <w:szCs w:val="24"/>
        </w:rPr>
      </w:pPr>
    </w:p>
    <w:p w14:paraId="3FB60BD9" w14:textId="45F1628B" w:rsidR="00761986" w:rsidRDefault="00761986" w:rsidP="0076395E">
      <w:pPr>
        <w:spacing w:after="0" w:line="240" w:lineRule="auto"/>
        <w:ind w:left="8222" w:right="-173"/>
        <w:jc w:val="right"/>
        <w:rPr>
          <w:rFonts w:ascii="Times New Roman" w:hAnsi="Times New Roman"/>
          <w:sz w:val="24"/>
          <w:szCs w:val="24"/>
        </w:rPr>
      </w:pPr>
    </w:p>
    <w:p w14:paraId="585E38C0" w14:textId="31B3F7D1" w:rsidR="00761986" w:rsidRDefault="00761986" w:rsidP="0076395E">
      <w:pPr>
        <w:spacing w:after="0" w:line="240" w:lineRule="auto"/>
        <w:ind w:left="8222" w:right="-173"/>
        <w:jc w:val="right"/>
        <w:rPr>
          <w:rFonts w:ascii="Times New Roman" w:hAnsi="Times New Roman"/>
          <w:sz w:val="24"/>
          <w:szCs w:val="24"/>
        </w:rPr>
      </w:pPr>
    </w:p>
    <w:p w14:paraId="6036CD23" w14:textId="3168AB1B" w:rsidR="00761986" w:rsidRDefault="00761986" w:rsidP="0076395E">
      <w:pPr>
        <w:spacing w:after="0" w:line="240" w:lineRule="auto"/>
        <w:ind w:left="8222" w:right="-173"/>
        <w:jc w:val="right"/>
        <w:rPr>
          <w:rFonts w:ascii="Times New Roman" w:hAnsi="Times New Roman"/>
          <w:sz w:val="24"/>
          <w:szCs w:val="24"/>
        </w:rPr>
      </w:pPr>
    </w:p>
    <w:p w14:paraId="1778FA29" w14:textId="1721B816" w:rsidR="00761986" w:rsidRDefault="00761986" w:rsidP="0076395E">
      <w:pPr>
        <w:spacing w:after="0" w:line="240" w:lineRule="auto"/>
        <w:ind w:left="8222" w:right="-173"/>
        <w:jc w:val="right"/>
        <w:rPr>
          <w:rFonts w:ascii="Times New Roman" w:hAnsi="Times New Roman"/>
          <w:sz w:val="24"/>
          <w:szCs w:val="24"/>
        </w:rPr>
      </w:pPr>
    </w:p>
    <w:p w14:paraId="039FD885" w14:textId="26422675" w:rsidR="00761986" w:rsidRDefault="00761986" w:rsidP="0076395E">
      <w:pPr>
        <w:spacing w:after="0" w:line="240" w:lineRule="auto"/>
        <w:ind w:left="8222" w:right="-173"/>
        <w:jc w:val="right"/>
        <w:rPr>
          <w:rFonts w:ascii="Times New Roman" w:hAnsi="Times New Roman"/>
          <w:sz w:val="24"/>
          <w:szCs w:val="24"/>
        </w:rPr>
      </w:pPr>
    </w:p>
    <w:p w14:paraId="52CA1C90" w14:textId="2EB693C9" w:rsidR="00761986" w:rsidRDefault="00761986" w:rsidP="0076395E">
      <w:pPr>
        <w:spacing w:after="0" w:line="240" w:lineRule="auto"/>
        <w:ind w:left="8222" w:right="-173"/>
        <w:jc w:val="right"/>
        <w:rPr>
          <w:rFonts w:ascii="Times New Roman" w:hAnsi="Times New Roman"/>
          <w:sz w:val="24"/>
          <w:szCs w:val="24"/>
        </w:rPr>
      </w:pPr>
    </w:p>
    <w:p w14:paraId="2D5046D5" w14:textId="7BBA37C9" w:rsidR="00761986" w:rsidRDefault="00761986" w:rsidP="0076395E">
      <w:pPr>
        <w:spacing w:after="0" w:line="240" w:lineRule="auto"/>
        <w:ind w:left="8222" w:right="-173"/>
        <w:jc w:val="right"/>
        <w:rPr>
          <w:rFonts w:ascii="Times New Roman" w:hAnsi="Times New Roman"/>
          <w:sz w:val="24"/>
          <w:szCs w:val="24"/>
        </w:rPr>
      </w:pPr>
    </w:p>
    <w:p w14:paraId="31FB1521" w14:textId="08665740" w:rsidR="00761986" w:rsidRDefault="00761986" w:rsidP="0076395E">
      <w:pPr>
        <w:spacing w:after="0" w:line="240" w:lineRule="auto"/>
        <w:ind w:left="8222" w:right="-173"/>
        <w:jc w:val="right"/>
        <w:rPr>
          <w:rFonts w:ascii="Times New Roman" w:hAnsi="Times New Roman"/>
          <w:sz w:val="24"/>
          <w:szCs w:val="24"/>
        </w:rPr>
      </w:pPr>
    </w:p>
    <w:p w14:paraId="592DF7EF" w14:textId="538D62D1" w:rsidR="00761986" w:rsidRDefault="00761986" w:rsidP="0076395E">
      <w:pPr>
        <w:spacing w:after="0" w:line="240" w:lineRule="auto"/>
        <w:ind w:left="8222" w:right="-173"/>
        <w:jc w:val="right"/>
        <w:rPr>
          <w:rFonts w:ascii="Times New Roman" w:hAnsi="Times New Roman"/>
          <w:sz w:val="24"/>
          <w:szCs w:val="24"/>
        </w:rPr>
      </w:pPr>
    </w:p>
    <w:p w14:paraId="7214C157" w14:textId="214A2982" w:rsidR="00761986" w:rsidRDefault="00761986" w:rsidP="0076395E">
      <w:pPr>
        <w:spacing w:after="0" w:line="240" w:lineRule="auto"/>
        <w:ind w:left="8222" w:right="-173"/>
        <w:jc w:val="right"/>
        <w:rPr>
          <w:rFonts w:ascii="Times New Roman" w:hAnsi="Times New Roman"/>
          <w:sz w:val="24"/>
          <w:szCs w:val="24"/>
        </w:rPr>
      </w:pPr>
    </w:p>
    <w:p w14:paraId="3527204B" w14:textId="390E9C56" w:rsidR="00761986" w:rsidRDefault="00761986" w:rsidP="0076395E">
      <w:pPr>
        <w:spacing w:after="0" w:line="240" w:lineRule="auto"/>
        <w:ind w:left="8222" w:right="-173"/>
        <w:jc w:val="right"/>
        <w:rPr>
          <w:rFonts w:ascii="Times New Roman" w:hAnsi="Times New Roman"/>
          <w:sz w:val="24"/>
          <w:szCs w:val="24"/>
        </w:rPr>
      </w:pPr>
    </w:p>
    <w:p w14:paraId="009066D6" w14:textId="3EC5E02E" w:rsidR="00761986" w:rsidRDefault="00761986" w:rsidP="0076395E">
      <w:pPr>
        <w:spacing w:after="0" w:line="240" w:lineRule="auto"/>
        <w:ind w:left="8222" w:right="-173"/>
        <w:jc w:val="right"/>
        <w:rPr>
          <w:rFonts w:ascii="Times New Roman" w:hAnsi="Times New Roman"/>
          <w:sz w:val="24"/>
          <w:szCs w:val="24"/>
        </w:rPr>
      </w:pPr>
    </w:p>
    <w:p w14:paraId="483626A5" w14:textId="60755664" w:rsidR="00761986" w:rsidRDefault="00761986" w:rsidP="0076395E">
      <w:pPr>
        <w:spacing w:after="0" w:line="240" w:lineRule="auto"/>
        <w:ind w:left="8222" w:right="-173"/>
        <w:jc w:val="right"/>
        <w:rPr>
          <w:rFonts w:ascii="Times New Roman" w:hAnsi="Times New Roman"/>
          <w:sz w:val="24"/>
          <w:szCs w:val="24"/>
        </w:rPr>
      </w:pPr>
    </w:p>
    <w:p w14:paraId="10801AFD" w14:textId="33269D38" w:rsidR="00761986" w:rsidRDefault="00761986" w:rsidP="0076395E">
      <w:pPr>
        <w:spacing w:after="0" w:line="240" w:lineRule="auto"/>
        <w:ind w:left="8222" w:right="-173"/>
        <w:jc w:val="right"/>
        <w:rPr>
          <w:rFonts w:ascii="Times New Roman" w:hAnsi="Times New Roman"/>
          <w:sz w:val="24"/>
          <w:szCs w:val="24"/>
        </w:rPr>
      </w:pPr>
    </w:p>
    <w:p w14:paraId="6B6A4CCD" w14:textId="77777777" w:rsidR="00984CAC" w:rsidRDefault="00984CAC" w:rsidP="0076395E">
      <w:pPr>
        <w:spacing w:after="0" w:line="240" w:lineRule="auto"/>
        <w:ind w:left="8222" w:right="-173"/>
        <w:jc w:val="right"/>
        <w:rPr>
          <w:rFonts w:ascii="Times New Roman" w:hAnsi="Times New Roman"/>
          <w:sz w:val="24"/>
          <w:szCs w:val="24"/>
        </w:rPr>
      </w:pPr>
    </w:p>
    <w:p w14:paraId="17BB6837" w14:textId="12926B4B" w:rsidR="00F1100B" w:rsidRDefault="00F1100B" w:rsidP="00F1100B">
      <w:pPr>
        <w:tabs>
          <w:tab w:val="left" w:pos="993"/>
        </w:tabs>
        <w:spacing w:after="0" w:line="240" w:lineRule="auto"/>
        <w:ind w:left="5954"/>
        <w:jc w:val="right"/>
      </w:pPr>
      <w:r w:rsidRPr="00D85AB9">
        <w:rPr>
          <w:rFonts w:ascii="Times New Roman" w:hAnsi="Times New Roman"/>
          <w:sz w:val="24"/>
          <w:szCs w:val="24"/>
        </w:rPr>
        <w:t xml:space="preserve">Додаток № </w:t>
      </w:r>
      <w:r>
        <w:rPr>
          <w:rFonts w:ascii="Times New Roman" w:hAnsi="Times New Roman"/>
          <w:sz w:val="24"/>
          <w:szCs w:val="24"/>
        </w:rPr>
        <w:t>2</w:t>
      </w:r>
      <w:r w:rsidRPr="00F1100B">
        <w:t xml:space="preserve"> </w:t>
      </w:r>
      <w:bookmarkStart w:id="18" w:name="_Hlk125464452"/>
      <w:r w:rsidRPr="00F1100B">
        <w:rPr>
          <w:rFonts w:ascii="Times New Roman" w:hAnsi="Times New Roman"/>
        </w:rPr>
        <w:t>до Оголошення</w:t>
      </w:r>
      <w:r>
        <w:t xml:space="preserve"> </w:t>
      </w:r>
    </w:p>
    <w:p w14:paraId="0B99C2AD" w14:textId="77777777" w:rsidR="00F1100B" w:rsidRDefault="00F1100B" w:rsidP="00F1100B">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bookmarkEnd w:id="18"/>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492DA283"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 Кур’єрські послуги (</w:t>
      </w:r>
      <w:r w:rsidR="000E49A9">
        <w:rPr>
          <w:rFonts w:ascii="Times New Roman" w:hAnsi="Times New Roman"/>
          <w:b/>
          <w:bCs/>
          <w:sz w:val="24"/>
          <w:szCs w:val="24"/>
        </w:rPr>
        <w:t>П</w:t>
      </w:r>
      <w:r w:rsidR="00F806BE" w:rsidRPr="00F806BE">
        <w:rPr>
          <w:rFonts w:ascii="Times New Roman" w:hAnsi="Times New Roman"/>
          <w:b/>
          <w:bCs/>
          <w:sz w:val="24"/>
          <w:szCs w:val="24"/>
        </w:rPr>
        <w:t>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349" w:type="dxa"/>
        <w:tblInd w:w="-176" w:type="dxa"/>
        <w:tblLook w:val="04A0" w:firstRow="1" w:lastRow="0" w:firstColumn="1" w:lastColumn="0" w:noHBand="0" w:noVBand="1"/>
      </w:tblPr>
      <w:tblGrid>
        <w:gridCol w:w="1844"/>
        <w:gridCol w:w="1417"/>
        <w:gridCol w:w="2551"/>
        <w:gridCol w:w="2126"/>
        <w:gridCol w:w="2411"/>
      </w:tblGrid>
      <w:tr w:rsidR="00427F1D" w:rsidRPr="001F37DB" w14:paraId="2F8BC902" w14:textId="2C144212" w:rsidTr="00F85981">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2126"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411"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3D7E5F" w:rsidRPr="006403E5" w14:paraId="4DAEDBCF" w14:textId="08935DCF"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1417" w:type="dxa"/>
            <w:tcBorders>
              <w:top w:val="nil"/>
              <w:left w:val="nil"/>
              <w:bottom w:val="single" w:sz="4" w:space="0" w:color="auto"/>
              <w:right w:val="single" w:sz="4" w:space="0" w:color="auto"/>
            </w:tcBorders>
            <w:shd w:val="clear" w:color="auto" w:fill="auto"/>
            <w:vAlign w:val="center"/>
            <w:hideMark/>
          </w:tcPr>
          <w:p w14:paraId="619C2C61" w14:textId="0692BE3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3F5F7F99" w14:textId="24CB4C41"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35</w:t>
            </w:r>
            <w:r w:rsidR="003D7E5F" w:rsidRPr="00EF4222">
              <w:rPr>
                <w:rFonts w:ascii="Times New Roman" w:hAnsi="Times New Roman"/>
                <w:color w:val="000000"/>
                <w:sz w:val="24"/>
                <w:szCs w:val="24"/>
              </w:rPr>
              <w:t>0</w:t>
            </w:r>
          </w:p>
        </w:tc>
        <w:tc>
          <w:tcPr>
            <w:tcW w:w="2126" w:type="dxa"/>
            <w:tcBorders>
              <w:top w:val="single" w:sz="4" w:space="0" w:color="auto"/>
              <w:left w:val="nil"/>
              <w:bottom w:val="single" w:sz="4" w:space="0" w:color="auto"/>
              <w:right w:val="single" w:sz="4" w:space="0" w:color="auto"/>
            </w:tcBorders>
          </w:tcPr>
          <w:p w14:paraId="6086D51B" w14:textId="77777777" w:rsidR="003D7E5F" w:rsidRPr="006403E5" w:rsidRDefault="003D7E5F" w:rsidP="003D7E5F">
            <w:pPr>
              <w:jc w:val="center"/>
              <w:rPr>
                <w:rFonts w:ascii="Times New Roman" w:hAnsi="Times New Roman"/>
                <w:color w:val="000000"/>
                <w:sz w:val="24"/>
                <w:szCs w:val="24"/>
              </w:rPr>
            </w:pPr>
          </w:p>
        </w:tc>
        <w:tc>
          <w:tcPr>
            <w:tcW w:w="2411" w:type="dxa"/>
            <w:tcBorders>
              <w:top w:val="single" w:sz="4" w:space="0" w:color="auto"/>
              <w:left w:val="nil"/>
              <w:bottom w:val="single" w:sz="4" w:space="0" w:color="auto"/>
              <w:right w:val="single" w:sz="4" w:space="0" w:color="auto"/>
            </w:tcBorders>
          </w:tcPr>
          <w:p w14:paraId="18827EC1" w14:textId="77777777" w:rsidR="003D7E5F" w:rsidRPr="006403E5" w:rsidRDefault="003D7E5F" w:rsidP="003D7E5F">
            <w:pPr>
              <w:jc w:val="center"/>
              <w:rPr>
                <w:rFonts w:ascii="Times New Roman" w:hAnsi="Times New Roman"/>
                <w:color w:val="000000"/>
                <w:sz w:val="24"/>
                <w:szCs w:val="24"/>
              </w:rPr>
            </w:pPr>
          </w:p>
        </w:tc>
      </w:tr>
      <w:tr w:rsidR="003D7E5F" w:rsidRPr="006403E5" w14:paraId="036F17FF" w14:textId="61458090"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A2DAEFD" w14:textId="123E4A0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459F182C" w14:textId="3572CDA8"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36BAAE0F"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4261F4F8" w14:textId="77777777" w:rsidR="003D7E5F" w:rsidRPr="006403E5" w:rsidRDefault="003D7E5F" w:rsidP="003D7E5F">
            <w:pPr>
              <w:jc w:val="center"/>
              <w:rPr>
                <w:rFonts w:ascii="Times New Roman" w:hAnsi="Times New Roman"/>
                <w:color w:val="000000"/>
                <w:sz w:val="24"/>
                <w:szCs w:val="24"/>
              </w:rPr>
            </w:pPr>
          </w:p>
        </w:tc>
      </w:tr>
      <w:tr w:rsidR="003D7E5F" w:rsidRPr="006403E5" w14:paraId="6A411F23" w14:textId="42FFB412"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7F3B890" w14:textId="1D6F8019"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BFC5477" w14:textId="62515E33"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47953B1C"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66ABF88B" w14:textId="77777777" w:rsidR="003D7E5F" w:rsidRPr="006403E5" w:rsidRDefault="003D7E5F" w:rsidP="003D7E5F">
            <w:pPr>
              <w:jc w:val="center"/>
              <w:rPr>
                <w:rFonts w:ascii="Times New Roman" w:hAnsi="Times New Roman"/>
                <w:color w:val="000000"/>
                <w:sz w:val="24"/>
                <w:szCs w:val="24"/>
              </w:rPr>
            </w:pPr>
          </w:p>
        </w:tc>
      </w:tr>
      <w:tr w:rsidR="003D7E5F" w:rsidRPr="006403E5" w14:paraId="533B763D" w14:textId="6E6ADCD0"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1417" w:type="dxa"/>
            <w:tcBorders>
              <w:top w:val="nil"/>
              <w:left w:val="nil"/>
              <w:bottom w:val="single" w:sz="4" w:space="0" w:color="auto"/>
              <w:right w:val="single" w:sz="4" w:space="0" w:color="auto"/>
            </w:tcBorders>
            <w:shd w:val="clear" w:color="auto" w:fill="auto"/>
            <w:vAlign w:val="center"/>
            <w:hideMark/>
          </w:tcPr>
          <w:p w14:paraId="44FDE917" w14:textId="1C80185E"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BE3F504" w14:textId="5FD37C2E"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35</w:t>
            </w:r>
            <w:r w:rsidR="000E49A9">
              <w:rPr>
                <w:rFonts w:ascii="Times New Roman" w:hAnsi="Times New Roman"/>
                <w:color w:val="000000"/>
                <w:sz w:val="24"/>
                <w:szCs w:val="24"/>
              </w:rPr>
              <w:t>0</w:t>
            </w:r>
          </w:p>
        </w:tc>
        <w:tc>
          <w:tcPr>
            <w:tcW w:w="2126" w:type="dxa"/>
            <w:tcBorders>
              <w:top w:val="nil"/>
              <w:left w:val="nil"/>
              <w:bottom w:val="single" w:sz="4" w:space="0" w:color="auto"/>
              <w:right w:val="single" w:sz="4" w:space="0" w:color="auto"/>
            </w:tcBorders>
          </w:tcPr>
          <w:p w14:paraId="5EE62692"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14A5FC1F" w14:textId="77777777" w:rsidR="003D7E5F" w:rsidRPr="006403E5" w:rsidRDefault="003D7E5F" w:rsidP="003D7E5F">
            <w:pPr>
              <w:jc w:val="center"/>
              <w:rPr>
                <w:rFonts w:ascii="Times New Roman" w:hAnsi="Times New Roman"/>
                <w:color w:val="000000"/>
                <w:sz w:val="24"/>
                <w:szCs w:val="24"/>
              </w:rPr>
            </w:pPr>
          </w:p>
        </w:tc>
      </w:tr>
      <w:tr w:rsidR="003D7E5F" w:rsidRPr="006403E5" w14:paraId="62DE4C86" w14:textId="3EC5DBBF"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279FBEC" w14:textId="3F14CAC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CC23E57" w14:textId="2E503D9D"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6557EF57"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478C07DA" w14:textId="77777777" w:rsidR="003D7E5F" w:rsidRPr="006403E5" w:rsidRDefault="003D7E5F" w:rsidP="003D7E5F">
            <w:pPr>
              <w:jc w:val="center"/>
              <w:rPr>
                <w:rFonts w:ascii="Times New Roman" w:hAnsi="Times New Roman"/>
                <w:color w:val="000000"/>
                <w:sz w:val="24"/>
                <w:szCs w:val="24"/>
              </w:rPr>
            </w:pPr>
          </w:p>
        </w:tc>
      </w:tr>
      <w:tr w:rsidR="003D7E5F" w:rsidRPr="006403E5" w14:paraId="6194B495" w14:textId="62160B63"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4DA34FE2" w14:textId="3F2B0693"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D3C68FF" w14:textId="00CCBBC6"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1B41B33E"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2BFC2F7" w14:textId="77777777" w:rsidR="003D7E5F" w:rsidRPr="006403E5" w:rsidRDefault="003D7E5F" w:rsidP="003D7E5F">
            <w:pPr>
              <w:jc w:val="center"/>
              <w:rPr>
                <w:rFonts w:ascii="Times New Roman" w:hAnsi="Times New Roman"/>
                <w:color w:val="000000"/>
                <w:sz w:val="24"/>
                <w:szCs w:val="24"/>
              </w:rPr>
            </w:pPr>
          </w:p>
        </w:tc>
      </w:tr>
      <w:tr w:rsidR="003D7E5F" w:rsidRPr="006403E5" w14:paraId="033F268E" w14:textId="11A723B9"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3</w:t>
            </w:r>
          </w:p>
        </w:tc>
        <w:tc>
          <w:tcPr>
            <w:tcW w:w="1417" w:type="dxa"/>
            <w:tcBorders>
              <w:top w:val="nil"/>
              <w:left w:val="nil"/>
              <w:bottom w:val="single" w:sz="4" w:space="0" w:color="auto"/>
              <w:right w:val="single" w:sz="4" w:space="0" w:color="auto"/>
            </w:tcBorders>
            <w:shd w:val="clear" w:color="auto" w:fill="auto"/>
            <w:vAlign w:val="center"/>
            <w:hideMark/>
          </w:tcPr>
          <w:p w14:paraId="66CA7508" w14:textId="4BAB658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7FF8B4DB" w14:textId="5C97F6C6"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35</w:t>
            </w:r>
            <w:r w:rsidR="000E49A9">
              <w:rPr>
                <w:rFonts w:ascii="Times New Roman" w:hAnsi="Times New Roman"/>
                <w:color w:val="000000"/>
                <w:sz w:val="24"/>
                <w:szCs w:val="24"/>
              </w:rPr>
              <w:t>0</w:t>
            </w:r>
          </w:p>
        </w:tc>
        <w:tc>
          <w:tcPr>
            <w:tcW w:w="2126" w:type="dxa"/>
            <w:tcBorders>
              <w:top w:val="nil"/>
              <w:left w:val="nil"/>
              <w:bottom w:val="single" w:sz="4" w:space="0" w:color="auto"/>
              <w:right w:val="single" w:sz="4" w:space="0" w:color="auto"/>
            </w:tcBorders>
          </w:tcPr>
          <w:p w14:paraId="2B6C17CF"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54122735" w14:textId="77777777" w:rsidR="003D7E5F" w:rsidRPr="006403E5" w:rsidRDefault="003D7E5F" w:rsidP="003D7E5F">
            <w:pPr>
              <w:jc w:val="center"/>
              <w:rPr>
                <w:rFonts w:ascii="Times New Roman" w:hAnsi="Times New Roman"/>
                <w:color w:val="000000"/>
                <w:sz w:val="24"/>
                <w:szCs w:val="24"/>
              </w:rPr>
            </w:pPr>
          </w:p>
        </w:tc>
      </w:tr>
      <w:tr w:rsidR="003D7E5F" w:rsidRPr="006403E5" w14:paraId="59585849" w14:textId="5776F32B"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CDC22E" w14:textId="6D03CF7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E9F1E41" w14:textId="23FA6F68"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0ABDA5A3"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95BAD70" w14:textId="77777777" w:rsidR="003D7E5F" w:rsidRPr="006403E5" w:rsidRDefault="003D7E5F" w:rsidP="003D7E5F">
            <w:pPr>
              <w:jc w:val="center"/>
              <w:rPr>
                <w:rFonts w:ascii="Times New Roman" w:hAnsi="Times New Roman"/>
                <w:color w:val="000000"/>
                <w:sz w:val="24"/>
                <w:szCs w:val="24"/>
              </w:rPr>
            </w:pPr>
          </w:p>
        </w:tc>
      </w:tr>
      <w:tr w:rsidR="003D7E5F" w:rsidRPr="006403E5" w14:paraId="1CEB1F62" w14:textId="1D195BFC"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0C8730" w14:textId="0B0A8BD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29AAEA4C" w14:textId="250454E1"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06A88A26"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70EA9229" w14:textId="77777777" w:rsidR="003D7E5F" w:rsidRPr="006403E5" w:rsidRDefault="003D7E5F" w:rsidP="003D7E5F">
            <w:pPr>
              <w:jc w:val="center"/>
              <w:rPr>
                <w:rFonts w:ascii="Times New Roman" w:hAnsi="Times New Roman"/>
                <w:color w:val="000000"/>
                <w:sz w:val="24"/>
                <w:szCs w:val="24"/>
              </w:rPr>
            </w:pPr>
          </w:p>
        </w:tc>
      </w:tr>
      <w:tr w:rsidR="003D7E5F" w:rsidRPr="006403E5" w14:paraId="3DE265BC" w14:textId="71F610E6" w:rsidTr="00F85981">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1417" w:type="dxa"/>
            <w:tcBorders>
              <w:top w:val="nil"/>
              <w:left w:val="nil"/>
              <w:bottom w:val="single" w:sz="4" w:space="0" w:color="auto"/>
              <w:right w:val="single" w:sz="4" w:space="0" w:color="auto"/>
            </w:tcBorders>
            <w:shd w:val="clear" w:color="auto" w:fill="auto"/>
            <w:vAlign w:val="center"/>
            <w:hideMark/>
          </w:tcPr>
          <w:p w14:paraId="70753BF6" w14:textId="64D3E610"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C8A3A10" w14:textId="485FF11A"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328</w:t>
            </w:r>
          </w:p>
        </w:tc>
        <w:tc>
          <w:tcPr>
            <w:tcW w:w="2126" w:type="dxa"/>
            <w:tcBorders>
              <w:top w:val="nil"/>
              <w:left w:val="nil"/>
              <w:bottom w:val="single" w:sz="4" w:space="0" w:color="auto"/>
              <w:right w:val="single" w:sz="4" w:space="0" w:color="auto"/>
            </w:tcBorders>
          </w:tcPr>
          <w:p w14:paraId="4B9E53F2"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7F337E0" w14:textId="77777777" w:rsidR="003D7E5F" w:rsidRPr="006403E5" w:rsidRDefault="003D7E5F" w:rsidP="003D7E5F">
            <w:pPr>
              <w:jc w:val="center"/>
              <w:rPr>
                <w:rFonts w:ascii="Times New Roman" w:hAnsi="Times New Roman"/>
                <w:color w:val="000000"/>
                <w:sz w:val="24"/>
                <w:szCs w:val="24"/>
              </w:rPr>
            </w:pPr>
          </w:p>
        </w:tc>
      </w:tr>
      <w:tr w:rsidR="003D7E5F" w:rsidRPr="006403E5" w14:paraId="55B49FED" w14:textId="18B34AA5"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31ECEB2" w14:textId="2B59BB42"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6FEC4233" w14:textId="24F65E38"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77A5DD9B"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31434D3F" w14:textId="77777777" w:rsidR="003D7E5F" w:rsidRPr="006403E5" w:rsidRDefault="003D7E5F" w:rsidP="003D7E5F">
            <w:pPr>
              <w:jc w:val="center"/>
              <w:rPr>
                <w:rFonts w:ascii="Times New Roman" w:hAnsi="Times New Roman"/>
                <w:color w:val="000000"/>
                <w:sz w:val="24"/>
                <w:szCs w:val="24"/>
              </w:rPr>
            </w:pPr>
          </w:p>
        </w:tc>
      </w:tr>
      <w:tr w:rsidR="003D7E5F" w:rsidRPr="006403E5" w14:paraId="6EE0E88B" w14:textId="7DF7314A" w:rsidTr="00F85981">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2C3BAD1" w14:textId="619DAEF1"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59E2DA63" w14:textId="49A1B6DE"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219C3B14"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0F2AE80F" w14:textId="77777777" w:rsidR="003D7E5F" w:rsidRPr="006403E5" w:rsidRDefault="003D7E5F" w:rsidP="003D7E5F">
            <w:pPr>
              <w:jc w:val="center"/>
              <w:rPr>
                <w:rFonts w:ascii="Times New Roman" w:hAnsi="Times New Roman"/>
                <w:color w:val="000000"/>
                <w:sz w:val="24"/>
                <w:szCs w:val="24"/>
              </w:rPr>
            </w:pPr>
          </w:p>
        </w:tc>
      </w:tr>
      <w:tr w:rsidR="003D7E5F" w:rsidRPr="006403E5" w14:paraId="1E98C6E0" w14:textId="7C154ACE" w:rsidTr="00F85981">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6403E5" w:rsidRDefault="003D7E5F" w:rsidP="003D7E5F">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438067BD" w:rsidR="003D7E5F" w:rsidRPr="006403E5" w:rsidRDefault="00D377C1" w:rsidP="003D7E5F">
            <w:pPr>
              <w:jc w:val="center"/>
              <w:rPr>
                <w:rFonts w:ascii="Times New Roman" w:hAnsi="Times New Roman"/>
                <w:color w:val="000000"/>
                <w:sz w:val="24"/>
                <w:szCs w:val="24"/>
              </w:rPr>
            </w:pPr>
            <w:r>
              <w:rPr>
                <w:rFonts w:ascii="Times New Roman" w:hAnsi="Times New Roman"/>
                <w:color w:val="000000"/>
                <w:sz w:val="24"/>
                <w:szCs w:val="24"/>
              </w:rPr>
              <w:t>1538</w:t>
            </w:r>
          </w:p>
        </w:tc>
        <w:tc>
          <w:tcPr>
            <w:tcW w:w="2126" w:type="dxa"/>
          </w:tcPr>
          <w:p w14:paraId="075986FB" w14:textId="77777777" w:rsidR="003D7E5F" w:rsidRPr="006403E5" w:rsidRDefault="003D7E5F" w:rsidP="003D7E5F">
            <w:pPr>
              <w:jc w:val="center"/>
              <w:rPr>
                <w:rFonts w:ascii="Times New Roman" w:hAnsi="Times New Roman"/>
                <w:color w:val="000000"/>
                <w:sz w:val="24"/>
                <w:szCs w:val="24"/>
              </w:rPr>
            </w:pPr>
          </w:p>
        </w:tc>
        <w:tc>
          <w:tcPr>
            <w:tcW w:w="2411"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F806BE" w:rsidRPr="006403E5" w14:paraId="49445EE5" w14:textId="77777777" w:rsidTr="00F85981">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74C94">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5330DCC4" w14:textId="77777777" w:rsidR="00F806BE" w:rsidRPr="006403E5" w:rsidRDefault="00F806BE" w:rsidP="00974C94">
            <w:pPr>
              <w:jc w:val="center"/>
              <w:rPr>
                <w:rFonts w:ascii="Times New Roman" w:hAnsi="Times New Roman"/>
                <w:color w:val="000000"/>
                <w:sz w:val="24"/>
                <w:szCs w:val="24"/>
              </w:rPr>
            </w:pPr>
          </w:p>
        </w:tc>
        <w:tc>
          <w:tcPr>
            <w:tcW w:w="2411" w:type="dxa"/>
            <w:tcBorders>
              <w:top w:val="single" w:sz="4" w:space="0" w:color="auto"/>
              <w:left w:val="nil"/>
              <w:bottom w:val="single" w:sz="4" w:space="0" w:color="auto"/>
              <w:right w:val="single" w:sz="4" w:space="0" w:color="auto"/>
            </w:tcBorders>
          </w:tcPr>
          <w:p w14:paraId="14923D3F" w14:textId="77777777" w:rsidR="00F806BE" w:rsidRPr="006403E5" w:rsidRDefault="00F806BE" w:rsidP="00974C94">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58A20412" w14:textId="77777777" w:rsidR="008F205A" w:rsidRPr="00906837" w:rsidRDefault="008F205A" w:rsidP="008F205A">
      <w:pPr>
        <w:numPr>
          <w:ilvl w:val="0"/>
          <w:numId w:val="43"/>
        </w:numPr>
        <w:spacing w:after="0" w:line="240" w:lineRule="auto"/>
        <w:ind w:left="0" w:firstLine="708"/>
        <w:rPr>
          <w:rFonts w:ascii="Times New Roman" w:hAnsi="Times New Roman"/>
          <w:bCs/>
          <w:color w:val="000000"/>
          <w:sz w:val="24"/>
          <w:szCs w:val="24"/>
          <w:lang w:eastAsia="ru-RU"/>
        </w:rPr>
      </w:pPr>
      <w:r w:rsidRPr="00906837">
        <w:rPr>
          <w:rFonts w:ascii="Times New Roman" w:hAnsi="Times New Roman"/>
          <w:bCs/>
          <w:color w:val="000000"/>
          <w:sz w:val="24"/>
          <w:szCs w:val="24"/>
          <w:lang w:eastAsia="ru-RU"/>
        </w:rPr>
        <w:t>Відправленнями  є поштові листи, документи, періодичні видання, папір та інше.</w:t>
      </w:r>
    </w:p>
    <w:p w14:paraId="5A831D73" w14:textId="77777777"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bCs/>
          <w:color w:val="000000"/>
          <w:sz w:val="24"/>
          <w:szCs w:val="24"/>
          <w:lang w:eastAsia="en-US"/>
        </w:rPr>
        <w:t>Доставка</w:t>
      </w:r>
      <w:r w:rsidRPr="00906837">
        <w:rPr>
          <w:rFonts w:ascii="Times New Roman" w:eastAsia="Calibri" w:hAnsi="Times New Roman"/>
          <w:color w:val="000000"/>
          <w:sz w:val="24"/>
          <w:szCs w:val="24"/>
          <w:lang w:eastAsia="en-US"/>
        </w:rPr>
        <w:t xml:space="preserve"> відправлень здійснюється за регіонами визначеними Замовником.</w:t>
      </w:r>
    </w:p>
    <w:p w14:paraId="730DA8BB" w14:textId="7698102D" w:rsidR="008F205A" w:rsidRPr="00906837"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906837">
        <w:rPr>
          <w:rFonts w:ascii="Times New Roman" w:eastAsia="Calibri" w:hAnsi="Times New Roman"/>
          <w:color w:val="000000"/>
          <w:sz w:val="24"/>
          <w:szCs w:val="24"/>
          <w:lang w:eastAsia="en-US"/>
        </w:rPr>
        <w:t>Послуги надаються за цінами визначеними в ціновій пропозиції Учасника</w:t>
      </w:r>
      <w:r w:rsidR="00221EB6">
        <w:rPr>
          <w:rFonts w:ascii="Times New Roman" w:eastAsia="Calibri" w:hAnsi="Times New Roman"/>
          <w:color w:val="000000"/>
          <w:sz w:val="24"/>
          <w:szCs w:val="24"/>
          <w:lang w:eastAsia="en-US"/>
        </w:rPr>
        <w:t>.</w:t>
      </w:r>
    </w:p>
    <w:p w14:paraId="73D89AC6" w14:textId="629200FC" w:rsidR="00221EB6" w:rsidRDefault="002712F7"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Учасник</w:t>
      </w:r>
      <w:r w:rsidR="00D7663F">
        <w:rPr>
          <w:rFonts w:ascii="Times New Roman" w:eastAsia="Calibri" w:hAnsi="Times New Roman"/>
          <w:color w:val="000000"/>
          <w:sz w:val="24"/>
          <w:szCs w:val="24"/>
          <w:lang w:eastAsia="en-US"/>
        </w:rPr>
        <w:t xml:space="preserve"> </w:t>
      </w:r>
      <w:r w:rsidR="00221EB6">
        <w:rPr>
          <w:rFonts w:ascii="Times New Roman" w:eastAsia="Calibri" w:hAnsi="Times New Roman"/>
          <w:color w:val="000000"/>
          <w:sz w:val="24"/>
          <w:szCs w:val="24"/>
          <w:lang w:eastAsia="en-US"/>
        </w:rPr>
        <w:t>зобов’язаний:</w:t>
      </w:r>
    </w:p>
    <w:p w14:paraId="5D032C4A" w14:textId="331458A9" w:rsidR="00221EB6" w:rsidRPr="00862B45" w:rsidRDefault="00221EB6" w:rsidP="00221EB6">
      <w:pPr>
        <w:pStyle w:val="a8"/>
        <w:numPr>
          <w:ilvl w:val="1"/>
          <w:numId w:val="43"/>
        </w:numPr>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 xml:space="preserve"> З</w:t>
      </w:r>
      <w:r w:rsidR="008F205A" w:rsidRPr="00862B45">
        <w:rPr>
          <w:rFonts w:ascii="Times New Roman" w:hAnsi="Times New Roman"/>
          <w:color w:val="000000"/>
          <w:sz w:val="24"/>
          <w:szCs w:val="24"/>
          <w:lang w:val="uk-UA" w:eastAsia="en-US"/>
        </w:rPr>
        <w:t xml:space="preserve">абезпечувати збереження відправлень з моменту прийому, під час перевезення та </w:t>
      </w:r>
      <w:r w:rsidR="00862B45" w:rsidRPr="00862B45">
        <w:rPr>
          <w:rFonts w:ascii="Times New Roman" w:hAnsi="Times New Roman"/>
          <w:color w:val="000000"/>
          <w:sz w:val="24"/>
          <w:szCs w:val="24"/>
          <w:lang w:val="uk-UA" w:eastAsia="en-US"/>
        </w:rPr>
        <w:t>до момента</w:t>
      </w:r>
      <w:r w:rsidR="008F205A" w:rsidRPr="00862B45">
        <w:rPr>
          <w:rFonts w:ascii="Times New Roman" w:hAnsi="Times New Roman"/>
          <w:color w:val="000000"/>
          <w:sz w:val="24"/>
          <w:szCs w:val="24"/>
          <w:lang w:val="uk-UA" w:eastAsia="en-US"/>
        </w:rPr>
        <w:t xml:space="preserve"> передачі одержувачу за кінцевою адресою, яка зазначена в документах.</w:t>
      </w:r>
    </w:p>
    <w:p w14:paraId="79AEAFA8" w14:textId="14219C78" w:rsidR="00221EB6" w:rsidRPr="00862B45" w:rsidRDefault="00221EB6"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lastRenderedPageBreak/>
        <w:t>З</w:t>
      </w:r>
      <w:r w:rsidR="008F205A" w:rsidRPr="00862B45">
        <w:rPr>
          <w:rFonts w:ascii="Times New Roman" w:hAnsi="Times New Roman"/>
          <w:color w:val="000000"/>
          <w:sz w:val="24"/>
          <w:szCs w:val="24"/>
          <w:lang w:val="uk-UA" w:eastAsia="en-US"/>
        </w:rPr>
        <w:t>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0D089EB3" w14:textId="77777777" w:rsidR="00221EB6" w:rsidRPr="00862B45" w:rsidRDefault="00221EB6"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В</w:t>
      </w:r>
      <w:r w:rsidR="008F205A" w:rsidRPr="00862B45">
        <w:rPr>
          <w:rFonts w:ascii="Times New Roman" w:hAnsi="Times New Roman"/>
          <w:color w:val="000000"/>
          <w:sz w:val="24"/>
          <w:szCs w:val="24"/>
          <w:lang w:val="uk-UA" w:eastAsia="en-US"/>
        </w:rPr>
        <w:t>идавати відправлення одержувачу за адресою, що зазначена в документах.</w:t>
      </w:r>
    </w:p>
    <w:p w14:paraId="5FFF6420" w14:textId="77777777" w:rsidR="00221EB6" w:rsidRPr="00862B45" w:rsidRDefault="00221EB6"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Д</w:t>
      </w:r>
      <w:r w:rsidR="008F205A" w:rsidRPr="00862B45">
        <w:rPr>
          <w:rFonts w:ascii="Times New Roman" w:hAnsi="Times New Roman"/>
          <w:color w:val="000000"/>
          <w:sz w:val="24"/>
          <w:szCs w:val="24"/>
          <w:lang w:val="uk-UA" w:eastAsia="en-US"/>
        </w:rPr>
        <w:t>оставляти відправлення за адресою, зміненою за узгодженням з Замовником, без повернення відправлення в пункт з якого він був відправлений.</w:t>
      </w:r>
    </w:p>
    <w:p w14:paraId="423FD85C" w14:textId="77777777" w:rsidR="00221EB6" w:rsidRPr="00862B45" w:rsidRDefault="008F205A"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 xml:space="preserve">Повторно </w:t>
      </w:r>
      <w:r w:rsidR="00221EB6" w:rsidRPr="00862B45">
        <w:rPr>
          <w:rFonts w:ascii="Times New Roman" w:hAnsi="Times New Roman"/>
          <w:color w:val="000000"/>
          <w:sz w:val="24"/>
          <w:szCs w:val="24"/>
          <w:lang w:val="uk-UA" w:eastAsia="en-US"/>
        </w:rPr>
        <w:t>доставляти відправлення</w:t>
      </w:r>
      <w:r w:rsidRPr="00862B45">
        <w:rPr>
          <w:rFonts w:ascii="Times New Roman" w:hAnsi="Times New Roman"/>
          <w:color w:val="000000"/>
          <w:sz w:val="24"/>
          <w:szCs w:val="24"/>
          <w:lang w:val="uk-UA" w:eastAsia="en-US"/>
        </w:rPr>
        <w:t>, якщо доставка не відбулась з першої спроби.</w:t>
      </w:r>
    </w:p>
    <w:p w14:paraId="48896685" w14:textId="77777777" w:rsidR="00221EB6" w:rsidRPr="00862B45" w:rsidRDefault="008F205A" w:rsidP="00221EB6">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 xml:space="preserve">Узгоджувати з </w:t>
      </w:r>
      <w:r w:rsidR="00490C98" w:rsidRPr="00862B45">
        <w:rPr>
          <w:rFonts w:ascii="Times New Roman" w:hAnsi="Times New Roman"/>
          <w:color w:val="000000"/>
          <w:sz w:val="24"/>
          <w:szCs w:val="24"/>
          <w:lang w:val="uk-UA" w:eastAsia="en-US"/>
        </w:rPr>
        <w:t>З</w:t>
      </w:r>
      <w:r w:rsidRPr="00862B45">
        <w:rPr>
          <w:rFonts w:ascii="Times New Roman" w:hAnsi="Times New Roman"/>
          <w:color w:val="000000"/>
          <w:sz w:val="24"/>
          <w:szCs w:val="24"/>
          <w:lang w:val="uk-UA" w:eastAsia="en-US"/>
        </w:rPr>
        <w:t xml:space="preserve">амовником і </w:t>
      </w:r>
      <w:r w:rsidR="00221EB6" w:rsidRPr="00862B45">
        <w:rPr>
          <w:rFonts w:ascii="Times New Roman" w:hAnsi="Times New Roman"/>
          <w:color w:val="000000"/>
          <w:sz w:val="24"/>
          <w:szCs w:val="24"/>
          <w:lang w:val="uk-UA" w:eastAsia="en-US"/>
        </w:rPr>
        <w:t>повертати відправлення</w:t>
      </w:r>
      <w:r w:rsidRPr="00862B45">
        <w:rPr>
          <w:rFonts w:ascii="Times New Roman" w:hAnsi="Times New Roman"/>
          <w:color w:val="000000"/>
          <w:sz w:val="24"/>
          <w:szCs w:val="24"/>
          <w:lang w:val="uk-UA" w:eastAsia="en-US"/>
        </w:rPr>
        <w:t xml:space="preserve"> Замовнику, якщо доставка не відбулася.</w:t>
      </w:r>
    </w:p>
    <w:p w14:paraId="380530B0" w14:textId="77777777" w:rsidR="00B43432" w:rsidRPr="00862B45" w:rsidRDefault="008F205A"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Повідомляти Замовника у випадку втрати або знищення відправлення (з наданням офіційного документу).</w:t>
      </w:r>
    </w:p>
    <w:p w14:paraId="12D3D9D2" w14:textId="77777777" w:rsidR="00B43432" w:rsidRPr="00862B45" w:rsidRDefault="00221EB6"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Надавати п</w:t>
      </w:r>
      <w:r w:rsidR="008F205A" w:rsidRPr="00862B45">
        <w:rPr>
          <w:rFonts w:ascii="Times New Roman" w:hAnsi="Times New Roman"/>
          <w:color w:val="000000"/>
          <w:sz w:val="24"/>
          <w:szCs w:val="24"/>
          <w:lang w:val="uk-UA" w:eastAsia="en-US"/>
        </w:rPr>
        <w:t xml:space="preserve">ослуги </w:t>
      </w:r>
      <w:r w:rsidRPr="00862B45">
        <w:rPr>
          <w:rFonts w:ascii="Times New Roman" w:hAnsi="Times New Roman"/>
          <w:color w:val="000000"/>
          <w:sz w:val="24"/>
          <w:szCs w:val="24"/>
          <w:lang w:val="uk-UA" w:eastAsia="en-US"/>
        </w:rPr>
        <w:t>з дати укладання договору – до 25 грудня</w:t>
      </w:r>
      <w:r w:rsidR="008F205A" w:rsidRPr="00862B45">
        <w:rPr>
          <w:rFonts w:ascii="Times New Roman" w:hAnsi="Times New Roman"/>
          <w:color w:val="000000"/>
          <w:sz w:val="24"/>
          <w:szCs w:val="24"/>
          <w:lang w:val="uk-UA" w:eastAsia="en-US"/>
        </w:rPr>
        <w:t xml:space="preserve"> 202</w:t>
      </w:r>
      <w:r w:rsidR="00670728" w:rsidRPr="00862B45">
        <w:rPr>
          <w:rFonts w:ascii="Times New Roman" w:hAnsi="Times New Roman"/>
          <w:color w:val="000000"/>
          <w:sz w:val="24"/>
          <w:szCs w:val="24"/>
          <w:lang w:val="uk-UA" w:eastAsia="en-US"/>
        </w:rPr>
        <w:t>3</w:t>
      </w:r>
      <w:r w:rsidR="008F205A" w:rsidRPr="00862B45">
        <w:rPr>
          <w:rFonts w:ascii="Times New Roman" w:hAnsi="Times New Roman"/>
          <w:color w:val="000000"/>
          <w:sz w:val="24"/>
          <w:szCs w:val="24"/>
          <w:lang w:val="uk-UA" w:eastAsia="en-US"/>
        </w:rPr>
        <w:t xml:space="preserve"> року. </w:t>
      </w:r>
    </w:p>
    <w:p w14:paraId="7B6D919C" w14:textId="77777777" w:rsidR="00B43432" w:rsidRPr="00862B45" w:rsidRDefault="00B43432"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ru-RU"/>
        </w:rPr>
        <w:t>З</w:t>
      </w:r>
      <w:r w:rsidR="008F205A" w:rsidRPr="00862B45">
        <w:rPr>
          <w:rFonts w:ascii="Times New Roman" w:hAnsi="Times New Roman"/>
          <w:color w:val="000000"/>
          <w:sz w:val="24"/>
          <w:szCs w:val="24"/>
          <w:lang w:val="uk-UA" w:eastAsia="ru-RU"/>
        </w:rPr>
        <w:t>абезпечу</w:t>
      </w:r>
      <w:r w:rsidRPr="00862B45">
        <w:rPr>
          <w:rFonts w:ascii="Times New Roman" w:hAnsi="Times New Roman"/>
          <w:color w:val="000000"/>
          <w:sz w:val="24"/>
          <w:szCs w:val="24"/>
          <w:lang w:val="uk-UA" w:eastAsia="ru-RU"/>
        </w:rPr>
        <w:t>вати</w:t>
      </w:r>
      <w:r w:rsidR="008F205A" w:rsidRPr="00862B45">
        <w:rPr>
          <w:rFonts w:ascii="Times New Roman" w:hAnsi="Times New Roman"/>
          <w:color w:val="000000"/>
          <w:sz w:val="24"/>
          <w:szCs w:val="24"/>
          <w:lang w:val="uk-UA" w:eastAsia="ru-RU"/>
        </w:rPr>
        <w:t xml:space="preserve"> на власному веб-сайті у мережі інтернет сервіс особистого кабінету та сервіс відстеження відправлень.</w:t>
      </w:r>
    </w:p>
    <w:p w14:paraId="30B83657" w14:textId="3F56AE68" w:rsidR="008F205A" w:rsidRPr="00862B45" w:rsidRDefault="008F205A" w:rsidP="00B43432">
      <w:pPr>
        <w:pStyle w:val="a8"/>
        <w:numPr>
          <w:ilvl w:val="1"/>
          <w:numId w:val="43"/>
        </w:numPr>
        <w:ind w:left="0" w:firstLine="708"/>
        <w:jc w:val="both"/>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ru-RU"/>
        </w:rPr>
        <w:t>Забезпечити можливість прораховувати та відображати вартість відправлень у особистому кабінеті.</w:t>
      </w:r>
    </w:p>
    <w:p w14:paraId="70D6E886" w14:textId="34A7FE42" w:rsidR="00B43432" w:rsidRPr="00862B45" w:rsidRDefault="00B43432" w:rsidP="00B43432">
      <w:pPr>
        <w:pStyle w:val="a8"/>
        <w:numPr>
          <w:ilvl w:val="1"/>
          <w:numId w:val="43"/>
        </w:numPr>
        <w:ind w:left="0" w:firstLine="708"/>
        <w:rPr>
          <w:rFonts w:ascii="Times New Roman" w:hAnsi="Times New Roman"/>
          <w:color w:val="000000"/>
          <w:sz w:val="24"/>
          <w:szCs w:val="24"/>
          <w:lang w:val="uk-UA" w:eastAsia="en-US"/>
        </w:rPr>
      </w:pPr>
      <w:r w:rsidRPr="00862B45">
        <w:rPr>
          <w:rFonts w:ascii="Times New Roman" w:hAnsi="Times New Roman"/>
          <w:color w:val="000000"/>
          <w:sz w:val="24"/>
          <w:szCs w:val="24"/>
          <w:lang w:val="uk-UA" w:eastAsia="en-US"/>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260970F6" w14:textId="77777777" w:rsidR="008F205A" w:rsidRPr="00862B45" w:rsidRDefault="008F205A" w:rsidP="008F205A">
      <w:pPr>
        <w:numPr>
          <w:ilvl w:val="0"/>
          <w:numId w:val="43"/>
        </w:numPr>
        <w:spacing w:after="0" w:line="240" w:lineRule="auto"/>
        <w:ind w:left="0" w:firstLine="708"/>
        <w:contextualSpacing/>
        <w:jc w:val="both"/>
        <w:rPr>
          <w:rFonts w:ascii="Times New Roman" w:eastAsia="Calibri" w:hAnsi="Times New Roman"/>
          <w:color w:val="000000"/>
          <w:sz w:val="24"/>
          <w:szCs w:val="24"/>
          <w:lang w:eastAsia="en-US"/>
        </w:rPr>
      </w:pPr>
      <w:r w:rsidRPr="00862B45">
        <w:rPr>
          <w:rFonts w:ascii="Times New Roman" w:eastAsia="Calibri" w:hAnsi="Times New Roman" w:cs="Calibri"/>
          <w:sz w:val="24"/>
          <w:szCs w:val="24"/>
          <w:lang w:eastAsia="ru-RU"/>
        </w:rPr>
        <w:t xml:space="preserve">Оплата послуг відбувається за безготівковим рахунком, один раз на місяць згідно виставленого рахунку, </w:t>
      </w:r>
      <w:r w:rsidRPr="00862B45">
        <w:rPr>
          <w:rFonts w:ascii="Times New Roman" w:hAnsi="Times New Roman"/>
          <w:bCs/>
          <w:sz w:val="24"/>
          <w:szCs w:val="24"/>
        </w:rPr>
        <w:t>Акту приймання - передачі наданих Послуг</w:t>
      </w:r>
      <w:r w:rsidRPr="00862B45">
        <w:rPr>
          <w:rFonts w:ascii="Times New Roman" w:eastAsia="Calibri" w:hAnsi="Times New Roman" w:cs="Calibri"/>
          <w:sz w:val="24"/>
          <w:szCs w:val="24"/>
          <w:lang w:eastAsia="ru-RU"/>
        </w:rPr>
        <w:t xml:space="preserve"> та деталізації наданих послуг за кожним проєктом окремо.</w:t>
      </w:r>
    </w:p>
    <w:p w14:paraId="6F698A2A" w14:textId="2AF62982" w:rsidR="006A3BED" w:rsidRPr="004C6E41" w:rsidRDefault="006A3BED" w:rsidP="00A75F4B">
      <w:pPr>
        <w:pStyle w:val="a8"/>
        <w:numPr>
          <w:ilvl w:val="0"/>
          <w:numId w:val="43"/>
        </w:numPr>
        <w:ind w:left="0" w:firstLine="708"/>
        <w:jc w:val="both"/>
        <w:rPr>
          <w:rFonts w:ascii="Times New Roman" w:hAnsi="Times New Roman"/>
          <w:color w:val="000000"/>
          <w:sz w:val="24"/>
          <w:szCs w:val="24"/>
          <w:lang w:val="ru-RU" w:eastAsia="en-US"/>
        </w:rPr>
      </w:pPr>
      <w:r w:rsidRPr="00862B45">
        <w:rPr>
          <w:rFonts w:ascii="Times New Roman" w:hAnsi="Times New Roman"/>
          <w:color w:val="000000"/>
          <w:sz w:val="24"/>
          <w:szCs w:val="24"/>
          <w:lang w:val="uk-UA" w:eastAsia="en-US"/>
        </w:rPr>
        <w:t>Відомості про Учасника повинні бути внесені в Єдиний державний реєстр операторів поштового зв’язку як, оператор поштового зв'язку (відповідно до Закону України «Про</w:t>
      </w:r>
      <w:r w:rsidRPr="006A3BED">
        <w:rPr>
          <w:rFonts w:ascii="Times New Roman" w:hAnsi="Times New Roman"/>
          <w:color w:val="000000"/>
          <w:sz w:val="24"/>
          <w:szCs w:val="24"/>
          <w:lang w:val="uk-UA" w:eastAsia="en-US"/>
        </w:rPr>
        <w:t xml:space="preserve"> поштовий зв’язок</w:t>
      </w:r>
      <w:r w:rsidR="004C6E41">
        <w:rPr>
          <w:rFonts w:ascii="Times New Roman" w:hAnsi="Times New Roman"/>
          <w:color w:val="000000"/>
          <w:sz w:val="24"/>
          <w:szCs w:val="24"/>
          <w:lang w:val="uk-UA" w:eastAsia="en-US"/>
        </w:rPr>
        <w:t>»</w:t>
      </w:r>
      <w:r w:rsidRPr="006A3BED">
        <w:rPr>
          <w:rFonts w:ascii="Times New Roman" w:hAnsi="Times New Roman"/>
          <w:color w:val="000000"/>
          <w:sz w:val="24"/>
          <w:szCs w:val="24"/>
          <w:lang w:val="uk-UA" w:eastAsia="en-US"/>
        </w:rPr>
        <w:t xml:space="preserve"> від 03.11.2022 р.</w:t>
      </w:r>
      <w:r w:rsidR="004C6E41">
        <w:rPr>
          <w:rFonts w:ascii="Times New Roman" w:hAnsi="Times New Roman"/>
          <w:color w:val="000000"/>
          <w:sz w:val="24"/>
          <w:szCs w:val="24"/>
          <w:lang w:val="uk-UA" w:eastAsia="en-US"/>
        </w:rPr>
        <w:t>)</w:t>
      </w:r>
      <w:r w:rsidRPr="006A3BED">
        <w:rPr>
          <w:rFonts w:ascii="Times New Roman" w:hAnsi="Times New Roman"/>
          <w:color w:val="000000"/>
          <w:sz w:val="24"/>
          <w:szCs w:val="24"/>
          <w:lang w:val="uk-UA" w:eastAsia="en-US"/>
        </w:rPr>
        <w:t>.</w:t>
      </w:r>
    </w:p>
    <w:p w14:paraId="41675970" w14:textId="77777777" w:rsidR="008F205A" w:rsidRDefault="008F205A" w:rsidP="008F205A">
      <w:pPr>
        <w:spacing w:after="0" w:line="240" w:lineRule="auto"/>
        <w:jc w:val="center"/>
        <w:rPr>
          <w:rFonts w:ascii="Times New Roman" w:hAnsi="Times New Roman"/>
          <w:b/>
          <w:bCs/>
          <w:spacing w:val="7"/>
          <w:sz w:val="24"/>
          <w:szCs w:val="24"/>
          <w:lang w:eastAsia="ru-RU"/>
        </w:rPr>
      </w:pP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CE3797" w:rsidRDefault="00AF765A" w:rsidP="00AF765A">
            <w:pPr>
              <w:spacing w:after="0" w:line="240" w:lineRule="auto"/>
              <w:jc w:val="center"/>
              <w:rPr>
                <w:rFonts w:ascii="Times New Roman" w:hAnsi="Times New Roman"/>
                <w:b/>
                <w:bCs/>
                <w:color w:val="000000"/>
                <w:sz w:val="24"/>
                <w:szCs w:val="24"/>
              </w:rPr>
            </w:pPr>
            <w:r w:rsidRPr="00CE3797">
              <w:rPr>
                <w:rFonts w:ascii="Times New Roman" w:hAnsi="Times New Roman"/>
                <w:b/>
                <w:bCs/>
                <w:color w:val="000000"/>
                <w:sz w:val="24"/>
                <w:szCs w:val="24"/>
              </w:rPr>
              <w:t>Відповідність вимогам / згода</w:t>
            </w:r>
            <w:r w:rsidRPr="00CE3797">
              <w:rPr>
                <w:rFonts w:ascii="Times New Roman" w:hAnsi="Times New Roman"/>
                <w:b/>
                <w:bCs/>
                <w:color w:val="000000"/>
                <w:sz w:val="24"/>
                <w:szCs w:val="24"/>
              </w:rPr>
              <w:br/>
              <w:t>(ТАК / НІ)</w:t>
            </w:r>
          </w:p>
        </w:tc>
      </w:tr>
      <w:tr w:rsidR="00AF765A" w:rsidRPr="00CE3797" w14:paraId="409EBDFF" w14:textId="77777777" w:rsidTr="00CE3797">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shd w:val="clear" w:color="auto" w:fill="auto"/>
            <w:hideMark/>
          </w:tcPr>
          <w:p w14:paraId="265FB490" w14:textId="7E3AD759"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xml:space="preserve">кінець: </w:t>
            </w:r>
            <w:r w:rsidR="0053746A" w:rsidRPr="00CE3797">
              <w:rPr>
                <w:rFonts w:ascii="Times New Roman" w:hAnsi="Times New Roman"/>
                <w:sz w:val="24"/>
                <w:szCs w:val="24"/>
              </w:rPr>
              <w:t>31</w:t>
            </w:r>
            <w:r w:rsidRPr="00CE3797">
              <w:rPr>
                <w:rFonts w:ascii="Times New Roman" w:hAnsi="Times New Roman"/>
                <w:sz w:val="24"/>
                <w:szCs w:val="24"/>
              </w:rPr>
              <w:t>.12.202</w:t>
            </w:r>
            <w:r w:rsidR="00763481" w:rsidRPr="00CE3797">
              <w:rPr>
                <w:rFonts w:ascii="Times New Roman" w:hAnsi="Times New Roman"/>
                <w:sz w:val="24"/>
                <w:szCs w:val="24"/>
              </w:rPr>
              <w:t>3</w:t>
            </w:r>
          </w:p>
        </w:tc>
      </w:tr>
      <w:tr w:rsidR="00AF765A" w:rsidRPr="00CE3797" w14:paraId="7CC6F047" w14:textId="77777777" w:rsidTr="00CE3797">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auto" w:fill="auto"/>
            <w:noWrap/>
            <w:hideMark/>
          </w:tcPr>
          <w:p w14:paraId="51E94348" w14:textId="77777777" w:rsidR="00AF765A" w:rsidRPr="00CE3797" w:rsidRDefault="00AF765A" w:rsidP="00AF765A">
            <w:pPr>
              <w:spacing w:after="0" w:line="240" w:lineRule="auto"/>
              <w:jc w:val="center"/>
              <w:rPr>
                <w:rFonts w:ascii="Times New Roman" w:hAnsi="Times New Roman"/>
                <w:sz w:val="24"/>
                <w:szCs w:val="24"/>
              </w:rPr>
            </w:pPr>
          </w:p>
        </w:tc>
      </w:tr>
      <w:tr w:rsidR="00AF765A" w:rsidRPr="00CE3797" w14:paraId="5AAAF18D" w14:textId="77777777" w:rsidTr="00CE3797">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auto" w:fill="auto"/>
            <w:noWrap/>
            <w:hideMark/>
          </w:tcPr>
          <w:p w14:paraId="0F94CDE1" w14:textId="77777777" w:rsidR="00AF765A" w:rsidRPr="00CE3797" w:rsidRDefault="00AF765A" w:rsidP="00AF765A">
            <w:pPr>
              <w:spacing w:after="0" w:line="240" w:lineRule="auto"/>
              <w:jc w:val="center"/>
              <w:rPr>
                <w:rFonts w:ascii="Times New Roman" w:hAnsi="Times New Roman"/>
                <w:sz w:val="24"/>
                <w:szCs w:val="24"/>
              </w:rPr>
            </w:pPr>
            <w:r w:rsidRPr="00CE3797">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 xml:space="preserve">*Розрахунки за надані послуги звільненні від оподаткування податком на додану вартість на </w:t>
      </w:r>
      <w:r w:rsidRPr="007C317F">
        <w:rPr>
          <w:rFonts w:ascii="Times New Roman" w:hAnsi="Times New Roman"/>
          <w:snapToGrid w:val="0"/>
          <w:sz w:val="24"/>
          <w:szCs w:val="24"/>
        </w:rPr>
        <w:t>підставі</w:t>
      </w:r>
      <w:r w:rsidRPr="007C317F">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15" w:type="dxa"/>
        <w:tblInd w:w="-142" w:type="dxa"/>
        <w:tblLook w:val="04A0" w:firstRow="1" w:lastRow="0" w:firstColumn="1" w:lastColumn="0" w:noHBand="0" w:noVBand="1"/>
      </w:tblPr>
      <w:tblGrid>
        <w:gridCol w:w="563"/>
        <w:gridCol w:w="5357"/>
        <w:gridCol w:w="4395"/>
      </w:tblGrid>
      <w:tr w:rsidR="00D447B1" w:rsidRPr="008A1783" w14:paraId="0CBEBE60" w14:textId="77777777" w:rsidTr="00984CA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984CA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984CA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984CA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0C55A535"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984CA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07FBAE01"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sidR="00761E23">
              <w:rPr>
                <w:rFonts w:ascii="Times New Roman" w:hAnsi="Times New Roman"/>
                <w:color w:val="000000"/>
                <w:sz w:val="24"/>
                <w:szCs w:val="24"/>
              </w:rPr>
              <w:t>ю</w:t>
            </w:r>
            <w:r w:rsidRPr="008A1783">
              <w:rPr>
                <w:rFonts w:ascii="Times New Roman" w:hAnsi="Times New Roman"/>
                <w:color w:val="000000"/>
                <w:sz w:val="24"/>
                <w:szCs w:val="24"/>
              </w:rPr>
              <w:t>р</w:t>
            </w:r>
            <w:r w:rsidR="008D5992">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984CA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984CA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635DB9D"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w:t>
            </w:r>
            <w:r w:rsidR="00503EB9">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984CA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984CA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984CA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395"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984CA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984CA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57C7FD16"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w:t>
      </w:r>
      <w:r w:rsidR="00503EB9">
        <w:rPr>
          <w:rFonts w:ascii="Times New Roman" w:hAnsi="Times New Roman"/>
          <w:b/>
          <w:sz w:val="24"/>
          <w:szCs w:val="24"/>
        </w:rPr>
        <w:t>П</w:t>
      </w:r>
      <w:r w:rsidR="00F806BE" w:rsidRPr="00F806BE">
        <w:rPr>
          <w:rFonts w:ascii="Times New Roman" w:hAnsi="Times New Roman"/>
          <w:b/>
          <w:sz w:val="24"/>
          <w:szCs w:val="24"/>
        </w:rPr>
        <w:t>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37F78DBE" w:rsidR="00D447B1" w:rsidRPr="00BF6ABB"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w:t>
      </w:r>
      <w:r w:rsidRPr="00BF6ABB">
        <w:rPr>
          <w:rFonts w:ascii="Times New Roman" w:hAnsi="Times New Roman"/>
          <w:sz w:val="24"/>
          <w:szCs w:val="24"/>
        </w:rPr>
        <w:t xml:space="preserve">даної пропозиції складає 90 календарних днів з дня </w:t>
      </w:r>
      <w:r w:rsidR="00503EB9" w:rsidRPr="00BF6ABB">
        <w:rPr>
          <w:rFonts w:ascii="Times New Roman" w:hAnsi="Times New Roman"/>
          <w:sz w:val="24"/>
          <w:szCs w:val="24"/>
        </w:rPr>
        <w:t>розкриття</w:t>
      </w:r>
      <w:r w:rsidRPr="00BF6ABB">
        <w:rPr>
          <w:rFonts w:ascii="Times New Roman" w:hAnsi="Times New Roman"/>
          <w:sz w:val="24"/>
          <w:szCs w:val="24"/>
        </w:rPr>
        <w:t xml:space="preserve">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BF6ABB">
        <w:rPr>
          <w:rFonts w:ascii="Times New Roman" w:hAnsi="Times New Roman"/>
          <w:bCs/>
          <w:iCs/>
          <w:sz w:val="24"/>
          <w:szCs w:val="24"/>
        </w:rPr>
        <w:t xml:space="preserve">Повідомляємо, що </w:t>
      </w:r>
      <w:r w:rsidRPr="00BF6ABB">
        <w:rPr>
          <w:rFonts w:ascii="Times New Roman" w:hAnsi="Times New Roman"/>
          <w:b/>
          <w:bCs/>
          <w:iCs/>
          <w:sz w:val="24"/>
          <w:szCs w:val="24"/>
        </w:rPr>
        <w:t>ми ознайомлені</w:t>
      </w:r>
      <w:r w:rsidRPr="00BF6ABB">
        <w:rPr>
          <w:rFonts w:ascii="Times New Roman" w:hAnsi="Times New Roman"/>
          <w:bCs/>
          <w:iCs/>
          <w:sz w:val="24"/>
          <w:szCs w:val="24"/>
        </w:rPr>
        <w:t xml:space="preserve"> з </w:t>
      </w:r>
      <w:r w:rsidRPr="00BF6ABB">
        <w:rPr>
          <w:rFonts w:ascii="Times New Roman" w:hAnsi="Times New Roman"/>
          <w:sz w:val="24"/>
          <w:szCs w:val="24"/>
        </w:rPr>
        <w:t xml:space="preserve">Постановою  Кабінету Міністрів України </w:t>
      </w:r>
      <w:r w:rsidRPr="00BF6ABB">
        <w:rPr>
          <w:rFonts w:ascii="Times New Roman" w:eastAsia="Arial" w:hAnsi="Times New Roman"/>
          <w:sz w:val="24"/>
          <w:szCs w:val="24"/>
        </w:rPr>
        <w:t xml:space="preserve">від 17 квітня 2013 р. № 284 </w:t>
      </w:r>
      <w:r w:rsidRPr="00BF6AB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F6ABB">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1ED3E4D1"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Pr="000B26B5">
        <w:rPr>
          <w:rFonts w:ascii="Times New Roman" w:hAnsi="Times New Roman"/>
          <w:sz w:val="24"/>
          <w:szCs w:val="24"/>
        </w:rPr>
        <w:t>«____»_____________ 20</w:t>
      </w:r>
      <w:r w:rsidR="00243C22" w:rsidRPr="000B26B5">
        <w:rPr>
          <w:rFonts w:ascii="Times New Roman" w:hAnsi="Times New Roman"/>
          <w:sz w:val="24"/>
          <w:szCs w:val="24"/>
        </w:rPr>
        <w:t>2</w:t>
      </w:r>
      <w:r w:rsidR="000B26B5" w:rsidRPr="000B26B5">
        <w:rPr>
          <w:rFonts w:ascii="Times New Roman" w:hAnsi="Times New Roman"/>
          <w:sz w:val="24"/>
          <w:szCs w:val="24"/>
        </w:rPr>
        <w:t>3</w:t>
      </w:r>
      <w:r w:rsidRPr="000B26B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984CAC">
          <w:pgSz w:w="11906" w:h="16838"/>
          <w:pgMar w:top="567" w:right="707" w:bottom="851" w:left="1134" w:header="709" w:footer="709" w:gutter="0"/>
          <w:cols w:space="708"/>
          <w:docGrid w:linePitch="360"/>
        </w:sectPr>
      </w:pPr>
    </w:p>
    <w:p w14:paraId="53BEE466" w14:textId="7FB7FB28" w:rsidR="008979D1" w:rsidRDefault="00D447B1" w:rsidP="008979D1">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r w:rsidR="008979D1" w:rsidRPr="008979D1">
        <w:rPr>
          <w:rFonts w:ascii="Times New Roman" w:hAnsi="Times New Roman"/>
        </w:rPr>
        <w:t xml:space="preserve"> </w:t>
      </w:r>
      <w:r w:rsidR="008979D1" w:rsidRPr="00F1100B">
        <w:rPr>
          <w:rFonts w:ascii="Times New Roman" w:hAnsi="Times New Roman"/>
        </w:rPr>
        <w:t>до Оголошення</w:t>
      </w:r>
      <w:r w:rsidR="008979D1">
        <w:t xml:space="preserve"> </w:t>
      </w:r>
    </w:p>
    <w:p w14:paraId="5D4CF89E" w14:textId="77777777" w:rsidR="008979D1" w:rsidRDefault="008979D1" w:rsidP="008979D1">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4D566AE9" w14:textId="77777777" w:rsidR="008979D1" w:rsidRPr="00D85AB9" w:rsidRDefault="008979D1" w:rsidP="00D447B1">
      <w:pPr>
        <w:spacing w:after="0" w:line="240" w:lineRule="auto"/>
        <w:ind w:left="4820"/>
        <w:rPr>
          <w:rFonts w:ascii="Times New Roman" w:hAnsi="Times New Roman"/>
          <w:sz w:val="24"/>
          <w:szCs w:val="24"/>
        </w:rPr>
      </w:pP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 xml:space="preserve">Учасника </w:t>
      </w:r>
      <w:r w:rsidR="00231A9F">
        <w:rPr>
          <w:rFonts w:ascii="Times New Roman" w:hAnsi="Times New Roman" w:cs="Times New Roman"/>
          <w:color w:val="000000"/>
        </w:rPr>
        <w:t>закупівлі за запитом цін</w:t>
      </w:r>
      <w:r w:rsidR="00C80D25">
        <w:rPr>
          <w:rFonts w:ascii="Times New Roman" w:hAnsi="Times New Roman" w:cs="Times New Roman"/>
          <w:color w:val="000000"/>
        </w:rPr>
        <w:t>ових</w:t>
      </w:r>
      <w:r w:rsidR="00231A9F">
        <w:rPr>
          <w:rFonts w:ascii="Times New Roman" w:hAnsi="Times New Roman" w:cs="Times New Roman"/>
          <w:color w:val="000000"/>
        </w:rPr>
        <w:t xml:space="preserve"> пропозицій</w:t>
      </w:r>
    </w:p>
    <w:p w14:paraId="269E1DB9" w14:textId="12AF2B42"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31A9F">
        <w:rPr>
          <w:rFonts w:ascii="Times New Roman" w:hAnsi="Times New Roman" w:cs="Times New Roman"/>
          <w:color w:val="000000"/>
        </w:rPr>
        <w:t>закупівлі</w:t>
      </w:r>
      <w:r w:rsidRPr="000233F4">
        <w:rPr>
          <w:rFonts w:ascii="Times New Roman" w:hAnsi="Times New Roman" w:cs="Times New Roman"/>
          <w:color w:val="000000"/>
        </w:rPr>
        <w:t xml:space="preserve">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ДК 021:2015 – 64120000-3 Кур’єрські послуги (</w:t>
      </w:r>
      <w:r w:rsidR="00F87488">
        <w:rPr>
          <w:rFonts w:ascii="Times New Roman" w:hAnsi="Times New Roman" w:cs="Times New Roman"/>
          <w:b/>
          <w:color w:val="000000"/>
        </w:rPr>
        <w:t>П</w:t>
      </w:r>
      <w:r w:rsidR="00F806BE" w:rsidRPr="00F806BE">
        <w:rPr>
          <w:rFonts w:ascii="Times New Roman" w:hAnsi="Times New Roman" w:cs="Times New Roman"/>
          <w:b/>
          <w:color w:val="000000"/>
        </w:rPr>
        <w:t>ослуги з кур’єрської доставки відправлень</w:t>
      </w:r>
      <w:r w:rsidR="00F806BE" w:rsidRPr="008F6903">
        <w:rPr>
          <w:rFonts w:ascii="Times New Roman" w:hAnsi="Times New Roman" w:cs="Times New Roman"/>
          <w:b/>
          <w:color w:val="000000"/>
        </w:rPr>
        <w:t>)</w:t>
      </w:r>
      <w:r w:rsidRPr="008F6903">
        <w:rPr>
          <w:rFonts w:ascii="Times New Roman" w:hAnsi="Times New Roman" w:cs="Times New Roman"/>
          <w:color w:val="000000"/>
        </w:rPr>
        <w:t xml:space="preserve"> в рамках реалізації про</w:t>
      </w:r>
      <w:r w:rsidR="004E2743" w:rsidRPr="008F6903">
        <w:rPr>
          <w:rFonts w:ascii="Times New Roman" w:hAnsi="Times New Roman" w:cs="Times New Roman"/>
          <w:color w:val="000000"/>
        </w:rPr>
        <w:t>грами</w:t>
      </w:r>
      <w:r w:rsidRPr="008F6903">
        <w:rPr>
          <w:rFonts w:ascii="Times New Roman" w:hAnsi="Times New Roman" w:cs="Times New Roman"/>
          <w:color w:val="000000"/>
        </w:rPr>
        <w:t xml:space="preserve"> Глобального фонду для боротьби зі СНІДом, туберкульозом та малярією</w:t>
      </w:r>
      <w:r w:rsidRPr="000233F4">
        <w:rPr>
          <w:rFonts w:ascii="Times New Roman" w:hAnsi="Times New Roman" w:cs="Times New Roman"/>
          <w:color w:val="000000"/>
        </w:rPr>
        <w:t xml:space="preserve">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6796B"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Pr="00F6796B"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54455DD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07F75EEB" w14:textId="77777777" w:rsidR="003538C1" w:rsidRDefault="003538C1" w:rsidP="00903456">
      <w:pPr>
        <w:pStyle w:val="a8"/>
        <w:tabs>
          <w:tab w:val="left" w:pos="180"/>
          <w:tab w:val="left" w:pos="993"/>
        </w:tabs>
        <w:ind w:left="0"/>
        <w:jc w:val="center"/>
        <w:rPr>
          <w:rFonts w:ascii="Times New Roman" w:hAnsi="Times New Roman"/>
          <w:b/>
          <w:sz w:val="24"/>
          <w:szCs w:val="24"/>
          <w:lang w:val="uk-UA"/>
        </w:rPr>
      </w:pPr>
    </w:p>
    <w:p w14:paraId="46BD48E1" w14:textId="77777777" w:rsidR="00E90B48" w:rsidRDefault="00E90B48" w:rsidP="00984CAC">
      <w:pPr>
        <w:spacing w:after="0"/>
        <w:ind w:left="5812"/>
        <w:jc w:val="right"/>
        <w:rPr>
          <w:rFonts w:ascii="Times New Roman" w:hAnsi="Times New Roman"/>
          <w:bCs/>
          <w:sz w:val="24"/>
          <w:szCs w:val="24"/>
        </w:rPr>
      </w:pPr>
    </w:p>
    <w:p w14:paraId="66FC0140" w14:textId="3D2EC80C" w:rsidR="00984CAC" w:rsidRPr="00984CAC" w:rsidRDefault="00261435" w:rsidP="00984CAC">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r w:rsidR="00984CAC" w:rsidRPr="00984CAC">
        <w:rPr>
          <w:rFonts w:ascii="Times New Roman" w:hAnsi="Times New Roman"/>
        </w:rPr>
        <w:t xml:space="preserve"> </w:t>
      </w:r>
      <w:r w:rsidR="00984CAC" w:rsidRPr="00984CAC">
        <w:rPr>
          <w:rFonts w:ascii="Times New Roman" w:hAnsi="Times New Roman"/>
          <w:bCs/>
          <w:sz w:val="24"/>
          <w:szCs w:val="24"/>
        </w:rPr>
        <w:t xml:space="preserve">до Оголошення </w:t>
      </w:r>
    </w:p>
    <w:p w14:paraId="6CC8F1C1" w14:textId="77777777" w:rsidR="00984CAC" w:rsidRPr="00984CAC" w:rsidRDefault="00984CAC" w:rsidP="00984CAC">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70F3A62E" w14:textId="73EF5C77" w:rsidR="00261435" w:rsidRPr="00D85AB9" w:rsidRDefault="00261435" w:rsidP="00261435">
      <w:pPr>
        <w:spacing w:after="0"/>
        <w:ind w:left="5812"/>
        <w:jc w:val="right"/>
        <w:rPr>
          <w:rFonts w:ascii="Times New Roman" w:hAnsi="Times New Roman"/>
          <w:bCs/>
          <w:sz w:val="24"/>
          <w:szCs w:val="24"/>
        </w:rPr>
      </w:pPr>
    </w:p>
    <w:p w14:paraId="4E3B341D" w14:textId="2695209D" w:rsidR="007E445E" w:rsidRPr="00BD6067" w:rsidRDefault="00F7796B" w:rsidP="007E445E">
      <w:pPr>
        <w:spacing w:after="0" w:line="240" w:lineRule="auto"/>
        <w:rPr>
          <w:rFonts w:ascii="Times New Roman" w:hAnsi="Times New Roman"/>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2A1FA5" w:rsidRDefault="00261435" w:rsidP="007E445E">
      <w:pPr>
        <w:spacing w:after="0" w:line="240" w:lineRule="auto"/>
        <w:rPr>
          <w:rFonts w:ascii="Times New Roman" w:hAnsi="Times New Roman"/>
          <w:sz w:val="24"/>
          <w:szCs w:val="24"/>
          <w:lang w:val="ru-RU"/>
        </w:rPr>
      </w:pPr>
      <w:r w:rsidRPr="00BD6067">
        <w:rPr>
          <w:rFonts w:ascii="Times New Roman" w:hAnsi="Times New Roman"/>
          <w:b/>
          <w:bCs/>
          <w:sz w:val="24"/>
          <w:szCs w:val="24"/>
          <w:lang w:val="en-US"/>
        </w:rPr>
        <w:t>The</w:t>
      </w:r>
      <w:r w:rsidRPr="002A1FA5">
        <w:rPr>
          <w:rFonts w:ascii="Times New Roman" w:hAnsi="Times New Roman"/>
          <w:b/>
          <w:bCs/>
          <w:sz w:val="24"/>
          <w:szCs w:val="24"/>
          <w:lang w:val="ru-RU"/>
        </w:rPr>
        <w:t xml:space="preserve"> </w:t>
      </w:r>
      <w:r w:rsidRPr="00BD6067">
        <w:rPr>
          <w:rFonts w:ascii="Times New Roman" w:hAnsi="Times New Roman"/>
          <w:b/>
          <w:bCs/>
          <w:sz w:val="24"/>
          <w:szCs w:val="24"/>
          <w:lang w:val="en-US"/>
        </w:rPr>
        <w:t>Global</w:t>
      </w:r>
      <w:r w:rsidRPr="002A1FA5">
        <w:rPr>
          <w:rFonts w:ascii="Times New Roman" w:hAnsi="Times New Roman"/>
          <w:b/>
          <w:bCs/>
          <w:sz w:val="24"/>
          <w:szCs w:val="24"/>
          <w:lang w:val="ru-RU"/>
        </w:rPr>
        <w:t xml:space="preserve"> </w:t>
      </w:r>
      <w:r w:rsidRPr="00BD6067">
        <w:rPr>
          <w:rFonts w:ascii="Times New Roman" w:hAnsi="Times New Roman"/>
          <w:b/>
          <w:bCs/>
          <w:sz w:val="24"/>
          <w:szCs w:val="24"/>
          <w:lang w:val="en-US"/>
        </w:rPr>
        <w:t>Fund</w:t>
      </w:r>
    </w:p>
    <w:p w14:paraId="69E5C6B8" w14:textId="77777777" w:rsidR="00261435" w:rsidRPr="00BD6067" w:rsidRDefault="00261435" w:rsidP="00261435">
      <w:pPr>
        <w:pStyle w:val="Default"/>
        <w:rPr>
          <w:rFonts w:ascii="Times New Roman" w:hAnsi="Times New Roman" w:cs="Times New Roman"/>
          <w:lang w:val="en-US"/>
        </w:rPr>
      </w:pPr>
      <w:r w:rsidRPr="00BD6067">
        <w:rPr>
          <w:rFonts w:ascii="Times New Roman" w:hAnsi="Times New Roman" w:cs="Times New Roman"/>
          <w:lang w:val="en-US"/>
        </w:rPr>
        <w:t xml:space="preserve">To Fight </w:t>
      </w:r>
      <w:r w:rsidRPr="00BD6067">
        <w:rPr>
          <w:rFonts w:ascii="Times New Roman" w:hAnsi="Times New Roman" w:cs="Times New Roman"/>
          <w:b/>
          <w:bCs/>
          <w:lang w:val="en-US"/>
        </w:rPr>
        <w:t xml:space="preserve">AIDS, </w:t>
      </w:r>
      <w:r w:rsidRPr="00BD6067">
        <w:rPr>
          <w:rFonts w:ascii="Times New Roman" w:hAnsi="Times New Roman" w:cs="Times New Roman"/>
          <w:lang w:val="en-US"/>
        </w:rPr>
        <w:t xml:space="preserve">Tuberculosis and Malaria </w:t>
      </w:r>
      <w:r w:rsidRPr="00BD6067">
        <w:rPr>
          <w:rFonts w:ascii="Times New Roman" w:hAnsi="Times New Roman" w:cs="Times New Roman"/>
          <w:lang w:val="uk-UA"/>
        </w:rPr>
        <w:t xml:space="preserve"> </w:t>
      </w:r>
    </w:p>
    <w:p w14:paraId="2F05774F" w14:textId="77777777" w:rsidR="00261435" w:rsidRPr="00BD6067" w:rsidRDefault="00261435" w:rsidP="00261435">
      <w:pPr>
        <w:pStyle w:val="Default"/>
        <w:jc w:val="both"/>
        <w:rPr>
          <w:rFonts w:ascii="Times New Roman" w:hAnsi="Times New Roman" w:cs="Times New Roman"/>
          <w:lang w:val="uk-UA"/>
        </w:rPr>
      </w:pPr>
    </w:p>
    <w:p w14:paraId="7FBECBD7" w14:textId="77777777" w:rsidR="009F1172" w:rsidRPr="00BD6067" w:rsidRDefault="009F1172" w:rsidP="00261435">
      <w:pPr>
        <w:pStyle w:val="Default"/>
        <w:jc w:val="center"/>
        <w:rPr>
          <w:rFonts w:ascii="Times New Roman" w:hAnsi="Times New Roman" w:cs="Times New Roman"/>
          <w:b/>
          <w:lang w:val="uk-UA"/>
        </w:rPr>
      </w:pPr>
    </w:p>
    <w:p w14:paraId="52A7A849" w14:textId="77777777" w:rsidR="00BD6067" w:rsidRPr="00BD6067" w:rsidRDefault="00BD6067" w:rsidP="00BD606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КОДЕКС ПОВЕДІНКИ ПОСТАЧАЛЬНИКІВ*</w:t>
      </w:r>
    </w:p>
    <w:p w14:paraId="04EFDC1A"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0DB944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2D468E6"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Вступ</w:t>
      </w:r>
    </w:p>
    <w:p w14:paraId="29C8F1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EF794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A0C632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44ED3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74DBDA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C7156E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320C93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D349B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3C1026D"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86C18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2BA244B"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Мандат цього Кодексу </w:t>
      </w:r>
    </w:p>
    <w:p w14:paraId="2A0F0E1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9C4EB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5. Цей Кодексу </w:t>
      </w:r>
      <w:r w:rsidRPr="00BD6067">
        <w:rPr>
          <w:rFonts w:ascii="Times New Roman" w:eastAsia="Calibri" w:hAnsi="Times New Roman"/>
          <w:b/>
          <w:color w:val="000000"/>
          <w:sz w:val="24"/>
          <w:szCs w:val="24"/>
          <w:lang w:eastAsia="en-US"/>
        </w:rPr>
        <w:t>вимагає від</w:t>
      </w:r>
      <w:r w:rsidRPr="00BD6067">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BD6067">
        <w:rPr>
          <w:rFonts w:ascii="Times New Roman" w:eastAsia="Calibri" w:hAnsi="Times New Roman"/>
          <w:i/>
          <w:color w:val="000000"/>
          <w:sz w:val="24"/>
          <w:szCs w:val="24"/>
          <w:lang w:eastAsia="en-US"/>
        </w:rPr>
        <w:t>постачальники</w:t>
      </w:r>
      <w:r w:rsidRPr="00BD6067">
        <w:rPr>
          <w:rFonts w:ascii="Times New Roman" w:eastAsia="Calibri" w:hAnsi="Times New Roman"/>
          <w:color w:val="000000"/>
          <w:sz w:val="24"/>
          <w:szCs w:val="24"/>
          <w:lang w:eastAsia="en-US"/>
        </w:rPr>
        <w:t xml:space="preserve">»), включаючи всіх </w:t>
      </w:r>
    </w:p>
    <w:p w14:paraId="6D848B7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10E7049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BD6067">
        <w:rPr>
          <w:rFonts w:ascii="Times New Roman" w:eastAsia="Calibri" w:hAnsi="Times New Roman"/>
          <w:color w:val="000000"/>
          <w:sz w:val="24"/>
          <w:szCs w:val="24"/>
          <w:lang w:eastAsia="en-US"/>
        </w:rPr>
        <w:t>та посередників постачальних організацій (кожен з яких є «</w:t>
      </w:r>
      <w:r w:rsidRPr="00BD6067">
        <w:rPr>
          <w:rFonts w:ascii="Times New Roman" w:eastAsia="Calibri" w:hAnsi="Times New Roman"/>
          <w:i/>
          <w:color w:val="000000"/>
          <w:sz w:val="24"/>
          <w:szCs w:val="24"/>
          <w:lang w:eastAsia="en-US"/>
        </w:rPr>
        <w:t>представником постачальника</w:t>
      </w:r>
      <w:r w:rsidRPr="00BD6067">
        <w:rPr>
          <w:rFonts w:ascii="Times New Roman" w:eastAsia="Calibri" w:hAnsi="Times New Roman"/>
          <w:color w:val="000000"/>
          <w:sz w:val="24"/>
          <w:szCs w:val="24"/>
          <w:lang w:eastAsia="en-US"/>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9A6C1F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D6ABB7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2A60B8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714672D"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Чесність та прозорість діяльності </w:t>
      </w:r>
    </w:p>
    <w:p w14:paraId="04C6E0E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CAD955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470BA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2964EA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B54E9E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9D754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AA9913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33E19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612635"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«корупційна діяльність»</w:t>
      </w:r>
      <w:r w:rsidRPr="00BD6067">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03916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CECECB6"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«шахрайська діяльність»</w:t>
      </w:r>
      <w:r w:rsidRPr="00BD6067">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841DDF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1EDB42F"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«насильницька діяльність»</w:t>
      </w:r>
      <w:r w:rsidRPr="00BD6067">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7264C4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4964DD"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«змовницька діяльність»</w:t>
      </w:r>
      <w:r w:rsidRPr="00BD6067">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AF2BA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2B914D" w14:textId="77777777" w:rsidR="00BD6067" w:rsidRPr="00BD6067" w:rsidRDefault="00BD6067" w:rsidP="00BD6067">
      <w:pPr>
        <w:numPr>
          <w:ilvl w:val="0"/>
          <w:numId w:val="4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"анти-конкурентна діяльність"</w:t>
      </w:r>
      <w:r w:rsidRPr="00BD6067">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A71EE5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D188B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4770A7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D9F27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w:t>
      </w:r>
      <w:r w:rsidRPr="00BD6067">
        <w:rPr>
          <w:rFonts w:ascii="Times New Roman" w:eastAsia="Calibri" w:hAnsi="Times New Roman"/>
          <w:color w:val="000000"/>
          <w:sz w:val="24"/>
          <w:szCs w:val="24"/>
          <w:lang w:eastAsia="en-US"/>
        </w:rPr>
        <w:lastRenderedPageBreak/>
        <w:t xml:space="preserve">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5379AA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134768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4B2B5B6"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Дотримання законодавства </w:t>
      </w:r>
    </w:p>
    <w:p w14:paraId="66F1DD3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7C03A9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4952BE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9C2A78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BA1684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2ACA1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69844E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A9721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F70E41"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Доступ та співпраця </w:t>
      </w:r>
    </w:p>
    <w:p w14:paraId="1AEABA5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FB769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F00862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2721B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24649D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D8CAD4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8E1532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73F62B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5BA1F9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205B4817"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Публікації та реклама </w:t>
      </w:r>
    </w:p>
    <w:p w14:paraId="68E9587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F3E3A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w:t>
      </w:r>
      <w:r w:rsidRPr="00BD6067">
        <w:rPr>
          <w:rFonts w:ascii="Times New Roman" w:eastAsia="Calibri" w:hAnsi="Times New Roman"/>
          <w:color w:val="000000"/>
          <w:sz w:val="24"/>
          <w:szCs w:val="24"/>
          <w:lang w:eastAsia="en-US"/>
        </w:rPr>
        <w:lastRenderedPageBreak/>
        <w:t>чи іншого постачальника, (i ii) здійснювати будь-яке представництво або заяви замість або від імені Глобального Фонду.</w:t>
      </w:r>
    </w:p>
    <w:p w14:paraId="5972A6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1E6DA58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7502FD"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7008BE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B0447FA"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4A360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007C69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B82F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2BB7F2B"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E0A54C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1D6282E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BD6067">
          <w:rPr>
            <w:rFonts w:ascii="Times New Roman" w:eastAsia="Calibri" w:hAnsi="Times New Roman"/>
            <w:color w:val="0000FF"/>
            <w:sz w:val="24"/>
            <w:szCs w:val="24"/>
            <w:u w:val="single"/>
            <w:lang w:eastAsia="en-US"/>
          </w:rPr>
          <w:t>https://www.theglobalfund.org/media/6016/core_ethicsandconflictofinterest_policy_en.pdf</w:t>
        </w:r>
      </w:hyperlink>
      <w:r w:rsidRPr="00BD6067">
        <w:rPr>
          <w:rFonts w:ascii="Times New Roman" w:eastAsia="Calibri" w:hAnsi="Times New Roman"/>
          <w:color w:val="000000"/>
          <w:sz w:val="24"/>
          <w:szCs w:val="24"/>
          <w:lang w:eastAsia="en-US"/>
        </w:rPr>
        <w:t>)</w:t>
      </w:r>
    </w:p>
    <w:p w14:paraId="67449C0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E2296A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BD6067">
          <w:rPr>
            <w:rFonts w:ascii="Times New Roman" w:eastAsia="Calibri" w:hAnsi="Times New Roman"/>
            <w:color w:val="0000FF"/>
            <w:sz w:val="24"/>
            <w:szCs w:val="24"/>
            <w:u w:val="single"/>
            <w:lang w:eastAsia="en-US"/>
          </w:rPr>
          <w:t>https://www.ispeakoutnow.org/home-page/</w:t>
        </w:r>
      </w:hyperlink>
      <w:r w:rsidRPr="00BD6067">
        <w:rPr>
          <w:rFonts w:ascii="Times New Roman" w:eastAsia="Calibri" w:hAnsi="Times New Roman"/>
          <w:color w:val="000000"/>
          <w:sz w:val="24"/>
          <w:szCs w:val="24"/>
          <w:lang w:eastAsia="en-US"/>
        </w:rPr>
        <w:t xml:space="preserve"> </w:t>
      </w:r>
    </w:p>
    <w:p w14:paraId="1FFA63E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63D769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FA8312"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7A8332BC"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3E5767"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D6067">
        <w:rPr>
          <w:rFonts w:ascii="Times New Roman" w:eastAsia="Calibri" w:hAnsi="Times New Roman"/>
          <w:color w:val="0000FF"/>
          <w:sz w:val="24"/>
          <w:szCs w:val="24"/>
          <w:u w:val="single"/>
          <w:lang w:eastAsia="en-US"/>
        </w:rPr>
        <w:t>www.unglobalcompact.org</w:t>
      </w:r>
      <w:r w:rsidRPr="00BD6067">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70ABBCB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772CDF0"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5A531893"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0E29592"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4F90D788"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02A95FEA"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36D14FE0"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16F2233D"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зі скасування дитячої праці; </w:t>
      </w:r>
    </w:p>
    <w:p w14:paraId="623EA3FD"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8261008"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підтримка запобіжних заходів зі збереження навколишнього середовища; </w:t>
      </w:r>
    </w:p>
    <w:p w14:paraId="0741C4B2"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0123A694"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4FBA1AEF" w14:textId="77777777" w:rsidR="00BD6067" w:rsidRPr="00BD6067" w:rsidRDefault="00BD6067" w:rsidP="00BD6067">
      <w:pPr>
        <w:numPr>
          <w:ilvl w:val="0"/>
          <w:numId w:val="46"/>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31A8323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9C5DA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5C17D13"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Захист дітей </w:t>
      </w:r>
    </w:p>
    <w:p w14:paraId="5AE81E9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5EA54C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9C352E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35501E04"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8" w:history="1">
        <w:r w:rsidRPr="00BD6067">
          <w:rPr>
            <w:rFonts w:ascii="Times New Roman" w:eastAsia="Calibri" w:hAnsi="Times New Roman"/>
            <w:color w:val="0000FF"/>
            <w:sz w:val="24"/>
            <w:szCs w:val="24"/>
            <w:u w:val="single"/>
            <w:lang w:eastAsia="en-US"/>
          </w:rPr>
          <w:t>http://childrenandbusiness.org/</w:t>
        </w:r>
      </w:hyperlink>
      <w:r w:rsidRPr="00BD6067">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D9C5ED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52EF1A59"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39D2A3AC"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60DDC111"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3644A33C" w14:textId="77777777" w:rsidR="00BD6067" w:rsidRPr="00BD6067" w:rsidRDefault="00BD6067" w:rsidP="00BD6067">
      <w:pPr>
        <w:spacing w:after="0" w:line="240" w:lineRule="auto"/>
        <w:ind w:left="720"/>
        <w:contextualSpacing/>
        <w:rPr>
          <w:rFonts w:ascii="Times New Roman" w:eastAsia="Calibri" w:hAnsi="Times New Roman"/>
        </w:rPr>
      </w:pPr>
    </w:p>
    <w:p w14:paraId="02370A8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149B3C01" w14:textId="77777777" w:rsidR="00BD6067" w:rsidRPr="00BD6067" w:rsidRDefault="00BD6067" w:rsidP="00BD6067">
      <w:pPr>
        <w:spacing w:after="0" w:line="240" w:lineRule="auto"/>
        <w:ind w:left="720"/>
        <w:contextualSpacing/>
        <w:rPr>
          <w:rFonts w:ascii="Times New Roman" w:eastAsia="Calibri" w:hAnsi="Times New Roman"/>
        </w:rPr>
      </w:pPr>
    </w:p>
    <w:p w14:paraId="2259A1DF"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забезпечувати молодих робітників, батьків та опікунів гідною працею;</w:t>
      </w:r>
    </w:p>
    <w:p w14:paraId="63A3B8A2" w14:textId="77777777" w:rsidR="00BD6067" w:rsidRPr="00BD6067" w:rsidRDefault="00BD6067" w:rsidP="00BD6067">
      <w:pPr>
        <w:spacing w:after="0" w:line="240" w:lineRule="auto"/>
        <w:ind w:left="720"/>
        <w:contextualSpacing/>
        <w:rPr>
          <w:rFonts w:ascii="Times New Roman" w:eastAsia="Calibri" w:hAnsi="Times New Roman"/>
        </w:rPr>
      </w:pPr>
    </w:p>
    <w:p w14:paraId="1AEF09C7"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56D27C" w14:textId="77777777" w:rsidR="00BD6067" w:rsidRPr="00BD6067" w:rsidRDefault="00BD6067" w:rsidP="00BD6067">
      <w:pPr>
        <w:spacing w:after="0" w:line="240" w:lineRule="auto"/>
        <w:ind w:left="720"/>
        <w:contextualSpacing/>
        <w:rPr>
          <w:rFonts w:ascii="Times New Roman" w:eastAsia="Calibri" w:hAnsi="Times New Roman"/>
        </w:rPr>
      </w:pPr>
    </w:p>
    <w:p w14:paraId="20D5CBEB"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44FCCD4A" w14:textId="77777777" w:rsidR="00BD6067" w:rsidRPr="00BD6067" w:rsidRDefault="00BD6067" w:rsidP="00BD6067">
      <w:pPr>
        <w:spacing w:after="0" w:line="240" w:lineRule="auto"/>
        <w:ind w:left="720"/>
        <w:contextualSpacing/>
        <w:rPr>
          <w:rFonts w:ascii="Times New Roman" w:eastAsia="Calibri" w:hAnsi="Times New Roman"/>
        </w:rPr>
      </w:pPr>
    </w:p>
    <w:p w14:paraId="315C5E5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F9BC389" w14:textId="77777777" w:rsidR="00BD6067" w:rsidRPr="00BD6067" w:rsidRDefault="00BD6067" w:rsidP="00BD6067">
      <w:pPr>
        <w:spacing w:after="0" w:line="240" w:lineRule="auto"/>
        <w:ind w:left="720"/>
        <w:contextualSpacing/>
        <w:rPr>
          <w:rFonts w:ascii="Times New Roman" w:eastAsia="Calibri" w:hAnsi="Times New Roman"/>
        </w:rPr>
      </w:pPr>
    </w:p>
    <w:p w14:paraId="55A944BF"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заходах безпеки;</w:t>
      </w:r>
    </w:p>
    <w:p w14:paraId="59BF3564" w14:textId="77777777" w:rsidR="00BD6067" w:rsidRPr="00BD6067" w:rsidRDefault="00BD6067" w:rsidP="00BD6067">
      <w:pPr>
        <w:spacing w:after="0" w:line="240" w:lineRule="auto"/>
        <w:ind w:left="720"/>
        <w:contextualSpacing/>
        <w:rPr>
          <w:rFonts w:ascii="Times New Roman" w:eastAsia="Calibri" w:hAnsi="Times New Roman"/>
        </w:rPr>
      </w:pPr>
    </w:p>
    <w:p w14:paraId="17702DA6"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593F77F" w14:textId="77777777" w:rsidR="00BD6067" w:rsidRPr="00BD6067" w:rsidRDefault="00BD6067" w:rsidP="00BD6067">
      <w:pPr>
        <w:spacing w:after="0" w:line="240" w:lineRule="auto"/>
        <w:ind w:left="720"/>
        <w:contextualSpacing/>
        <w:rPr>
          <w:rFonts w:ascii="Times New Roman" w:eastAsia="Calibri" w:hAnsi="Times New Roman"/>
        </w:rPr>
      </w:pPr>
    </w:p>
    <w:p w14:paraId="588A93D5" w14:textId="77777777" w:rsidR="00BD6067" w:rsidRPr="00BD6067" w:rsidRDefault="00BD6067" w:rsidP="00BD6067">
      <w:pPr>
        <w:numPr>
          <w:ilvl w:val="0"/>
          <w:numId w:val="4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57564445"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385E88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3563B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124069C9"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w:t>
      </w:r>
      <w:r w:rsidRPr="00BD6067">
        <w:rPr>
          <w:rFonts w:ascii="Times New Roman" w:eastAsia="Calibri" w:hAnsi="Times New Roman"/>
          <w:sz w:val="24"/>
          <w:szCs w:val="24"/>
          <w:lang w:eastAsia="en-US"/>
        </w:rPr>
        <w:lastRenderedPageBreak/>
        <w:t>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26FDDD"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0EE5E9D2"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547CB4C" w14:textId="77777777" w:rsidR="00BD6067" w:rsidRPr="00BD6067" w:rsidRDefault="00BD6067" w:rsidP="00BD6067">
      <w:pPr>
        <w:numPr>
          <w:ilvl w:val="0"/>
          <w:numId w:val="44"/>
        </w:numPr>
        <w:autoSpaceDE w:val="0"/>
        <w:autoSpaceDN w:val="0"/>
        <w:adjustRightInd w:val="0"/>
        <w:spacing w:after="0" w:line="240" w:lineRule="auto"/>
        <w:jc w:val="both"/>
        <w:rPr>
          <w:rFonts w:ascii="Times New Roman" w:eastAsia="Calibri" w:hAnsi="Times New Roman"/>
          <w:b/>
          <w:sz w:val="24"/>
          <w:szCs w:val="24"/>
          <w:lang w:eastAsia="en-US"/>
        </w:rPr>
      </w:pPr>
      <w:r w:rsidRPr="00BD6067">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4E4EEA51"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b/>
          <w:sz w:val="24"/>
          <w:szCs w:val="24"/>
          <w:lang w:eastAsia="en-US"/>
        </w:rPr>
      </w:pPr>
    </w:p>
    <w:p w14:paraId="447FF8B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C76909F"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B9730C6"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сексуальна експлуатація</w:t>
      </w:r>
      <w:r w:rsidRPr="00BD6067">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371671" w14:textId="77777777" w:rsidR="00BD6067" w:rsidRPr="00BD6067"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36649FEE"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сексуальне насильство</w:t>
      </w:r>
      <w:r w:rsidRPr="00BD6067">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D582DC0" w14:textId="77777777" w:rsidR="00BD6067" w:rsidRPr="00BD6067" w:rsidRDefault="00BD6067" w:rsidP="00BD6067">
      <w:pPr>
        <w:spacing w:after="0" w:line="240" w:lineRule="auto"/>
        <w:ind w:left="720"/>
        <w:contextualSpacing/>
        <w:rPr>
          <w:rFonts w:ascii="Times New Roman" w:eastAsia="Calibri" w:hAnsi="Times New Roman"/>
        </w:rPr>
      </w:pPr>
    </w:p>
    <w:p w14:paraId="4ADFF2BF" w14:textId="77777777" w:rsidR="00BD6067" w:rsidRPr="00BD6067" w:rsidRDefault="00BD6067" w:rsidP="00BD6067">
      <w:pPr>
        <w:numPr>
          <w:ilvl w:val="0"/>
          <w:numId w:val="48"/>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сексуальні домагання</w:t>
      </w:r>
      <w:r w:rsidRPr="00BD6067">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70549E"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4C6AF2F6"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DF79EBC"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 </w:t>
      </w:r>
    </w:p>
    <w:p w14:paraId="5F91643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7BD9A18"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FCD72F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91815EE" w14:textId="77777777" w:rsidR="000F7766" w:rsidRPr="00BD6067" w:rsidRDefault="000F7766" w:rsidP="00BD6067">
      <w:pPr>
        <w:pStyle w:val="Default"/>
        <w:jc w:val="center"/>
        <w:rPr>
          <w:rFonts w:ascii="Times New Roman" w:hAnsi="Times New Roman" w:cs="Times New Roman"/>
          <w:b/>
          <w:lang w:val="uk-UA"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A201" w14:textId="77777777" w:rsidR="00E6633F" w:rsidRDefault="00E6633F" w:rsidP="00495E36">
      <w:pPr>
        <w:spacing w:after="0" w:line="240" w:lineRule="auto"/>
      </w:pPr>
      <w:r>
        <w:separator/>
      </w:r>
    </w:p>
  </w:endnote>
  <w:endnote w:type="continuationSeparator" w:id="0">
    <w:p w14:paraId="466D069A" w14:textId="77777777" w:rsidR="00E6633F" w:rsidRDefault="00E6633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24EC" w14:textId="77777777" w:rsidR="00E6633F" w:rsidRDefault="00E6633F" w:rsidP="00495E36">
      <w:pPr>
        <w:spacing w:after="0" w:line="240" w:lineRule="auto"/>
      </w:pPr>
      <w:r>
        <w:separator/>
      </w:r>
    </w:p>
  </w:footnote>
  <w:footnote w:type="continuationSeparator" w:id="0">
    <w:p w14:paraId="709EDDF7" w14:textId="77777777" w:rsidR="00E6633F" w:rsidRDefault="00E6633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78336E6"/>
    <w:multiLevelType w:val="multilevel"/>
    <w:tmpl w:val="CAA6FA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3B6F5D"/>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7"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1862208">
    <w:abstractNumId w:val="28"/>
  </w:num>
  <w:num w:numId="2" w16cid:durableId="1256749345">
    <w:abstractNumId w:val="29"/>
  </w:num>
  <w:num w:numId="3" w16cid:durableId="236408307">
    <w:abstractNumId w:val="2"/>
  </w:num>
  <w:num w:numId="4" w16cid:durableId="512496534">
    <w:abstractNumId w:val="25"/>
  </w:num>
  <w:num w:numId="5" w16cid:durableId="1415055582">
    <w:abstractNumId w:val="37"/>
  </w:num>
  <w:num w:numId="6" w16cid:durableId="382217596">
    <w:abstractNumId w:val="8"/>
  </w:num>
  <w:num w:numId="7" w16cid:durableId="962418135">
    <w:abstractNumId w:val="18"/>
  </w:num>
  <w:num w:numId="8" w16cid:durableId="1463037898">
    <w:abstractNumId w:val="3"/>
  </w:num>
  <w:num w:numId="9" w16cid:durableId="480774938">
    <w:abstractNumId w:val="40"/>
  </w:num>
  <w:num w:numId="10" w16cid:durableId="105663982">
    <w:abstractNumId w:val="20"/>
  </w:num>
  <w:num w:numId="11" w16cid:durableId="1161507847">
    <w:abstractNumId w:val="36"/>
  </w:num>
  <w:num w:numId="12" w16cid:durableId="69424493">
    <w:abstractNumId w:val="35"/>
  </w:num>
  <w:num w:numId="13" w16cid:durableId="12654543">
    <w:abstractNumId w:val="31"/>
  </w:num>
  <w:num w:numId="14" w16cid:durableId="623384066">
    <w:abstractNumId w:val="21"/>
  </w:num>
  <w:num w:numId="15" w16cid:durableId="1191333509">
    <w:abstractNumId w:val="9"/>
  </w:num>
  <w:num w:numId="16" w16cid:durableId="1677342606">
    <w:abstractNumId w:val="23"/>
  </w:num>
  <w:num w:numId="17" w16cid:durableId="849952962">
    <w:abstractNumId w:val="42"/>
  </w:num>
  <w:num w:numId="18" w16cid:durableId="924917833">
    <w:abstractNumId w:val="46"/>
  </w:num>
  <w:num w:numId="19" w16cid:durableId="1219317322">
    <w:abstractNumId w:val="13"/>
  </w:num>
  <w:num w:numId="20" w16cid:durableId="2121220118">
    <w:abstractNumId w:val="12"/>
  </w:num>
  <w:num w:numId="21" w16cid:durableId="939415892">
    <w:abstractNumId w:val="27"/>
  </w:num>
  <w:num w:numId="22" w16cid:durableId="642661849">
    <w:abstractNumId w:val="41"/>
  </w:num>
  <w:num w:numId="23" w16cid:durableId="1859654567">
    <w:abstractNumId w:val="43"/>
  </w:num>
  <w:num w:numId="24" w16cid:durableId="1258901571">
    <w:abstractNumId w:val="22"/>
  </w:num>
  <w:num w:numId="25" w16cid:durableId="1192493816">
    <w:abstractNumId w:val="26"/>
  </w:num>
  <w:num w:numId="26" w16cid:durableId="30154757">
    <w:abstractNumId w:val="38"/>
  </w:num>
  <w:num w:numId="27" w16cid:durableId="1793859134">
    <w:abstractNumId w:val="14"/>
  </w:num>
  <w:num w:numId="28" w16cid:durableId="1697729799">
    <w:abstractNumId w:val="44"/>
  </w:num>
  <w:num w:numId="29" w16cid:durableId="1865244745">
    <w:abstractNumId w:val="45"/>
  </w:num>
  <w:num w:numId="30" w16cid:durableId="1933007937">
    <w:abstractNumId w:val="0"/>
  </w:num>
  <w:num w:numId="31" w16cid:durableId="39325424">
    <w:abstractNumId w:val="5"/>
  </w:num>
  <w:num w:numId="32" w16cid:durableId="887910141">
    <w:abstractNumId w:val="4"/>
  </w:num>
  <w:num w:numId="33" w16cid:durableId="45373614">
    <w:abstractNumId w:val="39"/>
  </w:num>
  <w:num w:numId="34" w16cid:durableId="230770694">
    <w:abstractNumId w:val="32"/>
  </w:num>
  <w:num w:numId="35" w16cid:durableId="993263986">
    <w:abstractNumId w:val="1"/>
  </w:num>
  <w:num w:numId="36" w16cid:durableId="11754146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9886488">
    <w:abstractNumId w:val="16"/>
  </w:num>
  <w:num w:numId="38" w16cid:durableId="183058049">
    <w:abstractNumId w:val="10"/>
  </w:num>
  <w:num w:numId="39" w16cid:durableId="204218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722111">
    <w:abstractNumId w:val="30"/>
  </w:num>
  <w:num w:numId="41" w16cid:durableId="1268848030">
    <w:abstractNumId w:val="24"/>
  </w:num>
  <w:num w:numId="42" w16cid:durableId="1633829172">
    <w:abstractNumId w:val="15"/>
  </w:num>
  <w:num w:numId="43" w16cid:durableId="792863790">
    <w:abstractNumId w:val="33"/>
  </w:num>
  <w:num w:numId="44" w16cid:durableId="126086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8351269">
    <w:abstractNumId w:val="19"/>
  </w:num>
  <w:num w:numId="46" w16cid:durableId="1330863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7560795">
    <w:abstractNumId w:val="11"/>
  </w:num>
  <w:num w:numId="48" w16cid:durableId="1128090755">
    <w:abstractNumId w:val="34"/>
  </w:num>
  <w:num w:numId="49" w16cid:durableId="191222637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2FDC"/>
    <w:rsid w:val="00003D82"/>
    <w:rsid w:val="0000516D"/>
    <w:rsid w:val="00005F78"/>
    <w:rsid w:val="00010A85"/>
    <w:rsid w:val="00014099"/>
    <w:rsid w:val="00015A19"/>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51AF"/>
    <w:rsid w:val="00056BCE"/>
    <w:rsid w:val="00060740"/>
    <w:rsid w:val="00064A97"/>
    <w:rsid w:val="00064C3C"/>
    <w:rsid w:val="00066FD7"/>
    <w:rsid w:val="00067608"/>
    <w:rsid w:val="00071BB8"/>
    <w:rsid w:val="0007243B"/>
    <w:rsid w:val="00073874"/>
    <w:rsid w:val="00073CD9"/>
    <w:rsid w:val="0007434F"/>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03B"/>
    <w:rsid w:val="000B14AC"/>
    <w:rsid w:val="000B24B8"/>
    <w:rsid w:val="000B26B5"/>
    <w:rsid w:val="000B5F15"/>
    <w:rsid w:val="000B60A6"/>
    <w:rsid w:val="000C24FA"/>
    <w:rsid w:val="000C5F7D"/>
    <w:rsid w:val="000C7838"/>
    <w:rsid w:val="000D1572"/>
    <w:rsid w:val="000D1E61"/>
    <w:rsid w:val="000D2621"/>
    <w:rsid w:val="000D2F14"/>
    <w:rsid w:val="000D62F4"/>
    <w:rsid w:val="000D7CE7"/>
    <w:rsid w:val="000E0044"/>
    <w:rsid w:val="000E03AB"/>
    <w:rsid w:val="000E2BEF"/>
    <w:rsid w:val="000E40F1"/>
    <w:rsid w:val="000E49A9"/>
    <w:rsid w:val="000E52AD"/>
    <w:rsid w:val="000E6654"/>
    <w:rsid w:val="000F0958"/>
    <w:rsid w:val="000F0F8D"/>
    <w:rsid w:val="000F1CDA"/>
    <w:rsid w:val="000F237C"/>
    <w:rsid w:val="000F4B7C"/>
    <w:rsid w:val="000F7766"/>
    <w:rsid w:val="00101777"/>
    <w:rsid w:val="001110B6"/>
    <w:rsid w:val="00112EE4"/>
    <w:rsid w:val="0011434D"/>
    <w:rsid w:val="00114968"/>
    <w:rsid w:val="00114CA7"/>
    <w:rsid w:val="00116976"/>
    <w:rsid w:val="00116BA4"/>
    <w:rsid w:val="00117E93"/>
    <w:rsid w:val="00121EDA"/>
    <w:rsid w:val="00121FE5"/>
    <w:rsid w:val="00121FED"/>
    <w:rsid w:val="00122CC0"/>
    <w:rsid w:val="00124918"/>
    <w:rsid w:val="00124B2C"/>
    <w:rsid w:val="00126E5C"/>
    <w:rsid w:val="0013277A"/>
    <w:rsid w:val="00135727"/>
    <w:rsid w:val="00137350"/>
    <w:rsid w:val="00141156"/>
    <w:rsid w:val="001411ED"/>
    <w:rsid w:val="00141A8F"/>
    <w:rsid w:val="00142EE2"/>
    <w:rsid w:val="0014569D"/>
    <w:rsid w:val="00146492"/>
    <w:rsid w:val="00146B19"/>
    <w:rsid w:val="00150888"/>
    <w:rsid w:val="0015257D"/>
    <w:rsid w:val="001525EF"/>
    <w:rsid w:val="00152D7A"/>
    <w:rsid w:val="00153C64"/>
    <w:rsid w:val="00155F9E"/>
    <w:rsid w:val="00160DD8"/>
    <w:rsid w:val="00164DB4"/>
    <w:rsid w:val="00170C7E"/>
    <w:rsid w:val="0017151B"/>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3250"/>
    <w:rsid w:val="002167F0"/>
    <w:rsid w:val="00221EB6"/>
    <w:rsid w:val="00222EA0"/>
    <w:rsid w:val="00222EAC"/>
    <w:rsid w:val="00223235"/>
    <w:rsid w:val="002247AE"/>
    <w:rsid w:val="00224AD6"/>
    <w:rsid w:val="0023052F"/>
    <w:rsid w:val="002319DE"/>
    <w:rsid w:val="00231A9F"/>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23A6"/>
    <w:rsid w:val="0026420C"/>
    <w:rsid w:val="0026524D"/>
    <w:rsid w:val="00265BBA"/>
    <w:rsid w:val="00266E0D"/>
    <w:rsid w:val="00266F6D"/>
    <w:rsid w:val="00267293"/>
    <w:rsid w:val="00270363"/>
    <w:rsid w:val="002703FC"/>
    <w:rsid w:val="00270CBA"/>
    <w:rsid w:val="0027104E"/>
    <w:rsid w:val="002712F7"/>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1FA5"/>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4926"/>
    <w:rsid w:val="00316174"/>
    <w:rsid w:val="00316BCB"/>
    <w:rsid w:val="00317748"/>
    <w:rsid w:val="003208AD"/>
    <w:rsid w:val="00321029"/>
    <w:rsid w:val="00321BB3"/>
    <w:rsid w:val="00323302"/>
    <w:rsid w:val="00331D57"/>
    <w:rsid w:val="003343D5"/>
    <w:rsid w:val="003367E5"/>
    <w:rsid w:val="00337CCF"/>
    <w:rsid w:val="003446A4"/>
    <w:rsid w:val="00345840"/>
    <w:rsid w:val="00350678"/>
    <w:rsid w:val="003538C1"/>
    <w:rsid w:val="003569B7"/>
    <w:rsid w:val="00357976"/>
    <w:rsid w:val="00362E48"/>
    <w:rsid w:val="00363736"/>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6A94"/>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6B95"/>
    <w:rsid w:val="00427B53"/>
    <w:rsid w:val="00427F1D"/>
    <w:rsid w:val="004316D8"/>
    <w:rsid w:val="00432BA1"/>
    <w:rsid w:val="00434C4B"/>
    <w:rsid w:val="004351EC"/>
    <w:rsid w:val="004378FE"/>
    <w:rsid w:val="0044043E"/>
    <w:rsid w:val="004415F4"/>
    <w:rsid w:val="00443560"/>
    <w:rsid w:val="00445C4E"/>
    <w:rsid w:val="004530C9"/>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0C98"/>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E95"/>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3EB9"/>
    <w:rsid w:val="00505E5E"/>
    <w:rsid w:val="0051170D"/>
    <w:rsid w:val="005138E2"/>
    <w:rsid w:val="00516466"/>
    <w:rsid w:val="00517005"/>
    <w:rsid w:val="00520383"/>
    <w:rsid w:val="005204B0"/>
    <w:rsid w:val="00522541"/>
    <w:rsid w:val="005240D3"/>
    <w:rsid w:val="0053021A"/>
    <w:rsid w:val="00530660"/>
    <w:rsid w:val="00530703"/>
    <w:rsid w:val="00535E12"/>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634DD"/>
    <w:rsid w:val="005635A6"/>
    <w:rsid w:val="00570FCE"/>
    <w:rsid w:val="005737C9"/>
    <w:rsid w:val="005767ED"/>
    <w:rsid w:val="0057783F"/>
    <w:rsid w:val="005805D9"/>
    <w:rsid w:val="005838BD"/>
    <w:rsid w:val="00583EA5"/>
    <w:rsid w:val="00583F8F"/>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0462"/>
    <w:rsid w:val="005D13E9"/>
    <w:rsid w:val="005E228B"/>
    <w:rsid w:val="005E32BB"/>
    <w:rsid w:val="005E59D7"/>
    <w:rsid w:val="005E7E9E"/>
    <w:rsid w:val="005F03F0"/>
    <w:rsid w:val="005F35B6"/>
    <w:rsid w:val="005F4BB7"/>
    <w:rsid w:val="005F7AF0"/>
    <w:rsid w:val="0060072F"/>
    <w:rsid w:val="006032C7"/>
    <w:rsid w:val="00604BB8"/>
    <w:rsid w:val="00605AA3"/>
    <w:rsid w:val="00606560"/>
    <w:rsid w:val="00610003"/>
    <w:rsid w:val="006100EC"/>
    <w:rsid w:val="0061191A"/>
    <w:rsid w:val="00613FF9"/>
    <w:rsid w:val="006158AE"/>
    <w:rsid w:val="00621599"/>
    <w:rsid w:val="00621FB0"/>
    <w:rsid w:val="0062201F"/>
    <w:rsid w:val="00623235"/>
    <w:rsid w:val="00623E01"/>
    <w:rsid w:val="006247AD"/>
    <w:rsid w:val="006256F7"/>
    <w:rsid w:val="006271BB"/>
    <w:rsid w:val="0063183F"/>
    <w:rsid w:val="00632B5A"/>
    <w:rsid w:val="00633700"/>
    <w:rsid w:val="00634AF9"/>
    <w:rsid w:val="0064311C"/>
    <w:rsid w:val="00643755"/>
    <w:rsid w:val="00646F70"/>
    <w:rsid w:val="00650F8E"/>
    <w:rsid w:val="00651C92"/>
    <w:rsid w:val="00654ED5"/>
    <w:rsid w:val="00656E16"/>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651A"/>
    <w:rsid w:val="00693992"/>
    <w:rsid w:val="00695875"/>
    <w:rsid w:val="00697BDD"/>
    <w:rsid w:val="00697F9B"/>
    <w:rsid w:val="006A1885"/>
    <w:rsid w:val="006A18D4"/>
    <w:rsid w:val="006A3BED"/>
    <w:rsid w:val="006A4631"/>
    <w:rsid w:val="006B0B41"/>
    <w:rsid w:val="006B52BE"/>
    <w:rsid w:val="006C0A85"/>
    <w:rsid w:val="006C14EA"/>
    <w:rsid w:val="006C1FAE"/>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5D60"/>
    <w:rsid w:val="00716B0E"/>
    <w:rsid w:val="007170F1"/>
    <w:rsid w:val="0071725D"/>
    <w:rsid w:val="00721011"/>
    <w:rsid w:val="0072161A"/>
    <w:rsid w:val="0072565B"/>
    <w:rsid w:val="00725877"/>
    <w:rsid w:val="00725FC4"/>
    <w:rsid w:val="00726D55"/>
    <w:rsid w:val="00734237"/>
    <w:rsid w:val="007354CE"/>
    <w:rsid w:val="0073554E"/>
    <w:rsid w:val="00741122"/>
    <w:rsid w:val="007414AA"/>
    <w:rsid w:val="00746BAD"/>
    <w:rsid w:val="00756456"/>
    <w:rsid w:val="007576F2"/>
    <w:rsid w:val="007578A5"/>
    <w:rsid w:val="00757AC6"/>
    <w:rsid w:val="00760329"/>
    <w:rsid w:val="00761986"/>
    <w:rsid w:val="00761E23"/>
    <w:rsid w:val="00763481"/>
    <w:rsid w:val="0076395E"/>
    <w:rsid w:val="00770C8D"/>
    <w:rsid w:val="00777997"/>
    <w:rsid w:val="007826D2"/>
    <w:rsid w:val="00784184"/>
    <w:rsid w:val="007908FC"/>
    <w:rsid w:val="00791A27"/>
    <w:rsid w:val="00791EEC"/>
    <w:rsid w:val="0079241D"/>
    <w:rsid w:val="0079245A"/>
    <w:rsid w:val="007A0225"/>
    <w:rsid w:val="007A3989"/>
    <w:rsid w:val="007A5460"/>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F0638"/>
    <w:rsid w:val="007F085A"/>
    <w:rsid w:val="007F1132"/>
    <w:rsid w:val="007F22C1"/>
    <w:rsid w:val="007F41E1"/>
    <w:rsid w:val="007F49DC"/>
    <w:rsid w:val="007F5C2D"/>
    <w:rsid w:val="007F7D7F"/>
    <w:rsid w:val="00800151"/>
    <w:rsid w:val="008029BD"/>
    <w:rsid w:val="00802BFE"/>
    <w:rsid w:val="00804F60"/>
    <w:rsid w:val="00805F6E"/>
    <w:rsid w:val="0080757D"/>
    <w:rsid w:val="00811C3C"/>
    <w:rsid w:val="00812801"/>
    <w:rsid w:val="0081658F"/>
    <w:rsid w:val="00821520"/>
    <w:rsid w:val="00821804"/>
    <w:rsid w:val="00821DF4"/>
    <w:rsid w:val="0082439A"/>
    <w:rsid w:val="0083187C"/>
    <w:rsid w:val="00837E40"/>
    <w:rsid w:val="008449BB"/>
    <w:rsid w:val="00845BE2"/>
    <w:rsid w:val="00845DEC"/>
    <w:rsid w:val="00852D75"/>
    <w:rsid w:val="00856582"/>
    <w:rsid w:val="00862B45"/>
    <w:rsid w:val="00867E7B"/>
    <w:rsid w:val="0087039E"/>
    <w:rsid w:val="00871320"/>
    <w:rsid w:val="0087482E"/>
    <w:rsid w:val="0087501E"/>
    <w:rsid w:val="0087668B"/>
    <w:rsid w:val="00877901"/>
    <w:rsid w:val="00880FFD"/>
    <w:rsid w:val="0088181E"/>
    <w:rsid w:val="00882F38"/>
    <w:rsid w:val="008846C1"/>
    <w:rsid w:val="008863CF"/>
    <w:rsid w:val="00887BC4"/>
    <w:rsid w:val="00890133"/>
    <w:rsid w:val="00894C8B"/>
    <w:rsid w:val="00895C9F"/>
    <w:rsid w:val="008979D1"/>
    <w:rsid w:val="008A02B0"/>
    <w:rsid w:val="008A125C"/>
    <w:rsid w:val="008A1783"/>
    <w:rsid w:val="008A3273"/>
    <w:rsid w:val="008A53AB"/>
    <w:rsid w:val="008A6438"/>
    <w:rsid w:val="008A7D16"/>
    <w:rsid w:val="008B2CF3"/>
    <w:rsid w:val="008B5C47"/>
    <w:rsid w:val="008B6C8C"/>
    <w:rsid w:val="008B7AF1"/>
    <w:rsid w:val="008C3B18"/>
    <w:rsid w:val="008C60C3"/>
    <w:rsid w:val="008D33A9"/>
    <w:rsid w:val="008D5992"/>
    <w:rsid w:val="008E0A52"/>
    <w:rsid w:val="008E10CC"/>
    <w:rsid w:val="008E1CEC"/>
    <w:rsid w:val="008E6C01"/>
    <w:rsid w:val="008E7E30"/>
    <w:rsid w:val="008F0316"/>
    <w:rsid w:val="008F205A"/>
    <w:rsid w:val="008F39F9"/>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541F"/>
    <w:rsid w:val="00916AF9"/>
    <w:rsid w:val="00917B86"/>
    <w:rsid w:val="00920C25"/>
    <w:rsid w:val="00921998"/>
    <w:rsid w:val="0092433F"/>
    <w:rsid w:val="00924345"/>
    <w:rsid w:val="00925FA6"/>
    <w:rsid w:val="0093035F"/>
    <w:rsid w:val="0093307D"/>
    <w:rsid w:val="009356F0"/>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2974"/>
    <w:rsid w:val="00972A56"/>
    <w:rsid w:val="009739F5"/>
    <w:rsid w:val="00974649"/>
    <w:rsid w:val="009756CD"/>
    <w:rsid w:val="00981970"/>
    <w:rsid w:val="00984CAC"/>
    <w:rsid w:val="009871BE"/>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EF8"/>
    <w:rsid w:val="00A13384"/>
    <w:rsid w:val="00A1412E"/>
    <w:rsid w:val="00A14D08"/>
    <w:rsid w:val="00A157F8"/>
    <w:rsid w:val="00A1583D"/>
    <w:rsid w:val="00A225EB"/>
    <w:rsid w:val="00A3215F"/>
    <w:rsid w:val="00A33E34"/>
    <w:rsid w:val="00A35128"/>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B10"/>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16D75"/>
    <w:rsid w:val="00B214EB"/>
    <w:rsid w:val="00B251A1"/>
    <w:rsid w:val="00B273A9"/>
    <w:rsid w:val="00B3019D"/>
    <w:rsid w:val="00B35152"/>
    <w:rsid w:val="00B353F3"/>
    <w:rsid w:val="00B378C7"/>
    <w:rsid w:val="00B42431"/>
    <w:rsid w:val="00B42B53"/>
    <w:rsid w:val="00B43432"/>
    <w:rsid w:val="00B44AF5"/>
    <w:rsid w:val="00B473D6"/>
    <w:rsid w:val="00B5197E"/>
    <w:rsid w:val="00B552B9"/>
    <w:rsid w:val="00B5564C"/>
    <w:rsid w:val="00B609C5"/>
    <w:rsid w:val="00B61C7B"/>
    <w:rsid w:val="00B736B8"/>
    <w:rsid w:val="00B7523D"/>
    <w:rsid w:val="00B7587D"/>
    <w:rsid w:val="00B77396"/>
    <w:rsid w:val="00B80652"/>
    <w:rsid w:val="00B82229"/>
    <w:rsid w:val="00B82721"/>
    <w:rsid w:val="00B87F1A"/>
    <w:rsid w:val="00B9120F"/>
    <w:rsid w:val="00BA290A"/>
    <w:rsid w:val="00BA2B4A"/>
    <w:rsid w:val="00BA38B4"/>
    <w:rsid w:val="00BA4A34"/>
    <w:rsid w:val="00BA60F1"/>
    <w:rsid w:val="00BB3B6E"/>
    <w:rsid w:val="00BB6625"/>
    <w:rsid w:val="00BC0D82"/>
    <w:rsid w:val="00BC53F2"/>
    <w:rsid w:val="00BD2721"/>
    <w:rsid w:val="00BD2BBE"/>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31D1"/>
    <w:rsid w:val="00C24088"/>
    <w:rsid w:val="00C25F13"/>
    <w:rsid w:val="00C27E54"/>
    <w:rsid w:val="00C305CD"/>
    <w:rsid w:val="00C30ABD"/>
    <w:rsid w:val="00C33562"/>
    <w:rsid w:val="00C37267"/>
    <w:rsid w:val="00C41300"/>
    <w:rsid w:val="00C43342"/>
    <w:rsid w:val="00C43F92"/>
    <w:rsid w:val="00C4483E"/>
    <w:rsid w:val="00C4551C"/>
    <w:rsid w:val="00C609C0"/>
    <w:rsid w:val="00C6162E"/>
    <w:rsid w:val="00C63E16"/>
    <w:rsid w:val="00C64A71"/>
    <w:rsid w:val="00C64BE6"/>
    <w:rsid w:val="00C73B93"/>
    <w:rsid w:val="00C75214"/>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B4089"/>
    <w:rsid w:val="00CB78C3"/>
    <w:rsid w:val="00CC00A9"/>
    <w:rsid w:val="00CC1112"/>
    <w:rsid w:val="00CC1637"/>
    <w:rsid w:val="00CC6B80"/>
    <w:rsid w:val="00CD06B7"/>
    <w:rsid w:val="00CD3132"/>
    <w:rsid w:val="00CD6A3D"/>
    <w:rsid w:val="00CE2CCE"/>
    <w:rsid w:val="00CE3797"/>
    <w:rsid w:val="00CE4C6D"/>
    <w:rsid w:val="00CE70E2"/>
    <w:rsid w:val="00CE77B0"/>
    <w:rsid w:val="00CF1577"/>
    <w:rsid w:val="00CF4D1A"/>
    <w:rsid w:val="00CF7524"/>
    <w:rsid w:val="00D00A57"/>
    <w:rsid w:val="00D02BB8"/>
    <w:rsid w:val="00D11367"/>
    <w:rsid w:val="00D116E1"/>
    <w:rsid w:val="00D139C4"/>
    <w:rsid w:val="00D170D8"/>
    <w:rsid w:val="00D26749"/>
    <w:rsid w:val="00D377C1"/>
    <w:rsid w:val="00D4089E"/>
    <w:rsid w:val="00D40FBD"/>
    <w:rsid w:val="00D42922"/>
    <w:rsid w:val="00D447B1"/>
    <w:rsid w:val="00D4488F"/>
    <w:rsid w:val="00D4506C"/>
    <w:rsid w:val="00D460D7"/>
    <w:rsid w:val="00D47F81"/>
    <w:rsid w:val="00D504F0"/>
    <w:rsid w:val="00D5635B"/>
    <w:rsid w:val="00D60E75"/>
    <w:rsid w:val="00D61164"/>
    <w:rsid w:val="00D66475"/>
    <w:rsid w:val="00D67492"/>
    <w:rsid w:val="00D72168"/>
    <w:rsid w:val="00D73545"/>
    <w:rsid w:val="00D74D59"/>
    <w:rsid w:val="00D751ED"/>
    <w:rsid w:val="00D761D5"/>
    <w:rsid w:val="00D7663F"/>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C4A38"/>
    <w:rsid w:val="00DD17CE"/>
    <w:rsid w:val="00DD31BA"/>
    <w:rsid w:val="00DD3BA4"/>
    <w:rsid w:val="00DD7184"/>
    <w:rsid w:val="00DE03E8"/>
    <w:rsid w:val="00DE11A6"/>
    <w:rsid w:val="00DE5F42"/>
    <w:rsid w:val="00DF22A5"/>
    <w:rsid w:val="00DF2FA7"/>
    <w:rsid w:val="00DF49EB"/>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33F"/>
    <w:rsid w:val="00E66766"/>
    <w:rsid w:val="00E716DA"/>
    <w:rsid w:val="00E73907"/>
    <w:rsid w:val="00E74331"/>
    <w:rsid w:val="00E77C39"/>
    <w:rsid w:val="00E80143"/>
    <w:rsid w:val="00E81A9D"/>
    <w:rsid w:val="00E830BF"/>
    <w:rsid w:val="00E83968"/>
    <w:rsid w:val="00E9061A"/>
    <w:rsid w:val="00E90B48"/>
    <w:rsid w:val="00E91304"/>
    <w:rsid w:val="00E944CD"/>
    <w:rsid w:val="00E947D7"/>
    <w:rsid w:val="00EA0960"/>
    <w:rsid w:val="00EA23B9"/>
    <w:rsid w:val="00EA25A8"/>
    <w:rsid w:val="00EA2F7E"/>
    <w:rsid w:val="00EA33EC"/>
    <w:rsid w:val="00EA3A42"/>
    <w:rsid w:val="00EA3E1F"/>
    <w:rsid w:val="00EA4174"/>
    <w:rsid w:val="00EA77F5"/>
    <w:rsid w:val="00EB0112"/>
    <w:rsid w:val="00EB0200"/>
    <w:rsid w:val="00EB0B32"/>
    <w:rsid w:val="00EB13C0"/>
    <w:rsid w:val="00EB31EA"/>
    <w:rsid w:val="00EB6FCB"/>
    <w:rsid w:val="00EB72E0"/>
    <w:rsid w:val="00EB7EC4"/>
    <w:rsid w:val="00EC0A28"/>
    <w:rsid w:val="00EC1906"/>
    <w:rsid w:val="00EC68FD"/>
    <w:rsid w:val="00ED2D8F"/>
    <w:rsid w:val="00EE5DB3"/>
    <w:rsid w:val="00EE78A4"/>
    <w:rsid w:val="00EE78CE"/>
    <w:rsid w:val="00EE7CB5"/>
    <w:rsid w:val="00EF74F9"/>
    <w:rsid w:val="00F00B10"/>
    <w:rsid w:val="00F01139"/>
    <w:rsid w:val="00F0696B"/>
    <w:rsid w:val="00F07B80"/>
    <w:rsid w:val="00F1100B"/>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0FA"/>
    <w:rsid w:val="00F61806"/>
    <w:rsid w:val="00F6796B"/>
    <w:rsid w:val="00F72420"/>
    <w:rsid w:val="00F73858"/>
    <w:rsid w:val="00F760BA"/>
    <w:rsid w:val="00F76503"/>
    <w:rsid w:val="00F776F6"/>
    <w:rsid w:val="00F7796B"/>
    <w:rsid w:val="00F806BE"/>
    <w:rsid w:val="00F8176D"/>
    <w:rsid w:val="00F82BD3"/>
    <w:rsid w:val="00F83E49"/>
    <w:rsid w:val="00F84E28"/>
    <w:rsid w:val="00F85981"/>
    <w:rsid w:val="00F85EC8"/>
    <w:rsid w:val="00F8748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4A11"/>
    <w:rsid w:val="00FE7339"/>
    <w:rsid w:val="00FF260D"/>
    <w:rsid w:val="00FF267C"/>
    <w:rsid w:val="00FF2AFF"/>
    <w:rsid w:val="00FF2F5E"/>
    <w:rsid w:val="00FF4941"/>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05A"/>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styleId="afa">
    <w:name w:val="header"/>
    <w:basedOn w:val="a"/>
    <w:link w:val="afb"/>
    <w:uiPriority w:val="99"/>
    <w:unhideWhenUsed/>
    <w:rsid w:val="00984CAC"/>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984CAC"/>
    <w:rPr>
      <w:sz w:val="22"/>
      <w:szCs w:val="22"/>
      <w:lang w:val="uk-UA" w:eastAsia="uk-UA"/>
    </w:rPr>
  </w:style>
  <w:style w:type="paragraph" w:styleId="afc">
    <w:name w:val="footer"/>
    <w:basedOn w:val="a"/>
    <w:link w:val="afd"/>
    <w:uiPriority w:val="99"/>
    <w:unhideWhenUsed/>
    <w:rsid w:val="00984CAC"/>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984CAC"/>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childrenandbusines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ok.ivanova@phc.org.ua" TargetMode="External"/><Relationship Id="rId17"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25122</Words>
  <Characters>14320</Characters>
  <Application>Microsoft Office Word</Application>
  <DocSecurity>0</DocSecurity>
  <Lines>119</Lines>
  <Paragraphs>78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39364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Іванова</cp:lastModifiedBy>
  <cp:revision>87</cp:revision>
  <cp:lastPrinted>2022-01-18T14:14:00Z</cp:lastPrinted>
  <dcterms:created xsi:type="dcterms:W3CDTF">2023-01-24T13:36:00Z</dcterms:created>
  <dcterms:modified xsi:type="dcterms:W3CDTF">2023-05-30T09:04:00Z</dcterms:modified>
</cp:coreProperties>
</file>