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2E1375D2" w:rsidR="006D5ACB" w:rsidRPr="0017233C"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623C98">
        <w:rPr>
          <w:rFonts w:ascii="Times New Roman" w:hAnsi="Times New Roman"/>
          <w:iCs/>
          <w:sz w:val="26"/>
          <w:szCs w:val="26"/>
        </w:rPr>
        <w:t>10</w:t>
      </w:r>
      <w:r w:rsidRPr="0017233C">
        <w:rPr>
          <w:rFonts w:ascii="Times New Roman" w:hAnsi="Times New Roman"/>
          <w:iCs/>
          <w:sz w:val="26"/>
          <w:szCs w:val="26"/>
        </w:rPr>
        <w:t>"</w:t>
      </w:r>
      <w:r w:rsidR="00910937">
        <w:rPr>
          <w:rFonts w:ascii="Times New Roman" w:hAnsi="Times New Roman"/>
          <w:iCs/>
          <w:sz w:val="26"/>
          <w:szCs w:val="26"/>
        </w:rPr>
        <w:t xml:space="preserve"> </w:t>
      </w:r>
      <w:r w:rsidR="00701B2F">
        <w:rPr>
          <w:rFonts w:ascii="Times New Roman" w:hAnsi="Times New Roman"/>
          <w:iCs/>
          <w:sz w:val="26"/>
          <w:szCs w:val="26"/>
        </w:rPr>
        <w:t>березня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910937">
        <w:rPr>
          <w:rFonts w:ascii="Times New Roman" w:hAnsi="Times New Roman"/>
          <w:iCs/>
          <w:sz w:val="26"/>
          <w:szCs w:val="26"/>
        </w:rPr>
        <w:t>3</w:t>
      </w:r>
      <w:r w:rsidRPr="0017233C">
        <w:rPr>
          <w:rFonts w:ascii="Times New Roman" w:hAnsi="Times New Roman"/>
          <w:iCs/>
          <w:sz w:val="26"/>
          <w:szCs w:val="26"/>
        </w:rPr>
        <w:t xml:space="preserve"> року № </w:t>
      </w:r>
      <w:r w:rsidR="00623C98">
        <w:rPr>
          <w:rFonts w:ascii="Times New Roman" w:hAnsi="Times New Roman"/>
          <w:iCs/>
          <w:sz w:val="26"/>
          <w:szCs w:val="26"/>
        </w:rPr>
        <w:t>18</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17233C">
        <w:rPr>
          <w:rFonts w:ascii="Times New Roman" w:hAnsi="Times New Roman"/>
          <w:color w:val="000000"/>
          <w:sz w:val="26"/>
          <w:szCs w:val="26"/>
        </w:rPr>
        <w:t>Г</w:t>
      </w:r>
      <w:r w:rsidR="006D5ACB" w:rsidRPr="0017233C">
        <w:rPr>
          <w:rFonts w:ascii="Times New Roman" w:hAnsi="Times New Roman"/>
          <w:color w:val="000000"/>
          <w:sz w:val="26"/>
          <w:szCs w:val="26"/>
        </w:rPr>
        <w:t>олов</w:t>
      </w:r>
      <w:r w:rsidR="00C731F2" w:rsidRPr="0017233C">
        <w:rPr>
          <w:rFonts w:ascii="Times New Roman" w:hAnsi="Times New Roman"/>
          <w:color w:val="000000"/>
          <w:sz w:val="26"/>
          <w:szCs w:val="26"/>
        </w:rPr>
        <w:t>а</w:t>
      </w:r>
      <w:r w:rsidR="006D5ACB" w:rsidRPr="0017233C">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78447D63"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softHyphen/>
      </w:r>
      <w:r w:rsidRPr="0017233C">
        <w:rPr>
          <w:rFonts w:ascii="Times New Roman" w:hAnsi="Times New Roman"/>
          <w:iCs/>
          <w:sz w:val="26"/>
          <w:szCs w:val="26"/>
        </w:rPr>
        <w:softHyphen/>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2093D7BF" w14:textId="77777777" w:rsidR="00E9245B" w:rsidRDefault="00E9245B" w:rsidP="00E3530D">
      <w:pPr>
        <w:spacing w:after="0" w:line="240" w:lineRule="auto"/>
        <w:jc w:val="center"/>
        <w:rPr>
          <w:rFonts w:ascii="Times New Roman" w:hAnsi="Times New Roman"/>
          <w:b/>
          <w:sz w:val="26"/>
          <w:szCs w:val="26"/>
        </w:rPr>
      </w:pPr>
    </w:p>
    <w:p w14:paraId="795E4873" w14:textId="06222C70"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623C98">
        <w:rPr>
          <w:rFonts w:ascii="Times New Roman" w:hAnsi="Times New Roman"/>
          <w:b/>
          <w:sz w:val="26"/>
          <w:szCs w:val="26"/>
        </w:rPr>
        <w:t>18</w:t>
      </w:r>
      <w:r w:rsidRPr="0017233C">
        <w:rPr>
          <w:rFonts w:ascii="Times New Roman" w:hAnsi="Times New Roman"/>
          <w:b/>
          <w:sz w:val="26"/>
          <w:szCs w:val="26"/>
        </w:rPr>
        <w:t xml:space="preserve"> </w:t>
      </w:r>
    </w:p>
    <w:p w14:paraId="571FBEA2" w14:textId="62C88996" w:rsidR="00C64996"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про проведення </w:t>
      </w:r>
      <w:r w:rsidR="00701B2F" w:rsidRPr="00701B2F">
        <w:rPr>
          <w:rFonts w:ascii="Times New Roman" w:hAnsi="Times New Roman"/>
          <w:b/>
          <w:sz w:val="26"/>
          <w:szCs w:val="26"/>
        </w:rPr>
        <w:t>запиту цінових пропозицій</w:t>
      </w:r>
    </w:p>
    <w:p w14:paraId="4253191B" w14:textId="77777777" w:rsidR="00E9245B" w:rsidRPr="0017233C" w:rsidRDefault="00E9245B" w:rsidP="00E3530D">
      <w:pPr>
        <w:spacing w:after="0" w:line="240" w:lineRule="auto"/>
        <w:jc w:val="center"/>
        <w:rPr>
          <w:rFonts w:ascii="Times New Roman" w:hAnsi="Times New Roman"/>
          <w:b/>
          <w:sz w:val="26"/>
          <w:szCs w:val="26"/>
        </w:rPr>
      </w:pP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66FB28A2"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72249838"/>
      <w:bookmarkStart w:id="2" w:name="_Hlk534728636"/>
      <w:bookmarkStart w:id="3" w:name="_Hlk532227308"/>
      <w:r w:rsidR="00D72C71" w:rsidRPr="00D72C71">
        <w:rPr>
          <w:rFonts w:ascii="Times New Roman" w:hAnsi="Times New Roman"/>
          <w:b/>
          <w:bCs/>
          <w:sz w:val="26"/>
          <w:szCs w:val="26"/>
        </w:rPr>
        <w:t>ДК 021:2015 - 30210000-4 - Машини для обробки даних (апаратна частина) (Планшетні комп’ютери)</w:t>
      </w:r>
      <w:r w:rsidR="00162B4A" w:rsidRPr="0017233C">
        <w:rPr>
          <w:rFonts w:ascii="Times New Roman" w:hAnsi="Times New Roman"/>
          <w:b/>
          <w:bCs/>
          <w:sz w:val="26"/>
          <w:szCs w:val="26"/>
        </w:rPr>
        <w:t xml:space="preserve"> </w:t>
      </w:r>
      <w:bookmarkEnd w:id="1"/>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0F2A0E3B" w14:textId="77777777" w:rsidR="00386CC0" w:rsidRPr="00386CC0" w:rsidRDefault="006D5ACB" w:rsidP="00386CC0">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r w:rsidR="00386CC0" w:rsidRPr="00386CC0">
        <w:rPr>
          <w:rFonts w:ascii="Times New Roman" w:hAnsi="Times New Roman"/>
          <w:sz w:val="26"/>
          <w:szCs w:val="26"/>
        </w:rPr>
        <w:t xml:space="preserve">здійснюється </w:t>
      </w:r>
      <w:bookmarkStart w:id="4" w:name="_Hlk93479680"/>
      <w:r w:rsidR="00386CC0" w:rsidRPr="00386CC0">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4C52CA2F"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7627DD" w:rsidRPr="007627DD">
        <w:rPr>
          <w:rFonts w:ascii="Times New Roman" w:hAnsi="Times New Roman"/>
          <w:sz w:val="26"/>
          <w:szCs w:val="26"/>
        </w:rPr>
        <w:t>ДК 021:2015 - 30210000-4 - Машини для обробки даних (апаратна частина) (Планшетні комп’ютери)</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3B8911C" w:rsidR="00C64996" w:rsidRPr="00611E19"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11E19">
        <w:rPr>
          <w:rFonts w:ascii="Times New Roman" w:hAnsi="Times New Roman"/>
          <w:b/>
          <w:sz w:val="26"/>
          <w:szCs w:val="26"/>
          <w:lang w:eastAsia="ru-RU"/>
        </w:rPr>
        <w:t xml:space="preserve">Характеристика предмету закупівлі, </w:t>
      </w:r>
      <w:r w:rsidRPr="00611E19">
        <w:rPr>
          <w:rFonts w:ascii="Times New Roman" w:hAnsi="Times New Roman"/>
          <w:b/>
          <w:sz w:val="26"/>
          <w:szCs w:val="26"/>
        </w:rPr>
        <w:t xml:space="preserve">у тому числі необхідні </w:t>
      </w:r>
      <w:bookmarkStart w:id="5" w:name="_Hlk534733452"/>
      <w:r w:rsidRPr="00611E19">
        <w:rPr>
          <w:rFonts w:ascii="Times New Roman" w:hAnsi="Times New Roman"/>
          <w:b/>
          <w:sz w:val="26"/>
          <w:szCs w:val="26"/>
        </w:rPr>
        <w:t>технічні, якісні, кількісні та інші параметри</w:t>
      </w:r>
      <w:bookmarkEnd w:id="5"/>
      <w:r w:rsidRPr="00611E19">
        <w:rPr>
          <w:rFonts w:ascii="Times New Roman" w:hAnsi="Times New Roman"/>
          <w:b/>
          <w:sz w:val="26"/>
          <w:szCs w:val="26"/>
        </w:rPr>
        <w:t>:</w:t>
      </w:r>
      <w:r w:rsidRPr="00611E19">
        <w:rPr>
          <w:rFonts w:ascii="Times New Roman" w:hAnsi="Times New Roman"/>
          <w:sz w:val="26"/>
          <w:szCs w:val="26"/>
        </w:rPr>
        <w:t xml:space="preserve"> визначені в Додатку № </w:t>
      </w:r>
      <w:r w:rsidR="004C2870" w:rsidRPr="00611E19">
        <w:rPr>
          <w:rFonts w:ascii="Times New Roman" w:hAnsi="Times New Roman"/>
          <w:sz w:val="26"/>
          <w:szCs w:val="26"/>
        </w:rPr>
        <w:t>1</w:t>
      </w:r>
      <w:r w:rsidR="00CA0AF7" w:rsidRPr="00611E19">
        <w:rPr>
          <w:rFonts w:ascii="Times New Roman" w:hAnsi="Times New Roman"/>
          <w:sz w:val="26"/>
          <w:szCs w:val="26"/>
        </w:rPr>
        <w:t xml:space="preserve"> «Технічн</w:t>
      </w:r>
      <w:r w:rsidR="003E4459" w:rsidRPr="00611E19">
        <w:rPr>
          <w:rFonts w:ascii="Times New Roman" w:hAnsi="Times New Roman"/>
          <w:sz w:val="26"/>
          <w:szCs w:val="26"/>
        </w:rPr>
        <w:t>і</w:t>
      </w:r>
      <w:r w:rsidR="00850707" w:rsidRPr="00611E19">
        <w:rPr>
          <w:rFonts w:ascii="Times New Roman" w:hAnsi="Times New Roman"/>
          <w:sz w:val="26"/>
          <w:szCs w:val="26"/>
        </w:rPr>
        <w:t xml:space="preserve"> </w:t>
      </w:r>
      <w:r w:rsidR="003E4459" w:rsidRPr="00611E19">
        <w:rPr>
          <w:rFonts w:ascii="Times New Roman" w:hAnsi="Times New Roman"/>
          <w:sz w:val="26"/>
          <w:szCs w:val="26"/>
        </w:rPr>
        <w:t>вимоги до товару</w:t>
      </w:r>
      <w:r w:rsidR="00850707" w:rsidRPr="00611E19">
        <w:rPr>
          <w:rFonts w:ascii="Times New Roman" w:hAnsi="Times New Roman"/>
          <w:sz w:val="26"/>
          <w:szCs w:val="26"/>
        </w:rPr>
        <w:t>»</w:t>
      </w:r>
      <w:r w:rsidR="00C64996" w:rsidRPr="00611E19">
        <w:rPr>
          <w:rFonts w:ascii="Times New Roman" w:eastAsia="Calibri" w:hAnsi="Times New Roman"/>
          <w:sz w:val="26"/>
          <w:szCs w:val="26"/>
        </w:rPr>
        <w:t>.</w:t>
      </w:r>
    </w:p>
    <w:p w14:paraId="136E28AE" w14:textId="77777777" w:rsidR="00C64996" w:rsidRPr="00611E19" w:rsidRDefault="00C64996" w:rsidP="00330BF0">
      <w:pPr>
        <w:spacing w:after="0" w:line="240" w:lineRule="auto"/>
        <w:ind w:left="720"/>
        <w:contextualSpacing/>
        <w:rPr>
          <w:rFonts w:ascii="Times New Roman" w:eastAsia="Calibri" w:hAnsi="Times New Roman"/>
          <w:bCs/>
          <w:iCs/>
          <w:sz w:val="26"/>
          <w:szCs w:val="26"/>
        </w:rPr>
      </w:pPr>
    </w:p>
    <w:p w14:paraId="7C97FA82" w14:textId="6B58DF83" w:rsidR="00C64996" w:rsidRPr="00611E19"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11E19">
        <w:rPr>
          <w:rFonts w:ascii="Times New Roman" w:eastAsia="Calibri" w:hAnsi="Times New Roman"/>
          <w:b/>
          <w:sz w:val="26"/>
          <w:szCs w:val="26"/>
        </w:rPr>
        <w:t xml:space="preserve">Кінцевий термін подання тендерних пропозицій: </w:t>
      </w:r>
      <w:r w:rsidRPr="00611E19">
        <w:rPr>
          <w:rFonts w:ascii="Times New Roman" w:hAnsi="Times New Roman"/>
          <w:sz w:val="26"/>
          <w:szCs w:val="26"/>
          <w:lang w:eastAsia="ru-RU"/>
        </w:rPr>
        <w:t xml:space="preserve"> </w:t>
      </w:r>
      <w:r w:rsidRPr="00611E19">
        <w:rPr>
          <w:rFonts w:ascii="Times New Roman" w:eastAsia="Calibri" w:hAnsi="Times New Roman"/>
          <w:sz w:val="26"/>
          <w:szCs w:val="26"/>
          <w:lang w:eastAsia="ru-RU"/>
        </w:rPr>
        <w:br/>
      </w:r>
      <w:r w:rsidRPr="00611E19">
        <w:rPr>
          <w:rFonts w:ascii="Times New Roman" w:eastAsia="Calibri" w:hAnsi="Times New Roman"/>
          <w:b/>
          <w:sz w:val="26"/>
          <w:szCs w:val="26"/>
          <w:lang w:eastAsia="ru-RU"/>
        </w:rPr>
        <w:t>«</w:t>
      </w:r>
      <w:r w:rsidR="00532887" w:rsidRPr="00611E19">
        <w:rPr>
          <w:rFonts w:ascii="Times New Roman" w:eastAsia="Calibri" w:hAnsi="Times New Roman"/>
          <w:b/>
          <w:sz w:val="26"/>
          <w:szCs w:val="26"/>
          <w:lang w:eastAsia="ru-RU"/>
        </w:rPr>
        <w:t>28</w:t>
      </w:r>
      <w:r w:rsidRPr="00611E19">
        <w:rPr>
          <w:rFonts w:ascii="Times New Roman" w:eastAsia="Calibri" w:hAnsi="Times New Roman"/>
          <w:b/>
          <w:sz w:val="26"/>
          <w:szCs w:val="26"/>
          <w:lang w:eastAsia="ru-RU"/>
        </w:rPr>
        <w:t>»</w:t>
      </w:r>
      <w:r w:rsidRPr="00611E19">
        <w:rPr>
          <w:rFonts w:ascii="Times New Roman" w:hAnsi="Times New Roman"/>
          <w:b/>
          <w:sz w:val="26"/>
          <w:szCs w:val="26"/>
          <w:lang w:eastAsia="ru-RU"/>
        </w:rPr>
        <w:t xml:space="preserve"> </w:t>
      </w:r>
      <w:r w:rsidR="00386CC0" w:rsidRPr="00611E19">
        <w:rPr>
          <w:rFonts w:ascii="Times New Roman" w:hAnsi="Times New Roman"/>
          <w:b/>
          <w:sz w:val="26"/>
          <w:szCs w:val="26"/>
          <w:lang w:eastAsia="ru-RU"/>
        </w:rPr>
        <w:t>берез</w:t>
      </w:r>
      <w:r w:rsidR="00955E08" w:rsidRPr="00611E19">
        <w:rPr>
          <w:rFonts w:ascii="Times New Roman" w:hAnsi="Times New Roman"/>
          <w:b/>
          <w:sz w:val="26"/>
          <w:szCs w:val="26"/>
          <w:lang w:eastAsia="ru-RU"/>
        </w:rPr>
        <w:t>ня</w:t>
      </w:r>
      <w:r w:rsidRPr="00611E19">
        <w:rPr>
          <w:rFonts w:ascii="Times New Roman" w:hAnsi="Times New Roman"/>
          <w:b/>
          <w:sz w:val="26"/>
          <w:szCs w:val="26"/>
          <w:lang w:eastAsia="ru-RU"/>
        </w:rPr>
        <w:t xml:space="preserve"> 20</w:t>
      </w:r>
      <w:r w:rsidR="008D3B88" w:rsidRPr="00611E19">
        <w:rPr>
          <w:rFonts w:ascii="Times New Roman" w:hAnsi="Times New Roman"/>
          <w:b/>
          <w:sz w:val="26"/>
          <w:szCs w:val="26"/>
          <w:lang w:eastAsia="ru-RU"/>
        </w:rPr>
        <w:t>2</w:t>
      </w:r>
      <w:r w:rsidR="00910937" w:rsidRPr="00611E19">
        <w:rPr>
          <w:rFonts w:ascii="Times New Roman" w:hAnsi="Times New Roman"/>
          <w:b/>
          <w:sz w:val="26"/>
          <w:szCs w:val="26"/>
          <w:lang w:eastAsia="ru-RU"/>
        </w:rPr>
        <w:t>3</w:t>
      </w:r>
      <w:r w:rsidR="00D72C71" w:rsidRPr="00611E19">
        <w:rPr>
          <w:rFonts w:ascii="Times New Roman" w:hAnsi="Times New Roman"/>
          <w:b/>
          <w:sz w:val="26"/>
          <w:szCs w:val="26"/>
          <w:lang w:eastAsia="ru-RU"/>
        </w:rPr>
        <w:t xml:space="preserve"> </w:t>
      </w:r>
      <w:r w:rsidRPr="00611E19">
        <w:rPr>
          <w:rFonts w:ascii="Times New Roman" w:hAnsi="Times New Roman"/>
          <w:b/>
          <w:sz w:val="26"/>
          <w:szCs w:val="26"/>
          <w:lang w:eastAsia="ru-RU"/>
        </w:rPr>
        <w:t xml:space="preserve">року до </w:t>
      </w:r>
      <w:r w:rsidR="00D8148F" w:rsidRPr="00611E19">
        <w:rPr>
          <w:rFonts w:ascii="Times New Roman" w:eastAsia="Calibri" w:hAnsi="Times New Roman"/>
          <w:b/>
          <w:sz w:val="26"/>
          <w:szCs w:val="26"/>
          <w:lang w:eastAsia="ru-RU"/>
        </w:rPr>
        <w:t>13</w:t>
      </w:r>
      <w:r w:rsidR="00D8148F" w:rsidRPr="00611E19">
        <w:rPr>
          <w:rFonts w:ascii="Times New Roman" w:hAnsi="Times New Roman"/>
          <w:b/>
          <w:sz w:val="26"/>
          <w:szCs w:val="26"/>
          <w:lang w:eastAsia="ru-RU"/>
        </w:rPr>
        <w:t>:</w:t>
      </w:r>
      <w:r w:rsidRPr="00611E19">
        <w:rPr>
          <w:rFonts w:ascii="Times New Roman" w:hAnsi="Times New Roman"/>
          <w:b/>
          <w:sz w:val="26"/>
          <w:szCs w:val="26"/>
          <w:lang w:eastAsia="ru-RU"/>
        </w:rPr>
        <w:t>00</w:t>
      </w:r>
      <w:r w:rsidRPr="00611E19">
        <w:rPr>
          <w:rFonts w:ascii="Times New Roman" w:hAnsi="Times New Roman"/>
          <w:sz w:val="26"/>
          <w:szCs w:val="26"/>
          <w:lang w:eastAsia="ru-RU"/>
        </w:rPr>
        <w:t xml:space="preserve"> (включно) за київським часом.</w:t>
      </w:r>
    </w:p>
    <w:p w14:paraId="6D72451C" w14:textId="57AB9DCC" w:rsidR="00C64996" w:rsidRPr="00611E19"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11E19">
        <w:rPr>
          <w:rFonts w:ascii="Times New Roman" w:hAnsi="Times New Roman"/>
          <w:b/>
          <w:bCs/>
          <w:iCs/>
          <w:sz w:val="26"/>
          <w:szCs w:val="26"/>
          <w:lang w:val="uk-UA"/>
        </w:rPr>
        <w:t>Адреса веб-сайту, на якому</w:t>
      </w:r>
      <w:r w:rsidRPr="0017233C">
        <w:rPr>
          <w:rFonts w:ascii="Times New Roman" w:hAnsi="Times New Roman"/>
          <w:b/>
          <w:bCs/>
          <w:iCs/>
          <w:sz w:val="26"/>
          <w:szCs w:val="26"/>
          <w:lang w:val="uk-UA"/>
        </w:rPr>
        <w:t xml:space="preserve">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0D86163E" w:rsidR="00386CC0" w:rsidRPr="00E9245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sidR="00910937">
        <w:rPr>
          <w:rFonts w:ascii="Times New Roman" w:hAnsi="Times New Roman"/>
          <w:bCs/>
          <w:iCs/>
          <w:sz w:val="26"/>
          <w:szCs w:val="26"/>
          <w:u w:val="single"/>
          <w:lang w:val="uk-UA"/>
        </w:rPr>
        <w:t>90 224</w:t>
      </w:r>
      <w:r>
        <w:rPr>
          <w:rFonts w:ascii="Times New Roman" w:hAnsi="Times New Roman"/>
          <w:bCs/>
          <w:iCs/>
          <w:sz w:val="26"/>
          <w:szCs w:val="26"/>
          <w:u w:val="single"/>
          <w:lang w:val="uk-UA"/>
        </w:rPr>
        <w:t>,00</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58B9C938"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A0622A">
        <w:rPr>
          <w:rFonts w:ascii="Times New Roman" w:eastAsia="Tahoma" w:hAnsi="Times New Roman"/>
          <w:bCs/>
          <w:sz w:val="26"/>
          <w:szCs w:val="26"/>
          <w:lang w:val="uk-UA" w:eastAsia="ru-RU"/>
        </w:rPr>
        <w:t>3</w:t>
      </w:r>
      <w:r w:rsidR="00E37C5B" w:rsidRPr="00162B4A">
        <w:rPr>
          <w:rFonts w:ascii="Times New Roman" w:eastAsia="Tahoma" w:hAnsi="Times New Roman"/>
          <w:bCs/>
          <w:sz w:val="26"/>
          <w:szCs w:val="26"/>
          <w:lang w:val="uk-UA" w:eastAsia="ru-RU"/>
        </w:rPr>
        <w:t>0 (</w:t>
      </w:r>
      <w:r w:rsidR="00383B30">
        <w:rPr>
          <w:rFonts w:ascii="Times New Roman" w:eastAsia="Tahoma" w:hAnsi="Times New Roman"/>
          <w:bCs/>
          <w:sz w:val="26"/>
          <w:szCs w:val="26"/>
          <w:lang w:val="uk-UA" w:eastAsia="ru-RU"/>
        </w:rPr>
        <w:t>тридцять</w:t>
      </w:r>
      <w:r w:rsidR="00E37C5B" w:rsidRPr="00162B4A">
        <w:rPr>
          <w:rFonts w:ascii="Times New Roman" w:eastAsia="Tahoma" w:hAnsi="Times New Roman"/>
          <w:bCs/>
          <w:sz w:val="26"/>
          <w:szCs w:val="26"/>
          <w:lang w:val="uk-UA" w:eastAsia="ru-RU"/>
        </w:rPr>
        <w:t xml:space="preserve">) </w:t>
      </w:r>
      <w:r w:rsidR="00955200" w:rsidRPr="00162B4A">
        <w:rPr>
          <w:rFonts w:ascii="Times New Roman" w:eastAsia="Tahoma" w:hAnsi="Times New Roman"/>
          <w:bCs/>
          <w:sz w:val="26"/>
          <w:szCs w:val="26"/>
          <w:lang w:val="uk-UA" w:eastAsia="ru-RU"/>
        </w:rPr>
        <w:t>робоч</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4C4CD986"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 xml:space="preserve">Постачання товару </w:t>
      </w:r>
      <w:r w:rsidR="00924218">
        <w:rPr>
          <w:rFonts w:ascii="Times New Roman" w:hAnsi="Times New Roman"/>
          <w:sz w:val="26"/>
          <w:szCs w:val="26"/>
          <w:lang w:val="uk-UA"/>
        </w:rPr>
        <w:t>-</w:t>
      </w:r>
      <w:r w:rsidRPr="002A3A48">
        <w:rPr>
          <w:rFonts w:ascii="Times New Roman" w:hAnsi="Times New Roman"/>
          <w:sz w:val="26"/>
          <w:szCs w:val="26"/>
          <w:lang w:val="uk-UA"/>
        </w:rPr>
        <w:t xml:space="preserve"> </w:t>
      </w:r>
      <w:r w:rsidR="00701B2F">
        <w:rPr>
          <w:rFonts w:ascii="Times New Roman" w:hAnsi="Times New Roman"/>
          <w:sz w:val="26"/>
          <w:szCs w:val="26"/>
          <w:lang w:val="uk-UA"/>
        </w:rPr>
        <w:t>за адресою: 04071, м. Київ, вул. Ярославська, 41.</w:t>
      </w:r>
    </w:p>
    <w:p w14:paraId="0DA21044"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42D0A5DC"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0334F0">
        <w:rPr>
          <w:rFonts w:ascii="Times New Roman" w:hAnsi="Times New Roman"/>
          <w:sz w:val="26"/>
          <w:szCs w:val="26"/>
          <w:lang w:val="uk-UA"/>
        </w:rPr>
        <w:t>т.ін</w:t>
      </w:r>
      <w:proofErr w:type="spellEnd"/>
      <w:r w:rsidR="000334F0" w:rsidRPr="000334F0">
        <w:rPr>
          <w:rFonts w:ascii="Times New Roman" w:hAnsi="Times New Roman"/>
          <w:sz w:val="26"/>
          <w:szCs w:val="26"/>
          <w:lang w:val="uk-UA"/>
        </w:rPr>
        <w:t xml:space="preserve">., на електрону адресу:  </w:t>
      </w:r>
      <w:hyperlink r:id="rId10" w:history="1">
        <w:r w:rsidR="000334F0" w:rsidRPr="000334F0">
          <w:rPr>
            <w:rStyle w:val="a7"/>
            <w:rFonts w:ascii="Times New Roman" w:hAnsi="Times New Roman"/>
            <w:sz w:val="26"/>
            <w:szCs w:val="26"/>
            <w:lang w:val="ru-RU"/>
          </w:rPr>
          <w:t>v</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klevtsova</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phc</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org</w:t>
        </w:r>
        <w:r w:rsidR="000334F0" w:rsidRPr="000334F0">
          <w:rPr>
            <w:rStyle w:val="a7"/>
            <w:rFonts w:ascii="Times New Roman" w:hAnsi="Times New Roman"/>
            <w:sz w:val="26"/>
            <w:szCs w:val="26"/>
            <w:lang w:val="uk-UA"/>
          </w:rPr>
          <w:t>.</w:t>
        </w:r>
        <w:proofErr w:type="spellStart"/>
        <w:r w:rsidR="000334F0" w:rsidRPr="000334F0">
          <w:rPr>
            <w:rStyle w:val="a7"/>
            <w:rFonts w:ascii="Times New Roman" w:hAnsi="Times New Roman"/>
            <w:sz w:val="26"/>
            <w:szCs w:val="26"/>
            <w:lang w:val="ru-RU"/>
          </w:rPr>
          <w:t>ua</w:t>
        </w:r>
        <w:proofErr w:type="spellEnd"/>
      </w:hyperlink>
      <w:r w:rsidR="000334F0" w:rsidRPr="000334F0">
        <w:rPr>
          <w:rFonts w:ascii="Times New Roman" w:hAnsi="Times New Roman"/>
          <w:sz w:val="26"/>
          <w:szCs w:val="26"/>
          <w:lang w:val="uk-UA"/>
        </w:rPr>
        <w:t xml:space="preserve">  з зазначенням у темі листа: «</w:t>
      </w:r>
      <w:r w:rsidR="00383B30">
        <w:rPr>
          <w:rFonts w:ascii="Times New Roman" w:hAnsi="Times New Roman"/>
          <w:b/>
          <w:sz w:val="26"/>
          <w:szCs w:val="26"/>
          <w:lang w:val="uk-UA"/>
        </w:rPr>
        <w:t>Тендер</w:t>
      </w:r>
      <w:r w:rsidR="000334F0" w:rsidRPr="000334F0">
        <w:rPr>
          <w:rFonts w:ascii="Times New Roman" w:hAnsi="Times New Roman"/>
          <w:b/>
          <w:sz w:val="26"/>
          <w:szCs w:val="26"/>
          <w:lang w:val="uk-UA"/>
        </w:rPr>
        <w:t xml:space="preserve"> на закупівлю -  </w:t>
      </w:r>
      <w:bookmarkStart w:id="6" w:name="_Hlk56764444"/>
      <w:r w:rsidR="000334F0" w:rsidRPr="000334F0">
        <w:rPr>
          <w:rFonts w:ascii="Times New Roman" w:hAnsi="Times New Roman"/>
          <w:b/>
          <w:bCs/>
          <w:sz w:val="26"/>
          <w:szCs w:val="26"/>
          <w:lang w:val="uk-UA"/>
        </w:rPr>
        <w:t>ДК 021:2015 - 30210000-4 - Машини для обробки даних (апаратна частина) (Планшетні комп’ютери),</w:t>
      </w:r>
      <w:r w:rsidR="000334F0" w:rsidRPr="000334F0">
        <w:rPr>
          <w:rFonts w:ascii="Times New Roman" w:hAnsi="Times New Roman"/>
          <w:b/>
          <w:bCs/>
          <w:iCs/>
          <w:sz w:val="26"/>
          <w:szCs w:val="26"/>
          <w:lang w:val="uk-UA"/>
        </w:rPr>
        <w:t xml:space="preserve"> </w:t>
      </w:r>
      <w:bookmarkEnd w:id="6"/>
      <w:r w:rsidR="00C15924">
        <w:rPr>
          <w:rFonts w:ascii="Times New Roman" w:hAnsi="Times New Roman"/>
          <w:b/>
          <w:bCs/>
          <w:iCs/>
          <w:sz w:val="26"/>
          <w:szCs w:val="26"/>
          <w:lang w:val="uk-UA"/>
        </w:rPr>
        <w:t xml:space="preserve"> </w:t>
      </w:r>
      <w:r w:rsidR="000334F0" w:rsidRPr="000334F0">
        <w:rPr>
          <w:rFonts w:ascii="Times New Roman" w:hAnsi="Times New Roman"/>
          <w:sz w:val="26"/>
          <w:szCs w:val="26"/>
          <w:lang w:val="uk-UA"/>
        </w:rPr>
        <w:t xml:space="preserve">до уваги: головного фахівця відділу закупівель та постачань Клєвцової Вікторії, </w:t>
      </w:r>
      <w:proofErr w:type="spellStart"/>
      <w:r w:rsidR="000334F0" w:rsidRPr="000334F0">
        <w:rPr>
          <w:rFonts w:ascii="Times New Roman" w:hAnsi="Times New Roman"/>
          <w:sz w:val="26"/>
          <w:szCs w:val="26"/>
          <w:lang w:val="uk-UA"/>
        </w:rPr>
        <w:t>тел</w:t>
      </w:r>
      <w:proofErr w:type="spellEnd"/>
      <w:r w:rsidR="000334F0" w:rsidRPr="000334F0">
        <w:rPr>
          <w:rFonts w:ascii="Times New Roman" w:hAnsi="Times New Roman"/>
          <w:sz w:val="26"/>
          <w:szCs w:val="26"/>
          <w:lang w:val="uk-UA"/>
        </w:rPr>
        <w:t>.: (</w:t>
      </w:r>
      <w:hyperlink r:id="rId11" w:history="1">
        <w:r w:rsidR="000334F0" w:rsidRPr="000334F0">
          <w:rPr>
            <w:rStyle w:val="a7"/>
            <w:rFonts w:ascii="Times New Roman" w:hAnsi="Times New Roman"/>
            <w:sz w:val="26"/>
            <w:szCs w:val="26"/>
            <w:lang w:val="uk-UA"/>
          </w:rPr>
          <w:t>050) 508-62-46</w:t>
        </w:r>
      </w:hyperlink>
      <w:r w:rsidR="000334F0" w:rsidRPr="000334F0">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A2F3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A2F39">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sidRPr="005A2F39">
        <w:rPr>
          <w:rFonts w:ascii="Times New Roman" w:hAnsi="Times New Roman"/>
          <w:sz w:val="26"/>
          <w:szCs w:val="26"/>
          <w:lang w:val="uk-UA"/>
        </w:rPr>
        <w:t>товар</w:t>
      </w:r>
      <w:r w:rsidRPr="005A2F39">
        <w:rPr>
          <w:rFonts w:ascii="Times New Roman" w:hAnsi="Times New Roman"/>
          <w:sz w:val="26"/>
          <w:szCs w:val="26"/>
          <w:lang w:val="uk-UA"/>
        </w:rPr>
        <w:t xml:space="preserve"> відбуватиметься виключно без ПДВ.</w:t>
      </w:r>
    </w:p>
    <w:p w14:paraId="2FCAF3CD" w14:textId="312F8610" w:rsidR="00B23FC8" w:rsidRPr="005A2F39"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A2F39">
        <w:rPr>
          <w:rFonts w:ascii="Times New Roman" w:hAnsi="Times New Roman"/>
          <w:sz w:val="26"/>
          <w:szCs w:val="26"/>
          <w:lang w:val="uk-UA"/>
        </w:rPr>
        <w:t xml:space="preserve">Відповідність </w:t>
      </w:r>
      <w:r w:rsidRPr="005A2F39">
        <w:rPr>
          <w:rFonts w:ascii="Times New Roman" w:hAnsi="Times New Roman"/>
          <w:sz w:val="26"/>
          <w:szCs w:val="26"/>
          <w:lang w:val="uk-UA" w:eastAsia="ru-RU"/>
        </w:rPr>
        <w:t xml:space="preserve">запропонованого Товару технічним вимогам Замовника, визначеним в Додатку № </w:t>
      </w:r>
      <w:r w:rsidR="004C2870" w:rsidRPr="005A2F39">
        <w:rPr>
          <w:rFonts w:ascii="Times New Roman" w:hAnsi="Times New Roman"/>
          <w:sz w:val="26"/>
          <w:szCs w:val="26"/>
          <w:lang w:val="uk-UA" w:eastAsia="ru-RU"/>
        </w:rPr>
        <w:t>1</w:t>
      </w:r>
      <w:r w:rsidRPr="005A2F39">
        <w:rPr>
          <w:rFonts w:ascii="Times New Roman" w:hAnsi="Times New Roman"/>
          <w:sz w:val="26"/>
          <w:szCs w:val="26"/>
          <w:lang w:val="uk-UA" w:eastAsia="ru-RU"/>
        </w:rPr>
        <w:t xml:space="preserve"> </w:t>
      </w:r>
      <w:r w:rsidRPr="005A2F39">
        <w:rPr>
          <w:rFonts w:ascii="Times New Roman" w:hAnsi="Times New Roman"/>
          <w:sz w:val="26"/>
          <w:szCs w:val="26"/>
          <w:lang w:val="uk-UA"/>
        </w:rPr>
        <w:t>«</w:t>
      </w:r>
      <w:r w:rsidR="00B64524" w:rsidRPr="005A2F39">
        <w:rPr>
          <w:rFonts w:ascii="Times New Roman" w:hAnsi="Times New Roman"/>
          <w:sz w:val="26"/>
          <w:szCs w:val="26"/>
          <w:lang w:val="uk-UA"/>
        </w:rPr>
        <w:t>Технічні вимоги</w:t>
      </w:r>
      <w:r w:rsidRPr="005A2F39">
        <w:rPr>
          <w:rFonts w:ascii="Times New Roman" w:hAnsi="Times New Roman"/>
          <w:sz w:val="26"/>
          <w:szCs w:val="26"/>
          <w:lang w:val="uk-UA"/>
        </w:rPr>
        <w:t>».</w:t>
      </w:r>
    </w:p>
    <w:p w14:paraId="0BC08A5B" w14:textId="193AB7A8" w:rsidR="00C64996" w:rsidRPr="005A2F39" w:rsidRDefault="00B23FC8" w:rsidP="005A2F39">
      <w:pPr>
        <w:pStyle w:val="a3"/>
        <w:widowControl w:val="0"/>
        <w:numPr>
          <w:ilvl w:val="0"/>
          <w:numId w:val="5"/>
        </w:numPr>
        <w:tabs>
          <w:tab w:val="left" w:pos="993"/>
        </w:tabs>
        <w:ind w:left="0" w:firstLine="709"/>
        <w:jc w:val="both"/>
        <w:rPr>
          <w:rFonts w:ascii="Times New Roman" w:hAnsi="Times New Roman"/>
          <w:b/>
          <w:color w:val="FF0000"/>
          <w:sz w:val="26"/>
          <w:szCs w:val="26"/>
          <w:lang w:val="ru-RU" w:eastAsia="ru-RU"/>
        </w:rPr>
      </w:pPr>
      <w:r w:rsidRPr="005A2F39">
        <w:rPr>
          <w:rFonts w:ascii="Times New Roman" w:hAnsi="Times New Roman"/>
          <w:sz w:val="26"/>
          <w:szCs w:val="26"/>
          <w:lang w:val="uk-UA"/>
        </w:rPr>
        <w:t xml:space="preserve">Оплата </w:t>
      </w:r>
      <w:r w:rsidR="005A2F39" w:rsidRPr="005A2F39">
        <w:rPr>
          <w:rFonts w:ascii="Times New Roman" w:hAnsi="Times New Roman"/>
          <w:sz w:val="26"/>
          <w:szCs w:val="26"/>
          <w:lang w:val="uk-UA"/>
        </w:rPr>
        <w:t xml:space="preserve">відбуватиметься - </w:t>
      </w:r>
      <w:bookmarkStart w:id="7" w:name="_Hlk129093999"/>
      <w:r w:rsidR="005A2F39" w:rsidRPr="005A2F39">
        <w:rPr>
          <w:rFonts w:ascii="Times New Roman" w:hAnsi="Times New Roman"/>
          <w:sz w:val="26"/>
          <w:szCs w:val="26"/>
          <w:lang w:val="uk-UA"/>
        </w:rPr>
        <w:t xml:space="preserve">за фактом постачання </w:t>
      </w:r>
      <w:r w:rsidR="005A2F39" w:rsidRPr="005A2F39">
        <w:rPr>
          <w:rFonts w:ascii="Times New Roman" w:hAnsi="Times New Roman"/>
          <w:bCs/>
          <w:iCs/>
          <w:sz w:val="26"/>
          <w:szCs w:val="26"/>
          <w:lang w:val="uk-UA"/>
        </w:rPr>
        <w:t>товару</w:t>
      </w:r>
      <w:r w:rsidR="005A2F39">
        <w:rPr>
          <w:rFonts w:ascii="Times New Roman" w:hAnsi="Times New Roman"/>
          <w:bCs/>
          <w:iCs/>
          <w:sz w:val="26"/>
          <w:szCs w:val="26"/>
          <w:lang w:val="uk-UA"/>
        </w:rPr>
        <w:t xml:space="preserve"> протягом 10 </w:t>
      </w:r>
      <w:r w:rsidR="009D2248">
        <w:rPr>
          <w:rFonts w:ascii="Times New Roman" w:hAnsi="Times New Roman"/>
          <w:bCs/>
          <w:iCs/>
          <w:sz w:val="26"/>
          <w:szCs w:val="26"/>
          <w:lang w:val="uk-UA"/>
        </w:rPr>
        <w:t xml:space="preserve">(десяти) </w:t>
      </w:r>
      <w:r w:rsidR="005A2F39">
        <w:rPr>
          <w:rFonts w:ascii="Times New Roman" w:hAnsi="Times New Roman"/>
          <w:bCs/>
          <w:iCs/>
          <w:sz w:val="26"/>
          <w:szCs w:val="26"/>
          <w:lang w:val="uk-UA"/>
        </w:rPr>
        <w:t>робочих днів з дати підписання видаткових накладних</w:t>
      </w:r>
      <w:bookmarkEnd w:id="7"/>
      <w:r w:rsidR="005A2F39" w:rsidRPr="005A2F39">
        <w:rPr>
          <w:rFonts w:ascii="Times New Roman" w:hAnsi="Times New Roman"/>
          <w:bCs/>
          <w:iCs/>
          <w:sz w:val="26"/>
          <w:szCs w:val="26"/>
          <w:lang w:val="uk-UA"/>
        </w:rPr>
        <w:t xml:space="preserve">, </w:t>
      </w:r>
      <w:r w:rsidRPr="005A2F39">
        <w:rPr>
          <w:rFonts w:ascii="Times New Roman" w:hAnsi="Times New Roman"/>
          <w:sz w:val="26"/>
          <w:szCs w:val="26"/>
          <w:lang w:val="ru-RU"/>
        </w:rPr>
        <w:t xml:space="preserve">у </w:t>
      </w:r>
      <w:proofErr w:type="spellStart"/>
      <w:r w:rsidRPr="005A2F39">
        <w:rPr>
          <w:rFonts w:ascii="Times New Roman" w:hAnsi="Times New Roman"/>
          <w:sz w:val="26"/>
          <w:szCs w:val="26"/>
          <w:lang w:val="ru-RU"/>
        </w:rPr>
        <w:t>гривні</w:t>
      </w:r>
      <w:proofErr w:type="spellEnd"/>
      <w:r w:rsidR="005A2F39" w:rsidRPr="005A2F39">
        <w:rPr>
          <w:rFonts w:ascii="Times New Roman" w:hAnsi="Times New Roman"/>
          <w:sz w:val="26"/>
          <w:szCs w:val="26"/>
          <w:lang w:val="ru-RU"/>
        </w:rPr>
        <w:t>,</w:t>
      </w:r>
      <w:r w:rsidRPr="005A2F39">
        <w:rPr>
          <w:rFonts w:ascii="Times New Roman" w:hAnsi="Times New Roman"/>
          <w:sz w:val="26"/>
          <w:szCs w:val="26"/>
          <w:lang w:val="ru-RU"/>
        </w:rPr>
        <w:t xml:space="preserve"> </w:t>
      </w:r>
      <w:proofErr w:type="spellStart"/>
      <w:r w:rsidRPr="005A2F39">
        <w:rPr>
          <w:rFonts w:ascii="Times New Roman" w:hAnsi="Times New Roman"/>
          <w:sz w:val="26"/>
          <w:szCs w:val="26"/>
          <w:lang w:val="ru-RU"/>
        </w:rPr>
        <w:t>виключно</w:t>
      </w:r>
      <w:proofErr w:type="spellEnd"/>
      <w:r w:rsidRPr="005A2F39">
        <w:rPr>
          <w:rFonts w:ascii="Times New Roman" w:hAnsi="Times New Roman"/>
          <w:sz w:val="26"/>
          <w:szCs w:val="26"/>
          <w:lang w:val="ru-RU"/>
        </w:rPr>
        <w:t xml:space="preserve"> без </w:t>
      </w:r>
      <w:proofErr w:type="spellStart"/>
      <w:r w:rsidRPr="005A2F39">
        <w:rPr>
          <w:rFonts w:ascii="Times New Roman" w:hAnsi="Times New Roman"/>
          <w:sz w:val="26"/>
          <w:szCs w:val="26"/>
          <w:lang w:val="ru-RU"/>
        </w:rPr>
        <w:t>урахування</w:t>
      </w:r>
      <w:proofErr w:type="spellEnd"/>
      <w:r w:rsidRPr="005A2F39">
        <w:rPr>
          <w:rFonts w:ascii="Times New Roman" w:hAnsi="Times New Roman"/>
          <w:sz w:val="26"/>
          <w:szCs w:val="26"/>
          <w:lang w:val="ru-RU"/>
        </w:rPr>
        <w:t xml:space="preserve"> </w:t>
      </w:r>
      <w:proofErr w:type="spellStart"/>
      <w:r w:rsidRPr="005A2F39">
        <w:rPr>
          <w:rFonts w:ascii="Times New Roman" w:hAnsi="Times New Roman"/>
          <w:sz w:val="26"/>
          <w:szCs w:val="26"/>
          <w:lang w:val="ru-RU"/>
        </w:rPr>
        <w:t>податку</w:t>
      </w:r>
      <w:proofErr w:type="spellEnd"/>
      <w:r w:rsidRPr="005A2F39">
        <w:rPr>
          <w:rFonts w:ascii="Times New Roman" w:hAnsi="Times New Roman"/>
          <w:sz w:val="26"/>
          <w:szCs w:val="26"/>
          <w:lang w:val="ru-RU"/>
        </w:rPr>
        <w:t xml:space="preserve"> на </w:t>
      </w:r>
      <w:proofErr w:type="spellStart"/>
      <w:r w:rsidRPr="005A2F39">
        <w:rPr>
          <w:rFonts w:ascii="Times New Roman" w:hAnsi="Times New Roman"/>
          <w:sz w:val="26"/>
          <w:szCs w:val="26"/>
          <w:lang w:val="ru-RU"/>
        </w:rPr>
        <w:t>додану</w:t>
      </w:r>
      <w:proofErr w:type="spellEnd"/>
      <w:r w:rsidRPr="005A2F39">
        <w:rPr>
          <w:rFonts w:ascii="Times New Roman" w:hAnsi="Times New Roman"/>
          <w:sz w:val="26"/>
          <w:szCs w:val="26"/>
          <w:lang w:val="ru-RU"/>
        </w:rPr>
        <w:t xml:space="preserve"> </w:t>
      </w:r>
      <w:proofErr w:type="spellStart"/>
      <w:r w:rsidRPr="005A2F39">
        <w:rPr>
          <w:rFonts w:ascii="Times New Roman" w:hAnsi="Times New Roman"/>
          <w:sz w:val="26"/>
          <w:szCs w:val="26"/>
          <w:lang w:val="ru-RU"/>
        </w:rPr>
        <w:t>вартість</w:t>
      </w:r>
      <w:proofErr w:type="spellEnd"/>
      <w:r w:rsidRPr="005A2F39">
        <w:rPr>
          <w:rFonts w:ascii="Times New Roman" w:hAnsi="Times New Roman"/>
          <w:sz w:val="26"/>
          <w:szCs w:val="26"/>
          <w:lang w:val="ru-RU"/>
        </w:rPr>
        <w:t xml:space="preserve"> (без ПДВ)</w:t>
      </w:r>
      <w:r w:rsidR="005A2F39">
        <w:rPr>
          <w:rFonts w:ascii="Times New Roman" w:hAnsi="Times New Roman"/>
          <w:sz w:val="26"/>
          <w:szCs w:val="26"/>
          <w:lang w:val="ru-RU"/>
        </w:rPr>
        <w:t>.</w:t>
      </w:r>
    </w:p>
    <w:p w14:paraId="33256E6E" w14:textId="77777777" w:rsidR="005A2F39" w:rsidRPr="005A2F39" w:rsidRDefault="005A2F39" w:rsidP="005A2F39">
      <w:pPr>
        <w:pStyle w:val="a3"/>
        <w:widowControl w:val="0"/>
        <w:tabs>
          <w:tab w:val="left" w:pos="993"/>
        </w:tabs>
        <w:ind w:left="567"/>
        <w:jc w:val="both"/>
        <w:rPr>
          <w:rFonts w:ascii="Times New Roman" w:hAnsi="Times New Roman"/>
          <w:b/>
          <w:color w:val="FF0000"/>
          <w:sz w:val="26"/>
          <w:szCs w:val="26"/>
          <w:lang w:val="ru-RU" w:eastAsia="ru-RU"/>
        </w:rPr>
      </w:pPr>
    </w:p>
    <w:p w14:paraId="66084DEC" w14:textId="6FDEB284" w:rsidR="00E3530D" w:rsidRPr="00695875" w:rsidRDefault="00E3530D" w:rsidP="000334F0">
      <w:pPr>
        <w:pStyle w:val="a3"/>
        <w:numPr>
          <w:ilvl w:val="0"/>
          <w:numId w:val="1"/>
        </w:numPr>
        <w:tabs>
          <w:tab w:val="left" w:pos="1134"/>
        </w:tabs>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46C325EE"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1354C765" w:rsidR="00C64996" w:rsidRPr="00CA0AF7" w:rsidRDefault="003A0C1B"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Тендерн</w:t>
      </w:r>
      <w:r w:rsidR="00C64996" w:rsidRPr="00CA0AF7">
        <w:rPr>
          <w:rFonts w:ascii="Times New Roman" w:hAnsi="Times New Roman"/>
          <w:b/>
          <w:sz w:val="26"/>
          <w:szCs w:val="26"/>
          <w:lang w:val="uk-UA" w:eastAsia="ru-RU"/>
        </w:rPr>
        <w:t>а пропозиція обов’язково має включати в себе:</w:t>
      </w:r>
    </w:p>
    <w:p w14:paraId="6F2EC0C5" w14:textId="77777777" w:rsidR="00BA186C" w:rsidRPr="00BA186C" w:rsidRDefault="00BA186C" w:rsidP="00BA186C">
      <w:pPr>
        <w:pStyle w:val="a3"/>
        <w:numPr>
          <w:ilvl w:val="0"/>
          <w:numId w:val="28"/>
        </w:numPr>
        <w:tabs>
          <w:tab w:val="left" w:pos="1134"/>
        </w:tabs>
        <w:ind w:left="0" w:firstLine="709"/>
        <w:jc w:val="both"/>
        <w:rPr>
          <w:rFonts w:ascii="Times New Roman" w:hAnsi="Times New Roman"/>
          <w:b/>
          <w:sz w:val="26"/>
          <w:szCs w:val="26"/>
          <w:lang w:val="uk-UA" w:eastAsia="ru-RU"/>
        </w:rPr>
      </w:pPr>
      <w:r w:rsidRPr="00BA186C">
        <w:rPr>
          <w:rFonts w:ascii="Times New Roman" w:hAnsi="Times New Roman"/>
          <w:sz w:val="26"/>
          <w:szCs w:val="26"/>
          <w:lang w:val="uk-UA" w:eastAsia="ru-RU"/>
        </w:rPr>
        <w:t>цінову пропозицію: заповнений та підписаний Додаток № 2 «Форма цінової пропозиції»;</w:t>
      </w:r>
    </w:p>
    <w:p w14:paraId="6FA63D39" w14:textId="7CC34CB3" w:rsidR="00BA186C" w:rsidRPr="00BA186C" w:rsidRDefault="00BA186C" w:rsidP="00BA186C">
      <w:pPr>
        <w:pStyle w:val="a3"/>
        <w:numPr>
          <w:ilvl w:val="0"/>
          <w:numId w:val="28"/>
        </w:numPr>
        <w:tabs>
          <w:tab w:val="left" w:pos="1134"/>
        </w:tabs>
        <w:ind w:left="0" w:firstLine="709"/>
        <w:jc w:val="both"/>
        <w:rPr>
          <w:rFonts w:ascii="Times New Roman" w:hAnsi="Times New Roman"/>
          <w:b/>
          <w:sz w:val="26"/>
          <w:szCs w:val="26"/>
          <w:lang w:val="uk-UA" w:eastAsia="ru-RU"/>
        </w:rPr>
      </w:pPr>
      <w:r w:rsidRPr="00BA186C">
        <w:rPr>
          <w:rFonts w:ascii="Times New Roman" w:hAnsi="Times New Roman"/>
          <w:sz w:val="26"/>
          <w:szCs w:val="26"/>
          <w:lang w:val="uk-UA" w:eastAsia="ru-RU"/>
        </w:rPr>
        <w:t>підписаний Додаток № 1</w:t>
      </w:r>
      <w:r w:rsidRPr="00BA186C">
        <w:rPr>
          <w:rFonts w:ascii="Times New Roman" w:hAnsi="Times New Roman"/>
          <w:b/>
          <w:sz w:val="26"/>
          <w:szCs w:val="26"/>
          <w:lang w:val="uk-UA"/>
        </w:rPr>
        <w:t xml:space="preserve"> </w:t>
      </w:r>
      <w:r w:rsidRPr="00BA186C">
        <w:rPr>
          <w:rFonts w:ascii="Times New Roman" w:hAnsi="Times New Roman"/>
          <w:sz w:val="26"/>
          <w:szCs w:val="26"/>
          <w:lang w:val="uk-UA"/>
        </w:rPr>
        <w:t>«</w:t>
      </w:r>
      <w:bookmarkStart w:id="8" w:name="_Hlk128666365"/>
      <w:r w:rsidRPr="00BA186C">
        <w:rPr>
          <w:rFonts w:ascii="Times New Roman" w:hAnsi="Times New Roman"/>
          <w:sz w:val="26"/>
          <w:szCs w:val="26"/>
          <w:lang w:val="uk-UA"/>
        </w:rPr>
        <w:t>Технічн</w:t>
      </w:r>
      <w:r w:rsidR="00B64524">
        <w:rPr>
          <w:rFonts w:ascii="Times New Roman" w:hAnsi="Times New Roman"/>
          <w:sz w:val="26"/>
          <w:szCs w:val="26"/>
          <w:lang w:val="uk-UA"/>
        </w:rPr>
        <w:t xml:space="preserve">і </w:t>
      </w:r>
      <w:r w:rsidRPr="00BA186C">
        <w:rPr>
          <w:rFonts w:ascii="Times New Roman" w:hAnsi="Times New Roman"/>
          <w:sz w:val="26"/>
          <w:szCs w:val="26"/>
          <w:lang w:val="uk-UA"/>
        </w:rPr>
        <w:t>в</w:t>
      </w:r>
      <w:r w:rsidR="00B64524">
        <w:rPr>
          <w:rFonts w:ascii="Times New Roman" w:hAnsi="Times New Roman"/>
          <w:sz w:val="26"/>
          <w:szCs w:val="26"/>
          <w:lang w:val="uk-UA"/>
        </w:rPr>
        <w:t>имоги</w:t>
      </w:r>
      <w:bookmarkEnd w:id="8"/>
      <w:r w:rsidRPr="00BA186C">
        <w:rPr>
          <w:rFonts w:ascii="Times New Roman" w:hAnsi="Times New Roman"/>
          <w:bCs/>
          <w:sz w:val="26"/>
          <w:szCs w:val="26"/>
          <w:lang w:val="uk-UA"/>
        </w:rPr>
        <w:t>»;</w:t>
      </w:r>
    </w:p>
    <w:p w14:paraId="6A277B38" w14:textId="03FA088A" w:rsidR="00611E19" w:rsidRPr="00611E19" w:rsidRDefault="00611E19" w:rsidP="00BA186C">
      <w:pPr>
        <w:pStyle w:val="a3"/>
        <w:numPr>
          <w:ilvl w:val="0"/>
          <w:numId w:val="28"/>
        </w:numPr>
        <w:tabs>
          <w:tab w:val="left" w:pos="851"/>
          <w:tab w:val="left" w:pos="1134"/>
        </w:tabs>
        <w:ind w:left="0" w:firstLine="709"/>
        <w:jc w:val="both"/>
        <w:rPr>
          <w:rFonts w:ascii="Times New Roman" w:hAnsi="Times New Roman"/>
          <w:sz w:val="26"/>
          <w:szCs w:val="26"/>
          <w:lang w:val="uk-UA" w:eastAsia="ru-RU"/>
        </w:rPr>
      </w:pPr>
      <w:r>
        <w:rPr>
          <w:rFonts w:ascii="Times New Roman" w:hAnsi="Times New Roman"/>
          <w:bCs/>
          <w:sz w:val="26"/>
          <w:szCs w:val="26"/>
          <w:lang w:val="uk-UA" w:eastAsia="ru-RU"/>
        </w:rPr>
        <w:t>с</w:t>
      </w:r>
      <w:r w:rsidRPr="00611E19">
        <w:rPr>
          <w:rFonts w:ascii="Times New Roman" w:hAnsi="Times New Roman"/>
          <w:bCs/>
          <w:sz w:val="26"/>
          <w:szCs w:val="26"/>
          <w:lang w:val="uk-UA" w:eastAsia="ru-RU"/>
        </w:rPr>
        <w:t>відоцтво про державну реєстрацію або виписка (витяг) з</w:t>
      </w:r>
      <w:r w:rsidRPr="00611E19">
        <w:rPr>
          <w:rFonts w:ascii="Times New Roman" w:hAnsi="Times New Roman"/>
          <w:sz w:val="26"/>
          <w:szCs w:val="26"/>
          <w:lang w:val="uk-UA" w:eastAsia="ru-RU"/>
        </w:rPr>
        <w:t xml:space="preserve"> Єдиного державного реєстру юридичних осіб, фізичних осіб - підприємців та громадських формувань (для юридичних осіб, фізичних осіб-підприємців)</w:t>
      </w:r>
      <w:r>
        <w:rPr>
          <w:rFonts w:ascii="Times New Roman" w:hAnsi="Times New Roman"/>
          <w:sz w:val="26"/>
          <w:szCs w:val="26"/>
          <w:lang w:val="uk-UA" w:eastAsia="ru-RU"/>
        </w:rPr>
        <w:t>;</w:t>
      </w:r>
    </w:p>
    <w:p w14:paraId="0C867DF7" w14:textId="4AF66903" w:rsidR="00BA186C" w:rsidRPr="00BA186C" w:rsidRDefault="00E9245B" w:rsidP="00BA186C">
      <w:pPr>
        <w:pStyle w:val="a3"/>
        <w:numPr>
          <w:ilvl w:val="0"/>
          <w:numId w:val="28"/>
        </w:numPr>
        <w:tabs>
          <w:tab w:val="left" w:pos="851"/>
          <w:tab w:val="left" w:pos="1134"/>
        </w:tabs>
        <w:ind w:left="0" w:firstLine="709"/>
        <w:jc w:val="both"/>
        <w:rPr>
          <w:rFonts w:ascii="Times New Roman" w:hAnsi="Times New Roman"/>
          <w:sz w:val="26"/>
          <w:szCs w:val="26"/>
          <w:lang w:val="uk-UA" w:eastAsia="ru-RU"/>
        </w:rPr>
      </w:pPr>
      <w:r w:rsidRPr="00E9245B">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A186C" w:rsidRPr="00BA186C">
        <w:rPr>
          <w:rFonts w:ascii="Times New Roman" w:hAnsi="Times New Roman"/>
          <w:sz w:val="26"/>
          <w:szCs w:val="26"/>
          <w:lang w:val="uk-UA" w:eastAsia="ru-RU"/>
        </w:rPr>
        <w:t>;</w:t>
      </w:r>
    </w:p>
    <w:p w14:paraId="1E9B1319" w14:textId="66776839" w:rsidR="00BA186C" w:rsidRDefault="00BA186C" w:rsidP="00BA186C">
      <w:pPr>
        <w:pStyle w:val="a3"/>
        <w:numPr>
          <w:ilvl w:val="0"/>
          <w:numId w:val="28"/>
        </w:numPr>
        <w:tabs>
          <w:tab w:val="left" w:pos="1134"/>
        </w:tabs>
        <w:ind w:left="0" w:firstLine="709"/>
        <w:jc w:val="both"/>
        <w:rPr>
          <w:rFonts w:ascii="Times New Roman" w:hAnsi="Times New Roman"/>
          <w:sz w:val="26"/>
          <w:szCs w:val="26"/>
          <w:lang w:val="uk-UA" w:eastAsia="ru-RU"/>
        </w:rPr>
      </w:pPr>
      <w:r w:rsidRPr="00BA186C">
        <w:rPr>
          <w:rFonts w:ascii="Times New Roman" w:hAnsi="Times New Roman"/>
          <w:sz w:val="26"/>
          <w:szCs w:val="26"/>
          <w:lang w:val="uk-UA" w:eastAsia="ru-RU"/>
        </w:rPr>
        <w:lastRenderedPageBreak/>
        <w:t>підписаний Додаток № 3 «Декларація конфлікту інтересів учасника тендерної процедури»;</w:t>
      </w:r>
    </w:p>
    <w:p w14:paraId="0ACC697A" w14:textId="2B60B478" w:rsidR="00B34F56" w:rsidRPr="00EC3CE2" w:rsidRDefault="00BA186C" w:rsidP="00611E19">
      <w:pPr>
        <w:pStyle w:val="a3"/>
        <w:numPr>
          <w:ilvl w:val="0"/>
          <w:numId w:val="28"/>
        </w:numPr>
        <w:tabs>
          <w:tab w:val="left" w:pos="993"/>
        </w:tabs>
        <w:jc w:val="both"/>
        <w:rPr>
          <w:rFonts w:ascii="Times New Roman" w:hAnsi="Times New Roman"/>
          <w:sz w:val="26"/>
          <w:szCs w:val="26"/>
          <w:lang w:val="ru-RU" w:eastAsia="ru-RU"/>
        </w:rPr>
      </w:pPr>
      <w:proofErr w:type="spellStart"/>
      <w:r w:rsidRPr="00EC3CE2">
        <w:rPr>
          <w:rFonts w:ascii="Times New Roman" w:hAnsi="Times New Roman"/>
          <w:sz w:val="26"/>
          <w:szCs w:val="26"/>
          <w:lang w:val="ru-RU"/>
        </w:rPr>
        <w:t>іншу</w:t>
      </w:r>
      <w:proofErr w:type="spellEnd"/>
      <w:r w:rsidRPr="00EC3CE2">
        <w:rPr>
          <w:rFonts w:ascii="Times New Roman" w:hAnsi="Times New Roman"/>
          <w:sz w:val="26"/>
          <w:szCs w:val="26"/>
          <w:lang w:val="ru-RU"/>
        </w:rPr>
        <w:t xml:space="preserve"> </w:t>
      </w:r>
      <w:proofErr w:type="spellStart"/>
      <w:r w:rsidRPr="00EC3CE2">
        <w:rPr>
          <w:rFonts w:ascii="Times New Roman" w:hAnsi="Times New Roman"/>
          <w:sz w:val="26"/>
          <w:szCs w:val="26"/>
          <w:lang w:val="ru-RU"/>
        </w:rPr>
        <w:t>інформацію</w:t>
      </w:r>
      <w:proofErr w:type="spellEnd"/>
      <w:r w:rsidRPr="00EC3CE2">
        <w:rPr>
          <w:rFonts w:ascii="Times New Roman" w:hAnsi="Times New Roman"/>
          <w:sz w:val="26"/>
          <w:szCs w:val="26"/>
          <w:lang w:val="ru-RU"/>
        </w:rPr>
        <w:t xml:space="preserve"> і документами, </w:t>
      </w:r>
      <w:proofErr w:type="spellStart"/>
      <w:r w:rsidRPr="00EC3CE2">
        <w:rPr>
          <w:rFonts w:ascii="Times New Roman" w:hAnsi="Times New Roman"/>
          <w:sz w:val="26"/>
          <w:szCs w:val="26"/>
          <w:lang w:val="ru-RU" w:eastAsia="ru-RU"/>
        </w:rPr>
        <w:t>які</w:t>
      </w:r>
      <w:proofErr w:type="spellEnd"/>
      <w:r w:rsidRPr="00EC3CE2">
        <w:rPr>
          <w:rFonts w:ascii="Times New Roman" w:hAnsi="Times New Roman"/>
          <w:sz w:val="26"/>
          <w:szCs w:val="26"/>
          <w:lang w:val="ru-RU" w:eastAsia="ru-RU"/>
        </w:rPr>
        <w:t xml:space="preserve"> </w:t>
      </w:r>
      <w:proofErr w:type="spellStart"/>
      <w:r w:rsidRPr="00EC3CE2">
        <w:rPr>
          <w:rFonts w:ascii="Times New Roman" w:hAnsi="Times New Roman"/>
          <w:sz w:val="26"/>
          <w:szCs w:val="26"/>
          <w:lang w:val="ru-RU" w:eastAsia="ru-RU"/>
        </w:rPr>
        <w:t>учасник</w:t>
      </w:r>
      <w:proofErr w:type="spellEnd"/>
      <w:r w:rsidRPr="00EC3CE2">
        <w:rPr>
          <w:rFonts w:ascii="Times New Roman" w:hAnsi="Times New Roman"/>
          <w:sz w:val="26"/>
          <w:szCs w:val="26"/>
          <w:lang w:val="ru-RU" w:eastAsia="ru-RU"/>
        </w:rPr>
        <w:t xml:space="preserve"> </w:t>
      </w:r>
      <w:proofErr w:type="spellStart"/>
      <w:r w:rsidRPr="00EC3CE2">
        <w:rPr>
          <w:rFonts w:ascii="Times New Roman" w:hAnsi="Times New Roman"/>
          <w:sz w:val="26"/>
          <w:szCs w:val="26"/>
          <w:lang w:val="ru-RU" w:eastAsia="ru-RU"/>
        </w:rPr>
        <w:t>вважає</w:t>
      </w:r>
      <w:proofErr w:type="spellEnd"/>
      <w:r w:rsidRPr="00EC3CE2">
        <w:rPr>
          <w:rFonts w:ascii="Times New Roman" w:hAnsi="Times New Roman"/>
          <w:sz w:val="26"/>
          <w:szCs w:val="26"/>
          <w:lang w:val="ru-RU" w:eastAsia="ru-RU"/>
        </w:rPr>
        <w:t xml:space="preserve"> за </w:t>
      </w:r>
      <w:proofErr w:type="spellStart"/>
      <w:r w:rsidRPr="00EC3CE2">
        <w:rPr>
          <w:rFonts w:ascii="Times New Roman" w:hAnsi="Times New Roman"/>
          <w:sz w:val="26"/>
          <w:szCs w:val="26"/>
          <w:lang w:val="ru-RU" w:eastAsia="ru-RU"/>
        </w:rPr>
        <w:t>необхідне</w:t>
      </w:r>
      <w:proofErr w:type="spellEnd"/>
      <w:r w:rsidRPr="00EC3CE2">
        <w:rPr>
          <w:rFonts w:ascii="Times New Roman" w:hAnsi="Times New Roman"/>
          <w:sz w:val="26"/>
          <w:szCs w:val="26"/>
          <w:lang w:val="ru-RU" w:eastAsia="ru-RU"/>
        </w:rPr>
        <w:t xml:space="preserve"> подати.</w:t>
      </w:r>
    </w:p>
    <w:p w14:paraId="04AF34AC" w14:textId="77777777" w:rsidR="00611E19" w:rsidRPr="00BA186C" w:rsidRDefault="00611E19" w:rsidP="00BA186C">
      <w:pPr>
        <w:pStyle w:val="a3"/>
        <w:tabs>
          <w:tab w:val="left" w:pos="993"/>
        </w:tabs>
        <w:ind w:left="0" w:firstLine="709"/>
        <w:jc w:val="both"/>
        <w:rPr>
          <w:rFonts w:ascii="Times New Roman" w:hAnsi="Times New Roman"/>
          <w:sz w:val="26"/>
          <w:szCs w:val="26"/>
          <w:lang w:val="uk-UA" w:eastAsia="ru-RU"/>
        </w:rPr>
      </w:pPr>
    </w:p>
    <w:p w14:paraId="67ADAFBB" w14:textId="542C21B0"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110166B0" w14:textId="5EF65220" w:rsidR="00586ADC" w:rsidRPr="004C2870" w:rsidRDefault="00586ADC" w:rsidP="001876E7">
      <w:pPr>
        <w:pStyle w:val="a3"/>
        <w:numPr>
          <w:ilvl w:val="0"/>
          <w:numId w:val="21"/>
        </w:numPr>
        <w:tabs>
          <w:tab w:val="left" w:pos="1276"/>
        </w:tabs>
        <w:ind w:left="1134" w:hanging="425"/>
        <w:jc w:val="both"/>
        <w:rPr>
          <w:rFonts w:ascii="Times New Roman" w:hAnsi="Times New Roman"/>
          <w:sz w:val="26"/>
          <w:szCs w:val="26"/>
          <w:lang w:val="uk-UA" w:eastAsia="ru-RU"/>
        </w:rPr>
      </w:pPr>
      <w:r w:rsidRPr="004C2870">
        <w:rPr>
          <w:rFonts w:ascii="Times New Roman" w:hAnsi="Times New Roman"/>
          <w:sz w:val="26"/>
          <w:szCs w:val="26"/>
          <w:lang w:val="uk-UA" w:eastAsia="ru-RU"/>
        </w:rPr>
        <w:t xml:space="preserve">Додаток № 1 </w:t>
      </w:r>
      <w:r w:rsidRPr="004C2870">
        <w:rPr>
          <w:rFonts w:ascii="Times New Roman" w:hAnsi="Times New Roman"/>
          <w:sz w:val="26"/>
          <w:szCs w:val="26"/>
          <w:lang w:val="uk-UA"/>
        </w:rPr>
        <w:t>«</w:t>
      </w:r>
      <w:r w:rsidR="00B64524" w:rsidRPr="00B64524">
        <w:rPr>
          <w:rFonts w:ascii="Times New Roman" w:hAnsi="Times New Roman"/>
          <w:sz w:val="26"/>
          <w:szCs w:val="26"/>
          <w:lang w:val="uk-UA"/>
        </w:rPr>
        <w:t>Технічні вимоги</w:t>
      </w:r>
      <w:r w:rsidR="003E4459" w:rsidRPr="004C2870">
        <w:rPr>
          <w:rFonts w:ascii="Times New Roman" w:hAnsi="Times New Roman"/>
          <w:sz w:val="26"/>
          <w:szCs w:val="26"/>
          <w:lang w:val="uk-UA"/>
        </w:rPr>
        <w:t>»</w:t>
      </w:r>
      <w:r w:rsidRPr="004C2870">
        <w:rPr>
          <w:rFonts w:ascii="Times New Roman" w:hAnsi="Times New Roman"/>
          <w:bCs/>
          <w:sz w:val="26"/>
          <w:szCs w:val="26"/>
          <w:lang w:val="uk-UA"/>
        </w:rPr>
        <w:t>;</w:t>
      </w:r>
    </w:p>
    <w:p w14:paraId="7EA14D84" w14:textId="44096C6D" w:rsidR="00586ADC" w:rsidRPr="00162B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4C2870">
        <w:rPr>
          <w:rFonts w:ascii="Times New Roman" w:hAnsi="Times New Roman"/>
          <w:sz w:val="26"/>
          <w:szCs w:val="26"/>
          <w:lang w:val="uk-UA" w:eastAsia="ru-RU"/>
        </w:rPr>
        <w:t>2</w:t>
      </w:r>
      <w:r w:rsidRPr="00162B4A">
        <w:rPr>
          <w:rFonts w:ascii="Times New Roman" w:hAnsi="Times New Roman"/>
          <w:sz w:val="26"/>
          <w:szCs w:val="26"/>
          <w:lang w:val="uk-UA" w:eastAsia="ru-RU"/>
        </w:rPr>
        <w:t xml:space="preserve"> «Форма цінової пропозиції»;</w:t>
      </w:r>
    </w:p>
    <w:p w14:paraId="27F2C416" w14:textId="3DB0FAE9" w:rsidR="0011478C" w:rsidRPr="00162B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w:t>
      </w:r>
      <w:r w:rsidR="001E4D5E" w:rsidRPr="00162B4A">
        <w:rPr>
          <w:rFonts w:ascii="Times New Roman" w:hAnsi="Times New Roman"/>
          <w:sz w:val="26"/>
          <w:szCs w:val="26"/>
          <w:lang w:val="uk-UA" w:eastAsia="ru-RU"/>
        </w:rPr>
        <w:t xml:space="preserve">№ </w:t>
      </w:r>
      <w:r w:rsidR="004C2870">
        <w:rPr>
          <w:rFonts w:ascii="Times New Roman" w:hAnsi="Times New Roman"/>
          <w:sz w:val="26"/>
          <w:szCs w:val="26"/>
          <w:lang w:val="uk-UA" w:eastAsia="ru-RU"/>
        </w:rPr>
        <w:t>3</w:t>
      </w:r>
      <w:r w:rsidR="001E4D5E" w:rsidRPr="00162B4A">
        <w:rPr>
          <w:rFonts w:ascii="Times New Roman" w:hAnsi="Times New Roman"/>
          <w:sz w:val="26"/>
          <w:szCs w:val="26"/>
          <w:lang w:val="uk-UA" w:eastAsia="ru-RU"/>
        </w:rPr>
        <w:t xml:space="preserve"> </w:t>
      </w:r>
      <w:r w:rsidRPr="00162B4A">
        <w:rPr>
          <w:rFonts w:ascii="Times New Roman" w:hAnsi="Times New Roman"/>
          <w:sz w:val="26"/>
          <w:szCs w:val="26"/>
          <w:lang w:val="uk-UA" w:eastAsia="ru-RU"/>
        </w:rPr>
        <w:t>«Декларація конфлікту інтересів учасника тендерної процедури»</w:t>
      </w:r>
      <w:r w:rsidR="009C0456" w:rsidRPr="00162B4A">
        <w:rPr>
          <w:rFonts w:ascii="Times New Roman" w:hAnsi="Times New Roman"/>
          <w:sz w:val="26"/>
          <w:szCs w:val="26"/>
          <w:lang w:val="uk-UA" w:eastAsia="ru-RU"/>
        </w:rPr>
        <w:t>;</w:t>
      </w:r>
    </w:p>
    <w:p w14:paraId="5070714C" w14:textId="51ADD760" w:rsidR="00586ADC" w:rsidRPr="00162B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4C2870">
        <w:rPr>
          <w:rFonts w:ascii="Times New Roman" w:hAnsi="Times New Roman"/>
          <w:sz w:val="26"/>
          <w:szCs w:val="26"/>
          <w:lang w:val="uk-UA" w:eastAsia="ru-RU"/>
        </w:rPr>
        <w:t>4</w:t>
      </w:r>
      <w:r w:rsidR="00586ADC" w:rsidRPr="00162B4A">
        <w:rPr>
          <w:rFonts w:ascii="Times New Roman" w:hAnsi="Times New Roman"/>
          <w:sz w:val="26"/>
          <w:szCs w:val="26"/>
          <w:lang w:val="uk-UA" w:eastAsia="ru-RU"/>
        </w:rPr>
        <w:t xml:space="preserve"> </w:t>
      </w:r>
      <w:r w:rsidR="0011478C" w:rsidRPr="00162B4A">
        <w:rPr>
          <w:rFonts w:ascii="Times New Roman" w:hAnsi="Times New Roman"/>
          <w:sz w:val="26"/>
          <w:szCs w:val="26"/>
          <w:lang w:val="uk-UA" w:eastAsia="ru-RU"/>
        </w:rPr>
        <w:t>«Кодекс поведінки постачальників»</w:t>
      </w:r>
      <w:r w:rsidR="00BF1114">
        <w:rPr>
          <w:rFonts w:ascii="Times New Roman" w:hAnsi="Times New Roman"/>
          <w:sz w:val="26"/>
          <w:szCs w:val="26"/>
          <w:lang w:val="uk-UA" w:eastAsia="ru-RU"/>
        </w:rPr>
        <w:t>.</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14887C7B"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4B034B">
          <w:rPr>
            <w:rFonts w:ascii="Times New Roman" w:eastAsia="Calibri" w:hAnsi="Times New Roman"/>
            <w:color w:val="0000FF"/>
            <w:sz w:val="26"/>
            <w:szCs w:val="26"/>
            <w:u w:val="single"/>
            <w:lang w:eastAsia="ru-RU"/>
          </w:rPr>
          <w:t>v.klevtsova@phc.org.ua</w:t>
        </w:r>
      </w:hyperlink>
      <w:r w:rsidRPr="004B034B">
        <w:rPr>
          <w:rFonts w:ascii="Times New Roman" w:eastAsia="Calibri" w:hAnsi="Times New Roman"/>
          <w:sz w:val="26"/>
          <w:szCs w:val="26"/>
          <w:lang w:eastAsia="ru-RU"/>
        </w:rPr>
        <w:t xml:space="preserve">  з зазначенням у темі листа: «</w:t>
      </w:r>
      <w:r w:rsidR="00383B30">
        <w:rPr>
          <w:rFonts w:ascii="Times New Roman" w:eastAsia="Calibri" w:hAnsi="Times New Roman"/>
          <w:b/>
          <w:sz w:val="26"/>
          <w:szCs w:val="26"/>
          <w:lang w:eastAsia="ru-RU"/>
        </w:rPr>
        <w:t>Тендер</w:t>
      </w:r>
      <w:r w:rsidRPr="004B034B">
        <w:rPr>
          <w:rFonts w:ascii="Times New Roman" w:eastAsia="Calibri" w:hAnsi="Times New Roman"/>
          <w:b/>
          <w:sz w:val="26"/>
          <w:szCs w:val="26"/>
          <w:lang w:eastAsia="ru-RU"/>
        </w:rPr>
        <w:t xml:space="preserve"> на закупівлю -  </w:t>
      </w:r>
      <w:r w:rsidRPr="004B034B">
        <w:rPr>
          <w:rFonts w:ascii="Times New Roman" w:eastAsia="Calibri" w:hAnsi="Times New Roman"/>
          <w:b/>
          <w:bCs/>
          <w:sz w:val="26"/>
          <w:szCs w:val="26"/>
        </w:rPr>
        <w:t>ДК 021:2015 - 30210000-4 - Машини для обробки даних (апаратна частина) (Планшетні комп’ютери)</w:t>
      </w:r>
      <w:r w:rsidRPr="004B034B">
        <w:rPr>
          <w:rFonts w:ascii="Times New Roman" w:eastAsia="Calibri" w:hAnsi="Times New Roman"/>
          <w:b/>
          <w:sz w:val="26"/>
          <w:szCs w:val="26"/>
          <w:lang w:eastAsia="ru-RU"/>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04E52FFC"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має право відмінити </w:t>
      </w:r>
      <w:r w:rsidR="00383B30">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lastRenderedPageBreak/>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152C632F" w:rsidR="004B034B" w:rsidRPr="00BF1114"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B034B">
        <w:rPr>
          <w:rFonts w:ascii="Times New Roman" w:eastAsia="Calibri" w:hAnsi="Times New Roman"/>
          <w:sz w:val="26"/>
          <w:szCs w:val="26"/>
        </w:rPr>
        <w:t>правомірно</w:t>
      </w:r>
      <w:proofErr w:type="spellEnd"/>
      <w:r w:rsidRPr="004B034B">
        <w:rPr>
          <w:rFonts w:ascii="Times New Roman" w:eastAsia="Calibri" w:hAnsi="Times New Roman"/>
          <w:sz w:val="26"/>
          <w:szCs w:val="26"/>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E5B3C0" w14:textId="77777777" w:rsidR="00BF1114" w:rsidRPr="004B034B" w:rsidRDefault="00BF1114" w:rsidP="00BF1114">
      <w:pPr>
        <w:tabs>
          <w:tab w:val="left" w:pos="993"/>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4A9E8E7A" w14:textId="6BC16512" w:rsidR="0016047E" w:rsidRDefault="0016047E" w:rsidP="008C5885">
      <w:pPr>
        <w:spacing w:after="0" w:line="240" w:lineRule="auto"/>
        <w:ind w:left="5812"/>
        <w:jc w:val="right"/>
        <w:rPr>
          <w:rFonts w:ascii="Times New Roman" w:hAnsi="Times New Roman"/>
          <w:b/>
          <w:bCs/>
          <w:sz w:val="26"/>
          <w:szCs w:val="26"/>
        </w:rPr>
      </w:pPr>
    </w:p>
    <w:p w14:paraId="754F556D" w14:textId="77777777" w:rsidR="00222948" w:rsidRDefault="00222948" w:rsidP="008C5885">
      <w:pPr>
        <w:spacing w:after="0" w:line="240" w:lineRule="auto"/>
        <w:ind w:left="5812"/>
        <w:jc w:val="right"/>
        <w:rPr>
          <w:rFonts w:ascii="Times New Roman" w:hAnsi="Times New Roman"/>
          <w:b/>
          <w:bCs/>
          <w:sz w:val="26"/>
          <w:szCs w:val="26"/>
        </w:rPr>
      </w:pPr>
    </w:p>
    <w:p w14:paraId="5E60E79E" w14:textId="77777777" w:rsidR="00C15924" w:rsidRDefault="00C15924" w:rsidP="008C5885">
      <w:pPr>
        <w:spacing w:after="0" w:line="240" w:lineRule="auto"/>
        <w:ind w:left="5812"/>
        <w:jc w:val="right"/>
        <w:rPr>
          <w:rFonts w:ascii="Times New Roman" w:hAnsi="Times New Roman"/>
          <w:b/>
          <w:bCs/>
          <w:sz w:val="26"/>
          <w:szCs w:val="26"/>
        </w:rPr>
      </w:pPr>
    </w:p>
    <w:p w14:paraId="038D8043" w14:textId="77777777" w:rsidR="00BA186C" w:rsidRDefault="00BA186C" w:rsidP="008C5885">
      <w:pPr>
        <w:spacing w:after="0" w:line="240" w:lineRule="auto"/>
        <w:ind w:left="5812"/>
        <w:jc w:val="right"/>
        <w:rPr>
          <w:rFonts w:ascii="Times New Roman" w:hAnsi="Times New Roman"/>
          <w:b/>
          <w:bCs/>
          <w:sz w:val="26"/>
          <w:szCs w:val="26"/>
        </w:rPr>
      </w:pPr>
    </w:p>
    <w:p w14:paraId="11954971" w14:textId="77777777" w:rsidR="00BA186C" w:rsidRDefault="00BA186C" w:rsidP="008C5885">
      <w:pPr>
        <w:spacing w:after="0" w:line="240" w:lineRule="auto"/>
        <w:ind w:left="5812"/>
        <w:jc w:val="right"/>
        <w:rPr>
          <w:rFonts w:ascii="Times New Roman" w:hAnsi="Times New Roman"/>
          <w:b/>
          <w:bCs/>
          <w:sz w:val="26"/>
          <w:szCs w:val="26"/>
        </w:rPr>
      </w:pPr>
    </w:p>
    <w:p w14:paraId="56B8DB77" w14:textId="77777777" w:rsidR="00BA186C" w:rsidRDefault="00BA186C" w:rsidP="008C5885">
      <w:pPr>
        <w:spacing w:after="0" w:line="240" w:lineRule="auto"/>
        <w:ind w:left="5812"/>
        <w:jc w:val="right"/>
        <w:rPr>
          <w:rFonts w:ascii="Times New Roman" w:hAnsi="Times New Roman"/>
          <w:b/>
          <w:bCs/>
          <w:sz w:val="26"/>
          <w:szCs w:val="26"/>
        </w:rPr>
      </w:pPr>
    </w:p>
    <w:p w14:paraId="799A635A" w14:textId="77777777" w:rsidR="00BA186C" w:rsidRDefault="00BA186C" w:rsidP="008C5885">
      <w:pPr>
        <w:spacing w:after="0" w:line="240" w:lineRule="auto"/>
        <w:ind w:left="5812"/>
        <w:jc w:val="right"/>
        <w:rPr>
          <w:rFonts w:ascii="Times New Roman" w:hAnsi="Times New Roman"/>
          <w:b/>
          <w:bCs/>
          <w:sz w:val="26"/>
          <w:szCs w:val="26"/>
        </w:rPr>
      </w:pPr>
    </w:p>
    <w:p w14:paraId="36371CD9" w14:textId="77777777" w:rsidR="00BA186C" w:rsidRDefault="00BA186C" w:rsidP="008C5885">
      <w:pPr>
        <w:spacing w:after="0" w:line="240" w:lineRule="auto"/>
        <w:ind w:left="5812"/>
        <w:jc w:val="right"/>
        <w:rPr>
          <w:rFonts w:ascii="Times New Roman" w:hAnsi="Times New Roman"/>
          <w:b/>
          <w:bCs/>
          <w:sz w:val="26"/>
          <w:szCs w:val="26"/>
        </w:rPr>
      </w:pPr>
    </w:p>
    <w:p w14:paraId="2976FD10" w14:textId="77777777" w:rsidR="00B64524" w:rsidRDefault="00B64524" w:rsidP="008C5885">
      <w:pPr>
        <w:spacing w:after="0" w:line="240" w:lineRule="auto"/>
        <w:ind w:left="5812"/>
        <w:jc w:val="right"/>
        <w:rPr>
          <w:rFonts w:ascii="Times New Roman" w:hAnsi="Times New Roman"/>
          <w:b/>
          <w:bCs/>
          <w:sz w:val="26"/>
          <w:szCs w:val="26"/>
        </w:rPr>
      </w:pPr>
    </w:p>
    <w:p w14:paraId="4A30AD25" w14:textId="77777777" w:rsidR="00812A73" w:rsidRDefault="00812A73" w:rsidP="008C5885">
      <w:pPr>
        <w:spacing w:after="0" w:line="240" w:lineRule="auto"/>
        <w:ind w:left="5812"/>
        <w:jc w:val="right"/>
        <w:rPr>
          <w:rFonts w:ascii="Times New Roman" w:hAnsi="Times New Roman"/>
          <w:b/>
          <w:bCs/>
          <w:sz w:val="26"/>
          <w:szCs w:val="26"/>
        </w:rPr>
      </w:pPr>
    </w:p>
    <w:p w14:paraId="6DA6EDFB" w14:textId="77777777" w:rsidR="00812A73" w:rsidRDefault="00812A73" w:rsidP="008C5885">
      <w:pPr>
        <w:spacing w:after="0" w:line="240" w:lineRule="auto"/>
        <w:ind w:left="5812"/>
        <w:jc w:val="right"/>
        <w:rPr>
          <w:rFonts w:ascii="Times New Roman" w:hAnsi="Times New Roman"/>
          <w:b/>
          <w:bCs/>
          <w:sz w:val="26"/>
          <w:szCs w:val="26"/>
        </w:rPr>
      </w:pPr>
    </w:p>
    <w:p w14:paraId="28544006" w14:textId="77777777" w:rsidR="00812A73" w:rsidRDefault="00812A73" w:rsidP="008C5885">
      <w:pPr>
        <w:spacing w:after="0" w:line="240" w:lineRule="auto"/>
        <w:ind w:left="5812"/>
        <w:jc w:val="right"/>
        <w:rPr>
          <w:rFonts w:ascii="Times New Roman" w:hAnsi="Times New Roman"/>
          <w:b/>
          <w:bCs/>
          <w:sz w:val="26"/>
          <w:szCs w:val="26"/>
        </w:rPr>
      </w:pPr>
    </w:p>
    <w:p w14:paraId="2EACAE58" w14:textId="41AA6FAD"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1DC99D7C" w14:textId="77777777" w:rsidR="00124490" w:rsidRDefault="00124490" w:rsidP="007D5588">
      <w:pPr>
        <w:spacing w:after="0" w:line="240" w:lineRule="auto"/>
        <w:jc w:val="center"/>
        <w:rPr>
          <w:rFonts w:ascii="Times New Roman" w:hAnsi="Times New Roman"/>
          <w:b/>
          <w:sz w:val="24"/>
          <w:szCs w:val="24"/>
          <w:lang w:eastAsia="ru-RU"/>
        </w:rPr>
      </w:pPr>
      <w:bookmarkStart w:id="9" w:name="_Hlk71813410"/>
    </w:p>
    <w:p w14:paraId="2B594390" w14:textId="25AAA005" w:rsidR="007D5588" w:rsidRPr="007D5588" w:rsidRDefault="007D5588" w:rsidP="007D5588">
      <w:pPr>
        <w:spacing w:after="0" w:line="240" w:lineRule="auto"/>
        <w:jc w:val="center"/>
        <w:rPr>
          <w:rFonts w:ascii="Times New Roman" w:hAnsi="Times New Roman"/>
          <w:b/>
          <w:sz w:val="24"/>
          <w:szCs w:val="24"/>
          <w:lang w:eastAsia="ru-RU"/>
        </w:rPr>
      </w:pPr>
      <w:r w:rsidRPr="007D5588">
        <w:rPr>
          <w:rFonts w:ascii="Times New Roman" w:hAnsi="Times New Roman"/>
          <w:b/>
          <w:sz w:val="24"/>
          <w:szCs w:val="24"/>
          <w:lang w:eastAsia="ru-RU"/>
        </w:rPr>
        <w:t xml:space="preserve">ТЕХНІЧНІ ВИМОГИ </w:t>
      </w:r>
    </w:p>
    <w:p w14:paraId="44DDE0E0" w14:textId="5E1C40B9" w:rsidR="007627DD" w:rsidRDefault="007627DD" w:rsidP="007D5588">
      <w:pPr>
        <w:spacing w:after="0" w:line="240" w:lineRule="auto"/>
        <w:jc w:val="center"/>
        <w:rPr>
          <w:rFonts w:ascii="Times New Roman" w:hAnsi="Times New Roman"/>
          <w:b/>
          <w:bCs/>
          <w:sz w:val="26"/>
          <w:szCs w:val="26"/>
        </w:rPr>
      </w:pPr>
      <w:r w:rsidRPr="00D72C71">
        <w:rPr>
          <w:rFonts w:ascii="Times New Roman" w:hAnsi="Times New Roman"/>
          <w:b/>
          <w:bCs/>
          <w:sz w:val="26"/>
          <w:szCs w:val="26"/>
        </w:rPr>
        <w:t>ДК 021:2015 - 30210000-4 - Машини для обробки даних (апаратна частина) (Планшетні комп’ютери)</w:t>
      </w:r>
    </w:p>
    <w:p w14:paraId="61D91418" w14:textId="77777777" w:rsidR="007627DD" w:rsidRDefault="007627DD" w:rsidP="007D5588">
      <w:pPr>
        <w:spacing w:after="0" w:line="240" w:lineRule="auto"/>
        <w:jc w:val="center"/>
        <w:rPr>
          <w:rFonts w:ascii="Times New Roman" w:hAnsi="Times New Roman"/>
          <w:b/>
          <w:sz w:val="24"/>
          <w:szCs w:val="24"/>
          <w:lang w:eastAsia="ru-RU"/>
        </w:rPr>
      </w:pPr>
    </w:p>
    <w:p w14:paraId="29930C09" w14:textId="77777777" w:rsidR="007627DD" w:rsidRP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7627DD">
        <w:rPr>
          <w:rFonts w:ascii="Times New Roman" w:hAnsi="Times New Roman"/>
          <w:color w:val="000000"/>
          <w:sz w:val="24"/>
          <w:szCs w:val="24"/>
          <w:lang w:val="uk-UA"/>
        </w:rPr>
        <w:t>Товар має бути новим та упакованим.</w:t>
      </w:r>
    </w:p>
    <w:p w14:paraId="36D71C95" w14:textId="7275BCB3" w:rsidR="00AD35AD" w:rsidRPr="00AD35AD" w:rsidRDefault="007627D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 xml:space="preserve">Доставка </w:t>
      </w:r>
      <w:r w:rsidR="00AD35AD">
        <w:rPr>
          <w:rFonts w:ascii="Times New Roman" w:hAnsi="Times New Roman"/>
          <w:color w:val="000000"/>
          <w:sz w:val="24"/>
          <w:szCs w:val="24"/>
          <w:lang w:val="uk-UA"/>
        </w:rPr>
        <w:t xml:space="preserve">товару </w:t>
      </w:r>
      <w:r w:rsidRPr="00AD35AD">
        <w:rPr>
          <w:rFonts w:ascii="Times New Roman" w:hAnsi="Times New Roman"/>
          <w:color w:val="000000"/>
          <w:sz w:val="24"/>
          <w:szCs w:val="24"/>
          <w:lang w:val="uk-UA"/>
        </w:rPr>
        <w:t xml:space="preserve">повинна бути здійснена безпосередньо замовнику за рахунок постачальника. Місце поставки: - </w:t>
      </w:r>
      <w:r w:rsidR="004B034B">
        <w:rPr>
          <w:rFonts w:ascii="Times New Roman" w:hAnsi="Times New Roman"/>
          <w:color w:val="000000"/>
          <w:sz w:val="24"/>
          <w:szCs w:val="24"/>
          <w:lang w:val="uk-UA"/>
        </w:rPr>
        <w:t>04071, м. Київ, вул. Ярославська, 41.</w:t>
      </w:r>
    </w:p>
    <w:p w14:paraId="67E5DB46" w14:textId="7E1B78CA"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товару</w:t>
      </w:r>
      <w:r w:rsidRPr="00AD35AD">
        <w:rPr>
          <w:rFonts w:ascii="Times New Roman" w:hAnsi="Times New Roman"/>
          <w:color w:val="000000"/>
          <w:sz w:val="24"/>
          <w:szCs w:val="24"/>
          <w:lang w:val="uk-UA"/>
        </w:rPr>
        <w:t xml:space="preserve">: планшетні комп’ютери у кількості </w:t>
      </w:r>
      <w:r w:rsidR="008D4266">
        <w:rPr>
          <w:rFonts w:ascii="Times New Roman" w:hAnsi="Times New Roman"/>
          <w:color w:val="000000"/>
          <w:sz w:val="24"/>
          <w:szCs w:val="24"/>
          <w:lang w:val="uk-UA"/>
        </w:rPr>
        <w:t>6</w:t>
      </w:r>
      <w:r w:rsidRPr="00AD35AD">
        <w:rPr>
          <w:rFonts w:ascii="Times New Roman" w:hAnsi="Times New Roman"/>
          <w:color w:val="000000"/>
          <w:sz w:val="24"/>
          <w:szCs w:val="24"/>
          <w:lang w:val="uk-UA"/>
        </w:rPr>
        <w:t xml:space="preserve"> шт.</w:t>
      </w:r>
    </w:p>
    <w:p w14:paraId="0DF84693" w14:textId="76965CCD"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 xml:space="preserve">Строк поставки товару: </w:t>
      </w:r>
      <w:r w:rsidR="008D4266">
        <w:rPr>
          <w:rFonts w:ascii="Times New Roman" w:hAnsi="Times New Roman"/>
          <w:color w:val="000000"/>
          <w:sz w:val="24"/>
          <w:szCs w:val="24"/>
          <w:lang w:val="uk-UA"/>
        </w:rPr>
        <w:t>3</w:t>
      </w:r>
      <w:r w:rsidRPr="00AD35AD">
        <w:rPr>
          <w:rFonts w:ascii="Times New Roman" w:hAnsi="Times New Roman"/>
          <w:color w:val="000000"/>
          <w:sz w:val="24"/>
          <w:szCs w:val="24"/>
          <w:lang w:val="uk-UA"/>
        </w:rPr>
        <w:t>0 (</w:t>
      </w:r>
      <w:r w:rsidR="008D4266">
        <w:rPr>
          <w:rFonts w:ascii="Times New Roman" w:hAnsi="Times New Roman"/>
          <w:color w:val="000000"/>
          <w:sz w:val="24"/>
          <w:szCs w:val="24"/>
          <w:lang w:val="uk-UA"/>
        </w:rPr>
        <w:t>тридцять</w:t>
      </w:r>
      <w:r w:rsidRPr="00AD35AD">
        <w:rPr>
          <w:rFonts w:ascii="Times New Roman" w:hAnsi="Times New Roman"/>
          <w:color w:val="000000"/>
          <w:sz w:val="24"/>
          <w:szCs w:val="24"/>
          <w:lang w:val="uk-UA"/>
        </w:rPr>
        <w:t>) робочих днів з дати підписання договору</w:t>
      </w:r>
    </w:p>
    <w:p w14:paraId="1000859B" w14:textId="46EDF04E" w:rsid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Технічна специфікація</w:t>
      </w:r>
      <w:r w:rsidR="00AD35AD" w:rsidRPr="00AD35AD">
        <w:rPr>
          <w:rFonts w:ascii="Times New Roman" w:hAnsi="Times New Roman"/>
          <w:color w:val="000000"/>
          <w:sz w:val="24"/>
          <w:szCs w:val="24"/>
          <w:lang w:val="uk-UA"/>
        </w:rPr>
        <w:t>:</w:t>
      </w:r>
    </w:p>
    <w:p w14:paraId="3128C15F" w14:textId="6A0D623E" w:rsidR="00AC7AD3" w:rsidRDefault="00AC7AD3" w:rsidP="00AC7AD3">
      <w:pPr>
        <w:tabs>
          <w:tab w:val="left" w:pos="851"/>
        </w:tabs>
        <w:jc w:val="both"/>
        <w:rPr>
          <w:rFonts w:ascii="Times New Roman" w:hAnsi="Times New Roman"/>
          <w:color w:val="000000"/>
          <w:sz w:val="24"/>
          <w:szCs w:val="24"/>
        </w:rPr>
      </w:pPr>
    </w:p>
    <w:tbl>
      <w:tblPr>
        <w:tblW w:w="9493" w:type="dxa"/>
        <w:tblLook w:val="04A0" w:firstRow="1" w:lastRow="0" w:firstColumn="1" w:lastColumn="0" w:noHBand="0" w:noVBand="1"/>
      </w:tblPr>
      <w:tblGrid>
        <w:gridCol w:w="2547"/>
        <w:gridCol w:w="6946"/>
      </w:tblGrid>
      <w:tr w:rsidR="0016047E" w:rsidRPr="0016047E" w14:paraId="61C18CD9" w14:textId="77777777" w:rsidTr="004B034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647BB6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Найменування</w:t>
            </w:r>
          </w:p>
        </w:tc>
        <w:tc>
          <w:tcPr>
            <w:tcW w:w="6946" w:type="dxa"/>
            <w:tcBorders>
              <w:top w:val="single" w:sz="4" w:space="0" w:color="auto"/>
              <w:left w:val="nil"/>
              <w:bottom w:val="single" w:sz="4" w:space="0" w:color="auto"/>
              <w:right w:val="single" w:sz="4" w:space="0" w:color="auto"/>
            </w:tcBorders>
            <w:shd w:val="clear" w:color="auto" w:fill="auto"/>
            <w:hideMark/>
          </w:tcPr>
          <w:p w14:paraId="68ECDC05" w14:textId="77777777" w:rsidR="0016047E" w:rsidRPr="0016047E" w:rsidRDefault="0016047E" w:rsidP="0016047E">
            <w:pPr>
              <w:spacing w:after="0" w:line="240" w:lineRule="auto"/>
              <w:jc w:val="center"/>
              <w:rPr>
                <w:rFonts w:ascii="Times New Roman" w:hAnsi="Times New Roman"/>
                <w:b/>
                <w:bCs/>
                <w:color w:val="000000"/>
              </w:rPr>
            </w:pPr>
            <w:r w:rsidRPr="0016047E">
              <w:rPr>
                <w:rFonts w:ascii="Times New Roman" w:hAnsi="Times New Roman"/>
                <w:b/>
                <w:bCs/>
                <w:color w:val="000000"/>
              </w:rPr>
              <w:t>Технічні характеристики</w:t>
            </w:r>
          </w:p>
        </w:tc>
      </w:tr>
      <w:tr w:rsidR="00CD16C2" w:rsidRPr="0016047E" w14:paraId="26CC78AF" w14:textId="77777777" w:rsidTr="004B034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3BB3626A" w14:textId="51A64806" w:rsidR="00CD16C2" w:rsidRPr="0016047E" w:rsidRDefault="00CD16C2" w:rsidP="0016047E">
            <w:pPr>
              <w:spacing w:after="0" w:line="240" w:lineRule="auto"/>
              <w:rPr>
                <w:rFonts w:ascii="Times New Roman" w:hAnsi="Times New Roman"/>
                <w:b/>
                <w:bCs/>
                <w:color w:val="000000"/>
              </w:rPr>
            </w:pPr>
            <w:r>
              <w:rPr>
                <w:rFonts w:ascii="Times New Roman" w:hAnsi="Times New Roman"/>
                <w:b/>
                <w:bCs/>
                <w:color w:val="000000"/>
              </w:rPr>
              <w:t>Модель</w:t>
            </w:r>
          </w:p>
        </w:tc>
        <w:tc>
          <w:tcPr>
            <w:tcW w:w="6946" w:type="dxa"/>
            <w:tcBorders>
              <w:top w:val="single" w:sz="4" w:space="0" w:color="auto"/>
              <w:left w:val="nil"/>
              <w:bottom w:val="single" w:sz="4" w:space="0" w:color="auto"/>
              <w:right w:val="single" w:sz="4" w:space="0" w:color="auto"/>
            </w:tcBorders>
            <w:shd w:val="clear" w:color="auto" w:fill="auto"/>
          </w:tcPr>
          <w:p w14:paraId="6BD35E10" w14:textId="29919737" w:rsidR="00CD16C2" w:rsidRPr="0016047E" w:rsidRDefault="00CD16C2" w:rsidP="0016047E">
            <w:pPr>
              <w:spacing w:after="0" w:line="240" w:lineRule="auto"/>
              <w:jc w:val="center"/>
              <w:rPr>
                <w:rFonts w:ascii="Times New Roman" w:hAnsi="Times New Roman"/>
                <w:b/>
                <w:bCs/>
                <w:color w:val="000000"/>
              </w:rPr>
            </w:pPr>
            <w:r w:rsidRPr="00CD16C2">
              <w:rPr>
                <w:rFonts w:ascii="Times New Roman" w:hAnsi="Times New Roman"/>
                <w:color w:val="000000"/>
              </w:rPr>
              <w:t xml:space="preserve">Планшет </w:t>
            </w:r>
            <w:proofErr w:type="spellStart"/>
            <w:r w:rsidRPr="00CD16C2">
              <w:rPr>
                <w:rFonts w:ascii="Times New Roman" w:hAnsi="Times New Roman"/>
                <w:color w:val="000000"/>
              </w:rPr>
              <w:t>Lenovo</w:t>
            </w:r>
            <w:proofErr w:type="spellEnd"/>
            <w:r w:rsidRPr="00CD16C2">
              <w:rPr>
                <w:rFonts w:ascii="Times New Roman" w:hAnsi="Times New Roman"/>
                <w:color w:val="000000"/>
              </w:rPr>
              <w:t xml:space="preserve"> </w:t>
            </w:r>
            <w:proofErr w:type="spellStart"/>
            <w:r w:rsidRPr="00CD16C2">
              <w:rPr>
                <w:rFonts w:ascii="Times New Roman" w:hAnsi="Times New Roman"/>
                <w:color w:val="000000"/>
              </w:rPr>
              <w:t>IdeaTab</w:t>
            </w:r>
            <w:proofErr w:type="spellEnd"/>
            <w:r w:rsidRPr="00CD16C2">
              <w:rPr>
                <w:rFonts w:ascii="Times New Roman" w:hAnsi="Times New Roman"/>
                <w:color w:val="000000"/>
              </w:rPr>
              <w:t xml:space="preserve"> P11 64GB LTE (або еквівалент)</w:t>
            </w:r>
          </w:p>
        </w:tc>
      </w:tr>
      <w:tr w:rsidR="0016047E" w:rsidRPr="0016047E" w14:paraId="35762B59"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94543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матриці</w:t>
            </w:r>
          </w:p>
        </w:tc>
        <w:tc>
          <w:tcPr>
            <w:tcW w:w="6946" w:type="dxa"/>
            <w:tcBorders>
              <w:top w:val="nil"/>
              <w:left w:val="nil"/>
              <w:bottom w:val="single" w:sz="4" w:space="0" w:color="auto"/>
              <w:right w:val="single" w:sz="4" w:space="0" w:color="auto"/>
            </w:tcBorders>
            <w:shd w:val="clear" w:color="auto" w:fill="auto"/>
            <w:hideMark/>
          </w:tcPr>
          <w:p w14:paraId="51333B48" w14:textId="77777777"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не гірше IPS</w:t>
            </w:r>
          </w:p>
        </w:tc>
      </w:tr>
      <w:tr w:rsidR="0016047E" w:rsidRPr="0016047E" w14:paraId="6C61A47A"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1169C84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Діагональ екрану</w:t>
            </w:r>
          </w:p>
        </w:tc>
        <w:tc>
          <w:tcPr>
            <w:tcW w:w="6946" w:type="dxa"/>
            <w:tcBorders>
              <w:top w:val="nil"/>
              <w:left w:val="nil"/>
              <w:bottom w:val="single" w:sz="4" w:space="0" w:color="auto"/>
              <w:right w:val="single" w:sz="4" w:space="0" w:color="auto"/>
            </w:tcBorders>
            <w:shd w:val="clear" w:color="auto" w:fill="auto"/>
            <w:hideMark/>
          </w:tcPr>
          <w:p w14:paraId="2235288E" w14:textId="08B57B53"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w:t>
            </w:r>
            <w:r w:rsidR="00AC7AD3" w:rsidRPr="00CD16C2">
              <w:rPr>
                <w:rFonts w:ascii="Times New Roman" w:hAnsi="Times New Roman"/>
                <w:color w:val="000000"/>
              </w:rPr>
              <w:t>11</w:t>
            </w:r>
            <w:r w:rsidRPr="00CD16C2">
              <w:rPr>
                <w:rFonts w:ascii="Times New Roman" w:hAnsi="Times New Roman"/>
                <w:color w:val="000000"/>
              </w:rPr>
              <w:t>"</w:t>
            </w:r>
          </w:p>
        </w:tc>
      </w:tr>
      <w:tr w:rsidR="0016047E" w:rsidRPr="0016047E" w14:paraId="279D056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8EFD4C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Роздільна здатність</w:t>
            </w:r>
          </w:p>
        </w:tc>
        <w:tc>
          <w:tcPr>
            <w:tcW w:w="6946" w:type="dxa"/>
            <w:tcBorders>
              <w:top w:val="nil"/>
              <w:left w:val="nil"/>
              <w:bottom w:val="single" w:sz="4" w:space="0" w:color="auto"/>
              <w:right w:val="single" w:sz="4" w:space="0" w:color="auto"/>
            </w:tcBorders>
            <w:shd w:val="clear" w:color="auto" w:fill="auto"/>
            <w:hideMark/>
          </w:tcPr>
          <w:p w14:paraId="23C3BFAD" w14:textId="16453424"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w:t>
            </w:r>
            <w:r w:rsidR="00AC7AD3" w:rsidRPr="00CD16C2">
              <w:rPr>
                <w:rFonts w:ascii="Times New Roman" w:hAnsi="Times New Roman"/>
                <w:color w:val="000000"/>
              </w:rPr>
              <w:t>200</w:t>
            </w:r>
            <w:r w:rsidRPr="00CD16C2">
              <w:rPr>
                <w:rFonts w:ascii="Times New Roman" w:hAnsi="Times New Roman"/>
                <w:color w:val="000000"/>
              </w:rPr>
              <w:t>0x1200</w:t>
            </w:r>
          </w:p>
        </w:tc>
      </w:tr>
      <w:tr w:rsidR="0016047E" w:rsidRPr="0016047E" w14:paraId="4498E9E6"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DE5D53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Яскравість</w:t>
            </w:r>
          </w:p>
        </w:tc>
        <w:tc>
          <w:tcPr>
            <w:tcW w:w="6946" w:type="dxa"/>
            <w:tcBorders>
              <w:top w:val="nil"/>
              <w:left w:val="nil"/>
              <w:bottom w:val="single" w:sz="4" w:space="0" w:color="auto"/>
              <w:right w:val="single" w:sz="4" w:space="0" w:color="auto"/>
            </w:tcBorders>
            <w:shd w:val="clear" w:color="auto" w:fill="auto"/>
            <w:hideMark/>
          </w:tcPr>
          <w:p w14:paraId="053104FC" w14:textId="77777777"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600 </w:t>
            </w:r>
            <w:proofErr w:type="spellStart"/>
            <w:r w:rsidRPr="00CD16C2">
              <w:rPr>
                <w:rFonts w:ascii="Times New Roman" w:hAnsi="Times New Roman"/>
                <w:color w:val="000000"/>
              </w:rPr>
              <w:t>ніт</w:t>
            </w:r>
            <w:proofErr w:type="spellEnd"/>
          </w:p>
        </w:tc>
      </w:tr>
      <w:tr w:rsidR="0016047E" w:rsidRPr="0016047E" w14:paraId="499D9984"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0EFA1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 xml:space="preserve">Процесор </w:t>
            </w:r>
          </w:p>
        </w:tc>
        <w:tc>
          <w:tcPr>
            <w:tcW w:w="6946" w:type="dxa"/>
            <w:tcBorders>
              <w:top w:val="nil"/>
              <w:left w:val="nil"/>
              <w:bottom w:val="single" w:sz="4" w:space="0" w:color="auto"/>
              <w:right w:val="single" w:sz="4" w:space="0" w:color="auto"/>
            </w:tcBorders>
            <w:shd w:val="clear" w:color="auto" w:fill="auto"/>
            <w:hideMark/>
          </w:tcPr>
          <w:p w14:paraId="319C05F7" w14:textId="71C2D66D" w:rsidR="0016047E" w:rsidRPr="00CD16C2" w:rsidRDefault="00691B1B" w:rsidP="0016047E">
            <w:pPr>
              <w:spacing w:after="0" w:line="240" w:lineRule="auto"/>
              <w:jc w:val="center"/>
              <w:rPr>
                <w:rFonts w:ascii="Times New Roman" w:hAnsi="Times New Roman"/>
                <w:color w:val="000000"/>
              </w:rPr>
            </w:pPr>
            <w:proofErr w:type="spellStart"/>
            <w:r w:rsidRPr="00CD16C2">
              <w:rPr>
                <w:rFonts w:ascii="Times New Roman" w:hAnsi="Times New Roman"/>
                <w:color w:val="000000"/>
              </w:rPr>
              <w:t>Qualcomm</w:t>
            </w:r>
            <w:proofErr w:type="spellEnd"/>
            <w:r w:rsidRPr="00CD16C2">
              <w:rPr>
                <w:rFonts w:ascii="Times New Roman" w:hAnsi="Times New Roman"/>
                <w:color w:val="000000"/>
              </w:rPr>
              <w:t xml:space="preserve"> SM6115 </w:t>
            </w:r>
            <w:proofErr w:type="spellStart"/>
            <w:r w:rsidRPr="00CD16C2">
              <w:rPr>
                <w:rFonts w:ascii="Times New Roman" w:hAnsi="Times New Roman"/>
                <w:color w:val="000000"/>
              </w:rPr>
              <w:t>Snapdragon</w:t>
            </w:r>
            <w:proofErr w:type="spellEnd"/>
            <w:r w:rsidRPr="00CD16C2">
              <w:rPr>
                <w:rFonts w:ascii="Times New Roman" w:hAnsi="Times New Roman"/>
                <w:color w:val="000000"/>
              </w:rPr>
              <w:t xml:space="preserve"> 662 </w:t>
            </w:r>
            <w:r w:rsidR="0016047E" w:rsidRPr="00CD16C2">
              <w:rPr>
                <w:rFonts w:ascii="Times New Roman" w:hAnsi="Times New Roman"/>
                <w:color w:val="000000"/>
              </w:rPr>
              <w:t xml:space="preserve">не менше 8 </w:t>
            </w:r>
            <w:proofErr w:type="spellStart"/>
            <w:r w:rsidR="0016047E" w:rsidRPr="00CD16C2">
              <w:rPr>
                <w:rFonts w:ascii="Times New Roman" w:hAnsi="Times New Roman"/>
                <w:color w:val="000000"/>
              </w:rPr>
              <w:t>ядер</w:t>
            </w:r>
            <w:proofErr w:type="spellEnd"/>
            <w:r w:rsidR="0016047E" w:rsidRPr="00CD16C2">
              <w:rPr>
                <w:rFonts w:ascii="Times New Roman" w:hAnsi="Times New Roman"/>
                <w:color w:val="000000"/>
              </w:rPr>
              <w:t xml:space="preserve"> з тактовою частотою 2.</w:t>
            </w:r>
            <w:r w:rsidRPr="00CD16C2">
              <w:rPr>
                <w:rFonts w:ascii="Times New Roman" w:hAnsi="Times New Roman"/>
                <w:color w:val="000000"/>
              </w:rPr>
              <w:t>3</w:t>
            </w:r>
            <w:r w:rsidR="0016047E" w:rsidRPr="00CD16C2">
              <w:rPr>
                <w:rFonts w:ascii="Times New Roman" w:hAnsi="Times New Roman"/>
                <w:color w:val="000000"/>
              </w:rPr>
              <w:t xml:space="preserve"> ГГц</w:t>
            </w:r>
          </w:p>
        </w:tc>
      </w:tr>
      <w:tr w:rsidR="0016047E" w:rsidRPr="0016047E" w14:paraId="1235AB7A"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E172D0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Оперативна пам'ять</w:t>
            </w:r>
          </w:p>
        </w:tc>
        <w:tc>
          <w:tcPr>
            <w:tcW w:w="6946" w:type="dxa"/>
            <w:tcBorders>
              <w:top w:val="nil"/>
              <w:left w:val="nil"/>
              <w:bottom w:val="single" w:sz="4" w:space="0" w:color="auto"/>
              <w:right w:val="single" w:sz="4" w:space="0" w:color="auto"/>
            </w:tcBorders>
            <w:shd w:val="clear" w:color="auto" w:fill="auto"/>
            <w:hideMark/>
          </w:tcPr>
          <w:p w14:paraId="1A282C3C" w14:textId="77777777"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не менше 4 ГБ</w:t>
            </w:r>
          </w:p>
        </w:tc>
      </w:tr>
      <w:tr w:rsidR="0016047E" w:rsidRPr="0016047E" w14:paraId="6A22C919"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0002B3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Вбудована пам'ять</w:t>
            </w:r>
          </w:p>
        </w:tc>
        <w:tc>
          <w:tcPr>
            <w:tcW w:w="6946" w:type="dxa"/>
            <w:tcBorders>
              <w:top w:val="nil"/>
              <w:left w:val="nil"/>
              <w:bottom w:val="single" w:sz="4" w:space="0" w:color="auto"/>
              <w:right w:val="single" w:sz="4" w:space="0" w:color="auto"/>
            </w:tcBorders>
            <w:shd w:val="clear" w:color="auto" w:fill="auto"/>
            <w:hideMark/>
          </w:tcPr>
          <w:p w14:paraId="11865976" w14:textId="77777777"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не менше 64 ГБ</w:t>
            </w:r>
          </w:p>
        </w:tc>
      </w:tr>
      <w:tr w:rsidR="0016047E" w:rsidRPr="0016047E" w14:paraId="5345D060"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389BDFD"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Слот</w:t>
            </w:r>
            <w:proofErr w:type="spellEnd"/>
            <w:r w:rsidRPr="0016047E">
              <w:rPr>
                <w:rFonts w:ascii="Times New Roman" w:hAnsi="Times New Roman"/>
                <w:b/>
                <w:bCs/>
                <w:color w:val="000000"/>
              </w:rPr>
              <w:t xml:space="preserve"> для карт пам'яті</w:t>
            </w:r>
          </w:p>
        </w:tc>
        <w:tc>
          <w:tcPr>
            <w:tcW w:w="6946" w:type="dxa"/>
            <w:tcBorders>
              <w:top w:val="nil"/>
              <w:left w:val="nil"/>
              <w:bottom w:val="single" w:sz="4" w:space="0" w:color="auto"/>
              <w:right w:val="single" w:sz="4" w:space="0" w:color="auto"/>
            </w:tcBorders>
            <w:shd w:val="clear" w:color="auto" w:fill="auto"/>
            <w:hideMark/>
          </w:tcPr>
          <w:p w14:paraId="664A810D" w14:textId="77777777" w:rsidR="0016047E" w:rsidRPr="00CD16C2" w:rsidRDefault="0016047E" w:rsidP="0016047E">
            <w:pPr>
              <w:spacing w:after="0" w:line="240" w:lineRule="auto"/>
              <w:jc w:val="center"/>
              <w:rPr>
                <w:rFonts w:ascii="Times New Roman" w:hAnsi="Times New Roman"/>
                <w:color w:val="000000"/>
              </w:rPr>
            </w:pPr>
            <w:proofErr w:type="spellStart"/>
            <w:r w:rsidRPr="00CD16C2">
              <w:rPr>
                <w:rFonts w:ascii="Times New Roman" w:hAnsi="Times New Roman"/>
                <w:color w:val="000000"/>
              </w:rPr>
              <w:t>microSD</w:t>
            </w:r>
            <w:proofErr w:type="spellEnd"/>
            <w:r w:rsidRPr="00CD16C2">
              <w:rPr>
                <w:rFonts w:ascii="Times New Roman" w:hAnsi="Times New Roman"/>
                <w:color w:val="000000"/>
              </w:rPr>
              <w:t xml:space="preserve"> (до 128 ГБ)</w:t>
            </w:r>
          </w:p>
        </w:tc>
      </w:tr>
      <w:tr w:rsidR="0016047E" w:rsidRPr="0016047E" w14:paraId="111C5473"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57C7FF"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Фронтальна камера</w:t>
            </w:r>
          </w:p>
        </w:tc>
        <w:tc>
          <w:tcPr>
            <w:tcW w:w="6946" w:type="dxa"/>
            <w:tcBorders>
              <w:top w:val="nil"/>
              <w:left w:val="nil"/>
              <w:bottom w:val="single" w:sz="4" w:space="0" w:color="auto"/>
              <w:right w:val="single" w:sz="4" w:space="0" w:color="auto"/>
            </w:tcBorders>
            <w:shd w:val="clear" w:color="auto" w:fill="auto"/>
            <w:hideMark/>
          </w:tcPr>
          <w:p w14:paraId="1AA0424D" w14:textId="5B778225"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w:t>
            </w:r>
            <w:r w:rsidR="00691B1B" w:rsidRPr="00CD16C2">
              <w:rPr>
                <w:rFonts w:ascii="Times New Roman" w:hAnsi="Times New Roman"/>
                <w:color w:val="000000"/>
              </w:rPr>
              <w:t>8</w:t>
            </w:r>
            <w:r w:rsidRPr="00CD16C2">
              <w:rPr>
                <w:rFonts w:ascii="Times New Roman" w:hAnsi="Times New Roman"/>
                <w:color w:val="000000"/>
              </w:rPr>
              <w:t xml:space="preserve"> </w:t>
            </w:r>
            <w:proofErr w:type="spellStart"/>
            <w:r w:rsidRPr="00CD16C2">
              <w:rPr>
                <w:rFonts w:ascii="Times New Roman" w:hAnsi="Times New Roman"/>
                <w:color w:val="000000"/>
              </w:rPr>
              <w:t>Мп</w:t>
            </w:r>
            <w:proofErr w:type="spellEnd"/>
          </w:p>
        </w:tc>
      </w:tr>
      <w:tr w:rsidR="0016047E" w:rsidRPr="0016047E" w14:paraId="4B326751"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6E07667" w14:textId="5FFF2FA4" w:rsidR="0016047E" w:rsidRPr="0016047E" w:rsidRDefault="00691B1B" w:rsidP="0016047E">
            <w:pPr>
              <w:spacing w:after="0" w:line="240" w:lineRule="auto"/>
              <w:rPr>
                <w:rFonts w:ascii="Times New Roman" w:hAnsi="Times New Roman"/>
                <w:b/>
                <w:bCs/>
                <w:color w:val="000000"/>
              </w:rPr>
            </w:pPr>
            <w:r w:rsidRPr="00691B1B">
              <w:rPr>
                <w:rFonts w:ascii="Times New Roman" w:hAnsi="Times New Roman"/>
                <w:b/>
                <w:bCs/>
                <w:color w:val="000000"/>
              </w:rPr>
              <w:t>Тилова камера</w:t>
            </w:r>
          </w:p>
        </w:tc>
        <w:tc>
          <w:tcPr>
            <w:tcW w:w="6946" w:type="dxa"/>
            <w:tcBorders>
              <w:top w:val="nil"/>
              <w:left w:val="nil"/>
              <w:bottom w:val="single" w:sz="4" w:space="0" w:color="auto"/>
              <w:right w:val="single" w:sz="4" w:space="0" w:color="auto"/>
            </w:tcBorders>
            <w:shd w:val="clear" w:color="auto" w:fill="auto"/>
            <w:hideMark/>
          </w:tcPr>
          <w:p w14:paraId="6C2B10DA" w14:textId="0AA0634B"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w:t>
            </w:r>
            <w:r w:rsidR="00691B1B" w:rsidRPr="00CD16C2">
              <w:rPr>
                <w:rFonts w:ascii="Times New Roman" w:hAnsi="Times New Roman"/>
                <w:color w:val="000000"/>
              </w:rPr>
              <w:t>13</w:t>
            </w:r>
            <w:r w:rsidRPr="00CD16C2">
              <w:rPr>
                <w:rFonts w:ascii="Times New Roman" w:hAnsi="Times New Roman"/>
                <w:color w:val="000000"/>
              </w:rPr>
              <w:t xml:space="preserve"> </w:t>
            </w:r>
            <w:proofErr w:type="spellStart"/>
            <w:r w:rsidRPr="00CD16C2">
              <w:rPr>
                <w:rFonts w:ascii="Times New Roman" w:hAnsi="Times New Roman"/>
                <w:color w:val="000000"/>
              </w:rPr>
              <w:t>Мп</w:t>
            </w:r>
            <w:proofErr w:type="spellEnd"/>
          </w:p>
        </w:tc>
      </w:tr>
      <w:tr w:rsidR="0016047E" w:rsidRPr="0016047E" w14:paraId="3605C824"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7B26C7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Акустика</w:t>
            </w:r>
          </w:p>
        </w:tc>
        <w:tc>
          <w:tcPr>
            <w:tcW w:w="6946" w:type="dxa"/>
            <w:tcBorders>
              <w:top w:val="nil"/>
              <w:left w:val="nil"/>
              <w:bottom w:val="single" w:sz="4" w:space="0" w:color="auto"/>
              <w:right w:val="single" w:sz="4" w:space="0" w:color="auto"/>
            </w:tcBorders>
            <w:shd w:val="clear" w:color="auto" w:fill="auto"/>
            <w:hideMark/>
          </w:tcPr>
          <w:p w14:paraId="42F7C322"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ніж два вбудованих </w:t>
            </w:r>
            <w:proofErr w:type="spellStart"/>
            <w:r w:rsidRPr="0016047E">
              <w:rPr>
                <w:rFonts w:ascii="Times New Roman" w:hAnsi="Times New Roman"/>
                <w:color w:val="000000"/>
              </w:rPr>
              <w:t>стереодинаміка</w:t>
            </w:r>
            <w:proofErr w:type="spellEnd"/>
          </w:p>
        </w:tc>
      </w:tr>
      <w:tr w:rsidR="0016047E" w:rsidRPr="0016047E" w14:paraId="5AAF0EB8" w14:textId="77777777" w:rsidTr="004B034B">
        <w:trPr>
          <w:trHeight w:val="600"/>
        </w:trPr>
        <w:tc>
          <w:tcPr>
            <w:tcW w:w="2547" w:type="dxa"/>
            <w:tcBorders>
              <w:top w:val="nil"/>
              <w:left w:val="single" w:sz="4" w:space="0" w:color="auto"/>
              <w:bottom w:val="nil"/>
              <w:right w:val="single" w:sz="4" w:space="0" w:color="auto"/>
            </w:tcBorders>
            <w:shd w:val="clear" w:color="auto" w:fill="auto"/>
            <w:noWrap/>
            <w:hideMark/>
          </w:tcPr>
          <w:p w14:paraId="16DBF0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Зовнішні порти</w:t>
            </w:r>
          </w:p>
        </w:tc>
        <w:tc>
          <w:tcPr>
            <w:tcW w:w="6946" w:type="dxa"/>
            <w:tcBorders>
              <w:top w:val="nil"/>
              <w:left w:val="nil"/>
              <w:bottom w:val="nil"/>
              <w:right w:val="single" w:sz="4" w:space="0" w:color="auto"/>
            </w:tcBorders>
            <w:shd w:val="clear" w:color="auto" w:fill="auto"/>
            <w:hideMark/>
          </w:tcPr>
          <w:p w14:paraId="0E9DE6E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1 x USB </w:t>
            </w:r>
            <w:proofErr w:type="spellStart"/>
            <w:r w:rsidRPr="0016047E">
              <w:rPr>
                <w:rFonts w:ascii="Times New Roman" w:hAnsi="Times New Roman"/>
                <w:color w:val="000000"/>
              </w:rPr>
              <w:t>Type</w:t>
            </w:r>
            <w:proofErr w:type="spellEnd"/>
            <w:r w:rsidRPr="0016047E">
              <w:rPr>
                <w:rFonts w:ascii="Times New Roman" w:hAnsi="Times New Roman"/>
                <w:color w:val="000000"/>
              </w:rPr>
              <w:t>-C, 1 x комбінований роз`єм для мікрофона та навушників</w:t>
            </w:r>
          </w:p>
        </w:tc>
      </w:tr>
      <w:tr w:rsidR="0016047E" w:rsidRPr="0016047E" w14:paraId="7D2DFBDD" w14:textId="77777777" w:rsidTr="004B034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8D47F8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4G (LTE)</w:t>
            </w:r>
          </w:p>
        </w:tc>
        <w:tc>
          <w:tcPr>
            <w:tcW w:w="6946" w:type="dxa"/>
            <w:tcBorders>
              <w:top w:val="single" w:sz="4" w:space="0" w:color="auto"/>
              <w:left w:val="nil"/>
              <w:bottom w:val="single" w:sz="4" w:space="0" w:color="auto"/>
              <w:right w:val="single" w:sz="4" w:space="0" w:color="auto"/>
            </w:tcBorders>
            <w:shd w:val="clear" w:color="auto" w:fill="auto"/>
            <w:hideMark/>
          </w:tcPr>
          <w:p w14:paraId="5B2D8AA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Так</w:t>
            </w:r>
          </w:p>
        </w:tc>
      </w:tr>
      <w:tr w:rsidR="0016047E" w:rsidRPr="0016047E" w14:paraId="7B423AAF"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824588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GPS-модуль</w:t>
            </w:r>
          </w:p>
        </w:tc>
        <w:tc>
          <w:tcPr>
            <w:tcW w:w="6946" w:type="dxa"/>
            <w:tcBorders>
              <w:top w:val="nil"/>
              <w:left w:val="nil"/>
              <w:bottom w:val="single" w:sz="4" w:space="0" w:color="auto"/>
              <w:right w:val="single" w:sz="4" w:space="0" w:color="auto"/>
            </w:tcBorders>
            <w:shd w:val="clear" w:color="auto" w:fill="auto"/>
            <w:hideMark/>
          </w:tcPr>
          <w:p w14:paraId="55641338" w14:textId="050D78F6"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GPS </w:t>
            </w:r>
          </w:p>
        </w:tc>
      </w:tr>
      <w:tr w:rsidR="0016047E" w:rsidRPr="0016047E" w14:paraId="77D27794" w14:textId="77777777" w:rsidTr="00124490">
        <w:trPr>
          <w:trHeight w:val="393"/>
        </w:trPr>
        <w:tc>
          <w:tcPr>
            <w:tcW w:w="2547" w:type="dxa"/>
            <w:tcBorders>
              <w:top w:val="nil"/>
              <w:left w:val="single" w:sz="4" w:space="0" w:color="auto"/>
              <w:bottom w:val="single" w:sz="4" w:space="0" w:color="auto"/>
              <w:right w:val="single" w:sz="4" w:space="0" w:color="auto"/>
            </w:tcBorders>
            <w:shd w:val="clear" w:color="auto" w:fill="auto"/>
            <w:noWrap/>
            <w:hideMark/>
          </w:tcPr>
          <w:p w14:paraId="36D248A1"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Wi-Fi</w:t>
            </w:r>
            <w:proofErr w:type="spellEnd"/>
          </w:p>
        </w:tc>
        <w:tc>
          <w:tcPr>
            <w:tcW w:w="6946" w:type="dxa"/>
            <w:tcBorders>
              <w:top w:val="nil"/>
              <w:left w:val="nil"/>
              <w:bottom w:val="single" w:sz="4" w:space="0" w:color="auto"/>
              <w:right w:val="single" w:sz="4" w:space="0" w:color="auto"/>
            </w:tcBorders>
            <w:shd w:val="clear" w:color="auto" w:fill="auto"/>
            <w:hideMark/>
          </w:tcPr>
          <w:p w14:paraId="3C392879" w14:textId="77777777" w:rsidR="0016047E" w:rsidRPr="00CD16C2"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802.11 a/b/g/n/</w:t>
            </w:r>
            <w:proofErr w:type="spellStart"/>
            <w:r w:rsidRPr="00CD16C2">
              <w:rPr>
                <w:rFonts w:ascii="Times New Roman" w:hAnsi="Times New Roman"/>
                <w:color w:val="000000"/>
              </w:rPr>
              <w:t>ac</w:t>
            </w:r>
            <w:proofErr w:type="spellEnd"/>
            <w:r w:rsidRPr="00CD16C2">
              <w:rPr>
                <w:rFonts w:ascii="Times New Roman" w:hAnsi="Times New Roman"/>
                <w:color w:val="000000"/>
              </w:rPr>
              <w:t>, дводіапазонний, працює на частотах 2,4 ГГц і 5 ГГц</w:t>
            </w:r>
          </w:p>
        </w:tc>
      </w:tr>
      <w:tr w:rsidR="0016047E" w:rsidRPr="0016047E" w14:paraId="3BD0FD6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0426FDC"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Bluetooth</w:t>
            </w:r>
            <w:proofErr w:type="spellEnd"/>
          </w:p>
        </w:tc>
        <w:tc>
          <w:tcPr>
            <w:tcW w:w="6946" w:type="dxa"/>
            <w:tcBorders>
              <w:top w:val="nil"/>
              <w:left w:val="nil"/>
              <w:bottom w:val="single" w:sz="4" w:space="0" w:color="auto"/>
              <w:right w:val="single" w:sz="4" w:space="0" w:color="auto"/>
            </w:tcBorders>
            <w:shd w:val="clear" w:color="auto" w:fill="auto"/>
            <w:hideMark/>
          </w:tcPr>
          <w:p w14:paraId="6FCA37F1" w14:textId="3CCC9AFE" w:rsidR="0016047E" w:rsidRPr="0016047E"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нижче </w:t>
            </w:r>
            <w:proofErr w:type="spellStart"/>
            <w:r w:rsidRPr="00CD16C2">
              <w:rPr>
                <w:rFonts w:ascii="Times New Roman" w:hAnsi="Times New Roman"/>
                <w:color w:val="000000"/>
              </w:rPr>
              <w:t>Bluetooth</w:t>
            </w:r>
            <w:proofErr w:type="spellEnd"/>
            <w:r w:rsidRPr="00CD16C2">
              <w:rPr>
                <w:rFonts w:ascii="Times New Roman" w:hAnsi="Times New Roman"/>
                <w:color w:val="000000"/>
              </w:rPr>
              <w:t xml:space="preserve"> 5.0</w:t>
            </w:r>
          </w:p>
        </w:tc>
      </w:tr>
      <w:tr w:rsidR="0016047E" w:rsidRPr="0016047E" w14:paraId="786AF923"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B964523"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акумулятора</w:t>
            </w:r>
          </w:p>
        </w:tc>
        <w:tc>
          <w:tcPr>
            <w:tcW w:w="6946" w:type="dxa"/>
            <w:tcBorders>
              <w:top w:val="nil"/>
              <w:left w:val="nil"/>
              <w:bottom w:val="single" w:sz="4" w:space="0" w:color="auto"/>
              <w:right w:val="single" w:sz="4" w:space="0" w:color="auto"/>
            </w:tcBorders>
            <w:shd w:val="clear" w:color="auto" w:fill="auto"/>
            <w:hideMark/>
          </w:tcPr>
          <w:p w14:paraId="2EE73F0F"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гірше </w:t>
            </w:r>
            <w:proofErr w:type="spellStart"/>
            <w:r w:rsidRPr="0016047E">
              <w:rPr>
                <w:rFonts w:ascii="Times New Roman" w:hAnsi="Times New Roman"/>
                <w:color w:val="000000"/>
              </w:rPr>
              <w:t>Li-ion</w:t>
            </w:r>
            <w:proofErr w:type="spellEnd"/>
          </w:p>
        </w:tc>
      </w:tr>
      <w:tr w:rsidR="0016047E" w:rsidRPr="0016047E" w14:paraId="23D6D08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AE4B9F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Ємність акумулятора</w:t>
            </w:r>
          </w:p>
        </w:tc>
        <w:tc>
          <w:tcPr>
            <w:tcW w:w="6946" w:type="dxa"/>
            <w:tcBorders>
              <w:top w:val="nil"/>
              <w:left w:val="nil"/>
              <w:bottom w:val="single" w:sz="4" w:space="0" w:color="auto"/>
              <w:right w:val="single" w:sz="4" w:space="0" w:color="auto"/>
            </w:tcBorders>
            <w:shd w:val="clear" w:color="auto" w:fill="auto"/>
            <w:hideMark/>
          </w:tcPr>
          <w:p w14:paraId="73BFE591" w14:textId="0B85F7A9" w:rsidR="0016047E" w:rsidRPr="0016047E" w:rsidRDefault="0016047E" w:rsidP="0016047E">
            <w:pPr>
              <w:spacing w:after="0" w:line="240" w:lineRule="auto"/>
              <w:jc w:val="center"/>
              <w:rPr>
                <w:rFonts w:ascii="Times New Roman" w:hAnsi="Times New Roman"/>
                <w:color w:val="000000"/>
              </w:rPr>
            </w:pPr>
            <w:r w:rsidRPr="00CD16C2">
              <w:rPr>
                <w:rFonts w:ascii="Times New Roman" w:hAnsi="Times New Roman"/>
                <w:color w:val="000000"/>
              </w:rPr>
              <w:t xml:space="preserve">не менше </w:t>
            </w:r>
            <w:r w:rsidR="00691B1B" w:rsidRPr="00CD16C2">
              <w:rPr>
                <w:rFonts w:ascii="Times New Roman" w:hAnsi="Times New Roman"/>
                <w:color w:val="000000"/>
              </w:rPr>
              <w:t>77</w:t>
            </w:r>
            <w:r w:rsidRPr="00CD16C2">
              <w:rPr>
                <w:rFonts w:ascii="Times New Roman" w:hAnsi="Times New Roman"/>
                <w:color w:val="000000"/>
              </w:rPr>
              <w:t xml:space="preserve">00 </w:t>
            </w:r>
            <w:proofErr w:type="spellStart"/>
            <w:r w:rsidRPr="00CD16C2">
              <w:rPr>
                <w:rFonts w:ascii="Times New Roman" w:hAnsi="Times New Roman"/>
                <w:color w:val="000000"/>
              </w:rPr>
              <w:t>mAh</w:t>
            </w:r>
            <w:proofErr w:type="spellEnd"/>
          </w:p>
        </w:tc>
      </w:tr>
      <w:tr w:rsidR="0016047E" w:rsidRPr="0016047E" w14:paraId="76036B3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3980E1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Версія ОС</w:t>
            </w:r>
          </w:p>
        </w:tc>
        <w:tc>
          <w:tcPr>
            <w:tcW w:w="6946" w:type="dxa"/>
            <w:tcBorders>
              <w:top w:val="nil"/>
              <w:left w:val="nil"/>
              <w:bottom w:val="single" w:sz="4" w:space="0" w:color="auto"/>
              <w:right w:val="single" w:sz="4" w:space="0" w:color="auto"/>
            </w:tcBorders>
            <w:shd w:val="clear" w:color="auto" w:fill="auto"/>
            <w:hideMark/>
          </w:tcPr>
          <w:p w14:paraId="2B62527E"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нижче </w:t>
            </w:r>
            <w:proofErr w:type="spellStart"/>
            <w:r w:rsidRPr="0016047E">
              <w:rPr>
                <w:rFonts w:ascii="Times New Roman" w:hAnsi="Times New Roman"/>
                <w:color w:val="000000"/>
              </w:rPr>
              <w:t>Android</w:t>
            </w:r>
            <w:proofErr w:type="spellEnd"/>
            <w:r w:rsidRPr="0016047E">
              <w:rPr>
                <w:rFonts w:ascii="Times New Roman" w:hAnsi="Times New Roman"/>
                <w:color w:val="000000"/>
              </w:rPr>
              <w:t xml:space="preserve"> 11</w:t>
            </w:r>
          </w:p>
        </w:tc>
      </w:tr>
      <w:tr w:rsidR="0016047E" w:rsidRPr="0016047E" w14:paraId="581FF81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C35D73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Захист корпусу</w:t>
            </w:r>
          </w:p>
        </w:tc>
        <w:tc>
          <w:tcPr>
            <w:tcW w:w="6946" w:type="dxa"/>
            <w:tcBorders>
              <w:top w:val="nil"/>
              <w:left w:val="nil"/>
              <w:bottom w:val="single" w:sz="4" w:space="0" w:color="auto"/>
              <w:right w:val="single" w:sz="4" w:space="0" w:color="auto"/>
            </w:tcBorders>
            <w:shd w:val="clear" w:color="auto" w:fill="auto"/>
            <w:hideMark/>
          </w:tcPr>
          <w:p w14:paraId="388EC4C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IP53</w:t>
            </w:r>
          </w:p>
        </w:tc>
      </w:tr>
      <w:tr w:rsidR="0016047E" w:rsidRPr="0016047E" w14:paraId="49112DD0"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155F55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Матеріал корпусу</w:t>
            </w:r>
          </w:p>
        </w:tc>
        <w:tc>
          <w:tcPr>
            <w:tcW w:w="6946" w:type="dxa"/>
            <w:tcBorders>
              <w:top w:val="nil"/>
              <w:left w:val="nil"/>
              <w:bottom w:val="single" w:sz="4" w:space="0" w:color="auto"/>
              <w:right w:val="single" w:sz="4" w:space="0" w:color="auto"/>
            </w:tcBorders>
            <w:shd w:val="clear" w:color="auto" w:fill="auto"/>
            <w:hideMark/>
          </w:tcPr>
          <w:p w14:paraId="19B17CE5" w14:textId="03411121"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Пластик</w:t>
            </w:r>
            <w:r w:rsidR="00CD16C2">
              <w:rPr>
                <w:rFonts w:ascii="Times New Roman" w:hAnsi="Times New Roman"/>
                <w:color w:val="000000"/>
              </w:rPr>
              <w:t>/метал</w:t>
            </w:r>
          </w:p>
        </w:tc>
      </w:tr>
      <w:tr w:rsidR="0016047E" w:rsidRPr="0016047E" w14:paraId="1F67950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2A3EF9D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Гарантія</w:t>
            </w:r>
          </w:p>
        </w:tc>
        <w:tc>
          <w:tcPr>
            <w:tcW w:w="6946" w:type="dxa"/>
            <w:tcBorders>
              <w:top w:val="nil"/>
              <w:left w:val="nil"/>
              <w:bottom w:val="single" w:sz="4" w:space="0" w:color="auto"/>
              <w:right w:val="single" w:sz="4" w:space="0" w:color="auto"/>
            </w:tcBorders>
            <w:shd w:val="clear" w:color="auto" w:fill="auto"/>
            <w:hideMark/>
          </w:tcPr>
          <w:p w14:paraId="4D03A1EB" w14:textId="6FAF0E17" w:rsidR="0016047E" w:rsidRPr="00AD35AD" w:rsidRDefault="0016047E" w:rsidP="00AD35AD">
            <w:pPr>
              <w:pStyle w:val="a3"/>
              <w:numPr>
                <w:ilvl w:val="0"/>
                <w:numId w:val="26"/>
              </w:numPr>
              <w:jc w:val="center"/>
              <w:rPr>
                <w:rFonts w:ascii="Times New Roman" w:hAnsi="Times New Roman"/>
                <w:color w:val="000000"/>
              </w:rPr>
            </w:pPr>
            <w:proofErr w:type="spellStart"/>
            <w:r w:rsidRPr="00AD35AD">
              <w:rPr>
                <w:rFonts w:ascii="Times New Roman" w:hAnsi="Times New Roman"/>
                <w:color w:val="000000"/>
              </w:rPr>
              <w:t>рік</w:t>
            </w:r>
            <w:proofErr w:type="spellEnd"/>
          </w:p>
        </w:tc>
      </w:tr>
      <w:bookmarkEnd w:id="9"/>
    </w:tbl>
    <w:p w14:paraId="67ECF1A3" w14:textId="77777777" w:rsidR="00AD35AD" w:rsidRDefault="00AD35AD" w:rsidP="00AD35AD">
      <w:pPr>
        <w:shd w:val="clear" w:color="auto" w:fill="FFFFFF"/>
        <w:tabs>
          <w:tab w:val="left" w:pos="993"/>
          <w:tab w:val="left" w:pos="1276"/>
        </w:tabs>
        <w:jc w:val="both"/>
        <w:rPr>
          <w:rFonts w:ascii="Times New Roman" w:hAnsi="Times New Roman"/>
          <w:color w:val="000000"/>
          <w:sz w:val="24"/>
          <w:szCs w:val="24"/>
          <w:lang w:val="ru-RU"/>
        </w:rPr>
      </w:pPr>
    </w:p>
    <w:p w14:paraId="32724D8B" w14:textId="1F8AB742"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AD35AD">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r w:rsidR="00B07210" w:rsidRPr="00AD35AD">
        <w:rPr>
          <w:rFonts w:ascii="Times New Roman" w:hAnsi="Times New Roman"/>
          <w:color w:val="000000"/>
          <w:sz w:val="24"/>
          <w:szCs w:val="24"/>
          <w:lang w:val="uk-UA"/>
        </w:rPr>
        <w:t xml:space="preserve">потертостей, </w:t>
      </w:r>
      <w:proofErr w:type="spellStart"/>
      <w:r w:rsidR="00B07210" w:rsidRPr="00AD35AD">
        <w:rPr>
          <w:rFonts w:ascii="Times New Roman" w:hAnsi="Times New Roman"/>
          <w:color w:val="000000"/>
          <w:sz w:val="24"/>
          <w:szCs w:val="24"/>
          <w:lang w:val="uk-UA"/>
        </w:rPr>
        <w:t>тріщин</w:t>
      </w:r>
      <w:proofErr w:type="spellEnd"/>
      <w:r w:rsidR="00B07210" w:rsidRPr="00AD35AD">
        <w:rPr>
          <w:rFonts w:ascii="Times New Roman" w:hAnsi="Times New Roman"/>
          <w:color w:val="000000"/>
          <w:sz w:val="24"/>
          <w:szCs w:val="24"/>
          <w:lang w:val="uk-UA"/>
        </w:rPr>
        <w:t xml:space="preserve">,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00B07210" w:rsidRPr="00AD35AD">
        <w:rPr>
          <w:rFonts w:ascii="Times New Roman" w:hAnsi="Times New Roman"/>
          <w:b/>
          <w:bCs/>
          <w:color w:val="000000"/>
          <w:sz w:val="24"/>
          <w:szCs w:val="24"/>
          <w:lang w:val="uk-UA"/>
        </w:rPr>
        <w:t xml:space="preserve">Транспортні витрати, вантажно-розвантажувальні роботи, </w:t>
      </w:r>
      <w:r w:rsidR="00C15924">
        <w:rPr>
          <w:rFonts w:ascii="Times New Roman" w:hAnsi="Times New Roman"/>
          <w:b/>
          <w:bCs/>
          <w:color w:val="000000"/>
          <w:sz w:val="24"/>
          <w:szCs w:val="24"/>
          <w:lang w:val="uk-UA"/>
        </w:rPr>
        <w:t>послуги з</w:t>
      </w:r>
      <w:r w:rsidR="00B07210" w:rsidRPr="00AD35AD">
        <w:rPr>
          <w:rFonts w:ascii="Times New Roman" w:hAnsi="Times New Roman"/>
          <w:b/>
          <w:bCs/>
          <w:color w:val="000000"/>
          <w:sz w:val="24"/>
          <w:szCs w:val="24"/>
          <w:lang w:val="uk-UA"/>
        </w:rPr>
        <w:t xml:space="preserve"> доставки товару до Замовника за рахунок постачальника. </w:t>
      </w:r>
      <w:r w:rsidR="00B07210" w:rsidRPr="00AD35AD">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77777777" w:rsidR="00AD35AD" w:rsidRPr="00AD35AD" w:rsidRDefault="00B07210"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lastRenderedPageBreak/>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AD35AD">
        <w:rPr>
          <w:rFonts w:ascii="Times New Roman" w:hAnsi="Times New Roman"/>
          <w:color w:val="000000"/>
          <w:sz w:val="24"/>
          <w:szCs w:val="24"/>
          <w:lang w:val="uk-UA"/>
        </w:rPr>
        <w:t>.</w:t>
      </w:r>
    </w:p>
    <w:p w14:paraId="6958BCE8"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212A85B1" w14:textId="4CDF3088" w:rsidR="007627DD" w:rsidRPr="00AD35AD" w:rsidRDefault="007627DD" w:rsidP="00176775">
      <w:pPr>
        <w:pStyle w:val="a3"/>
        <w:numPr>
          <w:ilvl w:val="1"/>
          <w:numId w:val="3"/>
        </w:numPr>
        <w:shd w:val="clear" w:color="auto" w:fill="FFFFFF"/>
        <w:tabs>
          <w:tab w:val="left" w:pos="851"/>
          <w:tab w:val="left" w:pos="993"/>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214F82F2" w:rsidR="007627DD" w:rsidRDefault="007627DD" w:rsidP="00691F4E">
      <w:pPr>
        <w:pStyle w:val="xfmc7"/>
        <w:shd w:val="clear" w:color="auto" w:fill="FFFFFF"/>
        <w:tabs>
          <w:tab w:val="left" w:pos="993"/>
          <w:tab w:val="left" w:pos="1276"/>
        </w:tabs>
        <w:spacing w:before="0" w:beforeAutospacing="0" w:after="0" w:afterAutospacing="0"/>
        <w:ind w:firstLine="709"/>
        <w:jc w:val="both"/>
        <w:rPr>
          <w:lang w:val="uk-UA"/>
        </w:rPr>
      </w:pPr>
    </w:p>
    <w:p w14:paraId="025F45C6" w14:textId="78EE301E" w:rsidR="00E970FB" w:rsidRDefault="00E970FB" w:rsidP="00691F4E">
      <w:pPr>
        <w:pStyle w:val="xfmc7"/>
        <w:shd w:val="clear" w:color="auto" w:fill="FFFFFF"/>
        <w:tabs>
          <w:tab w:val="left" w:pos="993"/>
          <w:tab w:val="left" w:pos="1276"/>
        </w:tabs>
        <w:spacing w:before="0" w:beforeAutospacing="0" w:after="0" w:afterAutospacing="0"/>
        <w:ind w:firstLine="709"/>
        <w:jc w:val="both"/>
        <w:rPr>
          <w:lang w:val="uk-UA"/>
        </w:rPr>
      </w:pPr>
    </w:p>
    <w:p w14:paraId="64B8D553" w14:textId="21DCB6AF" w:rsidR="00E970FB" w:rsidRDefault="00E970FB" w:rsidP="00691F4E">
      <w:pPr>
        <w:pStyle w:val="xfmc7"/>
        <w:shd w:val="clear" w:color="auto" w:fill="FFFFFF"/>
        <w:tabs>
          <w:tab w:val="left" w:pos="993"/>
          <w:tab w:val="left" w:pos="1276"/>
        </w:tabs>
        <w:spacing w:before="0" w:beforeAutospacing="0" w:after="0" w:afterAutospacing="0"/>
        <w:ind w:firstLine="709"/>
        <w:jc w:val="both"/>
        <w:rPr>
          <w:lang w:val="uk-UA"/>
        </w:rPr>
      </w:pPr>
    </w:p>
    <w:p w14:paraId="2B590FC6" w14:textId="77777777" w:rsidR="00E970FB" w:rsidRDefault="00E970FB" w:rsidP="00691F4E">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1C0477D3" w:rsidR="00215330" w:rsidRDefault="00215330" w:rsidP="008C5885">
      <w:pPr>
        <w:spacing w:after="0" w:line="240" w:lineRule="auto"/>
        <w:ind w:left="5812"/>
        <w:jc w:val="right"/>
        <w:rPr>
          <w:rFonts w:ascii="Times New Roman" w:hAnsi="Times New Roman"/>
          <w:b/>
          <w:bCs/>
          <w:sz w:val="26"/>
          <w:szCs w:val="26"/>
        </w:rPr>
      </w:pPr>
    </w:p>
    <w:p w14:paraId="7275AAA6" w14:textId="2720A0B6" w:rsidR="00E970FB" w:rsidRDefault="00E970FB" w:rsidP="008C5885">
      <w:pPr>
        <w:spacing w:after="0" w:line="240" w:lineRule="auto"/>
        <w:ind w:left="5812"/>
        <w:jc w:val="right"/>
        <w:rPr>
          <w:rFonts w:ascii="Times New Roman" w:hAnsi="Times New Roman"/>
          <w:b/>
          <w:bCs/>
          <w:sz w:val="26"/>
          <w:szCs w:val="26"/>
        </w:rPr>
      </w:pPr>
    </w:p>
    <w:p w14:paraId="29C22A14" w14:textId="18D51171" w:rsidR="00E970FB" w:rsidRDefault="00E970FB" w:rsidP="008C5885">
      <w:pPr>
        <w:spacing w:after="0" w:line="240" w:lineRule="auto"/>
        <w:ind w:left="5812"/>
        <w:jc w:val="right"/>
        <w:rPr>
          <w:rFonts w:ascii="Times New Roman" w:hAnsi="Times New Roman"/>
          <w:b/>
          <w:bCs/>
          <w:sz w:val="26"/>
          <w:szCs w:val="26"/>
        </w:rPr>
      </w:pPr>
    </w:p>
    <w:p w14:paraId="410ADD2A" w14:textId="58D3682D" w:rsidR="00E970FB" w:rsidRDefault="00E970FB" w:rsidP="008C5885">
      <w:pPr>
        <w:spacing w:after="0" w:line="240" w:lineRule="auto"/>
        <w:ind w:left="5812"/>
        <w:jc w:val="right"/>
        <w:rPr>
          <w:rFonts w:ascii="Times New Roman" w:hAnsi="Times New Roman"/>
          <w:b/>
          <w:bCs/>
          <w:sz w:val="26"/>
          <w:szCs w:val="26"/>
        </w:rPr>
      </w:pPr>
    </w:p>
    <w:p w14:paraId="415070F9" w14:textId="460AC624" w:rsidR="00E970FB" w:rsidRDefault="00E970FB" w:rsidP="008C5885">
      <w:pPr>
        <w:spacing w:after="0" w:line="240" w:lineRule="auto"/>
        <w:ind w:left="5812"/>
        <w:jc w:val="right"/>
        <w:rPr>
          <w:rFonts w:ascii="Times New Roman" w:hAnsi="Times New Roman"/>
          <w:b/>
          <w:bCs/>
          <w:sz w:val="26"/>
          <w:szCs w:val="26"/>
        </w:rPr>
      </w:pPr>
    </w:p>
    <w:p w14:paraId="26602A12" w14:textId="77777777" w:rsidR="00E970FB" w:rsidRDefault="00E970FB"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1DAA422C" w14:textId="27B9453D" w:rsidR="00AD35AD" w:rsidRDefault="00AD35AD" w:rsidP="008C5885">
      <w:pPr>
        <w:spacing w:after="0" w:line="240" w:lineRule="auto"/>
        <w:ind w:left="5812"/>
        <w:jc w:val="right"/>
        <w:rPr>
          <w:rFonts w:ascii="Times New Roman" w:hAnsi="Times New Roman"/>
          <w:b/>
          <w:bCs/>
          <w:sz w:val="26"/>
          <w:szCs w:val="26"/>
        </w:rPr>
      </w:pPr>
    </w:p>
    <w:p w14:paraId="25BBAA10" w14:textId="2B77EE06" w:rsidR="00AE5B6B" w:rsidRDefault="00AE5B6B"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0CD4E2E6" w14:textId="77777777" w:rsidR="004B034B" w:rsidRDefault="004B034B" w:rsidP="008C5885">
      <w:pPr>
        <w:spacing w:after="0" w:line="240" w:lineRule="auto"/>
        <w:ind w:left="5812"/>
        <w:jc w:val="right"/>
        <w:rPr>
          <w:rFonts w:ascii="Times New Roman" w:hAnsi="Times New Roman"/>
          <w:b/>
          <w:bCs/>
          <w:sz w:val="26"/>
          <w:szCs w:val="26"/>
        </w:rPr>
      </w:pPr>
    </w:p>
    <w:p w14:paraId="775EE722" w14:textId="7FBCBF6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CD16C2">
        <w:rPr>
          <w:rFonts w:ascii="Times New Roman" w:hAnsi="Times New Roman"/>
          <w:b/>
          <w:bCs/>
          <w:sz w:val="26"/>
          <w:szCs w:val="26"/>
        </w:rPr>
        <w:t>2</w:t>
      </w:r>
      <w:r w:rsidRPr="006D5ACB">
        <w:rPr>
          <w:rFonts w:ascii="Times New Roman" w:hAnsi="Times New Roman"/>
          <w:b/>
          <w:bCs/>
          <w:sz w:val="26"/>
          <w:szCs w:val="26"/>
        </w:rPr>
        <w:t xml:space="preserve">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734FE574"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2421C742" w:rsidR="008C588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7627DD" w:rsidRPr="00D72C71">
        <w:rPr>
          <w:rFonts w:ascii="Times New Roman" w:hAnsi="Times New Roman"/>
          <w:b/>
          <w:bCs/>
          <w:sz w:val="26"/>
          <w:szCs w:val="26"/>
        </w:rPr>
        <w:t>ДК 021:2015 - 30210000-4 - Машини для обробки даних (апаратна частина) (Планшетні комп’ютери)</w:t>
      </w:r>
      <w:r w:rsidR="007627DD">
        <w:rPr>
          <w:rFonts w:ascii="Times New Roman" w:hAnsi="Times New Roman"/>
          <w:b/>
          <w:bCs/>
          <w:sz w:val="26"/>
          <w:szCs w:val="26"/>
        </w:rPr>
        <w:t xml:space="preserve"> </w:t>
      </w:r>
      <w:r w:rsidRPr="00695875">
        <w:rPr>
          <w:rFonts w:ascii="Times New Roman" w:hAnsi="Times New Roman"/>
          <w:sz w:val="26"/>
          <w:szCs w:val="26"/>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62"/>
        <w:gridCol w:w="2321"/>
        <w:gridCol w:w="1305"/>
        <w:gridCol w:w="1311"/>
        <w:gridCol w:w="1295"/>
      </w:tblGrid>
      <w:tr w:rsidR="00E75712" w14:paraId="6E043212" w14:textId="77777777" w:rsidTr="0016047E">
        <w:trPr>
          <w:trHeight w:val="1050"/>
        </w:trPr>
        <w:tc>
          <w:tcPr>
            <w:tcW w:w="305"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Предмет закупівлі (найменування товару)</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Торгівельна назва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Кількість,</w:t>
            </w:r>
          </w:p>
          <w:p w14:paraId="5197C338"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Pr="00E970FB" w:rsidRDefault="00E75712">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Вартість товару(без ПДВ), грн.</w:t>
            </w:r>
          </w:p>
        </w:tc>
      </w:tr>
      <w:tr w:rsidR="00E75712" w14:paraId="6F65118C" w14:textId="77777777" w:rsidTr="0016047E">
        <w:tc>
          <w:tcPr>
            <w:tcW w:w="305"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1.</w:t>
            </w:r>
          </w:p>
        </w:tc>
        <w:tc>
          <w:tcPr>
            <w:tcW w:w="1580" w:type="pct"/>
            <w:tcBorders>
              <w:top w:val="single" w:sz="4" w:space="0" w:color="auto"/>
              <w:left w:val="single" w:sz="4" w:space="0" w:color="auto"/>
              <w:bottom w:val="single" w:sz="4" w:space="0" w:color="auto"/>
              <w:right w:val="single" w:sz="4" w:space="0" w:color="auto"/>
            </w:tcBorders>
            <w:vAlign w:val="center"/>
            <w:hideMark/>
          </w:tcPr>
          <w:p w14:paraId="0992D866" w14:textId="3EE5EEAA" w:rsidR="00E75712" w:rsidRDefault="00AD35AD" w:rsidP="00AD35AD">
            <w:pPr>
              <w:spacing w:after="0" w:line="240" w:lineRule="auto"/>
              <w:rPr>
                <w:rFonts w:ascii="Times New Roman" w:eastAsia="Calibri" w:hAnsi="Times New Roman"/>
                <w:bCs/>
                <w:iCs/>
                <w:sz w:val="24"/>
                <w:szCs w:val="24"/>
                <w:lang w:eastAsia="en-US"/>
              </w:rPr>
            </w:pPr>
            <w:r w:rsidRPr="00D72C71">
              <w:rPr>
                <w:rFonts w:ascii="Times New Roman" w:hAnsi="Times New Roman"/>
                <w:b/>
                <w:bCs/>
                <w:sz w:val="26"/>
                <w:szCs w:val="26"/>
              </w:rPr>
              <w:t>Планшетні комп’ютери</w:t>
            </w:r>
            <w:r>
              <w:rPr>
                <w:rFonts w:ascii="Times New Roman" w:hAnsi="Times New Roman"/>
                <w:b/>
                <w:bCs/>
                <w:sz w:val="26"/>
                <w:szCs w:val="26"/>
              </w:rPr>
              <w:t xml:space="preserve"> </w:t>
            </w:r>
          </w:p>
        </w:tc>
        <w:tc>
          <w:tcPr>
            <w:tcW w:w="1160"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Default="00E75712" w:rsidP="0016047E">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5FE46A21" w:rsidR="00E75712" w:rsidRDefault="008D4266"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r>
      <w:tr w:rsidR="00E75712" w14:paraId="3177CAEA" w14:textId="77777777" w:rsidTr="0016047E">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Default="00E75712">
            <w:pPr>
              <w:spacing w:after="120" w:line="240" w:lineRule="auto"/>
              <w:jc w:val="right"/>
              <w:rPr>
                <w:rFonts w:ascii="Times New Roman" w:hAnsi="Times New Roman"/>
                <w:b/>
                <w:sz w:val="24"/>
                <w:szCs w:val="24"/>
                <w:lang w:eastAsia="en-US"/>
              </w:rPr>
            </w:pPr>
            <w:r>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Default="00E75712">
            <w:pPr>
              <w:spacing w:after="120" w:line="240" w:lineRule="auto"/>
              <w:rPr>
                <w:rFonts w:ascii="Times New Roman" w:hAnsi="Times New Roman"/>
                <w:b/>
                <w:color w:val="FFFF00"/>
                <w:sz w:val="24"/>
                <w:szCs w:val="24"/>
                <w:lang w:eastAsia="en-US"/>
              </w:rPr>
            </w:pPr>
          </w:p>
        </w:tc>
        <w:tc>
          <w:tcPr>
            <w:tcW w:w="1954"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Default="00E75712">
            <w:pPr>
              <w:spacing w:after="120" w:line="240" w:lineRule="auto"/>
              <w:rPr>
                <w:rFonts w:ascii="Times New Roman" w:hAnsi="Times New Roman"/>
                <w:b/>
                <w:color w:val="FFFF00"/>
                <w:sz w:val="24"/>
                <w:szCs w:val="24"/>
                <w:lang w:eastAsia="en-US"/>
              </w:rPr>
            </w:pPr>
          </w:p>
        </w:tc>
      </w:tr>
    </w:tbl>
    <w:p w14:paraId="3F198B5C" w14:textId="77777777" w:rsid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6"/>
          <w:szCs w:val="26"/>
        </w:rPr>
      </w:pPr>
    </w:p>
    <w:p w14:paraId="7CAD4931" w14:textId="5139623D" w:rsidR="00E75712" w:rsidRP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6"/>
          <w:szCs w:val="26"/>
          <w:u w:val="single"/>
          <w:vertAlign w:val="superscript"/>
        </w:rPr>
      </w:pPr>
      <w:r w:rsidRPr="00E75712">
        <w:rPr>
          <w:rFonts w:ascii="Times New Roman" w:hAnsi="Times New Roman"/>
          <w:b/>
          <w:i/>
          <w:sz w:val="26"/>
          <w:szCs w:val="26"/>
        </w:rPr>
        <w:t xml:space="preserve">Умови оплати:________________________________________________________            </w:t>
      </w:r>
      <w:r w:rsidR="008D4266">
        <w:rPr>
          <w:rFonts w:ascii="Times New Roman" w:hAnsi="Times New Roman"/>
          <w:i/>
          <w:sz w:val="26"/>
          <w:szCs w:val="26"/>
          <w:u w:val="single"/>
        </w:rPr>
        <w:t>О</w:t>
      </w:r>
      <w:r w:rsidRPr="00E75712">
        <w:rPr>
          <w:rFonts w:ascii="Times New Roman" w:hAnsi="Times New Roman"/>
          <w:i/>
          <w:sz w:val="26"/>
          <w:szCs w:val="26"/>
          <w:u w:val="single"/>
        </w:rPr>
        <w:t>плата</w:t>
      </w:r>
      <w:r w:rsidR="004B034B">
        <w:rPr>
          <w:rFonts w:ascii="Times New Roman" w:hAnsi="Times New Roman"/>
          <w:i/>
          <w:sz w:val="26"/>
          <w:szCs w:val="26"/>
          <w:u w:val="single"/>
        </w:rPr>
        <w:t xml:space="preserve"> </w:t>
      </w:r>
      <w:r w:rsidRPr="00E75712">
        <w:rPr>
          <w:rFonts w:ascii="Times New Roman" w:hAnsi="Times New Roman"/>
          <w:i/>
          <w:sz w:val="26"/>
          <w:szCs w:val="26"/>
          <w:u w:val="single"/>
        </w:rPr>
        <w:t> –</w:t>
      </w:r>
      <w:r w:rsidR="004B034B">
        <w:rPr>
          <w:rFonts w:ascii="Times New Roman" w:hAnsi="Times New Roman"/>
          <w:i/>
          <w:sz w:val="26"/>
          <w:szCs w:val="26"/>
          <w:u w:val="single"/>
        </w:rPr>
        <w:t xml:space="preserve"> </w:t>
      </w:r>
      <w:r w:rsidR="005A2F39" w:rsidRPr="005A2F39">
        <w:rPr>
          <w:rFonts w:ascii="Times New Roman" w:hAnsi="Times New Roman"/>
          <w:i/>
          <w:sz w:val="26"/>
          <w:szCs w:val="26"/>
          <w:u w:val="single"/>
        </w:rPr>
        <w:t xml:space="preserve">за фактом постачання </w:t>
      </w:r>
      <w:r w:rsidR="005A2F39" w:rsidRPr="005A2F39">
        <w:rPr>
          <w:rFonts w:ascii="Times New Roman" w:hAnsi="Times New Roman"/>
          <w:bCs/>
          <w:i/>
          <w:iCs/>
          <w:sz w:val="26"/>
          <w:szCs w:val="26"/>
          <w:u w:val="single"/>
        </w:rPr>
        <w:t>товару протягом 10</w:t>
      </w:r>
      <w:r w:rsidR="009D2248">
        <w:rPr>
          <w:rFonts w:ascii="Times New Roman" w:hAnsi="Times New Roman"/>
          <w:bCs/>
          <w:i/>
          <w:iCs/>
          <w:sz w:val="26"/>
          <w:szCs w:val="26"/>
          <w:u w:val="single"/>
        </w:rPr>
        <w:t xml:space="preserve"> (десяти)</w:t>
      </w:r>
      <w:r w:rsidR="005A2F39" w:rsidRPr="005A2F39">
        <w:rPr>
          <w:rFonts w:ascii="Times New Roman" w:hAnsi="Times New Roman"/>
          <w:bCs/>
          <w:i/>
          <w:iCs/>
          <w:sz w:val="26"/>
          <w:szCs w:val="26"/>
          <w:u w:val="single"/>
        </w:rPr>
        <w:t xml:space="preserve"> робочих днів з дати підписання видаткових накладних</w:t>
      </w:r>
      <w:r w:rsidR="004B034B" w:rsidRPr="004B034B">
        <w:rPr>
          <w:rFonts w:ascii="Times New Roman" w:hAnsi="Times New Roman"/>
          <w:i/>
          <w:sz w:val="26"/>
          <w:szCs w:val="26"/>
          <w:u w:val="single"/>
        </w:rPr>
        <w:t>.</w:t>
      </w:r>
      <w:r w:rsidR="004B034B">
        <w:rPr>
          <w:rFonts w:ascii="Times New Roman" w:hAnsi="Times New Roman"/>
          <w:i/>
          <w:sz w:val="26"/>
          <w:szCs w:val="26"/>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DC1F8D0"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8D4266">
              <w:rPr>
                <w:rFonts w:ascii="Times New Roman" w:hAnsi="Times New Roman"/>
                <w:sz w:val="23"/>
                <w:szCs w:val="23"/>
              </w:rPr>
              <w:t>3</w:t>
            </w:r>
          </w:p>
        </w:tc>
      </w:tr>
      <w:tr w:rsidR="00DB2E4D" w:rsidRPr="00691F4E" w14:paraId="015A7026" w14:textId="77777777" w:rsidTr="00812A73">
        <w:trPr>
          <w:trHeight w:val="416"/>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71BFEB4B" w:rsidR="00DB2E4D" w:rsidRPr="0016047E" w:rsidRDefault="00812A73" w:rsidP="00C80BEC">
            <w:pPr>
              <w:spacing w:after="0" w:line="240" w:lineRule="auto"/>
              <w:rPr>
                <w:rFonts w:ascii="Times New Roman" w:hAnsi="Times New Roman"/>
                <w:sz w:val="23"/>
                <w:szCs w:val="23"/>
              </w:rPr>
            </w:pPr>
            <w:r>
              <w:rPr>
                <w:rFonts w:ascii="Times New Roman" w:hAnsi="Times New Roman"/>
                <w:sz w:val="23"/>
                <w:szCs w:val="23"/>
              </w:rPr>
              <w:t>О</w:t>
            </w:r>
            <w:r w:rsidR="004B034B" w:rsidRPr="004B034B">
              <w:rPr>
                <w:rFonts w:ascii="Times New Roman" w:hAnsi="Times New Roman"/>
                <w:sz w:val="23"/>
                <w:szCs w:val="23"/>
              </w:rPr>
              <w:t xml:space="preserve">плата  – </w:t>
            </w:r>
            <w:r w:rsidR="005A2F39" w:rsidRPr="005A2F39">
              <w:rPr>
                <w:rFonts w:ascii="Times New Roman" w:hAnsi="Times New Roman"/>
                <w:sz w:val="23"/>
                <w:szCs w:val="23"/>
              </w:rPr>
              <w:t>за фактом постачання товару</w:t>
            </w:r>
            <w:r w:rsidR="005A2F39">
              <w:rPr>
                <w:rFonts w:ascii="Times New Roman" w:hAnsi="Times New Roman"/>
                <w:sz w:val="23"/>
                <w:szCs w:val="23"/>
              </w:rPr>
              <w:t xml:space="preserve"> - </w:t>
            </w:r>
            <w:r w:rsidR="005A2F39" w:rsidRPr="005A2F39">
              <w:rPr>
                <w:rFonts w:ascii="Times New Roman" w:hAnsi="Times New Roman"/>
                <w:sz w:val="23"/>
                <w:szCs w:val="23"/>
              </w:rPr>
              <w:t xml:space="preserve"> протягом 10 робочих днів з дати підписання видаткових накладних</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24218">
        <w:trPr>
          <w:trHeight w:val="405"/>
        </w:trPr>
        <w:tc>
          <w:tcPr>
            <w:tcW w:w="568" w:type="dxa"/>
            <w:shd w:val="clear" w:color="auto" w:fill="auto"/>
            <w:noWrap/>
          </w:tcPr>
          <w:p w14:paraId="7CE8523A" w14:textId="12EE89F5"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24218">
        <w:trPr>
          <w:trHeight w:val="420"/>
        </w:trPr>
        <w:tc>
          <w:tcPr>
            <w:tcW w:w="568" w:type="dxa"/>
            <w:shd w:val="clear" w:color="auto" w:fill="auto"/>
            <w:noWrap/>
          </w:tcPr>
          <w:p w14:paraId="5F83B311" w14:textId="642F3D1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24218">
        <w:trPr>
          <w:trHeight w:val="563"/>
        </w:trPr>
        <w:tc>
          <w:tcPr>
            <w:tcW w:w="568" w:type="dxa"/>
            <w:shd w:val="clear" w:color="auto" w:fill="auto"/>
            <w:noWrap/>
          </w:tcPr>
          <w:p w14:paraId="3D81FEB5" w14:textId="03487BD2"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24218">
        <w:trPr>
          <w:trHeight w:val="765"/>
        </w:trPr>
        <w:tc>
          <w:tcPr>
            <w:tcW w:w="568" w:type="dxa"/>
            <w:shd w:val="clear" w:color="auto" w:fill="auto"/>
            <w:noWrap/>
          </w:tcPr>
          <w:p w14:paraId="35A87940" w14:textId="0EC2EB8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522DC346" w14:textId="77777777" w:rsidR="00924218" w:rsidRDefault="00924218" w:rsidP="00DB2E4D">
      <w:pPr>
        <w:spacing w:after="0" w:line="240" w:lineRule="auto"/>
        <w:ind w:left="-284" w:right="-142" w:firstLine="568"/>
        <w:jc w:val="both"/>
        <w:rPr>
          <w:rFonts w:ascii="Times New Roman" w:hAnsi="Times New Roman"/>
          <w:color w:val="000000"/>
          <w:sz w:val="24"/>
          <w:szCs w:val="24"/>
        </w:rPr>
      </w:pPr>
    </w:p>
    <w:p w14:paraId="1087FB18" w14:textId="66D345E8" w:rsidR="00DB2E4D" w:rsidRPr="00853F47"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w:t>
      </w:r>
      <w:r w:rsidRPr="00853F47">
        <w:rPr>
          <w:rFonts w:ascii="Times New Roman" w:hAnsi="Times New Roman"/>
          <w:color w:val="000000"/>
          <w:sz w:val="24"/>
          <w:szCs w:val="24"/>
        </w:rPr>
        <w:t>Неприйняття умов співпраці призводить до автоматичної дискваліфікації</w:t>
      </w:r>
    </w:p>
    <w:p w14:paraId="3EBBDACE" w14:textId="39DF7C5D" w:rsidR="00FE4979" w:rsidRPr="00853F47" w:rsidRDefault="00FE4979"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5A2F39">
        <w:rPr>
          <w:rFonts w:ascii="Times New Roman" w:hAnsi="Times New Roman"/>
          <w:sz w:val="24"/>
          <w:szCs w:val="24"/>
        </w:rPr>
        <w:t xml:space="preserve">         </w:t>
      </w:r>
      <w:r w:rsidRPr="00853F47">
        <w:rPr>
          <w:rFonts w:ascii="Times New Roman" w:hAnsi="Times New Roman"/>
          <w:sz w:val="24"/>
          <w:szCs w:val="24"/>
        </w:rPr>
        <w:t>20 %.</w:t>
      </w:r>
    </w:p>
    <w:p w14:paraId="6D56054A" w14:textId="543AE7B3" w:rsidR="008C5885" w:rsidRPr="00853F47" w:rsidRDefault="008C5885"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7627DD" w:rsidRPr="00853F47">
        <w:rPr>
          <w:rFonts w:ascii="Times New Roman" w:hAnsi="Times New Roman"/>
          <w:sz w:val="24"/>
          <w:szCs w:val="24"/>
        </w:rPr>
        <w:t xml:space="preserve">ДК 021:2015 - 30210000-4 - Машини для обробки даних (апаратна частина) (Планшетні комп’ютери) </w:t>
      </w:r>
      <w:r w:rsidRPr="00853F47">
        <w:rPr>
          <w:rFonts w:ascii="Times New Roman" w:hAnsi="Times New Roman"/>
          <w:sz w:val="24"/>
          <w:szCs w:val="24"/>
        </w:rPr>
        <w:t>в рамках про</w:t>
      </w:r>
      <w:r w:rsidR="0016047E" w:rsidRPr="00853F47">
        <w:rPr>
          <w:rFonts w:ascii="Times New Roman" w:hAnsi="Times New Roman"/>
          <w:sz w:val="24"/>
          <w:szCs w:val="24"/>
        </w:rPr>
        <w:t>грами</w:t>
      </w:r>
      <w:r w:rsidRPr="00853F47">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853F47" w:rsidRDefault="008C5885" w:rsidP="00C80BEC">
      <w:pPr>
        <w:tabs>
          <w:tab w:val="right" w:pos="9356"/>
        </w:tabs>
        <w:suppressAutoHyphens/>
        <w:spacing w:after="0" w:line="240" w:lineRule="auto"/>
        <w:ind w:firstLine="426"/>
        <w:jc w:val="both"/>
        <w:rPr>
          <w:rFonts w:ascii="Times New Roman" w:hAnsi="Times New Roman"/>
          <w:sz w:val="24"/>
          <w:szCs w:val="24"/>
        </w:rPr>
      </w:pPr>
      <w:r w:rsidRPr="00853F47">
        <w:rPr>
          <w:rFonts w:ascii="Times New Roman" w:hAnsi="Times New Roman"/>
          <w:bCs/>
          <w:iCs/>
          <w:sz w:val="24"/>
          <w:szCs w:val="24"/>
        </w:rPr>
        <w:t xml:space="preserve">Повідомляємо, що </w:t>
      </w:r>
      <w:r w:rsidRPr="00853F47">
        <w:rPr>
          <w:rFonts w:ascii="Times New Roman" w:hAnsi="Times New Roman"/>
          <w:b/>
          <w:bCs/>
          <w:iCs/>
          <w:sz w:val="24"/>
          <w:szCs w:val="24"/>
        </w:rPr>
        <w:t>ми ознайомлені</w:t>
      </w:r>
      <w:r w:rsidRPr="00853F47">
        <w:rPr>
          <w:rFonts w:ascii="Times New Roman" w:hAnsi="Times New Roman"/>
          <w:bCs/>
          <w:iCs/>
          <w:sz w:val="24"/>
          <w:szCs w:val="24"/>
        </w:rPr>
        <w:t xml:space="preserve"> з </w:t>
      </w:r>
      <w:r w:rsidRPr="00853F47">
        <w:rPr>
          <w:rFonts w:ascii="Times New Roman" w:hAnsi="Times New Roman"/>
          <w:sz w:val="24"/>
          <w:szCs w:val="24"/>
        </w:rPr>
        <w:t xml:space="preserve">Постановою  Кабінету Міністрів України </w:t>
      </w:r>
      <w:r w:rsidRPr="00853F47">
        <w:rPr>
          <w:rFonts w:ascii="Times New Roman" w:eastAsia="Arial" w:hAnsi="Times New Roman"/>
          <w:sz w:val="24"/>
          <w:szCs w:val="24"/>
        </w:rPr>
        <w:t xml:space="preserve">від 17 квітня 2013 р. № 284 </w:t>
      </w:r>
      <w:r w:rsidRPr="00853F4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53F47">
        <w:rPr>
          <w:rFonts w:ascii="Times New Roman" w:hAnsi="Times New Roman"/>
          <w:b/>
          <w:sz w:val="24"/>
          <w:szCs w:val="24"/>
        </w:rPr>
        <w:t>зобов’язуємось дотримуватись їх умов.</w:t>
      </w:r>
    </w:p>
    <w:p w14:paraId="60409BDD" w14:textId="03421AB9"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6C2843FA" w:rsidR="00CC3E1B" w:rsidRPr="00853F47" w:rsidRDefault="00CC3E1B" w:rsidP="00C80BEC">
      <w:pPr>
        <w:suppressAutoHyphens/>
        <w:spacing w:after="0" w:line="240" w:lineRule="auto"/>
        <w:ind w:firstLine="426"/>
        <w:jc w:val="both"/>
        <w:rPr>
          <w:rFonts w:ascii="Times New Roman" w:hAnsi="Times New Roman"/>
          <w:sz w:val="24"/>
          <w:szCs w:val="24"/>
        </w:rPr>
      </w:pPr>
    </w:p>
    <w:p w14:paraId="5FC4C092" w14:textId="77777777" w:rsidR="00812A73" w:rsidRPr="0016047E" w:rsidRDefault="00812A73" w:rsidP="00C80BEC">
      <w:pPr>
        <w:suppressAutoHyphens/>
        <w:spacing w:after="0" w:line="240" w:lineRule="auto"/>
        <w:ind w:firstLine="426"/>
        <w:jc w:val="both"/>
        <w:rPr>
          <w:rFonts w:ascii="Times New Roman" w:hAnsi="Times New Roman"/>
          <w:sz w:val="23"/>
          <w:szCs w:val="23"/>
        </w:rPr>
      </w:pPr>
    </w:p>
    <w:p w14:paraId="29A845A1" w14:textId="3BBF3CDD"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E9245B">
        <w:rPr>
          <w:rFonts w:ascii="Times New Roman" w:hAnsi="Times New Roman"/>
          <w:sz w:val="24"/>
          <w:szCs w:val="24"/>
        </w:rPr>
        <w:t>3</w:t>
      </w:r>
      <w:r w:rsidRPr="00FE4979">
        <w:rPr>
          <w:rFonts w:ascii="Times New Roman" w:hAnsi="Times New Roman"/>
          <w:sz w:val="24"/>
          <w:szCs w:val="24"/>
        </w:rPr>
        <w:t xml:space="preserve"> р.</w:t>
      </w:r>
    </w:p>
    <w:p w14:paraId="12AF57E4" w14:textId="6BCB7ED9" w:rsidR="00CD16C2" w:rsidRDefault="00CD16C2" w:rsidP="00C80BEC">
      <w:pPr>
        <w:suppressAutoHyphens/>
        <w:spacing w:after="0" w:line="240" w:lineRule="auto"/>
        <w:ind w:firstLine="426"/>
        <w:jc w:val="both"/>
        <w:rPr>
          <w:rFonts w:ascii="Times New Roman" w:hAnsi="Times New Roman"/>
          <w:sz w:val="24"/>
          <w:szCs w:val="24"/>
        </w:rPr>
      </w:pPr>
    </w:p>
    <w:p w14:paraId="78CE2D6F" w14:textId="77777777" w:rsidR="00CD16C2" w:rsidRPr="00FE4979" w:rsidRDefault="00CD16C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92102E4" w14:textId="77777777" w:rsidR="008D4266" w:rsidRDefault="008D4266" w:rsidP="00C80BEC">
      <w:pPr>
        <w:spacing w:after="0" w:line="240" w:lineRule="auto"/>
        <w:ind w:left="4820"/>
        <w:rPr>
          <w:rFonts w:ascii="Times New Roman" w:hAnsi="Times New Roman"/>
          <w:sz w:val="26"/>
          <w:szCs w:val="26"/>
        </w:rPr>
      </w:pPr>
    </w:p>
    <w:p w14:paraId="391B33CE" w14:textId="77777777" w:rsidR="00924218" w:rsidRDefault="00924218" w:rsidP="00C80BEC">
      <w:pPr>
        <w:spacing w:after="0" w:line="240" w:lineRule="auto"/>
        <w:ind w:left="4820"/>
        <w:rPr>
          <w:rFonts w:ascii="Times New Roman" w:hAnsi="Times New Roman"/>
          <w:sz w:val="26"/>
          <w:szCs w:val="26"/>
        </w:rPr>
      </w:pPr>
    </w:p>
    <w:p w14:paraId="7DAC8D23" w14:textId="40A94725"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CD16C2">
        <w:rPr>
          <w:rFonts w:ascii="Times New Roman" w:hAnsi="Times New Roman"/>
          <w:sz w:val="26"/>
          <w:szCs w:val="26"/>
        </w:rPr>
        <w:t>3</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72D791F2"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C15924">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7627DD" w:rsidRPr="007627DD">
        <w:rPr>
          <w:rFonts w:ascii="Times New Roman" w:hAnsi="Times New Roman"/>
          <w:sz w:val="26"/>
          <w:szCs w:val="26"/>
        </w:rPr>
        <w:t>ДК 021:2015 - 30210000-4 - Машини для обробки даних (апаратна частина) (Планшетні комп’ютери)</w:t>
      </w:r>
      <w:r w:rsidR="00D72C71" w:rsidRPr="007627DD">
        <w:rPr>
          <w:rFonts w:ascii="Times New Roman" w:hAnsi="Times New Roman" w:cs="Times New Roman"/>
          <w:color w:val="000000"/>
          <w:sz w:val="26"/>
          <w:szCs w:val="26"/>
        </w:rPr>
        <w:t>,</w:t>
      </w:r>
      <w:r w:rsidR="00D72C71">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D72C71">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7F44B933"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CD16C2">
        <w:rPr>
          <w:rFonts w:ascii="Times New Roman" w:hAnsi="Times New Roman"/>
          <w:b/>
          <w:bCs/>
          <w:sz w:val="26"/>
          <w:szCs w:val="26"/>
        </w:rPr>
        <w:t>4</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634861F4" w:rsidR="00295E76"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6AE2BF88" w14:textId="77777777" w:rsidR="00E9245B" w:rsidRPr="006D5ACB" w:rsidRDefault="00E9245B" w:rsidP="00330BF0">
      <w:pPr>
        <w:pStyle w:val="Default"/>
        <w:rPr>
          <w:sz w:val="26"/>
          <w:szCs w:val="26"/>
          <w:lang w:val="uk-UA"/>
        </w:rPr>
      </w:pPr>
    </w:p>
    <w:p w14:paraId="4AFD455A" w14:textId="238AD5FF" w:rsidR="00295E76" w:rsidRPr="006D5ACB" w:rsidRDefault="00295E76" w:rsidP="00330BF0">
      <w:pPr>
        <w:pStyle w:val="Default"/>
        <w:jc w:val="both"/>
        <w:rPr>
          <w:sz w:val="26"/>
          <w:szCs w:val="26"/>
          <w:lang w:val="uk-UA"/>
        </w:rPr>
      </w:pPr>
    </w:p>
    <w:p w14:paraId="51303374" w14:textId="77777777" w:rsidR="00E9245B" w:rsidRPr="00D85AB9" w:rsidRDefault="00E9245B" w:rsidP="00E9245B">
      <w:pPr>
        <w:pStyle w:val="Default"/>
        <w:jc w:val="center"/>
        <w:rPr>
          <w:b/>
          <w:lang w:val="uk-UA"/>
        </w:rPr>
      </w:pPr>
      <w:r w:rsidRPr="00D85AB9">
        <w:rPr>
          <w:b/>
          <w:lang w:val="uk-UA"/>
        </w:rPr>
        <w:t>КОДЕКС ПОВЕДІНКИ ПОСТАЧАЛЬНИКІВ*</w:t>
      </w:r>
    </w:p>
    <w:p w14:paraId="4132B93D" w14:textId="77777777" w:rsidR="00E9245B" w:rsidRPr="00D85AB9" w:rsidRDefault="00E9245B" w:rsidP="00E9245B">
      <w:pPr>
        <w:pStyle w:val="Default"/>
        <w:jc w:val="both"/>
        <w:rPr>
          <w:b/>
          <w:lang w:val="uk-UA"/>
        </w:rPr>
      </w:pPr>
    </w:p>
    <w:p w14:paraId="51F939AB" w14:textId="77777777" w:rsidR="00E9245B" w:rsidRPr="00D85AB9" w:rsidRDefault="00E9245B" w:rsidP="00E9245B">
      <w:pPr>
        <w:pStyle w:val="Default"/>
        <w:numPr>
          <w:ilvl w:val="0"/>
          <w:numId w:val="29"/>
        </w:numPr>
        <w:jc w:val="both"/>
        <w:rPr>
          <w:b/>
          <w:lang w:val="uk-UA"/>
        </w:rPr>
      </w:pPr>
      <w:r w:rsidRPr="00D85AB9">
        <w:rPr>
          <w:b/>
          <w:lang w:val="uk-UA"/>
        </w:rPr>
        <w:t>Вступ</w:t>
      </w:r>
    </w:p>
    <w:p w14:paraId="61262D29" w14:textId="77777777" w:rsidR="00E9245B" w:rsidRPr="00D85AB9" w:rsidRDefault="00E9245B" w:rsidP="00E9245B">
      <w:pPr>
        <w:pStyle w:val="Default"/>
        <w:jc w:val="both"/>
        <w:rPr>
          <w:lang w:val="uk-UA"/>
        </w:rPr>
      </w:pPr>
    </w:p>
    <w:p w14:paraId="109F6825" w14:textId="77777777" w:rsidR="00E9245B" w:rsidRPr="00D85AB9" w:rsidRDefault="00E9245B" w:rsidP="00E9245B">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6B1CA5" w14:textId="77777777" w:rsidR="00E9245B" w:rsidRPr="00D85AB9" w:rsidRDefault="00E9245B" w:rsidP="00E9245B">
      <w:pPr>
        <w:pStyle w:val="Default"/>
        <w:jc w:val="both"/>
        <w:rPr>
          <w:lang w:val="uk-UA"/>
        </w:rPr>
      </w:pPr>
    </w:p>
    <w:p w14:paraId="7E36D189" w14:textId="77777777" w:rsidR="00E9245B" w:rsidRPr="00D85AB9" w:rsidRDefault="00E9245B" w:rsidP="00E9245B">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18116EAE" w14:textId="77777777" w:rsidR="00E9245B" w:rsidRPr="00D85AB9" w:rsidRDefault="00E9245B" w:rsidP="00E9245B">
      <w:pPr>
        <w:pStyle w:val="Default"/>
        <w:jc w:val="both"/>
        <w:rPr>
          <w:lang w:val="uk-UA"/>
        </w:rPr>
      </w:pPr>
    </w:p>
    <w:p w14:paraId="6FCFD111" w14:textId="77777777" w:rsidR="00E9245B" w:rsidRPr="00D85AB9" w:rsidRDefault="00E9245B" w:rsidP="00E9245B">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12945A70" w14:textId="77777777" w:rsidR="00E9245B" w:rsidRPr="00D85AB9" w:rsidRDefault="00E9245B" w:rsidP="00E9245B">
      <w:pPr>
        <w:pStyle w:val="Default"/>
        <w:jc w:val="both"/>
        <w:rPr>
          <w:lang w:val="uk-UA"/>
        </w:rPr>
      </w:pPr>
    </w:p>
    <w:p w14:paraId="605E2578" w14:textId="77777777" w:rsidR="00E9245B" w:rsidRDefault="00E9245B" w:rsidP="00E9245B">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16D061EF" w14:textId="77777777" w:rsidR="00E9245B" w:rsidRPr="00D85AB9" w:rsidRDefault="00E9245B" w:rsidP="00E9245B">
      <w:pPr>
        <w:pStyle w:val="Default"/>
        <w:jc w:val="both"/>
        <w:rPr>
          <w:lang w:val="uk-UA"/>
        </w:rPr>
      </w:pPr>
    </w:p>
    <w:p w14:paraId="5349D288" w14:textId="77777777" w:rsidR="00E9245B" w:rsidRPr="00D85AB9" w:rsidRDefault="00E9245B" w:rsidP="00E9245B">
      <w:pPr>
        <w:pStyle w:val="Default"/>
        <w:numPr>
          <w:ilvl w:val="0"/>
          <w:numId w:val="29"/>
        </w:numPr>
        <w:jc w:val="both"/>
        <w:rPr>
          <w:b/>
          <w:lang w:val="uk-UA"/>
        </w:rPr>
      </w:pPr>
      <w:r w:rsidRPr="00D85AB9">
        <w:rPr>
          <w:b/>
          <w:lang w:val="uk-UA"/>
        </w:rPr>
        <w:t xml:space="preserve">Мандат цього Кодексу </w:t>
      </w:r>
    </w:p>
    <w:p w14:paraId="521E9AE6" w14:textId="77777777" w:rsidR="00E9245B" w:rsidRPr="00D85AB9" w:rsidRDefault="00E9245B" w:rsidP="00E9245B">
      <w:pPr>
        <w:pStyle w:val="Default"/>
        <w:jc w:val="both"/>
        <w:rPr>
          <w:lang w:val="uk-UA"/>
        </w:rPr>
      </w:pPr>
    </w:p>
    <w:p w14:paraId="7B294E2E" w14:textId="77777777" w:rsidR="00E9245B" w:rsidRPr="00D85AB9" w:rsidRDefault="00E9245B" w:rsidP="00E9245B">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AA938BD" w14:textId="77777777" w:rsidR="00E9245B" w:rsidRPr="00D85AB9" w:rsidRDefault="00E9245B" w:rsidP="00E9245B">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8F29894" w14:textId="77777777" w:rsidR="00E9245B" w:rsidRPr="00D85AB9" w:rsidRDefault="00E9245B" w:rsidP="00E9245B">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1DD45197" w14:textId="77777777" w:rsidR="00E9245B" w:rsidRPr="00D85AB9" w:rsidRDefault="00E9245B" w:rsidP="00E9245B">
      <w:pPr>
        <w:pStyle w:val="Default"/>
        <w:jc w:val="both"/>
        <w:rPr>
          <w:lang w:val="uk-UA"/>
        </w:rPr>
      </w:pPr>
    </w:p>
    <w:p w14:paraId="754ACFF0" w14:textId="77777777" w:rsidR="00E9245B" w:rsidRPr="00D85AB9" w:rsidRDefault="00E9245B" w:rsidP="00E9245B">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2183255" w14:textId="77777777" w:rsidR="00E9245B" w:rsidRPr="00D85AB9" w:rsidRDefault="00E9245B" w:rsidP="00E9245B">
      <w:pPr>
        <w:pStyle w:val="Default"/>
        <w:jc w:val="both"/>
        <w:rPr>
          <w:b/>
          <w:lang w:val="uk-UA"/>
        </w:rPr>
      </w:pPr>
    </w:p>
    <w:p w14:paraId="054FC25F"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Чесність та прозорість діяльності </w:t>
      </w:r>
    </w:p>
    <w:p w14:paraId="5FE061AB" w14:textId="77777777" w:rsidR="00E9245B" w:rsidRPr="00D85AB9" w:rsidRDefault="00E9245B" w:rsidP="00E9245B">
      <w:pPr>
        <w:pStyle w:val="Default"/>
        <w:jc w:val="both"/>
        <w:rPr>
          <w:lang w:val="uk-UA"/>
        </w:rPr>
      </w:pPr>
    </w:p>
    <w:p w14:paraId="3E0FCEF0" w14:textId="77777777" w:rsidR="00E9245B" w:rsidRPr="00D85AB9" w:rsidRDefault="00E9245B" w:rsidP="00E9245B">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82A3A7" w14:textId="77777777" w:rsidR="00E9245B" w:rsidRPr="00D85AB9" w:rsidRDefault="00E9245B" w:rsidP="00E9245B">
      <w:pPr>
        <w:pStyle w:val="Default"/>
        <w:jc w:val="both"/>
        <w:rPr>
          <w:lang w:val="uk-UA"/>
        </w:rPr>
      </w:pPr>
    </w:p>
    <w:p w14:paraId="51CD2F09" w14:textId="77777777" w:rsidR="00E9245B" w:rsidRPr="00D85AB9" w:rsidRDefault="00E9245B" w:rsidP="00E9245B">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7923F5D" w14:textId="77777777" w:rsidR="00E9245B" w:rsidRPr="00D85AB9" w:rsidRDefault="00E9245B" w:rsidP="00E9245B">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095BD7B" w14:textId="77777777" w:rsidR="00E9245B" w:rsidRPr="00D85AB9" w:rsidRDefault="00E9245B" w:rsidP="00E9245B">
      <w:pPr>
        <w:pStyle w:val="Default"/>
        <w:jc w:val="both"/>
        <w:rPr>
          <w:lang w:val="uk-UA"/>
        </w:rPr>
      </w:pPr>
    </w:p>
    <w:p w14:paraId="1B930AB3" w14:textId="77777777" w:rsidR="00E9245B" w:rsidRPr="00D85AB9" w:rsidRDefault="00E9245B" w:rsidP="00E9245B">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30E47E5" w14:textId="77777777" w:rsidR="00E9245B" w:rsidRPr="00D85AB9" w:rsidRDefault="00E9245B" w:rsidP="00E9245B">
      <w:pPr>
        <w:pStyle w:val="Default"/>
        <w:jc w:val="both"/>
        <w:rPr>
          <w:lang w:val="uk-UA"/>
        </w:rPr>
      </w:pPr>
    </w:p>
    <w:p w14:paraId="05E9185A" w14:textId="77777777" w:rsidR="00E9245B" w:rsidRPr="00D85AB9" w:rsidRDefault="00E9245B" w:rsidP="00E9245B">
      <w:pPr>
        <w:pStyle w:val="Default"/>
        <w:numPr>
          <w:ilvl w:val="0"/>
          <w:numId w:val="32"/>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7E76C" w14:textId="77777777" w:rsidR="00E9245B" w:rsidRPr="00D85AB9" w:rsidRDefault="00E9245B" w:rsidP="00E9245B">
      <w:pPr>
        <w:pStyle w:val="Default"/>
        <w:jc w:val="both"/>
        <w:rPr>
          <w:lang w:val="uk-UA"/>
        </w:rPr>
      </w:pPr>
    </w:p>
    <w:p w14:paraId="7955F2F2" w14:textId="77777777" w:rsidR="00E9245B" w:rsidRPr="00D85AB9" w:rsidRDefault="00E9245B" w:rsidP="00E9245B">
      <w:pPr>
        <w:pStyle w:val="Default"/>
        <w:numPr>
          <w:ilvl w:val="0"/>
          <w:numId w:val="32"/>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563083" w14:textId="77777777" w:rsidR="00E9245B" w:rsidRPr="00D85AB9" w:rsidRDefault="00E9245B" w:rsidP="00E9245B">
      <w:pPr>
        <w:pStyle w:val="Default"/>
        <w:jc w:val="both"/>
        <w:rPr>
          <w:lang w:val="uk-UA"/>
        </w:rPr>
      </w:pPr>
    </w:p>
    <w:p w14:paraId="12900283" w14:textId="77777777" w:rsidR="00E9245B" w:rsidRPr="00D85AB9" w:rsidRDefault="00E9245B" w:rsidP="00E9245B">
      <w:pPr>
        <w:pStyle w:val="Default"/>
        <w:numPr>
          <w:ilvl w:val="0"/>
          <w:numId w:val="32"/>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9BD04E0" w14:textId="77777777" w:rsidR="00E9245B" w:rsidRPr="00D85AB9" w:rsidRDefault="00E9245B" w:rsidP="00E9245B">
      <w:pPr>
        <w:pStyle w:val="Default"/>
        <w:jc w:val="both"/>
        <w:rPr>
          <w:lang w:val="uk-UA"/>
        </w:rPr>
      </w:pPr>
    </w:p>
    <w:p w14:paraId="2370E270" w14:textId="77777777" w:rsidR="00E9245B" w:rsidRPr="00D85AB9" w:rsidRDefault="00E9245B" w:rsidP="00E9245B">
      <w:pPr>
        <w:pStyle w:val="Default"/>
        <w:numPr>
          <w:ilvl w:val="0"/>
          <w:numId w:val="32"/>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CABAD18" w14:textId="77777777" w:rsidR="00E9245B" w:rsidRPr="00D85AB9" w:rsidRDefault="00E9245B" w:rsidP="00E9245B">
      <w:pPr>
        <w:pStyle w:val="Default"/>
        <w:jc w:val="both"/>
        <w:rPr>
          <w:lang w:val="uk-UA"/>
        </w:rPr>
      </w:pPr>
    </w:p>
    <w:p w14:paraId="211C335C" w14:textId="77777777" w:rsidR="00E9245B" w:rsidRPr="00D85AB9" w:rsidRDefault="00E9245B" w:rsidP="00E9245B">
      <w:pPr>
        <w:pStyle w:val="Default"/>
        <w:numPr>
          <w:ilvl w:val="0"/>
          <w:numId w:val="32"/>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1EB0864" w14:textId="77777777" w:rsidR="00E9245B" w:rsidRPr="00D85AB9" w:rsidRDefault="00E9245B" w:rsidP="00E9245B">
      <w:pPr>
        <w:pStyle w:val="Default"/>
        <w:jc w:val="both"/>
        <w:rPr>
          <w:lang w:val="uk-UA"/>
        </w:rPr>
      </w:pPr>
    </w:p>
    <w:p w14:paraId="40ADD878" w14:textId="77777777" w:rsidR="00E9245B" w:rsidRPr="00D85AB9" w:rsidRDefault="00E9245B" w:rsidP="00E9245B">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68563BE6" w14:textId="77777777" w:rsidR="00E9245B" w:rsidRPr="00D85AB9" w:rsidRDefault="00E9245B" w:rsidP="00E9245B">
      <w:pPr>
        <w:pStyle w:val="Default"/>
        <w:jc w:val="both"/>
        <w:rPr>
          <w:lang w:val="uk-UA"/>
        </w:rPr>
      </w:pPr>
    </w:p>
    <w:p w14:paraId="4F44CB42" w14:textId="77777777" w:rsidR="00E9245B" w:rsidRPr="00D85AB9" w:rsidRDefault="00E9245B" w:rsidP="00E9245B">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D36819D" w14:textId="77777777" w:rsidR="00E9245B" w:rsidRDefault="00E9245B" w:rsidP="00E9245B">
      <w:pPr>
        <w:pStyle w:val="Default"/>
        <w:jc w:val="both"/>
        <w:rPr>
          <w:b/>
          <w:lang w:val="uk-UA"/>
        </w:rPr>
      </w:pPr>
    </w:p>
    <w:p w14:paraId="464C52F9" w14:textId="77777777" w:rsidR="00E9245B" w:rsidRPr="00D85AB9" w:rsidRDefault="00E9245B" w:rsidP="00E9245B">
      <w:pPr>
        <w:pStyle w:val="Default"/>
        <w:numPr>
          <w:ilvl w:val="0"/>
          <w:numId w:val="29"/>
        </w:numPr>
        <w:jc w:val="both"/>
        <w:rPr>
          <w:b/>
          <w:lang w:val="uk-UA"/>
        </w:rPr>
      </w:pPr>
      <w:r w:rsidRPr="00D85AB9">
        <w:rPr>
          <w:b/>
          <w:lang w:val="uk-UA"/>
        </w:rPr>
        <w:t xml:space="preserve">Дотримання законодавства </w:t>
      </w:r>
    </w:p>
    <w:p w14:paraId="791800A8" w14:textId="77777777" w:rsidR="00E9245B" w:rsidRPr="00D85AB9" w:rsidRDefault="00E9245B" w:rsidP="00E9245B">
      <w:pPr>
        <w:pStyle w:val="Default"/>
        <w:jc w:val="both"/>
        <w:rPr>
          <w:lang w:val="uk-UA"/>
        </w:rPr>
      </w:pPr>
    </w:p>
    <w:p w14:paraId="28DE23F2" w14:textId="77777777" w:rsidR="00E9245B" w:rsidRPr="00D85AB9" w:rsidRDefault="00E9245B" w:rsidP="00E9245B">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D15B894" w14:textId="77777777" w:rsidR="00E9245B" w:rsidRPr="00D85AB9" w:rsidRDefault="00E9245B" w:rsidP="00E9245B">
      <w:pPr>
        <w:pStyle w:val="Default"/>
        <w:jc w:val="both"/>
        <w:rPr>
          <w:lang w:val="uk-UA"/>
        </w:rPr>
      </w:pPr>
    </w:p>
    <w:p w14:paraId="7556F269" w14:textId="77777777" w:rsidR="00E9245B" w:rsidRPr="00D85AB9" w:rsidRDefault="00E9245B" w:rsidP="00E9245B">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9E8EAC" w14:textId="77777777" w:rsidR="00E9245B" w:rsidRPr="00D85AB9" w:rsidRDefault="00E9245B" w:rsidP="00E9245B">
      <w:pPr>
        <w:pStyle w:val="Default"/>
        <w:jc w:val="both"/>
        <w:rPr>
          <w:lang w:val="uk-UA"/>
        </w:rPr>
      </w:pPr>
    </w:p>
    <w:p w14:paraId="14D41EF3" w14:textId="77777777" w:rsidR="00E9245B" w:rsidRPr="00D85AB9" w:rsidRDefault="00E9245B" w:rsidP="00E9245B">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8B4082D" w14:textId="77777777" w:rsidR="00E9245B" w:rsidRDefault="00E9245B" w:rsidP="00E9245B">
      <w:pPr>
        <w:pStyle w:val="Default"/>
        <w:jc w:val="both"/>
        <w:rPr>
          <w:lang w:val="uk-UA"/>
        </w:rPr>
      </w:pPr>
    </w:p>
    <w:p w14:paraId="2E2A63F6" w14:textId="77777777" w:rsidR="00E9245B" w:rsidRPr="00D85AB9" w:rsidRDefault="00E9245B" w:rsidP="00E9245B">
      <w:pPr>
        <w:pStyle w:val="Default"/>
        <w:numPr>
          <w:ilvl w:val="0"/>
          <w:numId w:val="29"/>
        </w:numPr>
        <w:jc w:val="both"/>
        <w:rPr>
          <w:b/>
          <w:lang w:val="uk-UA"/>
        </w:rPr>
      </w:pPr>
      <w:r w:rsidRPr="00D85AB9">
        <w:rPr>
          <w:b/>
          <w:lang w:val="uk-UA"/>
        </w:rPr>
        <w:t xml:space="preserve">Доступ та співпраця </w:t>
      </w:r>
    </w:p>
    <w:p w14:paraId="2B499256" w14:textId="77777777" w:rsidR="00E9245B" w:rsidRPr="00D85AB9" w:rsidRDefault="00E9245B" w:rsidP="00E9245B">
      <w:pPr>
        <w:pStyle w:val="Default"/>
        <w:jc w:val="both"/>
        <w:rPr>
          <w:lang w:val="uk-UA"/>
        </w:rPr>
      </w:pPr>
    </w:p>
    <w:p w14:paraId="407FA909" w14:textId="77777777" w:rsidR="00E9245B" w:rsidRPr="00D85AB9" w:rsidRDefault="00E9245B" w:rsidP="00E9245B">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849628" w14:textId="77777777" w:rsidR="00E9245B" w:rsidRPr="00D85AB9" w:rsidRDefault="00E9245B" w:rsidP="00E9245B">
      <w:pPr>
        <w:pStyle w:val="Default"/>
        <w:jc w:val="both"/>
        <w:rPr>
          <w:lang w:val="uk-UA"/>
        </w:rPr>
      </w:pPr>
    </w:p>
    <w:p w14:paraId="05817F36" w14:textId="77777777" w:rsidR="00E9245B" w:rsidRPr="00D85AB9" w:rsidRDefault="00E9245B" w:rsidP="00E9245B">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3F9E5B3" w14:textId="77777777" w:rsidR="00E9245B" w:rsidRPr="00D85AB9" w:rsidRDefault="00E9245B" w:rsidP="00E9245B">
      <w:pPr>
        <w:pStyle w:val="Default"/>
        <w:jc w:val="both"/>
        <w:rPr>
          <w:lang w:val="uk-UA"/>
        </w:rPr>
      </w:pPr>
    </w:p>
    <w:p w14:paraId="34EDEEE0" w14:textId="77777777" w:rsidR="00E9245B" w:rsidRPr="00D85AB9" w:rsidRDefault="00E9245B" w:rsidP="00E9245B">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6F1E1F7" w14:textId="77777777" w:rsidR="00E9245B" w:rsidRPr="00D85AB9" w:rsidRDefault="00E9245B" w:rsidP="00E9245B">
      <w:pPr>
        <w:pStyle w:val="Default"/>
        <w:jc w:val="both"/>
        <w:rPr>
          <w:lang w:val="uk-UA"/>
        </w:rPr>
      </w:pPr>
    </w:p>
    <w:p w14:paraId="28768B5C" w14:textId="77777777" w:rsidR="00E9245B" w:rsidRPr="00D85AB9" w:rsidRDefault="00E9245B" w:rsidP="00E9245B">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w:t>
      </w:r>
      <w:r w:rsidRPr="00D85AB9">
        <w:rPr>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6CD1EF6" w14:textId="57424EBA" w:rsidR="00E9245B" w:rsidRDefault="00E9245B" w:rsidP="00E9245B">
      <w:pPr>
        <w:pStyle w:val="Default"/>
        <w:jc w:val="both"/>
        <w:rPr>
          <w:b/>
          <w:lang w:val="uk-UA"/>
        </w:rPr>
      </w:pPr>
    </w:p>
    <w:p w14:paraId="25D317A7" w14:textId="77777777" w:rsidR="002D1516" w:rsidRPr="00D85AB9" w:rsidRDefault="002D1516" w:rsidP="00E9245B">
      <w:pPr>
        <w:pStyle w:val="Default"/>
        <w:jc w:val="both"/>
        <w:rPr>
          <w:b/>
          <w:lang w:val="uk-UA"/>
        </w:rPr>
      </w:pPr>
    </w:p>
    <w:p w14:paraId="6629BBB3" w14:textId="77777777" w:rsidR="00E9245B" w:rsidRPr="00D85AB9" w:rsidRDefault="00E9245B" w:rsidP="00E9245B">
      <w:pPr>
        <w:pStyle w:val="Default"/>
        <w:numPr>
          <w:ilvl w:val="0"/>
          <w:numId w:val="29"/>
        </w:numPr>
        <w:jc w:val="both"/>
        <w:rPr>
          <w:b/>
          <w:lang w:val="uk-UA"/>
        </w:rPr>
      </w:pPr>
      <w:r w:rsidRPr="00D85AB9">
        <w:rPr>
          <w:b/>
          <w:lang w:val="uk-UA"/>
        </w:rPr>
        <w:t xml:space="preserve">Публікації та реклама </w:t>
      </w:r>
    </w:p>
    <w:p w14:paraId="6A12B74A" w14:textId="77777777" w:rsidR="00E9245B" w:rsidRPr="00D85AB9" w:rsidRDefault="00E9245B" w:rsidP="00E9245B">
      <w:pPr>
        <w:pStyle w:val="Default"/>
        <w:jc w:val="both"/>
        <w:rPr>
          <w:lang w:val="uk-UA"/>
        </w:rPr>
      </w:pPr>
    </w:p>
    <w:p w14:paraId="6B0E75FC" w14:textId="77777777" w:rsidR="00E9245B" w:rsidRPr="00D85AB9" w:rsidRDefault="00E9245B" w:rsidP="00E9245B">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4D1382A" w14:textId="40C7076E" w:rsidR="00E9245B" w:rsidRDefault="00E9245B" w:rsidP="00E9245B">
      <w:pPr>
        <w:pStyle w:val="Default"/>
        <w:jc w:val="both"/>
        <w:rPr>
          <w:lang w:val="uk-UA"/>
        </w:rPr>
      </w:pPr>
      <w:r w:rsidRPr="00D85AB9">
        <w:rPr>
          <w:lang w:val="uk-UA"/>
        </w:rPr>
        <w:t xml:space="preserve"> </w:t>
      </w:r>
    </w:p>
    <w:p w14:paraId="2E74F0B0" w14:textId="77777777" w:rsidR="002D1516" w:rsidRDefault="002D1516" w:rsidP="00E9245B">
      <w:pPr>
        <w:pStyle w:val="Default"/>
        <w:jc w:val="both"/>
        <w:rPr>
          <w:lang w:val="uk-UA"/>
        </w:rPr>
      </w:pPr>
    </w:p>
    <w:p w14:paraId="6AF2A9DC" w14:textId="77777777" w:rsidR="00E9245B" w:rsidRPr="00D85AB9" w:rsidRDefault="00E9245B" w:rsidP="00E9245B">
      <w:pPr>
        <w:pStyle w:val="Default"/>
        <w:numPr>
          <w:ilvl w:val="0"/>
          <w:numId w:val="29"/>
        </w:numPr>
        <w:jc w:val="both"/>
        <w:rPr>
          <w:b/>
          <w:lang w:val="uk-UA"/>
        </w:rPr>
      </w:pPr>
      <w:r w:rsidRPr="00D85AB9">
        <w:rPr>
          <w:b/>
          <w:lang w:val="uk-UA"/>
        </w:rPr>
        <w:t xml:space="preserve">Повне і відкрите надання інформації і конфлікти інтересів </w:t>
      </w:r>
    </w:p>
    <w:p w14:paraId="7A6B5B2C" w14:textId="77777777" w:rsidR="00E9245B" w:rsidRPr="00D85AB9" w:rsidRDefault="00E9245B" w:rsidP="00E9245B">
      <w:pPr>
        <w:pStyle w:val="Default"/>
        <w:jc w:val="both"/>
        <w:rPr>
          <w:lang w:val="uk-UA"/>
        </w:rPr>
      </w:pPr>
    </w:p>
    <w:p w14:paraId="0395A9BD" w14:textId="77777777" w:rsidR="00E9245B" w:rsidRPr="00D85AB9" w:rsidRDefault="00E9245B" w:rsidP="00E9245B">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F9D69CA" w14:textId="77777777" w:rsidR="00E9245B" w:rsidRPr="00D85AB9" w:rsidRDefault="00E9245B" w:rsidP="00E9245B">
      <w:pPr>
        <w:pStyle w:val="Default"/>
        <w:jc w:val="both"/>
        <w:rPr>
          <w:lang w:val="uk-UA"/>
        </w:rPr>
      </w:pPr>
    </w:p>
    <w:p w14:paraId="74F031B6" w14:textId="77777777" w:rsidR="00E9245B" w:rsidRPr="00D85AB9" w:rsidRDefault="00E9245B" w:rsidP="00E9245B">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DB01053" w14:textId="77777777" w:rsidR="00E9245B" w:rsidRPr="00D85AB9" w:rsidRDefault="00E9245B" w:rsidP="00E9245B">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6F07B6" w14:textId="77777777" w:rsidR="00E9245B" w:rsidRPr="00D85AB9" w:rsidRDefault="00E9245B" w:rsidP="00E9245B">
      <w:pPr>
        <w:pStyle w:val="Default"/>
        <w:jc w:val="both"/>
        <w:rPr>
          <w:lang w:val="uk-UA"/>
        </w:rPr>
      </w:pPr>
    </w:p>
    <w:p w14:paraId="0C879681" w14:textId="77777777" w:rsidR="00E9245B" w:rsidRPr="00D85AB9" w:rsidRDefault="00E9245B" w:rsidP="00E9245B">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8A58DFB" w14:textId="77777777" w:rsidR="00E9245B" w:rsidRPr="00D85AB9" w:rsidRDefault="00E9245B" w:rsidP="00E9245B">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244BC17" w14:textId="77777777" w:rsidR="00E9245B" w:rsidRPr="00D85AB9" w:rsidRDefault="00E9245B" w:rsidP="00E9245B">
      <w:pPr>
        <w:pStyle w:val="Default"/>
        <w:jc w:val="both"/>
        <w:rPr>
          <w:lang w:val="uk-UA"/>
        </w:rPr>
      </w:pPr>
    </w:p>
    <w:p w14:paraId="71F07307" w14:textId="77777777" w:rsidR="00E9245B" w:rsidRPr="00D85AB9" w:rsidRDefault="00E9245B" w:rsidP="00E9245B">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AF9CC83" w14:textId="2E3F3298" w:rsidR="00E9245B" w:rsidRDefault="00E9245B" w:rsidP="00E9245B">
      <w:pPr>
        <w:pStyle w:val="Default"/>
        <w:jc w:val="both"/>
        <w:rPr>
          <w:lang w:val="uk-UA"/>
        </w:rPr>
      </w:pPr>
      <w:r w:rsidRPr="00D85AB9">
        <w:rPr>
          <w:lang w:val="uk-UA"/>
        </w:rPr>
        <w:t xml:space="preserve"> </w:t>
      </w:r>
    </w:p>
    <w:p w14:paraId="4984AB4A" w14:textId="77777777" w:rsidR="002D1516" w:rsidRPr="00D85AB9" w:rsidRDefault="002D1516" w:rsidP="00E9245B">
      <w:pPr>
        <w:pStyle w:val="Default"/>
        <w:jc w:val="both"/>
        <w:rPr>
          <w:lang w:val="uk-UA"/>
        </w:rPr>
      </w:pPr>
    </w:p>
    <w:p w14:paraId="6C279FBE"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Глобальний Договір ООН про корпоративну соціальну відповідальність </w:t>
      </w:r>
    </w:p>
    <w:p w14:paraId="47283A47" w14:textId="77777777" w:rsidR="00E9245B" w:rsidRPr="00D85AB9" w:rsidRDefault="00E9245B" w:rsidP="00E9245B">
      <w:pPr>
        <w:pStyle w:val="Default"/>
        <w:jc w:val="both"/>
        <w:rPr>
          <w:lang w:val="uk-UA"/>
        </w:rPr>
      </w:pPr>
    </w:p>
    <w:p w14:paraId="6D50922D" w14:textId="77777777" w:rsidR="00E9245B" w:rsidRPr="00D85AB9" w:rsidRDefault="00E9245B" w:rsidP="00E9245B">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704C720" w14:textId="77777777" w:rsidR="00E9245B" w:rsidRPr="00D85AB9" w:rsidRDefault="00E9245B" w:rsidP="00E9245B">
      <w:pPr>
        <w:pStyle w:val="Default"/>
        <w:jc w:val="both"/>
        <w:rPr>
          <w:lang w:val="uk-UA"/>
        </w:rPr>
      </w:pPr>
    </w:p>
    <w:p w14:paraId="1D57FD5B" w14:textId="77777777" w:rsidR="00E9245B" w:rsidRPr="00D85AB9" w:rsidRDefault="00E9245B" w:rsidP="00E9245B">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39F40A8" w14:textId="77777777" w:rsidR="00E9245B" w:rsidRPr="00D85AB9" w:rsidRDefault="00E9245B" w:rsidP="00E9245B">
      <w:pPr>
        <w:pStyle w:val="Default"/>
        <w:jc w:val="both"/>
        <w:rPr>
          <w:lang w:val="uk-UA"/>
        </w:rPr>
      </w:pPr>
    </w:p>
    <w:p w14:paraId="1F805A81" w14:textId="77777777" w:rsidR="00E9245B" w:rsidRPr="00D85AB9" w:rsidRDefault="00E9245B" w:rsidP="00E9245B">
      <w:pPr>
        <w:pStyle w:val="Default"/>
        <w:numPr>
          <w:ilvl w:val="0"/>
          <w:numId w:val="33"/>
        </w:numPr>
        <w:jc w:val="both"/>
        <w:rPr>
          <w:lang w:val="uk-UA"/>
        </w:rPr>
      </w:pPr>
      <w:r w:rsidRPr="00D85AB9">
        <w:rPr>
          <w:lang w:val="uk-UA"/>
        </w:rPr>
        <w:t>підтримка та повага захисту загальновизнаних у світі прав людини;</w:t>
      </w:r>
    </w:p>
    <w:p w14:paraId="1A1CC8CE" w14:textId="77777777" w:rsidR="00E9245B" w:rsidRPr="00D85AB9" w:rsidRDefault="00E9245B" w:rsidP="00E9245B">
      <w:pPr>
        <w:pStyle w:val="Default"/>
        <w:numPr>
          <w:ilvl w:val="0"/>
          <w:numId w:val="33"/>
        </w:numPr>
        <w:jc w:val="both"/>
        <w:rPr>
          <w:lang w:val="uk-UA"/>
        </w:rPr>
      </w:pPr>
      <w:r w:rsidRPr="00D85AB9">
        <w:rPr>
          <w:lang w:val="uk-UA"/>
        </w:rPr>
        <w:t xml:space="preserve">утримання від діяльності або участі в процесах порушення прав людини; </w:t>
      </w:r>
    </w:p>
    <w:p w14:paraId="5D503451" w14:textId="77777777" w:rsidR="00E9245B" w:rsidRPr="00D85AB9" w:rsidRDefault="00E9245B" w:rsidP="00E9245B">
      <w:pPr>
        <w:pStyle w:val="Default"/>
        <w:numPr>
          <w:ilvl w:val="0"/>
          <w:numId w:val="33"/>
        </w:numPr>
        <w:jc w:val="both"/>
        <w:rPr>
          <w:lang w:val="uk-UA"/>
        </w:rPr>
      </w:pPr>
      <w:r w:rsidRPr="00D85AB9">
        <w:rPr>
          <w:lang w:val="uk-UA"/>
        </w:rPr>
        <w:t xml:space="preserve">дотримання свободи спілкування та визнання права на колективні переговори; </w:t>
      </w:r>
    </w:p>
    <w:p w14:paraId="68F3EB14"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боротьби з будь-якими формами примусової праці; </w:t>
      </w:r>
    </w:p>
    <w:p w14:paraId="708E4E6E"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дій зі скасування дитячої праці; </w:t>
      </w:r>
    </w:p>
    <w:p w14:paraId="1E63CEF2" w14:textId="77777777" w:rsidR="00E9245B" w:rsidRPr="0051092D" w:rsidRDefault="00E9245B" w:rsidP="00E9245B">
      <w:pPr>
        <w:pStyle w:val="Default"/>
        <w:numPr>
          <w:ilvl w:val="0"/>
          <w:numId w:val="33"/>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606CC7D"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запобіжних заходів зі збереження навколишнього середовища; </w:t>
      </w:r>
    </w:p>
    <w:p w14:paraId="7DDFC88C"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D1DADDB"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6A35BF0" w14:textId="77777777" w:rsidR="00E9245B" w:rsidRPr="00D85AB9" w:rsidRDefault="00E9245B" w:rsidP="00E9245B">
      <w:pPr>
        <w:pStyle w:val="Default"/>
        <w:numPr>
          <w:ilvl w:val="0"/>
          <w:numId w:val="33"/>
        </w:numPr>
        <w:jc w:val="both"/>
        <w:rPr>
          <w:lang w:val="uk-UA"/>
        </w:rPr>
      </w:pPr>
      <w:r w:rsidRPr="00D85AB9">
        <w:rPr>
          <w:lang w:val="uk-UA"/>
        </w:rPr>
        <w:t>протидія корупції у всіх її проявах, включаючи вимагання та хабарництво.</w:t>
      </w:r>
    </w:p>
    <w:p w14:paraId="040AD491" w14:textId="77777777" w:rsidR="00E9245B" w:rsidRDefault="00E9245B" w:rsidP="00E9245B">
      <w:pPr>
        <w:pStyle w:val="Default"/>
        <w:jc w:val="both"/>
        <w:rPr>
          <w:lang w:val="uk-UA"/>
        </w:rPr>
      </w:pPr>
    </w:p>
    <w:p w14:paraId="2E897201" w14:textId="77777777" w:rsidR="00E9245B" w:rsidRPr="00D85AB9" w:rsidRDefault="00E9245B" w:rsidP="00E9245B">
      <w:pPr>
        <w:pStyle w:val="Default"/>
        <w:jc w:val="both"/>
        <w:rPr>
          <w:lang w:val="uk-UA"/>
        </w:rPr>
      </w:pPr>
    </w:p>
    <w:p w14:paraId="69E75419" w14:textId="77777777" w:rsidR="00E9245B" w:rsidRDefault="00E9245B" w:rsidP="00E9245B">
      <w:pPr>
        <w:pStyle w:val="Default"/>
        <w:numPr>
          <w:ilvl w:val="0"/>
          <w:numId w:val="29"/>
        </w:numPr>
        <w:jc w:val="both"/>
        <w:rPr>
          <w:b/>
          <w:lang w:val="uk-UA"/>
        </w:rPr>
      </w:pPr>
      <w:r w:rsidRPr="004D7D6E">
        <w:rPr>
          <w:b/>
          <w:lang w:val="uk-UA"/>
        </w:rPr>
        <w:t xml:space="preserve">Захист дітей </w:t>
      </w:r>
    </w:p>
    <w:p w14:paraId="6A9224B6" w14:textId="77777777" w:rsidR="00E9245B" w:rsidRPr="004D7D6E" w:rsidRDefault="00E9245B" w:rsidP="00E9245B">
      <w:pPr>
        <w:pStyle w:val="Default"/>
        <w:jc w:val="both"/>
        <w:rPr>
          <w:b/>
          <w:lang w:val="uk-UA"/>
        </w:rPr>
      </w:pPr>
    </w:p>
    <w:p w14:paraId="03974DF6" w14:textId="77777777" w:rsidR="00E9245B" w:rsidRPr="00C462A5" w:rsidRDefault="00E9245B" w:rsidP="00E9245B">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9682CC" w14:textId="77777777" w:rsidR="00E9245B" w:rsidRPr="00C462A5" w:rsidRDefault="00E9245B" w:rsidP="00E9245B">
      <w:pPr>
        <w:pStyle w:val="Default"/>
        <w:jc w:val="both"/>
        <w:rPr>
          <w:color w:val="auto"/>
          <w:lang w:val="uk-UA"/>
        </w:rPr>
      </w:pPr>
    </w:p>
    <w:p w14:paraId="4F24C14C" w14:textId="77777777" w:rsidR="00E9245B" w:rsidRPr="00C462A5" w:rsidRDefault="00E9245B" w:rsidP="00E9245B">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0185DBF" w14:textId="77777777" w:rsidR="00E9245B" w:rsidRPr="00C462A5" w:rsidRDefault="00E9245B" w:rsidP="00E9245B">
      <w:pPr>
        <w:pStyle w:val="Default"/>
        <w:jc w:val="both"/>
        <w:rPr>
          <w:color w:val="auto"/>
          <w:lang w:val="uk-UA"/>
        </w:rPr>
      </w:pPr>
    </w:p>
    <w:p w14:paraId="51D139C2" w14:textId="77777777" w:rsidR="00E9245B" w:rsidRDefault="00E9245B" w:rsidP="00E9245B">
      <w:pPr>
        <w:pStyle w:val="Default"/>
        <w:numPr>
          <w:ilvl w:val="0"/>
          <w:numId w:val="30"/>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2A1AB5B" w14:textId="77777777" w:rsidR="00E9245B" w:rsidRPr="00C462A5" w:rsidRDefault="00E9245B" w:rsidP="00E9245B">
      <w:pPr>
        <w:pStyle w:val="Default"/>
        <w:ind w:left="720"/>
        <w:jc w:val="both"/>
        <w:rPr>
          <w:color w:val="auto"/>
          <w:lang w:val="uk-UA"/>
        </w:rPr>
      </w:pPr>
    </w:p>
    <w:p w14:paraId="6F37A0C4" w14:textId="77777777" w:rsidR="00E9245B" w:rsidRDefault="00E9245B" w:rsidP="00E9245B">
      <w:pPr>
        <w:pStyle w:val="Default"/>
        <w:numPr>
          <w:ilvl w:val="0"/>
          <w:numId w:val="30"/>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41F6FD2" w14:textId="77777777" w:rsidR="00E9245B" w:rsidRDefault="00E9245B" w:rsidP="00E9245B">
      <w:pPr>
        <w:pStyle w:val="a3"/>
        <w:rPr>
          <w:rFonts w:ascii="Arial" w:hAnsi="Arial" w:cs="Arial"/>
          <w:lang w:val="uk-UA"/>
        </w:rPr>
      </w:pPr>
    </w:p>
    <w:p w14:paraId="0511A56F"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11043425" w14:textId="77777777" w:rsidR="00E9245B" w:rsidRDefault="00E9245B" w:rsidP="00E9245B">
      <w:pPr>
        <w:pStyle w:val="a3"/>
        <w:rPr>
          <w:rFonts w:ascii="Arial" w:hAnsi="Arial" w:cs="Arial"/>
          <w:lang w:val="uk-UA"/>
        </w:rPr>
      </w:pPr>
    </w:p>
    <w:p w14:paraId="69513858"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6BEB7E0E" w14:textId="77777777" w:rsidR="00E9245B" w:rsidRDefault="00E9245B" w:rsidP="00E9245B">
      <w:pPr>
        <w:pStyle w:val="a3"/>
        <w:rPr>
          <w:rFonts w:ascii="Arial" w:hAnsi="Arial" w:cs="Arial"/>
          <w:lang w:val="uk-UA"/>
        </w:rPr>
      </w:pPr>
    </w:p>
    <w:p w14:paraId="444FC31E" w14:textId="77777777" w:rsidR="00E9245B"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2FD1C42" w14:textId="77777777" w:rsidR="00E9245B" w:rsidRDefault="00E9245B" w:rsidP="00E9245B">
      <w:pPr>
        <w:pStyle w:val="a3"/>
        <w:rPr>
          <w:rFonts w:ascii="Arial" w:hAnsi="Arial" w:cs="Arial"/>
          <w:lang w:val="uk-UA"/>
        </w:rPr>
      </w:pPr>
    </w:p>
    <w:p w14:paraId="0331D8F6" w14:textId="77777777" w:rsidR="00E9245B" w:rsidRDefault="00E9245B" w:rsidP="00E9245B">
      <w:pPr>
        <w:pStyle w:val="Default"/>
        <w:numPr>
          <w:ilvl w:val="0"/>
          <w:numId w:val="30"/>
        </w:numPr>
        <w:jc w:val="both"/>
        <w:rPr>
          <w:color w:val="auto"/>
          <w:lang w:val="uk-UA"/>
        </w:rPr>
      </w:pPr>
      <w:r>
        <w:rPr>
          <w:color w:val="auto"/>
          <w:lang w:val="uk-UA"/>
        </w:rPr>
        <w:lastRenderedPageBreak/>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2A5D05B3" w14:textId="77777777" w:rsidR="00E9245B" w:rsidRDefault="00E9245B" w:rsidP="00E9245B">
      <w:pPr>
        <w:pStyle w:val="a3"/>
        <w:rPr>
          <w:rFonts w:ascii="Arial" w:hAnsi="Arial" w:cs="Arial"/>
          <w:lang w:val="uk-UA"/>
        </w:rPr>
      </w:pPr>
    </w:p>
    <w:p w14:paraId="4DB05D93"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202AE11" w14:textId="77777777" w:rsidR="00E9245B" w:rsidRDefault="00E9245B" w:rsidP="00E9245B">
      <w:pPr>
        <w:pStyle w:val="a3"/>
        <w:rPr>
          <w:rFonts w:ascii="Arial" w:hAnsi="Arial" w:cs="Arial"/>
          <w:lang w:val="uk-UA"/>
        </w:rPr>
      </w:pPr>
    </w:p>
    <w:p w14:paraId="3BDC779A"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13E515FC" w14:textId="77777777" w:rsidR="00E9245B" w:rsidRDefault="00E9245B" w:rsidP="00E9245B">
      <w:pPr>
        <w:pStyle w:val="a3"/>
        <w:rPr>
          <w:rFonts w:ascii="Arial" w:hAnsi="Arial" w:cs="Arial"/>
          <w:lang w:val="uk-UA"/>
        </w:rPr>
      </w:pPr>
    </w:p>
    <w:p w14:paraId="56891027"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33D9D6E" w14:textId="77777777" w:rsidR="00E9245B" w:rsidRDefault="00E9245B" w:rsidP="00E9245B">
      <w:pPr>
        <w:pStyle w:val="a3"/>
        <w:rPr>
          <w:rFonts w:ascii="Arial" w:hAnsi="Arial" w:cs="Arial"/>
          <w:lang w:val="uk-UA"/>
        </w:rPr>
      </w:pPr>
    </w:p>
    <w:p w14:paraId="4DCD6911" w14:textId="77777777" w:rsidR="00E9245B" w:rsidRPr="00C462A5"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C447E6D" w14:textId="77777777" w:rsidR="00E9245B" w:rsidRPr="00C462A5" w:rsidRDefault="00E9245B" w:rsidP="00E9245B">
      <w:pPr>
        <w:pStyle w:val="Default"/>
        <w:jc w:val="both"/>
        <w:rPr>
          <w:color w:val="auto"/>
          <w:lang w:val="uk-UA"/>
        </w:rPr>
      </w:pPr>
    </w:p>
    <w:p w14:paraId="4AB2FFDA" w14:textId="77777777" w:rsidR="00E9245B" w:rsidRPr="00C462A5" w:rsidRDefault="00E9245B" w:rsidP="00E9245B">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00E2962" w14:textId="77777777" w:rsidR="00E9245B" w:rsidRPr="00C462A5" w:rsidRDefault="00E9245B" w:rsidP="00E9245B">
      <w:pPr>
        <w:pStyle w:val="Default"/>
        <w:jc w:val="both"/>
        <w:rPr>
          <w:color w:val="auto"/>
          <w:lang w:val="uk-UA"/>
        </w:rPr>
      </w:pPr>
    </w:p>
    <w:p w14:paraId="4A56709D" w14:textId="77777777" w:rsidR="00E9245B" w:rsidRPr="00C462A5" w:rsidRDefault="00E9245B" w:rsidP="00E9245B">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12B12F8" w14:textId="77777777" w:rsidR="00E9245B" w:rsidRDefault="00E9245B" w:rsidP="00E9245B">
      <w:pPr>
        <w:pStyle w:val="Default"/>
        <w:jc w:val="both"/>
        <w:rPr>
          <w:color w:val="auto"/>
          <w:lang w:val="uk-UA"/>
        </w:rPr>
      </w:pPr>
    </w:p>
    <w:p w14:paraId="1C83AF6E" w14:textId="77777777" w:rsidR="00E9245B" w:rsidRPr="00C462A5" w:rsidRDefault="00E9245B" w:rsidP="00E9245B">
      <w:pPr>
        <w:pStyle w:val="Default"/>
        <w:jc w:val="both"/>
        <w:rPr>
          <w:color w:val="auto"/>
          <w:lang w:val="uk-UA"/>
        </w:rPr>
      </w:pPr>
    </w:p>
    <w:p w14:paraId="02EDC1D7" w14:textId="77777777" w:rsidR="00E9245B" w:rsidRPr="00C462A5" w:rsidRDefault="00E9245B" w:rsidP="00E9245B">
      <w:pPr>
        <w:pStyle w:val="Default"/>
        <w:numPr>
          <w:ilvl w:val="0"/>
          <w:numId w:val="29"/>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76321564" w14:textId="77777777" w:rsidR="00E9245B" w:rsidRPr="00C462A5" w:rsidRDefault="00E9245B" w:rsidP="00E9245B">
      <w:pPr>
        <w:pStyle w:val="Default"/>
        <w:ind w:left="720"/>
        <w:jc w:val="both"/>
        <w:rPr>
          <w:b/>
          <w:color w:val="auto"/>
          <w:lang w:val="uk-UA"/>
        </w:rPr>
      </w:pPr>
    </w:p>
    <w:p w14:paraId="7A6B97AF" w14:textId="77777777" w:rsidR="00E9245B" w:rsidRPr="00C462A5" w:rsidRDefault="00E9245B" w:rsidP="00E9245B">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CA71D2C" w14:textId="77777777" w:rsidR="00E9245B" w:rsidRPr="00C462A5" w:rsidRDefault="00E9245B" w:rsidP="00E9245B">
      <w:pPr>
        <w:pStyle w:val="Default"/>
        <w:jc w:val="both"/>
        <w:rPr>
          <w:color w:val="auto"/>
          <w:lang w:val="uk-UA"/>
        </w:rPr>
      </w:pPr>
    </w:p>
    <w:p w14:paraId="0216D98F" w14:textId="77777777" w:rsidR="00E9245B"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41A4FBBF" w14:textId="77777777" w:rsidR="00E9245B" w:rsidRPr="00C462A5" w:rsidRDefault="00E9245B" w:rsidP="00E9245B">
      <w:pPr>
        <w:pStyle w:val="Default"/>
        <w:ind w:left="720"/>
        <w:jc w:val="both"/>
        <w:rPr>
          <w:color w:val="auto"/>
          <w:lang w:val="uk-UA"/>
        </w:rPr>
      </w:pPr>
    </w:p>
    <w:p w14:paraId="715A9C16" w14:textId="77777777" w:rsidR="00E9245B" w:rsidRDefault="00E9245B" w:rsidP="00E9245B">
      <w:pPr>
        <w:pStyle w:val="Default"/>
        <w:numPr>
          <w:ilvl w:val="0"/>
          <w:numId w:val="31"/>
        </w:numPr>
        <w:jc w:val="both"/>
        <w:rPr>
          <w:color w:val="auto"/>
          <w:lang w:val="uk-UA"/>
        </w:rPr>
      </w:pPr>
      <w:r>
        <w:rPr>
          <w:color w:val="auto"/>
          <w:u w:val="single"/>
          <w:lang w:val="uk-UA"/>
        </w:rPr>
        <w:lastRenderedPageBreak/>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C22F6B2" w14:textId="77777777" w:rsidR="00E9245B" w:rsidRDefault="00E9245B" w:rsidP="00E9245B">
      <w:pPr>
        <w:pStyle w:val="a3"/>
        <w:rPr>
          <w:rFonts w:ascii="Arial" w:hAnsi="Arial" w:cs="Arial"/>
          <w:lang w:val="uk-UA"/>
        </w:rPr>
      </w:pPr>
    </w:p>
    <w:p w14:paraId="245EEA80" w14:textId="77777777" w:rsidR="00E9245B" w:rsidRPr="00C462A5"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856F030" w14:textId="77777777" w:rsidR="00E9245B" w:rsidRPr="00C462A5" w:rsidRDefault="00E9245B" w:rsidP="00E9245B">
      <w:pPr>
        <w:pStyle w:val="Default"/>
        <w:jc w:val="both"/>
        <w:rPr>
          <w:color w:val="auto"/>
          <w:lang w:val="uk-UA"/>
        </w:rPr>
      </w:pPr>
    </w:p>
    <w:p w14:paraId="6A494A69" w14:textId="77777777" w:rsidR="00E9245B" w:rsidRPr="00C462A5" w:rsidRDefault="00E9245B" w:rsidP="00E9245B">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8B88A58" w14:textId="77777777" w:rsidR="00E9245B" w:rsidRPr="00C462A5" w:rsidRDefault="00E9245B" w:rsidP="00E9245B">
      <w:pPr>
        <w:pStyle w:val="Default"/>
        <w:jc w:val="both"/>
        <w:rPr>
          <w:color w:val="auto"/>
          <w:lang w:val="uk-UA"/>
        </w:rPr>
      </w:pPr>
      <w:r w:rsidRPr="00C462A5">
        <w:rPr>
          <w:color w:val="auto"/>
          <w:lang w:val="uk-UA"/>
        </w:rPr>
        <w:t xml:space="preserve"> </w:t>
      </w:r>
    </w:p>
    <w:p w14:paraId="7AA01088" w14:textId="77777777" w:rsidR="00E9245B" w:rsidRPr="00C462A5" w:rsidRDefault="00E9245B" w:rsidP="00E9245B">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9A724F2" w14:textId="77777777" w:rsidR="00E9245B" w:rsidRPr="00C462A5" w:rsidRDefault="00E9245B" w:rsidP="00E9245B">
      <w:pPr>
        <w:pStyle w:val="Default"/>
        <w:jc w:val="both"/>
        <w:rPr>
          <w:color w:val="auto"/>
          <w:lang w:val="uk-UA"/>
        </w:rPr>
      </w:pPr>
    </w:p>
    <w:p w14:paraId="4C413559" w14:textId="77777777" w:rsidR="00E9245B" w:rsidRPr="00C462A5" w:rsidRDefault="00E9245B" w:rsidP="00E9245B">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E9245B" w:rsidRDefault="00295E76" w:rsidP="00E9245B">
      <w:pPr>
        <w:pStyle w:val="Default"/>
        <w:jc w:val="center"/>
        <w:rPr>
          <w:sz w:val="26"/>
          <w:szCs w:val="26"/>
          <w:lang w:val="uk-UA"/>
        </w:rPr>
      </w:pPr>
    </w:p>
    <w:sectPr w:rsidR="00295E76" w:rsidRPr="00E9245B" w:rsidSect="00282495">
      <w:footerReference w:type="default" r:id="rId20"/>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D741A66"/>
    <w:multiLevelType w:val="hybridMultilevel"/>
    <w:tmpl w:val="30B2A30A"/>
    <w:lvl w:ilvl="0" w:tplc="5880A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4C0A7958"/>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090C95"/>
    <w:multiLevelType w:val="hybridMultilevel"/>
    <w:tmpl w:val="8CB809EE"/>
    <w:lvl w:ilvl="0" w:tplc="EA64804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5485293">
    <w:abstractNumId w:val="21"/>
  </w:num>
  <w:num w:numId="2" w16cid:durableId="176313887">
    <w:abstractNumId w:val="24"/>
  </w:num>
  <w:num w:numId="3" w16cid:durableId="387144981">
    <w:abstractNumId w:val="0"/>
  </w:num>
  <w:num w:numId="4" w16cid:durableId="10378962">
    <w:abstractNumId w:val="26"/>
  </w:num>
  <w:num w:numId="5" w16cid:durableId="2067221207">
    <w:abstractNumId w:val="19"/>
  </w:num>
  <w:num w:numId="6" w16cid:durableId="131603226">
    <w:abstractNumId w:val="16"/>
  </w:num>
  <w:num w:numId="7" w16cid:durableId="620259014">
    <w:abstractNumId w:val="33"/>
  </w:num>
  <w:num w:numId="8" w16cid:durableId="1893688290">
    <w:abstractNumId w:val="4"/>
  </w:num>
  <w:num w:numId="9" w16cid:durableId="149100512">
    <w:abstractNumId w:val="14"/>
  </w:num>
  <w:num w:numId="10" w16cid:durableId="549652634">
    <w:abstractNumId w:val="12"/>
  </w:num>
  <w:num w:numId="11" w16cid:durableId="336613397">
    <w:abstractNumId w:val="23"/>
  </w:num>
  <w:num w:numId="12" w16cid:durableId="954025016">
    <w:abstractNumId w:val="20"/>
  </w:num>
  <w:num w:numId="13" w16cid:durableId="921526543">
    <w:abstractNumId w:val="31"/>
  </w:num>
  <w:num w:numId="14" w16cid:durableId="510491559">
    <w:abstractNumId w:val="22"/>
  </w:num>
  <w:num w:numId="15" w16cid:durableId="571354000">
    <w:abstractNumId w:val="1"/>
  </w:num>
  <w:num w:numId="16" w16cid:durableId="210771149">
    <w:abstractNumId w:val="18"/>
  </w:num>
  <w:num w:numId="17" w16cid:durableId="1678269142">
    <w:abstractNumId w:val="32"/>
  </w:num>
  <w:num w:numId="18" w16cid:durableId="1640770579">
    <w:abstractNumId w:val="9"/>
  </w:num>
  <w:num w:numId="19" w16cid:durableId="1691570376">
    <w:abstractNumId w:val="17"/>
  </w:num>
  <w:num w:numId="20" w16cid:durableId="1241987620">
    <w:abstractNumId w:val="3"/>
  </w:num>
  <w:num w:numId="21" w16cid:durableId="1303344837">
    <w:abstractNumId w:val="30"/>
  </w:num>
  <w:num w:numId="22" w16cid:durableId="1232235964">
    <w:abstractNumId w:val="11"/>
  </w:num>
  <w:num w:numId="23" w16cid:durableId="1571114724">
    <w:abstractNumId w:val="7"/>
  </w:num>
  <w:num w:numId="24" w16cid:durableId="53236228">
    <w:abstractNumId w:val="2"/>
  </w:num>
  <w:num w:numId="25" w16cid:durableId="1821800642">
    <w:abstractNumId w:val="25"/>
  </w:num>
  <w:num w:numId="26" w16cid:durableId="1113475813">
    <w:abstractNumId w:val="10"/>
  </w:num>
  <w:num w:numId="27" w16cid:durableId="2086881283">
    <w:abstractNumId w:val="6"/>
  </w:num>
  <w:num w:numId="28" w16cid:durableId="2013797415">
    <w:abstractNumId w:val="27"/>
  </w:num>
  <w:num w:numId="29" w16cid:durableId="1638489865">
    <w:abstractNumId w:val="5"/>
  </w:num>
  <w:num w:numId="30" w16cid:durableId="864951244">
    <w:abstractNumId w:val="8"/>
  </w:num>
  <w:num w:numId="31" w16cid:durableId="101809401">
    <w:abstractNumId w:val="29"/>
  </w:num>
  <w:num w:numId="32" w16cid:durableId="630091032">
    <w:abstractNumId w:val="15"/>
  </w:num>
  <w:num w:numId="33" w16cid:durableId="224872696">
    <w:abstractNumId w:val="13"/>
  </w:num>
  <w:num w:numId="34" w16cid:durableId="4508222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00C0"/>
    <w:rsid w:val="00002D70"/>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0F7BE7"/>
    <w:rsid w:val="0010131A"/>
    <w:rsid w:val="00103037"/>
    <w:rsid w:val="001054CE"/>
    <w:rsid w:val="00113023"/>
    <w:rsid w:val="0011478C"/>
    <w:rsid w:val="0011622B"/>
    <w:rsid w:val="001170FA"/>
    <w:rsid w:val="00120299"/>
    <w:rsid w:val="00123B69"/>
    <w:rsid w:val="00124490"/>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76775"/>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67E"/>
    <w:rsid w:val="001D467B"/>
    <w:rsid w:val="001E0433"/>
    <w:rsid w:val="001E0BE4"/>
    <w:rsid w:val="001E4BC0"/>
    <w:rsid w:val="001E4D5E"/>
    <w:rsid w:val="001E69FF"/>
    <w:rsid w:val="001F1867"/>
    <w:rsid w:val="001F27B3"/>
    <w:rsid w:val="001F3509"/>
    <w:rsid w:val="001F48D7"/>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6340"/>
    <w:rsid w:val="00282495"/>
    <w:rsid w:val="00283206"/>
    <w:rsid w:val="00295E76"/>
    <w:rsid w:val="0029718D"/>
    <w:rsid w:val="002971E6"/>
    <w:rsid w:val="002A3A48"/>
    <w:rsid w:val="002A777C"/>
    <w:rsid w:val="002B53AA"/>
    <w:rsid w:val="002C1A90"/>
    <w:rsid w:val="002C2CF1"/>
    <w:rsid w:val="002C3429"/>
    <w:rsid w:val="002D04E3"/>
    <w:rsid w:val="002D1516"/>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3B30"/>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1632"/>
    <w:rsid w:val="003C5A40"/>
    <w:rsid w:val="003D3899"/>
    <w:rsid w:val="003D3B78"/>
    <w:rsid w:val="003D3CD6"/>
    <w:rsid w:val="003D48BA"/>
    <w:rsid w:val="003E1E5B"/>
    <w:rsid w:val="003E3E34"/>
    <w:rsid w:val="003E42E7"/>
    <w:rsid w:val="003E4459"/>
    <w:rsid w:val="003E446D"/>
    <w:rsid w:val="003E454B"/>
    <w:rsid w:val="003E5F3E"/>
    <w:rsid w:val="003E65CD"/>
    <w:rsid w:val="003F15EA"/>
    <w:rsid w:val="003F39B1"/>
    <w:rsid w:val="003F5DC2"/>
    <w:rsid w:val="00401AA2"/>
    <w:rsid w:val="0040479B"/>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2870"/>
    <w:rsid w:val="004C3A25"/>
    <w:rsid w:val="004C3E29"/>
    <w:rsid w:val="004C4A0C"/>
    <w:rsid w:val="004C5FC1"/>
    <w:rsid w:val="004C702A"/>
    <w:rsid w:val="004D3C0F"/>
    <w:rsid w:val="004E1C6B"/>
    <w:rsid w:val="004E7800"/>
    <w:rsid w:val="004F5C7E"/>
    <w:rsid w:val="005028B6"/>
    <w:rsid w:val="00515E27"/>
    <w:rsid w:val="005163BA"/>
    <w:rsid w:val="00522953"/>
    <w:rsid w:val="0052568D"/>
    <w:rsid w:val="00525874"/>
    <w:rsid w:val="00532887"/>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2F39"/>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06A6B"/>
    <w:rsid w:val="00611E19"/>
    <w:rsid w:val="00612759"/>
    <w:rsid w:val="00613EEB"/>
    <w:rsid w:val="0062117F"/>
    <w:rsid w:val="00622221"/>
    <w:rsid w:val="00623C98"/>
    <w:rsid w:val="00635429"/>
    <w:rsid w:val="00645015"/>
    <w:rsid w:val="00645E54"/>
    <w:rsid w:val="00652253"/>
    <w:rsid w:val="006571C3"/>
    <w:rsid w:val="006603B9"/>
    <w:rsid w:val="00665E03"/>
    <w:rsid w:val="0067643E"/>
    <w:rsid w:val="00676C62"/>
    <w:rsid w:val="00682FF0"/>
    <w:rsid w:val="006863B2"/>
    <w:rsid w:val="00691B1B"/>
    <w:rsid w:val="00691F4E"/>
    <w:rsid w:val="00692364"/>
    <w:rsid w:val="00694D7D"/>
    <w:rsid w:val="00697004"/>
    <w:rsid w:val="006A0194"/>
    <w:rsid w:val="006A04A5"/>
    <w:rsid w:val="006A289E"/>
    <w:rsid w:val="006A2F99"/>
    <w:rsid w:val="006B0391"/>
    <w:rsid w:val="006C035B"/>
    <w:rsid w:val="006C044A"/>
    <w:rsid w:val="006C109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17DAA"/>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22"/>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2A73"/>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53F47"/>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287A"/>
    <w:rsid w:val="008B37EF"/>
    <w:rsid w:val="008C2880"/>
    <w:rsid w:val="008C5885"/>
    <w:rsid w:val="008C5900"/>
    <w:rsid w:val="008C5E4E"/>
    <w:rsid w:val="008D0DCE"/>
    <w:rsid w:val="008D2EA6"/>
    <w:rsid w:val="008D3B88"/>
    <w:rsid w:val="008D4266"/>
    <w:rsid w:val="008D552D"/>
    <w:rsid w:val="008E01C1"/>
    <w:rsid w:val="008E37DB"/>
    <w:rsid w:val="008E5719"/>
    <w:rsid w:val="008E5964"/>
    <w:rsid w:val="008E6B7D"/>
    <w:rsid w:val="008F01CE"/>
    <w:rsid w:val="008F03FA"/>
    <w:rsid w:val="008F4C6D"/>
    <w:rsid w:val="00900848"/>
    <w:rsid w:val="00900E3B"/>
    <w:rsid w:val="00907408"/>
    <w:rsid w:val="0090787B"/>
    <w:rsid w:val="00910937"/>
    <w:rsid w:val="00924218"/>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2248"/>
    <w:rsid w:val="009D3539"/>
    <w:rsid w:val="009D59C3"/>
    <w:rsid w:val="009E1BEC"/>
    <w:rsid w:val="009E6206"/>
    <w:rsid w:val="009F06F7"/>
    <w:rsid w:val="009F11F5"/>
    <w:rsid w:val="009F2925"/>
    <w:rsid w:val="009F5299"/>
    <w:rsid w:val="009F7F6C"/>
    <w:rsid w:val="00A0125A"/>
    <w:rsid w:val="00A05883"/>
    <w:rsid w:val="00A0622A"/>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7BC7"/>
    <w:rsid w:val="00AC1B68"/>
    <w:rsid w:val="00AC1D06"/>
    <w:rsid w:val="00AC7AD3"/>
    <w:rsid w:val="00AD0539"/>
    <w:rsid w:val="00AD35AD"/>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4524"/>
    <w:rsid w:val="00B65085"/>
    <w:rsid w:val="00B65459"/>
    <w:rsid w:val="00B658DB"/>
    <w:rsid w:val="00B66BBA"/>
    <w:rsid w:val="00B76D26"/>
    <w:rsid w:val="00B80663"/>
    <w:rsid w:val="00B940A0"/>
    <w:rsid w:val="00B96CEF"/>
    <w:rsid w:val="00BA186C"/>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114"/>
    <w:rsid w:val="00BF13BF"/>
    <w:rsid w:val="00BF2C40"/>
    <w:rsid w:val="00BF2F9E"/>
    <w:rsid w:val="00BF64EB"/>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547A"/>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16C2"/>
    <w:rsid w:val="00CD3E69"/>
    <w:rsid w:val="00CD577C"/>
    <w:rsid w:val="00CD6556"/>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36CA8"/>
    <w:rsid w:val="00D40AD9"/>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225A"/>
    <w:rsid w:val="00E9245B"/>
    <w:rsid w:val="00E93708"/>
    <w:rsid w:val="00E970FB"/>
    <w:rsid w:val="00E97371"/>
    <w:rsid w:val="00E974FF"/>
    <w:rsid w:val="00EA311A"/>
    <w:rsid w:val="00EA485A"/>
    <w:rsid w:val="00EA5B16"/>
    <w:rsid w:val="00EA7862"/>
    <w:rsid w:val="00EB41B4"/>
    <w:rsid w:val="00EC03BC"/>
    <w:rsid w:val="00EC03BE"/>
    <w:rsid w:val="00EC119B"/>
    <w:rsid w:val="00EC3644"/>
    <w:rsid w:val="00EC3CE2"/>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376"/>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F6B45B95-1374-4D43-A326-EAC7FAD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15">
    <w:name w:val="Незакрита згадка1"/>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3DD4-C530-411E-92FD-05E7EB44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23973</Words>
  <Characters>13665</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41</cp:revision>
  <cp:lastPrinted>2021-06-02T12:34:00Z</cp:lastPrinted>
  <dcterms:created xsi:type="dcterms:W3CDTF">2022-03-16T12:19:00Z</dcterms:created>
  <dcterms:modified xsi:type="dcterms:W3CDTF">2023-03-09T14:57:00Z</dcterms:modified>
</cp:coreProperties>
</file>