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7ABD6A15"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B435C0">
              <w:rPr>
                <w:rFonts w:ascii="Times New Roman" w:hAnsi="Times New Roman"/>
                <w:iCs/>
                <w:sz w:val="24"/>
                <w:szCs w:val="24"/>
              </w:rPr>
              <w:t>18</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B435C0">
              <w:rPr>
                <w:rFonts w:ascii="Times New Roman" w:hAnsi="Times New Roman"/>
                <w:iCs/>
                <w:sz w:val="24"/>
                <w:szCs w:val="24"/>
              </w:rPr>
              <w:t>сер</w:t>
            </w:r>
            <w:r w:rsidR="00280FA9">
              <w:rPr>
                <w:rFonts w:ascii="Times New Roman" w:hAnsi="Times New Roman"/>
                <w:iCs/>
                <w:sz w:val="24"/>
                <w:szCs w:val="24"/>
              </w:rPr>
              <w:t>пня</w:t>
            </w:r>
            <w:r w:rsidR="00C9779D" w:rsidRPr="005D5DC9">
              <w:rPr>
                <w:rFonts w:ascii="Times New Roman" w:hAnsi="Times New Roman"/>
                <w:iCs/>
                <w:sz w:val="24"/>
                <w:szCs w:val="24"/>
              </w:rPr>
              <w:t xml:space="preserve"> </w:t>
            </w:r>
            <w:r w:rsidRPr="005D5DC9">
              <w:rPr>
                <w:rFonts w:ascii="Times New Roman" w:hAnsi="Times New Roman"/>
                <w:iCs/>
                <w:sz w:val="24"/>
                <w:szCs w:val="24"/>
              </w:rPr>
              <w:t>20</w:t>
            </w:r>
            <w:r w:rsidR="00996646" w:rsidRPr="005D5DC9">
              <w:rPr>
                <w:rFonts w:ascii="Times New Roman" w:hAnsi="Times New Roman"/>
                <w:iCs/>
                <w:sz w:val="24"/>
                <w:szCs w:val="24"/>
              </w:rPr>
              <w:t>2</w:t>
            </w:r>
            <w:r w:rsidR="00C9779D" w:rsidRPr="005D5DC9">
              <w:rPr>
                <w:rFonts w:ascii="Times New Roman" w:hAnsi="Times New Roman"/>
                <w:iCs/>
                <w:sz w:val="24"/>
                <w:szCs w:val="24"/>
              </w:rPr>
              <w:t>1</w:t>
            </w:r>
            <w:r w:rsidRPr="005D5DC9">
              <w:rPr>
                <w:rFonts w:ascii="Times New Roman" w:hAnsi="Times New Roman"/>
                <w:iCs/>
                <w:sz w:val="24"/>
                <w:szCs w:val="24"/>
              </w:rPr>
              <w:t xml:space="preserve"> року № </w:t>
            </w:r>
            <w:r w:rsidR="00B435C0">
              <w:rPr>
                <w:rFonts w:ascii="Times New Roman" w:hAnsi="Times New Roman"/>
                <w:iCs/>
                <w:sz w:val="24"/>
                <w:szCs w:val="24"/>
              </w:rPr>
              <w:t>504</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728DA496" w14:textId="77777777" w:rsidR="001C6C91" w:rsidRDefault="001C6C91" w:rsidP="002B4FB9">
      <w:pPr>
        <w:spacing w:after="0" w:line="240" w:lineRule="auto"/>
        <w:jc w:val="center"/>
        <w:rPr>
          <w:rFonts w:ascii="Times New Roman" w:hAnsi="Times New Roman"/>
          <w:b/>
          <w:sz w:val="24"/>
          <w:szCs w:val="24"/>
        </w:rPr>
      </w:pPr>
    </w:p>
    <w:p w14:paraId="1431B87B" w14:textId="28A230BF"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B435C0">
        <w:rPr>
          <w:rFonts w:ascii="Times New Roman" w:hAnsi="Times New Roman"/>
          <w:b/>
          <w:sz w:val="24"/>
          <w:szCs w:val="24"/>
        </w:rPr>
        <w:t>504</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4E1B0568"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77841789"/>
      <w:bookmarkEnd w:id="1"/>
      <w:bookmarkEnd w:id="2"/>
      <w:r w:rsidR="001C6C91" w:rsidRPr="001C6C91">
        <w:rPr>
          <w:rFonts w:ascii="Times New Roman" w:hAnsi="Times New Roman"/>
          <w:b/>
          <w:bCs/>
          <w:sz w:val="24"/>
          <w:szCs w:val="24"/>
        </w:rPr>
        <w:t>ДК 021:2015</w:t>
      </w:r>
      <w:r w:rsidR="00CF225F">
        <w:rPr>
          <w:rFonts w:ascii="Times New Roman" w:hAnsi="Times New Roman"/>
          <w:b/>
          <w:bCs/>
          <w:sz w:val="24"/>
          <w:szCs w:val="24"/>
        </w:rPr>
        <w:t xml:space="preserve"> - </w:t>
      </w:r>
      <w:r w:rsidR="001C6C91" w:rsidRPr="001C6C91">
        <w:rPr>
          <w:rFonts w:ascii="Times New Roman" w:hAnsi="Times New Roman"/>
          <w:b/>
          <w:bCs/>
          <w:sz w:val="24"/>
          <w:szCs w:val="24"/>
        </w:rPr>
        <w:t>50300000-8</w:t>
      </w:r>
      <w:r w:rsidR="00CF225F">
        <w:rPr>
          <w:rFonts w:ascii="Times New Roman" w:hAnsi="Times New Roman"/>
          <w:b/>
          <w:bCs/>
          <w:sz w:val="24"/>
          <w:szCs w:val="24"/>
        </w:rPr>
        <w:t xml:space="preserve"> -</w:t>
      </w:r>
      <w:r w:rsidR="001C6C91" w:rsidRPr="001C6C91">
        <w:rPr>
          <w:rFonts w:ascii="Times New Roman" w:hAnsi="Times New Roman"/>
          <w:b/>
          <w:bCs/>
          <w:sz w:val="24"/>
          <w:szCs w:val="24"/>
        </w:rPr>
        <w:t xml:space="preserve"> Ремонт, технічне обслуговування персональних комп’ютерів, офісного, телекомунікаційного та аудіовізуального обладнання, а також супутні послуги</w:t>
      </w:r>
      <w:bookmarkEnd w:id="5"/>
      <w:r w:rsidR="003D353A" w:rsidRPr="003D353A">
        <w:rPr>
          <w:rFonts w:ascii="Times New Roman" w:hAnsi="Times New Roman"/>
          <w:b/>
          <w:bCs/>
          <w:sz w:val="24"/>
          <w:szCs w:val="24"/>
        </w:rPr>
        <w:t xml:space="preserve">, </w:t>
      </w:r>
      <w:r w:rsidRPr="00791A27">
        <w:rPr>
          <w:rFonts w:ascii="Times New Roman" w:hAnsi="Times New Roman"/>
          <w:sz w:val="24"/>
          <w:szCs w:val="24"/>
        </w:rPr>
        <w:t>в рамках реалізації про</w:t>
      </w:r>
      <w:r w:rsidR="00CF225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4FCBD8DD" w:rsidR="002B4FB9" w:rsidRPr="00791A27" w:rsidRDefault="009A3DE2" w:rsidP="002B4FB9">
      <w:pPr>
        <w:spacing w:after="0" w:line="240" w:lineRule="auto"/>
        <w:ind w:firstLine="709"/>
        <w:jc w:val="both"/>
        <w:rPr>
          <w:rFonts w:ascii="Times New Roman" w:hAnsi="Times New Roman"/>
          <w:sz w:val="24"/>
          <w:szCs w:val="24"/>
        </w:rPr>
      </w:pPr>
      <w:r w:rsidRPr="009A3DE2">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w:t>
      </w:r>
      <w:r w:rsidR="00CF225F">
        <w:rPr>
          <w:rFonts w:ascii="Times New Roman" w:hAnsi="Times New Roman"/>
          <w:sz w:val="24"/>
          <w:szCs w:val="24"/>
        </w:rPr>
        <w:t>грами</w:t>
      </w:r>
      <w:r w:rsidRPr="009A3DE2">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proofErr w:type="spellStart"/>
      <w:r w:rsidRPr="009A3DE2">
        <w:rPr>
          <w:rFonts w:ascii="Times New Roman" w:hAnsi="Times New Roman"/>
          <w:sz w:val="24"/>
          <w:szCs w:val="24"/>
        </w:rPr>
        <w:t>Gain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momentum</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reducing</w:t>
      </w:r>
      <w:proofErr w:type="spellEnd"/>
      <w:r w:rsidRPr="009A3DE2">
        <w:rPr>
          <w:rFonts w:ascii="Times New Roman" w:hAnsi="Times New Roman"/>
          <w:sz w:val="24"/>
          <w:szCs w:val="24"/>
        </w:rPr>
        <w:t xml:space="preserve"> TB/ HIV </w:t>
      </w:r>
      <w:proofErr w:type="spellStart"/>
      <w:r w:rsidRPr="009A3DE2">
        <w:rPr>
          <w:rFonts w:ascii="Times New Roman" w:hAnsi="Times New Roman"/>
          <w:sz w:val="24"/>
          <w:szCs w:val="24"/>
        </w:rPr>
        <w:t>burden</w:t>
      </w:r>
      <w:proofErr w:type="spellEnd"/>
      <w:r w:rsidRPr="009A3DE2">
        <w:rPr>
          <w:rFonts w:ascii="Times New Roman" w:hAnsi="Times New Roman"/>
          <w:sz w:val="24"/>
          <w:szCs w:val="24"/>
        </w:rPr>
        <w:t xml:space="preserve"> </w:t>
      </w:r>
      <w:proofErr w:type="spellStart"/>
      <w:r w:rsidRPr="009A3DE2">
        <w:rPr>
          <w:rFonts w:ascii="Times New Roman" w:hAnsi="Times New Roman"/>
          <w:sz w:val="24"/>
          <w:szCs w:val="24"/>
        </w:rPr>
        <w:t>in</w:t>
      </w:r>
      <w:proofErr w:type="spellEnd"/>
      <w:r w:rsidRPr="009A3DE2">
        <w:rPr>
          <w:rFonts w:ascii="Times New Roman" w:hAnsi="Times New Roman"/>
          <w:sz w:val="24"/>
          <w:szCs w:val="24"/>
        </w:rPr>
        <w:t xml:space="preserve"> Ukraine») (далі – проект Глобального фонду) за договором про надання гранту від 04 грудня 2020 року № UKR-C-PHC. </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193292A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3B5E7F">
        <w:rPr>
          <w:rFonts w:ascii="Times New Roman" w:hAnsi="Times New Roman"/>
          <w:b/>
          <w:bCs/>
          <w:sz w:val="24"/>
          <w:szCs w:val="24"/>
          <w:lang w:val="ru-RU"/>
        </w:rPr>
        <w:t xml:space="preserve">код </w:t>
      </w:r>
      <w:r w:rsidR="00CF225F" w:rsidRPr="00CF225F">
        <w:rPr>
          <w:rFonts w:ascii="Times New Roman" w:hAnsi="Times New Roman"/>
          <w:b/>
          <w:bCs/>
          <w:sz w:val="24"/>
          <w:szCs w:val="24"/>
          <w:lang w:val="uk-UA"/>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1C6C91">
        <w:rPr>
          <w:rFonts w:ascii="Times New Roman" w:hAnsi="Times New Roman"/>
          <w:b/>
          <w:b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A992298"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6A370A">
        <w:rPr>
          <w:rFonts w:ascii="Times New Roman" w:hAnsi="Times New Roman"/>
          <w:b/>
          <w:sz w:val="24"/>
          <w:szCs w:val="24"/>
          <w:lang w:val="uk-UA" w:eastAsia="ru-RU"/>
        </w:rPr>
        <w:t>31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1C6C91">
        <w:rPr>
          <w:rFonts w:ascii="Times New Roman" w:hAnsi="Times New Roman"/>
          <w:b/>
          <w:sz w:val="24"/>
          <w:szCs w:val="24"/>
          <w:lang w:val="uk-UA" w:eastAsia="ru-RU"/>
        </w:rPr>
        <w:t>серпня</w:t>
      </w:r>
      <w:r w:rsidR="00490DD0" w:rsidRPr="00791A27">
        <w:rPr>
          <w:rFonts w:ascii="Times New Roman" w:eastAsia="Times New Roman" w:hAnsi="Times New Roman"/>
          <w:b/>
          <w:sz w:val="24"/>
          <w:szCs w:val="24"/>
          <w:lang w:val="uk-UA" w:eastAsia="ru-RU"/>
        </w:rPr>
        <w:t xml:space="preserve">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C9779D">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6A059007" w14:textId="59194AAB" w:rsidR="006E42F9" w:rsidRPr="00CF225F" w:rsidRDefault="00CE3159" w:rsidP="00A767DA">
      <w:pPr>
        <w:pStyle w:val="a8"/>
        <w:numPr>
          <w:ilvl w:val="0"/>
          <w:numId w:val="1"/>
        </w:numPr>
        <w:tabs>
          <w:tab w:val="left" w:pos="1134"/>
        </w:tabs>
        <w:ind w:left="0" w:firstLine="709"/>
        <w:jc w:val="both"/>
        <w:rPr>
          <w:rFonts w:ascii="Times New Roman" w:hAnsi="Times New Roman"/>
          <w:b/>
          <w:bCs/>
          <w:iCs/>
          <w:sz w:val="24"/>
          <w:szCs w:val="24"/>
          <w:u w:val="single"/>
          <w:lang w:val="uk-UA"/>
        </w:rPr>
      </w:pPr>
      <w:r w:rsidRPr="00CF225F">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24505D" w:rsidRPr="00CF225F">
          <w:rPr>
            <w:rStyle w:val="a4"/>
            <w:rFonts w:ascii="Times New Roman" w:hAnsi="Times New Roman"/>
            <w:sz w:val="24"/>
            <w:szCs w:val="24"/>
          </w:rPr>
          <w:t>https</w:t>
        </w:r>
        <w:r w:rsidR="0024505D" w:rsidRPr="00CF225F">
          <w:rPr>
            <w:rStyle w:val="a4"/>
            <w:rFonts w:ascii="Times New Roman" w:hAnsi="Times New Roman"/>
            <w:sz w:val="24"/>
            <w:szCs w:val="24"/>
            <w:lang w:val="ru-RU"/>
          </w:rPr>
          <w:t>://</w:t>
        </w:r>
        <w:proofErr w:type="spellStart"/>
        <w:r w:rsidR="0024505D" w:rsidRPr="00CF225F">
          <w:rPr>
            <w:rStyle w:val="a4"/>
            <w:rFonts w:ascii="Times New Roman" w:hAnsi="Times New Roman"/>
            <w:sz w:val="24"/>
            <w:szCs w:val="24"/>
          </w:rPr>
          <w:t>prozorro</w:t>
        </w:r>
        <w:proofErr w:type="spellEnd"/>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gov</w:t>
        </w:r>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ua</w:t>
        </w:r>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plan</w:t>
        </w:r>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UA</w:t>
        </w:r>
        <w:r w:rsidR="0024505D" w:rsidRPr="00CF225F">
          <w:rPr>
            <w:rStyle w:val="a4"/>
            <w:rFonts w:ascii="Times New Roman" w:hAnsi="Times New Roman"/>
            <w:sz w:val="24"/>
            <w:szCs w:val="24"/>
            <w:lang w:val="ru-RU"/>
          </w:rPr>
          <w:t>-</w:t>
        </w:r>
        <w:r w:rsidR="0024505D" w:rsidRPr="00CF225F">
          <w:rPr>
            <w:rStyle w:val="a4"/>
            <w:rFonts w:ascii="Times New Roman" w:hAnsi="Times New Roman"/>
            <w:sz w:val="24"/>
            <w:szCs w:val="24"/>
          </w:rPr>
          <w:t>P</w:t>
        </w:r>
        <w:r w:rsidR="0024505D" w:rsidRPr="00CF225F">
          <w:rPr>
            <w:rStyle w:val="a4"/>
            <w:rFonts w:ascii="Times New Roman" w:hAnsi="Times New Roman"/>
            <w:sz w:val="24"/>
            <w:szCs w:val="24"/>
            <w:lang w:val="ru-RU"/>
          </w:rPr>
          <w:t>-2021-07-22-001444-</w:t>
        </w:r>
        <w:r w:rsidR="0024505D" w:rsidRPr="00CF225F">
          <w:rPr>
            <w:rStyle w:val="a4"/>
            <w:rFonts w:ascii="Times New Roman" w:hAnsi="Times New Roman"/>
            <w:sz w:val="24"/>
            <w:szCs w:val="24"/>
          </w:rPr>
          <w:t>a</w:t>
        </w:r>
      </w:hyperlink>
      <w:r w:rsidR="0024505D" w:rsidRPr="00CF225F">
        <w:rPr>
          <w:rFonts w:ascii="Times New Roman" w:hAnsi="Times New Roman"/>
          <w:b/>
          <w:bCs/>
          <w:sz w:val="24"/>
          <w:szCs w:val="24"/>
          <w:lang w:val="ru-RU"/>
        </w:rPr>
        <w:t xml:space="preserve"> </w:t>
      </w:r>
      <w:r w:rsidR="006E42F9" w:rsidRPr="00CF225F">
        <w:rPr>
          <w:rFonts w:ascii="Times New Roman" w:hAnsi="Times New Roman"/>
          <w:b/>
          <w:bCs/>
          <w:iCs/>
          <w:sz w:val="24"/>
          <w:szCs w:val="24"/>
          <w:u w:val="single"/>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4506DF8B"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 xml:space="preserve">з дати підписання договору - до </w:t>
      </w:r>
      <w:r w:rsidR="00AD063E">
        <w:rPr>
          <w:rFonts w:ascii="Times New Roman" w:eastAsia="Tahoma" w:hAnsi="Times New Roman"/>
          <w:b/>
          <w:sz w:val="24"/>
          <w:szCs w:val="24"/>
          <w:lang w:val="uk-UA" w:eastAsia="ru-RU"/>
        </w:rPr>
        <w:t>3</w:t>
      </w:r>
      <w:r w:rsidR="001C6C91">
        <w:rPr>
          <w:rFonts w:ascii="Times New Roman" w:eastAsia="Tahoma" w:hAnsi="Times New Roman"/>
          <w:b/>
          <w:sz w:val="24"/>
          <w:szCs w:val="24"/>
          <w:lang w:val="uk-UA" w:eastAsia="ru-RU"/>
        </w:rPr>
        <w:t>0.09</w:t>
      </w:r>
      <w:r w:rsidR="00447219" w:rsidRPr="00447219">
        <w:rPr>
          <w:rFonts w:ascii="Times New Roman" w:eastAsia="Tahoma" w:hAnsi="Times New Roman"/>
          <w:b/>
          <w:sz w:val="24"/>
          <w:szCs w:val="24"/>
          <w:lang w:val="uk-UA" w:eastAsia="ru-RU"/>
        </w:rPr>
        <w:t>.202</w:t>
      </w:r>
      <w:r w:rsidR="00C9779D">
        <w:rPr>
          <w:rFonts w:ascii="Times New Roman" w:eastAsia="Tahoma" w:hAnsi="Times New Roman"/>
          <w:b/>
          <w:sz w:val="24"/>
          <w:szCs w:val="24"/>
          <w:lang w:val="uk-UA" w:eastAsia="ru-RU"/>
        </w:rPr>
        <w:t>1</w:t>
      </w:r>
      <w:r w:rsidR="00447219" w:rsidRPr="00447219">
        <w:rPr>
          <w:rFonts w:ascii="Times New Roman" w:eastAsia="Tahoma" w:hAnsi="Times New Roman"/>
          <w:b/>
          <w:sz w:val="24"/>
          <w:szCs w:val="24"/>
          <w:lang w:val="uk-UA" w:eastAsia="ru-RU"/>
        </w:rPr>
        <w:t xml:space="preserve"> рок</w:t>
      </w:r>
      <w:r w:rsidR="001C6C91">
        <w:rPr>
          <w:rFonts w:ascii="Times New Roman" w:eastAsia="Tahoma" w:hAnsi="Times New Roman"/>
          <w:b/>
          <w:sz w:val="24"/>
          <w:szCs w:val="24"/>
          <w:lang w:val="uk-UA" w:eastAsia="ru-RU"/>
        </w:rPr>
        <w:t xml:space="preserve">у. </w:t>
      </w:r>
    </w:p>
    <w:p w14:paraId="1ED0B837" w14:textId="77777777" w:rsidR="00447219" w:rsidRPr="00447219" w:rsidRDefault="00447219" w:rsidP="00447219">
      <w:pPr>
        <w:pStyle w:val="a8"/>
        <w:rPr>
          <w:rFonts w:ascii="Times New Roman" w:hAnsi="Times New Roman"/>
          <w:b/>
          <w:color w:val="000000"/>
          <w:lang w:val="ru-RU" w:eastAsia="ru-RU"/>
        </w:rPr>
      </w:pPr>
    </w:p>
    <w:p w14:paraId="109B1F18" w14:textId="66C8B840"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00CF225F" w:rsidRPr="00CF225F">
        <w:rPr>
          <w:rFonts w:ascii="Times New Roman" w:hAnsi="Times New Roman"/>
          <w:sz w:val="24"/>
          <w:szCs w:val="24"/>
          <w:lang w:val="uk-UA" w:eastAsia="ru-RU"/>
        </w:rPr>
        <w:t xml:space="preserve">:   </w:t>
      </w:r>
      <w:hyperlink r:id="rId12" w:history="1">
        <w:r w:rsidR="00CF225F" w:rsidRPr="00604503">
          <w:rPr>
            <w:rStyle w:val="a4"/>
            <w:rFonts w:ascii="Times New Roman" w:hAnsi="Times New Roman"/>
            <w:sz w:val="24"/>
            <w:szCs w:val="24"/>
            <w:lang w:val="uk-UA" w:eastAsia="ru-RU"/>
          </w:rPr>
          <w:t>v.klevtsova@phc.org.ua</w:t>
        </w:r>
      </w:hyperlink>
      <w:bookmarkStart w:id="8" w:name="_Hlk77842325"/>
      <w:r w:rsidR="00B42431" w:rsidRPr="00B74F54">
        <w:rPr>
          <w:rFonts w:ascii="Times New Roman" w:hAnsi="Times New Roman"/>
          <w:sz w:val="24"/>
          <w:szCs w:val="24"/>
          <w:lang w:val="uk-UA"/>
        </w:rPr>
        <w:t xml:space="preserve"> </w:t>
      </w:r>
      <w:bookmarkEnd w:id="8"/>
      <w:r w:rsidR="00B42431" w:rsidRPr="00B74F54">
        <w:rPr>
          <w:rFonts w:ascii="Times New Roman" w:hAnsi="Times New Roman"/>
          <w:sz w:val="24"/>
          <w:szCs w:val="24"/>
          <w:lang w:val="uk-UA"/>
        </w:rPr>
        <w:t>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CF225F" w:rsidRPr="00CF225F">
        <w:rPr>
          <w:rFonts w:ascii="Times New Roman" w:hAnsi="Times New Roman"/>
          <w:b/>
          <w:bCs/>
          <w:sz w:val="24"/>
          <w:szCs w:val="24"/>
          <w:lang w:val="uk-UA"/>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3D353A" w:rsidRPr="003D353A">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82705D">
        <w:rPr>
          <w:rFonts w:ascii="Times New Roman" w:eastAsia="Times New Roman" w:hAnsi="Times New Roman"/>
          <w:sz w:val="24"/>
          <w:szCs w:val="24"/>
          <w:lang w:val="uk-UA"/>
        </w:rPr>
        <w:t xml:space="preserve">головного </w:t>
      </w:r>
      <w:r w:rsidRPr="00B74F54">
        <w:rPr>
          <w:rFonts w:ascii="Times New Roman" w:eastAsia="Times New Roman" w:hAnsi="Times New Roman"/>
          <w:sz w:val="24"/>
          <w:szCs w:val="24"/>
          <w:lang w:val="uk-UA" w:eastAsia="ru-RU"/>
        </w:rPr>
        <w:t xml:space="preserve">фахівця відділу закупівель та постачань </w:t>
      </w:r>
      <w:r w:rsidR="0082705D" w:rsidRPr="0082705D">
        <w:rPr>
          <w:rFonts w:ascii="Times New Roman" w:eastAsia="Times New Roman" w:hAnsi="Times New Roman"/>
          <w:sz w:val="24"/>
          <w:szCs w:val="24"/>
          <w:lang w:val="uk-UA" w:eastAsia="ru-RU"/>
        </w:rPr>
        <w:t>Клєвцової Вікторії, за телефоном: (050) 508-62-46</w:t>
      </w:r>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0E5D672A" w14:textId="48E7FAAA"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p w14:paraId="304B69BC" w14:textId="4DD6D1DC"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82705D"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w:t>
      </w:r>
      <w:r w:rsidRPr="0082705D">
        <w:rPr>
          <w:rFonts w:ascii="Times New Roman" w:eastAsia="Times New Roman" w:hAnsi="Times New Roman"/>
          <w:b/>
          <w:sz w:val="24"/>
          <w:szCs w:val="24"/>
          <w:lang w:val="uk-UA" w:eastAsia="ru-RU"/>
        </w:rPr>
        <w:t>Посадові особи Замовника, уповноважені здійснювати зв'язок з учасниками закупівлі.</w:t>
      </w:r>
    </w:p>
    <w:p w14:paraId="1E92580D" w14:textId="158C1DAF" w:rsidR="0082705D" w:rsidRPr="0082705D" w:rsidRDefault="002B4FB9" w:rsidP="0082705D">
      <w:pPr>
        <w:pStyle w:val="a8"/>
        <w:tabs>
          <w:tab w:val="left" w:pos="1134"/>
        </w:tabs>
        <w:ind w:left="709"/>
        <w:jc w:val="both"/>
        <w:rPr>
          <w:rFonts w:ascii="Times New Roman" w:hAnsi="Times New Roman"/>
          <w:sz w:val="24"/>
          <w:szCs w:val="24"/>
          <w:lang w:val="uk-UA" w:eastAsia="ru-RU"/>
        </w:rPr>
      </w:pPr>
      <w:r w:rsidRPr="0082705D">
        <w:rPr>
          <w:rFonts w:ascii="Times New Roman" w:eastAsia="Times New Roman" w:hAnsi="Times New Roman"/>
          <w:sz w:val="24"/>
          <w:szCs w:val="24"/>
          <w:lang w:val="uk-UA" w:eastAsia="ru-RU"/>
        </w:rPr>
        <w:t xml:space="preserve">Додаткову інформацію можна отримати </w:t>
      </w:r>
      <w:r w:rsidRPr="0082705D">
        <w:rPr>
          <w:rFonts w:ascii="Times New Roman" w:hAnsi="Times New Roman"/>
          <w:sz w:val="24"/>
          <w:szCs w:val="24"/>
          <w:lang w:val="uk-UA"/>
        </w:rPr>
        <w:t xml:space="preserve">у </w:t>
      </w:r>
      <w:r w:rsidR="0082705D" w:rsidRPr="0082705D">
        <w:rPr>
          <w:rFonts w:ascii="Times New Roman" w:eastAsia="Times New Roman" w:hAnsi="Times New Roman"/>
          <w:sz w:val="24"/>
          <w:szCs w:val="24"/>
          <w:lang w:val="uk-UA" w:eastAsia="ru-RU"/>
        </w:rPr>
        <w:t xml:space="preserve">головного фахівця відділу закупівель та постачань </w:t>
      </w:r>
      <w:bookmarkStart w:id="9" w:name="_Hlk80264779"/>
      <w:r w:rsidR="0082705D" w:rsidRPr="0082705D">
        <w:rPr>
          <w:rFonts w:ascii="Times New Roman" w:eastAsia="Times New Roman" w:hAnsi="Times New Roman"/>
          <w:sz w:val="24"/>
          <w:szCs w:val="24"/>
          <w:lang w:val="uk-UA" w:eastAsia="ru-RU"/>
        </w:rPr>
        <w:t xml:space="preserve">Клєвцової Вікторії, </w:t>
      </w:r>
      <w:r w:rsidR="0082705D" w:rsidRPr="0082705D">
        <w:rPr>
          <w:rFonts w:ascii="Times New Roman" w:hAnsi="Times New Roman"/>
          <w:sz w:val="24"/>
          <w:szCs w:val="24"/>
          <w:lang w:val="uk-UA" w:eastAsia="ru-RU"/>
        </w:rPr>
        <w:t>за телефоном:</w:t>
      </w:r>
      <w:r w:rsidR="0082705D">
        <w:rPr>
          <w:rFonts w:ascii="Times New Roman" w:hAnsi="Times New Roman"/>
          <w:sz w:val="24"/>
          <w:szCs w:val="24"/>
          <w:lang w:val="uk-UA" w:eastAsia="ru-RU"/>
        </w:rPr>
        <w:t xml:space="preserve"> </w:t>
      </w:r>
      <w:r w:rsidR="0082705D" w:rsidRPr="0082705D">
        <w:rPr>
          <w:rFonts w:ascii="Times New Roman" w:hAnsi="Times New Roman"/>
          <w:sz w:val="24"/>
          <w:szCs w:val="24"/>
          <w:lang w:val="uk-UA"/>
        </w:rPr>
        <w:t>(</w:t>
      </w:r>
      <w:hyperlink r:id="rId13" w:history="1">
        <w:r w:rsidR="0082705D" w:rsidRPr="0082705D">
          <w:rPr>
            <w:rStyle w:val="a4"/>
            <w:rFonts w:ascii="Times New Roman" w:hAnsi="Times New Roman"/>
            <w:sz w:val="24"/>
            <w:szCs w:val="24"/>
            <w:lang w:val="uk-UA"/>
          </w:rPr>
          <w:t>050) 508-62-46</w:t>
        </w:r>
      </w:hyperlink>
      <w:bookmarkEnd w:id="9"/>
      <w:r w:rsidR="0082705D" w:rsidRPr="0082705D">
        <w:rPr>
          <w:rFonts w:ascii="Times New Roman" w:hAnsi="Times New Roman"/>
          <w:sz w:val="24"/>
          <w:szCs w:val="24"/>
          <w:lang w:val="uk-UA" w:eastAsia="ru-RU"/>
        </w:rPr>
        <w:t>, е-</w:t>
      </w:r>
      <w:r w:rsidR="0082705D" w:rsidRPr="0082705D">
        <w:rPr>
          <w:rFonts w:ascii="Times New Roman" w:hAnsi="Times New Roman"/>
          <w:sz w:val="24"/>
          <w:szCs w:val="24"/>
          <w:lang w:eastAsia="ru-RU"/>
        </w:rPr>
        <w:t>mail</w:t>
      </w:r>
      <w:r w:rsidR="0082705D" w:rsidRPr="0082705D">
        <w:rPr>
          <w:rFonts w:ascii="Times New Roman" w:hAnsi="Times New Roman"/>
          <w:sz w:val="24"/>
          <w:szCs w:val="24"/>
          <w:lang w:val="uk-UA" w:eastAsia="ru-RU"/>
        </w:rPr>
        <w:t xml:space="preserve">: </w:t>
      </w:r>
      <w:bookmarkStart w:id="10" w:name="_Hlk80264812"/>
      <w:r w:rsidR="0082705D" w:rsidRPr="0082705D">
        <w:rPr>
          <w:sz w:val="24"/>
          <w:szCs w:val="24"/>
        </w:rPr>
        <w:fldChar w:fldCharType="begin"/>
      </w:r>
      <w:r w:rsidR="0082705D" w:rsidRPr="0082705D">
        <w:rPr>
          <w:sz w:val="24"/>
          <w:szCs w:val="24"/>
          <w:lang w:val="ru-RU"/>
        </w:rPr>
        <w:instrText xml:space="preserve"> </w:instrText>
      </w:r>
      <w:r w:rsidR="0082705D" w:rsidRPr="0082705D">
        <w:rPr>
          <w:sz w:val="24"/>
          <w:szCs w:val="24"/>
        </w:rPr>
        <w:instrText>HYPERLINK</w:instrText>
      </w:r>
      <w:r w:rsidR="0082705D" w:rsidRPr="0082705D">
        <w:rPr>
          <w:sz w:val="24"/>
          <w:szCs w:val="24"/>
          <w:lang w:val="ru-RU"/>
        </w:rPr>
        <w:instrText xml:space="preserve"> "</w:instrText>
      </w:r>
      <w:r w:rsidR="0082705D" w:rsidRPr="0082705D">
        <w:rPr>
          <w:sz w:val="24"/>
          <w:szCs w:val="24"/>
        </w:rPr>
        <w:instrText>mailto</w:instrText>
      </w:r>
      <w:r w:rsidR="0082705D" w:rsidRPr="0082705D">
        <w:rPr>
          <w:sz w:val="24"/>
          <w:szCs w:val="24"/>
          <w:lang w:val="ru-RU"/>
        </w:rPr>
        <w:instrText>:</w:instrText>
      </w:r>
      <w:r w:rsidR="0082705D" w:rsidRPr="0082705D">
        <w:rPr>
          <w:sz w:val="24"/>
          <w:szCs w:val="24"/>
        </w:rPr>
        <w:instrText>v</w:instrText>
      </w:r>
      <w:r w:rsidR="0082705D" w:rsidRPr="0082705D">
        <w:rPr>
          <w:sz w:val="24"/>
          <w:szCs w:val="24"/>
          <w:lang w:val="ru-RU"/>
        </w:rPr>
        <w:instrText>.</w:instrText>
      </w:r>
      <w:r w:rsidR="0082705D" w:rsidRPr="0082705D">
        <w:rPr>
          <w:sz w:val="24"/>
          <w:szCs w:val="24"/>
        </w:rPr>
        <w:instrText>klevtsova</w:instrText>
      </w:r>
      <w:r w:rsidR="0082705D" w:rsidRPr="0082705D">
        <w:rPr>
          <w:sz w:val="24"/>
          <w:szCs w:val="24"/>
          <w:lang w:val="ru-RU"/>
        </w:rPr>
        <w:instrText>@</w:instrText>
      </w:r>
      <w:r w:rsidR="0082705D" w:rsidRPr="0082705D">
        <w:rPr>
          <w:sz w:val="24"/>
          <w:szCs w:val="24"/>
        </w:rPr>
        <w:instrText>phc</w:instrText>
      </w:r>
      <w:r w:rsidR="0082705D" w:rsidRPr="0082705D">
        <w:rPr>
          <w:sz w:val="24"/>
          <w:szCs w:val="24"/>
          <w:lang w:val="ru-RU"/>
        </w:rPr>
        <w:instrText>.</w:instrText>
      </w:r>
      <w:r w:rsidR="0082705D" w:rsidRPr="0082705D">
        <w:rPr>
          <w:sz w:val="24"/>
          <w:szCs w:val="24"/>
        </w:rPr>
        <w:instrText>org</w:instrText>
      </w:r>
      <w:r w:rsidR="0082705D" w:rsidRPr="0082705D">
        <w:rPr>
          <w:sz w:val="24"/>
          <w:szCs w:val="24"/>
          <w:lang w:val="ru-RU"/>
        </w:rPr>
        <w:instrText>.</w:instrText>
      </w:r>
      <w:r w:rsidR="0082705D" w:rsidRPr="0082705D">
        <w:rPr>
          <w:sz w:val="24"/>
          <w:szCs w:val="24"/>
        </w:rPr>
        <w:instrText>ua</w:instrText>
      </w:r>
      <w:r w:rsidR="0082705D" w:rsidRPr="0082705D">
        <w:rPr>
          <w:sz w:val="24"/>
          <w:szCs w:val="24"/>
          <w:lang w:val="ru-RU"/>
        </w:rPr>
        <w:instrText xml:space="preserve">" </w:instrText>
      </w:r>
      <w:r w:rsidR="0082705D" w:rsidRPr="0082705D">
        <w:rPr>
          <w:sz w:val="24"/>
          <w:szCs w:val="24"/>
        </w:rPr>
        <w:fldChar w:fldCharType="separate"/>
      </w:r>
      <w:r w:rsidR="0082705D" w:rsidRPr="0082705D">
        <w:rPr>
          <w:rStyle w:val="a4"/>
          <w:rFonts w:ascii="Times New Roman" w:hAnsi="Times New Roman"/>
          <w:sz w:val="24"/>
          <w:szCs w:val="24"/>
          <w:shd w:val="clear" w:color="auto" w:fill="FFFFFF"/>
        </w:rPr>
        <w:t>v</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klevtsova</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phc</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org</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ua</w:t>
      </w:r>
      <w:r w:rsidR="0082705D" w:rsidRPr="0082705D">
        <w:rPr>
          <w:rStyle w:val="a4"/>
          <w:rFonts w:ascii="Times New Roman" w:hAnsi="Times New Roman"/>
          <w:sz w:val="24"/>
          <w:szCs w:val="24"/>
          <w:shd w:val="clear" w:color="auto" w:fill="FFFFFF"/>
        </w:rPr>
        <w:fldChar w:fldCharType="end"/>
      </w:r>
      <w:r w:rsidR="0082705D" w:rsidRPr="0082705D">
        <w:rPr>
          <w:rFonts w:ascii="Times New Roman" w:hAnsi="Times New Roman"/>
          <w:iCs/>
          <w:sz w:val="24"/>
          <w:szCs w:val="24"/>
          <w:lang w:val="uk-UA"/>
        </w:rPr>
        <w:t xml:space="preserve">. </w:t>
      </w:r>
      <w:bookmarkEnd w:id="10"/>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9F6CD6">
      <w:pPr>
        <w:pStyle w:val="a8"/>
        <w:numPr>
          <w:ilvl w:val="0"/>
          <w:numId w:val="14"/>
        </w:numPr>
        <w:tabs>
          <w:tab w:val="left" w:pos="993"/>
        </w:tabs>
        <w:ind w:left="0" w:firstLine="709"/>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5A088751" w14:textId="77777777" w:rsidR="009F6CD6" w:rsidRDefault="009F6CD6">
      <w:pPr>
        <w:spacing w:after="0" w:line="240" w:lineRule="auto"/>
        <w:rPr>
          <w:rFonts w:ascii="Times New Roman" w:hAnsi="Times New Roman"/>
          <w:b/>
          <w:bCs/>
          <w:caps/>
          <w:sz w:val="24"/>
          <w:szCs w:val="24"/>
        </w:rPr>
      </w:pPr>
      <w:r>
        <w:rPr>
          <w:rFonts w:ascii="Times New Roman" w:hAnsi="Times New Roman"/>
          <w:b/>
          <w:bCs/>
          <w:caps/>
          <w:sz w:val="24"/>
          <w:szCs w:val="24"/>
        </w:rPr>
        <w:br w:type="page"/>
      </w:r>
    </w:p>
    <w:p w14:paraId="1415D5F5" w14:textId="23D5BEE1"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289B311"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4" w:history="1">
        <w:r w:rsidR="0082705D" w:rsidRPr="0082705D">
          <w:rPr>
            <w:rStyle w:val="a4"/>
            <w:rFonts w:ascii="Times New Roman" w:hAnsi="Times New Roman"/>
            <w:sz w:val="24"/>
            <w:szCs w:val="24"/>
            <w:shd w:val="clear" w:color="auto" w:fill="FFFFFF"/>
          </w:rPr>
          <w:t>v</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klevtsova</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phc</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org</w:t>
        </w:r>
        <w:r w:rsidR="0082705D" w:rsidRPr="0082705D">
          <w:rPr>
            <w:rStyle w:val="a4"/>
            <w:rFonts w:ascii="Times New Roman" w:hAnsi="Times New Roman"/>
            <w:sz w:val="24"/>
            <w:szCs w:val="24"/>
            <w:shd w:val="clear" w:color="auto" w:fill="FFFFFF"/>
            <w:lang w:val="uk-UA"/>
          </w:rPr>
          <w:t>.</w:t>
        </w:r>
        <w:r w:rsidR="0082705D" w:rsidRPr="0082705D">
          <w:rPr>
            <w:rStyle w:val="a4"/>
            <w:rFonts w:ascii="Times New Roman" w:hAnsi="Times New Roman"/>
            <w:sz w:val="24"/>
            <w:szCs w:val="24"/>
            <w:shd w:val="clear" w:color="auto" w:fill="FFFFFF"/>
          </w:rPr>
          <w:t>ua</w:t>
        </w:r>
      </w:hyperlink>
      <w:r w:rsidR="009F6CD6">
        <w:rPr>
          <w:lang w:val="uk-UA"/>
        </w:rPr>
        <w:t xml:space="preserve"> </w:t>
      </w:r>
      <w:r w:rsidR="00917B86" w:rsidRPr="00F54A4C">
        <w:rPr>
          <w:rFonts w:ascii="Times New Roman" w:hAnsi="Times New Roman"/>
          <w:sz w:val="24"/>
          <w:szCs w:val="24"/>
          <w:lang w:val="uk-UA" w:eastAsia="ru-RU"/>
        </w:rPr>
        <w:t>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w:t>
      </w:r>
      <w:r w:rsidR="00CF225F" w:rsidRPr="00CF225F">
        <w:rPr>
          <w:rFonts w:ascii="Times New Roman" w:hAnsi="Times New Roman"/>
          <w:b/>
          <w:bCs/>
          <w:sz w:val="24"/>
          <w:szCs w:val="24"/>
          <w:lang w:val="uk-UA"/>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82705D">
        <w:rPr>
          <w:rFonts w:ascii="Times New Roman" w:hAnsi="Times New Roman"/>
          <w:b/>
          <w:bCs/>
          <w:sz w:val="24"/>
          <w:szCs w:val="24"/>
          <w:lang w:val="uk-UA"/>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3CBE5F76" w14:textId="77777777" w:rsidR="003D353A" w:rsidRPr="00445BD9" w:rsidRDefault="003D353A" w:rsidP="00A06897">
      <w:pPr>
        <w:spacing w:after="0" w:line="240" w:lineRule="auto"/>
        <w:ind w:left="-567"/>
        <w:jc w:val="both"/>
        <w:rPr>
          <w:rFonts w:ascii="Times New Roman" w:hAnsi="Times New Roman"/>
          <w:sz w:val="24"/>
          <w:szCs w:val="24"/>
          <w:lang w:eastAsia="en-US"/>
        </w:rPr>
      </w:pPr>
    </w:p>
    <w:p w14:paraId="4FA77240" w14:textId="77777777" w:rsidR="003E1283" w:rsidRPr="00445BD9" w:rsidRDefault="003E1283" w:rsidP="00C9779D">
      <w:pPr>
        <w:spacing w:after="0" w:line="240" w:lineRule="auto"/>
        <w:jc w:val="center"/>
        <w:rPr>
          <w:rFonts w:ascii="Times New Roman" w:hAnsi="Times New Roman"/>
          <w:b/>
          <w:sz w:val="24"/>
          <w:szCs w:val="24"/>
          <w:highlight w:val="white"/>
        </w:rPr>
      </w:pPr>
    </w:p>
    <w:p w14:paraId="0A0552D3" w14:textId="7125BBED" w:rsidR="00C9779D" w:rsidRPr="00445BD9" w:rsidRDefault="00C9779D" w:rsidP="00C9779D">
      <w:pPr>
        <w:spacing w:after="0" w:line="240" w:lineRule="auto"/>
        <w:jc w:val="center"/>
        <w:rPr>
          <w:rFonts w:ascii="Times New Roman" w:hAnsi="Times New Roman"/>
          <w:b/>
          <w:sz w:val="24"/>
          <w:szCs w:val="24"/>
          <w:highlight w:val="white"/>
        </w:rPr>
      </w:pPr>
      <w:r w:rsidRPr="00445BD9">
        <w:rPr>
          <w:rFonts w:ascii="Times New Roman" w:hAnsi="Times New Roman"/>
          <w:b/>
          <w:sz w:val="24"/>
          <w:szCs w:val="24"/>
          <w:highlight w:val="white"/>
        </w:rPr>
        <w:t>ТЕХНІЧНЕ ЗАВДАННЯ</w:t>
      </w:r>
    </w:p>
    <w:p w14:paraId="0947117E" w14:textId="77777777" w:rsidR="00C9779D" w:rsidRPr="00445BD9" w:rsidRDefault="00C9779D" w:rsidP="00C9779D">
      <w:pPr>
        <w:spacing w:after="0" w:line="240" w:lineRule="auto"/>
        <w:jc w:val="center"/>
        <w:rPr>
          <w:rFonts w:ascii="Times New Roman" w:hAnsi="Times New Roman"/>
          <w:color w:val="000000"/>
          <w:sz w:val="24"/>
          <w:szCs w:val="24"/>
          <w:shd w:val="clear" w:color="auto" w:fill="FFFFFF"/>
        </w:rPr>
      </w:pPr>
      <w:r w:rsidRPr="00445BD9">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28A4253" w14:textId="343FBD78" w:rsidR="009F6CD6" w:rsidRDefault="00CF225F" w:rsidP="00C9779D">
      <w:pPr>
        <w:spacing w:after="0" w:line="240" w:lineRule="auto"/>
        <w:jc w:val="center"/>
        <w:rPr>
          <w:rFonts w:ascii="Times New Roman" w:hAnsi="Times New Roman"/>
          <w:b/>
          <w:bCs/>
          <w:sz w:val="24"/>
          <w:szCs w:val="24"/>
        </w:rPr>
      </w:pPr>
      <w:r w:rsidRPr="00CF225F">
        <w:rPr>
          <w:rFonts w:ascii="Times New Roman" w:hAnsi="Times New Roman"/>
          <w:b/>
          <w:bCs/>
          <w:sz w:val="24"/>
          <w:szCs w:val="24"/>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p>
    <w:p w14:paraId="0C547213" w14:textId="77777777" w:rsidR="00CF225F" w:rsidRPr="00445BD9" w:rsidRDefault="00CF225F" w:rsidP="00C9779D">
      <w:pPr>
        <w:spacing w:after="0" w:line="240" w:lineRule="auto"/>
        <w:jc w:val="center"/>
        <w:rPr>
          <w:rFonts w:ascii="Times New Roman" w:hAnsi="Times New Roman"/>
          <w:b/>
          <w:bCs/>
          <w:sz w:val="24"/>
          <w:szCs w:val="24"/>
        </w:rPr>
      </w:pP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175"/>
        <w:gridCol w:w="5730"/>
        <w:gridCol w:w="1350"/>
      </w:tblGrid>
      <w:tr w:rsidR="009F6CD6" w:rsidRPr="009F6CD6" w14:paraId="649CCDB7" w14:textId="77777777" w:rsidTr="009F6CD6">
        <w:trPr>
          <w:trHeight w:val="539"/>
        </w:trPr>
        <w:tc>
          <w:tcPr>
            <w:tcW w:w="510" w:type="dxa"/>
            <w:shd w:val="clear" w:color="auto" w:fill="D9D9D9" w:themeFill="background1" w:themeFillShade="D9"/>
            <w:tcMar>
              <w:top w:w="100" w:type="dxa"/>
              <w:left w:w="100" w:type="dxa"/>
              <w:bottom w:w="100" w:type="dxa"/>
              <w:right w:w="100" w:type="dxa"/>
            </w:tcMar>
          </w:tcPr>
          <w:p w14:paraId="044900F6" w14:textId="77777777" w:rsidR="009F6CD6" w:rsidRPr="009F6CD6" w:rsidRDefault="009F6CD6" w:rsidP="009F6CD6">
            <w:pPr>
              <w:spacing w:after="0" w:line="240" w:lineRule="auto"/>
              <w:jc w:val="center"/>
              <w:rPr>
                <w:rFonts w:ascii="Times New Roman" w:hAnsi="Times New Roman"/>
                <w:b/>
              </w:rPr>
            </w:pPr>
            <w:bookmarkStart w:id="11" w:name="_Hlk77844423"/>
            <w:r w:rsidRPr="009F6CD6">
              <w:rPr>
                <w:rFonts w:ascii="Times New Roman" w:hAnsi="Times New Roman"/>
                <w:b/>
              </w:rPr>
              <w:t>№ п/п</w:t>
            </w:r>
          </w:p>
        </w:tc>
        <w:tc>
          <w:tcPr>
            <w:tcW w:w="2175" w:type="dxa"/>
            <w:shd w:val="clear" w:color="auto" w:fill="D9D9D9" w:themeFill="background1" w:themeFillShade="D9"/>
            <w:tcMar>
              <w:top w:w="100" w:type="dxa"/>
              <w:left w:w="100" w:type="dxa"/>
              <w:bottom w:w="100" w:type="dxa"/>
              <w:right w:w="100" w:type="dxa"/>
            </w:tcMar>
          </w:tcPr>
          <w:p w14:paraId="7FB6A1D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Найменування</w:t>
            </w:r>
          </w:p>
        </w:tc>
        <w:tc>
          <w:tcPr>
            <w:tcW w:w="5730" w:type="dxa"/>
            <w:shd w:val="clear" w:color="auto" w:fill="D9D9D9" w:themeFill="background1" w:themeFillShade="D9"/>
            <w:tcMar>
              <w:top w:w="100" w:type="dxa"/>
              <w:left w:w="100" w:type="dxa"/>
              <w:bottom w:w="100" w:type="dxa"/>
              <w:right w:w="100" w:type="dxa"/>
            </w:tcMar>
          </w:tcPr>
          <w:p w14:paraId="1C6C02C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Найменування послуги</w:t>
            </w:r>
          </w:p>
        </w:tc>
        <w:tc>
          <w:tcPr>
            <w:tcW w:w="1350" w:type="dxa"/>
            <w:shd w:val="clear" w:color="auto" w:fill="D9D9D9" w:themeFill="background1" w:themeFillShade="D9"/>
            <w:tcMar>
              <w:top w:w="100" w:type="dxa"/>
              <w:left w:w="100" w:type="dxa"/>
              <w:bottom w:w="100" w:type="dxa"/>
              <w:right w:w="100" w:type="dxa"/>
            </w:tcMar>
          </w:tcPr>
          <w:p w14:paraId="76B3A3B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К-сть</w:t>
            </w:r>
          </w:p>
        </w:tc>
      </w:tr>
      <w:tr w:rsidR="009F6CD6" w:rsidRPr="009F6CD6" w14:paraId="3F2B7450" w14:textId="77777777" w:rsidTr="009F6CD6">
        <w:trPr>
          <w:trHeight w:val="979"/>
        </w:trPr>
        <w:tc>
          <w:tcPr>
            <w:tcW w:w="510" w:type="dxa"/>
            <w:shd w:val="clear" w:color="auto" w:fill="auto"/>
            <w:tcMar>
              <w:top w:w="100" w:type="dxa"/>
              <w:left w:w="100" w:type="dxa"/>
              <w:bottom w:w="100" w:type="dxa"/>
              <w:right w:w="100" w:type="dxa"/>
            </w:tcMar>
          </w:tcPr>
          <w:p w14:paraId="6E8CD9B1"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c>
          <w:tcPr>
            <w:tcW w:w="2175" w:type="dxa"/>
            <w:shd w:val="clear" w:color="auto" w:fill="auto"/>
            <w:tcMar>
              <w:top w:w="100" w:type="dxa"/>
              <w:left w:w="100" w:type="dxa"/>
              <w:bottom w:w="100" w:type="dxa"/>
              <w:right w:w="100" w:type="dxa"/>
            </w:tcMar>
          </w:tcPr>
          <w:p w14:paraId="2C8850F1"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AIO </w:t>
            </w:r>
            <w:proofErr w:type="spellStart"/>
            <w:r w:rsidRPr="009F6CD6">
              <w:rPr>
                <w:rFonts w:ascii="Times New Roman" w:hAnsi="Times New Roman"/>
                <w:b/>
              </w:rPr>
              <w:t>Sens</w:t>
            </w:r>
            <w:proofErr w:type="spellEnd"/>
            <w:r w:rsidRPr="009F6CD6">
              <w:rPr>
                <w:rFonts w:ascii="Times New Roman" w:hAnsi="Times New Roman"/>
                <w:b/>
              </w:rPr>
              <w:t xml:space="preserve"> v530-241CB </w:t>
            </w:r>
            <w:proofErr w:type="spellStart"/>
            <w:r w:rsidRPr="009F6CD6">
              <w:rPr>
                <w:rFonts w:ascii="Times New Roman" w:hAnsi="Times New Roman"/>
                <w:b/>
              </w:rPr>
              <w:t>Intel</w:t>
            </w:r>
            <w:proofErr w:type="spellEnd"/>
            <w:r w:rsidRPr="009F6CD6">
              <w:rPr>
                <w:rFonts w:ascii="Times New Roman" w:hAnsi="Times New Roman"/>
                <w:b/>
              </w:rPr>
              <w:t xml:space="preserve"> </w:t>
            </w:r>
            <w:proofErr w:type="spellStart"/>
            <w:r w:rsidRPr="009F6CD6">
              <w:rPr>
                <w:rFonts w:ascii="Times New Roman" w:hAnsi="Times New Roman"/>
                <w:b/>
              </w:rPr>
              <w:t>Coff</w:t>
            </w:r>
            <w:proofErr w:type="spellEnd"/>
            <w:r w:rsidRPr="009F6CD6">
              <w:rPr>
                <w:rFonts w:ascii="Times New Roman" w:hAnsi="Times New Roman"/>
                <w:b/>
              </w:rPr>
              <w:t xml:space="preserve"> </w:t>
            </w:r>
            <w:proofErr w:type="spellStart"/>
            <w:r w:rsidRPr="009F6CD6">
              <w:rPr>
                <w:rFonts w:ascii="Times New Roman" w:hAnsi="Times New Roman"/>
                <w:b/>
              </w:rPr>
              <w:t>Lake</w:t>
            </w:r>
            <w:proofErr w:type="spellEnd"/>
            <w:r w:rsidRPr="009F6CD6">
              <w:rPr>
                <w:rFonts w:ascii="Times New Roman" w:hAnsi="Times New Roman"/>
                <w:b/>
              </w:rPr>
              <w:t xml:space="preserve"> B360 UMA</w:t>
            </w:r>
          </w:p>
        </w:tc>
        <w:tc>
          <w:tcPr>
            <w:tcW w:w="5730" w:type="dxa"/>
            <w:shd w:val="clear" w:color="auto" w:fill="auto"/>
            <w:tcMar>
              <w:top w:w="100" w:type="dxa"/>
              <w:left w:w="100" w:type="dxa"/>
              <w:bottom w:w="100" w:type="dxa"/>
              <w:right w:w="100" w:type="dxa"/>
            </w:tcMar>
          </w:tcPr>
          <w:p w14:paraId="0495E7ED"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05EF0F52"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1886BD45" w14:textId="77777777" w:rsidTr="009F6CD6">
        <w:trPr>
          <w:trHeight w:val="741"/>
        </w:trPr>
        <w:tc>
          <w:tcPr>
            <w:tcW w:w="510" w:type="dxa"/>
            <w:shd w:val="clear" w:color="auto" w:fill="auto"/>
            <w:tcMar>
              <w:top w:w="100" w:type="dxa"/>
              <w:left w:w="100" w:type="dxa"/>
              <w:bottom w:w="100" w:type="dxa"/>
              <w:right w:w="100" w:type="dxa"/>
            </w:tcMar>
          </w:tcPr>
          <w:p w14:paraId="0119EB65"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w:t>
            </w:r>
          </w:p>
        </w:tc>
        <w:tc>
          <w:tcPr>
            <w:tcW w:w="2175" w:type="dxa"/>
            <w:shd w:val="clear" w:color="auto" w:fill="auto"/>
            <w:tcMar>
              <w:top w:w="100" w:type="dxa"/>
              <w:left w:w="100" w:type="dxa"/>
              <w:bottom w:w="100" w:type="dxa"/>
              <w:right w:w="100" w:type="dxa"/>
            </w:tcMar>
          </w:tcPr>
          <w:p w14:paraId="5A683C5C"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V410z 21.5FHD</w:t>
            </w:r>
          </w:p>
        </w:tc>
        <w:tc>
          <w:tcPr>
            <w:tcW w:w="5730" w:type="dxa"/>
            <w:shd w:val="clear" w:color="auto" w:fill="auto"/>
            <w:tcMar>
              <w:top w:w="100" w:type="dxa"/>
              <w:left w:w="100" w:type="dxa"/>
              <w:bottom w:w="100" w:type="dxa"/>
              <w:right w:w="100" w:type="dxa"/>
            </w:tcMar>
          </w:tcPr>
          <w:p w14:paraId="6BE077E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1D63CB9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2A6D0681" w14:textId="77777777" w:rsidTr="009F6CD6">
        <w:trPr>
          <w:trHeight w:val="768"/>
        </w:trPr>
        <w:tc>
          <w:tcPr>
            <w:tcW w:w="510" w:type="dxa"/>
            <w:shd w:val="clear" w:color="auto" w:fill="auto"/>
            <w:tcMar>
              <w:top w:w="100" w:type="dxa"/>
              <w:left w:w="100" w:type="dxa"/>
              <w:bottom w:w="100" w:type="dxa"/>
              <w:right w:w="100" w:type="dxa"/>
            </w:tcMar>
          </w:tcPr>
          <w:p w14:paraId="0417D03E"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3</w:t>
            </w:r>
          </w:p>
        </w:tc>
        <w:tc>
          <w:tcPr>
            <w:tcW w:w="2175" w:type="dxa"/>
            <w:shd w:val="clear" w:color="auto" w:fill="auto"/>
            <w:tcMar>
              <w:top w:w="100" w:type="dxa"/>
              <w:left w:w="100" w:type="dxa"/>
              <w:bottom w:w="100" w:type="dxa"/>
              <w:right w:w="100" w:type="dxa"/>
            </w:tcMar>
          </w:tcPr>
          <w:p w14:paraId="209C9BA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V530</w:t>
            </w:r>
          </w:p>
        </w:tc>
        <w:tc>
          <w:tcPr>
            <w:tcW w:w="5730" w:type="dxa"/>
            <w:shd w:val="clear" w:color="auto" w:fill="auto"/>
            <w:tcMar>
              <w:top w:w="100" w:type="dxa"/>
              <w:left w:w="100" w:type="dxa"/>
              <w:bottom w:w="100" w:type="dxa"/>
              <w:right w:w="100" w:type="dxa"/>
            </w:tcMar>
          </w:tcPr>
          <w:p w14:paraId="330B902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матриці відповідно до моделі</w:t>
            </w:r>
          </w:p>
        </w:tc>
        <w:tc>
          <w:tcPr>
            <w:tcW w:w="1350" w:type="dxa"/>
            <w:shd w:val="clear" w:color="auto" w:fill="auto"/>
            <w:tcMar>
              <w:top w:w="100" w:type="dxa"/>
              <w:left w:w="100" w:type="dxa"/>
              <w:bottom w:w="100" w:type="dxa"/>
              <w:right w:w="100" w:type="dxa"/>
            </w:tcMar>
          </w:tcPr>
          <w:p w14:paraId="5DA552F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4</w:t>
            </w:r>
          </w:p>
        </w:tc>
      </w:tr>
      <w:tr w:rsidR="009F6CD6" w:rsidRPr="009F6CD6" w14:paraId="385B88A2" w14:textId="77777777" w:rsidTr="009F6CD6">
        <w:trPr>
          <w:trHeight w:val="768"/>
        </w:trPr>
        <w:tc>
          <w:tcPr>
            <w:tcW w:w="510" w:type="dxa"/>
            <w:shd w:val="clear" w:color="auto" w:fill="auto"/>
            <w:tcMar>
              <w:top w:w="100" w:type="dxa"/>
              <w:left w:w="100" w:type="dxa"/>
              <w:bottom w:w="100" w:type="dxa"/>
              <w:right w:w="100" w:type="dxa"/>
            </w:tcMar>
          </w:tcPr>
          <w:p w14:paraId="339F59D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4</w:t>
            </w:r>
          </w:p>
        </w:tc>
        <w:tc>
          <w:tcPr>
            <w:tcW w:w="2175" w:type="dxa"/>
            <w:shd w:val="clear" w:color="auto" w:fill="auto"/>
            <w:tcMar>
              <w:top w:w="100" w:type="dxa"/>
              <w:left w:w="100" w:type="dxa"/>
              <w:bottom w:w="100" w:type="dxa"/>
              <w:right w:w="100" w:type="dxa"/>
            </w:tcMar>
          </w:tcPr>
          <w:p w14:paraId="0346FBF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Lenovo</w:t>
            </w:r>
            <w:proofErr w:type="spellEnd"/>
            <w:r w:rsidRPr="009F6CD6">
              <w:rPr>
                <w:rFonts w:ascii="Times New Roman" w:hAnsi="Times New Roman"/>
                <w:b/>
              </w:rPr>
              <w:t xml:space="preserve"> </w:t>
            </w:r>
            <w:proofErr w:type="spellStart"/>
            <w:r w:rsidRPr="009F6CD6">
              <w:rPr>
                <w:rFonts w:ascii="Times New Roman" w:hAnsi="Times New Roman"/>
                <w:b/>
              </w:rPr>
              <w:t>IdeaPad</w:t>
            </w:r>
            <w:proofErr w:type="spellEnd"/>
            <w:r w:rsidRPr="009F6CD6">
              <w:rPr>
                <w:rFonts w:ascii="Times New Roman" w:hAnsi="Times New Roman"/>
                <w:b/>
              </w:rPr>
              <w:t xml:space="preserve"> C340-14 (81N400MWRA)</w:t>
            </w:r>
          </w:p>
        </w:tc>
        <w:tc>
          <w:tcPr>
            <w:tcW w:w="5730" w:type="dxa"/>
            <w:shd w:val="clear" w:color="auto" w:fill="auto"/>
            <w:tcMar>
              <w:top w:w="100" w:type="dxa"/>
              <w:left w:w="100" w:type="dxa"/>
              <w:bottom w:w="100" w:type="dxa"/>
              <w:right w:w="100" w:type="dxa"/>
            </w:tcMar>
          </w:tcPr>
          <w:p w14:paraId="553D825B"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та  встановлення нового корпусного блоку (топ кейсу) відповідно до моделі</w:t>
            </w:r>
          </w:p>
        </w:tc>
        <w:tc>
          <w:tcPr>
            <w:tcW w:w="1350" w:type="dxa"/>
            <w:shd w:val="clear" w:color="auto" w:fill="auto"/>
            <w:tcMar>
              <w:top w:w="100" w:type="dxa"/>
              <w:left w:w="100" w:type="dxa"/>
              <w:bottom w:w="100" w:type="dxa"/>
              <w:right w:w="100" w:type="dxa"/>
            </w:tcMar>
          </w:tcPr>
          <w:p w14:paraId="33BEC36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18B75AC8" w14:textId="77777777" w:rsidTr="009F6CD6">
        <w:trPr>
          <w:trHeight w:val="627"/>
        </w:trPr>
        <w:tc>
          <w:tcPr>
            <w:tcW w:w="510" w:type="dxa"/>
            <w:shd w:val="clear" w:color="auto" w:fill="auto"/>
            <w:tcMar>
              <w:top w:w="100" w:type="dxa"/>
              <w:left w:w="100" w:type="dxa"/>
              <w:bottom w:w="100" w:type="dxa"/>
              <w:right w:w="100" w:type="dxa"/>
            </w:tcMar>
          </w:tcPr>
          <w:p w14:paraId="2A95818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5</w:t>
            </w:r>
          </w:p>
        </w:tc>
        <w:tc>
          <w:tcPr>
            <w:tcW w:w="2175" w:type="dxa"/>
            <w:shd w:val="clear" w:color="auto" w:fill="auto"/>
            <w:tcMar>
              <w:top w:w="100" w:type="dxa"/>
              <w:left w:w="100" w:type="dxa"/>
              <w:bottom w:w="100" w:type="dxa"/>
              <w:right w:w="100" w:type="dxa"/>
            </w:tcMar>
          </w:tcPr>
          <w:p w14:paraId="4495CC63"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5730" w:type="dxa"/>
            <w:shd w:val="clear" w:color="auto" w:fill="auto"/>
            <w:tcMar>
              <w:top w:w="100" w:type="dxa"/>
              <w:left w:w="100" w:type="dxa"/>
              <w:bottom w:w="100" w:type="dxa"/>
              <w:right w:w="100" w:type="dxa"/>
            </w:tcMar>
          </w:tcPr>
          <w:p w14:paraId="41CED75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350" w:type="dxa"/>
            <w:shd w:val="clear" w:color="auto" w:fill="auto"/>
            <w:tcMar>
              <w:top w:w="100" w:type="dxa"/>
              <w:left w:w="100" w:type="dxa"/>
              <w:bottom w:w="100" w:type="dxa"/>
              <w:right w:w="100" w:type="dxa"/>
            </w:tcMar>
          </w:tcPr>
          <w:p w14:paraId="37281B9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w:t>
            </w:r>
          </w:p>
        </w:tc>
      </w:tr>
      <w:tr w:rsidR="009F6CD6" w:rsidRPr="009F6CD6" w14:paraId="1D397D77" w14:textId="77777777" w:rsidTr="009F6CD6">
        <w:trPr>
          <w:trHeight w:val="624"/>
        </w:trPr>
        <w:tc>
          <w:tcPr>
            <w:tcW w:w="510" w:type="dxa"/>
            <w:shd w:val="clear" w:color="auto" w:fill="auto"/>
            <w:tcMar>
              <w:top w:w="100" w:type="dxa"/>
              <w:left w:w="100" w:type="dxa"/>
              <w:bottom w:w="100" w:type="dxa"/>
              <w:right w:w="100" w:type="dxa"/>
            </w:tcMar>
          </w:tcPr>
          <w:p w14:paraId="4D2265D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6</w:t>
            </w:r>
          </w:p>
        </w:tc>
        <w:tc>
          <w:tcPr>
            <w:tcW w:w="2175" w:type="dxa"/>
            <w:shd w:val="clear" w:color="auto" w:fill="auto"/>
            <w:tcMar>
              <w:top w:w="100" w:type="dxa"/>
              <w:left w:w="100" w:type="dxa"/>
              <w:bottom w:w="100" w:type="dxa"/>
              <w:right w:w="100" w:type="dxa"/>
            </w:tcMar>
          </w:tcPr>
          <w:p w14:paraId="3BAA22B4"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5730" w:type="dxa"/>
            <w:shd w:val="clear" w:color="auto" w:fill="auto"/>
            <w:tcMar>
              <w:top w:w="100" w:type="dxa"/>
              <w:left w:w="100" w:type="dxa"/>
              <w:bottom w:w="100" w:type="dxa"/>
              <w:right w:w="100" w:type="dxa"/>
            </w:tcMar>
          </w:tcPr>
          <w:p w14:paraId="09022A50"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неробочого та встановлення нового клавіатурного блоку відповідно до моделі</w:t>
            </w:r>
          </w:p>
        </w:tc>
        <w:tc>
          <w:tcPr>
            <w:tcW w:w="1350" w:type="dxa"/>
            <w:shd w:val="clear" w:color="auto" w:fill="auto"/>
            <w:tcMar>
              <w:top w:w="100" w:type="dxa"/>
              <w:left w:w="100" w:type="dxa"/>
              <w:bottom w:w="100" w:type="dxa"/>
              <w:right w:w="100" w:type="dxa"/>
            </w:tcMar>
          </w:tcPr>
          <w:p w14:paraId="331DE726"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tr w:rsidR="009F6CD6" w:rsidRPr="009F6CD6" w14:paraId="642FC065" w14:textId="77777777" w:rsidTr="009F6CD6">
        <w:trPr>
          <w:trHeight w:val="920"/>
        </w:trPr>
        <w:tc>
          <w:tcPr>
            <w:tcW w:w="510" w:type="dxa"/>
            <w:shd w:val="clear" w:color="auto" w:fill="auto"/>
            <w:tcMar>
              <w:top w:w="100" w:type="dxa"/>
              <w:left w:w="100" w:type="dxa"/>
              <w:bottom w:w="100" w:type="dxa"/>
              <w:right w:w="100" w:type="dxa"/>
            </w:tcMar>
          </w:tcPr>
          <w:p w14:paraId="418EFDD8"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7</w:t>
            </w:r>
          </w:p>
        </w:tc>
        <w:tc>
          <w:tcPr>
            <w:tcW w:w="2175" w:type="dxa"/>
            <w:shd w:val="clear" w:color="auto" w:fill="auto"/>
            <w:tcMar>
              <w:top w:w="100" w:type="dxa"/>
              <w:left w:w="100" w:type="dxa"/>
              <w:bottom w:w="100" w:type="dxa"/>
              <w:right w:w="100" w:type="dxa"/>
            </w:tcMar>
          </w:tcPr>
          <w:p w14:paraId="25AD297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 xml:space="preserve">Пристрій безперебійного живлення </w:t>
            </w:r>
            <w:proofErr w:type="spellStart"/>
            <w:r w:rsidRPr="009F6CD6">
              <w:rPr>
                <w:rFonts w:ascii="Times New Roman" w:hAnsi="Times New Roman"/>
                <w:b/>
              </w:rPr>
              <w:t>Vinga</w:t>
            </w:r>
            <w:proofErr w:type="spellEnd"/>
            <w:r w:rsidRPr="009F6CD6">
              <w:rPr>
                <w:rFonts w:ascii="Times New Roman" w:hAnsi="Times New Roman"/>
                <w:b/>
              </w:rPr>
              <w:t xml:space="preserve"> LED 800VA.480W</w:t>
            </w:r>
          </w:p>
        </w:tc>
        <w:tc>
          <w:tcPr>
            <w:tcW w:w="5730" w:type="dxa"/>
            <w:shd w:val="clear" w:color="auto" w:fill="auto"/>
            <w:tcMar>
              <w:top w:w="100" w:type="dxa"/>
              <w:left w:w="100" w:type="dxa"/>
              <w:bottom w:w="100" w:type="dxa"/>
              <w:right w:w="100" w:type="dxa"/>
            </w:tcMar>
          </w:tcPr>
          <w:p w14:paraId="7F1CF745"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Демонтаж та встановлення нового акумуляторного блоку відповідно до моделі</w:t>
            </w:r>
          </w:p>
        </w:tc>
        <w:tc>
          <w:tcPr>
            <w:tcW w:w="1350" w:type="dxa"/>
            <w:shd w:val="clear" w:color="auto" w:fill="auto"/>
            <w:tcMar>
              <w:top w:w="100" w:type="dxa"/>
              <w:left w:w="100" w:type="dxa"/>
              <w:bottom w:w="100" w:type="dxa"/>
              <w:right w:w="100" w:type="dxa"/>
            </w:tcMar>
          </w:tcPr>
          <w:p w14:paraId="15471CFD"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20</w:t>
            </w:r>
          </w:p>
        </w:tc>
      </w:tr>
      <w:tr w:rsidR="009F6CD6" w:rsidRPr="009F6CD6" w14:paraId="1AD31062" w14:textId="77777777" w:rsidTr="009F6CD6">
        <w:trPr>
          <w:trHeight w:val="1108"/>
        </w:trPr>
        <w:tc>
          <w:tcPr>
            <w:tcW w:w="510" w:type="dxa"/>
            <w:shd w:val="clear" w:color="auto" w:fill="auto"/>
            <w:tcMar>
              <w:top w:w="100" w:type="dxa"/>
              <w:left w:w="100" w:type="dxa"/>
              <w:bottom w:w="100" w:type="dxa"/>
              <w:right w:w="100" w:type="dxa"/>
            </w:tcMar>
          </w:tcPr>
          <w:p w14:paraId="16F4BC29"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8</w:t>
            </w:r>
          </w:p>
        </w:tc>
        <w:tc>
          <w:tcPr>
            <w:tcW w:w="2175" w:type="dxa"/>
            <w:shd w:val="clear" w:color="auto" w:fill="auto"/>
            <w:tcMar>
              <w:top w:w="100" w:type="dxa"/>
              <w:left w:w="100" w:type="dxa"/>
              <w:bottom w:w="100" w:type="dxa"/>
              <w:right w:w="100" w:type="dxa"/>
            </w:tcMar>
          </w:tcPr>
          <w:p w14:paraId="45E31FBA"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Зовнішній жорсткий диск</w:t>
            </w:r>
          </w:p>
          <w:p w14:paraId="3544EA34" w14:textId="77777777" w:rsidR="009F6CD6" w:rsidRPr="009F6CD6" w:rsidRDefault="009F6CD6" w:rsidP="009F6CD6">
            <w:pPr>
              <w:spacing w:after="0" w:line="240" w:lineRule="auto"/>
              <w:jc w:val="center"/>
              <w:rPr>
                <w:rFonts w:ascii="Times New Roman" w:hAnsi="Times New Roman"/>
                <w:b/>
              </w:rPr>
            </w:pPr>
            <w:proofErr w:type="spellStart"/>
            <w:r w:rsidRPr="009F6CD6">
              <w:rPr>
                <w:rFonts w:ascii="Times New Roman" w:hAnsi="Times New Roman"/>
                <w:b/>
              </w:rPr>
              <w:t>Transcend</w:t>
            </w:r>
            <w:proofErr w:type="spellEnd"/>
            <w:r w:rsidRPr="009F6CD6">
              <w:rPr>
                <w:rFonts w:ascii="Times New Roman" w:hAnsi="Times New Roman"/>
                <w:b/>
              </w:rPr>
              <w:t xml:space="preserve"> TS1TSJ25C3N</w:t>
            </w:r>
          </w:p>
        </w:tc>
        <w:tc>
          <w:tcPr>
            <w:tcW w:w="5730" w:type="dxa"/>
            <w:shd w:val="clear" w:color="auto" w:fill="auto"/>
            <w:tcMar>
              <w:top w:w="100" w:type="dxa"/>
              <w:left w:w="100" w:type="dxa"/>
              <w:bottom w:w="100" w:type="dxa"/>
              <w:right w:w="100" w:type="dxa"/>
            </w:tcMar>
          </w:tcPr>
          <w:p w14:paraId="2FD9993E"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Відновлення та збереження  інформації з жорсткого диску відповідно до моделі</w:t>
            </w:r>
          </w:p>
        </w:tc>
        <w:tc>
          <w:tcPr>
            <w:tcW w:w="1350" w:type="dxa"/>
            <w:shd w:val="clear" w:color="auto" w:fill="auto"/>
            <w:tcMar>
              <w:top w:w="100" w:type="dxa"/>
              <w:left w:w="100" w:type="dxa"/>
              <w:bottom w:w="100" w:type="dxa"/>
              <w:right w:w="100" w:type="dxa"/>
            </w:tcMar>
          </w:tcPr>
          <w:p w14:paraId="49D8BCE2" w14:textId="77777777" w:rsidR="009F6CD6" w:rsidRPr="009F6CD6" w:rsidRDefault="009F6CD6" w:rsidP="009F6CD6">
            <w:pPr>
              <w:spacing w:after="0" w:line="240" w:lineRule="auto"/>
              <w:jc w:val="center"/>
              <w:rPr>
                <w:rFonts w:ascii="Times New Roman" w:hAnsi="Times New Roman"/>
                <w:b/>
              </w:rPr>
            </w:pPr>
            <w:r w:rsidRPr="009F6CD6">
              <w:rPr>
                <w:rFonts w:ascii="Times New Roman" w:hAnsi="Times New Roman"/>
                <w:b/>
              </w:rPr>
              <w:t>1</w:t>
            </w:r>
          </w:p>
        </w:tc>
      </w:tr>
      <w:bookmarkEnd w:id="11"/>
    </w:tbl>
    <w:p w14:paraId="14786490" w14:textId="0DA87E9C" w:rsidR="00C9779D" w:rsidRPr="00445BD9" w:rsidRDefault="00C9779D" w:rsidP="00C9779D">
      <w:pPr>
        <w:spacing w:after="0" w:line="240" w:lineRule="auto"/>
        <w:jc w:val="center"/>
        <w:rPr>
          <w:rFonts w:ascii="Times New Roman" w:hAnsi="Times New Roman"/>
          <w:b/>
          <w:sz w:val="24"/>
          <w:szCs w:val="24"/>
        </w:rPr>
      </w:pPr>
    </w:p>
    <w:p w14:paraId="5BE38A7E" w14:textId="6FD1058C" w:rsidR="009F6CD6" w:rsidRPr="00CF225F" w:rsidRDefault="009F6CD6" w:rsidP="009F6CD6">
      <w:pPr>
        <w:pStyle w:val="a8"/>
        <w:numPr>
          <w:ilvl w:val="0"/>
          <w:numId w:val="42"/>
        </w:numPr>
        <w:rPr>
          <w:rFonts w:ascii="Times New Roman" w:hAnsi="Times New Roman"/>
          <w:bCs/>
          <w:sz w:val="23"/>
          <w:szCs w:val="23"/>
          <w:lang w:val="uk-UA"/>
        </w:rPr>
      </w:pPr>
      <w:r w:rsidRPr="00CF225F">
        <w:rPr>
          <w:rFonts w:ascii="Times New Roman" w:hAnsi="Times New Roman"/>
          <w:bCs/>
          <w:sz w:val="23"/>
          <w:szCs w:val="23"/>
          <w:lang w:val="uk-UA"/>
        </w:rPr>
        <w:t xml:space="preserve">Всі послуги мають бути надані до </w:t>
      </w:r>
      <w:r w:rsidR="00AD063E" w:rsidRPr="00CF225F">
        <w:rPr>
          <w:rFonts w:ascii="Times New Roman" w:hAnsi="Times New Roman"/>
          <w:b/>
          <w:sz w:val="23"/>
          <w:szCs w:val="23"/>
          <w:lang w:val="uk-UA"/>
        </w:rPr>
        <w:t>30</w:t>
      </w:r>
      <w:r w:rsidRPr="00CF225F">
        <w:rPr>
          <w:rFonts w:ascii="Times New Roman" w:hAnsi="Times New Roman"/>
          <w:b/>
          <w:sz w:val="23"/>
          <w:szCs w:val="23"/>
          <w:lang w:val="uk-UA"/>
        </w:rPr>
        <w:t>.09.2021 року.</w:t>
      </w:r>
      <w:r w:rsidRPr="00CF225F">
        <w:rPr>
          <w:rFonts w:ascii="Times New Roman" w:hAnsi="Times New Roman"/>
          <w:bCs/>
          <w:sz w:val="23"/>
          <w:szCs w:val="23"/>
          <w:lang w:val="uk-UA"/>
        </w:rPr>
        <w:t xml:space="preserve"> </w:t>
      </w:r>
    </w:p>
    <w:p w14:paraId="5AB5EFE6" w14:textId="1B8284BE" w:rsidR="009F6CD6" w:rsidRPr="00CF225F" w:rsidRDefault="009F6CD6" w:rsidP="009F6CD6">
      <w:pPr>
        <w:pStyle w:val="a8"/>
        <w:numPr>
          <w:ilvl w:val="0"/>
          <w:numId w:val="42"/>
        </w:numPr>
        <w:rPr>
          <w:rFonts w:ascii="Times New Roman" w:hAnsi="Times New Roman"/>
          <w:bCs/>
          <w:sz w:val="23"/>
          <w:szCs w:val="23"/>
          <w:lang w:val="uk-UA"/>
        </w:rPr>
      </w:pPr>
      <w:r w:rsidRPr="00CF225F">
        <w:rPr>
          <w:rFonts w:ascii="Times New Roman" w:hAnsi="Times New Roman"/>
          <w:bCs/>
          <w:sz w:val="23"/>
          <w:szCs w:val="23"/>
          <w:lang w:val="uk-UA"/>
        </w:rPr>
        <w:t>Обладнання знаходиться за адресо</w:t>
      </w:r>
      <w:r w:rsidR="00BE68E9" w:rsidRPr="00CF225F">
        <w:rPr>
          <w:rFonts w:ascii="Times New Roman" w:hAnsi="Times New Roman"/>
          <w:bCs/>
          <w:sz w:val="23"/>
          <w:szCs w:val="23"/>
          <w:lang w:val="uk-UA"/>
        </w:rPr>
        <w:t>м</w:t>
      </w:r>
      <w:r w:rsidRPr="00CF225F">
        <w:rPr>
          <w:rFonts w:ascii="Times New Roman" w:hAnsi="Times New Roman"/>
          <w:bCs/>
          <w:sz w:val="23"/>
          <w:szCs w:val="23"/>
          <w:lang w:val="uk-UA"/>
        </w:rPr>
        <w:t>: вул. Ярославська, 41, м. Київ, 04071</w:t>
      </w:r>
      <w:r w:rsidR="00246C6A" w:rsidRPr="00CF225F">
        <w:rPr>
          <w:rFonts w:ascii="Times New Roman" w:hAnsi="Times New Roman"/>
          <w:bCs/>
          <w:sz w:val="23"/>
          <w:szCs w:val="23"/>
          <w:lang w:val="uk-UA"/>
        </w:rPr>
        <w:t>.</w:t>
      </w:r>
    </w:p>
    <w:p w14:paraId="70446769" w14:textId="77777777" w:rsidR="009E5686" w:rsidRPr="00CF225F" w:rsidRDefault="009E5686" w:rsidP="004E6485">
      <w:pPr>
        <w:pStyle w:val="a8"/>
        <w:numPr>
          <w:ilvl w:val="0"/>
          <w:numId w:val="42"/>
        </w:numPr>
        <w:rPr>
          <w:rStyle w:val="blue"/>
          <w:rFonts w:ascii="Times New Roman" w:hAnsi="Times New Roman"/>
          <w:bCs/>
          <w:sz w:val="23"/>
          <w:szCs w:val="23"/>
          <w:lang w:val="uk-UA"/>
        </w:rPr>
      </w:pPr>
      <w:r w:rsidRPr="00CF225F">
        <w:rPr>
          <w:rStyle w:val="blue"/>
          <w:rFonts w:ascii="Times New Roman" w:hAnsi="Times New Roman"/>
          <w:sz w:val="23"/>
          <w:szCs w:val="23"/>
          <w:lang w:val="uk-UA"/>
        </w:rPr>
        <w:t>Виконавець приймає обладнання для виконання ремонту та технічного обслуговування за Актом приймання-передачі на відповідальне зберігання і несе відповідальність за цілісність і збереження прийнятого для надання послуг обладнання.</w:t>
      </w:r>
    </w:p>
    <w:p w14:paraId="76432052" w14:textId="0B401478" w:rsidR="00BE68E9" w:rsidRPr="00CF225F" w:rsidRDefault="00BE68E9" w:rsidP="004E6485">
      <w:pPr>
        <w:pStyle w:val="a8"/>
        <w:numPr>
          <w:ilvl w:val="0"/>
          <w:numId w:val="42"/>
        </w:numPr>
        <w:rPr>
          <w:rFonts w:ascii="Times New Roman" w:hAnsi="Times New Roman"/>
          <w:bCs/>
          <w:sz w:val="23"/>
          <w:szCs w:val="23"/>
          <w:lang w:val="uk-UA"/>
        </w:rPr>
      </w:pPr>
      <w:r w:rsidRPr="00CF225F">
        <w:rPr>
          <w:rFonts w:ascii="Times New Roman" w:hAnsi="Times New Roman"/>
          <w:bCs/>
          <w:sz w:val="23"/>
          <w:szCs w:val="23"/>
          <w:lang w:val="uk-UA"/>
        </w:rPr>
        <w:t xml:space="preserve">Ремонт виконується за адресом сервісного центру Виконавця. </w:t>
      </w:r>
    </w:p>
    <w:p w14:paraId="76B2F8D0" w14:textId="77777777" w:rsidR="00445BD9" w:rsidRPr="00CF225F" w:rsidRDefault="00C9779D" w:rsidP="00445BD9">
      <w:pPr>
        <w:pStyle w:val="a8"/>
        <w:numPr>
          <w:ilvl w:val="0"/>
          <w:numId w:val="42"/>
        </w:numPr>
        <w:rPr>
          <w:rFonts w:ascii="Times New Roman" w:hAnsi="Times New Roman"/>
          <w:bCs/>
          <w:sz w:val="23"/>
          <w:szCs w:val="23"/>
          <w:lang w:val="uk-UA"/>
        </w:rPr>
      </w:pPr>
      <w:r w:rsidRPr="00CF225F">
        <w:rPr>
          <w:rFonts w:ascii="Times New Roman" w:hAnsi="Times New Roman"/>
          <w:sz w:val="23"/>
          <w:szCs w:val="23"/>
          <w:lang w:val="uk-UA"/>
        </w:rPr>
        <w:t>При викона</w:t>
      </w:r>
      <w:r w:rsidR="00445BD9" w:rsidRPr="00CF225F">
        <w:rPr>
          <w:rFonts w:ascii="Times New Roman" w:hAnsi="Times New Roman"/>
          <w:sz w:val="23"/>
          <w:szCs w:val="23"/>
          <w:lang w:val="uk-UA"/>
        </w:rPr>
        <w:t>н</w:t>
      </w:r>
      <w:r w:rsidRPr="00CF225F">
        <w:rPr>
          <w:rFonts w:ascii="Times New Roman" w:hAnsi="Times New Roman"/>
          <w:sz w:val="23"/>
          <w:szCs w:val="23"/>
          <w:lang w:val="uk-UA"/>
        </w:rPr>
        <w:t xml:space="preserve">ні </w:t>
      </w:r>
      <w:r w:rsidR="00445BD9" w:rsidRPr="00CF225F">
        <w:rPr>
          <w:rFonts w:ascii="Times New Roman" w:hAnsi="Times New Roman"/>
          <w:sz w:val="23"/>
          <w:szCs w:val="23"/>
          <w:lang w:val="uk-UA"/>
        </w:rPr>
        <w:t xml:space="preserve">ремонту комп’ютерної техніки </w:t>
      </w:r>
      <w:r w:rsidRPr="00CF225F">
        <w:rPr>
          <w:rFonts w:ascii="Times New Roman" w:hAnsi="Times New Roman"/>
          <w:sz w:val="23"/>
          <w:szCs w:val="23"/>
          <w:lang w:val="uk-UA"/>
        </w:rPr>
        <w:t>Виконавець використовує власні частини та матеріали</w:t>
      </w:r>
      <w:r w:rsidR="00445BD9" w:rsidRPr="00CF225F">
        <w:rPr>
          <w:rFonts w:ascii="Times New Roman" w:hAnsi="Times New Roman"/>
          <w:sz w:val="23"/>
          <w:szCs w:val="23"/>
          <w:lang w:val="uk-UA"/>
        </w:rPr>
        <w:t xml:space="preserve">. </w:t>
      </w:r>
    </w:p>
    <w:p w14:paraId="314D88CA" w14:textId="77777777" w:rsidR="00445BD9" w:rsidRPr="00CF225F" w:rsidRDefault="00C9779D" w:rsidP="00445BD9">
      <w:pPr>
        <w:pStyle w:val="a8"/>
        <w:numPr>
          <w:ilvl w:val="0"/>
          <w:numId w:val="42"/>
        </w:numPr>
        <w:rPr>
          <w:rFonts w:ascii="Times New Roman" w:hAnsi="Times New Roman"/>
          <w:bCs/>
          <w:sz w:val="23"/>
          <w:szCs w:val="23"/>
          <w:lang w:val="uk-UA"/>
        </w:rPr>
      </w:pPr>
      <w:r w:rsidRPr="00CF225F">
        <w:rPr>
          <w:rFonts w:ascii="Times New Roman" w:hAnsi="Times New Roman"/>
          <w:sz w:val="23"/>
          <w:szCs w:val="23"/>
          <w:lang w:val="uk-UA"/>
        </w:rPr>
        <w:t>При наданні послуг Виконавець забезпечує додержання вимог охорони праці, екологічної та пожежної безпеки.</w:t>
      </w:r>
      <w:r w:rsidR="00445BD9" w:rsidRPr="00CF225F">
        <w:rPr>
          <w:rFonts w:ascii="Times New Roman" w:hAnsi="Times New Roman"/>
          <w:sz w:val="23"/>
          <w:szCs w:val="23"/>
          <w:lang w:val="uk-UA"/>
        </w:rPr>
        <w:t xml:space="preserve"> </w:t>
      </w:r>
    </w:p>
    <w:p w14:paraId="6003960B" w14:textId="48CA7B7A" w:rsidR="00445BD9" w:rsidRPr="00CF225F" w:rsidRDefault="00C9779D" w:rsidP="00445BD9">
      <w:pPr>
        <w:pStyle w:val="a8"/>
        <w:numPr>
          <w:ilvl w:val="0"/>
          <w:numId w:val="42"/>
        </w:numPr>
        <w:rPr>
          <w:rFonts w:ascii="Times New Roman" w:hAnsi="Times New Roman"/>
          <w:bCs/>
          <w:sz w:val="23"/>
          <w:szCs w:val="23"/>
          <w:lang w:val="uk-UA"/>
        </w:rPr>
      </w:pPr>
      <w:proofErr w:type="spellStart"/>
      <w:r w:rsidRPr="00CF225F">
        <w:rPr>
          <w:rFonts w:ascii="Times New Roman" w:hAnsi="Times New Roman"/>
          <w:sz w:val="23"/>
          <w:szCs w:val="23"/>
          <w:lang w:val="ru-RU"/>
        </w:rPr>
        <w:lastRenderedPageBreak/>
        <w:t>Гарантії</w:t>
      </w:r>
      <w:proofErr w:type="spellEnd"/>
      <w:r w:rsidRPr="00CF225F">
        <w:rPr>
          <w:rFonts w:ascii="Times New Roman" w:hAnsi="Times New Roman"/>
          <w:sz w:val="23"/>
          <w:szCs w:val="23"/>
          <w:lang w:val="ru-RU"/>
        </w:rPr>
        <w:t xml:space="preserve"> на надані послуги - 6 </w:t>
      </w:r>
      <w:proofErr w:type="spellStart"/>
      <w:r w:rsidRPr="00CF225F">
        <w:rPr>
          <w:rFonts w:ascii="Times New Roman" w:hAnsi="Times New Roman"/>
          <w:sz w:val="23"/>
          <w:szCs w:val="23"/>
          <w:lang w:val="ru-RU"/>
        </w:rPr>
        <w:t>міс</w:t>
      </w:r>
      <w:proofErr w:type="spellEnd"/>
      <w:r w:rsidRPr="00CF225F">
        <w:rPr>
          <w:rFonts w:ascii="Times New Roman" w:hAnsi="Times New Roman"/>
          <w:sz w:val="23"/>
          <w:szCs w:val="23"/>
          <w:lang w:val="ru-RU"/>
        </w:rPr>
        <w:t>.</w:t>
      </w:r>
      <w:r w:rsidR="00445BD9" w:rsidRPr="00CF225F">
        <w:rPr>
          <w:rFonts w:ascii="Times New Roman" w:hAnsi="Times New Roman"/>
          <w:sz w:val="23"/>
          <w:szCs w:val="23"/>
          <w:lang w:val="ru-RU"/>
        </w:rPr>
        <w:t xml:space="preserve"> </w:t>
      </w:r>
    </w:p>
    <w:p w14:paraId="36C715AF" w14:textId="77777777" w:rsidR="00445BD9" w:rsidRPr="00CF225F" w:rsidRDefault="00C9779D" w:rsidP="00445BD9">
      <w:pPr>
        <w:pStyle w:val="a8"/>
        <w:numPr>
          <w:ilvl w:val="0"/>
          <w:numId w:val="42"/>
        </w:numPr>
        <w:rPr>
          <w:rFonts w:ascii="Times New Roman" w:hAnsi="Times New Roman"/>
          <w:bCs/>
          <w:sz w:val="23"/>
          <w:szCs w:val="23"/>
          <w:lang w:val="uk-UA"/>
        </w:rPr>
      </w:pPr>
      <w:r w:rsidRPr="00CF225F">
        <w:rPr>
          <w:rFonts w:ascii="Times New Roman" w:hAnsi="Times New Roman"/>
          <w:sz w:val="23"/>
          <w:szCs w:val="23"/>
          <w:lang w:val="ru-RU"/>
        </w:rPr>
        <w:t xml:space="preserve">Послуги </w:t>
      </w:r>
      <w:proofErr w:type="spellStart"/>
      <w:r w:rsidRPr="00CF225F">
        <w:rPr>
          <w:rFonts w:ascii="Times New Roman" w:hAnsi="Times New Roman"/>
          <w:sz w:val="23"/>
          <w:szCs w:val="23"/>
          <w:lang w:val="ru-RU"/>
        </w:rPr>
        <w:t>повинні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відповідати</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показникам</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якості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які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встановлюються</w:t>
      </w:r>
      <w:proofErr w:type="spellEnd"/>
      <w:r w:rsidRPr="00CF225F">
        <w:rPr>
          <w:rFonts w:ascii="Times New Roman" w:hAnsi="Times New Roman"/>
          <w:sz w:val="23"/>
          <w:szCs w:val="23"/>
          <w:lang w:val="ru-RU"/>
        </w:rPr>
        <w:t xml:space="preserve"> законодавством України та </w:t>
      </w:r>
      <w:proofErr w:type="spellStart"/>
      <w:r w:rsidRPr="00CF225F">
        <w:rPr>
          <w:rFonts w:ascii="Times New Roman" w:hAnsi="Times New Roman"/>
          <w:sz w:val="23"/>
          <w:szCs w:val="23"/>
          <w:lang w:val="ru-RU"/>
        </w:rPr>
        <w:t>діючими</w:t>
      </w:r>
      <w:proofErr w:type="spellEnd"/>
      <w:r w:rsidRPr="00CF225F">
        <w:rPr>
          <w:rFonts w:ascii="Times New Roman" w:hAnsi="Times New Roman"/>
          <w:sz w:val="23"/>
          <w:szCs w:val="23"/>
          <w:lang w:val="ru-RU"/>
        </w:rPr>
        <w:t xml:space="preserve"> стандартами.</w:t>
      </w:r>
      <w:r w:rsidR="00445BD9" w:rsidRPr="00CF225F">
        <w:rPr>
          <w:rFonts w:ascii="Times New Roman" w:hAnsi="Times New Roman"/>
          <w:sz w:val="23"/>
          <w:szCs w:val="23"/>
          <w:lang w:val="ru-RU"/>
        </w:rPr>
        <w:t xml:space="preserve"> </w:t>
      </w:r>
    </w:p>
    <w:p w14:paraId="4FA4CB40" w14:textId="77777777" w:rsidR="00445BD9" w:rsidRPr="00CF225F" w:rsidRDefault="00C9779D" w:rsidP="00445BD9">
      <w:pPr>
        <w:pStyle w:val="a8"/>
        <w:numPr>
          <w:ilvl w:val="0"/>
          <w:numId w:val="42"/>
        </w:numPr>
        <w:rPr>
          <w:rFonts w:ascii="Times New Roman" w:hAnsi="Times New Roman"/>
          <w:bCs/>
          <w:sz w:val="23"/>
          <w:szCs w:val="23"/>
          <w:lang w:val="uk-UA"/>
        </w:rPr>
      </w:pPr>
      <w:r w:rsidRPr="00CF225F">
        <w:rPr>
          <w:rFonts w:ascii="Times New Roman" w:hAnsi="Times New Roman"/>
          <w:sz w:val="23"/>
          <w:szCs w:val="23"/>
          <w:lang w:val="ru-RU"/>
        </w:rPr>
        <w:t xml:space="preserve">Ціни </w:t>
      </w:r>
      <w:proofErr w:type="spellStart"/>
      <w:r w:rsidRPr="00CF225F">
        <w:rPr>
          <w:rFonts w:ascii="Times New Roman" w:hAnsi="Times New Roman"/>
          <w:sz w:val="23"/>
          <w:szCs w:val="23"/>
          <w:lang w:val="ru-RU"/>
        </w:rPr>
        <w:t>вказуються</w:t>
      </w:r>
      <w:proofErr w:type="spellEnd"/>
      <w:r w:rsidRPr="00CF225F">
        <w:rPr>
          <w:rFonts w:ascii="Times New Roman" w:hAnsi="Times New Roman"/>
          <w:sz w:val="23"/>
          <w:szCs w:val="23"/>
          <w:lang w:val="ru-RU"/>
        </w:rPr>
        <w:t xml:space="preserve"> за </w:t>
      </w:r>
      <w:proofErr w:type="spellStart"/>
      <w:r w:rsidRPr="00CF225F">
        <w:rPr>
          <w:rFonts w:ascii="Times New Roman" w:hAnsi="Times New Roman"/>
          <w:sz w:val="23"/>
          <w:szCs w:val="23"/>
          <w:lang w:val="ru-RU"/>
        </w:rPr>
        <w:t>послугу</w:t>
      </w:r>
      <w:proofErr w:type="spellEnd"/>
      <w:r w:rsidRPr="00CF225F">
        <w:rPr>
          <w:rFonts w:ascii="Times New Roman" w:hAnsi="Times New Roman"/>
          <w:sz w:val="23"/>
          <w:szCs w:val="23"/>
          <w:lang w:val="ru-RU"/>
        </w:rPr>
        <w:t xml:space="preserve">(и) з </w:t>
      </w:r>
      <w:proofErr w:type="spellStart"/>
      <w:r w:rsidRPr="00CF225F">
        <w:rPr>
          <w:rFonts w:ascii="Times New Roman" w:hAnsi="Times New Roman"/>
          <w:sz w:val="23"/>
          <w:szCs w:val="23"/>
          <w:lang w:val="ru-RU"/>
        </w:rPr>
        <w:t>урахуванням</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податків</w:t>
      </w:r>
      <w:proofErr w:type="spellEnd"/>
      <w:r w:rsidRPr="00CF225F">
        <w:rPr>
          <w:rFonts w:ascii="Times New Roman" w:hAnsi="Times New Roman"/>
          <w:sz w:val="23"/>
          <w:szCs w:val="23"/>
          <w:lang w:val="ru-RU"/>
        </w:rPr>
        <w:t xml:space="preserve"> і </w:t>
      </w:r>
      <w:proofErr w:type="spellStart"/>
      <w:r w:rsidRPr="00CF225F">
        <w:rPr>
          <w:rFonts w:ascii="Times New Roman" w:hAnsi="Times New Roman"/>
          <w:sz w:val="23"/>
          <w:szCs w:val="23"/>
          <w:lang w:val="ru-RU"/>
        </w:rPr>
        <w:t>зборів</w:t>
      </w:r>
      <w:proofErr w:type="spellEnd"/>
      <w:r w:rsidRPr="00CF225F">
        <w:rPr>
          <w:rFonts w:ascii="Times New Roman" w:hAnsi="Times New Roman"/>
          <w:sz w:val="23"/>
          <w:szCs w:val="23"/>
          <w:lang w:val="ru-RU"/>
        </w:rPr>
        <w:t xml:space="preserve">, що </w:t>
      </w:r>
      <w:proofErr w:type="spellStart"/>
      <w:r w:rsidRPr="00CF225F">
        <w:rPr>
          <w:rFonts w:ascii="Times New Roman" w:hAnsi="Times New Roman"/>
          <w:sz w:val="23"/>
          <w:szCs w:val="23"/>
          <w:lang w:val="ru-RU"/>
        </w:rPr>
        <w:t>сплачуються</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або</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мають</w:t>
      </w:r>
      <w:proofErr w:type="spellEnd"/>
      <w:r w:rsidRPr="00CF225F">
        <w:rPr>
          <w:rFonts w:ascii="Times New Roman" w:hAnsi="Times New Roman"/>
          <w:sz w:val="23"/>
          <w:szCs w:val="23"/>
          <w:lang w:val="ru-RU"/>
        </w:rPr>
        <w:t xml:space="preserve"> бути </w:t>
      </w:r>
      <w:proofErr w:type="spellStart"/>
      <w:r w:rsidRPr="00CF225F">
        <w:rPr>
          <w:rFonts w:ascii="Times New Roman" w:hAnsi="Times New Roman"/>
          <w:sz w:val="23"/>
          <w:szCs w:val="23"/>
          <w:lang w:val="ru-RU"/>
        </w:rPr>
        <w:t>сплачені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транспортних</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витрат</w:t>
      </w:r>
      <w:proofErr w:type="spellEnd"/>
      <w:r w:rsidRPr="00CF225F">
        <w:rPr>
          <w:rFonts w:ascii="Times New Roman" w:hAnsi="Times New Roman"/>
          <w:sz w:val="23"/>
          <w:szCs w:val="23"/>
          <w:lang w:val="ru-RU"/>
        </w:rPr>
        <w:t>, навантажувально-</w:t>
      </w:r>
      <w:proofErr w:type="spellStart"/>
      <w:r w:rsidRPr="00CF225F">
        <w:rPr>
          <w:rFonts w:ascii="Times New Roman" w:hAnsi="Times New Roman"/>
          <w:sz w:val="23"/>
          <w:szCs w:val="23"/>
          <w:lang w:val="ru-RU"/>
        </w:rPr>
        <w:t>розвантажувальних</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робіт</w:t>
      </w:r>
      <w:proofErr w:type="spellEnd"/>
      <w:r w:rsidRPr="00CF225F">
        <w:rPr>
          <w:rFonts w:ascii="Times New Roman" w:hAnsi="Times New Roman"/>
          <w:sz w:val="23"/>
          <w:szCs w:val="23"/>
          <w:lang w:val="ru-RU"/>
        </w:rPr>
        <w:t xml:space="preserve"> та тари.</w:t>
      </w:r>
    </w:p>
    <w:p w14:paraId="49FE954C" w14:textId="77777777" w:rsidR="00445BD9" w:rsidRPr="00CF225F" w:rsidRDefault="00C9779D" w:rsidP="00445BD9">
      <w:pPr>
        <w:pStyle w:val="a8"/>
        <w:numPr>
          <w:ilvl w:val="0"/>
          <w:numId w:val="42"/>
        </w:numPr>
        <w:rPr>
          <w:rFonts w:ascii="Times New Roman" w:hAnsi="Times New Roman"/>
          <w:bCs/>
          <w:sz w:val="23"/>
          <w:szCs w:val="23"/>
          <w:lang w:val="uk-UA"/>
        </w:rPr>
      </w:pPr>
      <w:proofErr w:type="spellStart"/>
      <w:r w:rsidRPr="00CF225F">
        <w:rPr>
          <w:rFonts w:ascii="Times New Roman" w:hAnsi="Times New Roman"/>
          <w:sz w:val="23"/>
          <w:szCs w:val="23"/>
          <w:lang w:val="ru-RU"/>
        </w:rPr>
        <w:t>Ціна</w:t>
      </w:r>
      <w:proofErr w:type="spellEnd"/>
      <w:r w:rsidRPr="00CF225F">
        <w:rPr>
          <w:rFonts w:ascii="Times New Roman" w:hAnsi="Times New Roman"/>
          <w:sz w:val="23"/>
          <w:szCs w:val="23"/>
          <w:lang w:val="ru-RU"/>
        </w:rPr>
        <w:t xml:space="preserve"> є </w:t>
      </w:r>
      <w:proofErr w:type="spellStart"/>
      <w:r w:rsidRPr="00CF225F">
        <w:rPr>
          <w:rFonts w:ascii="Times New Roman" w:hAnsi="Times New Roman"/>
          <w:sz w:val="23"/>
          <w:szCs w:val="23"/>
          <w:lang w:val="ru-RU"/>
        </w:rPr>
        <w:t>незмінною</w:t>
      </w:r>
      <w:proofErr w:type="spellEnd"/>
      <w:r w:rsidRPr="00CF225F">
        <w:rPr>
          <w:rFonts w:ascii="Times New Roman" w:hAnsi="Times New Roman"/>
          <w:sz w:val="23"/>
          <w:szCs w:val="23"/>
          <w:lang w:val="ru-RU"/>
        </w:rPr>
        <w:t xml:space="preserve"> протягом </w:t>
      </w:r>
      <w:proofErr w:type="spellStart"/>
      <w:r w:rsidRPr="00CF225F">
        <w:rPr>
          <w:rFonts w:ascii="Times New Roman" w:hAnsi="Times New Roman"/>
          <w:sz w:val="23"/>
          <w:szCs w:val="23"/>
          <w:lang w:val="ru-RU"/>
        </w:rPr>
        <w:t>дії</w:t>
      </w:r>
      <w:proofErr w:type="spellEnd"/>
      <w:r w:rsidRPr="00CF225F">
        <w:rPr>
          <w:rFonts w:ascii="Times New Roman" w:hAnsi="Times New Roman"/>
          <w:sz w:val="23"/>
          <w:szCs w:val="23"/>
          <w:lang w:val="ru-RU"/>
        </w:rPr>
        <w:t xml:space="preserve"> договору.</w:t>
      </w:r>
      <w:r w:rsidR="00445BD9" w:rsidRPr="00CF225F">
        <w:rPr>
          <w:rFonts w:ascii="Times New Roman" w:hAnsi="Times New Roman"/>
          <w:sz w:val="23"/>
          <w:szCs w:val="23"/>
          <w:lang w:val="ru-RU"/>
        </w:rPr>
        <w:t xml:space="preserve"> </w:t>
      </w:r>
    </w:p>
    <w:p w14:paraId="17832A70" w14:textId="4FE61D4B" w:rsidR="00C9779D" w:rsidRPr="00445BD9" w:rsidRDefault="00C9779D" w:rsidP="00445BD9">
      <w:pPr>
        <w:pStyle w:val="a8"/>
        <w:numPr>
          <w:ilvl w:val="0"/>
          <w:numId w:val="42"/>
        </w:numPr>
        <w:rPr>
          <w:rFonts w:ascii="Times New Roman" w:hAnsi="Times New Roman"/>
          <w:bCs/>
          <w:sz w:val="24"/>
          <w:szCs w:val="24"/>
          <w:lang w:val="uk-UA"/>
        </w:rPr>
      </w:pPr>
      <w:r w:rsidRPr="00CF225F">
        <w:rPr>
          <w:rFonts w:ascii="Times New Roman" w:hAnsi="Times New Roman"/>
          <w:sz w:val="23"/>
          <w:szCs w:val="23"/>
          <w:lang w:val="ru-RU"/>
        </w:rPr>
        <w:t xml:space="preserve">Послуги, що </w:t>
      </w:r>
      <w:proofErr w:type="spellStart"/>
      <w:r w:rsidRPr="00CF225F">
        <w:rPr>
          <w:rFonts w:ascii="Times New Roman" w:hAnsi="Times New Roman"/>
          <w:sz w:val="23"/>
          <w:szCs w:val="23"/>
          <w:lang w:val="ru-RU"/>
        </w:rPr>
        <w:t>надаються</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повинні</w:t>
      </w:r>
      <w:proofErr w:type="spellEnd"/>
      <w:r w:rsidRPr="00CF225F">
        <w:rPr>
          <w:rFonts w:ascii="Times New Roman" w:hAnsi="Times New Roman"/>
          <w:sz w:val="23"/>
          <w:szCs w:val="23"/>
          <w:lang w:val="ru-RU"/>
        </w:rPr>
        <w:t xml:space="preserve"> бути </w:t>
      </w:r>
      <w:proofErr w:type="spellStart"/>
      <w:r w:rsidRPr="00CF225F">
        <w:rPr>
          <w:rFonts w:ascii="Times New Roman" w:hAnsi="Times New Roman"/>
          <w:sz w:val="23"/>
          <w:szCs w:val="23"/>
          <w:lang w:val="ru-RU"/>
        </w:rPr>
        <w:t>обов'язково</w:t>
      </w:r>
      <w:proofErr w:type="spellEnd"/>
      <w:r w:rsidRPr="00CF225F">
        <w:rPr>
          <w:rFonts w:ascii="Times New Roman" w:hAnsi="Times New Roman"/>
          <w:sz w:val="23"/>
          <w:szCs w:val="23"/>
          <w:lang w:val="ru-RU"/>
        </w:rPr>
        <w:t xml:space="preserve"> того ж </w:t>
      </w:r>
      <w:proofErr w:type="spellStart"/>
      <w:r w:rsidRPr="00CF225F">
        <w:rPr>
          <w:rFonts w:ascii="Times New Roman" w:hAnsi="Times New Roman"/>
          <w:sz w:val="23"/>
          <w:szCs w:val="23"/>
          <w:lang w:val="ru-RU"/>
        </w:rPr>
        <w:t>найменування</w:t>
      </w:r>
      <w:proofErr w:type="spellEnd"/>
      <w:r w:rsidRPr="00CF225F">
        <w:rPr>
          <w:rFonts w:ascii="Times New Roman" w:hAnsi="Times New Roman"/>
          <w:sz w:val="23"/>
          <w:szCs w:val="23"/>
          <w:lang w:val="ru-RU"/>
        </w:rPr>
        <w:t xml:space="preserve"> та у </w:t>
      </w:r>
      <w:proofErr w:type="spellStart"/>
      <w:r w:rsidRPr="00CF225F">
        <w:rPr>
          <w:rFonts w:ascii="Times New Roman" w:hAnsi="Times New Roman"/>
          <w:sz w:val="23"/>
          <w:szCs w:val="23"/>
          <w:lang w:val="ru-RU"/>
        </w:rPr>
        <w:t>тій</w:t>
      </w:r>
      <w:proofErr w:type="spellEnd"/>
      <w:r w:rsidRPr="00CF225F">
        <w:rPr>
          <w:rFonts w:ascii="Times New Roman" w:hAnsi="Times New Roman"/>
          <w:sz w:val="23"/>
          <w:szCs w:val="23"/>
          <w:lang w:val="ru-RU"/>
        </w:rPr>
        <w:t xml:space="preserve"> же </w:t>
      </w:r>
      <w:proofErr w:type="spellStart"/>
      <w:r w:rsidRPr="00CF225F">
        <w:rPr>
          <w:rFonts w:ascii="Times New Roman" w:hAnsi="Times New Roman"/>
          <w:sz w:val="23"/>
          <w:szCs w:val="23"/>
          <w:lang w:val="ru-RU"/>
        </w:rPr>
        <w:t>кількості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які</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вказані</w:t>
      </w:r>
      <w:proofErr w:type="spellEnd"/>
      <w:r w:rsidRPr="00CF225F">
        <w:rPr>
          <w:rFonts w:ascii="Times New Roman" w:hAnsi="Times New Roman"/>
          <w:sz w:val="23"/>
          <w:szCs w:val="23"/>
          <w:lang w:val="ru-RU"/>
        </w:rPr>
        <w:t xml:space="preserve"> у </w:t>
      </w:r>
      <w:proofErr w:type="spellStart"/>
      <w:r w:rsidRPr="00CF225F">
        <w:rPr>
          <w:rFonts w:ascii="Times New Roman" w:hAnsi="Times New Roman"/>
          <w:sz w:val="23"/>
          <w:szCs w:val="23"/>
          <w:lang w:val="ru-RU"/>
        </w:rPr>
        <w:t>ціновій</w:t>
      </w:r>
      <w:proofErr w:type="spellEnd"/>
      <w:r w:rsidRPr="00CF225F">
        <w:rPr>
          <w:rFonts w:ascii="Times New Roman" w:hAnsi="Times New Roman"/>
          <w:sz w:val="23"/>
          <w:szCs w:val="23"/>
          <w:lang w:val="ru-RU"/>
        </w:rPr>
        <w:t xml:space="preserve"> </w:t>
      </w:r>
      <w:proofErr w:type="spellStart"/>
      <w:r w:rsidRPr="00CF225F">
        <w:rPr>
          <w:rFonts w:ascii="Times New Roman" w:hAnsi="Times New Roman"/>
          <w:sz w:val="23"/>
          <w:szCs w:val="23"/>
          <w:lang w:val="ru-RU"/>
        </w:rPr>
        <w:t>пропозиції</w:t>
      </w:r>
      <w:proofErr w:type="spellEnd"/>
      <w:r w:rsidRPr="00CF225F">
        <w:rPr>
          <w:rFonts w:ascii="Times New Roman" w:hAnsi="Times New Roman"/>
          <w:sz w:val="23"/>
          <w:szCs w:val="23"/>
          <w:lang w:val="ru-RU"/>
        </w:rPr>
        <w:t>.</w:t>
      </w: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194C5DCB" w:rsidR="00A06897" w:rsidRPr="00D85AB9" w:rsidRDefault="00445BD9"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7E602506" w:rsidR="006E42F9" w:rsidRPr="00D85AB9" w:rsidRDefault="00445BD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Pr>
                <w:rFonts w:ascii="Times New Roman" w:hAnsi="Times New Roman"/>
                <w:color w:val="000000"/>
                <w:sz w:val="24"/>
                <w:szCs w:val="24"/>
              </w:rPr>
              <w:t xml:space="preserve">  </w:t>
            </w:r>
            <w:r w:rsidR="006E42F9"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sidR="006E42F9">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2BA5FAD8" w14:textId="77777777" w:rsidR="006B1526" w:rsidRDefault="006B1526" w:rsidP="00F54A4C">
      <w:pPr>
        <w:spacing w:after="0" w:line="240" w:lineRule="auto"/>
        <w:ind w:left="8222" w:right="-709"/>
        <w:rPr>
          <w:rFonts w:ascii="Times New Roman" w:hAnsi="Times New Roman"/>
          <w:b/>
          <w:bCs/>
          <w:sz w:val="24"/>
          <w:szCs w:val="24"/>
        </w:rPr>
      </w:pPr>
    </w:p>
    <w:p w14:paraId="05A80B27" w14:textId="77777777" w:rsidR="006B1526" w:rsidRDefault="006B1526" w:rsidP="00F54A4C">
      <w:pPr>
        <w:spacing w:after="0" w:line="240" w:lineRule="auto"/>
        <w:ind w:left="8222" w:right="-709"/>
        <w:rPr>
          <w:rFonts w:ascii="Times New Roman" w:hAnsi="Times New Roman"/>
          <w:b/>
          <w:bCs/>
          <w:sz w:val="24"/>
          <w:szCs w:val="24"/>
        </w:rPr>
      </w:pPr>
    </w:p>
    <w:p w14:paraId="657745ED" w14:textId="77777777" w:rsidR="006B1526" w:rsidRDefault="006B1526" w:rsidP="00F54A4C">
      <w:pPr>
        <w:spacing w:after="0" w:line="240" w:lineRule="auto"/>
        <w:ind w:left="8222" w:right="-709"/>
        <w:rPr>
          <w:rFonts w:ascii="Times New Roman" w:hAnsi="Times New Roman"/>
          <w:b/>
          <w:bCs/>
          <w:sz w:val="24"/>
          <w:szCs w:val="24"/>
        </w:rPr>
      </w:pPr>
    </w:p>
    <w:p w14:paraId="5E34F2B4" w14:textId="77777777" w:rsidR="006B1526" w:rsidRDefault="006B1526" w:rsidP="00F54A4C">
      <w:pPr>
        <w:spacing w:after="0" w:line="240" w:lineRule="auto"/>
        <w:ind w:left="8222" w:right="-709"/>
        <w:rPr>
          <w:rFonts w:ascii="Times New Roman" w:hAnsi="Times New Roman"/>
          <w:b/>
          <w:bCs/>
          <w:sz w:val="24"/>
          <w:szCs w:val="24"/>
        </w:rPr>
      </w:pPr>
    </w:p>
    <w:p w14:paraId="7D7A5958" w14:textId="77777777" w:rsidR="006B1526" w:rsidRDefault="006B1526" w:rsidP="00F54A4C">
      <w:pPr>
        <w:spacing w:after="0" w:line="240" w:lineRule="auto"/>
        <w:ind w:left="8222" w:right="-709"/>
        <w:rPr>
          <w:rFonts w:ascii="Times New Roman" w:hAnsi="Times New Roman"/>
          <w:b/>
          <w:bCs/>
          <w:sz w:val="24"/>
          <w:szCs w:val="24"/>
        </w:rPr>
      </w:pPr>
    </w:p>
    <w:p w14:paraId="16817A7A" w14:textId="77777777" w:rsidR="006B1526" w:rsidRDefault="006B1526" w:rsidP="00F54A4C">
      <w:pPr>
        <w:spacing w:after="0" w:line="240" w:lineRule="auto"/>
        <w:ind w:left="8222" w:right="-709"/>
        <w:rPr>
          <w:rFonts w:ascii="Times New Roman" w:hAnsi="Times New Roman"/>
          <w:b/>
          <w:bCs/>
          <w:sz w:val="24"/>
          <w:szCs w:val="24"/>
        </w:rPr>
      </w:pPr>
    </w:p>
    <w:p w14:paraId="57273FC1" w14:textId="77777777" w:rsidR="006B1526" w:rsidRDefault="006B1526" w:rsidP="00F54A4C">
      <w:pPr>
        <w:spacing w:after="0" w:line="240" w:lineRule="auto"/>
        <w:ind w:left="8222" w:right="-709"/>
        <w:rPr>
          <w:rFonts w:ascii="Times New Roman" w:hAnsi="Times New Roman"/>
          <w:b/>
          <w:bCs/>
          <w:sz w:val="24"/>
          <w:szCs w:val="24"/>
        </w:rPr>
      </w:pPr>
    </w:p>
    <w:p w14:paraId="79DD0325" w14:textId="77777777" w:rsidR="003E1283" w:rsidRDefault="003E1283" w:rsidP="00F54A4C">
      <w:pPr>
        <w:spacing w:after="0" w:line="240" w:lineRule="auto"/>
        <w:ind w:left="8222" w:right="-709"/>
        <w:rPr>
          <w:rFonts w:ascii="Times New Roman" w:hAnsi="Times New Roman"/>
          <w:b/>
          <w:bCs/>
          <w:sz w:val="24"/>
          <w:szCs w:val="24"/>
        </w:rPr>
      </w:pPr>
    </w:p>
    <w:p w14:paraId="4961D8C1" w14:textId="77777777" w:rsidR="003E1283" w:rsidRDefault="003E1283" w:rsidP="00F54A4C">
      <w:pPr>
        <w:spacing w:after="0" w:line="240" w:lineRule="auto"/>
        <w:ind w:left="8222" w:right="-709"/>
        <w:rPr>
          <w:rFonts w:ascii="Times New Roman" w:hAnsi="Times New Roman"/>
          <w:b/>
          <w:bCs/>
          <w:sz w:val="24"/>
          <w:szCs w:val="24"/>
        </w:rPr>
      </w:pPr>
    </w:p>
    <w:p w14:paraId="315C0EFE" w14:textId="77777777" w:rsidR="003E1283" w:rsidRDefault="003E1283" w:rsidP="00F54A4C">
      <w:pPr>
        <w:spacing w:after="0" w:line="240" w:lineRule="auto"/>
        <w:ind w:left="8222" w:right="-709"/>
        <w:rPr>
          <w:rFonts w:ascii="Times New Roman" w:hAnsi="Times New Roman"/>
          <w:b/>
          <w:bCs/>
          <w:sz w:val="24"/>
          <w:szCs w:val="24"/>
        </w:rPr>
      </w:pPr>
    </w:p>
    <w:p w14:paraId="31D2ADC6" w14:textId="77777777" w:rsidR="003E1283" w:rsidRDefault="003E1283" w:rsidP="00F54A4C">
      <w:pPr>
        <w:spacing w:after="0" w:line="240" w:lineRule="auto"/>
        <w:ind w:left="8222" w:right="-709"/>
        <w:rPr>
          <w:rFonts w:ascii="Times New Roman" w:hAnsi="Times New Roman"/>
          <w:b/>
          <w:bCs/>
          <w:sz w:val="24"/>
          <w:szCs w:val="24"/>
        </w:rPr>
      </w:pPr>
    </w:p>
    <w:p w14:paraId="01C8BC69" w14:textId="77777777" w:rsidR="003E1283" w:rsidRDefault="003E1283" w:rsidP="00F54A4C">
      <w:pPr>
        <w:spacing w:after="0" w:line="240" w:lineRule="auto"/>
        <w:ind w:left="8222" w:right="-709"/>
        <w:rPr>
          <w:rFonts w:ascii="Times New Roman" w:hAnsi="Times New Roman"/>
          <w:b/>
          <w:bCs/>
          <w:sz w:val="24"/>
          <w:szCs w:val="24"/>
        </w:rPr>
      </w:pPr>
    </w:p>
    <w:p w14:paraId="09A85C75" w14:textId="77777777" w:rsidR="003E1283" w:rsidRDefault="003E1283" w:rsidP="00F54A4C">
      <w:pPr>
        <w:spacing w:after="0" w:line="240" w:lineRule="auto"/>
        <w:ind w:left="8222" w:right="-709"/>
        <w:rPr>
          <w:rFonts w:ascii="Times New Roman" w:hAnsi="Times New Roman"/>
          <w:b/>
          <w:bCs/>
          <w:sz w:val="24"/>
          <w:szCs w:val="24"/>
        </w:rPr>
      </w:pPr>
    </w:p>
    <w:p w14:paraId="7878CD72" w14:textId="77777777" w:rsidR="003E1283" w:rsidRDefault="003E1283" w:rsidP="00F54A4C">
      <w:pPr>
        <w:spacing w:after="0" w:line="240" w:lineRule="auto"/>
        <w:ind w:left="8222" w:right="-709"/>
        <w:rPr>
          <w:rFonts w:ascii="Times New Roman" w:hAnsi="Times New Roman"/>
          <w:b/>
          <w:bCs/>
          <w:sz w:val="24"/>
          <w:szCs w:val="24"/>
        </w:rPr>
      </w:pPr>
    </w:p>
    <w:p w14:paraId="226B374A" w14:textId="77777777" w:rsidR="003E1283" w:rsidRDefault="003E1283" w:rsidP="00F54A4C">
      <w:pPr>
        <w:spacing w:after="0" w:line="240" w:lineRule="auto"/>
        <w:ind w:left="8222" w:right="-709"/>
        <w:rPr>
          <w:rFonts w:ascii="Times New Roman" w:hAnsi="Times New Roman"/>
          <w:b/>
          <w:bCs/>
          <w:sz w:val="24"/>
          <w:szCs w:val="24"/>
        </w:rPr>
      </w:pPr>
    </w:p>
    <w:p w14:paraId="7631B324" w14:textId="77777777" w:rsidR="0082705D" w:rsidRDefault="0082705D" w:rsidP="00F54A4C">
      <w:pPr>
        <w:spacing w:after="0" w:line="240" w:lineRule="auto"/>
        <w:ind w:left="8222" w:right="-709"/>
        <w:rPr>
          <w:rFonts w:ascii="Times New Roman" w:hAnsi="Times New Roman"/>
          <w:b/>
          <w:bCs/>
          <w:sz w:val="24"/>
          <w:szCs w:val="24"/>
        </w:rPr>
      </w:pPr>
    </w:p>
    <w:p w14:paraId="6EF6419D" w14:textId="47A73F3C"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45460806" w:rsidR="00903456"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61" w:name="_Hlk42013140"/>
      <w:r w:rsidR="007F1E90" w:rsidRPr="003E1283">
        <w:rPr>
          <w:rFonts w:ascii="Times New Roman" w:hAnsi="Times New Roman"/>
          <w:b/>
          <w:bCs/>
          <w:sz w:val="24"/>
          <w:szCs w:val="24"/>
          <w:highlight w:val="white"/>
        </w:rPr>
        <w:t xml:space="preserve">код </w:t>
      </w:r>
      <w:bookmarkEnd w:id="61"/>
      <w:r w:rsidR="00CF225F" w:rsidRPr="00CF225F">
        <w:rPr>
          <w:rFonts w:ascii="Times New Roman" w:hAnsi="Times New Roman"/>
          <w:b/>
          <w:bCs/>
          <w:sz w:val="24"/>
          <w:szCs w:val="24"/>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064F69">
        <w:rPr>
          <w:rFonts w:ascii="Times New Roman" w:hAnsi="Times New Roman"/>
          <w:b/>
          <w:bCs/>
          <w:sz w:val="24"/>
          <w:szCs w:val="24"/>
        </w:rPr>
        <w:t xml:space="preserve"> </w:t>
      </w:r>
      <w:r w:rsidR="00903456" w:rsidRPr="0099691C">
        <w:rPr>
          <w:rFonts w:ascii="Times New Roman" w:hAnsi="Times New Roman"/>
          <w:sz w:val="24"/>
          <w:szCs w:val="24"/>
        </w:rPr>
        <w:t>в наступному обсязі:</w:t>
      </w:r>
    </w:p>
    <w:tbl>
      <w:tblPr>
        <w:tblW w:w="10167"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2175"/>
        <w:gridCol w:w="2859"/>
        <w:gridCol w:w="1418"/>
        <w:gridCol w:w="1620"/>
        <w:gridCol w:w="1585"/>
      </w:tblGrid>
      <w:tr w:rsidR="00064F69" w:rsidRPr="009F6CD6" w14:paraId="381FAD8F" w14:textId="5112E2FA" w:rsidTr="0082705D">
        <w:trPr>
          <w:trHeight w:val="539"/>
        </w:trPr>
        <w:tc>
          <w:tcPr>
            <w:tcW w:w="510" w:type="dxa"/>
            <w:shd w:val="clear" w:color="auto" w:fill="D9D9D9" w:themeFill="background1" w:themeFillShade="D9"/>
            <w:tcMar>
              <w:top w:w="100" w:type="dxa"/>
              <w:left w:w="100" w:type="dxa"/>
              <w:bottom w:w="100" w:type="dxa"/>
              <w:right w:w="100" w:type="dxa"/>
            </w:tcMar>
            <w:vAlign w:val="center"/>
          </w:tcPr>
          <w:p w14:paraId="3B3FE28B" w14:textId="77777777"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 п/п</w:t>
            </w:r>
          </w:p>
        </w:tc>
        <w:tc>
          <w:tcPr>
            <w:tcW w:w="2175" w:type="dxa"/>
            <w:shd w:val="clear" w:color="auto" w:fill="D9D9D9" w:themeFill="background1" w:themeFillShade="D9"/>
            <w:tcMar>
              <w:top w:w="100" w:type="dxa"/>
              <w:left w:w="100" w:type="dxa"/>
              <w:bottom w:w="100" w:type="dxa"/>
              <w:right w:w="100" w:type="dxa"/>
            </w:tcMar>
            <w:vAlign w:val="center"/>
          </w:tcPr>
          <w:p w14:paraId="1CE2BF92" w14:textId="77777777"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Найменування</w:t>
            </w:r>
          </w:p>
        </w:tc>
        <w:tc>
          <w:tcPr>
            <w:tcW w:w="2859" w:type="dxa"/>
            <w:shd w:val="clear" w:color="auto" w:fill="D9D9D9" w:themeFill="background1" w:themeFillShade="D9"/>
            <w:tcMar>
              <w:top w:w="100" w:type="dxa"/>
              <w:left w:w="100" w:type="dxa"/>
              <w:bottom w:w="100" w:type="dxa"/>
              <w:right w:w="100" w:type="dxa"/>
            </w:tcMar>
            <w:vAlign w:val="center"/>
          </w:tcPr>
          <w:p w14:paraId="41DC0C0C" w14:textId="77777777"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Найменування послуги</w:t>
            </w:r>
          </w:p>
        </w:tc>
        <w:tc>
          <w:tcPr>
            <w:tcW w:w="1418" w:type="dxa"/>
            <w:shd w:val="clear" w:color="auto" w:fill="D9D9D9" w:themeFill="background1" w:themeFillShade="D9"/>
            <w:vAlign w:val="center"/>
          </w:tcPr>
          <w:p w14:paraId="1AC341EF" w14:textId="18F54A16"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 xml:space="preserve">К-сть, </w:t>
            </w:r>
            <w:proofErr w:type="spellStart"/>
            <w:r w:rsidRPr="00CF225F">
              <w:rPr>
                <w:rFonts w:ascii="Times New Roman" w:hAnsi="Times New Roman"/>
                <w:b/>
                <w:sz w:val="20"/>
                <w:szCs w:val="20"/>
              </w:rPr>
              <w:t>шт</w:t>
            </w:r>
            <w:proofErr w:type="spellEnd"/>
          </w:p>
        </w:tc>
        <w:tc>
          <w:tcPr>
            <w:tcW w:w="1620" w:type="dxa"/>
            <w:tcBorders>
              <w:bottom w:val="single" w:sz="4" w:space="0" w:color="auto"/>
            </w:tcBorders>
            <w:shd w:val="clear" w:color="auto" w:fill="BFBFBF" w:themeFill="background1" w:themeFillShade="BF"/>
            <w:tcMar>
              <w:top w:w="100" w:type="dxa"/>
              <w:left w:w="100" w:type="dxa"/>
              <w:bottom w:w="100" w:type="dxa"/>
              <w:right w:w="100" w:type="dxa"/>
            </w:tcMar>
            <w:vAlign w:val="center"/>
          </w:tcPr>
          <w:p w14:paraId="31C6F131" w14:textId="034739C4"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Ціна за  од., грн без ПДВ</w:t>
            </w:r>
          </w:p>
        </w:tc>
        <w:tc>
          <w:tcPr>
            <w:tcW w:w="1585" w:type="dxa"/>
            <w:tcBorders>
              <w:bottom w:val="single" w:sz="4" w:space="0" w:color="auto"/>
            </w:tcBorders>
            <w:shd w:val="clear" w:color="auto" w:fill="BFBFBF" w:themeFill="background1" w:themeFillShade="BF"/>
            <w:vAlign w:val="center"/>
          </w:tcPr>
          <w:p w14:paraId="5C9A755F" w14:textId="03F9A658" w:rsidR="00064F69" w:rsidRPr="00CF225F" w:rsidRDefault="00064F69" w:rsidP="00CF225F">
            <w:pPr>
              <w:spacing w:after="0" w:line="240" w:lineRule="auto"/>
              <w:jc w:val="center"/>
              <w:rPr>
                <w:rFonts w:ascii="Times New Roman" w:hAnsi="Times New Roman"/>
                <w:b/>
                <w:sz w:val="20"/>
                <w:szCs w:val="20"/>
              </w:rPr>
            </w:pPr>
            <w:r w:rsidRPr="00CF225F">
              <w:rPr>
                <w:rFonts w:ascii="Times New Roman" w:hAnsi="Times New Roman"/>
                <w:b/>
                <w:sz w:val="20"/>
                <w:szCs w:val="20"/>
              </w:rPr>
              <w:t>Загальна вартість, грн без ПДВ</w:t>
            </w:r>
          </w:p>
        </w:tc>
      </w:tr>
      <w:tr w:rsidR="00064F69" w:rsidRPr="009F6CD6" w14:paraId="5F244C2A" w14:textId="57A22F3B" w:rsidTr="0082705D">
        <w:trPr>
          <w:trHeight w:val="979"/>
        </w:trPr>
        <w:tc>
          <w:tcPr>
            <w:tcW w:w="510" w:type="dxa"/>
            <w:shd w:val="clear" w:color="auto" w:fill="auto"/>
            <w:tcMar>
              <w:top w:w="100" w:type="dxa"/>
              <w:left w:w="100" w:type="dxa"/>
              <w:bottom w:w="100" w:type="dxa"/>
              <w:right w:w="100" w:type="dxa"/>
            </w:tcMar>
          </w:tcPr>
          <w:p w14:paraId="325208BD"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2175" w:type="dxa"/>
            <w:shd w:val="clear" w:color="auto" w:fill="auto"/>
            <w:tcMar>
              <w:top w:w="100" w:type="dxa"/>
              <w:left w:w="100" w:type="dxa"/>
              <w:bottom w:w="100" w:type="dxa"/>
              <w:right w:w="100" w:type="dxa"/>
            </w:tcMar>
          </w:tcPr>
          <w:p w14:paraId="10260092"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AIO </w:t>
            </w:r>
            <w:proofErr w:type="spellStart"/>
            <w:r w:rsidRPr="009F6CD6">
              <w:rPr>
                <w:rFonts w:ascii="Times New Roman" w:hAnsi="Times New Roman"/>
                <w:b/>
              </w:rPr>
              <w:t>Sens</w:t>
            </w:r>
            <w:proofErr w:type="spellEnd"/>
            <w:r w:rsidRPr="009F6CD6">
              <w:rPr>
                <w:rFonts w:ascii="Times New Roman" w:hAnsi="Times New Roman"/>
                <w:b/>
              </w:rPr>
              <w:t xml:space="preserve"> v530-241CB </w:t>
            </w:r>
            <w:proofErr w:type="spellStart"/>
            <w:r w:rsidRPr="009F6CD6">
              <w:rPr>
                <w:rFonts w:ascii="Times New Roman" w:hAnsi="Times New Roman"/>
                <w:b/>
              </w:rPr>
              <w:t>Intel</w:t>
            </w:r>
            <w:proofErr w:type="spellEnd"/>
            <w:r w:rsidRPr="009F6CD6">
              <w:rPr>
                <w:rFonts w:ascii="Times New Roman" w:hAnsi="Times New Roman"/>
                <w:b/>
              </w:rPr>
              <w:t xml:space="preserve"> </w:t>
            </w:r>
            <w:proofErr w:type="spellStart"/>
            <w:r w:rsidRPr="009F6CD6">
              <w:rPr>
                <w:rFonts w:ascii="Times New Roman" w:hAnsi="Times New Roman"/>
                <w:b/>
              </w:rPr>
              <w:t>Coff</w:t>
            </w:r>
            <w:proofErr w:type="spellEnd"/>
            <w:r w:rsidRPr="009F6CD6">
              <w:rPr>
                <w:rFonts w:ascii="Times New Roman" w:hAnsi="Times New Roman"/>
                <w:b/>
              </w:rPr>
              <w:t xml:space="preserve"> </w:t>
            </w:r>
            <w:proofErr w:type="spellStart"/>
            <w:r w:rsidRPr="009F6CD6">
              <w:rPr>
                <w:rFonts w:ascii="Times New Roman" w:hAnsi="Times New Roman"/>
                <w:b/>
              </w:rPr>
              <w:t>Lake</w:t>
            </w:r>
            <w:proofErr w:type="spellEnd"/>
            <w:r w:rsidRPr="009F6CD6">
              <w:rPr>
                <w:rFonts w:ascii="Times New Roman" w:hAnsi="Times New Roman"/>
                <w:b/>
              </w:rPr>
              <w:t xml:space="preserve"> B360 UMA</w:t>
            </w:r>
          </w:p>
        </w:tc>
        <w:tc>
          <w:tcPr>
            <w:tcW w:w="2859" w:type="dxa"/>
            <w:shd w:val="clear" w:color="auto" w:fill="auto"/>
            <w:tcMar>
              <w:top w:w="100" w:type="dxa"/>
              <w:left w:w="100" w:type="dxa"/>
              <w:bottom w:w="100" w:type="dxa"/>
              <w:right w:w="100" w:type="dxa"/>
            </w:tcMar>
          </w:tcPr>
          <w:p w14:paraId="1CF0A69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418" w:type="dxa"/>
          </w:tcPr>
          <w:p w14:paraId="5B083CB5" w14:textId="1B0389A9"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57331E75" w14:textId="4FC5317C"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03FAD895" w14:textId="77777777" w:rsidR="00064F69" w:rsidRPr="009F6CD6" w:rsidRDefault="00064F69" w:rsidP="00064F69">
            <w:pPr>
              <w:spacing w:after="0" w:line="240" w:lineRule="auto"/>
              <w:jc w:val="center"/>
              <w:rPr>
                <w:rFonts w:ascii="Times New Roman" w:hAnsi="Times New Roman"/>
                <w:b/>
              </w:rPr>
            </w:pPr>
          </w:p>
        </w:tc>
      </w:tr>
      <w:tr w:rsidR="00064F69" w:rsidRPr="009F6CD6" w14:paraId="0745C2A7" w14:textId="067BE575" w:rsidTr="0082705D">
        <w:trPr>
          <w:trHeight w:val="741"/>
        </w:trPr>
        <w:tc>
          <w:tcPr>
            <w:tcW w:w="510" w:type="dxa"/>
            <w:shd w:val="clear" w:color="auto" w:fill="auto"/>
            <w:tcMar>
              <w:top w:w="100" w:type="dxa"/>
              <w:left w:w="100" w:type="dxa"/>
              <w:bottom w:w="100" w:type="dxa"/>
              <w:right w:w="100" w:type="dxa"/>
            </w:tcMar>
          </w:tcPr>
          <w:p w14:paraId="0E8AC30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w:t>
            </w:r>
          </w:p>
        </w:tc>
        <w:tc>
          <w:tcPr>
            <w:tcW w:w="2175" w:type="dxa"/>
            <w:shd w:val="clear" w:color="auto" w:fill="auto"/>
            <w:tcMar>
              <w:top w:w="100" w:type="dxa"/>
              <w:left w:w="100" w:type="dxa"/>
              <w:bottom w:w="100" w:type="dxa"/>
              <w:right w:w="100" w:type="dxa"/>
            </w:tcMar>
          </w:tcPr>
          <w:p w14:paraId="7C696A6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V410z 21.5FHD</w:t>
            </w:r>
          </w:p>
        </w:tc>
        <w:tc>
          <w:tcPr>
            <w:tcW w:w="2859" w:type="dxa"/>
            <w:shd w:val="clear" w:color="auto" w:fill="auto"/>
            <w:tcMar>
              <w:top w:w="100" w:type="dxa"/>
              <w:left w:w="100" w:type="dxa"/>
              <w:bottom w:w="100" w:type="dxa"/>
              <w:right w:w="100" w:type="dxa"/>
            </w:tcMar>
          </w:tcPr>
          <w:p w14:paraId="73235FA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418" w:type="dxa"/>
          </w:tcPr>
          <w:p w14:paraId="3DE5B5E7" w14:textId="71C4D96E"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2F19AE70" w14:textId="660DE3B6"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5A1E7CF0" w14:textId="77777777" w:rsidR="00064F69" w:rsidRPr="009F6CD6" w:rsidRDefault="00064F69" w:rsidP="00064F69">
            <w:pPr>
              <w:spacing w:after="0" w:line="240" w:lineRule="auto"/>
              <w:jc w:val="center"/>
              <w:rPr>
                <w:rFonts w:ascii="Times New Roman" w:hAnsi="Times New Roman"/>
                <w:b/>
              </w:rPr>
            </w:pPr>
          </w:p>
        </w:tc>
      </w:tr>
      <w:tr w:rsidR="00064F69" w:rsidRPr="009F6CD6" w14:paraId="42263D4E" w14:textId="2E3ED873" w:rsidTr="0082705D">
        <w:trPr>
          <w:trHeight w:val="768"/>
        </w:trPr>
        <w:tc>
          <w:tcPr>
            <w:tcW w:w="510" w:type="dxa"/>
            <w:shd w:val="clear" w:color="auto" w:fill="auto"/>
            <w:tcMar>
              <w:top w:w="100" w:type="dxa"/>
              <w:left w:w="100" w:type="dxa"/>
              <w:bottom w:w="100" w:type="dxa"/>
              <w:right w:w="100" w:type="dxa"/>
            </w:tcMar>
          </w:tcPr>
          <w:p w14:paraId="1A492A7B"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3</w:t>
            </w:r>
          </w:p>
        </w:tc>
        <w:tc>
          <w:tcPr>
            <w:tcW w:w="2175" w:type="dxa"/>
            <w:shd w:val="clear" w:color="auto" w:fill="auto"/>
            <w:tcMar>
              <w:top w:w="100" w:type="dxa"/>
              <w:left w:w="100" w:type="dxa"/>
              <w:bottom w:w="100" w:type="dxa"/>
              <w:right w:w="100" w:type="dxa"/>
            </w:tcMar>
          </w:tcPr>
          <w:p w14:paraId="03EF71CD"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Моноблок </w:t>
            </w:r>
            <w:proofErr w:type="spellStart"/>
            <w:r w:rsidRPr="009F6CD6">
              <w:rPr>
                <w:rFonts w:ascii="Times New Roman" w:hAnsi="Times New Roman"/>
                <w:b/>
              </w:rPr>
              <w:t>Lenovo</w:t>
            </w:r>
            <w:proofErr w:type="spellEnd"/>
            <w:r w:rsidRPr="009F6CD6">
              <w:rPr>
                <w:rFonts w:ascii="Times New Roman" w:hAnsi="Times New Roman"/>
                <w:b/>
              </w:rPr>
              <w:t xml:space="preserve"> V530</w:t>
            </w:r>
          </w:p>
        </w:tc>
        <w:tc>
          <w:tcPr>
            <w:tcW w:w="2859" w:type="dxa"/>
            <w:shd w:val="clear" w:color="auto" w:fill="auto"/>
            <w:tcMar>
              <w:top w:w="100" w:type="dxa"/>
              <w:left w:w="100" w:type="dxa"/>
              <w:bottom w:w="100" w:type="dxa"/>
              <w:right w:w="100" w:type="dxa"/>
            </w:tcMar>
          </w:tcPr>
          <w:p w14:paraId="13ED730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матриці відповідно до моделі</w:t>
            </w:r>
          </w:p>
        </w:tc>
        <w:tc>
          <w:tcPr>
            <w:tcW w:w="1418" w:type="dxa"/>
          </w:tcPr>
          <w:p w14:paraId="40EEC915" w14:textId="27D6444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4</w:t>
            </w:r>
          </w:p>
        </w:tc>
        <w:tc>
          <w:tcPr>
            <w:tcW w:w="1620" w:type="dxa"/>
            <w:tcBorders>
              <w:right w:val="single" w:sz="4" w:space="0" w:color="auto"/>
            </w:tcBorders>
            <w:shd w:val="clear" w:color="auto" w:fill="FFFF00"/>
            <w:tcMar>
              <w:top w:w="100" w:type="dxa"/>
              <w:left w:w="100" w:type="dxa"/>
              <w:bottom w:w="100" w:type="dxa"/>
              <w:right w:w="100" w:type="dxa"/>
            </w:tcMar>
          </w:tcPr>
          <w:p w14:paraId="1762BE2B" w14:textId="30803144"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C027DA8" w14:textId="77777777" w:rsidR="00064F69" w:rsidRPr="009F6CD6" w:rsidRDefault="00064F69" w:rsidP="00064F69">
            <w:pPr>
              <w:spacing w:after="0" w:line="240" w:lineRule="auto"/>
              <w:jc w:val="center"/>
              <w:rPr>
                <w:rFonts w:ascii="Times New Roman" w:hAnsi="Times New Roman"/>
                <w:b/>
              </w:rPr>
            </w:pPr>
          </w:p>
        </w:tc>
      </w:tr>
      <w:tr w:rsidR="00064F69" w:rsidRPr="009F6CD6" w14:paraId="7F67B969" w14:textId="6E076D34" w:rsidTr="0082705D">
        <w:trPr>
          <w:trHeight w:val="768"/>
        </w:trPr>
        <w:tc>
          <w:tcPr>
            <w:tcW w:w="510" w:type="dxa"/>
            <w:shd w:val="clear" w:color="auto" w:fill="auto"/>
            <w:tcMar>
              <w:top w:w="100" w:type="dxa"/>
              <w:left w:w="100" w:type="dxa"/>
              <w:bottom w:w="100" w:type="dxa"/>
              <w:right w:w="100" w:type="dxa"/>
            </w:tcMar>
          </w:tcPr>
          <w:p w14:paraId="500AB054"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4</w:t>
            </w:r>
          </w:p>
        </w:tc>
        <w:tc>
          <w:tcPr>
            <w:tcW w:w="2175" w:type="dxa"/>
            <w:shd w:val="clear" w:color="auto" w:fill="auto"/>
            <w:tcMar>
              <w:top w:w="100" w:type="dxa"/>
              <w:left w:w="100" w:type="dxa"/>
              <w:bottom w:w="100" w:type="dxa"/>
              <w:right w:w="100" w:type="dxa"/>
            </w:tcMar>
          </w:tcPr>
          <w:p w14:paraId="451B5BEF"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Lenovo</w:t>
            </w:r>
            <w:proofErr w:type="spellEnd"/>
            <w:r w:rsidRPr="009F6CD6">
              <w:rPr>
                <w:rFonts w:ascii="Times New Roman" w:hAnsi="Times New Roman"/>
                <w:b/>
              </w:rPr>
              <w:t xml:space="preserve"> </w:t>
            </w:r>
            <w:proofErr w:type="spellStart"/>
            <w:r w:rsidRPr="009F6CD6">
              <w:rPr>
                <w:rFonts w:ascii="Times New Roman" w:hAnsi="Times New Roman"/>
                <w:b/>
              </w:rPr>
              <w:t>IdeaPad</w:t>
            </w:r>
            <w:proofErr w:type="spellEnd"/>
            <w:r w:rsidRPr="009F6CD6">
              <w:rPr>
                <w:rFonts w:ascii="Times New Roman" w:hAnsi="Times New Roman"/>
                <w:b/>
              </w:rPr>
              <w:t xml:space="preserve"> C340-14 (81N400MWRA)</w:t>
            </w:r>
          </w:p>
        </w:tc>
        <w:tc>
          <w:tcPr>
            <w:tcW w:w="2859" w:type="dxa"/>
            <w:shd w:val="clear" w:color="auto" w:fill="auto"/>
            <w:tcMar>
              <w:top w:w="100" w:type="dxa"/>
              <w:left w:w="100" w:type="dxa"/>
              <w:bottom w:w="100" w:type="dxa"/>
              <w:right w:w="100" w:type="dxa"/>
            </w:tcMar>
          </w:tcPr>
          <w:p w14:paraId="45A2BC5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та  встановлення нового корпусного блоку (топ кейсу) відповідно до моделі</w:t>
            </w:r>
          </w:p>
        </w:tc>
        <w:tc>
          <w:tcPr>
            <w:tcW w:w="1418" w:type="dxa"/>
          </w:tcPr>
          <w:p w14:paraId="0B1C931E" w14:textId="6206203F"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0F20FBC7" w14:textId="23A4FA21"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2DF55BDA" w14:textId="77777777" w:rsidR="00064F69" w:rsidRPr="009F6CD6" w:rsidRDefault="00064F69" w:rsidP="00064F69">
            <w:pPr>
              <w:spacing w:after="0" w:line="240" w:lineRule="auto"/>
              <w:jc w:val="center"/>
              <w:rPr>
                <w:rFonts w:ascii="Times New Roman" w:hAnsi="Times New Roman"/>
                <w:b/>
              </w:rPr>
            </w:pPr>
          </w:p>
        </w:tc>
      </w:tr>
      <w:tr w:rsidR="00064F69" w:rsidRPr="009F6CD6" w14:paraId="64C92F95" w14:textId="2A0B56E3" w:rsidTr="0082705D">
        <w:trPr>
          <w:trHeight w:val="627"/>
        </w:trPr>
        <w:tc>
          <w:tcPr>
            <w:tcW w:w="510" w:type="dxa"/>
            <w:shd w:val="clear" w:color="auto" w:fill="auto"/>
            <w:tcMar>
              <w:top w:w="100" w:type="dxa"/>
              <w:left w:w="100" w:type="dxa"/>
              <w:bottom w:w="100" w:type="dxa"/>
              <w:right w:w="100" w:type="dxa"/>
            </w:tcMar>
          </w:tcPr>
          <w:p w14:paraId="4940F338"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5</w:t>
            </w:r>
          </w:p>
        </w:tc>
        <w:tc>
          <w:tcPr>
            <w:tcW w:w="2175" w:type="dxa"/>
            <w:shd w:val="clear" w:color="auto" w:fill="auto"/>
            <w:tcMar>
              <w:top w:w="100" w:type="dxa"/>
              <w:left w:w="100" w:type="dxa"/>
              <w:bottom w:w="100" w:type="dxa"/>
              <w:right w:w="100" w:type="dxa"/>
            </w:tcMar>
          </w:tcPr>
          <w:p w14:paraId="5BBF91C5"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2859" w:type="dxa"/>
            <w:shd w:val="clear" w:color="auto" w:fill="auto"/>
            <w:tcMar>
              <w:top w:w="100" w:type="dxa"/>
              <w:left w:w="100" w:type="dxa"/>
              <w:bottom w:w="100" w:type="dxa"/>
              <w:right w:w="100" w:type="dxa"/>
            </w:tcMar>
          </w:tcPr>
          <w:p w14:paraId="5F481805"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неробочої та встановлення нової системної плати відповідно до моделі</w:t>
            </w:r>
          </w:p>
        </w:tc>
        <w:tc>
          <w:tcPr>
            <w:tcW w:w="1418" w:type="dxa"/>
          </w:tcPr>
          <w:p w14:paraId="7BA8D5F5" w14:textId="2010038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w:t>
            </w:r>
          </w:p>
        </w:tc>
        <w:tc>
          <w:tcPr>
            <w:tcW w:w="1620" w:type="dxa"/>
            <w:tcBorders>
              <w:right w:val="single" w:sz="4" w:space="0" w:color="auto"/>
            </w:tcBorders>
            <w:shd w:val="clear" w:color="auto" w:fill="FFFF00"/>
            <w:tcMar>
              <w:top w:w="100" w:type="dxa"/>
              <w:left w:w="100" w:type="dxa"/>
              <w:bottom w:w="100" w:type="dxa"/>
              <w:right w:w="100" w:type="dxa"/>
            </w:tcMar>
          </w:tcPr>
          <w:p w14:paraId="6BCE4F68" w14:textId="6244922E"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10110082" w14:textId="77777777" w:rsidR="00064F69" w:rsidRPr="009F6CD6" w:rsidRDefault="00064F69" w:rsidP="00064F69">
            <w:pPr>
              <w:spacing w:after="0" w:line="240" w:lineRule="auto"/>
              <w:jc w:val="center"/>
              <w:rPr>
                <w:rFonts w:ascii="Times New Roman" w:hAnsi="Times New Roman"/>
                <w:b/>
              </w:rPr>
            </w:pPr>
          </w:p>
        </w:tc>
      </w:tr>
      <w:tr w:rsidR="00064F69" w:rsidRPr="009F6CD6" w14:paraId="352DDCE4" w14:textId="495A4EB5" w:rsidTr="0082705D">
        <w:trPr>
          <w:trHeight w:val="624"/>
        </w:trPr>
        <w:tc>
          <w:tcPr>
            <w:tcW w:w="510" w:type="dxa"/>
            <w:shd w:val="clear" w:color="auto" w:fill="auto"/>
            <w:tcMar>
              <w:top w:w="100" w:type="dxa"/>
              <w:left w:w="100" w:type="dxa"/>
              <w:bottom w:w="100" w:type="dxa"/>
              <w:right w:w="100" w:type="dxa"/>
            </w:tcMar>
          </w:tcPr>
          <w:p w14:paraId="15334910"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6</w:t>
            </w:r>
          </w:p>
        </w:tc>
        <w:tc>
          <w:tcPr>
            <w:tcW w:w="2175" w:type="dxa"/>
            <w:shd w:val="clear" w:color="auto" w:fill="auto"/>
            <w:tcMar>
              <w:top w:w="100" w:type="dxa"/>
              <w:left w:w="100" w:type="dxa"/>
              <w:bottom w:w="100" w:type="dxa"/>
              <w:right w:w="100" w:type="dxa"/>
            </w:tcMar>
          </w:tcPr>
          <w:p w14:paraId="6B86ADCC"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Ноутбук </w:t>
            </w:r>
            <w:proofErr w:type="spellStart"/>
            <w:r w:rsidRPr="009F6CD6">
              <w:rPr>
                <w:rFonts w:ascii="Times New Roman" w:hAnsi="Times New Roman"/>
                <w:b/>
              </w:rPr>
              <w:t>Acer</w:t>
            </w:r>
            <w:proofErr w:type="spellEnd"/>
            <w:r w:rsidRPr="009F6CD6">
              <w:rPr>
                <w:rFonts w:ascii="Times New Roman" w:hAnsi="Times New Roman"/>
                <w:b/>
              </w:rPr>
              <w:t xml:space="preserve"> TMP215-51</w:t>
            </w:r>
          </w:p>
        </w:tc>
        <w:tc>
          <w:tcPr>
            <w:tcW w:w="2859" w:type="dxa"/>
            <w:shd w:val="clear" w:color="auto" w:fill="auto"/>
            <w:tcMar>
              <w:top w:w="100" w:type="dxa"/>
              <w:left w:w="100" w:type="dxa"/>
              <w:bottom w:w="100" w:type="dxa"/>
              <w:right w:w="100" w:type="dxa"/>
            </w:tcMar>
          </w:tcPr>
          <w:p w14:paraId="28C653C9"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неробочого та встановлення нового клавіатурного блоку відповідно до моделі</w:t>
            </w:r>
          </w:p>
        </w:tc>
        <w:tc>
          <w:tcPr>
            <w:tcW w:w="1418" w:type="dxa"/>
          </w:tcPr>
          <w:p w14:paraId="06D92717" w14:textId="21642870"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5B89166B" w14:textId="172523BF"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288A52F7" w14:textId="77777777" w:rsidR="00064F69" w:rsidRPr="009F6CD6" w:rsidRDefault="00064F69" w:rsidP="00064F69">
            <w:pPr>
              <w:spacing w:after="0" w:line="240" w:lineRule="auto"/>
              <w:jc w:val="center"/>
              <w:rPr>
                <w:rFonts w:ascii="Times New Roman" w:hAnsi="Times New Roman"/>
                <w:b/>
              </w:rPr>
            </w:pPr>
          </w:p>
        </w:tc>
      </w:tr>
      <w:tr w:rsidR="00064F69" w:rsidRPr="009F6CD6" w14:paraId="4F2F5145" w14:textId="63250783" w:rsidTr="0082705D">
        <w:trPr>
          <w:trHeight w:val="920"/>
        </w:trPr>
        <w:tc>
          <w:tcPr>
            <w:tcW w:w="510" w:type="dxa"/>
            <w:shd w:val="clear" w:color="auto" w:fill="auto"/>
            <w:tcMar>
              <w:top w:w="100" w:type="dxa"/>
              <w:left w:w="100" w:type="dxa"/>
              <w:bottom w:w="100" w:type="dxa"/>
              <w:right w:w="100" w:type="dxa"/>
            </w:tcMar>
          </w:tcPr>
          <w:p w14:paraId="3B7FDE63"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7</w:t>
            </w:r>
          </w:p>
        </w:tc>
        <w:tc>
          <w:tcPr>
            <w:tcW w:w="2175" w:type="dxa"/>
            <w:shd w:val="clear" w:color="auto" w:fill="auto"/>
            <w:tcMar>
              <w:top w:w="100" w:type="dxa"/>
              <w:left w:w="100" w:type="dxa"/>
              <w:bottom w:w="100" w:type="dxa"/>
              <w:right w:w="100" w:type="dxa"/>
            </w:tcMar>
          </w:tcPr>
          <w:p w14:paraId="33834159"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 xml:space="preserve">Пристрій безперебійного живлення </w:t>
            </w:r>
            <w:proofErr w:type="spellStart"/>
            <w:r w:rsidRPr="009F6CD6">
              <w:rPr>
                <w:rFonts w:ascii="Times New Roman" w:hAnsi="Times New Roman"/>
                <w:b/>
              </w:rPr>
              <w:t>Vinga</w:t>
            </w:r>
            <w:proofErr w:type="spellEnd"/>
            <w:r w:rsidRPr="009F6CD6">
              <w:rPr>
                <w:rFonts w:ascii="Times New Roman" w:hAnsi="Times New Roman"/>
                <w:b/>
              </w:rPr>
              <w:t xml:space="preserve"> LED 800VA.480W</w:t>
            </w:r>
          </w:p>
        </w:tc>
        <w:tc>
          <w:tcPr>
            <w:tcW w:w="2859" w:type="dxa"/>
            <w:shd w:val="clear" w:color="auto" w:fill="auto"/>
            <w:tcMar>
              <w:top w:w="100" w:type="dxa"/>
              <w:left w:w="100" w:type="dxa"/>
              <w:bottom w:w="100" w:type="dxa"/>
              <w:right w:w="100" w:type="dxa"/>
            </w:tcMar>
          </w:tcPr>
          <w:p w14:paraId="4D6ED4D0"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Демонтаж та встановлення нового акумуляторного блоку відповідно до моделі</w:t>
            </w:r>
          </w:p>
        </w:tc>
        <w:tc>
          <w:tcPr>
            <w:tcW w:w="1418" w:type="dxa"/>
          </w:tcPr>
          <w:p w14:paraId="1EADC5C1" w14:textId="1A7014BA"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20</w:t>
            </w:r>
          </w:p>
        </w:tc>
        <w:tc>
          <w:tcPr>
            <w:tcW w:w="1620" w:type="dxa"/>
            <w:tcBorders>
              <w:right w:val="single" w:sz="4" w:space="0" w:color="auto"/>
            </w:tcBorders>
            <w:shd w:val="clear" w:color="auto" w:fill="FFFF00"/>
            <w:tcMar>
              <w:top w:w="100" w:type="dxa"/>
              <w:left w:w="100" w:type="dxa"/>
              <w:bottom w:w="100" w:type="dxa"/>
              <w:right w:w="100" w:type="dxa"/>
            </w:tcMar>
          </w:tcPr>
          <w:p w14:paraId="2FE71577" w14:textId="53BD4285"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1E9E150B" w14:textId="77777777" w:rsidR="00064F69" w:rsidRPr="009F6CD6" w:rsidRDefault="00064F69" w:rsidP="00064F69">
            <w:pPr>
              <w:spacing w:after="0" w:line="240" w:lineRule="auto"/>
              <w:jc w:val="center"/>
              <w:rPr>
                <w:rFonts w:ascii="Times New Roman" w:hAnsi="Times New Roman"/>
                <w:b/>
              </w:rPr>
            </w:pPr>
          </w:p>
        </w:tc>
      </w:tr>
      <w:tr w:rsidR="00064F69" w:rsidRPr="009F6CD6" w14:paraId="7B267C9F" w14:textId="350C8778" w:rsidTr="0082705D">
        <w:trPr>
          <w:trHeight w:val="1108"/>
        </w:trPr>
        <w:tc>
          <w:tcPr>
            <w:tcW w:w="510" w:type="dxa"/>
            <w:shd w:val="clear" w:color="auto" w:fill="auto"/>
            <w:tcMar>
              <w:top w:w="100" w:type="dxa"/>
              <w:left w:w="100" w:type="dxa"/>
              <w:bottom w:w="100" w:type="dxa"/>
              <w:right w:w="100" w:type="dxa"/>
            </w:tcMar>
          </w:tcPr>
          <w:p w14:paraId="654D9224"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8</w:t>
            </w:r>
          </w:p>
        </w:tc>
        <w:tc>
          <w:tcPr>
            <w:tcW w:w="2175" w:type="dxa"/>
            <w:shd w:val="clear" w:color="auto" w:fill="auto"/>
            <w:tcMar>
              <w:top w:w="100" w:type="dxa"/>
              <w:left w:w="100" w:type="dxa"/>
              <w:bottom w:w="100" w:type="dxa"/>
              <w:right w:w="100" w:type="dxa"/>
            </w:tcMar>
          </w:tcPr>
          <w:p w14:paraId="6BEC5341"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Зовнішній жорсткий диск</w:t>
            </w:r>
          </w:p>
          <w:p w14:paraId="6442DF32" w14:textId="77777777" w:rsidR="00064F69" w:rsidRPr="009F6CD6" w:rsidRDefault="00064F69" w:rsidP="00064F69">
            <w:pPr>
              <w:spacing w:after="0" w:line="240" w:lineRule="auto"/>
              <w:jc w:val="center"/>
              <w:rPr>
                <w:rFonts w:ascii="Times New Roman" w:hAnsi="Times New Roman"/>
                <w:b/>
              </w:rPr>
            </w:pPr>
            <w:proofErr w:type="spellStart"/>
            <w:r w:rsidRPr="009F6CD6">
              <w:rPr>
                <w:rFonts w:ascii="Times New Roman" w:hAnsi="Times New Roman"/>
                <w:b/>
              </w:rPr>
              <w:t>Transcend</w:t>
            </w:r>
            <w:proofErr w:type="spellEnd"/>
            <w:r w:rsidRPr="009F6CD6">
              <w:rPr>
                <w:rFonts w:ascii="Times New Roman" w:hAnsi="Times New Roman"/>
                <w:b/>
              </w:rPr>
              <w:t xml:space="preserve"> TS1TSJ25C3N</w:t>
            </w:r>
          </w:p>
        </w:tc>
        <w:tc>
          <w:tcPr>
            <w:tcW w:w="2859" w:type="dxa"/>
            <w:shd w:val="clear" w:color="auto" w:fill="auto"/>
            <w:tcMar>
              <w:top w:w="100" w:type="dxa"/>
              <w:left w:w="100" w:type="dxa"/>
              <w:bottom w:w="100" w:type="dxa"/>
              <w:right w:w="100" w:type="dxa"/>
            </w:tcMar>
          </w:tcPr>
          <w:p w14:paraId="7479614B" w14:textId="77777777"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Відновлення та збереження  інформації з жорсткого диску відповідно до моделі</w:t>
            </w:r>
          </w:p>
        </w:tc>
        <w:tc>
          <w:tcPr>
            <w:tcW w:w="1418" w:type="dxa"/>
          </w:tcPr>
          <w:p w14:paraId="05A56109" w14:textId="58D7D459" w:rsidR="00064F69" w:rsidRPr="009F6CD6" w:rsidRDefault="00064F69" w:rsidP="00064F69">
            <w:pPr>
              <w:spacing w:after="0" w:line="240" w:lineRule="auto"/>
              <w:jc w:val="center"/>
              <w:rPr>
                <w:rFonts w:ascii="Times New Roman" w:hAnsi="Times New Roman"/>
                <w:b/>
              </w:rPr>
            </w:pPr>
            <w:r w:rsidRPr="009F6CD6">
              <w:rPr>
                <w:rFonts w:ascii="Times New Roman" w:hAnsi="Times New Roman"/>
                <w:b/>
              </w:rPr>
              <w:t>1</w:t>
            </w:r>
          </w:p>
        </w:tc>
        <w:tc>
          <w:tcPr>
            <w:tcW w:w="1620" w:type="dxa"/>
            <w:tcBorders>
              <w:right w:val="single" w:sz="4" w:space="0" w:color="auto"/>
            </w:tcBorders>
            <w:shd w:val="clear" w:color="auto" w:fill="FFFF00"/>
            <w:tcMar>
              <w:top w:w="100" w:type="dxa"/>
              <w:left w:w="100" w:type="dxa"/>
              <w:bottom w:w="100" w:type="dxa"/>
              <w:right w:w="100" w:type="dxa"/>
            </w:tcMar>
          </w:tcPr>
          <w:p w14:paraId="6F967C2B" w14:textId="0B884400"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CB5D100" w14:textId="77777777" w:rsidR="00064F69" w:rsidRPr="009F6CD6" w:rsidRDefault="00064F69" w:rsidP="00064F69">
            <w:pPr>
              <w:spacing w:after="0" w:line="240" w:lineRule="auto"/>
              <w:jc w:val="center"/>
              <w:rPr>
                <w:rFonts w:ascii="Times New Roman" w:hAnsi="Times New Roman"/>
                <w:b/>
              </w:rPr>
            </w:pPr>
          </w:p>
        </w:tc>
      </w:tr>
      <w:tr w:rsidR="00064F69" w:rsidRPr="009F6CD6" w14:paraId="2ED92E46" w14:textId="77777777" w:rsidTr="0082705D">
        <w:trPr>
          <w:trHeight w:val="582"/>
        </w:trPr>
        <w:tc>
          <w:tcPr>
            <w:tcW w:w="510" w:type="dxa"/>
            <w:shd w:val="clear" w:color="auto" w:fill="auto"/>
            <w:tcMar>
              <w:top w:w="100" w:type="dxa"/>
              <w:left w:w="100" w:type="dxa"/>
              <w:bottom w:w="100" w:type="dxa"/>
              <w:right w:w="100" w:type="dxa"/>
            </w:tcMar>
          </w:tcPr>
          <w:p w14:paraId="4389062F" w14:textId="77777777" w:rsidR="00064F69" w:rsidRPr="009F6CD6" w:rsidRDefault="00064F69" w:rsidP="00064F69">
            <w:pPr>
              <w:spacing w:after="0" w:line="240" w:lineRule="auto"/>
              <w:jc w:val="center"/>
              <w:rPr>
                <w:rFonts w:ascii="Times New Roman" w:hAnsi="Times New Roman"/>
                <w:b/>
              </w:rPr>
            </w:pPr>
          </w:p>
        </w:tc>
        <w:tc>
          <w:tcPr>
            <w:tcW w:w="6452" w:type="dxa"/>
            <w:gridSpan w:val="3"/>
            <w:shd w:val="clear" w:color="auto" w:fill="auto"/>
            <w:tcMar>
              <w:top w:w="100" w:type="dxa"/>
              <w:left w:w="100" w:type="dxa"/>
              <w:bottom w:w="100" w:type="dxa"/>
              <w:right w:w="100" w:type="dxa"/>
            </w:tcMar>
          </w:tcPr>
          <w:p w14:paraId="41C94887" w14:textId="77777777" w:rsidR="00064F69" w:rsidRPr="00064F69" w:rsidRDefault="00064F69" w:rsidP="00064F69">
            <w:pPr>
              <w:spacing w:after="0" w:line="240" w:lineRule="auto"/>
              <w:jc w:val="center"/>
              <w:rPr>
                <w:rFonts w:ascii="Times New Roman" w:hAnsi="Times New Roman"/>
                <w:b/>
                <w:sz w:val="24"/>
                <w:szCs w:val="24"/>
              </w:rPr>
            </w:pPr>
            <w:r w:rsidRPr="00064F69">
              <w:rPr>
                <w:rFonts w:ascii="Times New Roman" w:hAnsi="Times New Roman"/>
                <w:b/>
                <w:sz w:val="24"/>
                <w:szCs w:val="24"/>
              </w:rPr>
              <w:t>Всього (грн. без ПДВ):</w:t>
            </w:r>
          </w:p>
          <w:p w14:paraId="0AEE86EA" w14:textId="77777777" w:rsidR="00064F69" w:rsidRPr="009F6CD6" w:rsidRDefault="00064F69" w:rsidP="00064F69">
            <w:pPr>
              <w:spacing w:after="0" w:line="240" w:lineRule="auto"/>
              <w:jc w:val="center"/>
              <w:rPr>
                <w:rFonts w:ascii="Times New Roman" w:hAnsi="Times New Roman"/>
                <w:b/>
              </w:rPr>
            </w:pPr>
          </w:p>
        </w:tc>
        <w:tc>
          <w:tcPr>
            <w:tcW w:w="1620" w:type="dxa"/>
            <w:tcBorders>
              <w:right w:val="single" w:sz="4" w:space="0" w:color="auto"/>
            </w:tcBorders>
            <w:shd w:val="clear" w:color="auto" w:fill="FFFF00"/>
            <w:tcMar>
              <w:top w:w="100" w:type="dxa"/>
              <w:left w:w="100" w:type="dxa"/>
              <w:bottom w:w="100" w:type="dxa"/>
              <w:right w:w="100" w:type="dxa"/>
            </w:tcMar>
          </w:tcPr>
          <w:p w14:paraId="7BBA886F" w14:textId="77777777" w:rsidR="00064F69" w:rsidRPr="009F6CD6" w:rsidRDefault="00064F69" w:rsidP="00064F69">
            <w:pPr>
              <w:spacing w:after="0" w:line="240" w:lineRule="auto"/>
              <w:jc w:val="center"/>
              <w:rPr>
                <w:rFonts w:ascii="Times New Roman" w:hAnsi="Times New Roman"/>
                <w:b/>
              </w:rPr>
            </w:pPr>
          </w:p>
        </w:tc>
        <w:tc>
          <w:tcPr>
            <w:tcW w:w="1585" w:type="dxa"/>
            <w:tcBorders>
              <w:left w:val="single" w:sz="4" w:space="0" w:color="auto"/>
            </w:tcBorders>
            <w:shd w:val="clear" w:color="auto" w:fill="FFFF00"/>
          </w:tcPr>
          <w:p w14:paraId="3E110AD4" w14:textId="77777777" w:rsidR="00064F69" w:rsidRPr="009F6CD6" w:rsidRDefault="00064F69" w:rsidP="00064F69">
            <w:pPr>
              <w:spacing w:after="0" w:line="240" w:lineRule="auto"/>
              <w:jc w:val="center"/>
              <w:rPr>
                <w:rFonts w:ascii="Times New Roman" w:hAnsi="Times New Roman"/>
                <w:b/>
              </w:rPr>
            </w:pPr>
          </w:p>
        </w:tc>
      </w:tr>
    </w:tbl>
    <w:p w14:paraId="38853FCD" w14:textId="77777777" w:rsidR="00064F69" w:rsidRPr="0099691C" w:rsidRDefault="00064F69" w:rsidP="0099691C">
      <w:pPr>
        <w:spacing w:after="0" w:line="240" w:lineRule="auto"/>
        <w:ind w:left="-709"/>
        <w:jc w:val="both"/>
        <w:rPr>
          <w:rFonts w:ascii="Times New Roman" w:hAnsi="Times New Roman"/>
          <w:sz w:val="24"/>
          <w:szCs w:val="24"/>
        </w:rPr>
      </w:pP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119"/>
        <w:gridCol w:w="3434"/>
      </w:tblGrid>
      <w:tr w:rsidR="00695875" w:rsidRPr="008A1783" w14:paraId="0B099F16" w14:textId="77777777" w:rsidTr="00826FF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492"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826FF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03798C46"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p w14:paraId="33FE9B2F" w14:textId="37599A19" w:rsidR="0023293D" w:rsidRPr="008A1783" w:rsidRDefault="0023293D" w:rsidP="008A1783">
            <w:pPr>
              <w:spacing w:after="0" w:line="240" w:lineRule="auto"/>
              <w:rPr>
                <w:rFonts w:ascii="Times New Roman" w:hAnsi="Times New Roman"/>
                <w:b/>
                <w:bCs/>
                <w:sz w:val="24"/>
                <w:szCs w:val="24"/>
              </w:rPr>
            </w:pPr>
          </w:p>
        </w:tc>
        <w:tc>
          <w:tcPr>
            <w:tcW w:w="1106"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9"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shd w:val="clear" w:color="auto" w:fill="auto"/>
            <w:hideMark/>
          </w:tcPr>
          <w:p w14:paraId="7117CBD7" w14:textId="00112A0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xml:space="preserve">кінець: </w:t>
            </w:r>
            <w:r w:rsidR="00064F69">
              <w:rPr>
                <w:rFonts w:ascii="Times New Roman" w:hAnsi="Times New Roman"/>
                <w:sz w:val="24"/>
                <w:szCs w:val="24"/>
              </w:rPr>
              <w:t>30</w:t>
            </w:r>
            <w:r w:rsidRPr="008A1783">
              <w:rPr>
                <w:rFonts w:ascii="Times New Roman" w:hAnsi="Times New Roman"/>
                <w:sz w:val="24"/>
                <w:szCs w:val="24"/>
              </w:rPr>
              <w:t>.</w:t>
            </w:r>
            <w:r w:rsidR="00064F69">
              <w:rPr>
                <w:rFonts w:ascii="Times New Roman" w:hAnsi="Times New Roman"/>
                <w:sz w:val="24"/>
                <w:szCs w:val="24"/>
              </w:rPr>
              <w:t>09</w:t>
            </w:r>
            <w:r w:rsidRPr="008A1783">
              <w:rPr>
                <w:rFonts w:ascii="Times New Roman" w:hAnsi="Times New Roman"/>
                <w:sz w:val="24"/>
                <w:szCs w:val="24"/>
              </w:rPr>
              <w:t>.20</w:t>
            </w:r>
            <w:r w:rsidR="001D5892">
              <w:rPr>
                <w:rFonts w:ascii="Times New Roman" w:hAnsi="Times New Roman"/>
                <w:sz w:val="24"/>
                <w:szCs w:val="24"/>
              </w:rPr>
              <w:t>2</w:t>
            </w:r>
            <w:r w:rsidR="003E1283">
              <w:rPr>
                <w:rFonts w:ascii="Times New Roman" w:hAnsi="Times New Roman"/>
                <w:sz w:val="24"/>
                <w:szCs w:val="24"/>
              </w:rPr>
              <w:t>1</w:t>
            </w:r>
          </w:p>
        </w:tc>
      </w:tr>
      <w:tr w:rsidR="00867E7B" w:rsidRPr="008A1783" w14:paraId="27DC3EE5" w14:textId="77777777" w:rsidTr="00826FF4">
        <w:trPr>
          <w:trHeight w:val="141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25"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826FF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4EDA4E34"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p w14:paraId="1DC1F114" w14:textId="69070F13" w:rsidR="0023293D" w:rsidRPr="008A1783" w:rsidRDefault="0023293D" w:rsidP="008A1783">
            <w:pPr>
              <w:spacing w:after="0" w:line="240" w:lineRule="auto"/>
              <w:rPr>
                <w:rFonts w:ascii="Times New Roman" w:hAnsi="Times New Roman"/>
                <w:b/>
                <w:bCs/>
                <w:sz w:val="24"/>
                <w:szCs w:val="24"/>
              </w:rPr>
            </w:pPr>
          </w:p>
        </w:tc>
        <w:tc>
          <w:tcPr>
            <w:tcW w:w="4225"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826FF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4842D203" w14:textId="77777777" w:rsidR="00D77147"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p w14:paraId="0E065AC6" w14:textId="27F6F5DC" w:rsidR="0023293D" w:rsidRPr="008A1783" w:rsidRDefault="0023293D" w:rsidP="008A1783">
            <w:pPr>
              <w:spacing w:after="0" w:line="240" w:lineRule="auto"/>
              <w:rPr>
                <w:rFonts w:ascii="Times New Roman" w:hAnsi="Times New Roman"/>
                <w:b/>
                <w:bCs/>
                <w:sz w:val="24"/>
                <w:szCs w:val="24"/>
              </w:rPr>
            </w:pPr>
          </w:p>
        </w:tc>
        <w:tc>
          <w:tcPr>
            <w:tcW w:w="4225"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826FF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27A2DC13" w14:textId="77777777" w:rsidR="00D77147"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p w14:paraId="17BC6592" w14:textId="467F95CE" w:rsidR="0023293D" w:rsidRPr="008A1783" w:rsidRDefault="0023293D" w:rsidP="005C7876">
            <w:pPr>
              <w:spacing w:after="0" w:line="240" w:lineRule="auto"/>
              <w:rPr>
                <w:rFonts w:ascii="Times New Roman" w:hAnsi="Times New Roman"/>
                <w:b/>
                <w:bCs/>
                <w:sz w:val="24"/>
                <w:szCs w:val="24"/>
              </w:rPr>
            </w:pPr>
          </w:p>
        </w:tc>
        <w:tc>
          <w:tcPr>
            <w:tcW w:w="4225"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826FF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25"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44D35">
        <w:trPr>
          <w:trHeight w:val="1298"/>
        </w:trPr>
        <w:tc>
          <w:tcPr>
            <w:tcW w:w="568"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pPr w:leftFromText="180" w:rightFromText="180" w:horzAnchor="margin" w:tblpXSpec="center" w:tblpY="675"/>
        <w:tblW w:w="10462" w:type="dxa"/>
        <w:tblLook w:val="04A0" w:firstRow="1" w:lastRow="0" w:firstColumn="1" w:lastColumn="0" w:noHBand="0" w:noVBand="1"/>
      </w:tblPr>
      <w:tblGrid>
        <w:gridCol w:w="993"/>
        <w:gridCol w:w="4820"/>
        <w:gridCol w:w="4649"/>
      </w:tblGrid>
      <w:tr w:rsidR="00A81969" w:rsidRPr="008A1783" w14:paraId="0FD9EDB1" w14:textId="77777777" w:rsidTr="00064F69">
        <w:tc>
          <w:tcPr>
            <w:tcW w:w="993" w:type="dxa"/>
            <w:shd w:val="clear" w:color="auto" w:fill="D9D9D9" w:themeFill="background1" w:themeFillShade="D9"/>
          </w:tcPr>
          <w:p w14:paraId="1178C5D9"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469" w:type="dxa"/>
            <w:gridSpan w:val="2"/>
            <w:shd w:val="clear" w:color="auto" w:fill="D9D9D9" w:themeFill="background1" w:themeFillShade="D9"/>
          </w:tcPr>
          <w:p w14:paraId="614ADBAA" w14:textId="77777777" w:rsidR="00A81969" w:rsidRPr="008A1783" w:rsidRDefault="00A81969" w:rsidP="00064F69">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64F69">
        <w:tc>
          <w:tcPr>
            <w:tcW w:w="993" w:type="dxa"/>
          </w:tcPr>
          <w:p w14:paraId="3680461D"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64F69">
        <w:tc>
          <w:tcPr>
            <w:tcW w:w="993" w:type="dxa"/>
          </w:tcPr>
          <w:p w14:paraId="4497C6CD"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64F69">
        <w:tc>
          <w:tcPr>
            <w:tcW w:w="993" w:type="dxa"/>
          </w:tcPr>
          <w:p w14:paraId="457207BE"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064F69">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064F69">
        <w:tc>
          <w:tcPr>
            <w:tcW w:w="993" w:type="dxa"/>
          </w:tcPr>
          <w:p w14:paraId="1A093DD3"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64F69">
        <w:tc>
          <w:tcPr>
            <w:tcW w:w="993" w:type="dxa"/>
          </w:tcPr>
          <w:p w14:paraId="5DC7E3AF"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64F69">
        <w:tc>
          <w:tcPr>
            <w:tcW w:w="993" w:type="dxa"/>
          </w:tcPr>
          <w:p w14:paraId="7E4AAAB1"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64F69">
        <w:tc>
          <w:tcPr>
            <w:tcW w:w="993" w:type="dxa"/>
          </w:tcPr>
          <w:p w14:paraId="4A4E958A"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64F69">
        <w:tc>
          <w:tcPr>
            <w:tcW w:w="993" w:type="dxa"/>
          </w:tcPr>
          <w:p w14:paraId="5940DA37"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64F69">
        <w:tc>
          <w:tcPr>
            <w:tcW w:w="993" w:type="dxa"/>
          </w:tcPr>
          <w:p w14:paraId="5D10AA10"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64F69">
        <w:tc>
          <w:tcPr>
            <w:tcW w:w="993" w:type="dxa"/>
          </w:tcPr>
          <w:p w14:paraId="73F241A1"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64F69">
        <w:tc>
          <w:tcPr>
            <w:tcW w:w="993" w:type="dxa"/>
          </w:tcPr>
          <w:p w14:paraId="6DB3675B" w14:textId="77777777" w:rsidR="00A81969" w:rsidRPr="008A1783" w:rsidRDefault="00A81969" w:rsidP="00064F69">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064F69">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064F69">
            <w:pPr>
              <w:widowControl w:val="0"/>
              <w:autoSpaceDE w:val="0"/>
              <w:autoSpaceDN w:val="0"/>
              <w:adjustRightInd w:val="0"/>
              <w:spacing w:after="0" w:line="240" w:lineRule="auto"/>
              <w:ind w:right="-284"/>
              <w:jc w:val="both"/>
              <w:rPr>
                <w:rFonts w:ascii="Times New Roman" w:hAnsi="Times New Roman"/>
                <w:sz w:val="24"/>
                <w:szCs w:val="24"/>
              </w:rPr>
            </w:pPr>
          </w:p>
        </w:tc>
      </w:tr>
    </w:tbl>
    <w:p w14:paraId="5152A587" w14:textId="77777777" w:rsidR="00644D35" w:rsidRDefault="00644D35" w:rsidP="008A53AB">
      <w:pPr>
        <w:spacing w:after="0" w:line="240" w:lineRule="auto"/>
        <w:ind w:left="-284" w:right="-709" w:firstLine="568"/>
        <w:jc w:val="both"/>
        <w:rPr>
          <w:rFonts w:ascii="Times New Roman" w:hAnsi="Times New Roman"/>
          <w:sz w:val="24"/>
          <w:szCs w:val="24"/>
        </w:rPr>
      </w:pPr>
    </w:p>
    <w:p w14:paraId="5B99D5D6" w14:textId="77777777" w:rsidR="00644D35" w:rsidRDefault="00644D35" w:rsidP="008A53AB">
      <w:pPr>
        <w:spacing w:after="0" w:line="240" w:lineRule="auto"/>
        <w:ind w:left="-284" w:right="-709" w:firstLine="568"/>
        <w:jc w:val="both"/>
        <w:rPr>
          <w:rFonts w:ascii="Times New Roman" w:hAnsi="Times New Roman"/>
          <w:sz w:val="24"/>
          <w:szCs w:val="24"/>
        </w:rPr>
      </w:pPr>
    </w:p>
    <w:p w14:paraId="0142233F" w14:textId="5EFDFC54" w:rsidR="00644D35" w:rsidRPr="00644D35" w:rsidRDefault="00644D35" w:rsidP="00644D35">
      <w:pPr>
        <w:spacing w:after="0" w:line="240" w:lineRule="auto"/>
        <w:ind w:left="-284" w:right="-709" w:firstLine="568"/>
        <w:jc w:val="both"/>
        <w:rPr>
          <w:rFonts w:ascii="Times New Roman" w:hAnsi="Times New Roman"/>
          <w:b/>
          <w:bCs/>
          <w:sz w:val="24"/>
          <w:szCs w:val="24"/>
        </w:rPr>
      </w:pPr>
      <w:r w:rsidRPr="00644D35">
        <w:rPr>
          <w:rFonts w:ascii="Times New Roman" w:hAnsi="Times New Roman"/>
          <w:b/>
          <w:bCs/>
          <w:sz w:val="24"/>
          <w:szCs w:val="24"/>
        </w:rPr>
        <w:t>* Учаснику необхідно заповнити клітинки, що виділено жовтим кольором.</w:t>
      </w:r>
    </w:p>
    <w:p w14:paraId="614ECD93" w14:textId="57971369" w:rsidR="00644D35" w:rsidRDefault="00644D35" w:rsidP="00644D35">
      <w:pPr>
        <w:spacing w:after="0" w:line="240" w:lineRule="auto"/>
        <w:ind w:left="-284" w:right="-709" w:firstLine="568"/>
        <w:jc w:val="both"/>
        <w:rPr>
          <w:rFonts w:ascii="Times New Roman" w:hAnsi="Times New Roman"/>
          <w:b/>
          <w:bCs/>
          <w:sz w:val="24"/>
          <w:szCs w:val="24"/>
        </w:rPr>
      </w:pPr>
      <w:r w:rsidRPr="00644D35">
        <w:rPr>
          <w:rFonts w:ascii="Times New Roman" w:hAnsi="Times New Roman"/>
          <w:b/>
          <w:bCs/>
          <w:sz w:val="24"/>
          <w:szCs w:val="24"/>
        </w:rPr>
        <w:t>**Неприйняття умов співпраці призводить до автоматичної дискваліфікації</w:t>
      </w:r>
    </w:p>
    <w:p w14:paraId="59D07A0F" w14:textId="77777777" w:rsidR="00702624" w:rsidRPr="00644D35" w:rsidRDefault="00702624" w:rsidP="00644D35">
      <w:pPr>
        <w:spacing w:after="0" w:line="240" w:lineRule="auto"/>
        <w:ind w:left="-284" w:right="-709" w:firstLine="568"/>
        <w:jc w:val="both"/>
        <w:rPr>
          <w:rFonts w:ascii="Times New Roman" w:hAnsi="Times New Roman"/>
          <w:b/>
          <w:bCs/>
          <w:sz w:val="24"/>
          <w:szCs w:val="24"/>
        </w:rPr>
      </w:pPr>
    </w:p>
    <w:p w14:paraId="0BBA5992" w14:textId="298E7846"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CF225F" w:rsidRPr="00CF225F">
        <w:rPr>
          <w:rFonts w:ascii="Times New Roman" w:hAnsi="Times New Roman"/>
          <w:b/>
          <w:bCs/>
          <w:sz w:val="24"/>
          <w:szCs w:val="24"/>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99691C" w:rsidRPr="00987BFA">
        <w:rPr>
          <w:rFonts w:ascii="Times New Roman" w:hAnsi="Times New Roman"/>
          <w:b/>
          <w:bCs/>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3D09BA9F"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987BFA">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2CD1655"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734808">
        <w:rPr>
          <w:rFonts w:ascii="Times New Roman" w:hAnsi="Times New Roman" w:cs="Times New Roman"/>
          <w:color w:val="000000"/>
        </w:rPr>
        <w:t>З</w:t>
      </w:r>
      <w:r w:rsidR="002C4FB8" w:rsidRPr="000233F4">
        <w:rPr>
          <w:rFonts w:ascii="Times New Roman" w:hAnsi="Times New Roman" w:cs="Times New Roman"/>
          <w:color w:val="000000"/>
        </w:rPr>
        <w:t>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CF225F" w:rsidRPr="00CF225F">
        <w:rPr>
          <w:rFonts w:ascii="Times New Roman" w:hAnsi="Times New Roman" w:cs="Times New Roman"/>
          <w:b/>
          <w:bCs/>
        </w:rPr>
        <w:t>ДК 021:2015 - 50300000-8 - Ремонт, технічне обслуговування персональних комп’ютерів, офісного, телекомунікаційного та аудіовізуального обладнання, а також супутні послуги</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проекту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671BF1F"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4BE11AF" w14:textId="77777777" w:rsidR="00734808" w:rsidRPr="000233F4" w:rsidRDefault="00734808"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w:t>
      </w:r>
      <w:r w:rsidRPr="00D85AB9">
        <w:rPr>
          <w:rFonts w:ascii="Arial" w:hAnsi="Arial" w:cs="Arial"/>
          <w:lang w:val="uk-UA"/>
        </w:rPr>
        <w:lastRenderedPageBreak/>
        <w:t xml:space="preserve">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46E1FC1"/>
    <w:multiLevelType w:val="hybridMultilevel"/>
    <w:tmpl w:val="20280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
  </w:num>
  <w:num w:numId="4">
    <w:abstractNumId w:val="21"/>
  </w:num>
  <w:num w:numId="5">
    <w:abstractNumId w:val="31"/>
  </w:num>
  <w:num w:numId="6">
    <w:abstractNumId w:val="8"/>
  </w:num>
  <w:num w:numId="7">
    <w:abstractNumId w:val="15"/>
  </w:num>
  <w:num w:numId="8">
    <w:abstractNumId w:val="3"/>
  </w:num>
  <w:num w:numId="9">
    <w:abstractNumId w:val="34"/>
  </w:num>
  <w:num w:numId="10">
    <w:abstractNumId w:val="16"/>
  </w:num>
  <w:num w:numId="11">
    <w:abstractNumId w:val="30"/>
  </w:num>
  <w:num w:numId="12">
    <w:abstractNumId w:val="29"/>
  </w:num>
  <w:num w:numId="13">
    <w:abstractNumId w:val="26"/>
  </w:num>
  <w:num w:numId="14">
    <w:abstractNumId w:val="18"/>
  </w:num>
  <w:num w:numId="15">
    <w:abstractNumId w:val="9"/>
  </w:num>
  <w:num w:numId="16">
    <w:abstractNumId w:val="20"/>
  </w:num>
  <w:num w:numId="17">
    <w:abstractNumId w:val="36"/>
  </w:num>
  <w:num w:numId="18">
    <w:abstractNumId w:val="41"/>
  </w:num>
  <w:num w:numId="19">
    <w:abstractNumId w:val="11"/>
  </w:num>
  <w:num w:numId="20">
    <w:abstractNumId w:val="10"/>
  </w:num>
  <w:num w:numId="21">
    <w:abstractNumId w:val="23"/>
  </w:num>
  <w:num w:numId="22">
    <w:abstractNumId w:val="35"/>
  </w:num>
  <w:num w:numId="23">
    <w:abstractNumId w:val="37"/>
  </w:num>
  <w:num w:numId="24">
    <w:abstractNumId w:val="19"/>
  </w:num>
  <w:num w:numId="25">
    <w:abstractNumId w:val="22"/>
  </w:num>
  <w:num w:numId="26">
    <w:abstractNumId w:val="32"/>
  </w:num>
  <w:num w:numId="27">
    <w:abstractNumId w:val="12"/>
  </w:num>
  <w:num w:numId="28">
    <w:abstractNumId w:val="39"/>
  </w:num>
  <w:num w:numId="29">
    <w:abstractNumId w:val="40"/>
  </w:num>
  <w:num w:numId="30">
    <w:abstractNumId w:val="0"/>
  </w:num>
  <w:num w:numId="31">
    <w:abstractNumId w:val="5"/>
  </w:num>
  <w:num w:numId="32">
    <w:abstractNumId w:val="4"/>
  </w:num>
  <w:num w:numId="33">
    <w:abstractNumId w:val="33"/>
  </w:num>
  <w:num w:numId="34">
    <w:abstractNumId w:val="27"/>
  </w:num>
  <w:num w:numId="35">
    <w:abstractNumId w:val="1"/>
  </w:num>
  <w:num w:numId="36">
    <w:abstractNumId w:val="38"/>
  </w:num>
  <w:num w:numId="37">
    <w:abstractNumId w:val="6"/>
  </w:num>
  <w:num w:numId="38">
    <w:abstractNumId w:val="13"/>
  </w:num>
  <w:num w:numId="39">
    <w:abstractNumId w:val="17"/>
  </w:num>
  <w:num w:numId="40">
    <w:abstractNumId w:val="28"/>
  </w:num>
  <w:num w:numId="41">
    <w:abstractNumId w:val="7"/>
  </w:num>
  <w:num w:numId="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4F69"/>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C6C91"/>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293D"/>
    <w:rsid w:val="002338A7"/>
    <w:rsid w:val="00234AC8"/>
    <w:rsid w:val="0024062F"/>
    <w:rsid w:val="0024093A"/>
    <w:rsid w:val="0024146F"/>
    <w:rsid w:val="0024505D"/>
    <w:rsid w:val="00246C6A"/>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0FA9"/>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BD9"/>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F7E"/>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4D35"/>
    <w:rsid w:val="00646E92"/>
    <w:rsid w:val="00650F8E"/>
    <w:rsid w:val="00651C92"/>
    <w:rsid w:val="0065397F"/>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370A"/>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2624"/>
    <w:rsid w:val="00703A64"/>
    <w:rsid w:val="007142B8"/>
    <w:rsid w:val="00716B0E"/>
    <w:rsid w:val="007170F1"/>
    <w:rsid w:val="00721011"/>
    <w:rsid w:val="0072161A"/>
    <w:rsid w:val="00724B69"/>
    <w:rsid w:val="0072565B"/>
    <w:rsid w:val="00725877"/>
    <w:rsid w:val="00734808"/>
    <w:rsid w:val="007354CE"/>
    <w:rsid w:val="0073554E"/>
    <w:rsid w:val="00741122"/>
    <w:rsid w:val="007414AA"/>
    <w:rsid w:val="00746BAD"/>
    <w:rsid w:val="007513B8"/>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2705D"/>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686"/>
    <w:rsid w:val="009E5F08"/>
    <w:rsid w:val="009E67FE"/>
    <w:rsid w:val="009E69AC"/>
    <w:rsid w:val="009E7530"/>
    <w:rsid w:val="009F0AF4"/>
    <w:rsid w:val="009F1172"/>
    <w:rsid w:val="009F21F5"/>
    <w:rsid w:val="009F54AC"/>
    <w:rsid w:val="009F5FAD"/>
    <w:rsid w:val="009F69EB"/>
    <w:rsid w:val="009F6CD6"/>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063E"/>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35C0"/>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4192"/>
    <w:rsid w:val="00BB6625"/>
    <w:rsid w:val="00BC0D82"/>
    <w:rsid w:val="00BC53F2"/>
    <w:rsid w:val="00BD2721"/>
    <w:rsid w:val="00BD2BBE"/>
    <w:rsid w:val="00BD722E"/>
    <w:rsid w:val="00BD75DA"/>
    <w:rsid w:val="00BE40E7"/>
    <w:rsid w:val="00BE458A"/>
    <w:rsid w:val="00BE68E9"/>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225F"/>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28BE"/>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 w:type="character" w:customStyle="1" w:styleId="blue">
    <w:name w:val="blue"/>
    <w:basedOn w:val="a0"/>
    <w:rsid w:val="009E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7-22-001444-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15</Pages>
  <Words>20570</Words>
  <Characters>11726</Characters>
  <Application>Microsoft Office Word</Application>
  <DocSecurity>0</DocSecurity>
  <Lines>97</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32232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45</cp:revision>
  <cp:lastPrinted>2019-05-11T12:06:00Z</cp:lastPrinted>
  <dcterms:created xsi:type="dcterms:W3CDTF">2020-05-19T11:25:00Z</dcterms:created>
  <dcterms:modified xsi:type="dcterms:W3CDTF">2021-08-19T08:27:00Z</dcterms:modified>
</cp:coreProperties>
</file>