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D69D1" w14:textId="77777777" w:rsidR="00C64996" w:rsidRPr="00BF69EF" w:rsidRDefault="00C64996" w:rsidP="00330BF0">
      <w:pPr>
        <w:spacing w:after="0" w:line="240" w:lineRule="auto"/>
        <w:jc w:val="center"/>
        <w:rPr>
          <w:rFonts w:ascii="Times New Roman" w:hAnsi="Times New Roman"/>
          <w:sz w:val="24"/>
          <w:szCs w:val="24"/>
          <w:lang w:eastAsia="ru-RU"/>
        </w:rPr>
      </w:pPr>
      <w:r w:rsidRPr="00BF69EF">
        <w:rPr>
          <w:rFonts w:ascii="Times New Roman" w:hAnsi="Times New Roman"/>
          <w:noProof/>
          <w:sz w:val="24"/>
          <w:szCs w:val="24"/>
        </w:rPr>
        <w:drawing>
          <wp:inline distT="0" distB="0" distL="0" distR="0" wp14:anchorId="44C78144" wp14:editId="34B6EB5D">
            <wp:extent cx="485775" cy="685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85775" cy="685800"/>
                    </a:xfrm>
                    <a:prstGeom prst="rect">
                      <a:avLst/>
                    </a:prstGeom>
                    <a:noFill/>
                    <a:ln w="9525">
                      <a:noFill/>
                      <a:miter lim="800000"/>
                      <a:headEnd/>
                      <a:tailEnd/>
                    </a:ln>
                  </pic:spPr>
                </pic:pic>
              </a:graphicData>
            </a:graphic>
          </wp:inline>
        </w:drawing>
      </w:r>
    </w:p>
    <w:p w14:paraId="6F814F30" w14:textId="77777777" w:rsidR="00C64996" w:rsidRPr="00BF69EF" w:rsidRDefault="00C64996" w:rsidP="00330BF0">
      <w:pPr>
        <w:spacing w:after="0" w:line="240" w:lineRule="auto"/>
        <w:jc w:val="center"/>
        <w:rPr>
          <w:rFonts w:ascii="Times New Roman" w:eastAsia="Calibri" w:hAnsi="Times New Roman"/>
          <w:b/>
          <w:sz w:val="24"/>
          <w:szCs w:val="24"/>
        </w:rPr>
      </w:pPr>
      <w:r w:rsidRPr="00BF69EF">
        <w:rPr>
          <w:rFonts w:ascii="Times New Roman" w:eastAsia="Calibri" w:hAnsi="Times New Roman"/>
          <w:b/>
          <w:sz w:val="24"/>
          <w:szCs w:val="24"/>
        </w:rPr>
        <w:t>ДЕРЖАВНА УСТАНОВА</w:t>
      </w:r>
    </w:p>
    <w:p w14:paraId="4EC7E397" w14:textId="77777777" w:rsidR="00C64996" w:rsidRPr="00BF69EF" w:rsidRDefault="00C64996" w:rsidP="00330BF0">
      <w:pPr>
        <w:spacing w:after="0" w:line="240" w:lineRule="auto"/>
        <w:jc w:val="center"/>
        <w:rPr>
          <w:rFonts w:ascii="Times New Roman" w:eastAsia="Calibri" w:hAnsi="Times New Roman"/>
          <w:b/>
          <w:sz w:val="24"/>
          <w:szCs w:val="24"/>
        </w:rPr>
      </w:pPr>
      <w:r w:rsidRPr="00BF69EF">
        <w:rPr>
          <w:rFonts w:ascii="Times New Roman" w:eastAsia="Calibri" w:hAnsi="Times New Roman"/>
          <w:b/>
          <w:sz w:val="24"/>
          <w:szCs w:val="24"/>
        </w:rPr>
        <w:t xml:space="preserve">«ЦЕНТР ГРОМАДСЬКОГО ЗДОРОВ’Я </w:t>
      </w:r>
    </w:p>
    <w:p w14:paraId="6572FB22" w14:textId="77777777" w:rsidR="00C64996" w:rsidRPr="00BF69EF" w:rsidRDefault="00C64996" w:rsidP="00330BF0">
      <w:pPr>
        <w:spacing w:after="0" w:line="240" w:lineRule="auto"/>
        <w:jc w:val="center"/>
        <w:rPr>
          <w:rFonts w:ascii="Times New Roman" w:eastAsia="Calibri" w:hAnsi="Times New Roman"/>
          <w:b/>
          <w:sz w:val="24"/>
          <w:szCs w:val="24"/>
        </w:rPr>
      </w:pPr>
      <w:r w:rsidRPr="00BF69EF">
        <w:rPr>
          <w:rFonts w:ascii="Times New Roman" w:eastAsia="Calibri" w:hAnsi="Times New Roman"/>
          <w:b/>
          <w:sz w:val="24"/>
          <w:szCs w:val="24"/>
        </w:rPr>
        <w:t>МІНІСТЕРСТВА ОХОРОНИ ЗДОРОВ’Я УКРАЇНИ»</w:t>
      </w:r>
    </w:p>
    <w:p w14:paraId="20F6B8E0" w14:textId="77777777" w:rsidR="00025527" w:rsidRPr="00BF69EF" w:rsidRDefault="00025527" w:rsidP="00025527">
      <w:pPr>
        <w:pBdr>
          <w:bottom w:val="single" w:sz="12" w:space="1" w:color="auto"/>
        </w:pBdr>
        <w:spacing w:after="0" w:line="240" w:lineRule="auto"/>
        <w:jc w:val="center"/>
        <w:rPr>
          <w:rFonts w:ascii="Times New Roman" w:hAnsi="Times New Roman"/>
          <w:sz w:val="24"/>
          <w:szCs w:val="24"/>
        </w:rPr>
      </w:pPr>
      <w:r w:rsidRPr="00BF69EF">
        <w:rPr>
          <w:rFonts w:ascii="Times New Roman" w:hAnsi="Times New Roman"/>
          <w:sz w:val="24"/>
          <w:szCs w:val="24"/>
        </w:rPr>
        <w:t>вул. Ярославська, 41, м. Київ,  04071, тел. (044) 334-56-89</w:t>
      </w:r>
    </w:p>
    <w:p w14:paraId="4B847DA0" w14:textId="341F2731" w:rsidR="00C64996" w:rsidRPr="00BF69EF" w:rsidRDefault="00025527" w:rsidP="00025527">
      <w:pPr>
        <w:pBdr>
          <w:bottom w:val="single" w:sz="12" w:space="1" w:color="auto"/>
        </w:pBdr>
        <w:spacing w:after="0" w:line="240" w:lineRule="auto"/>
        <w:jc w:val="center"/>
        <w:rPr>
          <w:rFonts w:ascii="Times New Roman" w:hAnsi="Times New Roman"/>
          <w:sz w:val="24"/>
          <w:szCs w:val="24"/>
        </w:rPr>
      </w:pPr>
      <w:r w:rsidRPr="00BF69EF">
        <w:rPr>
          <w:rFonts w:ascii="Times New Roman" w:hAnsi="Times New Roman"/>
          <w:sz w:val="24"/>
          <w:szCs w:val="24"/>
        </w:rPr>
        <w:t>E-mail: info@phc.org.ua, код ЄДРПОУ 40524109</w:t>
      </w:r>
    </w:p>
    <w:p w14:paraId="34D43FAA" w14:textId="77777777" w:rsidR="00C64996" w:rsidRPr="00BF69EF" w:rsidRDefault="00C64996" w:rsidP="00330BF0">
      <w:pPr>
        <w:spacing w:after="0" w:line="240" w:lineRule="auto"/>
        <w:jc w:val="center"/>
        <w:rPr>
          <w:rFonts w:ascii="Times New Roman" w:hAnsi="Times New Roman"/>
          <w:b/>
          <w:sz w:val="24"/>
          <w:szCs w:val="24"/>
        </w:rPr>
      </w:pPr>
    </w:p>
    <w:p w14:paraId="3C6A9A46" w14:textId="77777777" w:rsidR="005E6F18" w:rsidRPr="00BF69EF" w:rsidRDefault="005E6F18" w:rsidP="006D5ACB">
      <w:pPr>
        <w:spacing w:after="0" w:line="240" w:lineRule="auto"/>
        <w:ind w:left="5553"/>
        <w:rPr>
          <w:rFonts w:ascii="Times New Roman" w:hAnsi="Times New Roman"/>
          <w:iCs/>
          <w:sz w:val="24"/>
          <w:szCs w:val="24"/>
        </w:rPr>
      </w:pPr>
    </w:p>
    <w:p w14:paraId="77D15D10" w14:textId="508FEC57" w:rsidR="006D5ACB" w:rsidRPr="00BF69EF" w:rsidRDefault="006D5ACB" w:rsidP="006D5ACB">
      <w:pPr>
        <w:spacing w:after="0" w:line="240" w:lineRule="auto"/>
        <w:ind w:left="5553"/>
        <w:rPr>
          <w:rFonts w:ascii="Times New Roman" w:hAnsi="Times New Roman"/>
          <w:iCs/>
          <w:sz w:val="24"/>
          <w:szCs w:val="24"/>
        </w:rPr>
      </w:pPr>
      <w:r w:rsidRPr="00BF69EF">
        <w:rPr>
          <w:rFonts w:ascii="Times New Roman" w:hAnsi="Times New Roman"/>
          <w:iCs/>
          <w:sz w:val="24"/>
          <w:szCs w:val="24"/>
        </w:rPr>
        <w:t>ЗАТВЕРДЖЕНО</w:t>
      </w:r>
    </w:p>
    <w:p w14:paraId="35EC25CD" w14:textId="77777777" w:rsidR="006D5ACB" w:rsidRPr="00BF69EF" w:rsidRDefault="006D5ACB" w:rsidP="006D5ACB">
      <w:pPr>
        <w:spacing w:after="0" w:line="240" w:lineRule="auto"/>
        <w:ind w:left="5553"/>
        <w:rPr>
          <w:rFonts w:ascii="Times New Roman" w:hAnsi="Times New Roman"/>
          <w:iCs/>
          <w:sz w:val="24"/>
          <w:szCs w:val="24"/>
        </w:rPr>
      </w:pPr>
      <w:r w:rsidRPr="00BF69EF">
        <w:rPr>
          <w:rFonts w:ascii="Times New Roman" w:hAnsi="Times New Roman"/>
          <w:iCs/>
          <w:sz w:val="24"/>
          <w:szCs w:val="24"/>
        </w:rPr>
        <w:t>Рішенням тендерного комітету</w:t>
      </w:r>
    </w:p>
    <w:p w14:paraId="3F72EE08" w14:textId="6E5CB206" w:rsidR="006D5ACB" w:rsidRPr="00BF69EF" w:rsidRDefault="006D5ACB" w:rsidP="006D5ACB">
      <w:pPr>
        <w:spacing w:after="0" w:line="240" w:lineRule="auto"/>
        <w:ind w:left="5553"/>
        <w:rPr>
          <w:rFonts w:ascii="Times New Roman" w:hAnsi="Times New Roman"/>
          <w:iCs/>
          <w:sz w:val="24"/>
          <w:szCs w:val="24"/>
        </w:rPr>
      </w:pPr>
      <w:r w:rsidRPr="00BF69EF">
        <w:rPr>
          <w:rFonts w:ascii="Times New Roman" w:hAnsi="Times New Roman"/>
          <w:iCs/>
          <w:sz w:val="24"/>
          <w:szCs w:val="24"/>
        </w:rPr>
        <w:t>від "</w:t>
      </w:r>
      <w:r w:rsidR="00263B5F">
        <w:rPr>
          <w:rFonts w:ascii="Times New Roman" w:hAnsi="Times New Roman"/>
          <w:iCs/>
          <w:sz w:val="24"/>
          <w:szCs w:val="24"/>
        </w:rPr>
        <w:t>11</w:t>
      </w:r>
      <w:r w:rsidRPr="00BF69EF">
        <w:rPr>
          <w:rFonts w:ascii="Times New Roman" w:hAnsi="Times New Roman"/>
          <w:iCs/>
          <w:sz w:val="24"/>
          <w:szCs w:val="24"/>
        </w:rPr>
        <w:t>"</w:t>
      </w:r>
      <w:r w:rsidR="00916875" w:rsidRPr="00BF69EF">
        <w:rPr>
          <w:rFonts w:ascii="Times New Roman" w:hAnsi="Times New Roman"/>
          <w:iCs/>
          <w:sz w:val="24"/>
          <w:szCs w:val="24"/>
        </w:rPr>
        <w:t xml:space="preserve"> </w:t>
      </w:r>
      <w:r w:rsidR="00C46F71" w:rsidRPr="00BF69EF">
        <w:rPr>
          <w:rFonts w:ascii="Times New Roman" w:hAnsi="Times New Roman"/>
          <w:iCs/>
          <w:sz w:val="24"/>
          <w:szCs w:val="24"/>
        </w:rPr>
        <w:t>квітня</w:t>
      </w:r>
      <w:r w:rsidRPr="00BF69EF">
        <w:rPr>
          <w:rFonts w:ascii="Times New Roman" w:hAnsi="Times New Roman"/>
          <w:iCs/>
          <w:sz w:val="24"/>
          <w:szCs w:val="24"/>
        </w:rPr>
        <w:t xml:space="preserve"> </w:t>
      </w:r>
      <w:r w:rsidR="00F85895" w:rsidRPr="00BF69EF">
        <w:rPr>
          <w:rFonts w:ascii="Times New Roman" w:hAnsi="Times New Roman"/>
          <w:iCs/>
          <w:sz w:val="24"/>
          <w:szCs w:val="24"/>
        </w:rPr>
        <w:t>20</w:t>
      </w:r>
      <w:r w:rsidR="00916875" w:rsidRPr="00BF69EF">
        <w:rPr>
          <w:rFonts w:ascii="Times New Roman" w:hAnsi="Times New Roman"/>
          <w:iCs/>
          <w:sz w:val="24"/>
          <w:szCs w:val="24"/>
        </w:rPr>
        <w:t>2</w:t>
      </w:r>
      <w:r w:rsidR="00C95F12" w:rsidRPr="00BF69EF">
        <w:rPr>
          <w:rFonts w:ascii="Times New Roman" w:hAnsi="Times New Roman"/>
          <w:iCs/>
          <w:sz w:val="24"/>
          <w:szCs w:val="24"/>
        </w:rPr>
        <w:t>4</w:t>
      </w:r>
      <w:r w:rsidRPr="00BF69EF">
        <w:rPr>
          <w:rFonts w:ascii="Times New Roman" w:hAnsi="Times New Roman"/>
          <w:iCs/>
          <w:sz w:val="24"/>
          <w:szCs w:val="24"/>
        </w:rPr>
        <w:t xml:space="preserve"> року №</w:t>
      </w:r>
      <w:r w:rsidR="00263B5F">
        <w:rPr>
          <w:rFonts w:ascii="Times New Roman" w:hAnsi="Times New Roman"/>
          <w:iCs/>
          <w:sz w:val="24"/>
          <w:szCs w:val="24"/>
        </w:rPr>
        <w:t>84</w:t>
      </w:r>
    </w:p>
    <w:p w14:paraId="05BD29C2" w14:textId="77777777" w:rsidR="00354E89" w:rsidRPr="00BF69EF" w:rsidRDefault="00354E89" w:rsidP="00354E89">
      <w:pPr>
        <w:spacing w:after="0" w:line="240" w:lineRule="auto"/>
        <w:ind w:left="5553"/>
        <w:rPr>
          <w:rFonts w:ascii="Times New Roman" w:hAnsi="Times New Roman"/>
          <w:color w:val="000000"/>
          <w:sz w:val="24"/>
          <w:szCs w:val="24"/>
        </w:rPr>
      </w:pPr>
      <w:r w:rsidRPr="00BF69EF">
        <w:rPr>
          <w:rFonts w:ascii="Times New Roman" w:hAnsi="Times New Roman"/>
          <w:color w:val="000000"/>
          <w:sz w:val="24"/>
          <w:szCs w:val="24"/>
        </w:rPr>
        <w:t>Голова тендерного комітету</w:t>
      </w:r>
    </w:p>
    <w:p w14:paraId="6CD35F65" w14:textId="77777777" w:rsidR="00354E89" w:rsidRPr="00BF69EF" w:rsidRDefault="00354E89" w:rsidP="00354E89">
      <w:pPr>
        <w:spacing w:after="0" w:line="240" w:lineRule="auto"/>
        <w:ind w:left="5553"/>
        <w:rPr>
          <w:rFonts w:ascii="Times New Roman" w:hAnsi="Times New Roman"/>
          <w:iCs/>
          <w:sz w:val="24"/>
          <w:szCs w:val="24"/>
        </w:rPr>
      </w:pPr>
      <w:r w:rsidRPr="00BF69EF">
        <w:rPr>
          <w:rFonts w:ascii="Times New Roman" w:hAnsi="Times New Roman"/>
          <w:iCs/>
          <w:sz w:val="24"/>
          <w:szCs w:val="24"/>
        </w:rPr>
        <w:t>_____________О.Ю. Вовченко</w:t>
      </w:r>
    </w:p>
    <w:p w14:paraId="1420BE59" w14:textId="77777777" w:rsidR="006D5ACB" w:rsidRPr="00BF69EF" w:rsidRDefault="006D5ACB" w:rsidP="006D5ACB">
      <w:pPr>
        <w:spacing w:after="0" w:line="240" w:lineRule="auto"/>
        <w:jc w:val="right"/>
        <w:rPr>
          <w:rFonts w:ascii="Times New Roman" w:hAnsi="Times New Roman"/>
          <w:sz w:val="24"/>
          <w:szCs w:val="24"/>
        </w:rPr>
      </w:pPr>
    </w:p>
    <w:p w14:paraId="1EA0720D" w14:textId="4AD0DAE3" w:rsidR="00E3530D" w:rsidRPr="00BF69EF" w:rsidRDefault="00E3530D" w:rsidP="00E3530D">
      <w:pPr>
        <w:spacing w:after="0" w:line="240" w:lineRule="auto"/>
        <w:jc w:val="center"/>
        <w:rPr>
          <w:rFonts w:ascii="Times New Roman" w:hAnsi="Times New Roman"/>
          <w:b/>
          <w:sz w:val="24"/>
          <w:szCs w:val="24"/>
        </w:rPr>
      </w:pPr>
      <w:r w:rsidRPr="00BF69EF">
        <w:rPr>
          <w:rFonts w:ascii="Times New Roman" w:hAnsi="Times New Roman"/>
          <w:b/>
          <w:sz w:val="24"/>
          <w:szCs w:val="24"/>
        </w:rPr>
        <w:t xml:space="preserve">ОГОЛОШЕННЯ </w:t>
      </w:r>
      <w:r w:rsidR="00C95F12" w:rsidRPr="00BF69EF">
        <w:rPr>
          <w:rFonts w:ascii="Times New Roman" w:hAnsi="Times New Roman"/>
          <w:b/>
          <w:sz w:val="24"/>
          <w:szCs w:val="24"/>
        </w:rPr>
        <w:t xml:space="preserve">ПРО ЗАКУПІВЛЮ </w:t>
      </w:r>
      <w:r w:rsidRPr="00BF69EF">
        <w:rPr>
          <w:rFonts w:ascii="Times New Roman" w:hAnsi="Times New Roman"/>
          <w:b/>
          <w:sz w:val="24"/>
          <w:szCs w:val="24"/>
        </w:rPr>
        <w:t>№</w:t>
      </w:r>
      <w:r w:rsidR="004708EC" w:rsidRPr="00BF69EF">
        <w:rPr>
          <w:rFonts w:ascii="Times New Roman" w:hAnsi="Times New Roman"/>
          <w:b/>
          <w:sz w:val="24"/>
          <w:szCs w:val="24"/>
        </w:rPr>
        <w:t xml:space="preserve"> </w:t>
      </w:r>
      <w:r w:rsidR="00263B5F">
        <w:rPr>
          <w:rFonts w:ascii="Times New Roman" w:hAnsi="Times New Roman"/>
          <w:b/>
          <w:sz w:val="24"/>
          <w:szCs w:val="24"/>
        </w:rPr>
        <w:t>84</w:t>
      </w:r>
    </w:p>
    <w:p w14:paraId="4A0AB629" w14:textId="77777777" w:rsidR="00025527" w:rsidRPr="00BF69EF" w:rsidRDefault="00025527" w:rsidP="00E3530D">
      <w:pPr>
        <w:spacing w:after="0" w:line="240" w:lineRule="auto"/>
        <w:jc w:val="center"/>
        <w:rPr>
          <w:rFonts w:ascii="Times New Roman" w:hAnsi="Times New Roman"/>
          <w:sz w:val="24"/>
          <w:szCs w:val="24"/>
        </w:rPr>
      </w:pPr>
    </w:p>
    <w:p w14:paraId="47DB7EA7" w14:textId="77777777" w:rsidR="00C766DA" w:rsidRPr="006247B8" w:rsidRDefault="006D5ACB" w:rsidP="00C766DA">
      <w:pPr>
        <w:tabs>
          <w:tab w:val="left" w:pos="993"/>
        </w:tabs>
        <w:ind w:firstLine="709"/>
        <w:jc w:val="both"/>
      </w:pPr>
      <w:bookmarkStart w:id="0" w:name="_Hlk534896560"/>
      <w:r w:rsidRPr="00BF69EF">
        <w:rPr>
          <w:rFonts w:ascii="Times New Roman" w:hAnsi="Times New Roman"/>
          <w:sz w:val="24"/>
          <w:szCs w:val="24"/>
        </w:rPr>
        <w:t xml:space="preserve">Державна установа «Центр громадського здоров’я Міністерства охорони здоров’я України» </w:t>
      </w:r>
      <w:bookmarkEnd w:id="0"/>
      <w:r w:rsidRPr="00BF69EF">
        <w:rPr>
          <w:rFonts w:ascii="Times New Roman" w:hAnsi="Times New Roman"/>
          <w:sz w:val="24"/>
          <w:szCs w:val="24"/>
        </w:rPr>
        <w:t xml:space="preserve">(далі – Замовник) оголошує </w:t>
      </w:r>
      <w:r w:rsidR="004710AB" w:rsidRPr="00BF69EF">
        <w:rPr>
          <w:rFonts w:ascii="Times New Roman" w:hAnsi="Times New Roman"/>
          <w:sz w:val="24"/>
          <w:szCs w:val="24"/>
        </w:rPr>
        <w:t>закупівлю</w:t>
      </w:r>
      <w:r w:rsidRPr="00BF69EF">
        <w:rPr>
          <w:rFonts w:ascii="Times New Roman" w:hAnsi="Times New Roman"/>
          <w:sz w:val="24"/>
          <w:szCs w:val="24"/>
        </w:rPr>
        <w:t xml:space="preserve"> </w:t>
      </w:r>
      <w:r w:rsidR="00C95F12" w:rsidRPr="00BF69EF">
        <w:rPr>
          <w:rFonts w:ascii="Times New Roman" w:hAnsi="Times New Roman"/>
          <w:sz w:val="24"/>
          <w:szCs w:val="24"/>
        </w:rPr>
        <w:t xml:space="preserve">згідно коду </w:t>
      </w:r>
      <w:r w:rsidR="005E2E1C" w:rsidRPr="005E2E1C">
        <w:rPr>
          <w:rFonts w:ascii="Times New Roman" w:hAnsi="Times New Roman"/>
          <w:sz w:val="24"/>
          <w:szCs w:val="24"/>
        </w:rPr>
        <w:t>ДК 021:2015 – 18530000 - 3 Подарунки та нагороди (Брендована про</w:t>
      </w:r>
      <w:r w:rsidR="00E86FEF">
        <w:rPr>
          <w:rFonts w:ascii="Times New Roman" w:hAnsi="Times New Roman"/>
          <w:sz w:val="24"/>
          <w:szCs w:val="24"/>
        </w:rPr>
        <w:t>дукція із нанесенням логотипу: н</w:t>
      </w:r>
      <w:r w:rsidR="005E2E1C" w:rsidRPr="005E2E1C">
        <w:rPr>
          <w:rFonts w:ascii="Times New Roman" w:hAnsi="Times New Roman"/>
          <w:sz w:val="24"/>
          <w:szCs w:val="24"/>
        </w:rPr>
        <w:t>абір товарів для новачка: «Книга новачка», блокнот з нанесенням логотипу (недатований), флешка з нанесенням логотипу, ручка з нанесенням логотипу, значок ЦГЗ (кріплення на магніті), значок ЦГЗ, (кріплення метелик))</w:t>
      </w:r>
      <w:r w:rsidR="005E2E1C" w:rsidRPr="00C766DA">
        <w:rPr>
          <w:rFonts w:ascii="Times New Roman" w:hAnsi="Times New Roman"/>
          <w:sz w:val="24"/>
          <w:szCs w:val="24"/>
        </w:rPr>
        <w:t xml:space="preserve"> </w:t>
      </w:r>
      <w:r w:rsidR="00C95F12" w:rsidRPr="00BF69EF">
        <w:rPr>
          <w:rFonts w:ascii="Times New Roman" w:hAnsi="Times New Roman"/>
          <w:sz w:val="24"/>
          <w:szCs w:val="24"/>
        </w:rPr>
        <w:t xml:space="preserve">(далі – </w:t>
      </w:r>
      <w:r w:rsidR="0046603D" w:rsidRPr="00BF69EF">
        <w:rPr>
          <w:rFonts w:ascii="Times New Roman" w:hAnsi="Times New Roman"/>
          <w:sz w:val="24"/>
          <w:szCs w:val="24"/>
        </w:rPr>
        <w:t>Товар</w:t>
      </w:r>
      <w:r w:rsidR="00C95F12" w:rsidRPr="00BF69EF">
        <w:rPr>
          <w:rFonts w:ascii="Times New Roman" w:hAnsi="Times New Roman"/>
          <w:sz w:val="24"/>
          <w:szCs w:val="24"/>
        </w:rPr>
        <w:t xml:space="preserve">) </w:t>
      </w:r>
      <w:r w:rsidRPr="00BF69EF">
        <w:rPr>
          <w:rFonts w:ascii="Times New Roman" w:hAnsi="Times New Roman"/>
          <w:sz w:val="24"/>
          <w:szCs w:val="24"/>
        </w:rPr>
        <w:t xml:space="preserve">за процедурою </w:t>
      </w:r>
      <w:r w:rsidR="00D13D23" w:rsidRPr="00BF69EF">
        <w:rPr>
          <w:rFonts w:ascii="Times New Roman" w:hAnsi="Times New Roman"/>
          <w:sz w:val="24"/>
          <w:szCs w:val="24"/>
        </w:rPr>
        <w:t>«</w:t>
      </w:r>
      <w:r w:rsidR="00025527" w:rsidRPr="00BF69EF">
        <w:rPr>
          <w:rFonts w:ascii="Times New Roman" w:hAnsi="Times New Roman"/>
          <w:sz w:val="24"/>
          <w:szCs w:val="24"/>
        </w:rPr>
        <w:t>Запит цінових пропозицій</w:t>
      </w:r>
      <w:r w:rsidR="00D13D23" w:rsidRPr="00BF69EF">
        <w:rPr>
          <w:rFonts w:ascii="Times New Roman" w:hAnsi="Times New Roman"/>
          <w:sz w:val="24"/>
          <w:szCs w:val="24"/>
        </w:rPr>
        <w:t xml:space="preserve">» </w:t>
      </w:r>
      <w:r w:rsidR="00C766DA" w:rsidRPr="00C766DA">
        <w:rPr>
          <w:rFonts w:ascii="Times New Roman" w:hAnsi="Times New Roman"/>
          <w:sz w:val="24"/>
          <w:szCs w:val="24"/>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(англійською мовою: «Grain momentum in reducing TB/HIV burden in Ukraine»), що реалізується за кошти гранту Глобального фонду для боротьби із СНІДом, туберкульозом та малярією, згідно з Угодою про надання гранту від 04 грудня 2020 року № 1936 (найменування гранту: UKR-C-PHC).</w:t>
      </w:r>
    </w:p>
    <w:p w14:paraId="286E4EB6" w14:textId="5B1175A7" w:rsidR="00DD362F" w:rsidRPr="00BF69EF" w:rsidRDefault="00DD362F" w:rsidP="00C766DA">
      <w:pPr>
        <w:jc w:val="both"/>
        <w:rPr>
          <w:rFonts w:ascii="Times New Roman" w:hAnsi="Times New Roman"/>
        </w:rPr>
      </w:pPr>
    </w:p>
    <w:p w14:paraId="322EEFE1" w14:textId="16921D9C" w:rsidR="005E2E1C" w:rsidRDefault="00C95F12" w:rsidP="005E2E1C">
      <w:pPr>
        <w:pStyle w:val="a3"/>
        <w:numPr>
          <w:ilvl w:val="0"/>
          <w:numId w:val="1"/>
        </w:numPr>
        <w:tabs>
          <w:tab w:val="left" w:pos="0"/>
          <w:tab w:val="left" w:pos="426"/>
        </w:tabs>
        <w:ind w:left="0" w:firstLine="0"/>
        <w:jc w:val="both"/>
        <w:rPr>
          <w:rFonts w:ascii="Times New Roman" w:hAnsi="Times New Roman"/>
          <w:iCs/>
          <w:sz w:val="24"/>
          <w:szCs w:val="24"/>
          <w:lang w:val="uk-UA"/>
        </w:rPr>
      </w:pPr>
      <w:r w:rsidRPr="00BF69EF">
        <w:rPr>
          <w:rFonts w:ascii="Times New Roman" w:hAnsi="Times New Roman"/>
          <w:b/>
          <w:bCs/>
          <w:iCs/>
          <w:sz w:val="24"/>
          <w:szCs w:val="24"/>
          <w:lang w:val="uk-UA"/>
        </w:rPr>
        <w:t>Найменування та місцезнаходження Замовника</w:t>
      </w:r>
      <w:r w:rsidR="009B3F07" w:rsidRPr="00BF69EF">
        <w:rPr>
          <w:rFonts w:ascii="Times New Roman" w:hAnsi="Times New Roman"/>
          <w:b/>
          <w:bCs/>
          <w:iCs/>
          <w:sz w:val="24"/>
          <w:szCs w:val="24"/>
          <w:lang w:val="uk-UA"/>
        </w:rPr>
        <w:t>:</w:t>
      </w:r>
      <w:r w:rsidRPr="00BF69EF">
        <w:rPr>
          <w:rFonts w:ascii="Times New Roman" w:hAnsi="Times New Roman"/>
          <w:iCs/>
          <w:sz w:val="24"/>
          <w:szCs w:val="24"/>
          <w:lang w:val="uk-UA"/>
        </w:rPr>
        <w:t xml:space="preserve"> Державна установа «Центр громадського здоров’я Міністерства охорони здоров’я України». 04071, м. Київ, </w:t>
      </w:r>
      <w:r w:rsidR="009B3F07" w:rsidRPr="00BF69EF">
        <w:rPr>
          <w:rFonts w:ascii="Times New Roman" w:hAnsi="Times New Roman"/>
          <w:iCs/>
          <w:sz w:val="24"/>
          <w:szCs w:val="24"/>
          <w:lang w:val="uk-UA"/>
        </w:rPr>
        <w:br/>
      </w:r>
      <w:r w:rsidRPr="00BF69EF">
        <w:rPr>
          <w:rFonts w:ascii="Times New Roman" w:hAnsi="Times New Roman"/>
          <w:iCs/>
          <w:sz w:val="24"/>
          <w:szCs w:val="24"/>
          <w:lang w:val="uk-UA"/>
        </w:rPr>
        <w:t>вул. Ярославська 41.</w:t>
      </w:r>
    </w:p>
    <w:p w14:paraId="7E86B891" w14:textId="77777777" w:rsidR="005E2E1C" w:rsidRDefault="005E2E1C" w:rsidP="005E2E1C">
      <w:pPr>
        <w:pStyle w:val="a3"/>
        <w:tabs>
          <w:tab w:val="left" w:pos="0"/>
          <w:tab w:val="left" w:pos="426"/>
        </w:tabs>
        <w:ind w:left="0"/>
        <w:jc w:val="both"/>
        <w:rPr>
          <w:rFonts w:ascii="Times New Roman" w:hAnsi="Times New Roman"/>
          <w:iCs/>
          <w:sz w:val="24"/>
          <w:szCs w:val="24"/>
          <w:lang w:val="uk-UA"/>
        </w:rPr>
      </w:pPr>
    </w:p>
    <w:p w14:paraId="25076CE2" w14:textId="417103CB" w:rsidR="00705467" w:rsidRPr="005E2E1C" w:rsidRDefault="00C64996" w:rsidP="005E2E1C">
      <w:pPr>
        <w:pStyle w:val="a3"/>
        <w:numPr>
          <w:ilvl w:val="0"/>
          <w:numId w:val="1"/>
        </w:numPr>
        <w:tabs>
          <w:tab w:val="left" w:pos="0"/>
          <w:tab w:val="left" w:pos="426"/>
        </w:tabs>
        <w:ind w:left="0" w:firstLine="0"/>
        <w:jc w:val="both"/>
        <w:rPr>
          <w:rFonts w:ascii="Times New Roman" w:hAnsi="Times New Roman"/>
          <w:iCs/>
          <w:sz w:val="24"/>
          <w:szCs w:val="24"/>
          <w:lang w:val="uk-UA"/>
        </w:rPr>
      </w:pPr>
      <w:r w:rsidRPr="005E2E1C">
        <w:rPr>
          <w:rFonts w:ascii="Times New Roman" w:hAnsi="Times New Roman"/>
          <w:b/>
          <w:iCs/>
          <w:sz w:val="24"/>
          <w:szCs w:val="24"/>
          <w:lang w:val="uk-UA"/>
        </w:rPr>
        <w:t>Назва предмет</w:t>
      </w:r>
      <w:r w:rsidR="00C95F12" w:rsidRPr="005E2E1C">
        <w:rPr>
          <w:rFonts w:ascii="Times New Roman" w:hAnsi="Times New Roman"/>
          <w:b/>
          <w:iCs/>
          <w:sz w:val="24"/>
          <w:szCs w:val="24"/>
          <w:lang w:val="uk-UA"/>
        </w:rPr>
        <w:t>а</w:t>
      </w:r>
      <w:r w:rsidRPr="005E2E1C">
        <w:rPr>
          <w:rFonts w:ascii="Times New Roman" w:hAnsi="Times New Roman"/>
          <w:b/>
          <w:iCs/>
          <w:sz w:val="24"/>
          <w:szCs w:val="24"/>
          <w:lang w:val="uk-UA"/>
        </w:rPr>
        <w:t xml:space="preserve"> закупівл</w:t>
      </w:r>
      <w:r w:rsidRPr="005E2E1C">
        <w:rPr>
          <w:rFonts w:ascii="Times New Roman" w:hAnsi="Times New Roman"/>
          <w:bCs/>
          <w:iCs/>
          <w:sz w:val="24"/>
          <w:szCs w:val="24"/>
          <w:lang w:val="uk-UA"/>
        </w:rPr>
        <w:t>і</w:t>
      </w:r>
      <w:r w:rsidR="000237B4" w:rsidRPr="005E2E1C">
        <w:rPr>
          <w:rFonts w:ascii="Times New Roman" w:hAnsi="Times New Roman"/>
          <w:b/>
          <w:iCs/>
          <w:sz w:val="24"/>
          <w:szCs w:val="24"/>
          <w:lang w:val="uk-UA"/>
        </w:rPr>
        <w:t>:</w:t>
      </w:r>
      <w:r w:rsidR="000237B4" w:rsidRPr="005E2E1C">
        <w:rPr>
          <w:rFonts w:ascii="Times New Roman" w:hAnsi="Times New Roman"/>
          <w:bCs/>
          <w:iCs/>
          <w:sz w:val="24"/>
          <w:szCs w:val="24"/>
          <w:lang w:val="uk-UA"/>
        </w:rPr>
        <w:t xml:space="preserve"> </w:t>
      </w:r>
      <w:r w:rsidR="005E2E1C" w:rsidRPr="005E2E1C">
        <w:rPr>
          <w:rFonts w:ascii="Times New Roman" w:eastAsia="Times New Roman" w:hAnsi="Times New Roman"/>
          <w:sz w:val="24"/>
          <w:szCs w:val="24"/>
          <w:lang w:val="uk-UA"/>
        </w:rPr>
        <w:t>ДК 021:2015 – 18530000 - 3 Подарунки та нагороди (Брендована про</w:t>
      </w:r>
      <w:r w:rsidR="008A1BA5">
        <w:rPr>
          <w:rFonts w:ascii="Times New Roman" w:eastAsia="Times New Roman" w:hAnsi="Times New Roman"/>
          <w:sz w:val="24"/>
          <w:szCs w:val="24"/>
          <w:lang w:val="uk-UA"/>
        </w:rPr>
        <w:t xml:space="preserve">дукція із нанесенням логотипу: </w:t>
      </w:r>
      <w:r w:rsidR="005E2E1C" w:rsidRPr="005E2E1C">
        <w:rPr>
          <w:rFonts w:ascii="Times New Roman" w:eastAsia="Times New Roman" w:hAnsi="Times New Roman"/>
          <w:sz w:val="24"/>
          <w:szCs w:val="24"/>
          <w:lang w:val="uk-UA"/>
        </w:rPr>
        <w:t>абір товарів для новачка: «Книга новачка», блокнот з нанесенням логотипу (недатований), флешка з нанесенням логотипу, ручка з нанесенням логотипу, значок ЦГЗ (кріплення на магніті), значок ЦГЗ, (кріплення метелик))</w:t>
      </w:r>
      <w:r w:rsidR="00705467" w:rsidRPr="005E2E1C">
        <w:rPr>
          <w:rFonts w:ascii="Times New Roman" w:eastAsia="Times New Roman" w:hAnsi="Times New Roman"/>
          <w:sz w:val="24"/>
          <w:szCs w:val="24"/>
          <w:lang w:val="uk-UA"/>
        </w:rPr>
        <w:t>.</w:t>
      </w:r>
    </w:p>
    <w:p w14:paraId="1348A2E4" w14:textId="1E97EF75" w:rsidR="003847F6" w:rsidRPr="00BF69EF" w:rsidRDefault="003847F6" w:rsidP="003847F6">
      <w:pPr>
        <w:pStyle w:val="a3"/>
        <w:tabs>
          <w:tab w:val="left" w:pos="0"/>
          <w:tab w:val="left" w:pos="426"/>
        </w:tabs>
        <w:ind w:left="0"/>
        <w:jc w:val="both"/>
        <w:rPr>
          <w:rFonts w:ascii="Times New Roman" w:hAnsi="Times New Roman"/>
          <w:iCs/>
          <w:sz w:val="24"/>
          <w:szCs w:val="24"/>
          <w:lang w:val="uk-UA"/>
        </w:rPr>
      </w:pPr>
    </w:p>
    <w:p w14:paraId="42E62D8C" w14:textId="70C09A42" w:rsidR="00C64996" w:rsidRPr="00BF69EF" w:rsidRDefault="00C95F12" w:rsidP="00E30431">
      <w:pPr>
        <w:pStyle w:val="a3"/>
        <w:numPr>
          <w:ilvl w:val="0"/>
          <w:numId w:val="1"/>
        </w:numPr>
        <w:tabs>
          <w:tab w:val="left" w:pos="0"/>
          <w:tab w:val="left" w:pos="426"/>
          <w:tab w:val="left" w:pos="1134"/>
        </w:tabs>
        <w:ind w:left="0" w:firstLine="0"/>
        <w:jc w:val="both"/>
        <w:rPr>
          <w:rFonts w:ascii="Times New Roman" w:hAnsi="Times New Roman"/>
          <w:iCs/>
          <w:sz w:val="24"/>
          <w:szCs w:val="24"/>
          <w:lang w:val="uk-UA"/>
        </w:rPr>
      </w:pPr>
      <w:r w:rsidRPr="00BF69EF">
        <w:rPr>
          <w:rFonts w:ascii="Times New Roman" w:hAnsi="Times New Roman"/>
          <w:b/>
          <w:sz w:val="24"/>
          <w:szCs w:val="24"/>
          <w:lang w:val="uk-UA" w:eastAsia="ru-RU"/>
        </w:rPr>
        <w:t xml:space="preserve">Обсяг і місце </w:t>
      </w:r>
      <w:r w:rsidR="0046603D" w:rsidRPr="00BF69EF">
        <w:rPr>
          <w:rFonts w:ascii="Times New Roman" w:hAnsi="Times New Roman"/>
          <w:b/>
          <w:sz w:val="24"/>
          <w:szCs w:val="24"/>
          <w:lang w:val="uk-UA" w:eastAsia="ru-RU"/>
        </w:rPr>
        <w:t>поставки Товару</w:t>
      </w:r>
      <w:r w:rsidR="00E3530D" w:rsidRPr="00BF69EF">
        <w:rPr>
          <w:rFonts w:ascii="Times New Roman" w:hAnsi="Times New Roman"/>
          <w:b/>
          <w:sz w:val="24"/>
          <w:szCs w:val="24"/>
          <w:lang w:val="uk-UA"/>
        </w:rPr>
        <w:t>:</w:t>
      </w:r>
      <w:r w:rsidR="00E3530D" w:rsidRPr="00BF69EF">
        <w:rPr>
          <w:rFonts w:ascii="Times New Roman" w:hAnsi="Times New Roman"/>
          <w:sz w:val="24"/>
          <w:szCs w:val="24"/>
          <w:lang w:val="uk-UA"/>
        </w:rPr>
        <w:t xml:space="preserve"> визначені в Додатку 2</w:t>
      </w:r>
      <w:r w:rsidR="00CA0AF7" w:rsidRPr="00BF69EF">
        <w:rPr>
          <w:rFonts w:ascii="Times New Roman" w:hAnsi="Times New Roman"/>
          <w:sz w:val="24"/>
          <w:szCs w:val="24"/>
          <w:lang w:val="uk-UA"/>
        </w:rPr>
        <w:t xml:space="preserve"> «</w:t>
      </w:r>
      <w:r w:rsidRPr="00BF69EF">
        <w:rPr>
          <w:rFonts w:ascii="Times New Roman" w:hAnsi="Times New Roman"/>
          <w:color w:val="000000"/>
          <w:sz w:val="24"/>
          <w:szCs w:val="24"/>
          <w:lang w:val="uk-UA"/>
        </w:rPr>
        <w:t>Технічна специфікація</w:t>
      </w:r>
      <w:r w:rsidR="00850707" w:rsidRPr="00BF69EF">
        <w:rPr>
          <w:rFonts w:ascii="Times New Roman" w:hAnsi="Times New Roman"/>
          <w:sz w:val="24"/>
          <w:szCs w:val="24"/>
          <w:lang w:val="uk-UA"/>
        </w:rPr>
        <w:t>»</w:t>
      </w:r>
      <w:r w:rsidR="00C64996" w:rsidRPr="00BF69EF">
        <w:rPr>
          <w:rFonts w:ascii="Times New Roman" w:hAnsi="Times New Roman"/>
          <w:sz w:val="24"/>
          <w:szCs w:val="24"/>
          <w:lang w:val="uk-UA"/>
        </w:rPr>
        <w:t>.</w:t>
      </w:r>
    </w:p>
    <w:p w14:paraId="27EABC8E" w14:textId="302C4AF3" w:rsidR="00453099" w:rsidRPr="00BF69EF" w:rsidRDefault="00453099" w:rsidP="00453099">
      <w:pPr>
        <w:pStyle w:val="a3"/>
        <w:tabs>
          <w:tab w:val="left" w:pos="0"/>
          <w:tab w:val="left" w:pos="426"/>
          <w:tab w:val="left" w:pos="1134"/>
        </w:tabs>
        <w:ind w:left="0"/>
        <w:jc w:val="both"/>
        <w:rPr>
          <w:rFonts w:ascii="Times New Roman" w:hAnsi="Times New Roman"/>
          <w:iCs/>
          <w:sz w:val="24"/>
          <w:szCs w:val="24"/>
          <w:lang w:val="uk-UA"/>
        </w:rPr>
      </w:pPr>
    </w:p>
    <w:p w14:paraId="6718445F" w14:textId="2F85C7B5" w:rsidR="009B3F07" w:rsidRPr="00BF69EF" w:rsidRDefault="009B3F07" w:rsidP="00E30431">
      <w:pPr>
        <w:pStyle w:val="a3"/>
        <w:numPr>
          <w:ilvl w:val="0"/>
          <w:numId w:val="1"/>
        </w:numPr>
        <w:tabs>
          <w:tab w:val="left" w:pos="0"/>
          <w:tab w:val="left" w:pos="426"/>
          <w:tab w:val="left" w:pos="1134"/>
        </w:tabs>
        <w:ind w:left="0" w:firstLine="0"/>
        <w:jc w:val="both"/>
        <w:rPr>
          <w:rFonts w:ascii="Times New Roman" w:hAnsi="Times New Roman"/>
          <w:iCs/>
          <w:sz w:val="24"/>
          <w:szCs w:val="24"/>
          <w:lang w:val="uk-UA"/>
        </w:rPr>
      </w:pPr>
      <w:r w:rsidRPr="00BF69EF">
        <w:rPr>
          <w:rFonts w:ascii="Times New Roman" w:hAnsi="Times New Roman"/>
          <w:b/>
          <w:sz w:val="24"/>
          <w:szCs w:val="24"/>
          <w:lang w:val="uk-UA" w:eastAsia="ru-RU"/>
        </w:rPr>
        <w:t xml:space="preserve">Технічні та якісні характеристики предмета закупівлі: </w:t>
      </w:r>
      <w:r w:rsidRPr="00BF69EF">
        <w:rPr>
          <w:rFonts w:ascii="Times New Roman" w:hAnsi="Times New Roman"/>
          <w:sz w:val="24"/>
          <w:szCs w:val="24"/>
          <w:lang w:val="uk-UA"/>
        </w:rPr>
        <w:t>визначені в Додатку 2 «</w:t>
      </w:r>
      <w:r w:rsidRPr="00BF69EF">
        <w:rPr>
          <w:rFonts w:ascii="Times New Roman" w:hAnsi="Times New Roman"/>
          <w:color w:val="000000"/>
          <w:sz w:val="24"/>
          <w:szCs w:val="24"/>
          <w:lang w:val="uk-UA"/>
        </w:rPr>
        <w:t>Технічна специфікація</w:t>
      </w:r>
      <w:r w:rsidRPr="00BF69EF">
        <w:rPr>
          <w:rFonts w:ascii="Times New Roman" w:hAnsi="Times New Roman"/>
          <w:sz w:val="24"/>
          <w:szCs w:val="24"/>
          <w:lang w:val="uk-UA"/>
        </w:rPr>
        <w:t>».</w:t>
      </w:r>
    </w:p>
    <w:p w14:paraId="117996C8" w14:textId="77777777" w:rsidR="003847F6" w:rsidRPr="00BF69EF" w:rsidRDefault="003847F6" w:rsidP="003847F6">
      <w:pPr>
        <w:pStyle w:val="a3"/>
        <w:tabs>
          <w:tab w:val="left" w:pos="0"/>
          <w:tab w:val="left" w:pos="426"/>
          <w:tab w:val="left" w:pos="1134"/>
        </w:tabs>
        <w:ind w:left="0"/>
        <w:jc w:val="both"/>
        <w:rPr>
          <w:rFonts w:ascii="Times New Roman" w:hAnsi="Times New Roman"/>
          <w:iCs/>
          <w:sz w:val="24"/>
          <w:szCs w:val="24"/>
          <w:lang w:val="uk-UA"/>
        </w:rPr>
      </w:pPr>
    </w:p>
    <w:p w14:paraId="6B2DCC79" w14:textId="0ABD5FAF" w:rsidR="009B3F07" w:rsidRPr="00BF69EF" w:rsidRDefault="009B3F07" w:rsidP="00E30431">
      <w:pPr>
        <w:numPr>
          <w:ilvl w:val="0"/>
          <w:numId w:val="1"/>
        </w:numPr>
        <w:tabs>
          <w:tab w:val="left" w:pos="0"/>
          <w:tab w:val="left" w:pos="426"/>
        </w:tabs>
        <w:spacing w:after="0" w:line="240" w:lineRule="auto"/>
        <w:ind w:left="0" w:firstLine="0"/>
        <w:contextualSpacing/>
        <w:jc w:val="both"/>
        <w:rPr>
          <w:rFonts w:ascii="Times New Roman" w:eastAsia="Calibri" w:hAnsi="Times New Roman"/>
          <w:bCs/>
          <w:iCs/>
          <w:sz w:val="24"/>
          <w:szCs w:val="24"/>
        </w:rPr>
      </w:pPr>
      <w:r w:rsidRPr="00BF69EF">
        <w:rPr>
          <w:rFonts w:ascii="Times New Roman" w:hAnsi="Times New Roman"/>
          <w:b/>
          <w:iCs/>
          <w:sz w:val="24"/>
          <w:szCs w:val="24"/>
        </w:rPr>
        <w:t xml:space="preserve">Очікувана вартість </w:t>
      </w:r>
      <w:r w:rsidR="00D7773C" w:rsidRPr="00BF69EF">
        <w:rPr>
          <w:rFonts w:ascii="Times New Roman" w:hAnsi="Times New Roman"/>
          <w:b/>
          <w:iCs/>
          <w:sz w:val="24"/>
          <w:szCs w:val="24"/>
        </w:rPr>
        <w:t xml:space="preserve">предмета </w:t>
      </w:r>
      <w:r w:rsidRPr="00BF69EF">
        <w:rPr>
          <w:rFonts w:ascii="Times New Roman" w:hAnsi="Times New Roman"/>
          <w:b/>
          <w:iCs/>
          <w:sz w:val="24"/>
          <w:szCs w:val="24"/>
        </w:rPr>
        <w:t xml:space="preserve">закупівлі: </w:t>
      </w:r>
      <w:r w:rsidR="005E2E1C">
        <w:rPr>
          <w:rFonts w:ascii="Times New Roman" w:hAnsi="Times New Roman"/>
          <w:bCs/>
          <w:iCs/>
          <w:sz w:val="24"/>
          <w:szCs w:val="24"/>
        </w:rPr>
        <w:t>146 860</w:t>
      </w:r>
      <w:r w:rsidR="00BF69EF" w:rsidRPr="00BF69EF">
        <w:rPr>
          <w:rFonts w:ascii="Times New Roman" w:hAnsi="Times New Roman"/>
          <w:bCs/>
          <w:iCs/>
          <w:sz w:val="24"/>
          <w:szCs w:val="24"/>
        </w:rPr>
        <w:t>,00</w:t>
      </w:r>
      <w:r w:rsidRPr="00BF69EF">
        <w:rPr>
          <w:rFonts w:ascii="Times New Roman" w:eastAsia="Calibri" w:hAnsi="Times New Roman"/>
          <w:bCs/>
          <w:iCs/>
          <w:sz w:val="24"/>
          <w:szCs w:val="24"/>
        </w:rPr>
        <w:t xml:space="preserve"> грн без ПДВ. </w:t>
      </w:r>
    </w:p>
    <w:p w14:paraId="4B5F2DC7" w14:textId="58D69AF4" w:rsidR="009B3F07" w:rsidRPr="00BF69EF" w:rsidRDefault="009B3F07" w:rsidP="00E30431">
      <w:pPr>
        <w:tabs>
          <w:tab w:val="left" w:pos="0"/>
          <w:tab w:val="left" w:pos="426"/>
          <w:tab w:val="left" w:pos="1134"/>
        </w:tabs>
        <w:spacing w:after="0" w:line="240" w:lineRule="auto"/>
        <w:contextualSpacing/>
        <w:jc w:val="both"/>
        <w:rPr>
          <w:rFonts w:ascii="Times New Roman" w:eastAsia="Calibri" w:hAnsi="Times New Roman"/>
          <w:bCs/>
          <w:iCs/>
          <w:sz w:val="24"/>
          <w:szCs w:val="24"/>
        </w:rPr>
      </w:pPr>
      <w:r w:rsidRPr="00BF69EF">
        <w:rPr>
          <w:rFonts w:ascii="Times New Roman" w:eastAsia="Calibri" w:hAnsi="Times New Roman"/>
          <w:bCs/>
          <w:iCs/>
          <w:sz w:val="24"/>
          <w:szCs w:val="24"/>
        </w:rPr>
        <w:t xml:space="preserve">Операції з оплати </w:t>
      </w:r>
      <w:r w:rsidR="0000222F" w:rsidRPr="00BF69EF">
        <w:rPr>
          <w:rFonts w:ascii="Times New Roman" w:eastAsia="Calibri" w:hAnsi="Times New Roman"/>
          <w:bCs/>
          <w:iCs/>
          <w:sz w:val="24"/>
          <w:szCs w:val="24"/>
        </w:rPr>
        <w:t>Товарів та послуг</w:t>
      </w:r>
      <w:r w:rsidRPr="00BF69EF">
        <w:rPr>
          <w:rFonts w:ascii="Times New Roman" w:eastAsia="Calibri" w:hAnsi="Times New Roman"/>
          <w:bCs/>
          <w:iCs/>
          <w:sz w:val="24"/>
          <w:szCs w:val="24"/>
        </w:rPr>
        <w:t xml:space="preserve"> звільняються від оподаткування податком на додану вартість згідно статті 7 Закону України від 21.06.2012 року № 4999-VI «Про виконання </w:t>
      </w:r>
      <w:r w:rsidRPr="00BF69EF">
        <w:rPr>
          <w:rFonts w:ascii="Times New Roman" w:eastAsia="Calibri" w:hAnsi="Times New Roman"/>
          <w:bCs/>
          <w:iCs/>
          <w:sz w:val="24"/>
          <w:szCs w:val="24"/>
        </w:rPr>
        <w:lastRenderedPageBreak/>
        <w:t>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126D2A2C" w14:textId="77777777" w:rsidR="00CA3BA2" w:rsidRPr="00BF69EF" w:rsidRDefault="00CA3BA2" w:rsidP="00E30431">
      <w:pPr>
        <w:tabs>
          <w:tab w:val="left" w:pos="0"/>
          <w:tab w:val="left" w:pos="426"/>
          <w:tab w:val="left" w:pos="1134"/>
        </w:tabs>
        <w:spacing w:after="0" w:line="240" w:lineRule="auto"/>
        <w:contextualSpacing/>
        <w:jc w:val="both"/>
        <w:rPr>
          <w:rFonts w:ascii="Times New Roman" w:eastAsia="Calibri" w:hAnsi="Times New Roman"/>
          <w:bCs/>
          <w:iCs/>
          <w:sz w:val="24"/>
          <w:szCs w:val="24"/>
        </w:rPr>
      </w:pPr>
    </w:p>
    <w:p w14:paraId="6ED61570" w14:textId="5BC458A7" w:rsidR="0005511C" w:rsidRPr="00BF69EF" w:rsidRDefault="009B3F07" w:rsidP="00B6050B">
      <w:pPr>
        <w:pStyle w:val="a3"/>
        <w:numPr>
          <w:ilvl w:val="0"/>
          <w:numId w:val="1"/>
        </w:numPr>
        <w:tabs>
          <w:tab w:val="left" w:pos="0"/>
          <w:tab w:val="left" w:pos="426"/>
        </w:tabs>
        <w:ind w:left="0" w:firstLine="0"/>
        <w:jc w:val="both"/>
        <w:rPr>
          <w:rFonts w:ascii="Times New Roman" w:hAnsi="Times New Roman"/>
          <w:b/>
          <w:bCs/>
          <w:iCs/>
          <w:sz w:val="24"/>
          <w:szCs w:val="24"/>
          <w:lang w:val="uk-UA"/>
        </w:rPr>
      </w:pPr>
      <w:r w:rsidRPr="00BF69EF">
        <w:rPr>
          <w:rFonts w:ascii="Times New Roman" w:eastAsia="Tahoma" w:hAnsi="Times New Roman"/>
          <w:b/>
          <w:sz w:val="24"/>
          <w:szCs w:val="24"/>
          <w:lang w:val="uk-UA" w:eastAsia="ru-RU"/>
        </w:rPr>
        <w:t xml:space="preserve">Строк </w:t>
      </w:r>
      <w:r w:rsidR="0000222F" w:rsidRPr="00BF69EF">
        <w:rPr>
          <w:rFonts w:ascii="Times New Roman" w:eastAsia="Tahoma" w:hAnsi="Times New Roman"/>
          <w:b/>
          <w:sz w:val="24"/>
          <w:szCs w:val="24"/>
          <w:lang w:val="uk-UA" w:eastAsia="ru-RU"/>
        </w:rPr>
        <w:t>поставки Товарів</w:t>
      </w:r>
      <w:r w:rsidRPr="00BF69EF">
        <w:rPr>
          <w:rFonts w:ascii="Times New Roman" w:hAnsi="Times New Roman"/>
          <w:bCs/>
          <w:iCs/>
          <w:sz w:val="24"/>
          <w:szCs w:val="24"/>
          <w:lang w:val="uk-UA"/>
        </w:rPr>
        <w:t xml:space="preserve">: </w:t>
      </w:r>
      <w:r w:rsidR="0005511C" w:rsidRPr="00BF69EF">
        <w:rPr>
          <w:rFonts w:ascii="Times New Roman" w:hAnsi="Times New Roman"/>
          <w:bCs/>
          <w:iCs/>
          <w:sz w:val="24"/>
          <w:szCs w:val="24"/>
          <w:lang w:val="uk-UA"/>
        </w:rPr>
        <w:t xml:space="preserve">з дати підписання договору – до </w:t>
      </w:r>
      <w:r w:rsidR="005E2E1C">
        <w:rPr>
          <w:rFonts w:ascii="Times New Roman" w:hAnsi="Times New Roman"/>
          <w:bCs/>
          <w:iCs/>
          <w:sz w:val="24"/>
          <w:szCs w:val="24"/>
          <w:lang w:val="uk-UA"/>
        </w:rPr>
        <w:t>17</w:t>
      </w:r>
      <w:r w:rsidR="0005511C" w:rsidRPr="00BF69EF">
        <w:rPr>
          <w:rFonts w:ascii="Times New Roman" w:hAnsi="Times New Roman"/>
          <w:bCs/>
          <w:iCs/>
          <w:sz w:val="24"/>
          <w:szCs w:val="24"/>
          <w:lang w:val="uk-UA"/>
        </w:rPr>
        <w:t>.05.2024 року. Постачання товару за адресою – 04071, м. Київ, вул. Ярославська, буд.41.</w:t>
      </w:r>
    </w:p>
    <w:p w14:paraId="0E1DBFDF" w14:textId="2F5C48F3" w:rsidR="009B3F07" w:rsidRPr="00BF69EF" w:rsidRDefault="009B3F07" w:rsidP="0005511C">
      <w:pPr>
        <w:pStyle w:val="a3"/>
        <w:tabs>
          <w:tab w:val="left" w:pos="0"/>
          <w:tab w:val="left" w:pos="426"/>
        </w:tabs>
        <w:ind w:left="0"/>
        <w:jc w:val="both"/>
        <w:rPr>
          <w:rFonts w:ascii="Times New Roman" w:hAnsi="Times New Roman"/>
          <w:b/>
          <w:bCs/>
          <w:iCs/>
          <w:sz w:val="24"/>
          <w:szCs w:val="24"/>
          <w:lang w:val="uk-UA"/>
        </w:rPr>
      </w:pPr>
    </w:p>
    <w:p w14:paraId="1C7051B8" w14:textId="34C01DF2" w:rsidR="009B3F07" w:rsidRPr="00220C7F" w:rsidRDefault="009B3F07" w:rsidP="00FC5E9A">
      <w:pPr>
        <w:pStyle w:val="a3"/>
        <w:numPr>
          <w:ilvl w:val="0"/>
          <w:numId w:val="1"/>
        </w:numPr>
        <w:tabs>
          <w:tab w:val="left" w:pos="0"/>
          <w:tab w:val="left" w:pos="426"/>
        </w:tabs>
        <w:ind w:left="0" w:firstLine="0"/>
        <w:jc w:val="both"/>
        <w:rPr>
          <w:rFonts w:ascii="Times New Roman" w:hAnsi="Times New Roman"/>
          <w:bCs/>
          <w:iCs/>
          <w:sz w:val="24"/>
          <w:szCs w:val="24"/>
          <w:lang w:val="uk-UA"/>
        </w:rPr>
      </w:pPr>
      <w:r w:rsidRPr="00BF69EF">
        <w:rPr>
          <w:rFonts w:ascii="Times New Roman" w:hAnsi="Times New Roman"/>
          <w:b/>
          <w:bCs/>
          <w:iCs/>
          <w:sz w:val="24"/>
          <w:szCs w:val="24"/>
          <w:lang w:val="uk-UA"/>
        </w:rPr>
        <w:t xml:space="preserve">Кінцевий термін подання </w:t>
      </w:r>
      <w:r w:rsidR="00A317B0" w:rsidRPr="00BF69EF">
        <w:rPr>
          <w:rFonts w:ascii="Times New Roman" w:hAnsi="Times New Roman"/>
          <w:b/>
          <w:bCs/>
          <w:iCs/>
          <w:sz w:val="24"/>
          <w:szCs w:val="24"/>
          <w:lang w:val="uk-UA"/>
        </w:rPr>
        <w:t xml:space="preserve">цінових </w:t>
      </w:r>
      <w:r w:rsidRPr="00BF69EF">
        <w:rPr>
          <w:rFonts w:ascii="Times New Roman" w:hAnsi="Times New Roman"/>
          <w:b/>
          <w:bCs/>
          <w:iCs/>
          <w:sz w:val="24"/>
          <w:szCs w:val="24"/>
          <w:lang w:val="uk-UA"/>
        </w:rPr>
        <w:t xml:space="preserve">пропозицій: </w:t>
      </w:r>
      <w:r w:rsidR="005E2E1C">
        <w:rPr>
          <w:rFonts w:ascii="Times New Roman" w:hAnsi="Times New Roman"/>
          <w:bCs/>
          <w:iCs/>
          <w:sz w:val="24"/>
          <w:szCs w:val="24"/>
          <w:lang w:val="uk-UA"/>
        </w:rPr>
        <w:t>30</w:t>
      </w:r>
      <w:r w:rsidR="009D2B5E" w:rsidRPr="00220C7F">
        <w:rPr>
          <w:rFonts w:ascii="Times New Roman" w:hAnsi="Times New Roman"/>
          <w:bCs/>
          <w:iCs/>
          <w:sz w:val="24"/>
          <w:szCs w:val="24"/>
          <w:lang w:val="uk-UA"/>
        </w:rPr>
        <w:t xml:space="preserve"> </w:t>
      </w:r>
      <w:r w:rsidR="00FC5E9A" w:rsidRPr="00220C7F">
        <w:rPr>
          <w:rFonts w:ascii="Times New Roman" w:hAnsi="Times New Roman"/>
          <w:bCs/>
          <w:iCs/>
          <w:sz w:val="24"/>
          <w:szCs w:val="24"/>
          <w:lang w:val="uk-UA"/>
        </w:rPr>
        <w:t>квітня</w:t>
      </w:r>
      <w:r w:rsidRPr="00220C7F">
        <w:rPr>
          <w:rFonts w:ascii="Times New Roman" w:hAnsi="Times New Roman"/>
          <w:bCs/>
          <w:iCs/>
          <w:sz w:val="24"/>
          <w:szCs w:val="24"/>
          <w:lang w:val="uk-UA"/>
        </w:rPr>
        <w:t xml:space="preserve"> 2024 року до 1</w:t>
      </w:r>
      <w:r w:rsidR="00EF1021" w:rsidRPr="00220C7F">
        <w:rPr>
          <w:rFonts w:ascii="Times New Roman" w:hAnsi="Times New Roman"/>
          <w:bCs/>
          <w:iCs/>
          <w:sz w:val="24"/>
          <w:szCs w:val="24"/>
          <w:lang w:val="uk-UA"/>
        </w:rPr>
        <w:t>4</w:t>
      </w:r>
      <w:r w:rsidRPr="00220C7F">
        <w:rPr>
          <w:rFonts w:ascii="Times New Roman" w:hAnsi="Times New Roman"/>
          <w:bCs/>
          <w:iCs/>
          <w:sz w:val="24"/>
          <w:szCs w:val="24"/>
          <w:lang w:val="uk-UA"/>
        </w:rPr>
        <w:t>:00 (включно) за київським часом.</w:t>
      </w:r>
    </w:p>
    <w:p w14:paraId="371F9554" w14:textId="77777777" w:rsidR="00CA3BA2" w:rsidRPr="00BF69EF" w:rsidRDefault="00CA3BA2" w:rsidP="00CA3BA2">
      <w:pPr>
        <w:pStyle w:val="a3"/>
        <w:tabs>
          <w:tab w:val="left" w:pos="0"/>
          <w:tab w:val="left" w:pos="426"/>
        </w:tabs>
        <w:ind w:left="0"/>
        <w:jc w:val="both"/>
        <w:rPr>
          <w:rFonts w:ascii="Times New Roman" w:hAnsi="Times New Roman"/>
          <w:iCs/>
          <w:sz w:val="24"/>
          <w:szCs w:val="24"/>
          <w:lang w:val="uk-UA"/>
        </w:rPr>
      </w:pPr>
    </w:p>
    <w:p w14:paraId="38846CB5" w14:textId="649BBD66" w:rsidR="004E32DC" w:rsidRPr="00BF69EF" w:rsidRDefault="004E32DC" w:rsidP="004E32DC">
      <w:pPr>
        <w:pStyle w:val="a3"/>
        <w:numPr>
          <w:ilvl w:val="0"/>
          <w:numId w:val="1"/>
        </w:numPr>
        <w:tabs>
          <w:tab w:val="left" w:pos="0"/>
          <w:tab w:val="left" w:pos="142"/>
        </w:tabs>
        <w:ind w:left="0" w:firstLine="0"/>
        <w:jc w:val="both"/>
        <w:rPr>
          <w:rFonts w:ascii="Times New Roman" w:eastAsia="Tahoma" w:hAnsi="Times New Roman"/>
          <w:bCs/>
          <w:sz w:val="24"/>
          <w:szCs w:val="24"/>
          <w:lang w:val="uk-UA" w:eastAsia="ru-RU"/>
        </w:rPr>
      </w:pPr>
      <w:r w:rsidRPr="00BF69EF">
        <w:rPr>
          <w:rFonts w:ascii="Times New Roman" w:eastAsia="Tahoma" w:hAnsi="Times New Roman"/>
          <w:b/>
          <w:sz w:val="24"/>
          <w:szCs w:val="24"/>
          <w:lang w:val="uk-UA" w:eastAsia="ru-RU"/>
        </w:rPr>
        <w:t>Строк, протягом якого цінові пропозиції є дійсними:</w:t>
      </w:r>
      <w:r w:rsidRPr="00BF69EF">
        <w:rPr>
          <w:rFonts w:ascii="Times New Roman" w:hAnsi="Times New Roman"/>
          <w:lang w:val="uk-UA"/>
        </w:rPr>
        <w:t xml:space="preserve"> </w:t>
      </w:r>
      <w:r w:rsidRPr="00BF69EF">
        <w:rPr>
          <w:rFonts w:ascii="Times New Roman" w:eastAsia="Tahoma" w:hAnsi="Times New Roman"/>
          <w:bCs/>
          <w:sz w:val="24"/>
          <w:szCs w:val="24"/>
          <w:lang w:val="uk-UA" w:eastAsia="ru-RU"/>
        </w:rPr>
        <w:t>Цінові пропозиції вважаються дійсними протягом 90 (дев'яносто) календарних днів з дати кінцевого строку подання цінових пропозицій.</w:t>
      </w:r>
    </w:p>
    <w:p w14:paraId="7D40F324" w14:textId="77777777" w:rsidR="00CA3BA2" w:rsidRPr="00BF69EF" w:rsidRDefault="00CA3BA2" w:rsidP="00CA3BA2">
      <w:pPr>
        <w:pStyle w:val="a3"/>
        <w:tabs>
          <w:tab w:val="left" w:pos="0"/>
          <w:tab w:val="left" w:pos="142"/>
        </w:tabs>
        <w:ind w:left="0"/>
        <w:jc w:val="both"/>
        <w:rPr>
          <w:rFonts w:ascii="Times New Roman" w:eastAsia="Tahoma" w:hAnsi="Times New Roman"/>
          <w:bCs/>
          <w:sz w:val="24"/>
          <w:szCs w:val="24"/>
          <w:lang w:val="uk-UA" w:eastAsia="ru-RU"/>
        </w:rPr>
      </w:pPr>
    </w:p>
    <w:p w14:paraId="41D532F5" w14:textId="13B72538" w:rsidR="00E3530D" w:rsidRPr="00BF69EF" w:rsidRDefault="009B3F07" w:rsidP="00E30431">
      <w:pPr>
        <w:pStyle w:val="a3"/>
        <w:numPr>
          <w:ilvl w:val="0"/>
          <w:numId w:val="1"/>
        </w:numPr>
        <w:tabs>
          <w:tab w:val="left" w:pos="0"/>
          <w:tab w:val="left" w:pos="426"/>
        </w:tabs>
        <w:ind w:left="0" w:firstLine="0"/>
        <w:rPr>
          <w:rFonts w:ascii="Times New Roman" w:eastAsia="Tahoma" w:hAnsi="Times New Roman"/>
          <w:bCs/>
          <w:sz w:val="24"/>
          <w:szCs w:val="24"/>
          <w:lang w:val="uk-UA" w:eastAsia="ru-RU"/>
        </w:rPr>
      </w:pPr>
      <w:r w:rsidRPr="00BF69EF">
        <w:rPr>
          <w:rFonts w:ascii="Times New Roman" w:hAnsi="Times New Roman"/>
          <w:b/>
          <w:bCs/>
          <w:iCs/>
          <w:sz w:val="24"/>
          <w:szCs w:val="24"/>
          <w:lang w:val="uk-UA"/>
        </w:rPr>
        <w:t xml:space="preserve">Адреса веб-сайту, на якому розміщена інформація про закупівлю: </w:t>
      </w:r>
      <w:hyperlink r:id="rId9" w:history="1">
        <w:r w:rsidRPr="00BF69EF">
          <w:rPr>
            <w:rStyle w:val="a7"/>
            <w:rFonts w:ascii="Times New Roman" w:hAnsi="Times New Roman"/>
            <w:bCs/>
            <w:iCs/>
            <w:sz w:val="24"/>
            <w:szCs w:val="24"/>
            <w:lang w:val="uk-UA"/>
          </w:rPr>
          <w:t>https://phc.org.ua</w:t>
        </w:r>
      </w:hyperlink>
      <w:r w:rsidRPr="00BF69EF">
        <w:rPr>
          <w:rFonts w:ascii="Times New Roman" w:hAnsi="Times New Roman"/>
          <w:bCs/>
          <w:iCs/>
          <w:sz w:val="24"/>
          <w:szCs w:val="24"/>
          <w:lang w:val="uk-UA"/>
        </w:rPr>
        <w:t xml:space="preserve"> в розділі «Закупівлі».</w:t>
      </w:r>
    </w:p>
    <w:p w14:paraId="74A47D0C" w14:textId="07001642" w:rsidR="00CA3BA2" w:rsidRPr="00BF69EF" w:rsidRDefault="00CA3BA2" w:rsidP="00CA3BA2">
      <w:pPr>
        <w:pStyle w:val="a3"/>
        <w:tabs>
          <w:tab w:val="left" w:pos="0"/>
          <w:tab w:val="left" w:pos="426"/>
        </w:tabs>
        <w:ind w:left="0"/>
        <w:rPr>
          <w:rFonts w:ascii="Times New Roman" w:eastAsia="Tahoma" w:hAnsi="Times New Roman"/>
          <w:bCs/>
          <w:sz w:val="24"/>
          <w:szCs w:val="24"/>
          <w:lang w:val="uk-UA" w:eastAsia="ru-RU"/>
        </w:rPr>
      </w:pPr>
    </w:p>
    <w:p w14:paraId="2F17CC4A" w14:textId="77777777" w:rsidR="006A5E08" w:rsidRPr="00BF69EF" w:rsidRDefault="00E30431" w:rsidP="009238F3">
      <w:pPr>
        <w:pStyle w:val="a3"/>
        <w:numPr>
          <w:ilvl w:val="0"/>
          <w:numId w:val="1"/>
        </w:numPr>
        <w:ind w:left="0" w:firstLine="0"/>
        <w:jc w:val="both"/>
        <w:rPr>
          <w:rFonts w:ascii="Times New Roman" w:hAnsi="Times New Roman"/>
          <w:b/>
          <w:sz w:val="24"/>
          <w:szCs w:val="24"/>
          <w:lang w:val="uk-UA"/>
        </w:rPr>
      </w:pPr>
      <w:r w:rsidRPr="00BF69EF">
        <w:rPr>
          <w:rFonts w:ascii="Times New Roman" w:hAnsi="Times New Roman"/>
          <w:b/>
          <w:sz w:val="24"/>
          <w:szCs w:val="24"/>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r w:rsidR="00025527" w:rsidRPr="00BF69EF">
        <w:rPr>
          <w:rFonts w:ascii="Times New Roman" w:hAnsi="Times New Roman"/>
          <w:b/>
          <w:sz w:val="24"/>
          <w:szCs w:val="24"/>
          <w:lang w:val="uk-UA"/>
        </w:rPr>
        <w:t xml:space="preserve">: </w:t>
      </w:r>
    </w:p>
    <w:p w14:paraId="5F836FC2" w14:textId="0B8A6C39" w:rsidR="00BE0771" w:rsidRDefault="00E30431" w:rsidP="009238F3">
      <w:pPr>
        <w:pStyle w:val="a3"/>
        <w:ind w:left="0"/>
        <w:jc w:val="both"/>
        <w:rPr>
          <w:rFonts w:ascii="Times New Roman" w:hAnsi="Times New Roman"/>
          <w:b/>
          <w:sz w:val="24"/>
          <w:szCs w:val="24"/>
          <w:lang w:val="uk-UA"/>
        </w:rPr>
      </w:pPr>
      <w:r w:rsidRPr="00BF69EF">
        <w:rPr>
          <w:rFonts w:ascii="Times New Roman" w:hAnsi="Times New Roman"/>
          <w:b/>
          <w:sz w:val="24"/>
          <w:szCs w:val="24"/>
          <w:lang w:val="uk-UA"/>
        </w:rPr>
        <w:t>З питань технічної специфікації:</w:t>
      </w:r>
    </w:p>
    <w:p w14:paraId="7A66D238" w14:textId="77777777"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Крайник Світлана - головний фахівець з з управління персоналом</w:t>
      </w:r>
    </w:p>
    <w:p w14:paraId="559BA029" w14:textId="77777777"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e-mail: s.krainyk@phc.org.ua  ,</w:t>
      </w:r>
    </w:p>
    <w:p w14:paraId="4E5C1B70" w14:textId="77777777"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тел.: +38 093 765 60 45.</w:t>
      </w:r>
    </w:p>
    <w:p w14:paraId="3E9569A9" w14:textId="77777777"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З питань проведення процедури закупівлі:</w:t>
      </w:r>
    </w:p>
    <w:p w14:paraId="0503474C" w14:textId="77777777"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 xml:space="preserve">Сак Ірина – головний фахівець з закупівель та постачань відділу закупівель та постачань, </w:t>
      </w:r>
    </w:p>
    <w:p w14:paraId="69D2EC59" w14:textId="77777777"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e-mail: i.sak@phc.org.ua,</w:t>
      </w:r>
    </w:p>
    <w:p w14:paraId="0FE6B932" w14:textId="77777777" w:rsidR="005831A0" w:rsidRDefault="005831A0" w:rsidP="005831A0">
      <w:pPr>
        <w:pStyle w:val="a3"/>
        <w:ind w:left="0"/>
        <w:jc w:val="both"/>
        <w:rPr>
          <w:rFonts w:ascii="Times New Roman" w:hAnsi="Times New Roman"/>
          <w:sz w:val="24"/>
          <w:szCs w:val="24"/>
          <w:lang w:val="uk-UA"/>
        </w:rPr>
      </w:pPr>
      <w:r>
        <w:rPr>
          <w:rFonts w:ascii="Times New Roman" w:hAnsi="Times New Roman"/>
          <w:sz w:val="24"/>
          <w:szCs w:val="24"/>
          <w:lang w:val="uk-UA"/>
        </w:rPr>
        <w:t>тел.: +38 067-167-62-73.</w:t>
      </w:r>
    </w:p>
    <w:p w14:paraId="6B644FA1" w14:textId="77777777" w:rsidR="005831A0" w:rsidRDefault="005831A0" w:rsidP="005831A0">
      <w:pPr>
        <w:pStyle w:val="a3"/>
        <w:ind w:left="0"/>
        <w:jc w:val="both"/>
        <w:rPr>
          <w:rFonts w:ascii="Times New Roman" w:hAnsi="Times New Roman"/>
          <w:sz w:val="24"/>
          <w:szCs w:val="24"/>
          <w:lang w:val="uk-UA"/>
        </w:rPr>
      </w:pPr>
    </w:p>
    <w:p w14:paraId="4BE5C1CF" w14:textId="13A48867" w:rsidR="005831A0" w:rsidRPr="005831A0" w:rsidRDefault="005831A0" w:rsidP="005831A0">
      <w:pPr>
        <w:pStyle w:val="a3"/>
        <w:numPr>
          <w:ilvl w:val="0"/>
          <w:numId w:val="1"/>
        </w:numPr>
        <w:ind w:left="0" w:firstLine="0"/>
        <w:jc w:val="both"/>
        <w:rPr>
          <w:rFonts w:ascii="Times New Roman" w:hAnsi="Times New Roman"/>
          <w:sz w:val="24"/>
          <w:szCs w:val="24"/>
          <w:lang w:val="uk-UA"/>
        </w:rPr>
      </w:pPr>
      <w:r w:rsidRPr="005831A0">
        <w:rPr>
          <w:rFonts w:ascii="Times New Roman" w:hAnsi="Times New Roman"/>
          <w:b/>
          <w:sz w:val="24"/>
          <w:szCs w:val="24"/>
          <w:lang w:val="uk-UA"/>
        </w:rPr>
        <w:t>Порядок подання цінових пропозицій.</w:t>
      </w:r>
    </w:p>
    <w:p w14:paraId="4848FE36" w14:textId="09C2F361"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 xml:space="preserve">Цінова пропозиція повинна надсилатись на електрону адресу: </w:t>
      </w:r>
      <w:hyperlink r:id="rId10" w:history="1">
        <w:r w:rsidR="008A1BA5" w:rsidRPr="00BE7E9F">
          <w:rPr>
            <w:rStyle w:val="a7"/>
            <w:rFonts w:ascii="Times New Roman" w:hAnsi="Times New Roman"/>
            <w:sz w:val="24"/>
            <w:szCs w:val="24"/>
            <w:lang w:val="uk-UA"/>
          </w:rPr>
          <w:t>i.sak@phc.org.ua</w:t>
        </w:r>
      </w:hyperlink>
      <w:r w:rsidR="008A1BA5">
        <w:rPr>
          <w:rFonts w:ascii="Times New Roman" w:hAnsi="Times New Roman"/>
          <w:sz w:val="24"/>
          <w:szCs w:val="24"/>
          <w:lang w:val="uk-UA"/>
        </w:rPr>
        <w:t xml:space="preserve"> </w:t>
      </w:r>
      <w:r w:rsidRPr="005831A0">
        <w:rPr>
          <w:rFonts w:ascii="Times New Roman" w:hAnsi="Times New Roman"/>
          <w:sz w:val="24"/>
          <w:szCs w:val="24"/>
          <w:lang w:val="uk-UA"/>
        </w:rPr>
        <w:t>. 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334D398E" w14:textId="77777777" w:rsidR="005831A0" w:rsidRPr="005831A0" w:rsidRDefault="005831A0" w:rsidP="005831A0">
      <w:pPr>
        <w:pStyle w:val="a3"/>
        <w:ind w:left="0"/>
        <w:jc w:val="both"/>
        <w:rPr>
          <w:rFonts w:ascii="Times New Roman" w:hAnsi="Times New Roman"/>
          <w:sz w:val="24"/>
          <w:szCs w:val="24"/>
          <w:lang w:val="uk-UA"/>
        </w:rPr>
      </w:pPr>
      <w:r w:rsidRPr="005831A0">
        <w:rPr>
          <w:rFonts w:ascii="Times New Roman" w:hAnsi="Times New Roman"/>
          <w:sz w:val="24"/>
          <w:szCs w:val="24"/>
          <w:lang w:val="uk-UA"/>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8CE7329" w14:textId="12DE53D6" w:rsidR="005831A0" w:rsidRPr="00BF69EF" w:rsidRDefault="005831A0" w:rsidP="009238F3">
      <w:pPr>
        <w:pStyle w:val="a3"/>
        <w:ind w:left="0"/>
        <w:jc w:val="both"/>
        <w:rPr>
          <w:rFonts w:ascii="Times New Roman" w:hAnsi="Times New Roman"/>
          <w:b/>
          <w:sz w:val="24"/>
          <w:szCs w:val="24"/>
          <w:lang w:val="uk-UA"/>
        </w:rPr>
      </w:pPr>
    </w:p>
    <w:p w14:paraId="027899AF" w14:textId="24A7DC61" w:rsidR="004C3EA8" w:rsidRPr="00BF69EF" w:rsidRDefault="004C3EA8" w:rsidP="00E86F4B">
      <w:pPr>
        <w:pStyle w:val="a3"/>
        <w:numPr>
          <w:ilvl w:val="0"/>
          <w:numId w:val="1"/>
        </w:numPr>
        <w:tabs>
          <w:tab w:val="left" w:pos="0"/>
        </w:tabs>
        <w:ind w:left="0" w:firstLine="0"/>
        <w:jc w:val="both"/>
        <w:rPr>
          <w:rFonts w:ascii="Times New Roman" w:eastAsia="Tahoma" w:hAnsi="Times New Roman"/>
          <w:b/>
          <w:sz w:val="24"/>
          <w:szCs w:val="24"/>
          <w:lang w:val="uk-UA" w:eastAsia="ru-RU"/>
        </w:rPr>
      </w:pPr>
      <w:r w:rsidRPr="00BF69EF">
        <w:rPr>
          <w:rFonts w:ascii="Times New Roman" w:eastAsia="Tahoma" w:hAnsi="Times New Roman"/>
          <w:b/>
          <w:sz w:val="24"/>
          <w:szCs w:val="24"/>
          <w:lang w:val="uk-UA" w:eastAsia="ru-RU"/>
        </w:rPr>
        <w:t>Цінова пропозиція повинна складатися з:</w:t>
      </w:r>
    </w:p>
    <w:p w14:paraId="67AC8E43" w14:textId="3B6CAD1E" w:rsidR="004C3EA8" w:rsidRPr="00BF69EF" w:rsidRDefault="004C3EA8" w:rsidP="000E22F4">
      <w:pPr>
        <w:pStyle w:val="a3"/>
        <w:numPr>
          <w:ilvl w:val="0"/>
          <w:numId w:val="7"/>
        </w:numPr>
        <w:tabs>
          <w:tab w:val="left" w:pos="0"/>
        </w:tabs>
        <w:ind w:left="0" w:firstLine="0"/>
        <w:jc w:val="both"/>
        <w:rPr>
          <w:rFonts w:ascii="Times New Roman" w:eastAsia="Tahoma" w:hAnsi="Times New Roman"/>
          <w:bCs/>
          <w:sz w:val="24"/>
          <w:szCs w:val="24"/>
          <w:lang w:val="uk-UA" w:eastAsia="ru-RU"/>
        </w:rPr>
      </w:pPr>
      <w:r w:rsidRPr="00BF69EF">
        <w:rPr>
          <w:rFonts w:ascii="Times New Roman" w:eastAsia="Tahoma" w:hAnsi="Times New Roman"/>
          <w:bCs/>
          <w:sz w:val="24"/>
          <w:szCs w:val="24"/>
          <w:lang w:val="uk-UA" w:eastAsia="ru-RU"/>
        </w:rPr>
        <w:t>інформації та документів, що підтверджують відповідність учасника кваліфікаційним критеріям, вимоги до надання яких визначено в Додатку 1 до цього оголошення про закупівлю;</w:t>
      </w:r>
    </w:p>
    <w:p w14:paraId="61DA8951" w14:textId="448622AF" w:rsidR="004C3EA8" w:rsidRPr="00BF69EF" w:rsidRDefault="004C3EA8" w:rsidP="000E22F4">
      <w:pPr>
        <w:pStyle w:val="a3"/>
        <w:numPr>
          <w:ilvl w:val="0"/>
          <w:numId w:val="7"/>
        </w:numPr>
        <w:tabs>
          <w:tab w:val="left" w:pos="0"/>
        </w:tabs>
        <w:ind w:left="0" w:firstLine="0"/>
        <w:jc w:val="both"/>
        <w:rPr>
          <w:rFonts w:ascii="Times New Roman" w:eastAsia="Tahoma" w:hAnsi="Times New Roman"/>
          <w:bCs/>
          <w:sz w:val="24"/>
          <w:szCs w:val="24"/>
          <w:lang w:val="uk-UA" w:eastAsia="ru-RU"/>
        </w:rPr>
      </w:pPr>
      <w:r w:rsidRPr="00BF69EF">
        <w:rPr>
          <w:rFonts w:ascii="Times New Roman" w:eastAsia="Tahoma" w:hAnsi="Times New Roman"/>
          <w:bCs/>
          <w:sz w:val="24"/>
          <w:szCs w:val="24"/>
          <w:lang w:val="uk-UA" w:eastAsia="ru-RU"/>
        </w:rPr>
        <w:t xml:space="preserve">інформації щодо відповідності запропонованого учасником </w:t>
      </w:r>
      <w:r w:rsidR="00A956E8" w:rsidRPr="00BF69EF">
        <w:rPr>
          <w:rFonts w:ascii="Times New Roman" w:eastAsia="Tahoma" w:hAnsi="Times New Roman"/>
          <w:bCs/>
          <w:sz w:val="24"/>
          <w:szCs w:val="24"/>
          <w:lang w:val="uk-UA" w:eastAsia="ru-RU"/>
        </w:rPr>
        <w:t>Товару</w:t>
      </w:r>
      <w:r w:rsidRPr="00BF69EF">
        <w:rPr>
          <w:rFonts w:ascii="Times New Roman" w:eastAsia="Tahoma" w:hAnsi="Times New Roman"/>
          <w:bCs/>
          <w:sz w:val="24"/>
          <w:szCs w:val="24"/>
          <w:lang w:val="uk-UA" w:eastAsia="ru-RU"/>
        </w:rPr>
        <w:t>, технічним, якісними та кількісними характеристикам предмета закупівлі, які встановлені в Додатку 2 до оголошення про закупівлю, а також документів</w:t>
      </w:r>
      <w:r w:rsidR="00640342" w:rsidRPr="00BF69EF">
        <w:rPr>
          <w:rFonts w:ascii="Times New Roman" w:eastAsia="Tahoma" w:hAnsi="Times New Roman"/>
          <w:bCs/>
          <w:sz w:val="24"/>
          <w:szCs w:val="24"/>
          <w:lang w:val="uk-UA" w:eastAsia="ru-RU"/>
        </w:rPr>
        <w:t xml:space="preserve"> (у разі наявності такої вимоги їх подання)</w:t>
      </w:r>
      <w:r w:rsidRPr="00BF69EF">
        <w:rPr>
          <w:rFonts w:ascii="Times New Roman" w:eastAsia="Tahoma" w:hAnsi="Times New Roman"/>
          <w:bCs/>
          <w:sz w:val="24"/>
          <w:szCs w:val="24"/>
          <w:lang w:val="uk-UA" w:eastAsia="ru-RU"/>
        </w:rPr>
        <w:t xml:space="preserve">, які підтверджують відповідність запропонованого учасником </w:t>
      </w:r>
      <w:r w:rsidR="00A956E8" w:rsidRPr="00BF69EF">
        <w:rPr>
          <w:rFonts w:ascii="Times New Roman" w:eastAsia="Tahoma" w:hAnsi="Times New Roman"/>
          <w:bCs/>
          <w:sz w:val="24"/>
          <w:szCs w:val="24"/>
          <w:lang w:val="uk-UA" w:eastAsia="ru-RU"/>
        </w:rPr>
        <w:t>Товару</w:t>
      </w:r>
      <w:r w:rsidRPr="00BF69EF">
        <w:rPr>
          <w:rFonts w:ascii="Times New Roman" w:eastAsia="Tahoma" w:hAnsi="Times New Roman"/>
          <w:bCs/>
          <w:sz w:val="24"/>
          <w:szCs w:val="24"/>
          <w:lang w:val="uk-UA" w:eastAsia="ru-RU"/>
        </w:rPr>
        <w:t xml:space="preserve">, технічним, якісним та </w:t>
      </w:r>
      <w:r w:rsidRPr="00BF69EF">
        <w:rPr>
          <w:rFonts w:ascii="Times New Roman" w:eastAsia="Tahoma" w:hAnsi="Times New Roman"/>
          <w:bCs/>
          <w:sz w:val="24"/>
          <w:szCs w:val="24"/>
          <w:lang w:val="uk-UA" w:eastAsia="ru-RU"/>
        </w:rPr>
        <w:lastRenderedPageBreak/>
        <w:t>кількісним характеристикам предмета закупівлі. Перелік таких документів встановлений в Додатку 2 до оголошення про закупівлю;</w:t>
      </w:r>
    </w:p>
    <w:p w14:paraId="17D2C544" w14:textId="2AC0A9C8" w:rsidR="004C3EA8" w:rsidRPr="00BF69EF" w:rsidRDefault="004C3EA8" w:rsidP="000E22F4">
      <w:pPr>
        <w:pStyle w:val="a3"/>
        <w:numPr>
          <w:ilvl w:val="0"/>
          <w:numId w:val="7"/>
        </w:numPr>
        <w:tabs>
          <w:tab w:val="left" w:pos="0"/>
        </w:tabs>
        <w:ind w:left="0" w:firstLine="0"/>
        <w:jc w:val="both"/>
        <w:rPr>
          <w:rFonts w:ascii="Times New Roman" w:eastAsia="Tahoma" w:hAnsi="Times New Roman"/>
          <w:bCs/>
          <w:sz w:val="24"/>
          <w:szCs w:val="24"/>
          <w:lang w:val="uk-UA" w:eastAsia="ru-RU"/>
        </w:rPr>
      </w:pPr>
      <w:r w:rsidRPr="00BF69EF">
        <w:rPr>
          <w:rFonts w:ascii="Times New Roman" w:eastAsia="Tahoma" w:hAnsi="Times New Roman"/>
          <w:bCs/>
          <w:sz w:val="24"/>
          <w:szCs w:val="24"/>
          <w:lang w:val="uk-UA" w:eastAsia="ru-RU"/>
        </w:rPr>
        <w:t>інформації про ціну пропозиції, яка надається шляхом заповнення форми «</w:t>
      </w:r>
      <w:r w:rsidR="00C16744" w:rsidRPr="00BF69EF">
        <w:rPr>
          <w:rFonts w:ascii="Times New Roman" w:eastAsia="Tahoma" w:hAnsi="Times New Roman"/>
          <w:bCs/>
          <w:sz w:val="24"/>
          <w:szCs w:val="24"/>
          <w:lang w:val="uk-UA" w:eastAsia="ru-RU"/>
        </w:rPr>
        <w:t>Форма цінової</w:t>
      </w:r>
      <w:r w:rsidRPr="00BF69EF">
        <w:rPr>
          <w:rFonts w:ascii="Times New Roman" w:eastAsia="Tahoma" w:hAnsi="Times New Roman"/>
          <w:bCs/>
          <w:sz w:val="24"/>
          <w:szCs w:val="24"/>
          <w:lang w:val="uk-UA" w:eastAsia="ru-RU"/>
        </w:rPr>
        <w:t xml:space="preserve"> пропозиції», що викладена в Додатку 3 до цього оголошення про закупівлю;</w:t>
      </w:r>
    </w:p>
    <w:p w14:paraId="2377D3E5" w14:textId="31B4A7A3" w:rsidR="004C3EA8" w:rsidRPr="00BF69EF" w:rsidRDefault="004C3EA8" w:rsidP="000E22F4">
      <w:pPr>
        <w:pStyle w:val="a3"/>
        <w:numPr>
          <w:ilvl w:val="0"/>
          <w:numId w:val="7"/>
        </w:numPr>
        <w:tabs>
          <w:tab w:val="left" w:pos="0"/>
        </w:tabs>
        <w:ind w:left="0" w:firstLine="0"/>
        <w:jc w:val="both"/>
        <w:rPr>
          <w:rFonts w:ascii="Times New Roman" w:eastAsia="Tahoma" w:hAnsi="Times New Roman"/>
          <w:bCs/>
          <w:sz w:val="24"/>
          <w:szCs w:val="24"/>
          <w:lang w:val="uk-UA" w:eastAsia="ru-RU"/>
        </w:rPr>
      </w:pPr>
      <w:r w:rsidRPr="00BF69EF">
        <w:rPr>
          <w:rFonts w:ascii="Times New Roman" w:eastAsia="Tahoma" w:hAnsi="Times New Roman"/>
          <w:bCs/>
          <w:sz w:val="24"/>
          <w:szCs w:val="24"/>
          <w:lang w:val="uk-UA" w:eastAsia="ru-RU"/>
        </w:rPr>
        <w:t xml:space="preserve">листа - згоди в довільній формі про те, що учасник ознайомився та зобов’язується дотримуватись вимог Кодексу поведінки для постачальників Глобального форду, що викладений в Додатку </w:t>
      </w:r>
      <w:r w:rsidR="00664B66" w:rsidRPr="00BF69EF">
        <w:rPr>
          <w:rFonts w:ascii="Times New Roman" w:eastAsia="Tahoma" w:hAnsi="Times New Roman"/>
          <w:bCs/>
          <w:sz w:val="24"/>
          <w:szCs w:val="24"/>
          <w:lang w:val="uk-UA" w:eastAsia="ru-RU"/>
        </w:rPr>
        <w:t>4</w:t>
      </w:r>
      <w:r w:rsidRPr="00BF69EF">
        <w:rPr>
          <w:rFonts w:ascii="Times New Roman" w:eastAsia="Tahoma" w:hAnsi="Times New Roman"/>
          <w:bCs/>
          <w:sz w:val="24"/>
          <w:szCs w:val="24"/>
          <w:lang w:val="uk-UA" w:eastAsia="ru-RU"/>
        </w:rPr>
        <w:t xml:space="preserve"> до оголошення про закупівлю;</w:t>
      </w:r>
    </w:p>
    <w:p w14:paraId="44576818" w14:textId="230223C8" w:rsidR="006413FB" w:rsidRPr="00BF69EF" w:rsidRDefault="004C3EA8" w:rsidP="000E22F4">
      <w:pPr>
        <w:pStyle w:val="a3"/>
        <w:numPr>
          <w:ilvl w:val="0"/>
          <w:numId w:val="7"/>
        </w:numPr>
        <w:tabs>
          <w:tab w:val="left" w:pos="0"/>
        </w:tabs>
        <w:ind w:left="0" w:firstLine="0"/>
        <w:jc w:val="both"/>
        <w:rPr>
          <w:rFonts w:ascii="Times New Roman" w:hAnsi="Times New Roman"/>
          <w:sz w:val="24"/>
          <w:szCs w:val="24"/>
          <w:lang w:val="ru-RU" w:eastAsia="ru-RU"/>
        </w:rPr>
      </w:pPr>
      <w:r w:rsidRPr="00BF69EF">
        <w:rPr>
          <w:rFonts w:ascii="Times New Roman" w:eastAsia="Tahoma" w:hAnsi="Times New Roman"/>
          <w:bCs/>
          <w:sz w:val="24"/>
          <w:szCs w:val="24"/>
          <w:lang w:val="uk-UA" w:eastAsia="ru-RU"/>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w:t>
      </w:r>
      <w:r w:rsidR="004E32DC" w:rsidRPr="00BF69EF">
        <w:rPr>
          <w:rFonts w:ascii="Times New Roman" w:eastAsia="Tahoma" w:hAnsi="Times New Roman"/>
          <w:bCs/>
          <w:sz w:val="24"/>
          <w:szCs w:val="24"/>
          <w:lang w:val="uk-UA" w:eastAsia="ru-RU"/>
        </w:rPr>
        <w:t>цінову</w:t>
      </w:r>
      <w:r w:rsidRPr="00BF69EF">
        <w:rPr>
          <w:rFonts w:ascii="Times New Roman" w:eastAsia="Tahoma" w:hAnsi="Times New Roman"/>
          <w:bCs/>
          <w:sz w:val="24"/>
          <w:szCs w:val="24"/>
          <w:lang w:val="uk-UA" w:eastAsia="ru-RU"/>
        </w:rPr>
        <w:t xml:space="preserve"> пропозицію, що викладена в Додатку</w:t>
      </w:r>
      <w:r w:rsidR="00664B66" w:rsidRPr="00BF69EF">
        <w:rPr>
          <w:rFonts w:ascii="Times New Roman" w:eastAsia="Tahoma" w:hAnsi="Times New Roman"/>
          <w:bCs/>
          <w:sz w:val="24"/>
          <w:szCs w:val="24"/>
          <w:lang w:val="uk-UA" w:eastAsia="ru-RU"/>
        </w:rPr>
        <w:t xml:space="preserve"> 5</w:t>
      </w:r>
      <w:r w:rsidRPr="00BF69EF">
        <w:rPr>
          <w:rFonts w:ascii="Times New Roman" w:eastAsia="Tahoma" w:hAnsi="Times New Roman"/>
          <w:bCs/>
          <w:sz w:val="24"/>
          <w:szCs w:val="24"/>
          <w:lang w:val="uk-UA" w:eastAsia="ru-RU"/>
        </w:rPr>
        <w:t xml:space="preserve"> до оголошення про закупівлю;</w:t>
      </w:r>
    </w:p>
    <w:p w14:paraId="61DFB907" w14:textId="7C8CE5C3" w:rsidR="006413FB" w:rsidRPr="00BF69EF" w:rsidRDefault="006413FB" w:rsidP="000E22F4">
      <w:pPr>
        <w:pStyle w:val="a3"/>
        <w:numPr>
          <w:ilvl w:val="0"/>
          <w:numId w:val="7"/>
        </w:numPr>
        <w:tabs>
          <w:tab w:val="left" w:pos="0"/>
        </w:tabs>
        <w:ind w:left="0" w:firstLine="0"/>
        <w:jc w:val="both"/>
        <w:rPr>
          <w:rFonts w:ascii="Times New Roman" w:hAnsi="Times New Roman"/>
          <w:sz w:val="24"/>
          <w:szCs w:val="24"/>
          <w:lang w:val="ru-RU" w:eastAsia="ru-RU"/>
        </w:rPr>
      </w:pPr>
      <w:r w:rsidRPr="00BF69EF">
        <w:rPr>
          <w:rFonts w:ascii="Times New Roman" w:hAnsi="Times New Roman"/>
          <w:sz w:val="24"/>
          <w:szCs w:val="24"/>
          <w:lang w:val="ru-RU" w:eastAsia="ru-RU"/>
        </w:rPr>
        <w:t>витяг з Єдиного державного реєстру юридичних осіб, фізичних осіб-підприємців та громадських формувань;</w:t>
      </w:r>
    </w:p>
    <w:p w14:paraId="0875672C" w14:textId="68413D1A" w:rsidR="006413FB" w:rsidRPr="00BF69EF" w:rsidRDefault="006413FB" w:rsidP="000E22F4">
      <w:pPr>
        <w:pStyle w:val="a3"/>
        <w:numPr>
          <w:ilvl w:val="0"/>
          <w:numId w:val="7"/>
        </w:numPr>
        <w:tabs>
          <w:tab w:val="left" w:pos="0"/>
        </w:tabs>
        <w:ind w:left="0" w:firstLine="0"/>
        <w:jc w:val="both"/>
        <w:rPr>
          <w:rFonts w:ascii="Times New Roman" w:eastAsia="Tahoma" w:hAnsi="Times New Roman"/>
          <w:bCs/>
          <w:sz w:val="24"/>
          <w:szCs w:val="24"/>
          <w:lang w:val="uk-UA" w:eastAsia="ru-RU"/>
        </w:rPr>
      </w:pPr>
      <w:r w:rsidRPr="00BF69EF">
        <w:rPr>
          <w:rFonts w:ascii="Times New Roman" w:eastAsia="Times New Roman" w:hAnsi="Times New Roman"/>
          <w:sz w:val="24"/>
          <w:szCs w:val="24"/>
          <w:lang w:val="uk-UA" w:eastAsia="ru-RU"/>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0626D9DC" w14:textId="77777777" w:rsidR="00CA3BA2" w:rsidRPr="00BF69EF" w:rsidRDefault="00CA3BA2" w:rsidP="00CA3BA2">
      <w:pPr>
        <w:pStyle w:val="a3"/>
        <w:tabs>
          <w:tab w:val="left" w:pos="0"/>
        </w:tabs>
        <w:ind w:left="0"/>
        <w:jc w:val="both"/>
        <w:rPr>
          <w:rFonts w:ascii="Times New Roman" w:eastAsia="Tahoma" w:hAnsi="Times New Roman"/>
          <w:bCs/>
          <w:sz w:val="24"/>
          <w:szCs w:val="24"/>
          <w:highlight w:val="yellow"/>
          <w:lang w:val="uk-UA" w:eastAsia="ru-RU"/>
        </w:rPr>
      </w:pPr>
    </w:p>
    <w:p w14:paraId="3FA884FA" w14:textId="4CD7B0AA" w:rsidR="009F2A3A" w:rsidRPr="00BF69EF" w:rsidRDefault="009F2A3A" w:rsidP="009F2A3A">
      <w:pPr>
        <w:pStyle w:val="a3"/>
        <w:numPr>
          <w:ilvl w:val="0"/>
          <w:numId w:val="1"/>
        </w:numPr>
        <w:tabs>
          <w:tab w:val="left" w:pos="0"/>
        </w:tabs>
        <w:ind w:left="0" w:firstLine="0"/>
        <w:jc w:val="both"/>
        <w:rPr>
          <w:rFonts w:ascii="Times New Roman" w:eastAsia="Tahoma" w:hAnsi="Times New Roman"/>
          <w:bCs/>
          <w:sz w:val="24"/>
          <w:szCs w:val="24"/>
          <w:lang w:val="uk-UA" w:eastAsia="ru-RU"/>
        </w:rPr>
      </w:pPr>
      <w:r w:rsidRPr="00BF69EF">
        <w:rPr>
          <w:rFonts w:ascii="Times New Roman" w:eastAsia="Tahoma" w:hAnsi="Times New Roman"/>
          <w:b/>
          <w:sz w:val="24"/>
          <w:szCs w:val="24"/>
          <w:lang w:val="uk-UA" w:eastAsia="ru-RU"/>
        </w:rPr>
        <w:t xml:space="preserve">Перелік критеріїв та методика оцінки цінових пропозицій: </w:t>
      </w:r>
      <w:r w:rsidRPr="00BF69EF">
        <w:rPr>
          <w:rFonts w:ascii="Times New Roman" w:eastAsia="Tahoma" w:hAnsi="Times New Roman"/>
          <w:bCs/>
          <w:sz w:val="24"/>
          <w:szCs w:val="24"/>
          <w:lang w:val="uk-UA" w:eastAsia="ru-RU"/>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9B3F2C8" w14:textId="77777777" w:rsidR="00CA3BA2" w:rsidRPr="00BF69EF" w:rsidRDefault="00CA3BA2" w:rsidP="00CA3BA2">
      <w:pPr>
        <w:pStyle w:val="a3"/>
        <w:tabs>
          <w:tab w:val="left" w:pos="0"/>
        </w:tabs>
        <w:ind w:left="0"/>
        <w:jc w:val="both"/>
        <w:rPr>
          <w:rFonts w:ascii="Times New Roman" w:eastAsia="Tahoma" w:hAnsi="Times New Roman"/>
          <w:bCs/>
          <w:sz w:val="24"/>
          <w:szCs w:val="24"/>
          <w:lang w:val="uk-UA" w:eastAsia="ru-RU"/>
        </w:rPr>
      </w:pPr>
    </w:p>
    <w:p w14:paraId="3DB9C8AF" w14:textId="77777777" w:rsidR="00A317B0" w:rsidRPr="00BF69EF" w:rsidRDefault="00A317B0" w:rsidP="00A317B0">
      <w:pPr>
        <w:pStyle w:val="a3"/>
        <w:numPr>
          <w:ilvl w:val="0"/>
          <w:numId w:val="1"/>
        </w:numPr>
        <w:ind w:left="0" w:firstLine="0"/>
        <w:jc w:val="both"/>
        <w:rPr>
          <w:rFonts w:ascii="Times New Roman" w:hAnsi="Times New Roman"/>
          <w:sz w:val="24"/>
          <w:szCs w:val="24"/>
          <w:lang w:val="uk-UA"/>
        </w:rPr>
      </w:pPr>
      <w:r w:rsidRPr="00BF69EF">
        <w:rPr>
          <w:rFonts w:ascii="Times New Roman" w:hAnsi="Times New Roman"/>
          <w:b/>
          <w:bCs/>
          <w:sz w:val="24"/>
          <w:szCs w:val="24"/>
          <w:lang w:val="uk-UA"/>
        </w:rPr>
        <w:t>Інша інформація:</w:t>
      </w:r>
      <w:r w:rsidRPr="00BF69EF">
        <w:rPr>
          <w:rFonts w:ascii="Times New Roman" w:hAnsi="Times New Roman"/>
          <w:sz w:val="24"/>
          <w:szCs w:val="24"/>
          <w:lang w:val="uk-UA"/>
        </w:rPr>
        <w:t xml:space="preserve"> </w:t>
      </w:r>
    </w:p>
    <w:p w14:paraId="4766AE27" w14:textId="7993C586" w:rsidR="00E30431" w:rsidRPr="00BF69EF" w:rsidRDefault="00A317B0" w:rsidP="009F2A3A">
      <w:pPr>
        <w:pStyle w:val="a3"/>
        <w:numPr>
          <w:ilvl w:val="1"/>
          <w:numId w:val="1"/>
        </w:numPr>
        <w:ind w:left="0" w:firstLine="0"/>
        <w:jc w:val="both"/>
        <w:rPr>
          <w:rFonts w:ascii="Times New Roman" w:hAnsi="Times New Roman"/>
          <w:sz w:val="24"/>
          <w:szCs w:val="24"/>
          <w:lang w:val="uk-UA"/>
        </w:rPr>
      </w:pPr>
      <w:r w:rsidRPr="00BF69EF">
        <w:rPr>
          <w:rFonts w:ascii="Times New Roman" w:hAnsi="Times New Roman"/>
          <w:sz w:val="24"/>
          <w:szCs w:val="24"/>
          <w:lang w:val="uk-UA"/>
        </w:rPr>
        <w:t xml:space="preserve">Факт подання </w:t>
      </w:r>
      <w:r w:rsidR="009F2A3A" w:rsidRPr="00BF69EF">
        <w:rPr>
          <w:rFonts w:ascii="Times New Roman" w:hAnsi="Times New Roman"/>
          <w:sz w:val="24"/>
          <w:szCs w:val="24"/>
          <w:lang w:val="uk-UA"/>
        </w:rPr>
        <w:t>цінової</w:t>
      </w:r>
      <w:r w:rsidRPr="00BF69EF">
        <w:rPr>
          <w:rFonts w:ascii="Times New Roman" w:hAnsi="Times New Roman"/>
          <w:sz w:val="24"/>
          <w:szCs w:val="24"/>
          <w:lang w:val="uk-UA"/>
        </w:rPr>
        <w:t xml:space="preserve">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w:t>
      </w:r>
      <w:r w:rsidR="009F2A3A" w:rsidRPr="00BF69EF">
        <w:rPr>
          <w:rFonts w:ascii="Times New Roman" w:hAnsi="Times New Roman"/>
          <w:sz w:val="24"/>
          <w:szCs w:val="24"/>
          <w:lang w:val="uk-UA"/>
        </w:rPr>
        <w:t>цінової</w:t>
      </w:r>
      <w:r w:rsidRPr="00BF69EF">
        <w:rPr>
          <w:rFonts w:ascii="Times New Roman" w:hAnsi="Times New Roman"/>
          <w:sz w:val="24"/>
          <w:szCs w:val="24"/>
          <w:lang w:val="uk-UA"/>
        </w:rPr>
        <w:t xml:space="preserve"> пропозиції. У всіх інших випадках, факт подання </w:t>
      </w:r>
      <w:r w:rsidR="009F2A3A" w:rsidRPr="00BF69EF">
        <w:rPr>
          <w:rFonts w:ascii="Times New Roman" w:hAnsi="Times New Roman"/>
          <w:sz w:val="24"/>
          <w:szCs w:val="24"/>
          <w:lang w:val="uk-UA"/>
        </w:rPr>
        <w:t>цінової</w:t>
      </w:r>
      <w:r w:rsidRPr="00BF69EF">
        <w:rPr>
          <w:rFonts w:ascii="Times New Roman" w:hAnsi="Times New Roman"/>
          <w:sz w:val="24"/>
          <w:szCs w:val="24"/>
          <w:lang w:val="uk-UA"/>
        </w:rPr>
        <w:t xml:space="preserve">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w:t>
      </w:r>
      <w:r w:rsidR="009F2A3A" w:rsidRPr="00BF69EF">
        <w:rPr>
          <w:rFonts w:ascii="Times New Roman" w:hAnsi="Times New Roman"/>
          <w:sz w:val="24"/>
          <w:szCs w:val="24"/>
          <w:lang w:val="uk-UA"/>
        </w:rPr>
        <w:t>цінову</w:t>
      </w:r>
      <w:r w:rsidRPr="00BF69EF">
        <w:rPr>
          <w:rFonts w:ascii="Times New Roman" w:hAnsi="Times New Roman"/>
          <w:sz w:val="24"/>
          <w:szCs w:val="24"/>
          <w:lang w:val="uk-UA"/>
        </w:rPr>
        <w:t xml:space="preserve"> пропозицію жодних окремих підтверджень не потрібно подавати в складі </w:t>
      </w:r>
      <w:r w:rsidR="009F2A3A" w:rsidRPr="00BF69EF">
        <w:rPr>
          <w:rFonts w:ascii="Times New Roman" w:hAnsi="Times New Roman"/>
          <w:sz w:val="24"/>
          <w:szCs w:val="24"/>
          <w:lang w:val="uk-UA"/>
        </w:rPr>
        <w:t>цінової</w:t>
      </w:r>
      <w:r w:rsidRPr="00BF69EF">
        <w:rPr>
          <w:rFonts w:ascii="Times New Roman" w:hAnsi="Times New Roman"/>
          <w:sz w:val="24"/>
          <w:szCs w:val="24"/>
          <w:lang w:val="uk-UA"/>
        </w:rPr>
        <w:t xml:space="preserve"> пропозиції.</w:t>
      </w:r>
    </w:p>
    <w:p w14:paraId="4A30ADDB" w14:textId="7AE1D1D3" w:rsidR="009F2A3A" w:rsidRPr="00BF69EF" w:rsidRDefault="00BE0771" w:rsidP="00BE0771">
      <w:pPr>
        <w:pStyle w:val="a3"/>
        <w:numPr>
          <w:ilvl w:val="1"/>
          <w:numId w:val="1"/>
        </w:numPr>
        <w:ind w:left="0" w:firstLine="0"/>
        <w:rPr>
          <w:rFonts w:ascii="Times New Roman" w:hAnsi="Times New Roman"/>
          <w:sz w:val="24"/>
          <w:szCs w:val="24"/>
          <w:lang w:val="uk-UA"/>
        </w:rPr>
      </w:pPr>
      <w:r w:rsidRPr="00BF69EF">
        <w:rPr>
          <w:rFonts w:ascii="Times New Roman" w:hAnsi="Times New Roman"/>
          <w:sz w:val="24"/>
          <w:szCs w:val="24"/>
          <w:lang w:val="uk-UA"/>
        </w:rPr>
        <w:t xml:space="preserve"> На підставі оцінки поданих пропозицій Замовник визначає переможця закупівлі та приймає рішення про намір укласти договір про закупівлю. </w:t>
      </w:r>
      <w:r w:rsidR="009F2A3A" w:rsidRPr="00BF69EF">
        <w:rPr>
          <w:rFonts w:ascii="Times New Roman" w:hAnsi="Times New Roman"/>
          <w:sz w:val="24"/>
          <w:szCs w:val="24"/>
          <w:lang w:val="uk-UA"/>
        </w:rPr>
        <w:t xml:space="preserve">Замовник має право відмінити </w:t>
      </w:r>
      <w:r w:rsidRPr="00BF69EF">
        <w:rPr>
          <w:rFonts w:ascii="Times New Roman" w:hAnsi="Times New Roman"/>
          <w:sz w:val="24"/>
          <w:szCs w:val="24"/>
          <w:lang w:val="uk-UA"/>
        </w:rPr>
        <w:t xml:space="preserve">процедуру </w:t>
      </w:r>
      <w:r w:rsidR="009F2A3A" w:rsidRPr="00BF69EF">
        <w:rPr>
          <w:rFonts w:ascii="Times New Roman" w:hAnsi="Times New Roman"/>
          <w:sz w:val="24"/>
          <w:szCs w:val="24"/>
          <w:lang w:val="uk-UA"/>
        </w:rPr>
        <w:t>закупівл</w:t>
      </w:r>
      <w:r w:rsidRPr="00BF69EF">
        <w:rPr>
          <w:rFonts w:ascii="Times New Roman" w:hAnsi="Times New Roman"/>
          <w:sz w:val="24"/>
          <w:szCs w:val="24"/>
          <w:lang w:val="uk-UA"/>
        </w:rPr>
        <w:t>і</w:t>
      </w:r>
      <w:r w:rsidR="009F2A3A" w:rsidRPr="00BF69EF">
        <w:rPr>
          <w:rFonts w:ascii="Times New Roman" w:hAnsi="Times New Roman"/>
          <w:sz w:val="24"/>
          <w:szCs w:val="24"/>
          <w:lang w:val="uk-UA"/>
        </w:rPr>
        <w:t>.</w:t>
      </w:r>
    </w:p>
    <w:p w14:paraId="43F6EB91" w14:textId="77777777" w:rsidR="00BE0771" w:rsidRPr="00BF69EF" w:rsidRDefault="00BE0771" w:rsidP="009F2A3A">
      <w:pPr>
        <w:pStyle w:val="a3"/>
        <w:numPr>
          <w:ilvl w:val="1"/>
          <w:numId w:val="1"/>
        </w:numPr>
        <w:ind w:left="0" w:firstLine="0"/>
        <w:jc w:val="both"/>
        <w:rPr>
          <w:rFonts w:ascii="Times New Roman" w:hAnsi="Times New Roman"/>
          <w:sz w:val="24"/>
          <w:szCs w:val="24"/>
          <w:lang w:val="uk-UA"/>
        </w:rPr>
      </w:pPr>
      <w:r w:rsidRPr="00BF69EF">
        <w:rPr>
          <w:rFonts w:ascii="Times New Roman" w:hAnsi="Times New Roman"/>
          <w:sz w:val="24"/>
          <w:szCs w:val="24"/>
          <w:lang w:val="uk-UA"/>
        </w:rPr>
        <w:t>Замовник не несе відповідальність:</w:t>
      </w:r>
    </w:p>
    <w:p w14:paraId="3F8ED915" w14:textId="77777777" w:rsidR="00BE0771" w:rsidRPr="00BF69EF" w:rsidRDefault="00BE0771" w:rsidP="000E22F4">
      <w:pPr>
        <w:pStyle w:val="a3"/>
        <w:numPr>
          <w:ilvl w:val="0"/>
          <w:numId w:val="7"/>
        </w:numPr>
        <w:ind w:left="0" w:firstLine="360"/>
        <w:jc w:val="both"/>
        <w:rPr>
          <w:rFonts w:ascii="Times New Roman" w:hAnsi="Times New Roman"/>
          <w:sz w:val="24"/>
          <w:szCs w:val="24"/>
          <w:lang w:val="uk-UA"/>
        </w:rPr>
      </w:pPr>
      <w:r w:rsidRPr="00BF69EF">
        <w:rPr>
          <w:rFonts w:ascii="Times New Roman" w:hAnsi="Times New Roman"/>
          <w:sz w:val="24"/>
          <w:szCs w:val="24"/>
          <w:lang w:val="uk-UA"/>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531253E" w14:textId="77777777" w:rsidR="00BE0771" w:rsidRPr="00BF69EF" w:rsidRDefault="00BE0771" w:rsidP="000E22F4">
      <w:pPr>
        <w:pStyle w:val="a3"/>
        <w:numPr>
          <w:ilvl w:val="0"/>
          <w:numId w:val="7"/>
        </w:numPr>
        <w:jc w:val="both"/>
        <w:rPr>
          <w:rFonts w:ascii="Times New Roman" w:hAnsi="Times New Roman"/>
          <w:sz w:val="24"/>
          <w:szCs w:val="24"/>
          <w:lang w:val="uk-UA"/>
        </w:rPr>
      </w:pPr>
      <w:r w:rsidRPr="00BF69EF">
        <w:rPr>
          <w:rFonts w:ascii="Times New Roman" w:hAnsi="Times New Roman"/>
          <w:sz w:val="24"/>
          <w:szCs w:val="24"/>
          <w:lang w:val="uk-UA"/>
        </w:rPr>
        <w:t xml:space="preserve"> за роботу операторів зв’язку; </w:t>
      </w:r>
    </w:p>
    <w:p w14:paraId="67BFE1BE" w14:textId="4C2EBD75" w:rsidR="00E30431" w:rsidRPr="00BF69EF" w:rsidRDefault="00BE0771" w:rsidP="000E22F4">
      <w:pPr>
        <w:pStyle w:val="a3"/>
        <w:numPr>
          <w:ilvl w:val="0"/>
          <w:numId w:val="7"/>
        </w:numPr>
        <w:jc w:val="both"/>
        <w:rPr>
          <w:rFonts w:ascii="Times New Roman" w:hAnsi="Times New Roman"/>
          <w:sz w:val="24"/>
          <w:szCs w:val="24"/>
          <w:lang w:val="uk-UA"/>
        </w:rPr>
      </w:pPr>
      <w:r w:rsidRPr="00BF69EF">
        <w:rPr>
          <w:rFonts w:ascii="Times New Roman" w:hAnsi="Times New Roman"/>
          <w:sz w:val="24"/>
          <w:szCs w:val="24"/>
          <w:lang w:val="uk-UA"/>
        </w:rPr>
        <w:t>у випадку виникнення форс-мажорних обставин.</w:t>
      </w:r>
    </w:p>
    <w:p w14:paraId="5245FAFE" w14:textId="736583A8" w:rsidR="00BE0771" w:rsidRPr="00BF69EF" w:rsidRDefault="00BE0771" w:rsidP="00BE0771">
      <w:pPr>
        <w:pStyle w:val="a3"/>
        <w:numPr>
          <w:ilvl w:val="1"/>
          <w:numId w:val="1"/>
        </w:numPr>
        <w:ind w:left="0" w:firstLine="0"/>
        <w:jc w:val="both"/>
        <w:rPr>
          <w:rFonts w:ascii="Times New Roman" w:hAnsi="Times New Roman"/>
          <w:sz w:val="24"/>
          <w:szCs w:val="24"/>
          <w:lang w:val="uk-UA"/>
        </w:rPr>
      </w:pPr>
      <w:r w:rsidRPr="00BF69EF">
        <w:rPr>
          <w:rFonts w:ascii="Times New Roman" w:hAnsi="Times New Roman"/>
          <w:sz w:val="24"/>
          <w:szCs w:val="24"/>
          <w:lang w:val="uk-UA"/>
        </w:rPr>
        <w:t xml:space="preserve">Учасники погоджуються з тим, що Замовник не повертає матеріали, подані на будь-якій стадії проведення </w:t>
      </w:r>
      <w:r w:rsidR="00E86F4B" w:rsidRPr="00BF69EF">
        <w:rPr>
          <w:rFonts w:ascii="Times New Roman" w:hAnsi="Times New Roman"/>
          <w:sz w:val="24"/>
          <w:szCs w:val="24"/>
          <w:lang w:val="uk-UA"/>
        </w:rPr>
        <w:t>процедури закупівлі</w:t>
      </w:r>
      <w:r w:rsidRPr="00BF69EF">
        <w:rPr>
          <w:rFonts w:ascii="Times New Roman" w:hAnsi="Times New Roman"/>
          <w:sz w:val="24"/>
          <w:szCs w:val="24"/>
          <w:lang w:val="uk-UA"/>
        </w:rPr>
        <w:t>.</w:t>
      </w:r>
    </w:p>
    <w:p w14:paraId="1FB268D4" w14:textId="77777777" w:rsidR="00E809A2" w:rsidRPr="00BF69EF" w:rsidRDefault="00BE0771" w:rsidP="00E86F4B">
      <w:pPr>
        <w:pStyle w:val="a3"/>
        <w:numPr>
          <w:ilvl w:val="1"/>
          <w:numId w:val="1"/>
        </w:numPr>
        <w:ind w:left="0" w:firstLine="0"/>
        <w:jc w:val="both"/>
        <w:rPr>
          <w:rFonts w:ascii="Times New Roman" w:hAnsi="Times New Roman"/>
          <w:sz w:val="24"/>
          <w:szCs w:val="24"/>
          <w:lang w:val="uk-UA"/>
        </w:rPr>
      </w:pPr>
      <w:r w:rsidRPr="00BF69EF">
        <w:rPr>
          <w:rFonts w:ascii="Times New Roman" w:hAnsi="Times New Roman"/>
          <w:sz w:val="24"/>
          <w:szCs w:val="24"/>
          <w:lang w:val="uk-UA"/>
        </w:rPr>
        <w:t xml:space="preserve"> Рішення Замовника є остаточним та оскарженню не підлягає.</w:t>
      </w:r>
    </w:p>
    <w:p w14:paraId="15A72687" w14:textId="714E599B" w:rsidR="00E86F4B" w:rsidRPr="00BF69EF" w:rsidRDefault="00E86F4B" w:rsidP="00E86F4B">
      <w:pPr>
        <w:pStyle w:val="a3"/>
        <w:numPr>
          <w:ilvl w:val="0"/>
          <w:numId w:val="1"/>
        </w:numPr>
        <w:jc w:val="both"/>
        <w:rPr>
          <w:rFonts w:ascii="Times New Roman" w:hAnsi="Times New Roman"/>
          <w:sz w:val="24"/>
          <w:szCs w:val="24"/>
          <w:lang w:val="uk-UA"/>
        </w:rPr>
        <w:sectPr w:rsidR="00E86F4B" w:rsidRPr="00BF69EF" w:rsidSect="004C5B43">
          <w:footerReference w:type="default" r:id="rId11"/>
          <w:pgSz w:w="11906" w:h="16838"/>
          <w:pgMar w:top="850" w:right="850" w:bottom="1135" w:left="1417" w:header="708" w:footer="708" w:gutter="0"/>
          <w:cols w:space="708"/>
          <w:docGrid w:linePitch="360"/>
        </w:sectPr>
      </w:pPr>
    </w:p>
    <w:p w14:paraId="2EACAE58" w14:textId="1A658F9D" w:rsidR="00F75972" w:rsidRPr="00BF69EF" w:rsidRDefault="00362071" w:rsidP="0022335E">
      <w:pPr>
        <w:spacing w:after="0" w:line="240" w:lineRule="auto"/>
        <w:ind w:firstLine="5529"/>
        <w:rPr>
          <w:rFonts w:ascii="Times New Roman" w:hAnsi="Times New Roman"/>
          <w:bCs/>
          <w:sz w:val="24"/>
          <w:szCs w:val="24"/>
        </w:rPr>
      </w:pPr>
      <w:bookmarkStart w:id="1" w:name="_Hlk159331804"/>
      <w:r w:rsidRPr="00BF69EF">
        <w:rPr>
          <w:rFonts w:ascii="Times New Roman" w:hAnsi="Times New Roman"/>
          <w:bCs/>
          <w:sz w:val="24"/>
          <w:szCs w:val="24"/>
        </w:rPr>
        <w:lastRenderedPageBreak/>
        <w:t xml:space="preserve">Додаток </w:t>
      </w:r>
      <w:r w:rsidR="008C5885" w:rsidRPr="00BF69EF">
        <w:rPr>
          <w:rFonts w:ascii="Times New Roman" w:hAnsi="Times New Roman"/>
          <w:bCs/>
          <w:sz w:val="24"/>
          <w:szCs w:val="24"/>
        </w:rPr>
        <w:t>1</w:t>
      </w:r>
    </w:p>
    <w:p w14:paraId="24391E8D" w14:textId="1F8E2179" w:rsidR="0038200E" w:rsidRPr="00BF69EF" w:rsidRDefault="0038200E" w:rsidP="0022335E">
      <w:pPr>
        <w:spacing w:after="0" w:line="240" w:lineRule="auto"/>
        <w:ind w:firstLine="5529"/>
        <w:rPr>
          <w:rFonts w:ascii="Times New Roman" w:hAnsi="Times New Roman"/>
          <w:bCs/>
          <w:sz w:val="24"/>
          <w:szCs w:val="24"/>
        </w:rPr>
      </w:pPr>
      <w:r w:rsidRPr="00BF69EF">
        <w:rPr>
          <w:rFonts w:ascii="Times New Roman" w:hAnsi="Times New Roman"/>
          <w:bCs/>
          <w:sz w:val="24"/>
          <w:szCs w:val="24"/>
        </w:rPr>
        <w:t xml:space="preserve">до </w:t>
      </w:r>
      <w:r w:rsidR="00E86F4B" w:rsidRPr="00BF69EF">
        <w:rPr>
          <w:rFonts w:ascii="Times New Roman" w:hAnsi="Times New Roman"/>
          <w:bCs/>
          <w:sz w:val="24"/>
          <w:szCs w:val="24"/>
        </w:rPr>
        <w:t>оголошення про закупівлю</w:t>
      </w:r>
      <w:r w:rsidRPr="00BF69EF">
        <w:rPr>
          <w:rFonts w:ascii="Times New Roman" w:hAnsi="Times New Roman"/>
          <w:bCs/>
          <w:sz w:val="24"/>
          <w:szCs w:val="24"/>
        </w:rPr>
        <w:t xml:space="preserve"> №</w:t>
      </w:r>
      <w:r w:rsidR="004708EC" w:rsidRPr="00BF69EF">
        <w:rPr>
          <w:rFonts w:ascii="Times New Roman" w:hAnsi="Times New Roman"/>
          <w:bCs/>
          <w:sz w:val="24"/>
          <w:szCs w:val="24"/>
        </w:rPr>
        <w:t xml:space="preserve"> </w:t>
      </w:r>
      <w:r w:rsidR="006F1604">
        <w:rPr>
          <w:rFonts w:ascii="Times New Roman" w:hAnsi="Times New Roman"/>
          <w:bCs/>
          <w:sz w:val="24"/>
          <w:szCs w:val="24"/>
        </w:rPr>
        <w:t>84</w:t>
      </w:r>
    </w:p>
    <w:bookmarkEnd w:id="1"/>
    <w:p w14:paraId="4ECAAA4C" w14:textId="77777777" w:rsidR="000661B5" w:rsidRPr="00BF69EF" w:rsidRDefault="000661B5" w:rsidP="008C5885">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p w14:paraId="64C3BB09" w14:textId="0332CC0C" w:rsidR="008C5885" w:rsidRPr="00BF69EF" w:rsidRDefault="008C5885" w:rsidP="008C5885">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sidRPr="00BF69EF">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p w14:paraId="56B64520" w14:textId="2986B8F0" w:rsidR="001E51D8" w:rsidRPr="00BF69EF" w:rsidRDefault="001E51D8" w:rsidP="008C5885">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2438"/>
        <w:gridCol w:w="6804"/>
      </w:tblGrid>
      <w:tr w:rsidR="001E51D8" w:rsidRPr="00BF69EF" w14:paraId="395D8FD9" w14:textId="77777777" w:rsidTr="008818A7">
        <w:tc>
          <w:tcPr>
            <w:tcW w:w="534" w:type="dxa"/>
            <w:shd w:val="clear" w:color="auto" w:fill="D9D9D9" w:themeFill="background1" w:themeFillShade="D9"/>
          </w:tcPr>
          <w:p w14:paraId="2BBB4EF7" w14:textId="77777777" w:rsidR="001E51D8" w:rsidRPr="00BF69EF" w:rsidRDefault="001E51D8" w:rsidP="00F51647">
            <w:pPr>
              <w:pBdr>
                <w:top w:val="nil"/>
                <w:left w:val="nil"/>
                <w:bottom w:val="nil"/>
                <w:right w:val="nil"/>
                <w:between w:val="nil"/>
              </w:pBdr>
              <w:spacing w:after="0" w:line="240" w:lineRule="auto"/>
              <w:jc w:val="center"/>
              <w:rPr>
                <w:rFonts w:ascii="Times New Roman" w:hAnsi="Times New Roman"/>
                <w:color w:val="000000"/>
                <w:sz w:val="24"/>
                <w:szCs w:val="24"/>
              </w:rPr>
            </w:pPr>
            <w:r w:rsidRPr="00BF69EF">
              <w:rPr>
                <w:rFonts w:ascii="Times New Roman" w:hAnsi="Times New Roman"/>
                <w:b/>
                <w:color w:val="000000"/>
                <w:sz w:val="24"/>
                <w:szCs w:val="24"/>
              </w:rPr>
              <w:t>№</w:t>
            </w:r>
          </w:p>
          <w:p w14:paraId="4BD128A1" w14:textId="77777777" w:rsidR="001E51D8" w:rsidRPr="00BF69EF" w:rsidRDefault="001E51D8" w:rsidP="00F51647">
            <w:pPr>
              <w:pBdr>
                <w:top w:val="nil"/>
                <w:left w:val="nil"/>
                <w:bottom w:val="nil"/>
                <w:right w:val="nil"/>
                <w:between w:val="nil"/>
              </w:pBdr>
              <w:spacing w:after="0" w:line="240" w:lineRule="auto"/>
              <w:jc w:val="center"/>
              <w:rPr>
                <w:rFonts w:ascii="Times New Roman" w:hAnsi="Times New Roman"/>
                <w:color w:val="000000"/>
                <w:sz w:val="24"/>
                <w:szCs w:val="24"/>
              </w:rPr>
            </w:pPr>
            <w:r w:rsidRPr="00BF69EF">
              <w:rPr>
                <w:rFonts w:ascii="Times New Roman" w:hAnsi="Times New Roman"/>
                <w:b/>
                <w:color w:val="000000"/>
                <w:sz w:val="24"/>
                <w:szCs w:val="24"/>
              </w:rPr>
              <w:t>з/п</w:t>
            </w:r>
          </w:p>
        </w:tc>
        <w:tc>
          <w:tcPr>
            <w:tcW w:w="2438" w:type="dxa"/>
            <w:shd w:val="clear" w:color="auto" w:fill="D9D9D9" w:themeFill="background1" w:themeFillShade="D9"/>
          </w:tcPr>
          <w:p w14:paraId="32108C98" w14:textId="77777777" w:rsidR="001E51D8" w:rsidRPr="00BF69EF" w:rsidRDefault="001E51D8" w:rsidP="00F51647">
            <w:pPr>
              <w:pBdr>
                <w:top w:val="nil"/>
                <w:left w:val="nil"/>
                <w:bottom w:val="nil"/>
                <w:right w:val="nil"/>
                <w:between w:val="nil"/>
              </w:pBdr>
              <w:spacing w:after="0" w:line="240" w:lineRule="auto"/>
              <w:jc w:val="center"/>
              <w:rPr>
                <w:rFonts w:ascii="Times New Roman" w:hAnsi="Times New Roman"/>
                <w:color w:val="000000"/>
                <w:sz w:val="24"/>
                <w:szCs w:val="24"/>
              </w:rPr>
            </w:pPr>
            <w:r w:rsidRPr="00BF69EF">
              <w:rPr>
                <w:rFonts w:ascii="Times New Roman" w:hAnsi="Times New Roman"/>
                <w:b/>
                <w:color w:val="000000"/>
                <w:sz w:val="24"/>
                <w:szCs w:val="24"/>
              </w:rPr>
              <w:t>Кваліфікаційні критерії (вимоги) до учасників *</w:t>
            </w:r>
          </w:p>
        </w:tc>
        <w:tc>
          <w:tcPr>
            <w:tcW w:w="6804" w:type="dxa"/>
            <w:shd w:val="clear" w:color="auto" w:fill="D9D9D9" w:themeFill="background1" w:themeFillShade="D9"/>
          </w:tcPr>
          <w:p w14:paraId="3FEE7078" w14:textId="77777777" w:rsidR="001E51D8" w:rsidRPr="00BF69EF" w:rsidRDefault="001E51D8" w:rsidP="00F51647">
            <w:pPr>
              <w:pBdr>
                <w:top w:val="nil"/>
                <w:left w:val="nil"/>
                <w:bottom w:val="nil"/>
                <w:right w:val="nil"/>
                <w:between w:val="nil"/>
              </w:pBdr>
              <w:spacing w:after="0" w:line="240" w:lineRule="auto"/>
              <w:jc w:val="center"/>
              <w:rPr>
                <w:rFonts w:ascii="Times New Roman" w:hAnsi="Times New Roman"/>
                <w:color w:val="000000"/>
                <w:sz w:val="24"/>
                <w:szCs w:val="24"/>
              </w:rPr>
            </w:pPr>
            <w:r w:rsidRPr="00BF69EF">
              <w:rPr>
                <w:rFonts w:ascii="Times New Roman" w:hAnsi="Times New Roman"/>
                <w:b/>
                <w:color w:val="000000"/>
                <w:sz w:val="24"/>
                <w:szCs w:val="24"/>
              </w:rPr>
              <w:t>Документи, що підтверджують відповідність</w:t>
            </w:r>
          </w:p>
        </w:tc>
      </w:tr>
      <w:tr w:rsidR="001E51D8" w:rsidRPr="00BF69EF" w14:paraId="56E654E9" w14:textId="77777777" w:rsidTr="00705467">
        <w:trPr>
          <w:trHeight w:val="557"/>
        </w:trPr>
        <w:tc>
          <w:tcPr>
            <w:tcW w:w="534" w:type="dxa"/>
          </w:tcPr>
          <w:p w14:paraId="55645305" w14:textId="77777777" w:rsidR="001E51D8" w:rsidRPr="00BF69EF" w:rsidRDefault="001E51D8" w:rsidP="007E6643">
            <w:pPr>
              <w:pBdr>
                <w:top w:val="nil"/>
                <w:left w:val="nil"/>
                <w:bottom w:val="nil"/>
                <w:right w:val="nil"/>
                <w:between w:val="nil"/>
              </w:pBdr>
              <w:spacing w:after="0" w:line="240" w:lineRule="auto"/>
              <w:rPr>
                <w:rFonts w:ascii="Times New Roman" w:hAnsi="Times New Roman"/>
                <w:bCs/>
                <w:color w:val="000000"/>
                <w:sz w:val="24"/>
                <w:szCs w:val="24"/>
              </w:rPr>
            </w:pPr>
            <w:r w:rsidRPr="00BF69EF">
              <w:rPr>
                <w:rFonts w:ascii="Times New Roman" w:hAnsi="Times New Roman"/>
                <w:bCs/>
                <w:color w:val="000000"/>
                <w:sz w:val="24"/>
                <w:szCs w:val="24"/>
              </w:rPr>
              <w:t>1.</w:t>
            </w:r>
          </w:p>
        </w:tc>
        <w:tc>
          <w:tcPr>
            <w:tcW w:w="2438" w:type="dxa"/>
          </w:tcPr>
          <w:p w14:paraId="04D1C2D5" w14:textId="28D4FEB7" w:rsidR="001E51D8" w:rsidRPr="00BF69EF" w:rsidRDefault="0005589E" w:rsidP="007E6643">
            <w:pPr>
              <w:pBdr>
                <w:top w:val="nil"/>
                <w:left w:val="nil"/>
                <w:bottom w:val="nil"/>
                <w:right w:val="nil"/>
                <w:between w:val="nil"/>
              </w:pBdr>
              <w:spacing w:after="0" w:line="240" w:lineRule="auto"/>
              <w:rPr>
                <w:rFonts w:ascii="Times New Roman" w:hAnsi="Times New Roman"/>
                <w:bCs/>
                <w:color w:val="000000"/>
                <w:sz w:val="24"/>
                <w:szCs w:val="24"/>
              </w:rPr>
            </w:pPr>
            <w:r w:rsidRPr="00BF69EF">
              <w:rPr>
                <w:rFonts w:ascii="Times New Roman" w:hAnsi="Times New Roman"/>
                <w:bCs/>
                <w:color w:val="000000"/>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6804" w:type="dxa"/>
          </w:tcPr>
          <w:p w14:paraId="6EF0AC3E" w14:textId="77777777" w:rsidR="008818A7" w:rsidRPr="00BF69EF" w:rsidRDefault="008818A7" w:rsidP="008818A7">
            <w:pPr>
              <w:spacing w:before="100" w:beforeAutospacing="1" w:after="100" w:afterAutospacing="1" w:line="240" w:lineRule="auto"/>
              <w:contextualSpacing/>
              <w:jc w:val="both"/>
              <w:rPr>
                <w:rFonts w:ascii="Times New Roman" w:hAnsi="Times New Roman"/>
                <w:color w:val="000000"/>
                <w:sz w:val="24"/>
                <w:szCs w:val="24"/>
              </w:rPr>
            </w:pPr>
            <w:r w:rsidRPr="00BF69EF">
              <w:rPr>
                <w:rFonts w:ascii="Times New Roman" w:hAnsi="Times New Roman"/>
                <w:color w:val="000000"/>
                <w:sz w:val="24"/>
                <w:szCs w:val="24"/>
              </w:rPr>
              <w:t>1.1. На підтвердження досвіду виконання аналогічного (аналогічних) за предметом закупівлі договору (договорів) Учасник має надати:</w:t>
            </w:r>
          </w:p>
          <w:p w14:paraId="220CBAAA" w14:textId="35FAFF3B" w:rsidR="008818A7" w:rsidRPr="00BF69EF" w:rsidRDefault="008818A7" w:rsidP="008818A7">
            <w:pPr>
              <w:spacing w:before="100" w:beforeAutospacing="1" w:after="100" w:afterAutospacing="1" w:line="240" w:lineRule="auto"/>
              <w:contextualSpacing/>
              <w:jc w:val="both"/>
              <w:rPr>
                <w:rFonts w:ascii="Times New Roman" w:hAnsi="Times New Roman"/>
                <w:color w:val="000000"/>
                <w:sz w:val="24"/>
                <w:szCs w:val="24"/>
              </w:rPr>
            </w:pPr>
            <w:r w:rsidRPr="00BF69EF">
              <w:rPr>
                <w:rFonts w:ascii="Times New Roman" w:hAnsi="Times New Roman"/>
                <w:color w:val="000000"/>
                <w:sz w:val="24"/>
                <w:szCs w:val="24"/>
              </w:rPr>
              <w:t xml:space="preserve">1.1.1. довідку за формою 1, з інформацією про виконання в повному обсягу </w:t>
            </w:r>
            <w:r w:rsidR="00B86B3E" w:rsidRPr="00BF69EF">
              <w:rPr>
                <w:rFonts w:ascii="Times New Roman" w:hAnsi="Times New Roman"/>
                <w:color w:val="000000"/>
                <w:sz w:val="24"/>
                <w:szCs w:val="24"/>
              </w:rPr>
              <w:t>у</w:t>
            </w:r>
            <w:r w:rsidRPr="00BF69EF">
              <w:rPr>
                <w:rFonts w:ascii="Times New Roman" w:hAnsi="Times New Roman"/>
                <w:color w:val="000000"/>
                <w:sz w:val="24"/>
                <w:szCs w:val="24"/>
              </w:rPr>
              <w:t>часником аналогічного (аналогічних) за предметом закупівлі договору (договорів)  (не менше одного договору).</w:t>
            </w:r>
          </w:p>
          <w:p w14:paraId="0D170E43" w14:textId="77777777" w:rsidR="008818A7" w:rsidRPr="00BF69EF" w:rsidRDefault="008818A7" w:rsidP="008818A7">
            <w:pPr>
              <w:spacing w:before="100" w:beforeAutospacing="1" w:after="100" w:afterAutospacing="1" w:line="240" w:lineRule="auto"/>
              <w:ind w:firstLine="471"/>
              <w:contextualSpacing/>
              <w:jc w:val="right"/>
              <w:rPr>
                <w:rFonts w:ascii="Times New Roman" w:hAnsi="Times New Roman"/>
                <w:color w:val="000000"/>
                <w:sz w:val="24"/>
                <w:szCs w:val="24"/>
              </w:rPr>
            </w:pPr>
            <w:r w:rsidRPr="00BF69EF">
              <w:rPr>
                <w:rFonts w:ascii="Times New Roman" w:hAnsi="Times New Roman"/>
                <w:color w:val="000000"/>
                <w:sz w:val="24"/>
                <w:szCs w:val="24"/>
              </w:rPr>
              <w:t>Форма 1</w:t>
            </w:r>
          </w:p>
          <w:p w14:paraId="488AD05E" w14:textId="77777777"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Довідка</w:t>
            </w:r>
          </w:p>
          <w:p w14:paraId="1068908D" w14:textId="77777777"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про наявність в учасника досвіду виконання аналогічного (аналогічних) за предметом закупівлі договору (договорів)</w:t>
            </w:r>
          </w:p>
          <w:p w14:paraId="167E2201" w14:textId="77777777" w:rsidR="008818A7" w:rsidRPr="00BF69EF" w:rsidRDefault="008818A7" w:rsidP="008818A7">
            <w:pPr>
              <w:spacing w:after="0" w:line="240" w:lineRule="auto"/>
              <w:jc w:val="center"/>
              <w:rPr>
                <w:rFonts w:ascii="Times New Roman" w:eastAsia="Calibri" w:hAnsi="Times New Roman"/>
                <w:sz w:val="20"/>
                <w:szCs w:val="20"/>
                <w:lang w:eastAsia="en-US"/>
              </w:rPr>
            </w:pPr>
          </w:p>
          <w:p w14:paraId="7FEB3D5A" w14:textId="38402A71" w:rsidR="008818A7" w:rsidRPr="00BF69EF" w:rsidRDefault="008818A7" w:rsidP="008818A7">
            <w:pPr>
              <w:spacing w:after="0" w:line="240" w:lineRule="auto"/>
              <w:jc w:val="both"/>
              <w:rPr>
                <w:rFonts w:ascii="Times New Roman" w:eastAsia="Calibri" w:hAnsi="Times New Roman"/>
                <w:sz w:val="20"/>
                <w:szCs w:val="20"/>
                <w:lang w:eastAsia="en-US"/>
              </w:rPr>
            </w:pPr>
            <w:r w:rsidRPr="00BF69EF">
              <w:rPr>
                <w:rFonts w:ascii="Times New Roman" w:eastAsia="Calibri" w:hAnsi="Times New Roman"/>
                <w:sz w:val="20"/>
                <w:szCs w:val="20"/>
                <w:lang w:eastAsia="en-US"/>
              </w:rPr>
              <w:t xml:space="preserve">Учасник _________ (зазначається інформація про назву учасника) на виконання вимог </w:t>
            </w:r>
            <w:r w:rsidR="004C3EA8" w:rsidRPr="00BF69EF">
              <w:rPr>
                <w:rFonts w:ascii="Times New Roman" w:eastAsia="Calibri" w:hAnsi="Times New Roman"/>
                <w:sz w:val="20"/>
                <w:szCs w:val="20"/>
                <w:lang w:eastAsia="en-US"/>
              </w:rPr>
              <w:t>оголошення про закупівлю</w:t>
            </w:r>
            <w:r w:rsidRPr="00BF69EF">
              <w:rPr>
                <w:rFonts w:ascii="Times New Roman" w:eastAsia="Calibri" w:hAnsi="Times New Roman"/>
                <w:sz w:val="20"/>
                <w:szCs w:val="20"/>
                <w:lang w:eastAsia="en-US"/>
              </w:rPr>
              <w:t xml:space="preserve"> замовника надає інформацію про наявність досвіду виконання аналогічного (аналогічних) за предметом закупівлі договору (договорів), а саме:</w:t>
            </w:r>
          </w:p>
          <w:p w14:paraId="7E9DA059" w14:textId="77777777" w:rsidR="008818A7" w:rsidRPr="00BF69EF" w:rsidRDefault="008818A7" w:rsidP="008818A7">
            <w:pPr>
              <w:spacing w:after="0" w:line="240" w:lineRule="auto"/>
              <w:jc w:val="both"/>
              <w:rPr>
                <w:rFonts w:ascii="Times New Roman" w:eastAsia="Calibri" w:hAnsi="Times New Roman"/>
                <w:sz w:val="20"/>
                <w:szCs w:val="20"/>
                <w:lang w:eastAsia="en-US"/>
              </w:rPr>
            </w:pPr>
          </w:p>
          <w:tbl>
            <w:tblPr>
              <w:tblW w:w="6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034"/>
              <w:gridCol w:w="1276"/>
              <w:gridCol w:w="1134"/>
              <w:gridCol w:w="1276"/>
              <w:gridCol w:w="1134"/>
            </w:tblGrid>
            <w:tr w:rsidR="008818A7" w:rsidRPr="00BF69EF" w14:paraId="2AC2691D" w14:textId="77777777" w:rsidTr="00B86B3E">
              <w:tc>
                <w:tcPr>
                  <w:tcW w:w="569" w:type="dxa"/>
                  <w:shd w:val="clear" w:color="auto" w:fill="auto"/>
                  <w:vAlign w:val="center"/>
                </w:tcPr>
                <w:p w14:paraId="001D83E0" w14:textId="262FB6AD"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w:t>
                  </w:r>
                  <w:r w:rsidR="00B86B3E" w:rsidRPr="00BF69EF">
                    <w:rPr>
                      <w:rFonts w:ascii="Times New Roman" w:eastAsia="Calibri" w:hAnsi="Times New Roman"/>
                      <w:b/>
                      <w:bCs/>
                      <w:sz w:val="20"/>
                      <w:szCs w:val="20"/>
                      <w:lang w:eastAsia="en-US"/>
                    </w:rPr>
                    <w:t xml:space="preserve"> з/п</w:t>
                  </w:r>
                </w:p>
              </w:tc>
              <w:tc>
                <w:tcPr>
                  <w:tcW w:w="1034" w:type="dxa"/>
                  <w:vAlign w:val="center"/>
                </w:tcPr>
                <w:p w14:paraId="0758E080" w14:textId="77777777"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Предмет закупівлі</w:t>
                  </w:r>
                </w:p>
              </w:tc>
              <w:tc>
                <w:tcPr>
                  <w:tcW w:w="1276" w:type="dxa"/>
                  <w:shd w:val="clear" w:color="auto" w:fill="auto"/>
                  <w:vAlign w:val="center"/>
                </w:tcPr>
                <w:p w14:paraId="77A943D9" w14:textId="77777777"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Найменування замовника за договором</w:t>
                  </w:r>
                </w:p>
              </w:tc>
              <w:tc>
                <w:tcPr>
                  <w:tcW w:w="1134" w:type="dxa"/>
                  <w:shd w:val="clear" w:color="auto" w:fill="auto"/>
                  <w:vAlign w:val="center"/>
                </w:tcPr>
                <w:p w14:paraId="339CD0A3" w14:textId="77777777"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 xml:space="preserve">Номер та дата договору </w:t>
                  </w:r>
                </w:p>
              </w:tc>
              <w:tc>
                <w:tcPr>
                  <w:tcW w:w="1276" w:type="dxa"/>
                  <w:vAlign w:val="center"/>
                </w:tcPr>
                <w:p w14:paraId="21FCCEAA" w14:textId="77777777"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Сума договору</w:t>
                  </w:r>
                </w:p>
              </w:tc>
              <w:tc>
                <w:tcPr>
                  <w:tcW w:w="1134" w:type="dxa"/>
                  <w:shd w:val="clear" w:color="auto" w:fill="auto"/>
                  <w:vAlign w:val="center"/>
                </w:tcPr>
                <w:p w14:paraId="7A91143D" w14:textId="77777777" w:rsidR="008818A7" w:rsidRPr="00BF69EF" w:rsidRDefault="008818A7" w:rsidP="008818A7">
                  <w:pPr>
                    <w:spacing w:after="0" w:line="240" w:lineRule="auto"/>
                    <w:jc w:val="center"/>
                    <w:rPr>
                      <w:rFonts w:ascii="Times New Roman" w:eastAsia="Calibri" w:hAnsi="Times New Roman"/>
                      <w:b/>
                      <w:bCs/>
                      <w:sz w:val="20"/>
                      <w:szCs w:val="20"/>
                      <w:lang w:eastAsia="en-US"/>
                    </w:rPr>
                  </w:pPr>
                  <w:r w:rsidRPr="00BF69EF">
                    <w:rPr>
                      <w:rFonts w:ascii="Times New Roman" w:eastAsia="Calibri" w:hAnsi="Times New Roman"/>
                      <w:b/>
                      <w:bCs/>
                      <w:sz w:val="20"/>
                      <w:szCs w:val="20"/>
                      <w:lang w:eastAsia="en-US"/>
                    </w:rPr>
                    <w:t>Документ(и), що підтверджують виконання договору</w:t>
                  </w:r>
                </w:p>
              </w:tc>
            </w:tr>
            <w:tr w:rsidR="008818A7" w:rsidRPr="00BF69EF" w14:paraId="48DE8B62" w14:textId="77777777" w:rsidTr="00B86B3E">
              <w:tc>
                <w:tcPr>
                  <w:tcW w:w="569" w:type="dxa"/>
                  <w:shd w:val="clear" w:color="auto" w:fill="auto"/>
                </w:tcPr>
                <w:p w14:paraId="7F47483C"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034" w:type="dxa"/>
                </w:tcPr>
                <w:p w14:paraId="6CAB29AB"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276" w:type="dxa"/>
                  <w:shd w:val="clear" w:color="auto" w:fill="auto"/>
                </w:tcPr>
                <w:p w14:paraId="7D6A7955"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134" w:type="dxa"/>
                  <w:shd w:val="clear" w:color="auto" w:fill="auto"/>
                </w:tcPr>
                <w:p w14:paraId="78BDA797"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276" w:type="dxa"/>
                </w:tcPr>
                <w:p w14:paraId="1ED3337C"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134" w:type="dxa"/>
                  <w:shd w:val="clear" w:color="auto" w:fill="auto"/>
                </w:tcPr>
                <w:p w14:paraId="276AD79E"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r>
            <w:tr w:rsidR="008818A7" w:rsidRPr="00BF69EF" w14:paraId="7E1749DC" w14:textId="77777777" w:rsidTr="00B86B3E">
              <w:tc>
                <w:tcPr>
                  <w:tcW w:w="569" w:type="dxa"/>
                  <w:shd w:val="clear" w:color="auto" w:fill="auto"/>
                </w:tcPr>
                <w:p w14:paraId="1C961747"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034" w:type="dxa"/>
                </w:tcPr>
                <w:p w14:paraId="4507CF1E"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276" w:type="dxa"/>
                  <w:shd w:val="clear" w:color="auto" w:fill="auto"/>
                </w:tcPr>
                <w:p w14:paraId="57A180F2"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134" w:type="dxa"/>
                  <w:shd w:val="clear" w:color="auto" w:fill="auto"/>
                </w:tcPr>
                <w:p w14:paraId="69DCB5F4"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276" w:type="dxa"/>
                </w:tcPr>
                <w:p w14:paraId="533D3D03"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134" w:type="dxa"/>
                  <w:shd w:val="clear" w:color="auto" w:fill="auto"/>
                </w:tcPr>
                <w:p w14:paraId="6F5A8117"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r>
            <w:tr w:rsidR="008818A7" w:rsidRPr="00BF69EF" w14:paraId="13532273" w14:textId="77777777" w:rsidTr="00B86B3E">
              <w:trPr>
                <w:trHeight w:val="53"/>
              </w:trPr>
              <w:tc>
                <w:tcPr>
                  <w:tcW w:w="569" w:type="dxa"/>
                  <w:shd w:val="clear" w:color="auto" w:fill="auto"/>
                </w:tcPr>
                <w:p w14:paraId="5E797C86"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034" w:type="dxa"/>
                </w:tcPr>
                <w:p w14:paraId="75AB0767"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276" w:type="dxa"/>
                  <w:shd w:val="clear" w:color="auto" w:fill="auto"/>
                </w:tcPr>
                <w:p w14:paraId="3D47FBBF"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134" w:type="dxa"/>
                  <w:shd w:val="clear" w:color="auto" w:fill="auto"/>
                </w:tcPr>
                <w:p w14:paraId="0D9195A6"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276" w:type="dxa"/>
                </w:tcPr>
                <w:p w14:paraId="2526AAD1"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c>
                <w:tcPr>
                  <w:tcW w:w="1134" w:type="dxa"/>
                  <w:shd w:val="clear" w:color="auto" w:fill="auto"/>
                </w:tcPr>
                <w:p w14:paraId="5773DF87" w14:textId="77777777" w:rsidR="008818A7" w:rsidRPr="00BF69EF" w:rsidRDefault="008818A7" w:rsidP="008818A7">
                  <w:pPr>
                    <w:spacing w:after="0" w:line="240" w:lineRule="auto"/>
                    <w:jc w:val="both"/>
                    <w:rPr>
                      <w:rFonts w:ascii="Times New Roman" w:eastAsia="Calibri" w:hAnsi="Times New Roman"/>
                      <w:sz w:val="20"/>
                      <w:szCs w:val="20"/>
                      <w:lang w:eastAsia="en-US"/>
                    </w:rPr>
                  </w:pPr>
                </w:p>
              </w:tc>
            </w:tr>
          </w:tbl>
          <w:p w14:paraId="785FBB05" w14:textId="7A89EDE3" w:rsidR="00791838" w:rsidRPr="00BF69EF" w:rsidRDefault="00A26FF8" w:rsidP="008818A7">
            <w:pPr>
              <w:spacing w:before="100" w:beforeAutospacing="1" w:after="100" w:afterAutospacing="1" w:line="240" w:lineRule="auto"/>
              <w:ind w:firstLine="471"/>
              <w:contextualSpacing/>
              <w:jc w:val="both"/>
              <w:rPr>
                <w:rFonts w:ascii="Times New Roman" w:hAnsi="Times New Roman"/>
                <w:color w:val="000000"/>
                <w:sz w:val="24"/>
                <w:szCs w:val="24"/>
              </w:rPr>
            </w:pPr>
            <w:r w:rsidRPr="00BF69EF">
              <w:rPr>
                <w:rFonts w:ascii="Times New Roman" w:hAnsi="Times New Roman"/>
                <w:sz w:val="24"/>
                <w:szCs w:val="24"/>
                <w:lang w:eastAsia="ru-RU"/>
              </w:rPr>
              <w:t xml:space="preserve">Під аналогічним(-ми) договором(-ами) слід розуміти виконаний(-і) договір(-ори) аналогічний(-і) за предметом цієї закупівлі або подібний за </w:t>
            </w:r>
            <w:r w:rsidR="00367D04" w:rsidRPr="00BF69EF">
              <w:rPr>
                <w:rFonts w:ascii="Times New Roman" w:hAnsi="Times New Roman"/>
                <w:sz w:val="24"/>
                <w:szCs w:val="24"/>
                <w:lang w:eastAsia="ru-RU"/>
              </w:rPr>
              <w:t>поставк</w:t>
            </w:r>
            <w:r w:rsidR="00DA2B11" w:rsidRPr="00BF69EF">
              <w:rPr>
                <w:rFonts w:ascii="Times New Roman" w:hAnsi="Times New Roman"/>
                <w:sz w:val="24"/>
                <w:szCs w:val="24"/>
                <w:lang w:eastAsia="ru-RU"/>
              </w:rPr>
              <w:t>ою</w:t>
            </w:r>
            <w:r w:rsidR="00367D04" w:rsidRPr="00BF69EF">
              <w:rPr>
                <w:rFonts w:ascii="Times New Roman" w:hAnsi="Times New Roman"/>
                <w:sz w:val="24"/>
                <w:szCs w:val="24"/>
                <w:lang w:eastAsia="ru-RU"/>
              </w:rPr>
              <w:t xml:space="preserve"> Товару</w:t>
            </w:r>
            <w:r w:rsidR="00791838" w:rsidRPr="00BF69EF">
              <w:rPr>
                <w:rFonts w:ascii="Times New Roman" w:hAnsi="Times New Roman"/>
                <w:color w:val="000000"/>
                <w:sz w:val="24"/>
                <w:szCs w:val="24"/>
              </w:rPr>
              <w:t>.</w:t>
            </w:r>
          </w:p>
          <w:p w14:paraId="214EB6D3" w14:textId="19F2C1AB" w:rsidR="008818A7" w:rsidRPr="00BF69EF" w:rsidRDefault="008818A7" w:rsidP="00441F46">
            <w:pPr>
              <w:spacing w:after="0" w:line="240" w:lineRule="auto"/>
              <w:contextualSpacing/>
              <w:jc w:val="both"/>
              <w:rPr>
                <w:rFonts w:ascii="Times New Roman" w:hAnsi="Times New Roman"/>
                <w:color w:val="000000"/>
                <w:sz w:val="24"/>
                <w:szCs w:val="24"/>
              </w:rPr>
            </w:pPr>
            <w:r w:rsidRPr="00BF69EF">
              <w:rPr>
                <w:rFonts w:ascii="Times New Roman" w:hAnsi="Times New Roman"/>
                <w:color w:val="000000"/>
                <w:sz w:val="24"/>
                <w:szCs w:val="24"/>
              </w:rPr>
              <w:t>1.1.2. не менше 1 копії договору, зазначеного у довідці і виконаний у повному обсязі (з усіма укладеними додатковими угодами, додатками та специфікаціями до договору), </w:t>
            </w:r>
          </w:p>
          <w:p w14:paraId="7D12D79B" w14:textId="77BB5E99" w:rsidR="001E51D8" w:rsidRPr="00BF69EF" w:rsidRDefault="008818A7" w:rsidP="00441F46">
            <w:pPr>
              <w:pStyle w:val="a3"/>
              <w:pBdr>
                <w:top w:val="nil"/>
                <w:left w:val="nil"/>
                <w:bottom w:val="nil"/>
                <w:right w:val="nil"/>
                <w:between w:val="nil"/>
              </w:pBdr>
              <w:tabs>
                <w:tab w:val="left" w:pos="317"/>
              </w:tabs>
              <w:ind w:left="33"/>
              <w:jc w:val="both"/>
              <w:rPr>
                <w:rFonts w:ascii="Times New Roman" w:hAnsi="Times New Roman"/>
                <w:sz w:val="24"/>
                <w:szCs w:val="24"/>
                <w:lang w:val="uk-UA"/>
              </w:rPr>
            </w:pPr>
            <w:r w:rsidRPr="00BF69EF">
              <w:rPr>
                <w:rFonts w:ascii="Times New Roman" w:eastAsia="Times New Roman" w:hAnsi="Times New Roman"/>
                <w:color w:val="000000"/>
                <w:sz w:val="24"/>
                <w:szCs w:val="24"/>
                <w:lang w:val="uk-UA"/>
              </w:rPr>
              <w:t xml:space="preserve">1.1.3. копії/ю документів/у на підтвердження повного виконання не менше ніж одного договору в повному обсязі, зазначеного в наданій </w:t>
            </w:r>
            <w:r w:rsidR="00B86B3E" w:rsidRPr="00BF69EF">
              <w:rPr>
                <w:rFonts w:ascii="Times New Roman" w:eastAsia="Times New Roman" w:hAnsi="Times New Roman"/>
                <w:color w:val="000000"/>
                <w:sz w:val="24"/>
                <w:szCs w:val="24"/>
                <w:lang w:val="uk-UA"/>
              </w:rPr>
              <w:t>у</w:t>
            </w:r>
            <w:r w:rsidRPr="00BF69EF">
              <w:rPr>
                <w:rFonts w:ascii="Times New Roman" w:eastAsia="Times New Roman" w:hAnsi="Times New Roman"/>
                <w:color w:val="000000"/>
                <w:sz w:val="24"/>
                <w:szCs w:val="24"/>
                <w:lang w:val="uk-UA"/>
              </w:rPr>
              <w:t xml:space="preserve">часником довідці (наприклад: копії видаткових накладних та/або позитивний лист-відгук від контрагента (у довільній формі) із посиланням на наданий </w:t>
            </w:r>
            <w:r w:rsidR="00B86B3E" w:rsidRPr="00BF69EF">
              <w:rPr>
                <w:rFonts w:ascii="Times New Roman" w:eastAsia="Times New Roman" w:hAnsi="Times New Roman"/>
                <w:color w:val="000000"/>
                <w:sz w:val="24"/>
                <w:szCs w:val="24"/>
                <w:lang w:val="uk-UA"/>
              </w:rPr>
              <w:t>у</w:t>
            </w:r>
            <w:r w:rsidRPr="00BF69EF">
              <w:rPr>
                <w:rFonts w:ascii="Times New Roman" w:eastAsia="Times New Roman" w:hAnsi="Times New Roman"/>
                <w:color w:val="000000"/>
                <w:sz w:val="24"/>
                <w:szCs w:val="24"/>
                <w:lang w:val="uk-UA"/>
              </w:rPr>
              <w:t>часником договір).</w:t>
            </w:r>
          </w:p>
        </w:tc>
      </w:tr>
    </w:tbl>
    <w:p w14:paraId="011EF77F" w14:textId="77777777" w:rsidR="0038200E" w:rsidRPr="00BF69EF" w:rsidRDefault="0038200E" w:rsidP="008C5885">
      <w:pPr>
        <w:tabs>
          <w:tab w:val="left" w:pos="180"/>
          <w:tab w:val="left" w:pos="567"/>
          <w:tab w:val="left" w:pos="993"/>
        </w:tabs>
        <w:ind w:right="-284"/>
        <w:jc w:val="right"/>
        <w:rPr>
          <w:rFonts w:ascii="Times New Roman" w:hAnsi="Times New Roman"/>
          <w:sz w:val="24"/>
          <w:szCs w:val="24"/>
        </w:rPr>
        <w:sectPr w:rsidR="0038200E" w:rsidRPr="00BF69EF" w:rsidSect="004C5B43">
          <w:pgSz w:w="11906" w:h="16838"/>
          <w:pgMar w:top="850" w:right="850" w:bottom="1135" w:left="1417" w:header="708" w:footer="708" w:gutter="0"/>
          <w:cols w:space="708"/>
          <w:docGrid w:linePitch="360"/>
        </w:sectPr>
      </w:pPr>
    </w:p>
    <w:p w14:paraId="4ECCA0AA" w14:textId="2A3E56C4" w:rsidR="00E86F4B" w:rsidRPr="00014C3F" w:rsidRDefault="00E86F4B" w:rsidP="0022335E">
      <w:pPr>
        <w:spacing w:after="0" w:line="240" w:lineRule="auto"/>
        <w:ind w:firstLine="6096"/>
        <w:rPr>
          <w:rFonts w:ascii="Times New Roman" w:hAnsi="Times New Roman"/>
          <w:bCs/>
          <w:sz w:val="24"/>
          <w:szCs w:val="24"/>
        </w:rPr>
      </w:pPr>
      <w:bookmarkStart w:id="2" w:name="_Hlk88138937"/>
      <w:r w:rsidRPr="00014C3F">
        <w:rPr>
          <w:rFonts w:ascii="Times New Roman" w:hAnsi="Times New Roman"/>
          <w:bCs/>
          <w:sz w:val="24"/>
          <w:szCs w:val="24"/>
        </w:rPr>
        <w:lastRenderedPageBreak/>
        <w:t xml:space="preserve">Додаток </w:t>
      </w:r>
      <w:r w:rsidR="0022335E" w:rsidRPr="00014C3F">
        <w:rPr>
          <w:rFonts w:ascii="Times New Roman" w:hAnsi="Times New Roman"/>
          <w:bCs/>
          <w:sz w:val="24"/>
          <w:szCs w:val="24"/>
        </w:rPr>
        <w:t>2</w:t>
      </w:r>
    </w:p>
    <w:p w14:paraId="1B3C6A02" w14:textId="24230758" w:rsidR="00E86F4B" w:rsidRPr="00BF69EF" w:rsidRDefault="00E86F4B" w:rsidP="0022335E">
      <w:pPr>
        <w:spacing w:after="0" w:line="240" w:lineRule="auto"/>
        <w:ind w:firstLine="6096"/>
        <w:rPr>
          <w:rFonts w:ascii="Times New Roman" w:hAnsi="Times New Roman"/>
          <w:bCs/>
          <w:sz w:val="24"/>
          <w:szCs w:val="24"/>
        </w:rPr>
      </w:pPr>
      <w:r w:rsidRPr="00BF69EF">
        <w:rPr>
          <w:rFonts w:ascii="Times New Roman" w:hAnsi="Times New Roman"/>
          <w:bCs/>
          <w:sz w:val="24"/>
          <w:szCs w:val="24"/>
        </w:rPr>
        <w:t>до оголошення про закупівлю №</w:t>
      </w:r>
      <w:r w:rsidR="004A768F">
        <w:rPr>
          <w:rFonts w:ascii="Times New Roman" w:hAnsi="Times New Roman"/>
          <w:bCs/>
          <w:sz w:val="24"/>
          <w:szCs w:val="24"/>
        </w:rPr>
        <w:t>84</w:t>
      </w:r>
    </w:p>
    <w:p w14:paraId="3A4611DC" w14:textId="77777777" w:rsidR="008337F3" w:rsidRPr="00BF69EF" w:rsidRDefault="008337F3" w:rsidP="00F17B0D">
      <w:pPr>
        <w:spacing w:after="0" w:line="240" w:lineRule="auto"/>
        <w:ind w:right="-93"/>
        <w:jc w:val="center"/>
        <w:rPr>
          <w:rFonts w:ascii="Times New Roman" w:eastAsia="Calibri" w:hAnsi="Times New Roman"/>
          <w:b/>
          <w:sz w:val="24"/>
          <w:szCs w:val="24"/>
          <w:lang w:eastAsia="en-US"/>
        </w:rPr>
      </w:pPr>
    </w:p>
    <w:bookmarkEnd w:id="2"/>
    <w:p w14:paraId="3F2450CB" w14:textId="77777777" w:rsidR="00DC0CBC" w:rsidRPr="00BF69EF" w:rsidRDefault="00DC0CBC" w:rsidP="00DC0CBC">
      <w:pPr>
        <w:jc w:val="center"/>
        <w:rPr>
          <w:rFonts w:ascii="Times New Roman" w:hAnsi="Times New Roman"/>
          <w:b/>
          <w:sz w:val="24"/>
          <w:szCs w:val="24"/>
        </w:rPr>
      </w:pPr>
      <w:r w:rsidRPr="00BF69EF">
        <w:rPr>
          <w:rFonts w:ascii="Times New Roman" w:hAnsi="Times New Roman"/>
          <w:b/>
          <w:sz w:val="24"/>
          <w:szCs w:val="24"/>
        </w:rPr>
        <w:t>ТЕХНІЧНА СПЕЦИФІКАЦІЯ</w:t>
      </w:r>
    </w:p>
    <w:p w14:paraId="77A8F952" w14:textId="20252166" w:rsidR="00BF69EF" w:rsidRPr="005E2E1C" w:rsidRDefault="00DC0CBC" w:rsidP="005E2E1C">
      <w:pPr>
        <w:pBdr>
          <w:top w:val="nil"/>
          <w:left w:val="nil"/>
          <w:bottom w:val="nil"/>
          <w:right w:val="nil"/>
          <w:between w:val="nil"/>
        </w:pBdr>
        <w:tabs>
          <w:tab w:val="left" w:pos="426"/>
          <w:tab w:val="left" w:pos="1985"/>
        </w:tabs>
        <w:jc w:val="center"/>
        <w:rPr>
          <w:rFonts w:ascii="Times New Roman" w:hAnsi="Times New Roman"/>
          <w:i/>
          <w:color w:val="000000"/>
          <w:sz w:val="24"/>
          <w:szCs w:val="24"/>
        </w:rPr>
      </w:pPr>
      <w:r w:rsidRPr="005E2E1C">
        <w:rPr>
          <w:rFonts w:ascii="Times New Roman" w:hAnsi="Times New Roman"/>
          <w:i/>
          <w:color w:val="000000"/>
          <w:sz w:val="24"/>
          <w:szCs w:val="24"/>
        </w:rPr>
        <w:t>(Інформація про необхіднітехнічні, якісні та кількісні характеристики)</w:t>
      </w:r>
    </w:p>
    <w:p w14:paraId="514260FE" w14:textId="0405157F" w:rsidR="005E2E1C" w:rsidRPr="005E2E1C" w:rsidRDefault="005E2E1C" w:rsidP="005E2E1C">
      <w:pPr>
        <w:spacing w:after="0"/>
        <w:jc w:val="center"/>
        <w:rPr>
          <w:rFonts w:ascii="Times New Roman" w:hAnsi="Times New Roman"/>
          <w:b/>
          <w:sz w:val="24"/>
          <w:szCs w:val="24"/>
        </w:rPr>
      </w:pPr>
      <w:r w:rsidRPr="005E2E1C">
        <w:rPr>
          <w:rFonts w:ascii="Times New Roman" w:hAnsi="Times New Roman"/>
          <w:b/>
          <w:sz w:val="24"/>
          <w:szCs w:val="24"/>
        </w:rPr>
        <w:t>ДК 021:2015 – 18530000 - 3 Подарунки та нагороди (Брендована продукція із нанесенням логотипу: Набір товарів для новачка: «Книга новачка», блокнот з нанесенням логотипу (недатований), флешка з нанесенням логотипу, ручка з нанесенням логотипу, значок ЦГЗ (кріплення на магніті), значок ЦГЗ, (кріплення метелик))</w:t>
      </w:r>
    </w:p>
    <w:tbl>
      <w:tblPr>
        <w:tblpPr w:leftFromText="180" w:rightFromText="180" w:vertAnchor="text" w:tblpY="1"/>
        <w:tblOverlap w:val="neve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410"/>
        <w:gridCol w:w="5953"/>
        <w:gridCol w:w="1560"/>
      </w:tblGrid>
      <w:tr w:rsidR="005E2E1C" w:rsidRPr="005E2E1C" w14:paraId="2EE210BD" w14:textId="77777777" w:rsidTr="00B97119">
        <w:trPr>
          <w:trHeight w:val="1058"/>
        </w:trPr>
        <w:tc>
          <w:tcPr>
            <w:tcW w:w="704" w:type="dxa"/>
            <w:shd w:val="clear" w:color="auto" w:fill="auto"/>
            <w:vAlign w:val="center"/>
          </w:tcPr>
          <w:p w14:paraId="7A8FCDB5" w14:textId="77777777" w:rsidR="005E2E1C" w:rsidRPr="005E2E1C" w:rsidRDefault="005E2E1C" w:rsidP="005E2E1C">
            <w:pPr>
              <w:spacing w:after="0"/>
              <w:jc w:val="center"/>
              <w:rPr>
                <w:rFonts w:ascii="Times New Roman" w:hAnsi="Times New Roman"/>
                <w:b/>
                <w:bCs/>
                <w:color w:val="000000"/>
                <w:sz w:val="24"/>
                <w:szCs w:val="24"/>
              </w:rPr>
            </w:pPr>
            <w:r w:rsidRPr="005E2E1C">
              <w:rPr>
                <w:rFonts w:ascii="Times New Roman" w:hAnsi="Times New Roman"/>
                <w:b/>
                <w:bCs/>
                <w:color w:val="000000"/>
                <w:sz w:val="24"/>
                <w:szCs w:val="24"/>
              </w:rPr>
              <w:t>№</w:t>
            </w:r>
            <w:r w:rsidRPr="005E2E1C">
              <w:rPr>
                <w:rFonts w:ascii="Times New Roman" w:hAnsi="Times New Roman"/>
                <w:b/>
                <w:bCs/>
                <w:color w:val="000000"/>
                <w:sz w:val="24"/>
                <w:szCs w:val="24"/>
              </w:rPr>
              <w:br/>
              <w:t>п/п</w:t>
            </w:r>
          </w:p>
        </w:tc>
        <w:tc>
          <w:tcPr>
            <w:tcW w:w="2410" w:type="dxa"/>
            <w:shd w:val="clear" w:color="auto" w:fill="auto"/>
            <w:vAlign w:val="center"/>
          </w:tcPr>
          <w:p w14:paraId="79D385FF" w14:textId="77777777" w:rsidR="005E2E1C" w:rsidRPr="005E2E1C" w:rsidRDefault="005E2E1C" w:rsidP="005E2E1C">
            <w:pPr>
              <w:spacing w:after="0"/>
              <w:jc w:val="center"/>
              <w:rPr>
                <w:rFonts w:ascii="Times New Roman" w:hAnsi="Times New Roman"/>
                <w:b/>
                <w:bCs/>
                <w:color w:val="000000"/>
                <w:sz w:val="24"/>
                <w:szCs w:val="24"/>
              </w:rPr>
            </w:pPr>
            <w:r w:rsidRPr="005E2E1C">
              <w:rPr>
                <w:rFonts w:ascii="Times New Roman" w:hAnsi="Times New Roman"/>
                <w:b/>
                <w:bCs/>
                <w:color w:val="000000"/>
                <w:sz w:val="24"/>
                <w:szCs w:val="24"/>
              </w:rPr>
              <w:t>Найменування товару</w:t>
            </w:r>
          </w:p>
        </w:tc>
        <w:tc>
          <w:tcPr>
            <w:tcW w:w="5953" w:type="dxa"/>
            <w:vAlign w:val="center"/>
          </w:tcPr>
          <w:p w14:paraId="42C8818C" w14:textId="77777777" w:rsidR="005E2E1C" w:rsidRPr="005E2E1C" w:rsidRDefault="005E2E1C" w:rsidP="005E2E1C">
            <w:pPr>
              <w:spacing w:after="0"/>
              <w:jc w:val="center"/>
              <w:rPr>
                <w:rFonts w:ascii="Times New Roman" w:hAnsi="Times New Roman"/>
                <w:b/>
                <w:bCs/>
                <w:color w:val="000000"/>
                <w:sz w:val="24"/>
                <w:szCs w:val="24"/>
              </w:rPr>
            </w:pPr>
            <w:r w:rsidRPr="005E2E1C">
              <w:rPr>
                <w:rFonts w:ascii="Times New Roman" w:hAnsi="Times New Roman"/>
                <w:b/>
                <w:bCs/>
                <w:color w:val="000000"/>
                <w:sz w:val="24"/>
                <w:szCs w:val="24"/>
              </w:rPr>
              <w:t>Характеристика товару</w:t>
            </w:r>
          </w:p>
        </w:tc>
        <w:tc>
          <w:tcPr>
            <w:tcW w:w="1560" w:type="dxa"/>
            <w:vAlign w:val="center"/>
          </w:tcPr>
          <w:p w14:paraId="211E9FB8" w14:textId="77777777" w:rsidR="005E2E1C" w:rsidRPr="005E2E1C" w:rsidRDefault="005E2E1C" w:rsidP="005E2E1C">
            <w:pPr>
              <w:spacing w:after="0"/>
              <w:jc w:val="center"/>
              <w:rPr>
                <w:rFonts w:ascii="Times New Roman" w:hAnsi="Times New Roman"/>
                <w:b/>
                <w:bCs/>
                <w:color w:val="000000"/>
                <w:sz w:val="24"/>
                <w:szCs w:val="24"/>
              </w:rPr>
            </w:pPr>
            <w:r w:rsidRPr="005E2E1C">
              <w:rPr>
                <w:rFonts w:ascii="Times New Roman" w:hAnsi="Times New Roman"/>
                <w:b/>
                <w:bCs/>
                <w:color w:val="000000"/>
                <w:sz w:val="24"/>
                <w:szCs w:val="24"/>
              </w:rPr>
              <w:t>Загальна кількість, шт.</w:t>
            </w:r>
          </w:p>
        </w:tc>
      </w:tr>
      <w:tr w:rsidR="005E2E1C" w:rsidRPr="005E2E1C" w14:paraId="65D09691" w14:textId="77777777" w:rsidTr="00B97119">
        <w:trPr>
          <w:trHeight w:val="1469"/>
        </w:trPr>
        <w:tc>
          <w:tcPr>
            <w:tcW w:w="704" w:type="dxa"/>
            <w:shd w:val="clear" w:color="auto" w:fill="auto"/>
            <w:vAlign w:val="center"/>
          </w:tcPr>
          <w:p w14:paraId="31A8F3A9" w14:textId="77777777" w:rsidR="005E2E1C" w:rsidRPr="005E2E1C" w:rsidRDefault="005E2E1C" w:rsidP="005E2E1C">
            <w:pPr>
              <w:spacing w:after="0"/>
              <w:jc w:val="center"/>
              <w:rPr>
                <w:rFonts w:ascii="Times New Roman" w:hAnsi="Times New Roman"/>
                <w:color w:val="000000"/>
                <w:sz w:val="24"/>
                <w:szCs w:val="24"/>
              </w:rPr>
            </w:pPr>
            <w:r w:rsidRPr="005E2E1C">
              <w:rPr>
                <w:rFonts w:ascii="Times New Roman" w:hAnsi="Times New Roman"/>
                <w:color w:val="000000"/>
                <w:sz w:val="24"/>
                <w:szCs w:val="24"/>
              </w:rPr>
              <w:t>1</w:t>
            </w:r>
          </w:p>
        </w:tc>
        <w:tc>
          <w:tcPr>
            <w:tcW w:w="2410" w:type="dxa"/>
            <w:tcBorders>
              <w:top w:val="single" w:sz="6" w:space="0" w:color="000000"/>
              <w:left w:val="single" w:sz="6" w:space="0" w:color="000000"/>
              <w:bottom w:val="single" w:sz="6" w:space="0" w:color="000000"/>
              <w:right w:val="single" w:sz="6" w:space="0" w:color="000000"/>
            </w:tcBorders>
            <w:vAlign w:val="center"/>
          </w:tcPr>
          <w:p w14:paraId="39985B6F" w14:textId="77777777" w:rsidR="005E2E1C" w:rsidRPr="005E2E1C" w:rsidRDefault="005E2E1C" w:rsidP="005E2E1C">
            <w:pPr>
              <w:spacing w:after="0"/>
              <w:jc w:val="center"/>
              <w:rPr>
                <w:rFonts w:ascii="Times New Roman" w:hAnsi="Times New Roman"/>
                <w:sz w:val="24"/>
                <w:szCs w:val="24"/>
              </w:rPr>
            </w:pPr>
            <w:r w:rsidRPr="005E2E1C">
              <w:rPr>
                <w:rFonts w:ascii="Times New Roman" w:hAnsi="Times New Roman"/>
                <w:sz w:val="24"/>
                <w:szCs w:val="24"/>
              </w:rPr>
              <w:t>"Книга новачка"</w:t>
            </w:r>
          </w:p>
          <w:p w14:paraId="24F87E47" w14:textId="77777777" w:rsidR="005E2E1C" w:rsidRPr="005E2E1C" w:rsidRDefault="005E2E1C" w:rsidP="005E2E1C">
            <w:pPr>
              <w:spacing w:after="0"/>
              <w:jc w:val="center"/>
              <w:rPr>
                <w:rFonts w:ascii="Times New Roman" w:hAnsi="Times New Roman"/>
                <w:sz w:val="24"/>
                <w:szCs w:val="24"/>
              </w:rPr>
            </w:pPr>
            <w:r w:rsidRPr="005E2E1C">
              <w:rPr>
                <w:rFonts w:ascii="Times New Roman" w:hAnsi="Times New Roman"/>
                <w:sz w:val="24"/>
                <w:szCs w:val="24"/>
              </w:rPr>
              <w:t>на спіралі брендована</w:t>
            </w:r>
          </w:p>
        </w:tc>
        <w:tc>
          <w:tcPr>
            <w:tcW w:w="5953" w:type="dxa"/>
            <w:tcBorders>
              <w:top w:val="single" w:sz="6" w:space="0" w:color="000000"/>
              <w:bottom w:val="single" w:sz="6" w:space="0" w:color="000000"/>
              <w:right w:val="single" w:sz="6" w:space="0" w:color="000000"/>
            </w:tcBorders>
          </w:tcPr>
          <w:p w14:paraId="6C11322C"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Брошура А5, 12 аркушів</w:t>
            </w:r>
          </w:p>
          <w:p w14:paraId="6ABEADA7"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Розмір: ВШ 210*150 мм</w:t>
            </w:r>
          </w:p>
          <w:p w14:paraId="3018E09F"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Блок: 4+4</w:t>
            </w:r>
          </w:p>
          <w:p w14:paraId="456DFE64"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Глянецеве ламінування 300 г, шиття на білу металеву пружину по строні 210 мм</w:t>
            </w:r>
          </w:p>
          <w:p w14:paraId="27C518DF"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Дизайн та наповненння брошури надає Замовник.</w:t>
            </w:r>
          </w:p>
          <w:p w14:paraId="7C5E3671" w14:textId="68345C4A" w:rsidR="005E2E1C" w:rsidRPr="005E2E1C" w:rsidRDefault="005E2E1C" w:rsidP="005E2E1C">
            <w:pPr>
              <w:spacing w:after="0"/>
              <w:rPr>
                <w:rFonts w:ascii="Times New Roman" w:hAnsi="Times New Roman"/>
                <w:sz w:val="24"/>
                <w:szCs w:val="24"/>
              </w:rPr>
            </w:pPr>
            <w:r w:rsidRPr="005E2E1C">
              <w:rPr>
                <w:rFonts w:ascii="Times New Roman" w:hAnsi="Times New Roman"/>
                <w:b/>
                <w:sz w:val="24"/>
                <w:szCs w:val="24"/>
              </w:rPr>
              <w:t>Зразок «Книги новачка»</w:t>
            </w:r>
            <w:r w:rsidRPr="005E2E1C">
              <w:rPr>
                <w:rFonts w:ascii="Times New Roman" w:hAnsi="Times New Roman"/>
                <w:sz w:val="24"/>
                <w:szCs w:val="24"/>
              </w:rPr>
              <w:t xml:space="preserve"> - «Книга для вдалого старту» </w:t>
            </w:r>
            <w:r w:rsidR="00014C3F">
              <w:rPr>
                <w:rFonts w:ascii="Times New Roman" w:hAnsi="Times New Roman"/>
                <w:sz w:val="24"/>
                <w:szCs w:val="24"/>
              </w:rPr>
              <w:t xml:space="preserve">: </w:t>
            </w:r>
            <w:hyperlink r:id="rId12" w:history="1">
              <w:r w:rsidRPr="005E2E1C">
                <w:rPr>
                  <w:rStyle w:val="a7"/>
                  <w:rFonts w:ascii="Times New Roman" w:hAnsi="Times New Roman"/>
                  <w:sz w:val="24"/>
                  <w:szCs w:val="24"/>
                </w:rPr>
                <w:t>https://drive.google.com/file/d/1Oo7jQ6jEO-Ol_FRMNNB7PYoQ-KF6KVMo/view?usp=drive_link</w:t>
              </w:r>
            </w:hyperlink>
            <w:r w:rsidRPr="005E2E1C">
              <w:rPr>
                <w:rFonts w:ascii="Times New Roman" w:hAnsi="Times New Roman"/>
                <w:sz w:val="24"/>
                <w:szCs w:val="24"/>
              </w:rPr>
              <w:t xml:space="preserve"> </w:t>
            </w:r>
          </w:p>
        </w:tc>
        <w:tc>
          <w:tcPr>
            <w:tcW w:w="1560" w:type="dxa"/>
            <w:tcBorders>
              <w:top w:val="single" w:sz="6" w:space="0" w:color="000000"/>
              <w:bottom w:val="single" w:sz="6" w:space="0" w:color="000000"/>
              <w:right w:val="single" w:sz="6" w:space="0" w:color="000000"/>
            </w:tcBorders>
            <w:vAlign w:val="center"/>
          </w:tcPr>
          <w:p w14:paraId="455B9785" w14:textId="77777777" w:rsidR="005E2E1C" w:rsidRPr="005E2E1C" w:rsidRDefault="005E2E1C" w:rsidP="005E2E1C">
            <w:pPr>
              <w:spacing w:after="0"/>
              <w:jc w:val="center"/>
              <w:rPr>
                <w:rFonts w:ascii="Times New Roman" w:hAnsi="Times New Roman"/>
                <w:sz w:val="24"/>
                <w:szCs w:val="24"/>
              </w:rPr>
            </w:pPr>
            <w:r w:rsidRPr="005E2E1C">
              <w:rPr>
                <w:rFonts w:ascii="Times New Roman" w:hAnsi="Times New Roman"/>
                <w:sz w:val="24"/>
                <w:szCs w:val="24"/>
              </w:rPr>
              <w:t>200</w:t>
            </w:r>
          </w:p>
        </w:tc>
      </w:tr>
      <w:tr w:rsidR="005E2E1C" w:rsidRPr="005E2E1C" w14:paraId="1DC7D825" w14:textId="77777777" w:rsidTr="00B97119">
        <w:trPr>
          <w:trHeight w:val="692"/>
        </w:trPr>
        <w:tc>
          <w:tcPr>
            <w:tcW w:w="704" w:type="dxa"/>
            <w:shd w:val="clear" w:color="auto" w:fill="auto"/>
            <w:vAlign w:val="center"/>
          </w:tcPr>
          <w:p w14:paraId="0E2D1CEF" w14:textId="77777777" w:rsidR="005E2E1C" w:rsidRPr="005E2E1C" w:rsidRDefault="005E2E1C" w:rsidP="005E2E1C">
            <w:pPr>
              <w:spacing w:after="0"/>
              <w:jc w:val="center"/>
              <w:rPr>
                <w:rFonts w:ascii="Times New Roman" w:hAnsi="Times New Roman"/>
                <w:color w:val="000000"/>
                <w:sz w:val="24"/>
                <w:szCs w:val="24"/>
              </w:rPr>
            </w:pPr>
            <w:r w:rsidRPr="005E2E1C">
              <w:rPr>
                <w:rFonts w:ascii="Times New Roman" w:hAnsi="Times New Roman"/>
                <w:color w:val="000000"/>
                <w:sz w:val="24"/>
                <w:szCs w:val="24"/>
              </w:rPr>
              <w:t>2</w:t>
            </w:r>
          </w:p>
        </w:tc>
        <w:tc>
          <w:tcPr>
            <w:tcW w:w="2410" w:type="dxa"/>
            <w:tcBorders>
              <w:top w:val="single" w:sz="6" w:space="0" w:color="000000"/>
              <w:left w:val="single" w:sz="6" w:space="0" w:color="000000"/>
              <w:bottom w:val="single" w:sz="6" w:space="0" w:color="000000"/>
              <w:right w:val="single" w:sz="6" w:space="0" w:color="000000"/>
            </w:tcBorders>
            <w:vAlign w:val="center"/>
          </w:tcPr>
          <w:p w14:paraId="73BBB1A5" w14:textId="1FF020A5" w:rsidR="005E2E1C" w:rsidRPr="005E2E1C" w:rsidRDefault="005E2E1C" w:rsidP="001F79AE">
            <w:pPr>
              <w:spacing w:after="0"/>
              <w:jc w:val="center"/>
              <w:rPr>
                <w:rFonts w:ascii="Times New Roman" w:hAnsi="Times New Roman"/>
                <w:sz w:val="24"/>
                <w:szCs w:val="24"/>
              </w:rPr>
            </w:pPr>
            <w:r w:rsidRPr="005E2E1C">
              <w:rPr>
                <w:rFonts w:ascii="Times New Roman" w:hAnsi="Times New Roman"/>
                <w:sz w:val="24"/>
                <w:szCs w:val="24"/>
              </w:rPr>
              <w:t>Блокнот з нанесенням логотипу (недатований)</w:t>
            </w:r>
          </w:p>
        </w:tc>
        <w:tc>
          <w:tcPr>
            <w:tcW w:w="5953" w:type="dxa"/>
            <w:tcBorders>
              <w:top w:val="single" w:sz="6" w:space="0" w:color="000000"/>
              <w:bottom w:val="single" w:sz="6" w:space="0" w:color="000000"/>
              <w:right w:val="single" w:sz="6" w:space="0" w:color="000000"/>
            </w:tcBorders>
            <w:vAlign w:val="bottom"/>
          </w:tcPr>
          <w:p w14:paraId="029B0952"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 xml:space="preserve">Логотипи - </w:t>
            </w:r>
            <w:hyperlink r:id="rId13">
              <w:r w:rsidRPr="005E2E1C">
                <w:rPr>
                  <w:rFonts w:ascii="Times New Roman" w:hAnsi="Times New Roman"/>
                  <w:color w:val="0563C1"/>
                  <w:sz w:val="24"/>
                  <w:szCs w:val="24"/>
                  <w:u w:val="single"/>
                </w:rPr>
                <w:t>https://cutt.ly/22LmO2s</w:t>
              </w:r>
            </w:hyperlink>
          </w:p>
          <w:p w14:paraId="10C1445E"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 xml:space="preserve">Брендбук: </w:t>
            </w:r>
            <w:hyperlink r:id="rId14" w:history="1">
              <w:r w:rsidRPr="005E2E1C">
                <w:rPr>
                  <w:rStyle w:val="a7"/>
                  <w:rFonts w:ascii="Times New Roman" w:hAnsi="Times New Roman"/>
                  <w:sz w:val="24"/>
                  <w:szCs w:val="24"/>
                </w:rPr>
                <w:t>https://cutt.ly/hwNwiZJ6</w:t>
              </w:r>
            </w:hyperlink>
          </w:p>
          <w:p w14:paraId="616878C1" w14:textId="77777777" w:rsidR="005E2E1C" w:rsidRPr="005E2E1C" w:rsidRDefault="005E2E1C" w:rsidP="005E2E1C">
            <w:pPr>
              <w:spacing w:after="0"/>
              <w:rPr>
                <w:rFonts w:ascii="Times New Roman" w:hAnsi="Times New Roman"/>
                <w:sz w:val="24"/>
                <w:szCs w:val="24"/>
              </w:rPr>
            </w:pPr>
          </w:p>
          <w:p w14:paraId="7CE16BB3" w14:textId="77777777" w:rsidR="00014C3F" w:rsidRDefault="005E2E1C" w:rsidP="005E2E1C">
            <w:pPr>
              <w:spacing w:after="0"/>
              <w:rPr>
                <w:rFonts w:ascii="Times New Roman" w:hAnsi="Times New Roman"/>
                <w:sz w:val="24"/>
                <w:szCs w:val="24"/>
              </w:rPr>
            </w:pPr>
            <w:r w:rsidRPr="005E2E1C">
              <w:rPr>
                <w:rFonts w:ascii="Times New Roman" w:hAnsi="Times New Roman"/>
                <w:sz w:val="24"/>
                <w:szCs w:val="24"/>
              </w:rPr>
              <w:t xml:space="preserve">Тип обкладинки: </w:t>
            </w:r>
          </w:p>
          <w:p w14:paraId="7FED7434" w14:textId="5E8A5B6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тверда з широкою резинкою 10 мм</w:t>
            </w:r>
          </w:p>
          <w:p w14:paraId="538FE4E7"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Розмір: 210 * 145 мм</w:t>
            </w:r>
          </w:p>
          <w:p w14:paraId="524D4F0E" w14:textId="39830696"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Матеріал обкладинки: замінник шкіри</w:t>
            </w:r>
          </w:p>
          <w:p w14:paraId="7ADE9D74"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Колір обкладинки: синій, сірий (50 штук синього кольору та 150 штук сірого) – узгоджується із Замовником.</w:t>
            </w:r>
          </w:p>
          <w:p w14:paraId="494B7562"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Кількість аркушів: 112</w:t>
            </w:r>
          </w:p>
          <w:p w14:paraId="6EE30F62"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 xml:space="preserve">Формат: A5 </w:t>
            </w:r>
          </w:p>
          <w:p w14:paraId="17D21A31"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Розмітка: лінія</w:t>
            </w:r>
          </w:p>
          <w:p w14:paraId="72437961"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Колір блоку – кремовий з картонним карманов в кінці</w:t>
            </w:r>
          </w:p>
          <w:p w14:paraId="21946531"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Тип паперу: офсетний папір</w:t>
            </w:r>
          </w:p>
          <w:p w14:paraId="54FAD274"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Тип кріплення листів: клейове швейне скріплення</w:t>
            </w:r>
          </w:p>
          <w:p w14:paraId="35689B2F"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Щільність паперу: 70 г/м²</w:t>
            </w:r>
          </w:p>
          <w:p w14:paraId="09163B43" w14:textId="77777777" w:rsidR="005E2E1C" w:rsidRPr="005E2E1C" w:rsidRDefault="005E2E1C" w:rsidP="005E2E1C">
            <w:pPr>
              <w:spacing w:after="0"/>
              <w:rPr>
                <w:rFonts w:ascii="Times New Roman" w:hAnsi="Times New Roman"/>
                <w:sz w:val="24"/>
                <w:szCs w:val="24"/>
              </w:rPr>
            </w:pPr>
          </w:p>
          <w:p w14:paraId="34EC1D02" w14:textId="77777777" w:rsidR="005E2E1C" w:rsidRPr="00014C3F" w:rsidRDefault="005E2E1C" w:rsidP="005E2E1C">
            <w:pPr>
              <w:spacing w:after="0"/>
              <w:rPr>
                <w:rFonts w:ascii="Times New Roman" w:hAnsi="Times New Roman"/>
                <w:b/>
                <w:sz w:val="24"/>
                <w:szCs w:val="24"/>
              </w:rPr>
            </w:pPr>
            <w:r w:rsidRPr="00014C3F">
              <w:rPr>
                <w:rFonts w:ascii="Times New Roman" w:hAnsi="Times New Roman"/>
                <w:b/>
                <w:sz w:val="24"/>
                <w:szCs w:val="24"/>
              </w:rPr>
              <w:t>Друк елементів:</w:t>
            </w:r>
          </w:p>
          <w:p w14:paraId="61219AE2" w14:textId="28372414"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 xml:space="preserve">Логотип – білий, короткий, українською, </w:t>
            </w:r>
            <w:r w:rsidR="00014C3F">
              <w:rPr>
                <w:rFonts w:ascii="Times New Roman" w:hAnsi="Times New Roman"/>
                <w:sz w:val="24"/>
                <w:szCs w:val="24"/>
              </w:rPr>
              <w:t>УФ друк;</w:t>
            </w:r>
            <w:r w:rsidRPr="005E2E1C">
              <w:rPr>
                <w:rFonts w:ascii="Times New Roman" w:hAnsi="Times New Roman"/>
                <w:sz w:val="24"/>
                <w:szCs w:val="24"/>
              </w:rPr>
              <w:t xml:space="preserve"> </w:t>
            </w:r>
          </w:p>
          <w:p w14:paraId="613FC30A"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Друк вислову – ЧАС ОБИРАТИ ЗДОРОВ’Я! – колір білий. Дизайн надає Замовник.</w:t>
            </w:r>
          </w:p>
          <w:p w14:paraId="662A48E5" w14:textId="77777777" w:rsidR="005E2E1C" w:rsidRPr="005E2E1C" w:rsidRDefault="005E2E1C" w:rsidP="005E2E1C">
            <w:pPr>
              <w:spacing w:after="0"/>
              <w:rPr>
                <w:rFonts w:ascii="Times New Roman" w:hAnsi="Times New Roman"/>
                <w:sz w:val="24"/>
                <w:szCs w:val="24"/>
              </w:rPr>
            </w:pPr>
          </w:p>
          <w:p w14:paraId="7F3B7977" w14:textId="77777777" w:rsidR="005E2E1C" w:rsidRPr="005E2E1C" w:rsidRDefault="005E2E1C" w:rsidP="005E2E1C">
            <w:pPr>
              <w:spacing w:after="0"/>
              <w:rPr>
                <w:rFonts w:ascii="Times New Roman" w:hAnsi="Times New Roman"/>
                <w:sz w:val="24"/>
                <w:szCs w:val="24"/>
              </w:rPr>
            </w:pPr>
            <w:r w:rsidRPr="005E2E1C">
              <w:rPr>
                <w:rFonts w:ascii="Times New Roman" w:hAnsi="Times New Roman"/>
                <w:color w:val="000000"/>
                <w:sz w:val="24"/>
                <w:szCs w:val="24"/>
              </w:rPr>
              <w:lastRenderedPageBreak/>
              <w:t>Місце нанесення логотипу та вислову погоджується із Замовником.</w:t>
            </w:r>
          </w:p>
        </w:tc>
        <w:tc>
          <w:tcPr>
            <w:tcW w:w="1560" w:type="dxa"/>
            <w:tcBorders>
              <w:top w:val="single" w:sz="6" w:space="0" w:color="000000"/>
              <w:bottom w:val="single" w:sz="6" w:space="0" w:color="000000"/>
              <w:right w:val="single" w:sz="6" w:space="0" w:color="000000"/>
            </w:tcBorders>
            <w:vAlign w:val="center"/>
          </w:tcPr>
          <w:p w14:paraId="27AFC93C" w14:textId="77777777" w:rsidR="005E2E1C" w:rsidRPr="005E2E1C" w:rsidRDefault="005E2E1C" w:rsidP="005E2E1C">
            <w:pPr>
              <w:spacing w:after="0"/>
              <w:jc w:val="center"/>
              <w:rPr>
                <w:rFonts w:ascii="Times New Roman" w:hAnsi="Times New Roman"/>
                <w:color w:val="000000"/>
                <w:sz w:val="24"/>
                <w:szCs w:val="24"/>
              </w:rPr>
            </w:pPr>
            <w:r w:rsidRPr="005E2E1C">
              <w:rPr>
                <w:rFonts w:ascii="Times New Roman" w:hAnsi="Times New Roman"/>
                <w:color w:val="000000"/>
                <w:sz w:val="24"/>
                <w:szCs w:val="24"/>
              </w:rPr>
              <w:lastRenderedPageBreak/>
              <w:t>200</w:t>
            </w:r>
          </w:p>
        </w:tc>
      </w:tr>
      <w:tr w:rsidR="005E2E1C" w:rsidRPr="005E2E1C" w14:paraId="445D5DE8" w14:textId="77777777" w:rsidTr="00B97119">
        <w:trPr>
          <w:trHeight w:val="1469"/>
        </w:trPr>
        <w:tc>
          <w:tcPr>
            <w:tcW w:w="704" w:type="dxa"/>
            <w:shd w:val="clear" w:color="auto" w:fill="auto"/>
            <w:vAlign w:val="center"/>
          </w:tcPr>
          <w:p w14:paraId="16BBB2A6" w14:textId="77777777" w:rsidR="005E2E1C" w:rsidRPr="005E2E1C" w:rsidRDefault="005E2E1C" w:rsidP="005E2E1C">
            <w:pPr>
              <w:spacing w:after="0"/>
              <w:jc w:val="center"/>
              <w:rPr>
                <w:rFonts w:ascii="Times New Roman" w:hAnsi="Times New Roman"/>
                <w:color w:val="000000"/>
                <w:sz w:val="24"/>
                <w:szCs w:val="24"/>
              </w:rPr>
            </w:pPr>
            <w:r w:rsidRPr="005E2E1C">
              <w:rPr>
                <w:rFonts w:ascii="Times New Roman" w:hAnsi="Times New Roman"/>
                <w:color w:val="000000"/>
                <w:sz w:val="24"/>
                <w:szCs w:val="24"/>
              </w:rPr>
              <w:lastRenderedPageBreak/>
              <w:t>3</w:t>
            </w:r>
          </w:p>
        </w:tc>
        <w:tc>
          <w:tcPr>
            <w:tcW w:w="2410" w:type="dxa"/>
            <w:tcBorders>
              <w:top w:val="single" w:sz="6" w:space="0" w:color="000000"/>
              <w:left w:val="single" w:sz="6" w:space="0" w:color="000000"/>
              <w:bottom w:val="single" w:sz="6" w:space="0" w:color="000000"/>
              <w:right w:val="single" w:sz="6" w:space="0" w:color="000000"/>
            </w:tcBorders>
            <w:vAlign w:val="center"/>
          </w:tcPr>
          <w:p w14:paraId="39C14E6A" w14:textId="77777777" w:rsidR="005E2E1C" w:rsidRPr="005E2E1C" w:rsidRDefault="005E2E1C" w:rsidP="005E2E1C">
            <w:pPr>
              <w:spacing w:after="0"/>
              <w:jc w:val="center"/>
              <w:rPr>
                <w:rFonts w:ascii="Times New Roman" w:hAnsi="Times New Roman"/>
                <w:sz w:val="24"/>
                <w:szCs w:val="24"/>
              </w:rPr>
            </w:pPr>
            <w:r w:rsidRPr="005E2E1C">
              <w:rPr>
                <w:rFonts w:ascii="Times New Roman" w:hAnsi="Times New Roman"/>
                <w:sz w:val="24"/>
                <w:szCs w:val="24"/>
              </w:rPr>
              <w:t>Флешка з нанесенням логотипу</w:t>
            </w:r>
          </w:p>
        </w:tc>
        <w:tc>
          <w:tcPr>
            <w:tcW w:w="5953" w:type="dxa"/>
            <w:tcBorders>
              <w:top w:val="single" w:sz="6" w:space="0" w:color="000000"/>
              <w:bottom w:val="single" w:sz="6" w:space="0" w:color="000000"/>
              <w:right w:val="single" w:sz="6" w:space="0" w:color="000000"/>
            </w:tcBorders>
            <w:vAlign w:val="bottom"/>
          </w:tcPr>
          <w:p w14:paraId="47EA169E"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 xml:space="preserve">Логотипи - </w:t>
            </w:r>
            <w:hyperlink r:id="rId15">
              <w:r w:rsidRPr="005E2E1C">
                <w:rPr>
                  <w:rFonts w:ascii="Times New Roman" w:hAnsi="Times New Roman"/>
                  <w:color w:val="0563C1"/>
                  <w:sz w:val="24"/>
                  <w:szCs w:val="24"/>
                  <w:u w:val="single"/>
                </w:rPr>
                <w:t>https://cutt.ly/22LmO2s</w:t>
              </w:r>
            </w:hyperlink>
          </w:p>
          <w:p w14:paraId="7A728AA1" w14:textId="77777777" w:rsidR="005E2E1C" w:rsidRPr="005E2E1C" w:rsidRDefault="005E2E1C" w:rsidP="005E2E1C">
            <w:pPr>
              <w:spacing w:after="0"/>
              <w:rPr>
                <w:rFonts w:ascii="Times New Roman" w:hAnsi="Times New Roman"/>
                <w:sz w:val="24"/>
                <w:szCs w:val="24"/>
              </w:rPr>
            </w:pPr>
          </w:p>
          <w:p w14:paraId="173D3D86" w14:textId="2EEF2C00"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Колір – сірий</w:t>
            </w:r>
            <w:r w:rsidR="00014C3F">
              <w:rPr>
                <w:rFonts w:ascii="Times New Roman" w:hAnsi="Times New Roman"/>
                <w:sz w:val="24"/>
                <w:szCs w:val="24"/>
              </w:rPr>
              <w:t>;</w:t>
            </w:r>
          </w:p>
          <w:p w14:paraId="236DFB0C" w14:textId="0EEDF3B2"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Матеріал–метал, цілісна без ковпачка</w:t>
            </w:r>
            <w:r w:rsidR="00014C3F">
              <w:rPr>
                <w:rFonts w:ascii="Times New Roman" w:hAnsi="Times New Roman"/>
                <w:sz w:val="24"/>
                <w:szCs w:val="24"/>
              </w:rPr>
              <w:t>;</w:t>
            </w:r>
          </w:p>
          <w:p w14:paraId="4D44CC22" w14:textId="77777777" w:rsidR="005E2E1C" w:rsidRPr="005E2E1C" w:rsidRDefault="005E2E1C" w:rsidP="005E2E1C">
            <w:pPr>
              <w:spacing w:after="0"/>
              <w:rPr>
                <w:rFonts w:ascii="Times New Roman" w:hAnsi="Times New Roman"/>
                <w:sz w:val="24"/>
                <w:szCs w:val="24"/>
              </w:rPr>
            </w:pPr>
          </w:p>
          <w:p w14:paraId="635806D9" w14:textId="39BE2333"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Ємність - 32</w:t>
            </w:r>
            <w:r w:rsidRPr="005E2E1C">
              <w:rPr>
                <w:rFonts w:ascii="Times New Roman" w:hAnsi="Times New Roman"/>
                <w:sz w:val="24"/>
                <w:szCs w:val="24"/>
                <w:lang w:val="en-US"/>
              </w:rPr>
              <w:t>GBUSB</w:t>
            </w:r>
            <w:r w:rsidRPr="005E2E1C">
              <w:rPr>
                <w:rFonts w:ascii="Times New Roman" w:hAnsi="Times New Roman"/>
                <w:sz w:val="24"/>
                <w:szCs w:val="24"/>
              </w:rPr>
              <w:t xml:space="preserve"> 2.0</w:t>
            </w:r>
            <w:r w:rsidR="00014C3F">
              <w:rPr>
                <w:rFonts w:ascii="Times New Roman" w:hAnsi="Times New Roman"/>
                <w:sz w:val="24"/>
                <w:szCs w:val="24"/>
              </w:rPr>
              <w:t>;</w:t>
            </w:r>
          </w:p>
          <w:p w14:paraId="430B8C26" w14:textId="3D9C6650"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Швидкість запису: 20 Мб/сек</w:t>
            </w:r>
            <w:r w:rsidR="00014C3F">
              <w:rPr>
                <w:rFonts w:ascii="Times New Roman" w:hAnsi="Times New Roman"/>
                <w:sz w:val="24"/>
                <w:szCs w:val="24"/>
              </w:rPr>
              <w:t>;</w:t>
            </w:r>
          </w:p>
          <w:p w14:paraId="2D0C5510" w14:textId="537B8D2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Швидкість зчитування: 5 Мб/сек</w:t>
            </w:r>
            <w:r w:rsidR="00014C3F">
              <w:rPr>
                <w:rFonts w:ascii="Times New Roman" w:hAnsi="Times New Roman"/>
                <w:sz w:val="24"/>
                <w:szCs w:val="24"/>
              </w:rPr>
              <w:t>;</w:t>
            </w:r>
          </w:p>
          <w:p w14:paraId="4D2816B0" w14:textId="77777777" w:rsidR="005E2E1C" w:rsidRPr="005E2E1C" w:rsidRDefault="005E2E1C" w:rsidP="005E2E1C">
            <w:pPr>
              <w:spacing w:after="0"/>
              <w:rPr>
                <w:rFonts w:ascii="Times New Roman" w:hAnsi="Times New Roman"/>
                <w:sz w:val="24"/>
                <w:szCs w:val="24"/>
              </w:rPr>
            </w:pPr>
          </w:p>
          <w:p w14:paraId="15FB298B"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Зразок флешки:</w:t>
            </w:r>
          </w:p>
          <w:p w14:paraId="5F757789"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 xml:space="preserve"> </w:t>
            </w:r>
          </w:p>
          <w:p w14:paraId="3877ABE5" w14:textId="77777777" w:rsidR="005E2E1C" w:rsidRPr="005E2E1C" w:rsidRDefault="005E2E1C" w:rsidP="005E2E1C">
            <w:pPr>
              <w:spacing w:after="0"/>
              <w:rPr>
                <w:rFonts w:ascii="Times New Roman" w:hAnsi="Times New Roman"/>
                <w:sz w:val="24"/>
                <w:szCs w:val="24"/>
              </w:rPr>
            </w:pPr>
            <w:r w:rsidRPr="005E2E1C">
              <w:rPr>
                <w:rFonts w:ascii="Times New Roman" w:hAnsi="Times New Roman"/>
                <w:noProof/>
                <w:sz w:val="24"/>
                <w:szCs w:val="24"/>
                <w14:ligatures w14:val="standardContextual"/>
              </w:rPr>
              <w:drawing>
                <wp:inline distT="0" distB="0" distL="0" distR="0" wp14:anchorId="4346ECA1" wp14:editId="12F0B163">
                  <wp:extent cx="1542989" cy="981755"/>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то флешки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1950" cy="993819"/>
                          </a:xfrm>
                          <a:prstGeom prst="rect">
                            <a:avLst/>
                          </a:prstGeom>
                        </pic:spPr>
                      </pic:pic>
                    </a:graphicData>
                  </a:graphic>
                </wp:inline>
              </w:drawing>
            </w:r>
          </w:p>
          <w:p w14:paraId="620A43F6" w14:textId="77777777" w:rsidR="005E2E1C" w:rsidRPr="005E2E1C" w:rsidRDefault="005E2E1C" w:rsidP="005E2E1C">
            <w:pPr>
              <w:spacing w:after="0"/>
              <w:rPr>
                <w:rFonts w:ascii="Times New Roman" w:hAnsi="Times New Roman"/>
                <w:sz w:val="24"/>
                <w:szCs w:val="24"/>
              </w:rPr>
            </w:pPr>
          </w:p>
          <w:p w14:paraId="3EDE110E" w14:textId="77777777" w:rsidR="005E2E1C" w:rsidRPr="005E2E1C" w:rsidRDefault="005E2E1C" w:rsidP="005E2E1C">
            <w:pPr>
              <w:spacing w:after="0"/>
              <w:rPr>
                <w:rFonts w:ascii="Times New Roman" w:hAnsi="Times New Roman"/>
                <w:sz w:val="24"/>
                <w:szCs w:val="24"/>
              </w:rPr>
            </w:pPr>
            <w:r w:rsidRPr="005E2E1C">
              <w:rPr>
                <w:rFonts w:ascii="Times New Roman" w:hAnsi="Times New Roman"/>
                <w:noProof/>
                <w:sz w:val="24"/>
                <w:szCs w:val="24"/>
              </w:rPr>
              <w:drawing>
                <wp:inline distT="0" distB="0" distL="0" distR="0" wp14:anchorId="36D1CEB9" wp14:editId="29F46C0B">
                  <wp:extent cx="2190284" cy="1605501"/>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42" t="31809" r="32773" b="21560"/>
                          <a:stretch/>
                        </pic:blipFill>
                        <pic:spPr bwMode="auto">
                          <a:xfrm>
                            <a:off x="0" y="0"/>
                            <a:ext cx="2190296" cy="1605510"/>
                          </a:xfrm>
                          <a:prstGeom prst="rect">
                            <a:avLst/>
                          </a:prstGeom>
                          <a:ln>
                            <a:noFill/>
                          </a:ln>
                          <a:extLst>
                            <a:ext uri="{53640926-AAD7-44D8-BBD7-CCE9431645EC}">
                              <a14:shadowObscured xmlns:a14="http://schemas.microsoft.com/office/drawing/2010/main"/>
                            </a:ext>
                          </a:extLst>
                        </pic:spPr>
                      </pic:pic>
                    </a:graphicData>
                  </a:graphic>
                </wp:inline>
              </w:drawing>
            </w:r>
          </w:p>
          <w:p w14:paraId="68411402" w14:textId="77777777" w:rsidR="005E2E1C" w:rsidRPr="005E2E1C" w:rsidRDefault="005E2E1C" w:rsidP="005E2E1C">
            <w:pPr>
              <w:spacing w:after="0"/>
              <w:rPr>
                <w:rFonts w:ascii="Times New Roman" w:hAnsi="Times New Roman"/>
                <w:sz w:val="24"/>
                <w:szCs w:val="24"/>
              </w:rPr>
            </w:pPr>
          </w:p>
          <w:p w14:paraId="23A98D56" w14:textId="5B21B5F2"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Логотип – короткий</w:t>
            </w:r>
            <w:r w:rsidR="00014C3F">
              <w:rPr>
                <w:rFonts w:ascii="Times New Roman" w:hAnsi="Times New Roman"/>
                <w:sz w:val="24"/>
                <w:szCs w:val="24"/>
              </w:rPr>
              <w:t>;</w:t>
            </w:r>
          </w:p>
          <w:p w14:paraId="3A9FD257" w14:textId="50FEFA75"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Тип нанесення логотипу – гравіювання</w:t>
            </w:r>
            <w:r w:rsidR="00014C3F">
              <w:rPr>
                <w:rFonts w:ascii="Times New Roman" w:hAnsi="Times New Roman"/>
                <w:sz w:val="24"/>
                <w:szCs w:val="24"/>
              </w:rPr>
              <w:t>;</w:t>
            </w:r>
          </w:p>
          <w:p w14:paraId="205532FE" w14:textId="77777777" w:rsidR="005E2E1C" w:rsidRPr="005E2E1C" w:rsidRDefault="005E2E1C" w:rsidP="005E2E1C">
            <w:pPr>
              <w:spacing w:after="0"/>
              <w:rPr>
                <w:rFonts w:ascii="Times New Roman" w:hAnsi="Times New Roman"/>
                <w:sz w:val="24"/>
                <w:szCs w:val="24"/>
              </w:rPr>
            </w:pPr>
          </w:p>
          <w:p w14:paraId="7F91F683" w14:textId="77777777" w:rsidR="005E2E1C" w:rsidRPr="005E2E1C" w:rsidRDefault="005E2E1C" w:rsidP="005E2E1C">
            <w:pPr>
              <w:spacing w:after="0"/>
              <w:rPr>
                <w:rFonts w:ascii="Times New Roman" w:hAnsi="Times New Roman"/>
                <w:color w:val="000000"/>
                <w:sz w:val="24"/>
                <w:szCs w:val="24"/>
              </w:rPr>
            </w:pPr>
            <w:r w:rsidRPr="005E2E1C">
              <w:rPr>
                <w:rFonts w:ascii="Times New Roman" w:hAnsi="Times New Roman"/>
                <w:color w:val="000000"/>
                <w:sz w:val="24"/>
                <w:szCs w:val="24"/>
              </w:rPr>
              <w:t>Місце нанесення та розмір логотипу погоджується із Замовником.</w:t>
            </w:r>
          </w:p>
        </w:tc>
        <w:tc>
          <w:tcPr>
            <w:tcW w:w="1560" w:type="dxa"/>
            <w:tcBorders>
              <w:top w:val="single" w:sz="6" w:space="0" w:color="000000"/>
              <w:bottom w:val="single" w:sz="6" w:space="0" w:color="000000"/>
              <w:right w:val="single" w:sz="6" w:space="0" w:color="000000"/>
            </w:tcBorders>
            <w:vAlign w:val="center"/>
          </w:tcPr>
          <w:p w14:paraId="1DAB014B" w14:textId="77777777" w:rsidR="005E2E1C" w:rsidRPr="005E2E1C" w:rsidRDefault="005E2E1C" w:rsidP="005E2E1C">
            <w:pPr>
              <w:spacing w:after="0"/>
              <w:jc w:val="center"/>
              <w:rPr>
                <w:rFonts w:ascii="Times New Roman" w:hAnsi="Times New Roman"/>
                <w:color w:val="000000"/>
                <w:sz w:val="24"/>
                <w:szCs w:val="24"/>
              </w:rPr>
            </w:pPr>
            <w:r w:rsidRPr="005E2E1C">
              <w:rPr>
                <w:rFonts w:ascii="Times New Roman" w:hAnsi="Times New Roman"/>
                <w:color w:val="000000"/>
                <w:sz w:val="24"/>
                <w:szCs w:val="24"/>
              </w:rPr>
              <w:t>200</w:t>
            </w:r>
          </w:p>
        </w:tc>
      </w:tr>
      <w:tr w:rsidR="005E2E1C" w:rsidRPr="005E2E1C" w14:paraId="2DED7141" w14:textId="77777777" w:rsidTr="00B97119">
        <w:trPr>
          <w:trHeight w:val="538"/>
        </w:trPr>
        <w:tc>
          <w:tcPr>
            <w:tcW w:w="704" w:type="dxa"/>
            <w:shd w:val="clear" w:color="auto" w:fill="auto"/>
            <w:vAlign w:val="center"/>
          </w:tcPr>
          <w:p w14:paraId="4CE867F2" w14:textId="77777777" w:rsidR="005E2E1C" w:rsidRPr="005E2E1C" w:rsidRDefault="005E2E1C" w:rsidP="000A2630">
            <w:pPr>
              <w:jc w:val="center"/>
              <w:rPr>
                <w:rFonts w:ascii="Times New Roman" w:hAnsi="Times New Roman"/>
                <w:color w:val="000000"/>
                <w:sz w:val="24"/>
                <w:szCs w:val="24"/>
              </w:rPr>
            </w:pPr>
            <w:r w:rsidRPr="005E2E1C">
              <w:rPr>
                <w:rFonts w:ascii="Times New Roman" w:hAnsi="Times New Roman"/>
                <w:color w:val="000000"/>
                <w:sz w:val="24"/>
                <w:szCs w:val="24"/>
              </w:rPr>
              <w:t>4</w:t>
            </w:r>
          </w:p>
        </w:tc>
        <w:tc>
          <w:tcPr>
            <w:tcW w:w="2410" w:type="dxa"/>
            <w:tcBorders>
              <w:left w:val="single" w:sz="6" w:space="0" w:color="000000"/>
              <w:bottom w:val="single" w:sz="6" w:space="0" w:color="000000"/>
              <w:right w:val="single" w:sz="6" w:space="0" w:color="000000"/>
            </w:tcBorders>
            <w:vAlign w:val="center"/>
          </w:tcPr>
          <w:p w14:paraId="0AE88084" w14:textId="77777777" w:rsidR="005E2E1C" w:rsidRPr="005E2E1C" w:rsidRDefault="005E2E1C" w:rsidP="005E2E1C">
            <w:pPr>
              <w:spacing w:after="0"/>
              <w:jc w:val="center"/>
              <w:rPr>
                <w:rFonts w:ascii="Times New Roman" w:hAnsi="Times New Roman"/>
                <w:sz w:val="24"/>
                <w:szCs w:val="24"/>
              </w:rPr>
            </w:pPr>
            <w:r w:rsidRPr="005E2E1C">
              <w:rPr>
                <w:rFonts w:ascii="Times New Roman" w:hAnsi="Times New Roman"/>
                <w:sz w:val="24"/>
                <w:szCs w:val="24"/>
              </w:rPr>
              <w:t>Ручка з нанесенням логотипу</w:t>
            </w:r>
          </w:p>
        </w:tc>
        <w:tc>
          <w:tcPr>
            <w:tcW w:w="5953" w:type="dxa"/>
            <w:tcBorders>
              <w:bottom w:val="single" w:sz="6" w:space="0" w:color="000000"/>
              <w:right w:val="single" w:sz="6" w:space="0" w:color="000000"/>
            </w:tcBorders>
            <w:vAlign w:val="bottom"/>
          </w:tcPr>
          <w:p w14:paraId="1496F404" w14:textId="7EF726B6"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Автоматична кулькова</w:t>
            </w:r>
            <w:r w:rsidR="00014C3F">
              <w:rPr>
                <w:rFonts w:ascii="Times New Roman" w:hAnsi="Times New Roman"/>
                <w:sz w:val="24"/>
                <w:szCs w:val="24"/>
              </w:rPr>
              <w:t>;</w:t>
            </w:r>
          </w:p>
          <w:p w14:paraId="7E1BE96F" w14:textId="6687688A"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Довжина ручки – 145 мм</w:t>
            </w:r>
            <w:r w:rsidR="00014C3F">
              <w:rPr>
                <w:rFonts w:ascii="Times New Roman" w:hAnsi="Times New Roman"/>
                <w:sz w:val="24"/>
                <w:szCs w:val="24"/>
              </w:rPr>
              <w:t>;</w:t>
            </w:r>
          </w:p>
          <w:p w14:paraId="0FD73912" w14:textId="72119484"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Механізм подачі стержня: натискний</w:t>
            </w:r>
            <w:r w:rsidR="00014C3F">
              <w:rPr>
                <w:rFonts w:ascii="Times New Roman" w:hAnsi="Times New Roman"/>
                <w:sz w:val="24"/>
                <w:szCs w:val="24"/>
              </w:rPr>
              <w:t>;</w:t>
            </w:r>
          </w:p>
          <w:p w14:paraId="4EB510D3" w14:textId="28A06BDA"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Колір корпуса - темно-сірий</w:t>
            </w:r>
            <w:r w:rsidR="00014C3F">
              <w:rPr>
                <w:rFonts w:ascii="Times New Roman" w:hAnsi="Times New Roman"/>
                <w:sz w:val="24"/>
                <w:szCs w:val="24"/>
              </w:rPr>
              <w:t>;</w:t>
            </w:r>
          </w:p>
          <w:p w14:paraId="13534BB7" w14:textId="627508A0"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Корпус – пластик з покриттям softtach</w:t>
            </w:r>
            <w:r w:rsidR="00014C3F">
              <w:rPr>
                <w:rFonts w:ascii="Times New Roman" w:hAnsi="Times New Roman"/>
                <w:sz w:val="24"/>
                <w:szCs w:val="24"/>
              </w:rPr>
              <w:t>;</w:t>
            </w:r>
          </w:p>
          <w:p w14:paraId="7D8C75E1" w14:textId="77777777" w:rsidR="005E2E1C" w:rsidRPr="005E2E1C" w:rsidRDefault="005E2E1C" w:rsidP="005E2E1C">
            <w:pPr>
              <w:spacing w:after="0"/>
              <w:rPr>
                <w:rFonts w:ascii="Times New Roman" w:hAnsi="Times New Roman"/>
                <w:sz w:val="24"/>
                <w:szCs w:val="24"/>
              </w:rPr>
            </w:pPr>
          </w:p>
          <w:p w14:paraId="1093471B" w14:textId="5DB26CF9"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Колір чорнила – синій</w:t>
            </w:r>
            <w:r w:rsidR="00014C3F">
              <w:rPr>
                <w:rFonts w:ascii="Times New Roman" w:hAnsi="Times New Roman"/>
                <w:sz w:val="24"/>
                <w:szCs w:val="24"/>
              </w:rPr>
              <w:t>;</w:t>
            </w:r>
          </w:p>
          <w:p w14:paraId="7D1B8EC7" w14:textId="77777777" w:rsidR="005E2E1C" w:rsidRPr="005E2E1C" w:rsidRDefault="005E2E1C" w:rsidP="005E2E1C">
            <w:pPr>
              <w:spacing w:after="0"/>
              <w:rPr>
                <w:rFonts w:ascii="Times New Roman" w:hAnsi="Times New Roman"/>
                <w:sz w:val="24"/>
                <w:szCs w:val="24"/>
              </w:rPr>
            </w:pPr>
          </w:p>
          <w:p w14:paraId="25415C6F" w14:textId="5DD4A801" w:rsidR="005E2E1C" w:rsidRDefault="005E2E1C" w:rsidP="005E2E1C">
            <w:pPr>
              <w:spacing w:after="0"/>
              <w:rPr>
                <w:rFonts w:ascii="Times New Roman" w:hAnsi="Times New Roman"/>
                <w:sz w:val="24"/>
                <w:szCs w:val="24"/>
              </w:rPr>
            </w:pPr>
            <w:r w:rsidRPr="005E2E1C">
              <w:rPr>
                <w:rFonts w:ascii="Times New Roman" w:hAnsi="Times New Roman"/>
                <w:sz w:val="24"/>
                <w:szCs w:val="24"/>
              </w:rPr>
              <w:t>Друк логотипу на одній стороні корпуса та друк напису «Час обирати здоров’я! на протилежній стороні корпусу.</w:t>
            </w:r>
          </w:p>
          <w:p w14:paraId="423E1670" w14:textId="77777777" w:rsidR="00014C3F" w:rsidRPr="005E2E1C" w:rsidRDefault="00014C3F" w:rsidP="005E2E1C">
            <w:pPr>
              <w:spacing w:after="0"/>
              <w:rPr>
                <w:rFonts w:ascii="Times New Roman" w:hAnsi="Times New Roman"/>
                <w:sz w:val="24"/>
                <w:szCs w:val="24"/>
              </w:rPr>
            </w:pPr>
          </w:p>
          <w:p w14:paraId="5783D6C7" w14:textId="77777777" w:rsidR="005E2E1C" w:rsidRPr="005E2E1C" w:rsidRDefault="005E2E1C" w:rsidP="005E2E1C">
            <w:pPr>
              <w:spacing w:after="0"/>
              <w:rPr>
                <w:rFonts w:ascii="Times New Roman" w:hAnsi="Times New Roman"/>
                <w:sz w:val="24"/>
                <w:szCs w:val="24"/>
              </w:rPr>
            </w:pPr>
            <w:r w:rsidRPr="005E2E1C">
              <w:rPr>
                <w:rFonts w:ascii="Times New Roman" w:hAnsi="Times New Roman"/>
                <w:sz w:val="24"/>
                <w:szCs w:val="24"/>
              </w:rPr>
              <w:t>Шрифт та розміщення узгоджується із Замовником.</w:t>
            </w:r>
          </w:p>
          <w:p w14:paraId="77D382EE" w14:textId="77777777" w:rsidR="005E2E1C" w:rsidRPr="005E2E1C" w:rsidRDefault="005E2E1C" w:rsidP="005E2E1C">
            <w:pPr>
              <w:spacing w:after="0"/>
              <w:rPr>
                <w:rFonts w:ascii="Times New Roman" w:hAnsi="Times New Roman"/>
                <w:b/>
                <w:bCs/>
                <w:sz w:val="24"/>
                <w:szCs w:val="24"/>
              </w:rPr>
            </w:pPr>
            <w:r w:rsidRPr="005E2E1C">
              <w:rPr>
                <w:rFonts w:ascii="Times New Roman" w:hAnsi="Times New Roman"/>
                <w:b/>
                <w:bCs/>
                <w:sz w:val="24"/>
                <w:szCs w:val="24"/>
              </w:rPr>
              <w:lastRenderedPageBreak/>
              <w:t>Зразок:</w:t>
            </w:r>
          </w:p>
          <w:p w14:paraId="0852E138" w14:textId="77777777" w:rsidR="005E2E1C" w:rsidRPr="005E2E1C" w:rsidRDefault="005E2E1C" w:rsidP="000A2630">
            <w:pPr>
              <w:rPr>
                <w:rFonts w:ascii="Times New Roman" w:hAnsi="Times New Roman"/>
                <w:sz w:val="24"/>
                <w:szCs w:val="24"/>
              </w:rPr>
            </w:pPr>
            <w:r w:rsidRPr="005E2E1C">
              <w:rPr>
                <w:rFonts w:ascii="Times New Roman" w:hAnsi="Times New Roman"/>
                <w:noProof/>
                <w:sz w:val="24"/>
                <w:szCs w:val="24"/>
              </w:rPr>
              <w:drawing>
                <wp:inline distT="0" distB="0" distL="0" distR="0" wp14:anchorId="20E1BDDC" wp14:editId="4E328599">
                  <wp:extent cx="1162016" cy="4543292"/>
                  <wp:effectExtent l="0" t="0" r="635" b="0"/>
                  <wp:docPr id="4" name="Рисунок 4" descr="C:\Users\i.sak\Desktop\Процедури GF_2024\ЗМ_300_Бренд_прод_брошури_блокноти_флешка_ручка\значки та ручка\0CFCE4AF-F6B8-4BCF-986A-EC90CEA65A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k\Desktop\Процедури GF_2024\ЗМ_300_Бренд_прод_брошури_блокноти_флешка_ручка\значки та ручка\0CFCE4AF-F6B8-4BCF-986A-EC90CEA65A36.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754" t="-101" r="49182" b="-1"/>
                          <a:stretch/>
                        </pic:blipFill>
                        <pic:spPr bwMode="auto">
                          <a:xfrm>
                            <a:off x="0" y="0"/>
                            <a:ext cx="1214518" cy="4748567"/>
                          </a:xfrm>
                          <a:prstGeom prst="rect">
                            <a:avLst/>
                          </a:prstGeom>
                          <a:noFill/>
                          <a:ln>
                            <a:noFill/>
                          </a:ln>
                          <a:extLst>
                            <a:ext uri="{53640926-AAD7-44D8-BBD7-CCE9431645EC}">
                              <a14:shadowObscured xmlns:a14="http://schemas.microsoft.com/office/drawing/2010/main"/>
                            </a:ext>
                          </a:extLst>
                        </pic:spPr>
                      </pic:pic>
                    </a:graphicData>
                  </a:graphic>
                </wp:inline>
              </w:drawing>
            </w:r>
            <w:r w:rsidRPr="005E2E1C">
              <w:rPr>
                <w:rFonts w:ascii="Times New Roman" w:hAnsi="Times New Roman"/>
                <w:sz w:val="24"/>
                <w:szCs w:val="24"/>
              </w:rPr>
              <w:t xml:space="preserve"> </w:t>
            </w:r>
            <w:r w:rsidRPr="005E2E1C">
              <w:rPr>
                <w:rFonts w:ascii="Times New Roman" w:hAnsi="Times New Roman"/>
                <w:noProof/>
                <w:sz w:val="24"/>
                <w:szCs w:val="24"/>
              </w:rPr>
              <w:drawing>
                <wp:inline distT="0" distB="0" distL="0" distR="0" wp14:anchorId="42D530F2" wp14:editId="0B99AB65">
                  <wp:extent cx="1264920" cy="4554890"/>
                  <wp:effectExtent l="0" t="0" r="0" b="0"/>
                  <wp:docPr id="5" name="Рисунок 5" descr="C:\Users\i.sak\Desktop\Процедури GF_2024\ЗМ_300_Бренд_прод_брошури_блокноти_флешка_ручка\значки та ручка\F8549C14-E084-4653-A046-D9086AE39F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k\Desktop\Процедури GF_2024\ЗМ_300_Бренд_прод_брошури_блокноти_флешка_ручка\значки та ручка\F8549C14-E084-4653-A046-D9086AE39FF9.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48" r="29477"/>
                          <a:stretch/>
                        </pic:blipFill>
                        <pic:spPr bwMode="auto">
                          <a:xfrm flipH="1">
                            <a:off x="0" y="0"/>
                            <a:ext cx="1295838" cy="4666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tcBorders>
              <w:bottom w:val="single" w:sz="6" w:space="0" w:color="000000"/>
              <w:right w:val="single" w:sz="6" w:space="0" w:color="000000"/>
            </w:tcBorders>
            <w:vAlign w:val="center"/>
          </w:tcPr>
          <w:p w14:paraId="6E96E573" w14:textId="77777777" w:rsidR="005E2E1C" w:rsidRPr="005E2E1C" w:rsidRDefault="005E2E1C" w:rsidP="000A2630">
            <w:pPr>
              <w:jc w:val="center"/>
              <w:rPr>
                <w:rFonts w:ascii="Times New Roman" w:hAnsi="Times New Roman"/>
                <w:sz w:val="24"/>
                <w:szCs w:val="24"/>
              </w:rPr>
            </w:pPr>
            <w:r w:rsidRPr="005E2E1C">
              <w:rPr>
                <w:rFonts w:ascii="Times New Roman" w:hAnsi="Times New Roman"/>
                <w:sz w:val="24"/>
                <w:szCs w:val="24"/>
              </w:rPr>
              <w:lastRenderedPageBreak/>
              <w:t>200</w:t>
            </w:r>
          </w:p>
        </w:tc>
      </w:tr>
      <w:tr w:rsidR="005E2E1C" w:rsidRPr="005E2E1C" w14:paraId="2BFD8CA3" w14:textId="77777777" w:rsidTr="00B97119">
        <w:trPr>
          <w:trHeight w:val="538"/>
        </w:trPr>
        <w:tc>
          <w:tcPr>
            <w:tcW w:w="704" w:type="dxa"/>
            <w:shd w:val="clear" w:color="auto" w:fill="auto"/>
            <w:vAlign w:val="center"/>
          </w:tcPr>
          <w:p w14:paraId="091E837D" w14:textId="77777777" w:rsidR="005E2E1C" w:rsidRPr="005E2E1C" w:rsidRDefault="005E2E1C" w:rsidP="005E2E1C">
            <w:pPr>
              <w:spacing w:after="0"/>
              <w:jc w:val="center"/>
              <w:rPr>
                <w:rFonts w:ascii="Times New Roman" w:hAnsi="Times New Roman"/>
                <w:color w:val="000000"/>
              </w:rPr>
            </w:pPr>
            <w:r w:rsidRPr="005E2E1C">
              <w:rPr>
                <w:rFonts w:ascii="Times New Roman" w:hAnsi="Times New Roman"/>
                <w:color w:val="000000"/>
              </w:rPr>
              <w:lastRenderedPageBreak/>
              <w:t>5</w:t>
            </w:r>
          </w:p>
        </w:tc>
        <w:tc>
          <w:tcPr>
            <w:tcW w:w="2410" w:type="dxa"/>
            <w:tcBorders>
              <w:left w:val="single" w:sz="6" w:space="0" w:color="000000"/>
              <w:bottom w:val="single" w:sz="6" w:space="0" w:color="000000"/>
              <w:right w:val="single" w:sz="6" w:space="0" w:color="000000"/>
            </w:tcBorders>
            <w:vAlign w:val="center"/>
          </w:tcPr>
          <w:p w14:paraId="72A700B7" w14:textId="77777777" w:rsidR="005E2E1C" w:rsidRPr="005E2E1C" w:rsidRDefault="005E2E1C" w:rsidP="005E2E1C">
            <w:pPr>
              <w:spacing w:after="0"/>
              <w:jc w:val="center"/>
              <w:rPr>
                <w:rFonts w:ascii="Times New Roman" w:hAnsi="Times New Roman"/>
              </w:rPr>
            </w:pPr>
            <w:r w:rsidRPr="005E2E1C">
              <w:rPr>
                <w:rFonts w:ascii="Times New Roman" w:hAnsi="Times New Roman"/>
              </w:rPr>
              <w:t>Значок ЦГЗ (кріплення метелик)</w:t>
            </w:r>
          </w:p>
        </w:tc>
        <w:tc>
          <w:tcPr>
            <w:tcW w:w="5953" w:type="dxa"/>
            <w:tcBorders>
              <w:bottom w:val="single" w:sz="6" w:space="0" w:color="000000"/>
              <w:right w:val="single" w:sz="6" w:space="0" w:color="000000"/>
            </w:tcBorders>
            <w:vAlign w:val="bottom"/>
          </w:tcPr>
          <w:p w14:paraId="0BD35010" w14:textId="77777777" w:rsidR="005E2E1C" w:rsidRPr="005E2E1C" w:rsidRDefault="005E2E1C" w:rsidP="005E2E1C">
            <w:pPr>
              <w:spacing w:after="0"/>
              <w:rPr>
                <w:rFonts w:ascii="Times New Roman" w:hAnsi="Times New Roman"/>
              </w:rPr>
            </w:pPr>
            <w:r w:rsidRPr="005E2E1C">
              <w:rPr>
                <w:rFonts w:ascii="Times New Roman" w:hAnsi="Times New Roman"/>
              </w:rPr>
              <w:t>Хімічне травлення (срібло)</w:t>
            </w:r>
          </w:p>
          <w:p w14:paraId="44B338B9" w14:textId="77777777" w:rsidR="005E2E1C" w:rsidRPr="005E2E1C" w:rsidRDefault="005E2E1C" w:rsidP="005E2E1C">
            <w:pPr>
              <w:spacing w:after="0"/>
              <w:rPr>
                <w:rFonts w:ascii="Times New Roman" w:hAnsi="Times New Roman"/>
              </w:rPr>
            </w:pPr>
            <w:r w:rsidRPr="005E2E1C">
              <w:rPr>
                <w:rFonts w:ascii="Times New Roman" w:hAnsi="Times New Roman"/>
              </w:rPr>
              <w:t>Значок контурна порізка</w:t>
            </w:r>
          </w:p>
          <w:p w14:paraId="2A93F2EA" w14:textId="77777777" w:rsidR="005E2E1C" w:rsidRPr="005E2E1C" w:rsidRDefault="005E2E1C" w:rsidP="005E2E1C">
            <w:pPr>
              <w:spacing w:after="0"/>
              <w:rPr>
                <w:rFonts w:ascii="Times New Roman" w:hAnsi="Times New Roman"/>
              </w:rPr>
            </w:pPr>
            <w:r w:rsidRPr="005E2E1C">
              <w:rPr>
                <w:rFonts w:ascii="Times New Roman" w:hAnsi="Times New Roman"/>
              </w:rPr>
              <w:t>Розмір - 15*15 мм, покриття нікель</w:t>
            </w:r>
          </w:p>
          <w:p w14:paraId="08DACF75" w14:textId="77777777" w:rsidR="005E2E1C" w:rsidRPr="005E2E1C" w:rsidRDefault="005E2E1C" w:rsidP="005E2E1C">
            <w:pPr>
              <w:spacing w:after="0"/>
              <w:rPr>
                <w:rFonts w:ascii="Times New Roman" w:hAnsi="Times New Roman"/>
              </w:rPr>
            </w:pPr>
            <w:r w:rsidRPr="005E2E1C">
              <w:rPr>
                <w:rFonts w:ascii="Times New Roman" w:hAnsi="Times New Roman"/>
              </w:rPr>
              <w:t>Висота з застібкою – 10 мм</w:t>
            </w:r>
          </w:p>
          <w:p w14:paraId="4D5563D1" w14:textId="77777777" w:rsidR="005E2E1C" w:rsidRPr="005E2E1C" w:rsidRDefault="005E2E1C" w:rsidP="005E2E1C">
            <w:pPr>
              <w:spacing w:after="0"/>
              <w:rPr>
                <w:rFonts w:ascii="Times New Roman" w:hAnsi="Times New Roman"/>
              </w:rPr>
            </w:pPr>
            <w:r w:rsidRPr="005E2E1C">
              <w:rPr>
                <w:rFonts w:ascii="Times New Roman" w:hAnsi="Times New Roman"/>
              </w:rPr>
              <w:t>Макет надає замовник – колір емалі (1 синій +1 помаранчевий)</w:t>
            </w:r>
          </w:p>
          <w:p w14:paraId="5FE31820" w14:textId="77777777" w:rsidR="005E2E1C" w:rsidRPr="005E2E1C" w:rsidRDefault="005E2E1C" w:rsidP="005E2E1C">
            <w:pPr>
              <w:spacing w:after="0"/>
              <w:rPr>
                <w:rFonts w:ascii="Times New Roman" w:hAnsi="Times New Roman"/>
                <w:b/>
                <w:bCs/>
              </w:rPr>
            </w:pPr>
            <w:r w:rsidRPr="005E2E1C">
              <w:rPr>
                <w:rFonts w:ascii="Times New Roman" w:hAnsi="Times New Roman"/>
                <w:b/>
                <w:bCs/>
              </w:rPr>
              <w:t>Зразок:</w:t>
            </w:r>
          </w:p>
          <w:p w14:paraId="26215D3E" w14:textId="77777777" w:rsidR="005E2E1C" w:rsidRPr="005E2E1C" w:rsidRDefault="005E2E1C" w:rsidP="005E2E1C">
            <w:pPr>
              <w:spacing w:after="0"/>
              <w:rPr>
                <w:rFonts w:ascii="Times New Roman" w:hAnsi="Times New Roman"/>
              </w:rPr>
            </w:pPr>
            <w:r w:rsidRPr="005E2E1C">
              <w:rPr>
                <w:rFonts w:ascii="Times New Roman" w:hAnsi="Times New Roman"/>
                <w:noProof/>
              </w:rPr>
              <w:drawing>
                <wp:inline distT="0" distB="0" distL="0" distR="0" wp14:anchorId="73E8795E" wp14:editId="62C1EE40">
                  <wp:extent cx="1682749" cy="1609330"/>
                  <wp:effectExtent l="0" t="0" r="0" b="0"/>
                  <wp:docPr id="6" name="Рисунок 6" descr="C:\Users\i.sak\Desktop\Процедури GF_2024\ЗМ_300_Бренд_прод_брошури_блокноти_флешка_ручка\значки та ручка\EC52D7E6-EDC8-42F1-A171-ED36F207C1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k\Desktop\Процедури GF_2024\ЗМ_300_Бренд_прод_брошури_блокноти_флешка_ручка\значки та ручка\EC52D7E6-EDC8-42F1-A171-ED36F207C1E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82749" cy="1609330"/>
                          </a:xfrm>
                          <a:prstGeom prst="rect">
                            <a:avLst/>
                          </a:prstGeom>
                          <a:noFill/>
                          <a:ln>
                            <a:noFill/>
                          </a:ln>
                        </pic:spPr>
                      </pic:pic>
                    </a:graphicData>
                  </a:graphic>
                </wp:inline>
              </w:drawing>
            </w:r>
            <w:r w:rsidRPr="005E2E1C">
              <w:rPr>
                <w:rFonts w:ascii="Times New Roman" w:hAnsi="Times New Roman"/>
              </w:rPr>
              <w:t xml:space="preserve">  </w:t>
            </w:r>
            <w:r w:rsidRPr="005E2E1C">
              <w:rPr>
                <w:rFonts w:ascii="Times New Roman" w:hAnsi="Times New Roman"/>
                <w:snapToGrid w:val="0"/>
                <w:color w:val="000000"/>
                <w:w w:val="0"/>
                <w:u w:color="000000"/>
                <w:bdr w:val="none" w:sz="0" w:space="0" w:color="000000"/>
                <w:shd w:val="clear" w:color="000000" w:fill="000000"/>
                <w:lang w:val="x-none" w:eastAsia="x-none" w:bidi="x-none"/>
              </w:rPr>
              <w:t xml:space="preserve"> </w:t>
            </w:r>
            <w:r w:rsidRPr="005E2E1C">
              <w:rPr>
                <w:rFonts w:ascii="Times New Roman" w:hAnsi="Times New Roman"/>
                <w:noProof/>
              </w:rPr>
              <w:drawing>
                <wp:inline distT="0" distB="0" distL="0" distR="0" wp14:anchorId="63DA8463" wp14:editId="2C61DEF1">
                  <wp:extent cx="1581391" cy="1593215"/>
                  <wp:effectExtent l="0" t="0" r="0" b="6985"/>
                  <wp:docPr id="7" name="Рисунок 7" descr="C:\Users\i.sak\Desktop\Процедури GF_2024\ЗМ_300_Бренд_прод_брошури_блокноти_флешка_ручка\значки та ручка\5B390F6C-ABDC-4940-B45B-5EF2AF3EE2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k\Desktop\Процедури GF_2024\ЗМ_300_Бренд_прод_брошури_блокноти_флешка_ручка\значки та ручка\5B390F6C-ABDC-4940-B45B-5EF2AF3EE28E.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361" cy="1610311"/>
                          </a:xfrm>
                          <a:prstGeom prst="rect">
                            <a:avLst/>
                          </a:prstGeom>
                          <a:noFill/>
                          <a:ln>
                            <a:noFill/>
                          </a:ln>
                        </pic:spPr>
                      </pic:pic>
                    </a:graphicData>
                  </a:graphic>
                </wp:inline>
              </w:drawing>
            </w:r>
          </w:p>
        </w:tc>
        <w:tc>
          <w:tcPr>
            <w:tcW w:w="1560" w:type="dxa"/>
            <w:tcBorders>
              <w:bottom w:val="single" w:sz="6" w:space="0" w:color="000000"/>
              <w:right w:val="single" w:sz="6" w:space="0" w:color="000000"/>
            </w:tcBorders>
            <w:vAlign w:val="center"/>
          </w:tcPr>
          <w:p w14:paraId="6902D04A" w14:textId="77777777" w:rsidR="005E2E1C" w:rsidRPr="005E2E1C" w:rsidRDefault="005E2E1C" w:rsidP="005E2E1C">
            <w:pPr>
              <w:spacing w:after="0"/>
              <w:jc w:val="center"/>
              <w:rPr>
                <w:rFonts w:ascii="Times New Roman" w:hAnsi="Times New Roman"/>
              </w:rPr>
            </w:pPr>
            <w:r w:rsidRPr="005E2E1C">
              <w:rPr>
                <w:rFonts w:ascii="Times New Roman" w:hAnsi="Times New Roman"/>
              </w:rPr>
              <w:t>100</w:t>
            </w:r>
          </w:p>
        </w:tc>
      </w:tr>
      <w:tr w:rsidR="005E2E1C" w:rsidRPr="005E2E1C" w14:paraId="1CE44E98" w14:textId="77777777" w:rsidTr="00B97119">
        <w:trPr>
          <w:trHeight w:val="538"/>
        </w:trPr>
        <w:tc>
          <w:tcPr>
            <w:tcW w:w="704" w:type="dxa"/>
            <w:shd w:val="clear" w:color="auto" w:fill="auto"/>
            <w:vAlign w:val="center"/>
          </w:tcPr>
          <w:p w14:paraId="39091651" w14:textId="77777777" w:rsidR="005E2E1C" w:rsidRPr="005E2E1C" w:rsidRDefault="005E2E1C" w:rsidP="005E2E1C">
            <w:pPr>
              <w:spacing w:after="0"/>
              <w:jc w:val="center"/>
              <w:rPr>
                <w:rFonts w:ascii="Times New Roman" w:hAnsi="Times New Roman"/>
                <w:color w:val="000000"/>
              </w:rPr>
            </w:pPr>
            <w:r w:rsidRPr="005E2E1C">
              <w:rPr>
                <w:rFonts w:ascii="Times New Roman" w:hAnsi="Times New Roman"/>
                <w:color w:val="000000"/>
              </w:rPr>
              <w:t>6</w:t>
            </w:r>
          </w:p>
        </w:tc>
        <w:tc>
          <w:tcPr>
            <w:tcW w:w="2410" w:type="dxa"/>
            <w:tcBorders>
              <w:left w:val="single" w:sz="6" w:space="0" w:color="000000"/>
              <w:bottom w:val="single" w:sz="6" w:space="0" w:color="000000"/>
              <w:right w:val="single" w:sz="6" w:space="0" w:color="000000"/>
            </w:tcBorders>
            <w:vAlign w:val="center"/>
          </w:tcPr>
          <w:p w14:paraId="2CA9F7BF" w14:textId="77777777" w:rsidR="005E2E1C" w:rsidRPr="005E2E1C" w:rsidRDefault="005E2E1C" w:rsidP="005E2E1C">
            <w:pPr>
              <w:spacing w:after="0"/>
              <w:jc w:val="center"/>
              <w:rPr>
                <w:rFonts w:ascii="Times New Roman" w:hAnsi="Times New Roman"/>
              </w:rPr>
            </w:pPr>
            <w:r w:rsidRPr="005E2E1C">
              <w:rPr>
                <w:rFonts w:ascii="Times New Roman" w:hAnsi="Times New Roman"/>
              </w:rPr>
              <w:t>Значок ЦГЗ (кріплення на магніті)</w:t>
            </w:r>
          </w:p>
        </w:tc>
        <w:tc>
          <w:tcPr>
            <w:tcW w:w="5953" w:type="dxa"/>
            <w:tcBorders>
              <w:bottom w:val="single" w:sz="6" w:space="0" w:color="000000"/>
              <w:right w:val="single" w:sz="6" w:space="0" w:color="000000"/>
            </w:tcBorders>
            <w:vAlign w:val="bottom"/>
          </w:tcPr>
          <w:p w14:paraId="0F921775" w14:textId="77777777" w:rsidR="005E2E1C" w:rsidRPr="005E2E1C" w:rsidRDefault="005E2E1C" w:rsidP="005E2E1C">
            <w:pPr>
              <w:spacing w:after="0"/>
              <w:rPr>
                <w:rFonts w:ascii="Times New Roman" w:hAnsi="Times New Roman"/>
              </w:rPr>
            </w:pPr>
            <w:r w:rsidRPr="005E2E1C">
              <w:rPr>
                <w:rFonts w:ascii="Times New Roman" w:hAnsi="Times New Roman"/>
              </w:rPr>
              <w:t>Хімічне травлення (срібло)</w:t>
            </w:r>
          </w:p>
          <w:p w14:paraId="729A9867" w14:textId="77777777" w:rsidR="005E2E1C" w:rsidRPr="005E2E1C" w:rsidRDefault="005E2E1C" w:rsidP="005E2E1C">
            <w:pPr>
              <w:spacing w:after="0"/>
              <w:rPr>
                <w:rFonts w:ascii="Times New Roman" w:hAnsi="Times New Roman"/>
              </w:rPr>
            </w:pPr>
            <w:r w:rsidRPr="005E2E1C">
              <w:rPr>
                <w:rFonts w:ascii="Times New Roman" w:hAnsi="Times New Roman"/>
              </w:rPr>
              <w:t>Значок контурна порізка</w:t>
            </w:r>
          </w:p>
          <w:p w14:paraId="2FD58A66" w14:textId="77777777" w:rsidR="005E2E1C" w:rsidRPr="005E2E1C" w:rsidRDefault="005E2E1C" w:rsidP="005E2E1C">
            <w:pPr>
              <w:spacing w:after="0"/>
              <w:rPr>
                <w:rFonts w:ascii="Times New Roman" w:hAnsi="Times New Roman"/>
              </w:rPr>
            </w:pPr>
            <w:r w:rsidRPr="005E2E1C">
              <w:rPr>
                <w:rFonts w:ascii="Times New Roman" w:hAnsi="Times New Roman"/>
              </w:rPr>
              <w:t>Розмір - 15*15мм, покриття нікель</w:t>
            </w:r>
          </w:p>
          <w:p w14:paraId="2E2B42F2" w14:textId="77777777" w:rsidR="005E2E1C" w:rsidRPr="005E2E1C" w:rsidRDefault="005E2E1C" w:rsidP="005E2E1C">
            <w:pPr>
              <w:spacing w:after="0"/>
              <w:rPr>
                <w:rFonts w:ascii="Times New Roman" w:hAnsi="Times New Roman"/>
              </w:rPr>
            </w:pPr>
            <w:r w:rsidRPr="005E2E1C">
              <w:rPr>
                <w:rFonts w:ascii="Times New Roman" w:hAnsi="Times New Roman"/>
              </w:rPr>
              <w:t>Магнітна застібка</w:t>
            </w:r>
          </w:p>
          <w:p w14:paraId="4CB41A3A" w14:textId="77777777" w:rsidR="005E2E1C" w:rsidRPr="005E2E1C" w:rsidRDefault="005E2E1C" w:rsidP="005E2E1C">
            <w:pPr>
              <w:spacing w:after="0"/>
              <w:rPr>
                <w:rFonts w:ascii="Times New Roman" w:hAnsi="Times New Roman"/>
              </w:rPr>
            </w:pPr>
            <w:r w:rsidRPr="005E2E1C">
              <w:rPr>
                <w:rFonts w:ascii="Times New Roman" w:hAnsi="Times New Roman"/>
              </w:rPr>
              <w:t>Макет надає замовник – колір емалі (1 синій +1 помаранчевий)</w:t>
            </w:r>
          </w:p>
          <w:p w14:paraId="345EF485" w14:textId="77777777" w:rsidR="005E2E1C" w:rsidRPr="005E2E1C" w:rsidRDefault="005E2E1C" w:rsidP="005E2E1C">
            <w:pPr>
              <w:spacing w:after="0"/>
              <w:rPr>
                <w:rFonts w:ascii="Times New Roman" w:hAnsi="Times New Roman"/>
                <w:b/>
                <w:bCs/>
              </w:rPr>
            </w:pPr>
            <w:r w:rsidRPr="005E2E1C">
              <w:rPr>
                <w:rFonts w:ascii="Times New Roman" w:hAnsi="Times New Roman"/>
                <w:b/>
                <w:bCs/>
              </w:rPr>
              <w:t>Зразок:</w:t>
            </w:r>
          </w:p>
          <w:p w14:paraId="39D756CD" w14:textId="77777777" w:rsidR="005E2E1C" w:rsidRPr="005E2E1C" w:rsidRDefault="005E2E1C" w:rsidP="005E2E1C">
            <w:pPr>
              <w:spacing w:after="0"/>
              <w:rPr>
                <w:rFonts w:ascii="Times New Roman" w:hAnsi="Times New Roman"/>
                <w:snapToGrid w:val="0"/>
                <w:color w:val="000000"/>
                <w:w w:val="0"/>
                <w:u w:color="000000"/>
                <w:bdr w:val="none" w:sz="0" w:space="0" w:color="000000"/>
                <w:shd w:val="clear" w:color="000000" w:fill="000000"/>
                <w:lang w:val="x-none" w:eastAsia="x-none" w:bidi="x-none"/>
              </w:rPr>
            </w:pPr>
            <w:r w:rsidRPr="005E2E1C">
              <w:rPr>
                <w:rFonts w:ascii="Times New Roman" w:hAnsi="Times New Roman"/>
                <w:noProof/>
              </w:rPr>
              <w:lastRenderedPageBreak/>
              <w:drawing>
                <wp:inline distT="0" distB="0" distL="0" distR="0" wp14:anchorId="49F71C71" wp14:editId="280AFD35">
                  <wp:extent cx="1674002" cy="1438275"/>
                  <wp:effectExtent l="0" t="0" r="2540" b="0"/>
                  <wp:docPr id="8" name="Рисунок 8" descr="C:\Users\i.sak\Desktop\Процедури GF_2024\ЗМ_300_Бренд_прод_брошури_блокноти_флешка_ручка\значки та ручка\5E9D7BB0-1A65-4D41-80AF-408F74FAC8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k\Desktop\Процедури GF_2024\ЗМ_300_Бренд_прод_брошури_блокноти_флешка_ручка\значки та ручка\5E9D7BB0-1A65-4D41-80AF-408F74FAC85B.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4894" cy="1447633"/>
                          </a:xfrm>
                          <a:prstGeom prst="rect">
                            <a:avLst/>
                          </a:prstGeom>
                          <a:noFill/>
                          <a:ln>
                            <a:noFill/>
                          </a:ln>
                        </pic:spPr>
                      </pic:pic>
                    </a:graphicData>
                  </a:graphic>
                </wp:inline>
              </w:drawing>
            </w:r>
            <w:r w:rsidRPr="005E2E1C">
              <w:rPr>
                <w:rFonts w:ascii="Times New Roman" w:hAnsi="Times New Roman"/>
              </w:rPr>
              <w:t xml:space="preserve">  </w:t>
            </w:r>
            <w:r w:rsidRPr="005E2E1C">
              <w:rPr>
                <w:rFonts w:ascii="Times New Roman" w:hAnsi="Times New Roman"/>
                <w:snapToGrid w:val="0"/>
                <w:color w:val="000000"/>
                <w:w w:val="0"/>
                <w:u w:color="000000"/>
                <w:bdr w:val="none" w:sz="0" w:space="0" w:color="000000"/>
                <w:shd w:val="clear" w:color="000000" w:fill="000000"/>
                <w:lang w:val="x-none" w:eastAsia="x-none" w:bidi="x-none"/>
              </w:rPr>
              <w:t xml:space="preserve"> </w:t>
            </w:r>
            <w:r w:rsidRPr="005E2E1C">
              <w:rPr>
                <w:rFonts w:ascii="Times New Roman" w:hAnsi="Times New Roman"/>
                <w:noProof/>
              </w:rPr>
              <w:drawing>
                <wp:inline distT="0" distB="0" distL="0" distR="0" wp14:anchorId="48A0B225" wp14:editId="57DF11C0">
                  <wp:extent cx="1447800" cy="1439545"/>
                  <wp:effectExtent l="0" t="0" r="0" b="8255"/>
                  <wp:docPr id="9" name="Рисунок 9" descr="C:\Users\i.sak\Desktop\Процедури GF_2024\ЗМ_300_Бренд_прод_брошури_блокноти_флешка_ручка\значки та ручка\97F96F2C-ECB1-4F50-8783-C6E3E162C41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ak\Desktop\Процедури GF_2024\ЗМ_300_Бренд_прод_брошури_блокноти_флешка_ручка\значки та ручка\97F96F2C-ECB1-4F50-8783-C6E3E162C41E.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5726" cy="1457369"/>
                          </a:xfrm>
                          <a:prstGeom prst="rect">
                            <a:avLst/>
                          </a:prstGeom>
                          <a:noFill/>
                          <a:ln>
                            <a:noFill/>
                          </a:ln>
                        </pic:spPr>
                      </pic:pic>
                    </a:graphicData>
                  </a:graphic>
                </wp:inline>
              </w:drawing>
            </w:r>
          </w:p>
          <w:p w14:paraId="1529D110" w14:textId="77777777" w:rsidR="005E2E1C" w:rsidRPr="005E2E1C" w:rsidRDefault="005E2E1C" w:rsidP="005E2E1C">
            <w:pPr>
              <w:spacing w:after="0"/>
              <w:rPr>
                <w:rFonts w:ascii="Times New Roman" w:hAnsi="Times New Roman"/>
              </w:rPr>
            </w:pPr>
          </w:p>
        </w:tc>
        <w:tc>
          <w:tcPr>
            <w:tcW w:w="1560" w:type="dxa"/>
            <w:tcBorders>
              <w:bottom w:val="single" w:sz="6" w:space="0" w:color="000000"/>
              <w:right w:val="single" w:sz="6" w:space="0" w:color="000000"/>
            </w:tcBorders>
            <w:vAlign w:val="center"/>
          </w:tcPr>
          <w:p w14:paraId="00461D72" w14:textId="77777777" w:rsidR="005E2E1C" w:rsidRPr="005E2E1C" w:rsidRDefault="005E2E1C" w:rsidP="005E2E1C">
            <w:pPr>
              <w:spacing w:after="0"/>
              <w:jc w:val="center"/>
              <w:rPr>
                <w:rFonts w:ascii="Times New Roman" w:hAnsi="Times New Roman"/>
              </w:rPr>
            </w:pPr>
            <w:r w:rsidRPr="005E2E1C">
              <w:rPr>
                <w:rFonts w:ascii="Times New Roman" w:hAnsi="Times New Roman"/>
              </w:rPr>
              <w:lastRenderedPageBreak/>
              <w:t>100</w:t>
            </w:r>
          </w:p>
        </w:tc>
      </w:tr>
    </w:tbl>
    <w:p w14:paraId="353A7D79" w14:textId="77777777" w:rsidR="000A2630" w:rsidRDefault="000A2630" w:rsidP="001F79AE">
      <w:pPr>
        <w:jc w:val="center"/>
        <w:rPr>
          <w:rFonts w:ascii="Times New Roman" w:hAnsi="Times New Roman"/>
          <w:b/>
          <w:color w:val="000000"/>
          <w:sz w:val="24"/>
          <w:szCs w:val="24"/>
        </w:rPr>
      </w:pPr>
    </w:p>
    <w:p w14:paraId="66931360" w14:textId="2DDA92B2" w:rsidR="005E2E1C" w:rsidRPr="005E2E1C" w:rsidRDefault="005E2E1C" w:rsidP="001F79AE">
      <w:pPr>
        <w:jc w:val="center"/>
        <w:rPr>
          <w:rFonts w:ascii="Times New Roman" w:hAnsi="Times New Roman"/>
          <w:b/>
          <w:color w:val="000000"/>
          <w:sz w:val="24"/>
          <w:szCs w:val="24"/>
        </w:rPr>
      </w:pPr>
      <w:r w:rsidRPr="005E2E1C">
        <w:rPr>
          <w:rFonts w:ascii="Times New Roman" w:hAnsi="Times New Roman"/>
          <w:b/>
          <w:color w:val="000000"/>
          <w:sz w:val="24"/>
          <w:szCs w:val="24"/>
        </w:rPr>
        <w:t>Вимоги до предмету закупівлі та пакування товару:</w:t>
      </w:r>
    </w:p>
    <w:p w14:paraId="335B2C7B" w14:textId="77777777" w:rsidR="005E2E1C" w:rsidRPr="005E2E1C" w:rsidRDefault="005E2E1C" w:rsidP="005E2E1C">
      <w:pPr>
        <w:numPr>
          <w:ilvl w:val="0"/>
          <w:numId w:val="19"/>
        </w:numPr>
        <w:pBdr>
          <w:top w:val="nil"/>
          <w:left w:val="nil"/>
          <w:bottom w:val="nil"/>
          <w:right w:val="nil"/>
          <w:between w:val="nil"/>
        </w:pBdr>
        <w:spacing w:after="0" w:line="240" w:lineRule="auto"/>
        <w:jc w:val="both"/>
        <w:rPr>
          <w:rFonts w:ascii="Times New Roman" w:hAnsi="Times New Roman"/>
          <w:color w:val="000000"/>
          <w:sz w:val="23"/>
          <w:szCs w:val="23"/>
        </w:rPr>
      </w:pPr>
      <w:r w:rsidRPr="005E2E1C">
        <w:rPr>
          <w:rFonts w:ascii="Times New Roman" w:hAnsi="Times New Roman"/>
          <w:color w:val="000000"/>
          <w:sz w:val="23"/>
          <w:szCs w:val="23"/>
        </w:rPr>
        <w:t>Пакування Товару має забезпечити його цілісність і неушкодженість під час транспортування.</w:t>
      </w:r>
    </w:p>
    <w:p w14:paraId="4BC64605" w14:textId="77777777" w:rsidR="005E2E1C" w:rsidRPr="005E2E1C" w:rsidRDefault="005E2E1C" w:rsidP="005E2E1C">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3"/>
          <w:szCs w:val="23"/>
        </w:rPr>
      </w:pPr>
      <w:r w:rsidRPr="005E2E1C">
        <w:rPr>
          <w:rFonts w:ascii="Times New Roman" w:hAnsi="Times New Roman"/>
          <w:color w:val="000000"/>
          <w:sz w:val="23"/>
          <w:szCs w:val="23"/>
        </w:rPr>
        <w:t xml:space="preserve">Друк виконується за оригіналом-макетом, переданим Покупцем Постачальнику. </w:t>
      </w:r>
    </w:p>
    <w:p w14:paraId="107917C5" w14:textId="77777777" w:rsidR="005E2E1C" w:rsidRPr="005E2E1C" w:rsidRDefault="005E2E1C" w:rsidP="005E2E1C">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3"/>
          <w:szCs w:val="23"/>
        </w:rPr>
      </w:pPr>
      <w:r w:rsidRPr="005E2E1C">
        <w:rPr>
          <w:rFonts w:ascii="Times New Roman" w:hAnsi="Times New Roman"/>
          <w:color w:val="000000"/>
          <w:sz w:val="23"/>
          <w:szCs w:val="23"/>
        </w:rPr>
        <w:t>Постачальник гарантує проведення адаптації макету за свій рахунок у разі необхідності.</w:t>
      </w:r>
    </w:p>
    <w:p w14:paraId="10918DE7" w14:textId="77777777" w:rsidR="005E2E1C" w:rsidRPr="005E2E1C" w:rsidRDefault="005E2E1C" w:rsidP="005E2E1C">
      <w:pPr>
        <w:numPr>
          <w:ilvl w:val="0"/>
          <w:numId w:val="1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3"/>
          <w:szCs w:val="23"/>
        </w:rPr>
      </w:pPr>
      <w:r w:rsidRPr="005E2E1C">
        <w:rPr>
          <w:rFonts w:ascii="Times New Roman" w:hAnsi="Times New Roman"/>
          <w:color w:val="000000"/>
          <w:sz w:val="23"/>
          <w:szCs w:val="23"/>
        </w:rPr>
        <w:t>Заміна Товару неналежної якості протягом 2 (двох) робочих днів з моменту отримання листа Покупця про виявлення такого Товару.</w:t>
      </w:r>
    </w:p>
    <w:p w14:paraId="3AFD8646" w14:textId="77777777" w:rsidR="005E2E1C" w:rsidRPr="005E2E1C" w:rsidRDefault="005E2E1C" w:rsidP="005E2E1C">
      <w:pPr>
        <w:tabs>
          <w:tab w:val="left" w:pos="142"/>
        </w:tabs>
        <w:ind w:firstLine="567"/>
        <w:jc w:val="both"/>
        <w:rPr>
          <w:rFonts w:ascii="Times New Roman" w:hAnsi="Times New Roman"/>
          <w:b/>
          <w:sz w:val="24"/>
          <w:szCs w:val="24"/>
        </w:rPr>
      </w:pPr>
      <w:r w:rsidRPr="005E2E1C">
        <w:rPr>
          <w:rFonts w:ascii="Times New Roman" w:hAnsi="Times New Roman"/>
          <w:color w:val="000000"/>
          <w:sz w:val="23"/>
          <w:szCs w:val="23"/>
          <w:u w:val="single"/>
        </w:rPr>
        <w:t>Доставка товару, завантажувальні-розвантажувальні роботи здійснюються транспортом Постачальника та за рахунок Постачальника.</w:t>
      </w:r>
    </w:p>
    <w:p w14:paraId="37692228" w14:textId="689E8621" w:rsidR="00BF00F2" w:rsidRPr="00BF69EF" w:rsidRDefault="00BF00F2" w:rsidP="000A2630">
      <w:pPr>
        <w:autoSpaceDE w:val="0"/>
        <w:autoSpaceDN w:val="0"/>
        <w:adjustRightInd w:val="0"/>
        <w:spacing w:after="0" w:line="240" w:lineRule="auto"/>
        <w:contextualSpacing/>
        <w:jc w:val="both"/>
        <w:rPr>
          <w:rFonts w:ascii="Times New Roman" w:hAnsi="Times New Roman"/>
          <w:color w:val="000000"/>
          <w:sz w:val="24"/>
          <w:szCs w:val="24"/>
          <w:u w:val="single"/>
          <w:lang w:eastAsia="ru-RU"/>
        </w:rPr>
      </w:pPr>
    </w:p>
    <w:p w14:paraId="29FAC192" w14:textId="1BD16A08" w:rsidR="00DC0CBC" w:rsidRPr="00BF69EF" w:rsidRDefault="00DC0CBC" w:rsidP="00791838">
      <w:pPr>
        <w:autoSpaceDE w:val="0"/>
        <w:autoSpaceDN w:val="0"/>
        <w:adjustRightInd w:val="0"/>
        <w:spacing w:after="0" w:line="240" w:lineRule="auto"/>
        <w:ind w:left="720"/>
        <w:contextualSpacing/>
        <w:jc w:val="both"/>
        <w:rPr>
          <w:rFonts w:ascii="Times New Roman" w:hAnsi="Times New Roman"/>
          <w:color w:val="000000"/>
          <w:sz w:val="24"/>
          <w:szCs w:val="24"/>
          <w:u w:val="single"/>
          <w:lang w:eastAsia="ru-RU"/>
        </w:rPr>
      </w:pPr>
    </w:p>
    <w:p w14:paraId="4BDD7C50" w14:textId="77777777" w:rsidR="00DC0CBC" w:rsidRPr="00BF69EF" w:rsidRDefault="00DC0CBC" w:rsidP="00791838">
      <w:pPr>
        <w:autoSpaceDE w:val="0"/>
        <w:autoSpaceDN w:val="0"/>
        <w:adjustRightInd w:val="0"/>
        <w:spacing w:after="0" w:line="240" w:lineRule="auto"/>
        <w:ind w:left="720"/>
        <w:contextualSpacing/>
        <w:jc w:val="both"/>
        <w:rPr>
          <w:rFonts w:ascii="Times New Roman" w:hAnsi="Times New Roman"/>
          <w:color w:val="000000"/>
          <w:sz w:val="24"/>
          <w:szCs w:val="24"/>
          <w:u w:val="single"/>
          <w:lang w:eastAsia="ru-RU"/>
        </w:rPr>
      </w:pPr>
    </w:p>
    <w:tbl>
      <w:tblPr>
        <w:tblW w:w="9498" w:type="dxa"/>
        <w:tblInd w:w="-147" w:type="dxa"/>
        <w:tblLayout w:type="fixed"/>
        <w:tblLook w:val="0000" w:firstRow="0" w:lastRow="0" w:firstColumn="0" w:lastColumn="0" w:noHBand="0" w:noVBand="0"/>
      </w:tblPr>
      <w:tblGrid>
        <w:gridCol w:w="4859"/>
        <w:gridCol w:w="2518"/>
        <w:gridCol w:w="2121"/>
      </w:tblGrid>
      <w:tr w:rsidR="00B05EEA" w:rsidRPr="00BF69EF" w14:paraId="6E2CF142" w14:textId="77777777" w:rsidTr="00F83D9E">
        <w:tc>
          <w:tcPr>
            <w:tcW w:w="4859" w:type="dxa"/>
          </w:tcPr>
          <w:p w14:paraId="61F99BDA" w14:textId="77777777" w:rsidR="00B05EEA" w:rsidRPr="00BF69EF" w:rsidRDefault="00B05EEA" w:rsidP="00B05EEA">
            <w:pPr>
              <w:pBdr>
                <w:top w:val="nil"/>
                <w:left w:val="nil"/>
                <w:bottom w:val="nil"/>
                <w:right w:val="nil"/>
                <w:between w:val="nil"/>
              </w:pBdr>
              <w:tabs>
                <w:tab w:val="left" w:pos="284"/>
              </w:tabs>
              <w:spacing w:after="0" w:line="240" w:lineRule="auto"/>
              <w:ind w:left="471" w:right="-143"/>
              <w:jc w:val="both"/>
              <w:rPr>
                <w:rFonts w:ascii="Times New Roman" w:hAnsi="Times New Roman"/>
                <w:color w:val="000000"/>
                <w:sz w:val="20"/>
                <w:szCs w:val="20"/>
              </w:rPr>
            </w:pPr>
            <w:r w:rsidRPr="00BF69EF">
              <w:rPr>
                <w:rFonts w:ascii="Times New Roman" w:hAnsi="Times New Roman"/>
                <w:color w:val="000000"/>
                <w:sz w:val="20"/>
                <w:szCs w:val="20"/>
              </w:rPr>
              <w:t xml:space="preserve">Керівник Учасника процедури закупівлі </w:t>
            </w:r>
          </w:p>
          <w:p w14:paraId="3FDCDC94" w14:textId="77777777" w:rsidR="00B05EEA" w:rsidRPr="00BF69EF" w:rsidRDefault="00B05EEA" w:rsidP="00B05EEA">
            <w:pPr>
              <w:pBdr>
                <w:top w:val="nil"/>
                <w:left w:val="nil"/>
                <w:bottom w:val="nil"/>
                <w:right w:val="nil"/>
                <w:between w:val="nil"/>
              </w:pBdr>
              <w:tabs>
                <w:tab w:val="left" w:pos="284"/>
              </w:tabs>
              <w:spacing w:after="0" w:line="240" w:lineRule="auto"/>
              <w:ind w:left="471" w:right="-143"/>
              <w:jc w:val="both"/>
              <w:rPr>
                <w:rFonts w:ascii="Times New Roman" w:hAnsi="Times New Roman"/>
                <w:color w:val="000000"/>
                <w:sz w:val="20"/>
                <w:szCs w:val="20"/>
              </w:rPr>
            </w:pPr>
            <w:r w:rsidRPr="00BF69EF">
              <w:rPr>
                <w:rFonts w:ascii="Times New Roman" w:hAnsi="Times New Roman"/>
                <w:color w:val="000000"/>
                <w:sz w:val="20"/>
                <w:szCs w:val="20"/>
              </w:rPr>
              <w:t xml:space="preserve">(або уповноважена особа) </w:t>
            </w:r>
          </w:p>
        </w:tc>
        <w:tc>
          <w:tcPr>
            <w:tcW w:w="2518" w:type="dxa"/>
          </w:tcPr>
          <w:p w14:paraId="1706E033" w14:textId="77777777" w:rsidR="00B05EEA" w:rsidRPr="00BF69EF" w:rsidRDefault="00B05EEA" w:rsidP="00B05EEA">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0"/>
                <w:szCs w:val="20"/>
              </w:rPr>
            </w:pPr>
            <w:r w:rsidRPr="00BF69EF">
              <w:rPr>
                <w:rFonts w:ascii="Times New Roman" w:hAnsi="Times New Roman"/>
                <w:color w:val="000000"/>
                <w:sz w:val="20"/>
                <w:szCs w:val="20"/>
              </w:rPr>
              <w:t>підпис</w:t>
            </w:r>
          </w:p>
        </w:tc>
        <w:tc>
          <w:tcPr>
            <w:tcW w:w="2121" w:type="dxa"/>
          </w:tcPr>
          <w:p w14:paraId="7DD3D479" w14:textId="77777777" w:rsidR="00B05EEA" w:rsidRPr="00BF69EF" w:rsidRDefault="00B05EEA" w:rsidP="00B05EEA">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0"/>
                <w:szCs w:val="20"/>
              </w:rPr>
            </w:pPr>
            <w:r w:rsidRPr="00BF69EF">
              <w:rPr>
                <w:rFonts w:ascii="Times New Roman" w:hAnsi="Times New Roman"/>
                <w:color w:val="000000"/>
                <w:sz w:val="20"/>
                <w:szCs w:val="20"/>
              </w:rPr>
              <w:t>Прізвище,</w:t>
            </w:r>
          </w:p>
          <w:p w14:paraId="428B1EE4" w14:textId="77777777" w:rsidR="00B05EEA" w:rsidRPr="00BF69EF" w:rsidRDefault="00B05EEA" w:rsidP="00B05EEA">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0"/>
                <w:szCs w:val="20"/>
              </w:rPr>
            </w:pPr>
            <w:r w:rsidRPr="00BF69EF">
              <w:rPr>
                <w:rFonts w:ascii="Times New Roman" w:hAnsi="Times New Roman"/>
                <w:color w:val="000000"/>
                <w:sz w:val="20"/>
                <w:szCs w:val="20"/>
              </w:rPr>
              <w:t>ініціали</w:t>
            </w:r>
          </w:p>
        </w:tc>
      </w:tr>
    </w:tbl>
    <w:p w14:paraId="3A24FE22" w14:textId="77777777" w:rsidR="00BF00F2" w:rsidRPr="00BF69EF" w:rsidRDefault="00BF00F2" w:rsidP="00791838">
      <w:pPr>
        <w:autoSpaceDE w:val="0"/>
        <w:autoSpaceDN w:val="0"/>
        <w:adjustRightInd w:val="0"/>
        <w:spacing w:after="0" w:line="240" w:lineRule="auto"/>
        <w:ind w:left="720"/>
        <w:contextualSpacing/>
        <w:jc w:val="both"/>
        <w:rPr>
          <w:rFonts w:ascii="Times New Roman" w:hAnsi="Times New Roman"/>
          <w:color w:val="000000"/>
          <w:sz w:val="24"/>
          <w:szCs w:val="24"/>
          <w:u w:val="single"/>
          <w:lang w:eastAsia="ru-RU"/>
        </w:rPr>
      </w:pPr>
    </w:p>
    <w:p w14:paraId="12AF0622" w14:textId="77777777" w:rsidR="00BF00F2" w:rsidRPr="00BF69EF" w:rsidRDefault="00BF00F2" w:rsidP="00791838">
      <w:pPr>
        <w:autoSpaceDE w:val="0"/>
        <w:autoSpaceDN w:val="0"/>
        <w:adjustRightInd w:val="0"/>
        <w:spacing w:after="0" w:line="240" w:lineRule="auto"/>
        <w:ind w:left="720"/>
        <w:contextualSpacing/>
        <w:jc w:val="both"/>
        <w:rPr>
          <w:rFonts w:ascii="Times New Roman" w:hAnsi="Times New Roman"/>
          <w:color w:val="000000"/>
          <w:sz w:val="24"/>
          <w:szCs w:val="24"/>
          <w:u w:val="single"/>
          <w:lang w:eastAsia="ru-RU"/>
        </w:rPr>
      </w:pPr>
    </w:p>
    <w:p w14:paraId="70CA5541" w14:textId="77777777" w:rsidR="00BF00F2" w:rsidRPr="00BF69EF" w:rsidRDefault="00BF00F2" w:rsidP="00791838">
      <w:pPr>
        <w:autoSpaceDE w:val="0"/>
        <w:autoSpaceDN w:val="0"/>
        <w:adjustRightInd w:val="0"/>
        <w:spacing w:after="0" w:line="240" w:lineRule="auto"/>
        <w:ind w:left="720"/>
        <w:contextualSpacing/>
        <w:jc w:val="both"/>
        <w:rPr>
          <w:rFonts w:ascii="Times New Roman" w:hAnsi="Times New Roman"/>
          <w:color w:val="000000"/>
          <w:sz w:val="24"/>
          <w:szCs w:val="24"/>
          <w:u w:val="single"/>
          <w:lang w:eastAsia="ru-RU"/>
        </w:rPr>
      </w:pPr>
    </w:p>
    <w:p w14:paraId="2CBE8DD0" w14:textId="77777777" w:rsidR="00BF00F2" w:rsidRPr="00BF69EF" w:rsidRDefault="00BF00F2" w:rsidP="00791838">
      <w:pPr>
        <w:autoSpaceDE w:val="0"/>
        <w:autoSpaceDN w:val="0"/>
        <w:adjustRightInd w:val="0"/>
        <w:spacing w:after="0" w:line="240" w:lineRule="auto"/>
        <w:ind w:left="720"/>
        <w:contextualSpacing/>
        <w:jc w:val="both"/>
        <w:rPr>
          <w:rFonts w:ascii="Times New Roman" w:hAnsi="Times New Roman"/>
          <w:color w:val="000000"/>
          <w:sz w:val="24"/>
          <w:szCs w:val="24"/>
          <w:lang w:eastAsia="ru-RU"/>
        </w:rPr>
      </w:pPr>
    </w:p>
    <w:p w14:paraId="168C0652" w14:textId="77777777" w:rsidR="003B4E72" w:rsidRPr="00BF69EF" w:rsidRDefault="003B4E72" w:rsidP="00896BA8">
      <w:pPr>
        <w:spacing w:after="0" w:line="240" w:lineRule="auto"/>
        <w:rPr>
          <w:rFonts w:ascii="Times New Roman" w:hAnsi="Times New Roman"/>
          <w:b/>
          <w:bCs/>
          <w:sz w:val="24"/>
          <w:szCs w:val="24"/>
        </w:rPr>
        <w:sectPr w:rsidR="003B4E72" w:rsidRPr="00BF69EF" w:rsidSect="004C5B43">
          <w:pgSz w:w="11906" w:h="16838"/>
          <w:pgMar w:top="850" w:right="850" w:bottom="1135" w:left="993" w:header="708" w:footer="708" w:gutter="0"/>
          <w:cols w:space="708"/>
          <w:docGrid w:linePitch="360"/>
        </w:sectPr>
      </w:pPr>
    </w:p>
    <w:p w14:paraId="7589EADE" w14:textId="14575A6F" w:rsidR="00E86F4B" w:rsidRPr="00BF69EF" w:rsidRDefault="00E86F4B" w:rsidP="0022335E">
      <w:pPr>
        <w:spacing w:after="0" w:line="240" w:lineRule="auto"/>
        <w:ind w:firstLine="6096"/>
        <w:rPr>
          <w:rFonts w:ascii="Times New Roman" w:hAnsi="Times New Roman"/>
          <w:bCs/>
          <w:sz w:val="24"/>
          <w:szCs w:val="24"/>
        </w:rPr>
      </w:pPr>
      <w:r w:rsidRPr="00BF69EF">
        <w:rPr>
          <w:rFonts w:ascii="Times New Roman" w:hAnsi="Times New Roman"/>
          <w:bCs/>
          <w:sz w:val="24"/>
          <w:szCs w:val="24"/>
        </w:rPr>
        <w:lastRenderedPageBreak/>
        <w:t xml:space="preserve">Додаток </w:t>
      </w:r>
      <w:r w:rsidR="0022335E" w:rsidRPr="00BF69EF">
        <w:rPr>
          <w:rFonts w:ascii="Times New Roman" w:hAnsi="Times New Roman"/>
          <w:bCs/>
          <w:sz w:val="24"/>
          <w:szCs w:val="24"/>
        </w:rPr>
        <w:t>3</w:t>
      </w:r>
    </w:p>
    <w:p w14:paraId="47043013" w14:textId="6164ECCB" w:rsidR="00E86F4B" w:rsidRPr="00BF69EF" w:rsidRDefault="00E86F4B" w:rsidP="0022335E">
      <w:pPr>
        <w:spacing w:after="0" w:line="240" w:lineRule="auto"/>
        <w:ind w:firstLine="6096"/>
        <w:rPr>
          <w:rFonts w:ascii="Times New Roman" w:hAnsi="Times New Roman"/>
          <w:bCs/>
          <w:sz w:val="24"/>
          <w:szCs w:val="24"/>
        </w:rPr>
      </w:pPr>
      <w:r w:rsidRPr="00BF69EF">
        <w:rPr>
          <w:rFonts w:ascii="Times New Roman" w:hAnsi="Times New Roman"/>
          <w:bCs/>
          <w:sz w:val="24"/>
          <w:szCs w:val="24"/>
        </w:rPr>
        <w:t xml:space="preserve">до оголошення про закупівлю № </w:t>
      </w:r>
      <w:r w:rsidR="00561E7D">
        <w:rPr>
          <w:rFonts w:ascii="Times New Roman" w:hAnsi="Times New Roman"/>
          <w:bCs/>
          <w:sz w:val="24"/>
          <w:szCs w:val="24"/>
        </w:rPr>
        <w:t>84</w:t>
      </w:r>
    </w:p>
    <w:p w14:paraId="1A4FC975" w14:textId="77777777" w:rsidR="005461D7" w:rsidRPr="00BF69EF" w:rsidRDefault="005461D7" w:rsidP="008C5885">
      <w:pPr>
        <w:pStyle w:val="a3"/>
        <w:tabs>
          <w:tab w:val="left" w:pos="180"/>
          <w:tab w:val="left" w:pos="993"/>
        </w:tabs>
        <w:ind w:left="0"/>
        <w:jc w:val="center"/>
        <w:rPr>
          <w:rFonts w:ascii="Times New Roman" w:hAnsi="Times New Roman"/>
          <w:b/>
          <w:sz w:val="24"/>
          <w:szCs w:val="24"/>
          <w:lang w:val="uk-UA"/>
        </w:rPr>
      </w:pPr>
    </w:p>
    <w:p w14:paraId="2A19D8B4" w14:textId="325C4F02" w:rsidR="008C5885" w:rsidRPr="00BF69EF" w:rsidRDefault="008C5885" w:rsidP="008C5885">
      <w:pPr>
        <w:pStyle w:val="a3"/>
        <w:tabs>
          <w:tab w:val="left" w:pos="180"/>
          <w:tab w:val="left" w:pos="993"/>
        </w:tabs>
        <w:ind w:left="0"/>
        <w:jc w:val="center"/>
        <w:rPr>
          <w:rFonts w:ascii="Times New Roman" w:hAnsi="Times New Roman"/>
          <w:b/>
          <w:sz w:val="24"/>
          <w:szCs w:val="24"/>
          <w:lang w:val="uk-UA"/>
        </w:rPr>
      </w:pPr>
      <w:r w:rsidRPr="00BF69EF">
        <w:rPr>
          <w:rFonts w:ascii="Times New Roman" w:hAnsi="Times New Roman"/>
          <w:b/>
          <w:sz w:val="24"/>
          <w:szCs w:val="24"/>
          <w:lang w:val="uk-UA"/>
        </w:rPr>
        <w:t>ФОРМА ЦІНОВОЇ ПРОПОЗИЦІЇ</w:t>
      </w:r>
    </w:p>
    <w:p w14:paraId="38C64A36" w14:textId="77777777" w:rsidR="008C5885" w:rsidRPr="00BF69EF" w:rsidRDefault="008C5885" w:rsidP="008C5885">
      <w:pPr>
        <w:spacing w:after="0" w:line="240" w:lineRule="auto"/>
        <w:jc w:val="center"/>
        <w:rPr>
          <w:rFonts w:ascii="Times New Roman" w:hAnsi="Times New Roman"/>
          <w:b/>
          <w:sz w:val="24"/>
          <w:szCs w:val="24"/>
        </w:rPr>
      </w:pPr>
    </w:p>
    <w:p w14:paraId="26E8338A" w14:textId="6B4C696B" w:rsidR="00B82DED" w:rsidRPr="00BF69EF" w:rsidRDefault="00B82DED" w:rsidP="00672387">
      <w:pPr>
        <w:spacing w:after="0"/>
        <w:jc w:val="both"/>
        <w:rPr>
          <w:rFonts w:ascii="Times New Roman" w:hAnsi="Times New Roman"/>
          <w:b/>
          <w:bCs/>
          <w:sz w:val="24"/>
          <w:szCs w:val="24"/>
        </w:rPr>
      </w:pPr>
      <w:r w:rsidRPr="00BF69EF">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sidR="00672387" w:rsidRPr="008662FD">
        <w:rPr>
          <w:rFonts w:ascii="Times New Roman" w:hAnsi="Times New Roman"/>
          <w:b/>
          <w:sz w:val="23"/>
          <w:szCs w:val="23"/>
        </w:rPr>
        <w:t>код</w:t>
      </w:r>
      <w:r w:rsidR="008662FD">
        <w:rPr>
          <w:rFonts w:ascii="Times New Roman" w:hAnsi="Times New Roman"/>
          <w:b/>
          <w:sz w:val="23"/>
          <w:szCs w:val="23"/>
        </w:rPr>
        <w:t>у</w:t>
      </w:r>
      <w:r w:rsidR="00672387" w:rsidRPr="008662FD">
        <w:rPr>
          <w:rFonts w:ascii="Times New Roman" w:hAnsi="Times New Roman"/>
          <w:b/>
          <w:sz w:val="23"/>
          <w:szCs w:val="23"/>
        </w:rPr>
        <w:t xml:space="preserve"> </w:t>
      </w:r>
      <w:r w:rsidR="008662FD" w:rsidRPr="008662FD">
        <w:rPr>
          <w:rFonts w:ascii="Times New Roman" w:hAnsi="Times New Roman"/>
          <w:b/>
          <w:sz w:val="24"/>
          <w:szCs w:val="24"/>
        </w:rPr>
        <w:t>ДК 021:2015 – 18530000 - 3 Подарунки та нагороди (Брендована про</w:t>
      </w:r>
      <w:r w:rsidR="00014C3F">
        <w:rPr>
          <w:rFonts w:ascii="Times New Roman" w:hAnsi="Times New Roman"/>
          <w:b/>
          <w:sz w:val="24"/>
          <w:szCs w:val="24"/>
        </w:rPr>
        <w:t>дукція із нанесенням логотипу: н</w:t>
      </w:r>
      <w:r w:rsidR="008662FD" w:rsidRPr="008662FD">
        <w:rPr>
          <w:rFonts w:ascii="Times New Roman" w:hAnsi="Times New Roman"/>
          <w:b/>
          <w:sz w:val="24"/>
          <w:szCs w:val="24"/>
        </w:rPr>
        <w:t>абір товарів для новачка: «Книга новачка», блокнот з нанесенням логотипу (недатований), флешка з нанесенням логотипу, ручка з нанесенням логотипу, значок ЦГЗ (кріплення на магніті), значок ЦГЗ, (кріплення метелик))</w:t>
      </w:r>
      <w:r w:rsidR="00CC3B66" w:rsidRPr="008662FD">
        <w:rPr>
          <w:rFonts w:ascii="Times New Roman" w:hAnsi="Times New Roman"/>
          <w:b/>
          <w:sz w:val="24"/>
          <w:szCs w:val="24"/>
        </w:rPr>
        <w:t xml:space="preserve"> </w:t>
      </w:r>
      <w:r w:rsidRPr="00BF69EF">
        <w:rPr>
          <w:rFonts w:ascii="Times New Roman" w:hAnsi="Times New Roman"/>
          <w:sz w:val="24"/>
          <w:szCs w:val="24"/>
        </w:rPr>
        <w:t>у наступному обсязі:</w:t>
      </w:r>
    </w:p>
    <w:p w14:paraId="73667895" w14:textId="77777777" w:rsidR="00723C5F" w:rsidRPr="00BF69EF" w:rsidRDefault="00723C5F" w:rsidP="00B82DED">
      <w:pPr>
        <w:widowControl w:val="0"/>
        <w:autoSpaceDE w:val="0"/>
        <w:autoSpaceDN w:val="0"/>
        <w:adjustRightInd w:val="0"/>
        <w:spacing w:after="0" w:line="240" w:lineRule="auto"/>
        <w:ind w:left="-142" w:right="-142" w:firstLine="709"/>
        <w:jc w:val="both"/>
        <w:rPr>
          <w:rFonts w:ascii="Times New Roman" w:hAnsi="Times New Roman"/>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3268"/>
        <w:gridCol w:w="1275"/>
        <w:gridCol w:w="1560"/>
        <w:gridCol w:w="1275"/>
        <w:gridCol w:w="2127"/>
      </w:tblGrid>
      <w:tr w:rsidR="00535E41" w:rsidRPr="00B97119" w14:paraId="29FAA238" w14:textId="77777777" w:rsidTr="000A2630">
        <w:trPr>
          <w:trHeight w:val="552"/>
        </w:trPr>
        <w:tc>
          <w:tcPr>
            <w:tcW w:w="560" w:type="dxa"/>
            <w:shd w:val="clear" w:color="auto" w:fill="BFBFBF" w:themeFill="background1" w:themeFillShade="BF"/>
            <w:vAlign w:val="center"/>
          </w:tcPr>
          <w:p w14:paraId="2312756C" w14:textId="77777777" w:rsidR="00535E41" w:rsidRPr="00B97119" w:rsidRDefault="00535E41" w:rsidP="000A2630">
            <w:pPr>
              <w:spacing w:after="0"/>
              <w:ind w:right="-426"/>
              <w:rPr>
                <w:rFonts w:ascii="Times New Roman" w:hAnsi="Times New Roman"/>
                <w:b/>
              </w:rPr>
            </w:pPr>
            <w:r w:rsidRPr="00B97119">
              <w:rPr>
                <w:rFonts w:ascii="Times New Roman" w:hAnsi="Times New Roman"/>
                <w:b/>
              </w:rPr>
              <w:t>№</w:t>
            </w:r>
          </w:p>
          <w:p w14:paraId="162F7FBC" w14:textId="77777777" w:rsidR="00535E41" w:rsidRPr="00B97119" w:rsidRDefault="00535E41" w:rsidP="000A2630">
            <w:pPr>
              <w:spacing w:after="0"/>
              <w:ind w:right="-426"/>
              <w:rPr>
                <w:rFonts w:ascii="Times New Roman" w:hAnsi="Times New Roman"/>
                <w:b/>
              </w:rPr>
            </w:pPr>
            <w:r w:rsidRPr="00B97119">
              <w:rPr>
                <w:rFonts w:ascii="Times New Roman" w:hAnsi="Times New Roman"/>
                <w:b/>
              </w:rPr>
              <w:t>п/п</w:t>
            </w:r>
          </w:p>
        </w:tc>
        <w:tc>
          <w:tcPr>
            <w:tcW w:w="3268" w:type="dxa"/>
            <w:shd w:val="clear" w:color="auto" w:fill="BFBFBF" w:themeFill="background1" w:themeFillShade="BF"/>
            <w:vAlign w:val="center"/>
          </w:tcPr>
          <w:p w14:paraId="37441E6C" w14:textId="77777777" w:rsidR="00535E41" w:rsidRPr="00B97119" w:rsidRDefault="00535E41" w:rsidP="000A2630">
            <w:pPr>
              <w:spacing w:after="0"/>
              <w:ind w:right="-426"/>
              <w:jc w:val="center"/>
              <w:rPr>
                <w:rFonts w:ascii="Times New Roman" w:hAnsi="Times New Roman"/>
                <w:b/>
              </w:rPr>
            </w:pPr>
            <w:r w:rsidRPr="00B97119">
              <w:rPr>
                <w:rFonts w:ascii="Times New Roman" w:hAnsi="Times New Roman"/>
                <w:b/>
              </w:rPr>
              <w:t>Предмет закупівлі</w:t>
            </w:r>
          </w:p>
          <w:p w14:paraId="4B4FE7E1" w14:textId="77777777" w:rsidR="00535E41" w:rsidRPr="00B97119" w:rsidRDefault="00535E41" w:rsidP="000A2630">
            <w:pPr>
              <w:spacing w:after="0"/>
              <w:ind w:right="-426"/>
              <w:jc w:val="center"/>
              <w:rPr>
                <w:rFonts w:ascii="Times New Roman" w:hAnsi="Times New Roman"/>
                <w:b/>
              </w:rPr>
            </w:pPr>
            <w:r w:rsidRPr="00B97119">
              <w:rPr>
                <w:rFonts w:ascii="Times New Roman" w:hAnsi="Times New Roman"/>
                <w:b/>
              </w:rPr>
              <w:t>(найменування товару)</w:t>
            </w:r>
          </w:p>
        </w:tc>
        <w:tc>
          <w:tcPr>
            <w:tcW w:w="1275" w:type="dxa"/>
            <w:shd w:val="clear" w:color="auto" w:fill="BFBFBF" w:themeFill="background1" w:themeFillShade="BF"/>
            <w:vAlign w:val="center"/>
          </w:tcPr>
          <w:p w14:paraId="537F89FD" w14:textId="77777777" w:rsidR="00535E41" w:rsidRPr="00B97119" w:rsidRDefault="00535E41" w:rsidP="000A2630">
            <w:pPr>
              <w:spacing w:after="0"/>
              <w:ind w:right="-229"/>
              <w:jc w:val="center"/>
              <w:rPr>
                <w:rFonts w:ascii="Times New Roman" w:hAnsi="Times New Roman"/>
                <w:b/>
              </w:rPr>
            </w:pPr>
            <w:r w:rsidRPr="00B97119">
              <w:rPr>
                <w:rFonts w:ascii="Times New Roman" w:hAnsi="Times New Roman"/>
                <w:b/>
              </w:rPr>
              <w:t>Одиниця виміру</w:t>
            </w:r>
          </w:p>
        </w:tc>
        <w:tc>
          <w:tcPr>
            <w:tcW w:w="1560" w:type="dxa"/>
            <w:shd w:val="clear" w:color="auto" w:fill="BFBFBF" w:themeFill="background1" w:themeFillShade="BF"/>
            <w:vAlign w:val="center"/>
          </w:tcPr>
          <w:p w14:paraId="5EDD9449" w14:textId="77777777" w:rsidR="00535E41" w:rsidRPr="00B97119" w:rsidRDefault="00535E41" w:rsidP="000A2630">
            <w:pPr>
              <w:spacing w:after="0"/>
              <w:ind w:right="-244"/>
              <w:jc w:val="center"/>
              <w:rPr>
                <w:rFonts w:ascii="Times New Roman" w:hAnsi="Times New Roman"/>
                <w:b/>
              </w:rPr>
            </w:pPr>
            <w:r w:rsidRPr="00B97119">
              <w:rPr>
                <w:rFonts w:ascii="Times New Roman" w:hAnsi="Times New Roman"/>
                <w:b/>
              </w:rPr>
              <w:t>Кількість</w:t>
            </w:r>
          </w:p>
        </w:tc>
        <w:tc>
          <w:tcPr>
            <w:tcW w:w="1275" w:type="dxa"/>
            <w:shd w:val="clear" w:color="auto" w:fill="BFBFBF" w:themeFill="background1" w:themeFillShade="BF"/>
            <w:vAlign w:val="center"/>
          </w:tcPr>
          <w:p w14:paraId="758EAB81" w14:textId="77777777" w:rsidR="00535E41" w:rsidRPr="00B97119" w:rsidRDefault="00535E41" w:rsidP="000A2630">
            <w:pPr>
              <w:spacing w:after="0"/>
              <w:ind w:left="-101" w:right="-108"/>
              <w:jc w:val="center"/>
              <w:rPr>
                <w:rFonts w:ascii="Times New Roman" w:hAnsi="Times New Roman"/>
                <w:b/>
              </w:rPr>
            </w:pPr>
            <w:r w:rsidRPr="00B97119">
              <w:rPr>
                <w:rFonts w:ascii="Times New Roman" w:hAnsi="Times New Roman"/>
                <w:b/>
              </w:rPr>
              <w:t>Ціна за одиницю</w:t>
            </w:r>
          </w:p>
          <w:p w14:paraId="7D565EC8" w14:textId="77777777" w:rsidR="00535E41" w:rsidRPr="00B97119" w:rsidRDefault="00535E41" w:rsidP="000A2630">
            <w:pPr>
              <w:spacing w:after="0"/>
              <w:ind w:left="-101" w:right="-108"/>
              <w:jc w:val="center"/>
              <w:rPr>
                <w:rFonts w:ascii="Times New Roman" w:hAnsi="Times New Roman"/>
                <w:b/>
              </w:rPr>
            </w:pPr>
            <w:r w:rsidRPr="00B97119">
              <w:rPr>
                <w:rFonts w:ascii="Times New Roman" w:hAnsi="Times New Roman"/>
                <w:b/>
              </w:rPr>
              <w:t>(без ПДВ),    грн</w:t>
            </w:r>
          </w:p>
        </w:tc>
        <w:tc>
          <w:tcPr>
            <w:tcW w:w="2127" w:type="dxa"/>
            <w:shd w:val="clear" w:color="auto" w:fill="BFBFBF" w:themeFill="background1" w:themeFillShade="BF"/>
            <w:vAlign w:val="center"/>
          </w:tcPr>
          <w:p w14:paraId="757F26A6" w14:textId="77777777" w:rsidR="00535E41" w:rsidRPr="00B97119" w:rsidRDefault="00535E41" w:rsidP="000A2630">
            <w:pPr>
              <w:spacing w:after="0"/>
              <w:ind w:right="16"/>
              <w:jc w:val="center"/>
              <w:rPr>
                <w:rFonts w:ascii="Times New Roman" w:hAnsi="Times New Roman"/>
                <w:b/>
              </w:rPr>
            </w:pPr>
            <w:r w:rsidRPr="00B97119">
              <w:rPr>
                <w:rFonts w:ascii="Times New Roman" w:hAnsi="Times New Roman"/>
                <w:b/>
              </w:rPr>
              <w:t>Вартість                (без ПДВ), грн.</w:t>
            </w:r>
          </w:p>
        </w:tc>
      </w:tr>
      <w:tr w:rsidR="00535E41" w:rsidRPr="00B97119" w14:paraId="22B0E50A" w14:textId="77777777" w:rsidTr="000A2630">
        <w:trPr>
          <w:trHeight w:val="279"/>
        </w:trPr>
        <w:tc>
          <w:tcPr>
            <w:tcW w:w="560" w:type="dxa"/>
            <w:vAlign w:val="center"/>
          </w:tcPr>
          <w:p w14:paraId="0F2E1830" w14:textId="77777777" w:rsidR="00535E41" w:rsidRPr="00B97119" w:rsidRDefault="00535E41" w:rsidP="000A2630">
            <w:pPr>
              <w:ind w:right="-426"/>
              <w:rPr>
                <w:rFonts w:ascii="Times New Roman" w:hAnsi="Times New Roman"/>
              </w:rPr>
            </w:pPr>
            <w:r w:rsidRPr="00B97119">
              <w:rPr>
                <w:rFonts w:ascii="Times New Roman" w:hAnsi="Times New Roman"/>
              </w:rPr>
              <w:t>1</w:t>
            </w:r>
          </w:p>
        </w:tc>
        <w:tc>
          <w:tcPr>
            <w:tcW w:w="3268" w:type="dxa"/>
            <w:vAlign w:val="center"/>
          </w:tcPr>
          <w:p w14:paraId="766294BE" w14:textId="67F99A6E" w:rsidR="00535E41" w:rsidRPr="00B97119" w:rsidRDefault="0034634D" w:rsidP="0034634D">
            <w:pPr>
              <w:rPr>
                <w:rFonts w:ascii="Times New Roman" w:hAnsi="Times New Roman"/>
              </w:rPr>
            </w:pPr>
            <w:r w:rsidRPr="00B97119">
              <w:rPr>
                <w:rFonts w:ascii="Times New Roman" w:hAnsi="Times New Roman"/>
              </w:rPr>
              <w:t>"Книга новачка" на спіралі брендована</w:t>
            </w:r>
          </w:p>
        </w:tc>
        <w:tc>
          <w:tcPr>
            <w:tcW w:w="1275" w:type="dxa"/>
            <w:vAlign w:val="center"/>
          </w:tcPr>
          <w:p w14:paraId="3EF13CC7" w14:textId="77777777" w:rsidR="00535E41" w:rsidRPr="00B97119" w:rsidRDefault="00535E41" w:rsidP="000A2630">
            <w:pPr>
              <w:ind w:right="-108"/>
              <w:jc w:val="center"/>
              <w:rPr>
                <w:rFonts w:ascii="Times New Roman" w:hAnsi="Times New Roman"/>
              </w:rPr>
            </w:pPr>
            <w:r w:rsidRPr="00B97119">
              <w:rPr>
                <w:rFonts w:ascii="Times New Roman" w:hAnsi="Times New Roman"/>
              </w:rPr>
              <w:t>штуки</w:t>
            </w:r>
          </w:p>
        </w:tc>
        <w:tc>
          <w:tcPr>
            <w:tcW w:w="1560" w:type="dxa"/>
            <w:vAlign w:val="center"/>
          </w:tcPr>
          <w:p w14:paraId="47B56C98" w14:textId="10FB2848" w:rsidR="00535E41" w:rsidRPr="00B97119" w:rsidRDefault="0034634D" w:rsidP="000A2630">
            <w:pPr>
              <w:ind w:right="-108"/>
              <w:jc w:val="center"/>
              <w:rPr>
                <w:rFonts w:ascii="Times New Roman" w:hAnsi="Times New Roman"/>
              </w:rPr>
            </w:pPr>
            <w:r w:rsidRPr="00B97119">
              <w:rPr>
                <w:rFonts w:ascii="Times New Roman" w:hAnsi="Times New Roman"/>
              </w:rPr>
              <w:t>200</w:t>
            </w:r>
          </w:p>
        </w:tc>
        <w:tc>
          <w:tcPr>
            <w:tcW w:w="1275" w:type="dxa"/>
            <w:vAlign w:val="center"/>
          </w:tcPr>
          <w:p w14:paraId="1613D5F1" w14:textId="77777777" w:rsidR="00535E41" w:rsidRPr="00B97119" w:rsidRDefault="00535E41" w:rsidP="000A2630">
            <w:pPr>
              <w:ind w:right="-426"/>
              <w:jc w:val="center"/>
              <w:rPr>
                <w:rFonts w:ascii="Times New Roman" w:hAnsi="Times New Roman"/>
              </w:rPr>
            </w:pPr>
          </w:p>
        </w:tc>
        <w:tc>
          <w:tcPr>
            <w:tcW w:w="2127" w:type="dxa"/>
            <w:vAlign w:val="center"/>
          </w:tcPr>
          <w:p w14:paraId="12034669" w14:textId="77777777" w:rsidR="00535E41" w:rsidRPr="00B97119" w:rsidRDefault="00535E41" w:rsidP="000A2630">
            <w:pPr>
              <w:ind w:right="-426"/>
              <w:jc w:val="center"/>
              <w:rPr>
                <w:rFonts w:ascii="Times New Roman" w:hAnsi="Times New Roman"/>
              </w:rPr>
            </w:pPr>
          </w:p>
        </w:tc>
      </w:tr>
      <w:tr w:rsidR="00535E41" w:rsidRPr="00B97119" w14:paraId="14664BD7" w14:textId="77777777" w:rsidTr="000A2630">
        <w:trPr>
          <w:trHeight w:val="279"/>
        </w:trPr>
        <w:tc>
          <w:tcPr>
            <w:tcW w:w="560" w:type="dxa"/>
            <w:vAlign w:val="center"/>
          </w:tcPr>
          <w:p w14:paraId="774F81A1" w14:textId="77777777" w:rsidR="00535E41" w:rsidRPr="00B97119" w:rsidRDefault="00535E41" w:rsidP="000A2630">
            <w:pPr>
              <w:ind w:right="-426"/>
              <w:rPr>
                <w:rFonts w:ascii="Times New Roman" w:hAnsi="Times New Roman"/>
              </w:rPr>
            </w:pPr>
            <w:r w:rsidRPr="00B97119">
              <w:rPr>
                <w:rFonts w:ascii="Times New Roman" w:hAnsi="Times New Roman"/>
              </w:rPr>
              <w:t>2</w:t>
            </w:r>
          </w:p>
        </w:tc>
        <w:tc>
          <w:tcPr>
            <w:tcW w:w="3268" w:type="dxa"/>
            <w:vAlign w:val="center"/>
          </w:tcPr>
          <w:p w14:paraId="402CE4E4" w14:textId="2EEBF978" w:rsidR="00535E41" w:rsidRPr="00B97119" w:rsidRDefault="0034634D" w:rsidP="000A2630">
            <w:pPr>
              <w:ind w:right="-426"/>
              <w:rPr>
                <w:rFonts w:ascii="Times New Roman" w:hAnsi="Times New Roman"/>
              </w:rPr>
            </w:pPr>
            <w:r w:rsidRPr="00B97119">
              <w:rPr>
                <w:rFonts w:ascii="Times New Roman" w:hAnsi="Times New Roman"/>
              </w:rPr>
              <w:t>Блокнот з нанесенням логотипу (недатований)</w:t>
            </w:r>
          </w:p>
        </w:tc>
        <w:tc>
          <w:tcPr>
            <w:tcW w:w="1275" w:type="dxa"/>
            <w:vAlign w:val="center"/>
          </w:tcPr>
          <w:p w14:paraId="1555CBC8" w14:textId="77777777" w:rsidR="00535E41" w:rsidRPr="00B97119" w:rsidRDefault="00535E41" w:rsidP="000A2630">
            <w:pPr>
              <w:ind w:right="-108"/>
              <w:jc w:val="center"/>
              <w:rPr>
                <w:rFonts w:ascii="Times New Roman" w:hAnsi="Times New Roman"/>
              </w:rPr>
            </w:pPr>
            <w:r w:rsidRPr="00B97119">
              <w:rPr>
                <w:rFonts w:ascii="Times New Roman" w:hAnsi="Times New Roman"/>
              </w:rPr>
              <w:t>штуки</w:t>
            </w:r>
          </w:p>
        </w:tc>
        <w:tc>
          <w:tcPr>
            <w:tcW w:w="1560" w:type="dxa"/>
            <w:vAlign w:val="center"/>
          </w:tcPr>
          <w:p w14:paraId="1777800A" w14:textId="5DE5A3D4" w:rsidR="00535E41" w:rsidRPr="00B97119" w:rsidRDefault="0034634D" w:rsidP="000A2630">
            <w:pPr>
              <w:ind w:right="-108"/>
              <w:jc w:val="center"/>
              <w:rPr>
                <w:rFonts w:ascii="Times New Roman" w:hAnsi="Times New Roman"/>
              </w:rPr>
            </w:pPr>
            <w:r w:rsidRPr="00B97119">
              <w:rPr>
                <w:rFonts w:ascii="Times New Roman" w:hAnsi="Times New Roman"/>
              </w:rPr>
              <w:t>200</w:t>
            </w:r>
          </w:p>
        </w:tc>
        <w:tc>
          <w:tcPr>
            <w:tcW w:w="1275" w:type="dxa"/>
            <w:vAlign w:val="center"/>
          </w:tcPr>
          <w:p w14:paraId="5E77C4F1" w14:textId="77777777" w:rsidR="00535E41" w:rsidRPr="00B97119" w:rsidRDefault="00535E41" w:rsidP="000A2630">
            <w:pPr>
              <w:ind w:right="-426"/>
              <w:jc w:val="center"/>
              <w:rPr>
                <w:rFonts w:ascii="Times New Roman" w:hAnsi="Times New Roman"/>
              </w:rPr>
            </w:pPr>
          </w:p>
        </w:tc>
        <w:tc>
          <w:tcPr>
            <w:tcW w:w="2127" w:type="dxa"/>
            <w:vAlign w:val="center"/>
          </w:tcPr>
          <w:p w14:paraId="33CB2C11" w14:textId="77777777" w:rsidR="00535E41" w:rsidRPr="00B97119" w:rsidRDefault="00535E41" w:rsidP="000A2630">
            <w:pPr>
              <w:ind w:right="-426"/>
              <w:jc w:val="center"/>
              <w:rPr>
                <w:rFonts w:ascii="Times New Roman" w:hAnsi="Times New Roman"/>
              </w:rPr>
            </w:pPr>
          </w:p>
        </w:tc>
      </w:tr>
      <w:tr w:rsidR="00535E41" w:rsidRPr="00B97119" w14:paraId="7A7B423C" w14:textId="77777777" w:rsidTr="000A2630">
        <w:trPr>
          <w:trHeight w:val="279"/>
        </w:trPr>
        <w:tc>
          <w:tcPr>
            <w:tcW w:w="560" w:type="dxa"/>
            <w:vAlign w:val="center"/>
          </w:tcPr>
          <w:p w14:paraId="33782B68" w14:textId="77777777" w:rsidR="00535E41" w:rsidRPr="00B97119" w:rsidRDefault="00535E41" w:rsidP="000A2630">
            <w:pPr>
              <w:ind w:right="-426"/>
              <w:rPr>
                <w:rFonts w:ascii="Times New Roman" w:hAnsi="Times New Roman"/>
              </w:rPr>
            </w:pPr>
            <w:r w:rsidRPr="00B97119">
              <w:rPr>
                <w:rFonts w:ascii="Times New Roman" w:hAnsi="Times New Roman"/>
              </w:rPr>
              <w:t>3</w:t>
            </w:r>
          </w:p>
        </w:tc>
        <w:tc>
          <w:tcPr>
            <w:tcW w:w="3268" w:type="dxa"/>
          </w:tcPr>
          <w:p w14:paraId="24260661" w14:textId="173F6F40" w:rsidR="00535E41" w:rsidRPr="00B97119" w:rsidRDefault="0034634D" w:rsidP="000A2630">
            <w:pPr>
              <w:rPr>
                <w:rFonts w:ascii="Times New Roman" w:hAnsi="Times New Roman"/>
                <w:b/>
              </w:rPr>
            </w:pPr>
            <w:r w:rsidRPr="00B97119">
              <w:rPr>
                <w:rFonts w:ascii="Times New Roman" w:hAnsi="Times New Roman"/>
              </w:rPr>
              <w:t>Флешка з нанесенням логотипу</w:t>
            </w:r>
          </w:p>
        </w:tc>
        <w:tc>
          <w:tcPr>
            <w:tcW w:w="1275" w:type="dxa"/>
            <w:vAlign w:val="center"/>
          </w:tcPr>
          <w:p w14:paraId="61CF89A8" w14:textId="77777777" w:rsidR="00535E41" w:rsidRPr="00B97119" w:rsidRDefault="00535E41" w:rsidP="000A2630">
            <w:pPr>
              <w:ind w:right="-108"/>
              <w:jc w:val="center"/>
              <w:rPr>
                <w:rFonts w:ascii="Times New Roman" w:hAnsi="Times New Roman"/>
              </w:rPr>
            </w:pPr>
            <w:r w:rsidRPr="00B97119">
              <w:rPr>
                <w:rFonts w:ascii="Times New Roman" w:hAnsi="Times New Roman"/>
              </w:rPr>
              <w:t>штуки</w:t>
            </w:r>
          </w:p>
        </w:tc>
        <w:tc>
          <w:tcPr>
            <w:tcW w:w="1560" w:type="dxa"/>
            <w:vAlign w:val="center"/>
          </w:tcPr>
          <w:p w14:paraId="71E0EABD" w14:textId="6986D397" w:rsidR="00535E41" w:rsidRPr="00B97119" w:rsidRDefault="0034634D" w:rsidP="000A2630">
            <w:pPr>
              <w:ind w:right="-108"/>
              <w:jc w:val="center"/>
              <w:rPr>
                <w:rFonts w:ascii="Times New Roman" w:hAnsi="Times New Roman"/>
              </w:rPr>
            </w:pPr>
            <w:r w:rsidRPr="00B97119">
              <w:rPr>
                <w:rFonts w:ascii="Times New Roman" w:hAnsi="Times New Roman"/>
              </w:rPr>
              <w:t>200</w:t>
            </w:r>
          </w:p>
        </w:tc>
        <w:tc>
          <w:tcPr>
            <w:tcW w:w="1275" w:type="dxa"/>
            <w:vAlign w:val="center"/>
          </w:tcPr>
          <w:p w14:paraId="5C9A4666" w14:textId="77777777" w:rsidR="00535E41" w:rsidRPr="00B97119" w:rsidRDefault="00535E41" w:rsidP="000A2630">
            <w:pPr>
              <w:ind w:right="-426"/>
              <w:jc w:val="center"/>
              <w:rPr>
                <w:rFonts w:ascii="Times New Roman" w:hAnsi="Times New Roman"/>
              </w:rPr>
            </w:pPr>
          </w:p>
        </w:tc>
        <w:tc>
          <w:tcPr>
            <w:tcW w:w="2127" w:type="dxa"/>
            <w:vAlign w:val="center"/>
          </w:tcPr>
          <w:p w14:paraId="258BAD12" w14:textId="77777777" w:rsidR="00535E41" w:rsidRPr="00B97119" w:rsidRDefault="00535E41" w:rsidP="000A2630">
            <w:pPr>
              <w:ind w:right="-426"/>
              <w:jc w:val="center"/>
              <w:rPr>
                <w:rFonts w:ascii="Times New Roman" w:hAnsi="Times New Roman"/>
              </w:rPr>
            </w:pPr>
          </w:p>
        </w:tc>
      </w:tr>
      <w:tr w:rsidR="0034634D" w:rsidRPr="00B97119" w14:paraId="0AFA42F7" w14:textId="77777777" w:rsidTr="000A2630">
        <w:trPr>
          <w:trHeight w:val="279"/>
        </w:trPr>
        <w:tc>
          <w:tcPr>
            <w:tcW w:w="560" w:type="dxa"/>
            <w:vAlign w:val="center"/>
          </w:tcPr>
          <w:p w14:paraId="66715280" w14:textId="7A63CE5D" w:rsidR="0034634D" w:rsidRPr="00B97119" w:rsidRDefault="0034634D" w:rsidP="000A2630">
            <w:pPr>
              <w:ind w:right="-426"/>
              <w:rPr>
                <w:rFonts w:ascii="Times New Roman" w:hAnsi="Times New Roman"/>
              </w:rPr>
            </w:pPr>
            <w:r w:rsidRPr="00B97119">
              <w:rPr>
                <w:rFonts w:ascii="Times New Roman" w:hAnsi="Times New Roman"/>
              </w:rPr>
              <w:t>4</w:t>
            </w:r>
          </w:p>
        </w:tc>
        <w:tc>
          <w:tcPr>
            <w:tcW w:w="3268" w:type="dxa"/>
          </w:tcPr>
          <w:p w14:paraId="2476DABC" w14:textId="1B65CC38" w:rsidR="0034634D" w:rsidRPr="00B97119" w:rsidRDefault="0034634D" w:rsidP="000A2630">
            <w:pPr>
              <w:rPr>
                <w:rFonts w:ascii="Times New Roman" w:hAnsi="Times New Roman"/>
              </w:rPr>
            </w:pPr>
            <w:r w:rsidRPr="00B97119">
              <w:rPr>
                <w:rFonts w:ascii="Times New Roman" w:hAnsi="Times New Roman"/>
              </w:rPr>
              <w:t>Ручка з нанесенням логотипу</w:t>
            </w:r>
          </w:p>
        </w:tc>
        <w:tc>
          <w:tcPr>
            <w:tcW w:w="1275" w:type="dxa"/>
            <w:vAlign w:val="center"/>
          </w:tcPr>
          <w:p w14:paraId="7EB216CA" w14:textId="14C76C73" w:rsidR="0034634D" w:rsidRPr="00B97119" w:rsidRDefault="0034634D" w:rsidP="000A2630">
            <w:pPr>
              <w:ind w:right="-108"/>
              <w:jc w:val="center"/>
              <w:rPr>
                <w:rFonts w:ascii="Times New Roman" w:hAnsi="Times New Roman"/>
              </w:rPr>
            </w:pPr>
            <w:r w:rsidRPr="00B97119">
              <w:rPr>
                <w:rFonts w:ascii="Times New Roman" w:hAnsi="Times New Roman"/>
              </w:rPr>
              <w:t>штуки</w:t>
            </w:r>
          </w:p>
        </w:tc>
        <w:tc>
          <w:tcPr>
            <w:tcW w:w="1560" w:type="dxa"/>
            <w:vAlign w:val="center"/>
          </w:tcPr>
          <w:p w14:paraId="112141F1" w14:textId="2A9ADEE9" w:rsidR="0034634D" w:rsidRPr="00B97119" w:rsidRDefault="0034634D" w:rsidP="000A2630">
            <w:pPr>
              <w:ind w:right="-108"/>
              <w:jc w:val="center"/>
              <w:rPr>
                <w:rFonts w:ascii="Times New Roman" w:hAnsi="Times New Roman"/>
              </w:rPr>
            </w:pPr>
            <w:r w:rsidRPr="00B97119">
              <w:rPr>
                <w:rFonts w:ascii="Times New Roman" w:hAnsi="Times New Roman"/>
              </w:rPr>
              <w:t>200</w:t>
            </w:r>
          </w:p>
        </w:tc>
        <w:tc>
          <w:tcPr>
            <w:tcW w:w="1275" w:type="dxa"/>
            <w:vAlign w:val="center"/>
          </w:tcPr>
          <w:p w14:paraId="43EB6616" w14:textId="77777777" w:rsidR="0034634D" w:rsidRPr="00B97119" w:rsidRDefault="0034634D" w:rsidP="000A2630">
            <w:pPr>
              <w:ind w:right="-426"/>
              <w:jc w:val="center"/>
              <w:rPr>
                <w:rFonts w:ascii="Times New Roman" w:hAnsi="Times New Roman"/>
              </w:rPr>
            </w:pPr>
          </w:p>
        </w:tc>
        <w:tc>
          <w:tcPr>
            <w:tcW w:w="2127" w:type="dxa"/>
            <w:vAlign w:val="center"/>
          </w:tcPr>
          <w:p w14:paraId="38B821ED" w14:textId="77777777" w:rsidR="0034634D" w:rsidRPr="00B97119" w:rsidRDefault="0034634D" w:rsidP="000A2630">
            <w:pPr>
              <w:ind w:right="-426"/>
              <w:jc w:val="center"/>
              <w:rPr>
                <w:rFonts w:ascii="Times New Roman" w:hAnsi="Times New Roman"/>
              </w:rPr>
            </w:pPr>
          </w:p>
        </w:tc>
      </w:tr>
      <w:tr w:rsidR="0034634D" w:rsidRPr="00B97119" w14:paraId="571C784D" w14:textId="77777777" w:rsidTr="000A2630">
        <w:trPr>
          <w:trHeight w:val="279"/>
        </w:trPr>
        <w:tc>
          <w:tcPr>
            <w:tcW w:w="560" w:type="dxa"/>
            <w:vAlign w:val="center"/>
          </w:tcPr>
          <w:p w14:paraId="00E7A3BA" w14:textId="6E7A5FE8" w:rsidR="0034634D" w:rsidRPr="00B97119" w:rsidRDefault="0034634D" w:rsidP="000A2630">
            <w:pPr>
              <w:ind w:right="-426"/>
              <w:rPr>
                <w:rFonts w:ascii="Times New Roman" w:hAnsi="Times New Roman"/>
              </w:rPr>
            </w:pPr>
            <w:r w:rsidRPr="00B97119">
              <w:rPr>
                <w:rFonts w:ascii="Times New Roman" w:hAnsi="Times New Roman"/>
              </w:rPr>
              <w:t>5</w:t>
            </w:r>
          </w:p>
        </w:tc>
        <w:tc>
          <w:tcPr>
            <w:tcW w:w="3268" w:type="dxa"/>
          </w:tcPr>
          <w:p w14:paraId="5180CD1E" w14:textId="24C095C8" w:rsidR="0034634D" w:rsidRPr="00B97119" w:rsidRDefault="0034634D" w:rsidP="000A2630">
            <w:pPr>
              <w:rPr>
                <w:rFonts w:ascii="Times New Roman" w:hAnsi="Times New Roman"/>
              </w:rPr>
            </w:pPr>
            <w:r w:rsidRPr="00B97119">
              <w:rPr>
                <w:rFonts w:ascii="Times New Roman" w:hAnsi="Times New Roman"/>
              </w:rPr>
              <w:t>Значок ЦГЗ (кріплення метелик)</w:t>
            </w:r>
          </w:p>
        </w:tc>
        <w:tc>
          <w:tcPr>
            <w:tcW w:w="1275" w:type="dxa"/>
            <w:vAlign w:val="center"/>
          </w:tcPr>
          <w:p w14:paraId="5549DABB" w14:textId="1260B278" w:rsidR="0034634D" w:rsidRPr="00B97119" w:rsidRDefault="0034634D" w:rsidP="000A2630">
            <w:pPr>
              <w:ind w:right="-108"/>
              <w:jc w:val="center"/>
              <w:rPr>
                <w:rFonts w:ascii="Times New Roman" w:hAnsi="Times New Roman"/>
              </w:rPr>
            </w:pPr>
            <w:r w:rsidRPr="00B97119">
              <w:rPr>
                <w:rFonts w:ascii="Times New Roman" w:hAnsi="Times New Roman"/>
              </w:rPr>
              <w:t>штуки</w:t>
            </w:r>
          </w:p>
        </w:tc>
        <w:tc>
          <w:tcPr>
            <w:tcW w:w="1560" w:type="dxa"/>
            <w:vAlign w:val="center"/>
          </w:tcPr>
          <w:p w14:paraId="0D590D48" w14:textId="3D8090BE" w:rsidR="0034634D" w:rsidRPr="00B97119" w:rsidRDefault="0034634D" w:rsidP="000A2630">
            <w:pPr>
              <w:ind w:right="-108"/>
              <w:jc w:val="center"/>
              <w:rPr>
                <w:rFonts w:ascii="Times New Roman" w:hAnsi="Times New Roman"/>
              </w:rPr>
            </w:pPr>
            <w:r w:rsidRPr="00B97119">
              <w:rPr>
                <w:rFonts w:ascii="Times New Roman" w:hAnsi="Times New Roman"/>
              </w:rPr>
              <w:t>100</w:t>
            </w:r>
          </w:p>
        </w:tc>
        <w:tc>
          <w:tcPr>
            <w:tcW w:w="1275" w:type="dxa"/>
            <w:vAlign w:val="center"/>
          </w:tcPr>
          <w:p w14:paraId="2C5F325D" w14:textId="77777777" w:rsidR="0034634D" w:rsidRPr="00B97119" w:rsidRDefault="0034634D" w:rsidP="000A2630">
            <w:pPr>
              <w:ind w:right="-426"/>
              <w:jc w:val="center"/>
              <w:rPr>
                <w:rFonts w:ascii="Times New Roman" w:hAnsi="Times New Roman"/>
              </w:rPr>
            </w:pPr>
          </w:p>
        </w:tc>
        <w:tc>
          <w:tcPr>
            <w:tcW w:w="2127" w:type="dxa"/>
            <w:vAlign w:val="center"/>
          </w:tcPr>
          <w:p w14:paraId="5B1BDDE5" w14:textId="77777777" w:rsidR="0034634D" w:rsidRPr="00B97119" w:rsidRDefault="0034634D" w:rsidP="000A2630">
            <w:pPr>
              <w:ind w:right="-426"/>
              <w:jc w:val="center"/>
              <w:rPr>
                <w:rFonts w:ascii="Times New Roman" w:hAnsi="Times New Roman"/>
              </w:rPr>
            </w:pPr>
          </w:p>
        </w:tc>
      </w:tr>
      <w:tr w:rsidR="0034634D" w:rsidRPr="00B97119" w14:paraId="39C475AB" w14:textId="77777777" w:rsidTr="000A2630">
        <w:trPr>
          <w:trHeight w:val="279"/>
        </w:trPr>
        <w:tc>
          <w:tcPr>
            <w:tcW w:w="560" w:type="dxa"/>
            <w:vAlign w:val="center"/>
          </w:tcPr>
          <w:p w14:paraId="371EDAC3" w14:textId="742903A4" w:rsidR="0034634D" w:rsidRPr="00B97119" w:rsidRDefault="0034634D" w:rsidP="0034634D">
            <w:pPr>
              <w:ind w:right="-426"/>
              <w:rPr>
                <w:rFonts w:ascii="Times New Roman" w:hAnsi="Times New Roman"/>
              </w:rPr>
            </w:pPr>
            <w:r w:rsidRPr="00B97119">
              <w:rPr>
                <w:rFonts w:ascii="Times New Roman" w:hAnsi="Times New Roman"/>
              </w:rPr>
              <w:t>6</w:t>
            </w:r>
          </w:p>
        </w:tc>
        <w:tc>
          <w:tcPr>
            <w:tcW w:w="3268" w:type="dxa"/>
          </w:tcPr>
          <w:p w14:paraId="35BB31CC" w14:textId="73EB82AE" w:rsidR="0034634D" w:rsidRPr="00B97119" w:rsidRDefault="0034634D" w:rsidP="0034634D">
            <w:pPr>
              <w:rPr>
                <w:rFonts w:ascii="Times New Roman" w:hAnsi="Times New Roman"/>
              </w:rPr>
            </w:pPr>
            <w:r w:rsidRPr="00B97119">
              <w:rPr>
                <w:rFonts w:ascii="Times New Roman" w:hAnsi="Times New Roman"/>
              </w:rPr>
              <w:t xml:space="preserve">Значок ЦГЗ </w:t>
            </w:r>
            <w:r w:rsidR="003958CF">
              <w:rPr>
                <w:rFonts w:ascii="Times New Roman" w:hAnsi="Times New Roman"/>
              </w:rPr>
              <w:t>(</w:t>
            </w:r>
            <w:r w:rsidR="003958CF" w:rsidRPr="003958CF">
              <w:rPr>
                <w:rFonts w:ascii="Times New Roman" w:hAnsi="Times New Roman"/>
              </w:rPr>
              <w:t>кріплення на магніті)</w:t>
            </w:r>
          </w:p>
        </w:tc>
        <w:tc>
          <w:tcPr>
            <w:tcW w:w="1275" w:type="dxa"/>
            <w:vAlign w:val="center"/>
          </w:tcPr>
          <w:p w14:paraId="69723978" w14:textId="31DE2409" w:rsidR="0034634D" w:rsidRPr="00B97119" w:rsidRDefault="0034634D" w:rsidP="0034634D">
            <w:pPr>
              <w:ind w:right="-108"/>
              <w:jc w:val="center"/>
              <w:rPr>
                <w:rFonts w:ascii="Times New Roman" w:hAnsi="Times New Roman"/>
              </w:rPr>
            </w:pPr>
            <w:r w:rsidRPr="00B97119">
              <w:rPr>
                <w:rFonts w:ascii="Times New Roman" w:hAnsi="Times New Roman"/>
              </w:rPr>
              <w:t>штуки</w:t>
            </w:r>
          </w:p>
        </w:tc>
        <w:tc>
          <w:tcPr>
            <w:tcW w:w="1560" w:type="dxa"/>
            <w:vAlign w:val="center"/>
          </w:tcPr>
          <w:p w14:paraId="5E13B30B" w14:textId="60C5E866" w:rsidR="0034634D" w:rsidRPr="00B97119" w:rsidRDefault="0034634D" w:rsidP="0034634D">
            <w:pPr>
              <w:ind w:right="-108"/>
              <w:jc w:val="center"/>
              <w:rPr>
                <w:rFonts w:ascii="Times New Roman" w:hAnsi="Times New Roman"/>
              </w:rPr>
            </w:pPr>
            <w:r w:rsidRPr="00B97119">
              <w:rPr>
                <w:rFonts w:ascii="Times New Roman" w:hAnsi="Times New Roman"/>
              </w:rPr>
              <w:t>100</w:t>
            </w:r>
          </w:p>
        </w:tc>
        <w:tc>
          <w:tcPr>
            <w:tcW w:w="1275" w:type="dxa"/>
            <w:vAlign w:val="center"/>
          </w:tcPr>
          <w:p w14:paraId="34C88FE7" w14:textId="77777777" w:rsidR="0034634D" w:rsidRPr="00B97119" w:rsidRDefault="0034634D" w:rsidP="0034634D">
            <w:pPr>
              <w:ind w:right="-426"/>
              <w:jc w:val="center"/>
              <w:rPr>
                <w:rFonts w:ascii="Times New Roman" w:hAnsi="Times New Roman"/>
              </w:rPr>
            </w:pPr>
          </w:p>
        </w:tc>
        <w:tc>
          <w:tcPr>
            <w:tcW w:w="2127" w:type="dxa"/>
            <w:vAlign w:val="center"/>
          </w:tcPr>
          <w:p w14:paraId="0D4561C5" w14:textId="77777777" w:rsidR="0034634D" w:rsidRPr="00B97119" w:rsidRDefault="0034634D" w:rsidP="0034634D">
            <w:pPr>
              <w:ind w:right="-426"/>
              <w:jc w:val="center"/>
              <w:rPr>
                <w:rFonts w:ascii="Times New Roman" w:hAnsi="Times New Roman"/>
              </w:rPr>
            </w:pPr>
          </w:p>
        </w:tc>
      </w:tr>
      <w:tr w:rsidR="0034634D" w:rsidRPr="00B97119" w14:paraId="48EDC8E3" w14:textId="77777777" w:rsidTr="000A2630">
        <w:trPr>
          <w:trHeight w:val="279"/>
        </w:trPr>
        <w:tc>
          <w:tcPr>
            <w:tcW w:w="5103" w:type="dxa"/>
            <w:gridSpan w:val="3"/>
            <w:shd w:val="clear" w:color="auto" w:fill="auto"/>
            <w:vAlign w:val="center"/>
          </w:tcPr>
          <w:p w14:paraId="65A8E890" w14:textId="77777777" w:rsidR="0034634D" w:rsidRPr="00B97119" w:rsidRDefault="0034634D" w:rsidP="0034634D">
            <w:pPr>
              <w:tabs>
                <w:tab w:val="left" w:pos="0"/>
              </w:tabs>
              <w:ind w:right="-254"/>
              <w:rPr>
                <w:rFonts w:ascii="Times New Roman" w:hAnsi="Times New Roman"/>
                <w:b/>
              </w:rPr>
            </w:pPr>
            <w:r w:rsidRPr="00B97119">
              <w:rPr>
                <w:rFonts w:ascii="Times New Roman" w:hAnsi="Times New Roman"/>
                <w:b/>
                <w:lang w:val="ru-RU" w:eastAsia="ru-RU"/>
              </w:rPr>
              <w:t>Загальна вартість Товару</w:t>
            </w:r>
          </w:p>
        </w:tc>
        <w:tc>
          <w:tcPr>
            <w:tcW w:w="1560" w:type="dxa"/>
          </w:tcPr>
          <w:p w14:paraId="1BEEC464" w14:textId="77777777" w:rsidR="0034634D" w:rsidRPr="00B97119" w:rsidRDefault="0034634D" w:rsidP="0034634D">
            <w:pPr>
              <w:ind w:left="177" w:right="-426" w:hanging="177"/>
              <w:jc w:val="center"/>
              <w:rPr>
                <w:rFonts w:ascii="Times New Roman" w:hAnsi="Times New Roman"/>
              </w:rPr>
            </w:pPr>
          </w:p>
        </w:tc>
        <w:tc>
          <w:tcPr>
            <w:tcW w:w="1275" w:type="dxa"/>
            <w:vAlign w:val="center"/>
          </w:tcPr>
          <w:p w14:paraId="31F0EF45" w14:textId="77777777" w:rsidR="0034634D" w:rsidRPr="00B97119" w:rsidRDefault="0034634D" w:rsidP="0034634D">
            <w:pPr>
              <w:ind w:left="177" w:right="-426" w:hanging="177"/>
              <w:jc w:val="center"/>
              <w:rPr>
                <w:rFonts w:ascii="Times New Roman" w:hAnsi="Times New Roman"/>
              </w:rPr>
            </w:pPr>
          </w:p>
        </w:tc>
        <w:tc>
          <w:tcPr>
            <w:tcW w:w="2127" w:type="dxa"/>
            <w:vAlign w:val="center"/>
          </w:tcPr>
          <w:p w14:paraId="0317F3BA" w14:textId="77777777" w:rsidR="0034634D" w:rsidRPr="00B97119" w:rsidRDefault="0034634D" w:rsidP="0034634D">
            <w:pPr>
              <w:ind w:right="-426"/>
              <w:jc w:val="center"/>
              <w:rPr>
                <w:rFonts w:ascii="Times New Roman" w:hAnsi="Times New Roman"/>
              </w:rPr>
            </w:pPr>
          </w:p>
        </w:tc>
      </w:tr>
    </w:tbl>
    <w:p w14:paraId="58E85761" w14:textId="77777777" w:rsidR="0005589E" w:rsidRPr="00BF69EF" w:rsidRDefault="0005589E" w:rsidP="00C968EB">
      <w:pPr>
        <w:widowControl w:val="0"/>
        <w:autoSpaceDE w:val="0"/>
        <w:autoSpaceDN w:val="0"/>
        <w:adjustRightInd w:val="0"/>
        <w:spacing w:after="0" w:line="240" w:lineRule="auto"/>
        <w:ind w:right="-142"/>
        <w:jc w:val="both"/>
        <w:rPr>
          <w:rFonts w:ascii="Times New Roman" w:hAnsi="Times New Roman"/>
          <w:sz w:val="24"/>
          <w:szCs w:val="24"/>
        </w:rPr>
      </w:pPr>
    </w:p>
    <w:p w14:paraId="051714B1" w14:textId="7B2E3A4A" w:rsidR="00220403" w:rsidRPr="00BF69EF" w:rsidRDefault="00B82DED" w:rsidP="00DA2B11">
      <w:pPr>
        <w:spacing w:after="0" w:line="240" w:lineRule="auto"/>
        <w:ind w:firstLine="567"/>
        <w:jc w:val="both"/>
        <w:rPr>
          <w:rFonts w:ascii="Times New Roman" w:hAnsi="Times New Roman"/>
          <w:sz w:val="24"/>
          <w:szCs w:val="24"/>
        </w:rPr>
      </w:pPr>
      <w:r w:rsidRPr="00BF69EF">
        <w:rPr>
          <w:rFonts w:ascii="Times New Roman" w:hAnsi="Times New Roman"/>
          <w:b/>
          <w:iCs/>
          <w:sz w:val="24"/>
          <w:szCs w:val="24"/>
        </w:rPr>
        <w:t>У</w:t>
      </w:r>
      <w:r w:rsidR="000C68C8" w:rsidRPr="00BF69EF">
        <w:rPr>
          <w:rFonts w:ascii="Times New Roman" w:hAnsi="Times New Roman"/>
          <w:b/>
          <w:iCs/>
          <w:sz w:val="24"/>
          <w:szCs w:val="24"/>
        </w:rPr>
        <w:t>м</w:t>
      </w:r>
      <w:r w:rsidRPr="00BF69EF">
        <w:rPr>
          <w:rFonts w:ascii="Times New Roman" w:hAnsi="Times New Roman"/>
          <w:b/>
          <w:iCs/>
          <w:sz w:val="24"/>
          <w:szCs w:val="24"/>
        </w:rPr>
        <w:t>ови оплати</w:t>
      </w:r>
      <w:r w:rsidR="002E1BF0" w:rsidRPr="00BF69EF">
        <w:rPr>
          <w:rFonts w:ascii="Times New Roman" w:hAnsi="Times New Roman"/>
          <w:b/>
          <w:iCs/>
          <w:sz w:val="24"/>
          <w:szCs w:val="24"/>
        </w:rPr>
        <w:t>:</w:t>
      </w:r>
      <w:r w:rsidR="002E1BF0" w:rsidRPr="00BF69EF">
        <w:rPr>
          <w:rFonts w:ascii="Times New Roman" w:hAnsi="Times New Roman"/>
          <w:sz w:val="24"/>
          <w:szCs w:val="24"/>
        </w:rPr>
        <w:t xml:space="preserve"> </w:t>
      </w:r>
      <w:r w:rsidR="00794126" w:rsidRPr="00BF69EF">
        <w:rPr>
          <w:rFonts w:ascii="Times New Roman" w:hAnsi="Times New Roman"/>
          <w:sz w:val="24"/>
          <w:szCs w:val="24"/>
        </w:rPr>
        <w:t>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14:paraId="4EC720D1" w14:textId="77777777" w:rsidR="00DA2B11" w:rsidRPr="00535E41" w:rsidRDefault="00DA2B11" w:rsidP="00DA2B11">
      <w:pPr>
        <w:spacing w:after="0"/>
        <w:ind w:right="-1" w:firstLine="567"/>
        <w:jc w:val="both"/>
        <w:rPr>
          <w:rFonts w:ascii="Times New Roman" w:hAnsi="Times New Roman"/>
          <w:sz w:val="24"/>
          <w:szCs w:val="24"/>
        </w:rPr>
      </w:pPr>
      <w:r w:rsidRPr="00535E41">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956C0B2" w14:textId="1FD1CD8B" w:rsidR="00DA2B11" w:rsidRPr="00535E41" w:rsidRDefault="00DA2B11" w:rsidP="00DA2B11">
      <w:pPr>
        <w:spacing w:after="0"/>
        <w:ind w:right="-1" w:firstLine="567"/>
        <w:jc w:val="both"/>
        <w:rPr>
          <w:rFonts w:ascii="Times New Roman" w:hAnsi="Times New Roman"/>
          <w:sz w:val="24"/>
          <w:szCs w:val="24"/>
        </w:rPr>
      </w:pPr>
      <w:r w:rsidRPr="00535E41">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16F00D21" w14:textId="77777777" w:rsidR="00167710" w:rsidRPr="00BF69EF" w:rsidRDefault="00167710" w:rsidP="001C4024">
      <w:pPr>
        <w:tabs>
          <w:tab w:val="left" w:pos="993"/>
        </w:tabs>
        <w:spacing w:after="0" w:line="240" w:lineRule="auto"/>
        <w:ind w:firstLine="709"/>
        <w:jc w:val="both"/>
        <w:rPr>
          <w:rFonts w:ascii="Times New Roman" w:hAnsi="Times New Roman"/>
          <w:sz w:val="24"/>
          <w:szCs w:val="24"/>
        </w:rPr>
      </w:pPr>
    </w:p>
    <w:tbl>
      <w:tblPr>
        <w:tblStyle w:val="ab"/>
        <w:tblW w:w="10490" w:type="dxa"/>
        <w:tblInd w:w="-34" w:type="dxa"/>
        <w:tblLook w:val="04A0" w:firstRow="1" w:lastRow="0" w:firstColumn="1" w:lastColumn="0" w:noHBand="0" w:noVBand="1"/>
      </w:tblPr>
      <w:tblGrid>
        <w:gridCol w:w="596"/>
        <w:gridCol w:w="5783"/>
        <w:gridCol w:w="4111"/>
      </w:tblGrid>
      <w:tr w:rsidR="008C5885" w:rsidRPr="00BF69EF" w14:paraId="59909656" w14:textId="77777777" w:rsidTr="00C16744">
        <w:tc>
          <w:tcPr>
            <w:tcW w:w="596" w:type="dxa"/>
            <w:shd w:val="clear" w:color="auto" w:fill="FFFFFF" w:themeFill="background1"/>
            <w:vAlign w:val="center"/>
          </w:tcPr>
          <w:p w14:paraId="57A642CA" w14:textId="62AA9EA1" w:rsidR="003B4E72"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w:t>
            </w:r>
          </w:p>
          <w:p w14:paraId="50E8F6F3" w14:textId="669E0803" w:rsidR="008C5885" w:rsidRPr="00BF69EF" w:rsidRDefault="003B4E72"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з/п</w:t>
            </w:r>
          </w:p>
        </w:tc>
        <w:tc>
          <w:tcPr>
            <w:tcW w:w="9894" w:type="dxa"/>
            <w:gridSpan w:val="2"/>
            <w:shd w:val="clear" w:color="auto" w:fill="FFFFFF" w:themeFill="background1"/>
            <w:vAlign w:val="center"/>
          </w:tcPr>
          <w:p w14:paraId="14569B4D" w14:textId="77777777" w:rsidR="008C5885" w:rsidRPr="00BF69EF" w:rsidRDefault="008C5885" w:rsidP="00C80BEC">
            <w:pPr>
              <w:widowControl w:val="0"/>
              <w:autoSpaceDE w:val="0"/>
              <w:autoSpaceDN w:val="0"/>
              <w:adjustRightInd w:val="0"/>
              <w:spacing w:after="0" w:line="240" w:lineRule="auto"/>
              <w:ind w:right="-284"/>
              <w:jc w:val="center"/>
              <w:rPr>
                <w:rFonts w:ascii="Times New Roman" w:hAnsi="Times New Roman"/>
                <w:sz w:val="24"/>
                <w:szCs w:val="24"/>
                <w:lang w:val="uk-UA"/>
              </w:rPr>
            </w:pPr>
            <w:r w:rsidRPr="00BF69EF">
              <w:rPr>
                <w:rFonts w:ascii="Times New Roman" w:hAnsi="Times New Roman"/>
                <w:sz w:val="24"/>
                <w:szCs w:val="24"/>
                <w:lang w:val="uk-UA"/>
              </w:rPr>
              <w:t>Відомості про учасника*</w:t>
            </w:r>
          </w:p>
        </w:tc>
      </w:tr>
      <w:tr w:rsidR="008C5885" w:rsidRPr="00BF69EF" w14:paraId="62A84A4A" w14:textId="77777777" w:rsidTr="00C16744">
        <w:tc>
          <w:tcPr>
            <w:tcW w:w="596" w:type="dxa"/>
          </w:tcPr>
          <w:p w14:paraId="1AE45861"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1</w:t>
            </w:r>
          </w:p>
        </w:tc>
        <w:tc>
          <w:tcPr>
            <w:tcW w:w="5783" w:type="dxa"/>
          </w:tcPr>
          <w:p w14:paraId="451F53BC"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Найменування юридичної особи:</w:t>
            </w:r>
          </w:p>
        </w:tc>
        <w:tc>
          <w:tcPr>
            <w:tcW w:w="4111" w:type="dxa"/>
            <w:shd w:val="clear" w:color="auto" w:fill="FFFF00"/>
          </w:tcPr>
          <w:p w14:paraId="5DDC2C9C"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09587E03" w14:textId="77777777" w:rsidTr="00C16744">
        <w:tc>
          <w:tcPr>
            <w:tcW w:w="596" w:type="dxa"/>
          </w:tcPr>
          <w:p w14:paraId="6D36EF1E"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2</w:t>
            </w:r>
          </w:p>
        </w:tc>
        <w:tc>
          <w:tcPr>
            <w:tcW w:w="5783" w:type="dxa"/>
          </w:tcPr>
          <w:p w14:paraId="6F8043DD"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Юридична адреса:</w:t>
            </w:r>
          </w:p>
        </w:tc>
        <w:tc>
          <w:tcPr>
            <w:tcW w:w="4111" w:type="dxa"/>
            <w:shd w:val="clear" w:color="auto" w:fill="FFFF00"/>
          </w:tcPr>
          <w:p w14:paraId="26B859C4"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2732A9B7" w14:textId="77777777" w:rsidTr="00C16744">
        <w:tc>
          <w:tcPr>
            <w:tcW w:w="596" w:type="dxa"/>
          </w:tcPr>
          <w:p w14:paraId="22E6E959"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lastRenderedPageBreak/>
              <w:t>3</w:t>
            </w:r>
          </w:p>
        </w:tc>
        <w:tc>
          <w:tcPr>
            <w:tcW w:w="5783" w:type="dxa"/>
          </w:tcPr>
          <w:p w14:paraId="0F92ADE9"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ПІБ та посада керівника юридичної особи (для Юр. осіб):</w:t>
            </w:r>
          </w:p>
        </w:tc>
        <w:tc>
          <w:tcPr>
            <w:tcW w:w="4111" w:type="dxa"/>
            <w:shd w:val="clear" w:color="auto" w:fill="FFFF00"/>
          </w:tcPr>
          <w:p w14:paraId="09268E6D"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5FC0489B" w14:textId="77777777" w:rsidTr="00C16744">
        <w:tc>
          <w:tcPr>
            <w:tcW w:w="596" w:type="dxa"/>
          </w:tcPr>
          <w:p w14:paraId="5DA59B35"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4</w:t>
            </w:r>
          </w:p>
        </w:tc>
        <w:tc>
          <w:tcPr>
            <w:tcW w:w="5783" w:type="dxa"/>
          </w:tcPr>
          <w:p w14:paraId="35403644"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Номер телефону керівника юридичної особи  (для Юр. осіб):</w:t>
            </w:r>
          </w:p>
        </w:tc>
        <w:tc>
          <w:tcPr>
            <w:tcW w:w="4111" w:type="dxa"/>
            <w:shd w:val="clear" w:color="auto" w:fill="FFFF00"/>
          </w:tcPr>
          <w:p w14:paraId="7B6EABC3"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6C879EDE" w14:textId="77777777" w:rsidTr="00C16744">
        <w:tc>
          <w:tcPr>
            <w:tcW w:w="596" w:type="dxa"/>
          </w:tcPr>
          <w:p w14:paraId="6EAE4A62"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5</w:t>
            </w:r>
          </w:p>
        </w:tc>
        <w:tc>
          <w:tcPr>
            <w:tcW w:w="5783" w:type="dxa"/>
          </w:tcPr>
          <w:p w14:paraId="2F6876E8"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Контактна особа:</w:t>
            </w:r>
          </w:p>
        </w:tc>
        <w:tc>
          <w:tcPr>
            <w:tcW w:w="4111" w:type="dxa"/>
            <w:shd w:val="clear" w:color="auto" w:fill="FFFF00"/>
          </w:tcPr>
          <w:p w14:paraId="55A66BEF"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7FB397CD" w14:textId="77777777" w:rsidTr="00C16744">
        <w:tc>
          <w:tcPr>
            <w:tcW w:w="596" w:type="dxa"/>
          </w:tcPr>
          <w:p w14:paraId="29E68BD5"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6</w:t>
            </w:r>
          </w:p>
        </w:tc>
        <w:tc>
          <w:tcPr>
            <w:tcW w:w="5783" w:type="dxa"/>
          </w:tcPr>
          <w:p w14:paraId="0C8F347D"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Номер моб. телефону контактної особи:</w:t>
            </w:r>
          </w:p>
        </w:tc>
        <w:tc>
          <w:tcPr>
            <w:tcW w:w="4111" w:type="dxa"/>
            <w:shd w:val="clear" w:color="auto" w:fill="FFFF00"/>
          </w:tcPr>
          <w:p w14:paraId="6CDD452C"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58E34B85" w14:textId="77777777" w:rsidTr="00C16744">
        <w:tc>
          <w:tcPr>
            <w:tcW w:w="596" w:type="dxa"/>
          </w:tcPr>
          <w:p w14:paraId="27D38631"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7</w:t>
            </w:r>
          </w:p>
        </w:tc>
        <w:tc>
          <w:tcPr>
            <w:tcW w:w="5783" w:type="dxa"/>
          </w:tcPr>
          <w:p w14:paraId="78CFBCDF"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Електронна пошта контактної особи:</w:t>
            </w:r>
          </w:p>
        </w:tc>
        <w:tc>
          <w:tcPr>
            <w:tcW w:w="4111" w:type="dxa"/>
            <w:shd w:val="clear" w:color="auto" w:fill="FFFF00"/>
          </w:tcPr>
          <w:p w14:paraId="548DA442"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35AE8655" w14:textId="77777777" w:rsidTr="00C16744">
        <w:tc>
          <w:tcPr>
            <w:tcW w:w="596" w:type="dxa"/>
          </w:tcPr>
          <w:p w14:paraId="22D51B77"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8</w:t>
            </w:r>
          </w:p>
        </w:tc>
        <w:tc>
          <w:tcPr>
            <w:tcW w:w="5783" w:type="dxa"/>
          </w:tcPr>
          <w:p w14:paraId="648B5827"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Адреса веб-сайту (за наявності):</w:t>
            </w:r>
          </w:p>
        </w:tc>
        <w:tc>
          <w:tcPr>
            <w:tcW w:w="4111" w:type="dxa"/>
            <w:shd w:val="clear" w:color="auto" w:fill="FFFF00"/>
          </w:tcPr>
          <w:p w14:paraId="50C1CBA6"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643729D9" w14:textId="77777777" w:rsidTr="00C16744">
        <w:tc>
          <w:tcPr>
            <w:tcW w:w="596" w:type="dxa"/>
          </w:tcPr>
          <w:p w14:paraId="03643B5B"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9</w:t>
            </w:r>
          </w:p>
        </w:tc>
        <w:tc>
          <w:tcPr>
            <w:tcW w:w="5783" w:type="dxa"/>
          </w:tcPr>
          <w:p w14:paraId="3745C8AF"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sz w:val="24"/>
                <w:szCs w:val="24"/>
                <w:lang w:val="uk-UA"/>
              </w:rPr>
            </w:pPr>
            <w:r w:rsidRPr="00BF69EF">
              <w:rPr>
                <w:rFonts w:ascii="Times New Roman" w:hAnsi="Times New Roman"/>
                <w:color w:val="000000"/>
                <w:sz w:val="24"/>
                <w:szCs w:val="24"/>
                <w:lang w:val="uk-UA"/>
              </w:rPr>
              <w:t>Банківські реквізити:</w:t>
            </w:r>
          </w:p>
        </w:tc>
        <w:tc>
          <w:tcPr>
            <w:tcW w:w="4111" w:type="dxa"/>
            <w:shd w:val="clear" w:color="auto" w:fill="FFFF00"/>
          </w:tcPr>
          <w:p w14:paraId="0B30A503"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3FB7291D" w14:textId="77777777" w:rsidTr="00C16744">
        <w:tc>
          <w:tcPr>
            <w:tcW w:w="596" w:type="dxa"/>
          </w:tcPr>
          <w:p w14:paraId="334D47CB"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10</w:t>
            </w:r>
          </w:p>
        </w:tc>
        <w:tc>
          <w:tcPr>
            <w:tcW w:w="5783" w:type="dxa"/>
          </w:tcPr>
          <w:p w14:paraId="36C8080B" w14:textId="78165DDA"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color w:val="000000"/>
                <w:sz w:val="24"/>
                <w:szCs w:val="24"/>
                <w:lang w:val="uk-UA"/>
              </w:rPr>
            </w:pPr>
            <w:r w:rsidRPr="00BF69EF">
              <w:rPr>
                <w:rFonts w:ascii="Times New Roman" w:hAnsi="Times New Roman"/>
                <w:color w:val="000000"/>
                <w:sz w:val="24"/>
                <w:szCs w:val="24"/>
                <w:lang w:val="uk-UA"/>
              </w:rPr>
              <w:t xml:space="preserve">Вид коду економічної діяльності за КВЕД, або вид діяльності згідно статуту, в рамках якого юридична особа або фізична особа має право </w:t>
            </w:r>
            <w:r w:rsidR="000A705B" w:rsidRPr="00BF69EF">
              <w:rPr>
                <w:rFonts w:ascii="Times New Roman" w:hAnsi="Times New Roman"/>
                <w:color w:val="000000"/>
                <w:sz w:val="24"/>
                <w:szCs w:val="24"/>
                <w:lang w:val="uk-UA"/>
              </w:rPr>
              <w:t>надавати відповідні послуги</w:t>
            </w:r>
            <w:r w:rsidR="00445426" w:rsidRPr="00BF69EF">
              <w:rPr>
                <w:rFonts w:ascii="Times New Roman" w:hAnsi="Times New Roman"/>
                <w:color w:val="000000"/>
                <w:sz w:val="24"/>
                <w:szCs w:val="24"/>
                <w:lang w:val="uk-UA"/>
              </w:rPr>
              <w:t>:</w:t>
            </w:r>
          </w:p>
        </w:tc>
        <w:tc>
          <w:tcPr>
            <w:tcW w:w="4111" w:type="dxa"/>
            <w:shd w:val="clear" w:color="auto" w:fill="FFFF00"/>
          </w:tcPr>
          <w:p w14:paraId="32E96AE9"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r w:rsidR="008C5885" w:rsidRPr="00BF69EF" w14:paraId="6989D528" w14:textId="77777777" w:rsidTr="00C16744">
        <w:tc>
          <w:tcPr>
            <w:tcW w:w="596" w:type="dxa"/>
          </w:tcPr>
          <w:p w14:paraId="70B10769" w14:textId="77777777" w:rsidR="008C5885" w:rsidRPr="00BF69EF" w:rsidRDefault="008C5885" w:rsidP="003363BC">
            <w:pPr>
              <w:widowControl w:val="0"/>
              <w:tabs>
                <w:tab w:val="left" w:pos="30"/>
              </w:tabs>
              <w:autoSpaceDE w:val="0"/>
              <w:autoSpaceDN w:val="0"/>
              <w:adjustRightInd w:val="0"/>
              <w:spacing w:after="0" w:line="240" w:lineRule="auto"/>
              <w:ind w:left="34" w:hanging="34"/>
              <w:jc w:val="center"/>
              <w:rPr>
                <w:rFonts w:ascii="Times New Roman" w:hAnsi="Times New Roman"/>
                <w:sz w:val="24"/>
                <w:szCs w:val="24"/>
                <w:lang w:val="uk-UA"/>
              </w:rPr>
            </w:pPr>
            <w:r w:rsidRPr="00BF69EF">
              <w:rPr>
                <w:rFonts w:ascii="Times New Roman" w:hAnsi="Times New Roman"/>
                <w:sz w:val="24"/>
                <w:szCs w:val="24"/>
                <w:lang w:val="uk-UA"/>
              </w:rPr>
              <w:t>11</w:t>
            </w:r>
          </w:p>
        </w:tc>
        <w:tc>
          <w:tcPr>
            <w:tcW w:w="5783" w:type="dxa"/>
          </w:tcPr>
          <w:p w14:paraId="52764B18" w14:textId="77777777" w:rsidR="008C5885" w:rsidRPr="00BF69EF" w:rsidRDefault="008C5885" w:rsidP="00C80BEC">
            <w:pPr>
              <w:widowControl w:val="0"/>
              <w:tabs>
                <w:tab w:val="left" w:pos="4145"/>
              </w:tabs>
              <w:autoSpaceDE w:val="0"/>
              <w:autoSpaceDN w:val="0"/>
              <w:adjustRightInd w:val="0"/>
              <w:spacing w:after="0" w:line="240" w:lineRule="auto"/>
              <w:ind w:right="34"/>
              <w:rPr>
                <w:rFonts w:ascii="Times New Roman" w:hAnsi="Times New Roman"/>
                <w:color w:val="000000"/>
                <w:sz w:val="24"/>
                <w:szCs w:val="24"/>
                <w:lang w:val="uk-UA"/>
              </w:rPr>
            </w:pPr>
            <w:r w:rsidRPr="00BF69EF">
              <w:rPr>
                <w:rFonts w:ascii="Times New Roman" w:hAnsi="Times New Roman"/>
                <w:color w:val="000000"/>
                <w:sz w:val="24"/>
                <w:szCs w:val="24"/>
                <w:lang w:val="uk-UA"/>
              </w:rPr>
              <w:t>Група платника єдиного податку (лише для платників єдиного податку):</w:t>
            </w:r>
          </w:p>
        </w:tc>
        <w:tc>
          <w:tcPr>
            <w:tcW w:w="4111" w:type="dxa"/>
            <w:shd w:val="clear" w:color="auto" w:fill="FFFF00"/>
          </w:tcPr>
          <w:p w14:paraId="1F2BAC9D" w14:textId="77777777" w:rsidR="008C5885" w:rsidRPr="00BF69EF" w:rsidRDefault="008C5885" w:rsidP="00C80BEC">
            <w:pPr>
              <w:widowControl w:val="0"/>
              <w:autoSpaceDE w:val="0"/>
              <w:autoSpaceDN w:val="0"/>
              <w:adjustRightInd w:val="0"/>
              <w:spacing w:after="0" w:line="240" w:lineRule="auto"/>
              <w:ind w:right="-284"/>
              <w:jc w:val="both"/>
              <w:rPr>
                <w:rFonts w:ascii="Times New Roman" w:hAnsi="Times New Roman"/>
                <w:sz w:val="24"/>
                <w:szCs w:val="24"/>
                <w:lang w:val="uk-UA"/>
              </w:rPr>
            </w:pPr>
          </w:p>
        </w:tc>
      </w:tr>
    </w:tbl>
    <w:p w14:paraId="67C33C5E" w14:textId="01F05D28" w:rsidR="008C5885" w:rsidRPr="00BF69EF" w:rsidRDefault="008C5885" w:rsidP="003363BC">
      <w:pPr>
        <w:pBdr>
          <w:top w:val="nil"/>
          <w:left w:val="nil"/>
          <w:bottom w:val="nil"/>
          <w:right w:val="nil"/>
          <w:between w:val="nil"/>
        </w:pBdr>
        <w:spacing w:after="0"/>
        <w:ind w:right="-426"/>
        <w:rPr>
          <w:rFonts w:ascii="Times New Roman" w:hAnsi="Times New Roman"/>
          <w:sz w:val="24"/>
          <w:szCs w:val="24"/>
        </w:rPr>
      </w:pPr>
      <w:r w:rsidRPr="00BF69EF">
        <w:rPr>
          <w:rFonts w:ascii="Times New Roman" w:hAnsi="Times New Roman"/>
          <w:sz w:val="24"/>
          <w:szCs w:val="24"/>
        </w:rPr>
        <w:t>* Учаснику необхідно заповнити клітинки, що виділено жовтим кольором.</w:t>
      </w:r>
    </w:p>
    <w:tbl>
      <w:tblPr>
        <w:tblW w:w="1060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410"/>
        <w:gridCol w:w="3168"/>
        <w:gridCol w:w="1935"/>
        <w:gridCol w:w="2381"/>
      </w:tblGrid>
      <w:tr w:rsidR="00DB2E4D" w:rsidRPr="00BF69EF" w14:paraId="5CA05056" w14:textId="77777777" w:rsidTr="00C16744">
        <w:trPr>
          <w:trHeight w:val="765"/>
        </w:trPr>
        <w:tc>
          <w:tcPr>
            <w:tcW w:w="706" w:type="dxa"/>
            <w:shd w:val="clear" w:color="auto" w:fill="FFFFFF" w:themeFill="background1"/>
            <w:noWrap/>
            <w:vAlign w:val="center"/>
            <w:hideMark/>
          </w:tcPr>
          <w:p w14:paraId="1C431AF0" w14:textId="3CC8C128" w:rsidR="00DB2E4D" w:rsidRPr="00BF69EF" w:rsidRDefault="003B4E72" w:rsidP="003363BC">
            <w:pPr>
              <w:spacing w:after="0" w:line="240" w:lineRule="auto"/>
              <w:jc w:val="center"/>
              <w:rPr>
                <w:rFonts w:ascii="Times New Roman" w:hAnsi="Times New Roman"/>
                <w:b/>
                <w:bCs/>
                <w:color w:val="000000"/>
                <w:sz w:val="24"/>
                <w:szCs w:val="24"/>
              </w:rPr>
            </w:pPr>
            <w:r w:rsidRPr="00BF69EF">
              <w:rPr>
                <w:rFonts w:ascii="Times New Roman" w:hAnsi="Times New Roman"/>
                <w:b/>
                <w:bCs/>
                <w:color w:val="000000"/>
                <w:sz w:val="24"/>
                <w:szCs w:val="24"/>
              </w:rPr>
              <w:t>№ з/п</w:t>
            </w:r>
          </w:p>
        </w:tc>
        <w:tc>
          <w:tcPr>
            <w:tcW w:w="7513" w:type="dxa"/>
            <w:gridSpan w:val="3"/>
            <w:shd w:val="clear" w:color="auto" w:fill="FFFFFF" w:themeFill="background1"/>
            <w:vAlign w:val="center"/>
            <w:hideMark/>
          </w:tcPr>
          <w:p w14:paraId="556D20C9" w14:textId="77777777" w:rsidR="00DB2E4D" w:rsidRPr="00BF69EF" w:rsidRDefault="00DB2E4D" w:rsidP="003363BC">
            <w:pPr>
              <w:spacing w:after="0" w:line="240" w:lineRule="auto"/>
              <w:jc w:val="center"/>
              <w:rPr>
                <w:rFonts w:ascii="Times New Roman" w:hAnsi="Times New Roman"/>
                <w:b/>
                <w:bCs/>
                <w:color w:val="000000"/>
                <w:sz w:val="24"/>
                <w:szCs w:val="24"/>
              </w:rPr>
            </w:pPr>
            <w:r w:rsidRPr="00BF69EF">
              <w:rPr>
                <w:rFonts w:ascii="Times New Roman" w:hAnsi="Times New Roman"/>
                <w:b/>
                <w:bCs/>
                <w:color w:val="000000"/>
                <w:sz w:val="24"/>
                <w:szCs w:val="24"/>
              </w:rPr>
              <w:t>Умови співпраці*</w:t>
            </w:r>
          </w:p>
        </w:tc>
        <w:tc>
          <w:tcPr>
            <w:tcW w:w="2381" w:type="dxa"/>
            <w:shd w:val="clear" w:color="auto" w:fill="FFFFFF" w:themeFill="background1"/>
            <w:vAlign w:val="center"/>
            <w:hideMark/>
          </w:tcPr>
          <w:p w14:paraId="568F9051" w14:textId="77777777" w:rsidR="00DB2E4D" w:rsidRPr="00BF69EF" w:rsidRDefault="00DB2E4D" w:rsidP="003363BC">
            <w:pPr>
              <w:spacing w:after="0" w:line="240" w:lineRule="auto"/>
              <w:jc w:val="center"/>
              <w:rPr>
                <w:rFonts w:ascii="Times New Roman" w:hAnsi="Times New Roman"/>
                <w:b/>
                <w:bCs/>
                <w:color w:val="000000"/>
                <w:sz w:val="24"/>
                <w:szCs w:val="24"/>
              </w:rPr>
            </w:pPr>
            <w:r w:rsidRPr="00BF69EF">
              <w:rPr>
                <w:rFonts w:ascii="Times New Roman" w:hAnsi="Times New Roman"/>
                <w:b/>
                <w:bCs/>
                <w:color w:val="000000"/>
                <w:sz w:val="24"/>
                <w:szCs w:val="24"/>
              </w:rPr>
              <w:t>Відповідність вимогам / згода</w:t>
            </w:r>
            <w:r w:rsidRPr="00BF69EF">
              <w:rPr>
                <w:rFonts w:ascii="Times New Roman" w:hAnsi="Times New Roman"/>
                <w:b/>
                <w:bCs/>
                <w:color w:val="000000"/>
                <w:sz w:val="24"/>
                <w:szCs w:val="24"/>
              </w:rPr>
              <w:br/>
              <w:t>(ТАК / НІ)</w:t>
            </w:r>
          </w:p>
        </w:tc>
      </w:tr>
      <w:tr w:rsidR="00A00630" w:rsidRPr="00BF69EF" w14:paraId="00E89A4C" w14:textId="77777777" w:rsidTr="00C16744">
        <w:trPr>
          <w:trHeight w:val="510"/>
        </w:trPr>
        <w:tc>
          <w:tcPr>
            <w:tcW w:w="706" w:type="dxa"/>
            <w:shd w:val="clear" w:color="auto" w:fill="auto"/>
            <w:noWrap/>
            <w:hideMark/>
          </w:tcPr>
          <w:p w14:paraId="0D36D613" w14:textId="77777777" w:rsidR="00A00630" w:rsidRPr="00BF69EF" w:rsidRDefault="00A00630" w:rsidP="00586ADC">
            <w:pPr>
              <w:spacing w:after="0" w:line="240" w:lineRule="auto"/>
              <w:jc w:val="center"/>
              <w:rPr>
                <w:rFonts w:ascii="Times New Roman" w:hAnsi="Times New Roman"/>
                <w:sz w:val="24"/>
                <w:szCs w:val="24"/>
              </w:rPr>
            </w:pPr>
            <w:r w:rsidRPr="00BF69EF">
              <w:rPr>
                <w:rFonts w:ascii="Times New Roman" w:hAnsi="Times New Roman"/>
                <w:sz w:val="24"/>
                <w:szCs w:val="24"/>
              </w:rPr>
              <w:t>1</w:t>
            </w:r>
          </w:p>
        </w:tc>
        <w:tc>
          <w:tcPr>
            <w:tcW w:w="2410" w:type="dxa"/>
            <w:shd w:val="clear" w:color="auto" w:fill="auto"/>
            <w:hideMark/>
          </w:tcPr>
          <w:p w14:paraId="0BBF60C9" w14:textId="77777777" w:rsidR="00A00630" w:rsidRPr="00BF69EF" w:rsidRDefault="00A00630" w:rsidP="00586ADC">
            <w:pPr>
              <w:spacing w:after="0" w:line="240" w:lineRule="auto"/>
              <w:rPr>
                <w:rFonts w:ascii="Times New Roman" w:hAnsi="Times New Roman"/>
                <w:sz w:val="24"/>
                <w:szCs w:val="24"/>
              </w:rPr>
            </w:pPr>
            <w:r w:rsidRPr="00BF69EF">
              <w:rPr>
                <w:rFonts w:ascii="Times New Roman" w:hAnsi="Times New Roman"/>
                <w:sz w:val="24"/>
                <w:szCs w:val="24"/>
              </w:rPr>
              <w:t>Загальний термін договору:</w:t>
            </w:r>
          </w:p>
        </w:tc>
        <w:tc>
          <w:tcPr>
            <w:tcW w:w="3168" w:type="dxa"/>
            <w:shd w:val="clear" w:color="auto" w:fill="auto"/>
            <w:hideMark/>
          </w:tcPr>
          <w:p w14:paraId="53B78C0E" w14:textId="77777777" w:rsidR="00A00630" w:rsidRPr="00BF69EF" w:rsidRDefault="00A00630" w:rsidP="00A00630">
            <w:pPr>
              <w:spacing w:after="0" w:line="240" w:lineRule="auto"/>
              <w:jc w:val="center"/>
              <w:rPr>
                <w:rFonts w:ascii="Times New Roman" w:hAnsi="Times New Roman"/>
                <w:sz w:val="24"/>
                <w:szCs w:val="24"/>
              </w:rPr>
            </w:pPr>
            <w:r w:rsidRPr="00BF69EF">
              <w:rPr>
                <w:rFonts w:ascii="Times New Roman" w:hAnsi="Times New Roman"/>
                <w:sz w:val="24"/>
                <w:szCs w:val="24"/>
              </w:rPr>
              <w:t>початок:</w:t>
            </w:r>
          </w:p>
          <w:p w14:paraId="788C3D57" w14:textId="08AC43F4" w:rsidR="00A00630" w:rsidRPr="00BF69EF" w:rsidRDefault="00A00630" w:rsidP="00A00630">
            <w:pPr>
              <w:spacing w:after="0" w:line="240" w:lineRule="auto"/>
              <w:jc w:val="center"/>
              <w:rPr>
                <w:rFonts w:ascii="Times New Roman" w:hAnsi="Times New Roman"/>
                <w:sz w:val="24"/>
                <w:szCs w:val="24"/>
              </w:rPr>
            </w:pPr>
            <w:r w:rsidRPr="00BF69EF">
              <w:rPr>
                <w:rFonts w:ascii="Times New Roman" w:hAnsi="Times New Roman"/>
                <w:sz w:val="24"/>
                <w:szCs w:val="24"/>
              </w:rPr>
              <w:t>З моменту підписання договору</w:t>
            </w:r>
          </w:p>
        </w:tc>
        <w:tc>
          <w:tcPr>
            <w:tcW w:w="4316" w:type="dxa"/>
            <w:gridSpan w:val="2"/>
            <w:shd w:val="clear" w:color="auto" w:fill="auto"/>
            <w:hideMark/>
          </w:tcPr>
          <w:p w14:paraId="5A9B5967" w14:textId="77777777" w:rsidR="00A00630" w:rsidRPr="00BF69EF" w:rsidRDefault="00A00630" w:rsidP="00A00630">
            <w:pPr>
              <w:spacing w:after="0" w:line="240" w:lineRule="auto"/>
              <w:jc w:val="center"/>
              <w:rPr>
                <w:rFonts w:ascii="Times New Roman" w:hAnsi="Times New Roman"/>
                <w:sz w:val="24"/>
                <w:szCs w:val="24"/>
              </w:rPr>
            </w:pPr>
            <w:r w:rsidRPr="00BF69EF">
              <w:rPr>
                <w:rFonts w:ascii="Times New Roman" w:hAnsi="Times New Roman"/>
                <w:sz w:val="24"/>
                <w:szCs w:val="24"/>
              </w:rPr>
              <w:t xml:space="preserve">кінець: </w:t>
            </w:r>
          </w:p>
          <w:p w14:paraId="371A241F" w14:textId="2BD9A82E" w:rsidR="00A00630" w:rsidRPr="00BF69EF" w:rsidRDefault="00672387" w:rsidP="00A00630">
            <w:pPr>
              <w:spacing w:after="0" w:line="240" w:lineRule="auto"/>
              <w:jc w:val="center"/>
              <w:rPr>
                <w:rFonts w:ascii="Times New Roman" w:hAnsi="Times New Roman"/>
                <w:sz w:val="24"/>
                <w:szCs w:val="24"/>
              </w:rPr>
            </w:pPr>
            <w:r w:rsidRPr="00BF69EF">
              <w:rPr>
                <w:rFonts w:ascii="Times New Roman" w:hAnsi="Times New Roman"/>
                <w:sz w:val="24"/>
                <w:szCs w:val="24"/>
              </w:rPr>
              <w:t>31</w:t>
            </w:r>
            <w:r w:rsidR="00A00630" w:rsidRPr="00BF69EF">
              <w:rPr>
                <w:rFonts w:ascii="Times New Roman" w:hAnsi="Times New Roman"/>
                <w:sz w:val="24"/>
                <w:szCs w:val="24"/>
              </w:rPr>
              <w:t>.</w:t>
            </w:r>
            <w:r w:rsidRPr="00BF69EF">
              <w:rPr>
                <w:rFonts w:ascii="Times New Roman" w:hAnsi="Times New Roman"/>
                <w:sz w:val="24"/>
                <w:szCs w:val="24"/>
              </w:rPr>
              <w:t>12</w:t>
            </w:r>
            <w:r w:rsidR="00A00630" w:rsidRPr="00BF69EF">
              <w:rPr>
                <w:rFonts w:ascii="Times New Roman" w:hAnsi="Times New Roman"/>
                <w:sz w:val="24"/>
                <w:szCs w:val="24"/>
              </w:rPr>
              <w:t>.202</w:t>
            </w:r>
            <w:r w:rsidR="00C16744" w:rsidRPr="00BF69EF">
              <w:rPr>
                <w:rFonts w:ascii="Times New Roman" w:hAnsi="Times New Roman"/>
                <w:sz w:val="24"/>
                <w:szCs w:val="24"/>
              </w:rPr>
              <w:t>4 року</w:t>
            </w:r>
          </w:p>
        </w:tc>
      </w:tr>
      <w:tr w:rsidR="00DB2E4D" w:rsidRPr="00BF69EF" w14:paraId="015A7026" w14:textId="77777777" w:rsidTr="00C16744">
        <w:trPr>
          <w:trHeight w:val="897"/>
        </w:trPr>
        <w:tc>
          <w:tcPr>
            <w:tcW w:w="706" w:type="dxa"/>
            <w:shd w:val="clear" w:color="auto" w:fill="auto"/>
            <w:noWrap/>
            <w:hideMark/>
          </w:tcPr>
          <w:p w14:paraId="767411B3"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2</w:t>
            </w:r>
          </w:p>
        </w:tc>
        <w:tc>
          <w:tcPr>
            <w:tcW w:w="2410" w:type="dxa"/>
            <w:shd w:val="clear" w:color="auto" w:fill="auto"/>
            <w:hideMark/>
          </w:tcPr>
          <w:p w14:paraId="5DD7F3CB" w14:textId="77777777"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Умови оплати:</w:t>
            </w:r>
          </w:p>
        </w:tc>
        <w:tc>
          <w:tcPr>
            <w:tcW w:w="5103" w:type="dxa"/>
            <w:gridSpan w:val="2"/>
            <w:shd w:val="clear" w:color="auto" w:fill="auto"/>
            <w:hideMark/>
          </w:tcPr>
          <w:p w14:paraId="40B08A30" w14:textId="46A67014" w:rsidR="00DB2E4D" w:rsidRPr="00BF69EF" w:rsidRDefault="00476041" w:rsidP="00212BDF">
            <w:pPr>
              <w:pBdr>
                <w:top w:val="nil"/>
                <w:left w:val="nil"/>
                <w:bottom w:val="nil"/>
                <w:right w:val="nil"/>
                <w:between w:val="nil"/>
              </w:pBdr>
              <w:tabs>
                <w:tab w:val="left" w:pos="567"/>
                <w:tab w:val="left" w:pos="709"/>
                <w:tab w:val="left" w:pos="993"/>
              </w:tabs>
              <w:spacing w:after="0"/>
              <w:jc w:val="both"/>
              <w:rPr>
                <w:rFonts w:ascii="Times New Roman" w:hAnsi="Times New Roman"/>
                <w:sz w:val="24"/>
                <w:szCs w:val="24"/>
                <w:lang w:val="ru-RU"/>
              </w:rPr>
            </w:pPr>
            <w:r w:rsidRPr="00BF69EF">
              <w:rPr>
                <w:rFonts w:ascii="Times New Roman" w:hAnsi="Times New Roman"/>
                <w:sz w:val="24"/>
                <w:szCs w:val="24"/>
              </w:rPr>
              <w:t>Оплата за товар здійснюється протягом 10 (</w:t>
            </w:r>
            <w:r w:rsidR="00212BDF">
              <w:rPr>
                <w:rFonts w:ascii="Times New Roman" w:hAnsi="Times New Roman"/>
                <w:sz w:val="24"/>
                <w:szCs w:val="24"/>
              </w:rPr>
              <w:t>д</w:t>
            </w:r>
            <w:r w:rsidRPr="00BF69EF">
              <w:rPr>
                <w:rFonts w:ascii="Times New Roman" w:hAnsi="Times New Roman"/>
                <w:sz w:val="24"/>
                <w:szCs w:val="24"/>
              </w:rPr>
              <w:t>есяти) робочих днів по факту постачання товару та підписання уповноваженими представниками Сторін видаткових накладних.</w:t>
            </w:r>
          </w:p>
        </w:tc>
        <w:tc>
          <w:tcPr>
            <w:tcW w:w="2381" w:type="dxa"/>
            <w:shd w:val="clear" w:color="000000" w:fill="FFFF00"/>
            <w:noWrap/>
            <w:hideMark/>
          </w:tcPr>
          <w:p w14:paraId="4FB22C4D"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 </w:t>
            </w:r>
          </w:p>
        </w:tc>
      </w:tr>
      <w:tr w:rsidR="00DB2E4D" w:rsidRPr="00BF69EF" w14:paraId="2B2CA7C8" w14:textId="77777777" w:rsidTr="00C16744">
        <w:trPr>
          <w:trHeight w:val="255"/>
        </w:trPr>
        <w:tc>
          <w:tcPr>
            <w:tcW w:w="706" w:type="dxa"/>
            <w:shd w:val="clear" w:color="auto" w:fill="auto"/>
            <w:noWrap/>
            <w:hideMark/>
          </w:tcPr>
          <w:p w14:paraId="058D240C"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3</w:t>
            </w:r>
          </w:p>
        </w:tc>
        <w:tc>
          <w:tcPr>
            <w:tcW w:w="2410" w:type="dxa"/>
            <w:shd w:val="clear" w:color="auto" w:fill="auto"/>
            <w:hideMark/>
          </w:tcPr>
          <w:p w14:paraId="12AC835B" w14:textId="77777777"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Розрахунок</w:t>
            </w:r>
          </w:p>
        </w:tc>
        <w:tc>
          <w:tcPr>
            <w:tcW w:w="5103" w:type="dxa"/>
            <w:gridSpan w:val="2"/>
            <w:shd w:val="clear" w:color="auto" w:fill="auto"/>
            <w:hideMark/>
          </w:tcPr>
          <w:p w14:paraId="7F37F25C" w14:textId="3514E310"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Безготівковий розрахунок</w:t>
            </w:r>
            <w:r w:rsidR="00C80BEC" w:rsidRPr="00BF69EF">
              <w:rPr>
                <w:rFonts w:ascii="Times New Roman" w:hAnsi="Times New Roman"/>
                <w:sz w:val="24"/>
                <w:szCs w:val="24"/>
              </w:rPr>
              <w:t>.</w:t>
            </w:r>
          </w:p>
        </w:tc>
        <w:tc>
          <w:tcPr>
            <w:tcW w:w="2381" w:type="dxa"/>
            <w:shd w:val="clear" w:color="000000" w:fill="FFFF00"/>
            <w:noWrap/>
            <w:hideMark/>
          </w:tcPr>
          <w:p w14:paraId="2059AC1D"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 </w:t>
            </w:r>
          </w:p>
        </w:tc>
      </w:tr>
      <w:tr w:rsidR="00DB2E4D" w:rsidRPr="00BF69EF" w14:paraId="16274E02" w14:textId="77777777" w:rsidTr="00C16744">
        <w:trPr>
          <w:trHeight w:val="570"/>
        </w:trPr>
        <w:tc>
          <w:tcPr>
            <w:tcW w:w="706" w:type="dxa"/>
            <w:shd w:val="clear" w:color="auto" w:fill="auto"/>
            <w:noWrap/>
            <w:hideMark/>
          </w:tcPr>
          <w:p w14:paraId="6B2D75ED"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4</w:t>
            </w:r>
          </w:p>
        </w:tc>
        <w:tc>
          <w:tcPr>
            <w:tcW w:w="2410" w:type="dxa"/>
            <w:shd w:val="clear" w:color="auto" w:fill="auto"/>
            <w:hideMark/>
          </w:tcPr>
          <w:p w14:paraId="4A11EFDF" w14:textId="77777777"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Можливість обрання кількох переможців:</w:t>
            </w:r>
          </w:p>
        </w:tc>
        <w:tc>
          <w:tcPr>
            <w:tcW w:w="5103" w:type="dxa"/>
            <w:gridSpan w:val="2"/>
            <w:shd w:val="clear" w:color="auto" w:fill="auto"/>
            <w:hideMark/>
          </w:tcPr>
          <w:p w14:paraId="2D2C11B5" w14:textId="66E6E9CE" w:rsidR="00DB2E4D" w:rsidRPr="00BF69EF" w:rsidRDefault="00221525" w:rsidP="00586ADC">
            <w:pPr>
              <w:spacing w:after="0" w:line="240" w:lineRule="auto"/>
              <w:rPr>
                <w:rFonts w:ascii="Times New Roman" w:hAnsi="Times New Roman"/>
                <w:sz w:val="24"/>
                <w:szCs w:val="24"/>
              </w:rPr>
            </w:pPr>
            <w:r w:rsidRPr="00BF69EF">
              <w:rPr>
                <w:rFonts w:ascii="Times New Roman" w:hAnsi="Times New Roman"/>
                <w:sz w:val="24"/>
                <w:szCs w:val="24"/>
              </w:rPr>
              <w:t>НІ</w:t>
            </w:r>
          </w:p>
        </w:tc>
        <w:tc>
          <w:tcPr>
            <w:tcW w:w="2381" w:type="dxa"/>
            <w:shd w:val="clear" w:color="000000" w:fill="FFFF00"/>
            <w:noWrap/>
            <w:hideMark/>
          </w:tcPr>
          <w:p w14:paraId="0EB0227A"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 </w:t>
            </w:r>
          </w:p>
        </w:tc>
      </w:tr>
      <w:tr w:rsidR="00DB2E4D" w:rsidRPr="00BF69EF" w14:paraId="642E4E6E" w14:textId="77777777" w:rsidTr="00C16744">
        <w:trPr>
          <w:trHeight w:val="405"/>
        </w:trPr>
        <w:tc>
          <w:tcPr>
            <w:tcW w:w="706" w:type="dxa"/>
            <w:shd w:val="clear" w:color="auto" w:fill="auto"/>
            <w:noWrap/>
            <w:hideMark/>
          </w:tcPr>
          <w:p w14:paraId="7CE8523A"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5</w:t>
            </w:r>
          </w:p>
        </w:tc>
        <w:tc>
          <w:tcPr>
            <w:tcW w:w="2410" w:type="dxa"/>
            <w:shd w:val="clear" w:color="auto" w:fill="auto"/>
            <w:hideMark/>
          </w:tcPr>
          <w:p w14:paraId="77A7816A" w14:textId="77777777"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Штрафні санкції:</w:t>
            </w:r>
          </w:p>
        </w:tc>
        <w:tc>
          <w:tcPr>
            <w:tcW w:w="5103" w:type="dxa"/>
            <w:gridSpan w:val="2"/>
            <w:shd w:val="clear" w:color="auto" w:fill="auto"/>
            <w:hideMark/>
          </w:tcPr>
          <w:p w14:paraId="701CB392" w14:textId="3BAE9EF5"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Згідно умов договору</w:t>
            </w:r>
            <w:r w:rsidR="00C80BEC" w:rsidRPr="00BF69EF">
              <w:rPr>
                <w:rFonts w:ascii="Times New Roman" w:hAnsi="Times New Roman"/>
                <w:sz w:val="24"/>
                <w:szCs w:val="24"/>
              </w:rPr>
              <w:t>.</w:t>
            </w:r>
          </w:p>
        </w:tc>
        <w:tc>
          <w:tcPr>
            <w:tcW w:w="2381" w:type="dxa"/>
            <w:shd w:val="clear" w:color="000000" w:fill="FFFF00"/>
            <w:noWrap/>
            <w:hideMark/>
          </w:tcPr>
          <w:p w14:paraId="1821CFD1"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 </w:t>
            </w:r>
          </w:p>
        </w:tc>
      </w:tr>
      <w:tr w:rsidR="00DB2E4D" w:rsidRPr="00BF69EF" w14:paraId="3004A6DB" w14:textId="77777777" w:rsidTr="00C16744">
        <w:trPr>
          <w:trHeight w:val="420"/>
        </w:trPr>
        <w:tc>
          <w:tcPr>
            <w:tcW w:w="706" w:type="dxa"/>
            <w:shd w:val="clear" w:color="auto" w:fill="auto"/>
            <w:noWrap/>
            <w:hideMark/>
          </w:tcPr>
          <w:p w14:paraId="5F83B311"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6</w:t>
            </w:r>
          </w:p>
        </w:tc>
        <w:tc>
          <w:tcPr>
            <w:tcW w:w="2410" w:type="dxa"/>
            <w:shd w:val="clear" w:color="auto" w:fill="auto"/>
            <w:hideMark/>
          </w:tcPr>
          <w:p w14:paraId="5A797C99" w14:textId="2C2734D9" w:rsidR="004B605A" w:rsidRPr="00BF69EF" w:rsidRDefault="00DB2E4D" w:rsidP="004B605A">
            <w:pPr>
              <w:spacing w:after="0" w:line="240" w:lineRule="auto"/>
              <w:rPr>
                <w:rFonts w:ascii="Times New Roman" w:hAnsi="Times New Roman"/>
                <w:sz w:val="24"/>
                <w:szCs w:val="24"/>
              </w:rPr>
            </w:pPr>
            <w:r w:rsidRPr="00BF69EF">
              <w:rPr>
                <w:rFonts w:ascii="Times New Roman" w:hAnsi="Times New Roman"/>
                <w:sz w:val="24"/>
                <w:szCs w:val="24"/>
              </w:rPr>
              <w:t xml:space="preserve">Умови </w:t>
            </w:r>
            <w:r w:rsidR="004B605A">
              <w:rPr>
                <w:rFonts w:ascii="Times New Roman" w:hAnsi="Times New Roman"/>
                <w:sz w:val="24"/>
                <w:szCs w:val="24"/>
              </w:rPr>
              <w:t>поставки товару</w:t>
            </w:r>
          </w:p>
        </w:tc>
        <w:tc>
          <w:tcPr>
            <w:tcW w:w="5103" w:type="dxa"/>
            <w:gridSpan w:val="2"/>
            <w:shd w:val="clear" w:color="auto" w:fill="auto"/>
            <w:hideMark/>
          </w:tcPr>
          <w:p w14:paraId="01ADE93B" w14:textId="6DCBBA15"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Згідно умов договору</w:t>
            </w:r>
            <w:r w:rsidR="00C80BEC" w:rsidRPr="00BF69EF">
              <w:rPr>
                <w:rFonts w:ascii="Times New Roman" w:hAnsi="Times New Roman"/>
                <w:sz w:val="24"/>
                <w:szCs w:val="24"/>
              </w:rPr>
              <w:t>.</w:t>
            </w:r>
          </w:p>
        </w:tc>
        <w:tc>
          <w:tcPr>
            <w:tcW w:w="2381" w:type="dxa"/>
            <w:shd w:val="clear" w:color="000000" w:fill="FFFF00"/>
            <w:noWrap/>
            <w:hideMark/>
          </w:tcPr>
          <w:p w14:paraId="07D92247"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 </w:t>
            </w:r>
          </w:p>
        </w:tc>
      </w:tr>
      <w:tr w:rsidR="00DB2E4D" w:rsidRPr="00BF69EF" w14:paraId="2196EA55" w14:textId="77777777" w:rsidTr="00C16744">
        <w:trPr>
          <w:trHeight w:val="563"/>
        </w:trPr>
        <w:tc>
          <w:tcPr>
            <w:tcW w:w="706" w:type="dxa"/>
            <w:shd w:val="clear" w:color="auto" w:fill="auto"/>
            <w:noWrap/>
            <w:hideMark/>
          </w:tcPr>
          <w:p w14:paraId="3D81FEB5"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7</w:t>
            </w:r>
          </w:p>
        </w:tc>
        <w:tc>
          <w:tcPr>
            <w:tcW w:w="2410" w:type="dxa"/>
            <w:shd w:val="clear" w:color="auto" w:fill="auto"/>
            <w:hideMark/>
          </w:tcPr>
          <w:p w14:paraId="3F154A92" w14:textId="77777777" w:rsidR="00DB2E4D" w:rsidRPr="00BF69EF" w:rsidRDefault="00DB2E4D" w:rsidP="00586ADC">
            <w:pPr>
              <w:spacing w:after="0" w:line="240" w:lineRule="auto"/>
              <w:rPr>
                <w:rFonts w:ascii="Times New Roman" w:hAnsi="Times New Roman"/>
                <w:sz w:val="24"/>
                <w:szCs w:val="24"/>
              </w:rPr>
            </w:pPr>
            <w:r w:rsidRPr="00BF69EF">
              <w:rPr>
                <w:rFonts w:ascii="Times New Roman" w:hAnsi="Times New Roman"/>
                <w:sz w:val="24"/>
                <w:szCs w:val="24"/>
              </w:rPr>
              <w:t>Дозволяється оплата ПДВ за проектом:</w:t>
            </w:r>
          </w:p>
        </w:tc>
        <w:tc>
          <w:tcPr>
            <w:tcW w:w="5103" w:type="dxa"/>
            <w:gridSpan w:val="2"/>
            <w:shd w:val="clear" w:color="auto" w:fill="auto"/>
            <w:hideMark/>
          </w:tcPr>
          <w:p w14:paraId="2EDA98E9" w14:textId="6D46E735" w:rsidR="00DB2E4D" w:rsidRPr="00BF69EF" w:rsidRDefault="00DA2B11" w:rsidP="00F83D9E">
            <w:pPr>
              <w:spacing w:after="0" w:line="240" w:lineRule="auto"/>
              <w:jc w:val="both"/>
              <w:rPr>
                <w:rFonts w:ascii="Times New Roman" w:hAnsi="Times New Roman"/>
                <w:sz w:val="24"/>
                <w:szCs w:val="24"/>
              </w:rPr>
            </w:pPr>
            <w:r w:rsidRPr="00BF69EF">
              <w:rPr>
                <w:rFonts w:ascii="Times New Roman" w:hAnsi="Times New Roman"/>
                <w:sz w:val="24"/>
                <w:szCs w:val="24"/>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2381" w:type="dxa"/>
            <w:shd w:val="clear" w:color="000000" w:fill="FFFF00"/>
            <w:noWrap/>
            <w:hideMark/>
          </w:tcPr>
          <w:p w14:paraId="1328DC44"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 </w:t>
            </w:r>
          </w:p>
        </w:tc>
      </w:tr>
      <w:tr w:rsidR="00DB2E4D" w:rsidRPr="00BF69EF" w14:paraId="1789ADF1" w14:textId="77777777" w:rsidTr="00C16744">
        <w:trPr>
          <w:trHeight w:val="765"/>
        </w:trPr>
        <w:tc>
          <w:tcPr>
            <w:tcW w:w="706" w:type="dxa"/>
            <w:shd w:val="clear" w:color="auto" w:fill="auto"/>
            <w:noWrap/>
            <w:hideMark/>
          </w:tcPr>
          <w:p w14:paraId="35A87940"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8</w:t>
            </w:r>
          </w:p>
        </w:tc>
        <w:tc>
          <w:tcPr>
            <w:tcW w:w="2410" w:type="dxa"/>
            <w:shd w:val="clear" w:color="auto" w:fill="auto"/>
            <w:hideMark/>
          </w:tcPr>
          <w:p w14:paraId="1B4052D6" w14:textId="73605918" w:rsidR="00DB2E4D" w:rsidRPr="00BF69EF" w:rsidRDefault="00DC0F08" w:rsidP="005F5E9E">
            <w:pPr>
              <w:spacing w:after="0" w:line="240" w:lineRule="auto"/>
              <w:rPr>
                <w:rFonts w:ascii="Times New Roman" w:hAnsi="Times New Roman"/>
                <w:b/>
                <w:bCs/>
                <w:sz w:val="24"/>
                <w:szCs w:val="24"/>
              </w:rPr>
            </w:pPr>
            <w:r w:rsidRPr="008A1783">
              <w:rPr>
                <w:rFonts w:ascii="Times New Roman" w:hAnsi="Times New Roman"/>
                <w:b/>
                <w:bCs/>
                <w:sz w:val="24"/>
                <w:szCs w:val="24"/>
              </w:rPr>
              <w:t>Фіксована вартість товару, робіт або послуг:</w:t>
            </w:r>
          </w:p>
        </w:tc>
        <w:tc>
          <w:tcPr>
            <w:tcW w:w="5103" w:type="dxa"/>
            <w:gridSpan w:val="2"/>
            <w:shd w:val="clear" w:color="auto" w:fill="auto"/>
            <w:hideMark/>
          </w:tcPr>
          <w:p w14:paraId="0DB69344" w14:textId="447A734F" w:rsidR="00DB2E4D" w:rsidRPr="00BF69EF" w:rsidRDefault="00A24845" w:rsidP="005F5E9E">
            <w:pPr>
              <w:spacing w:after="0" w:line="240" w:lineRule="auto"/>
              <w:rPr>
                <w:rFonts w:ascii="Times New Roman" w:hAnsi="Times New Roman"/>
                <w:sz w:val="24"/>
                <w:szCs w:val="24"/>
              </w:rPr>
            </w:pPr>
            <w:r w:rsidRPr="008A1783">
              <w:rPr>
                <w:rFonts w:ascii="Times New Roman" w:hAnsi="Times New Roman"/>
                <w:sz w:val="24"/>
                <w:szCs w:val="24"/>
              </w:rPr>
              <w:t>Вартість товару, робіт або послуг не може бути змінена протягом строку дії договору</w:t>
            </w:r>
            <w:r>
              <w:rPr>
                <w:rFonts w:ascii="Times New Roman" w:hAnsi="Times New Roman"/>
                <w:sz w:val="24"/>
                <w:szCs w:val="24"/>
              </w:rPr>
              <w:t>.</w:t>
            </w:r>
          </w:p>
        </w:tc>
        <w:tc>
          <w:tcPr>
            <w:tcW w:w="2381" w:type="dxa"/>
            <w:shd w:val="clear" w:color="000000" w:fill="FFFF00"/>
            <w:noWrap/>
            <w:hideMark/>
          </w:tcPr>
          <w:p w14:paraId="303C6209" w14:textId="77777777" w:rsidR="00DB2E4D" w:rsidRPr="00BF69EF" w:rsidRDefault="00DB2E4D" w:rsidP="00586ADC">
            <w:pPr>
              <w:spacing w:after="0" w:line="240" w:lineRule="auto"/>
              <w:jc w:val="center"/>
              <w:rPr>
                <w:rFonts w:ascii="Times New Roman" w:hAnsi="Times New Roman"/>
                <w:sz w:val="24"/>
                <w:szCs w:val="24"/>
              </w:rPr>
            </w:pPr>
            <w:r w:rsidRPr="00BF69EF">
              <w:rPr>
                <w:rFonts w:ascii="Times New Roman" w:hAnsi="Times New Roman"/>
                <w:sz w:val="24"/>
                <w:szCs w:val="24"/>
              </w:rPr>
              <w:t> </w:t>
            </w:r>
          </w:p>
        </w:tc>
      </w:tr>
    </w:tbl>
    <w:p w14:paraId="1087FB18" w14:textId="59876786" w:rsidR="00DB2E4D" w:rsidRPr="00BF69EF" w:rsidRDefault="00DB2E4D" w:rsidP="00F4052B">
      <w:pPr>
        <w:spacing w:after="0" w:line="240" w:lineRule="auto"/>
        <w:ind w:right="-142" w:firstLine="709"/>
        <w:jc w:val="both"/>
        <w:rPr>
          <w:rFonts w:ascii="Times New Roman" w:hAnsi="Times New Roman"/>
          <w:color w:val="000000"/>
          <w:sz w:val="24"/>
          <w:szCs w:val="24"/>
        </w:rPr>
      </w:pPr>
      <w:r w:rsidRPr="00BF69EF">
        <w:rPr>
          <w:rFonts w:ascii="Times New Roman" w:hAnsi="Times New Roman"/>
          <w:color w:val="000000"/>
          <w:sz w:val="24"/>
          <w:szCs w:val="24"/>
        </w:rPr>
        <w:t>*Неприйняття умов співпраці призводить до автоматичної дискваліфікації</w:t>
      </w:r>
    </w:p>
    <w:p w14:paraId="3A9B7445" w14:textId="77777777" w:rsidR="00B94700" w:rsidRPr="00BF69EF" w:rsidRDefault="00B94700" w:rsidP="00F4052B">
      <w:pPr>
        <w:spacing w:after="0" w:line="240" w:lineRule="auto"/>
        <w:ind w:right="-142" w:firstLine="709"/>
        <w:jc w:val="both"/>
        <w:rPr>
          <w:rFonts w:ascii="Times New Roman" w:hAnsi="Times New Roman"/>
          <w:sz w:val="24"/>
          <w:szCs w:val="24"/>
        </w:rPr>
      </w:pPr>
    </w:p>
    <w:p w14:paraId="4D613B49" w14:textId="77777777" w:rsidR="00C16744" w:rsidRPr="00BF69EF" w:rsidRDefault="00C16744" w:rsidP="00C16744">
      <w:pPr>
        <w:spacing w:after="0" w:line="240" w:lineRule="auto"/>
        <w:ind w:firstLine="709"/>
        <w:jc w:val="both"/>
        <w:rPr>
          <w:rFonts w:ascii="Times New Roman" w:hAnsi="Times New Roman"/>
          <w:sz w:val="24"/>
          <w:szCs w:val="24"/>
        </w:rPr>
      </w:pPr>
      <w:r w:rsidRPr="00BF69EF">
        <w:rPr>
          <w:rFonts w:ascii="Times New Roman" w:hAnsi="Times New Roman"/>
          <w:sz w:val="24"/>
          <w:szCs w:val="24"/>
        </w:rPr>
        <w:lastRenderedPageBreak/>
        <w:t>Підписанням «Ціна тендерної пропозиції» підтверджуємо, що у разі перемоги нашої пропозиції ми зобов’язуємось:</w:t>
      </w:r>
    </w:p>
    <w:p w14:paraId="262C4EA4" w14:textId="38E69431" w:rsidR="00C16744" w:rsidRPr="00BF69EF" w:rsidRDefault="00C16744" w:rsidP="000E22F4">
      <w:pPr>
        <w:numPr>
          <w:ilvl w:val="0"/>
          <w:numId w:val="8"/>
        </w:numPr>
        <w:tabs>
          <w:tab w:val="left" w:pos="993"/>
        </w:tabs>
        <w:spacing w:after="0" w:line="240" w:lineRule="auto"/>
        <w:ind w:left="0" w:firstLine="709"/>
        <w:jc w:val="both"/>
        <w:rPr>
          <w:rFonts w:ascii="Times New Roman" w:hAnsi="Times New Roman"/>
          <w:sz w:val="24"/>
          <w:szCs w:val="24"/>
          <w:lang w:eastAsia="ru-RU"/>
        </w:rPr>
      </w:pPr>
      <w:r w:rsidRPr="00BF69EF">
        <w:rPr>
          <w:rFonts w:ascii="Times New Roman" w:hAnsi="Times New Roman"/>
          <w:sz w:val="24"/>
          <w:szCs w:val="24"/>
          <w:lang w:eastAsia="ru-RU"/>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535E41">
        <w:rPr>
          <w:rFonts w:ascii="Times New Roman" w:hAnsi="Times New Roman"/>
          <w:sz w:val="24"/>
          <w:szCs w:val="24"/>
          <w:lang w:eastAsia="ru-RU"/>
        </w:rPr>
        <w:t xml:space="preserve">                                                               </w:t>
      </w:r>
      <w:r w:rsidR="0034634D" w:rsidRPr="008662FD">
        <w:rPr>
          <w:rFonts w:ascii="Times New Roman" w:hAnsi="Times New Roman"/>
          <w:b/>
          <w:sz w:val="23"/>
          <w:szCs w:val="23"/>
        </w:rPr>
        <w:t>код</w:t>
      </w:r>
      <w:r w:rsidR="0034634D">
        <w:rPr>
          <w:rFonts w:ascii="Times New Roman" w:hAnsi="Times New Roman"/>
          <w:b/>
          <w:sz w:val="23"/>
          <w:szCs w:val="23"/>
        </w:rPr>
        <w:t>ом</w:t>
      </w:r>
      <w:r w:rsidR="0034634D" w:rsidRPr="008662FD">
        <w:rPr>
          <w:rFonts w:ascii="Times New Roman" w:hAnsi="Times New Roman"/>
          <w:b/>
          <w:sz w:val="23"/>
          <w:szCs w:val="23"/>
        </w:rPr>
        <w:t xml:space="preserve"> </w:t>
      </w:r>
      <w:r w:rsidR="0034634D" w:rsidRPr="008662FD">
        <w:rPr>
          <w:rFonts w:ascii="Times New Roman" w:hAnsi="Times New Roman"/>
          <w:b/>
          <w:sz w:val="24"/>
          <w:szCs w:val="24"/>
        </w:rPr>
        <w:t>ДК 021:2015 – 18530000 - 3 Подарунки та нагороди (Брендована про</w:t>
      </w:r>
      <w:r w:rsidR="002F4D77">
        <w:rPr>
          <w:rFonts w:ascii="Times New Roman" w:hAnsi="Times New Roman"/>
          <w:b/>
          <w:sz w:val="24"/>
          <w:szCs w:val="24"/>
        </w:rPr>
        <w:t>дукція із нанесенням логотипу: н</w:t>
      </w:r>
      <w:r w:rsidR="0034634D" w:rsidRPr="008662FD">
        <w:rPr>
          <w:rFonts w:ascii="Times New Roman" w:hAnsi="Times New Roman"/>
          <w:b/>
          <w:sz w:val="24"/>
          <w:szCs w:val="24"/>
        </w:rPr>
        <w:t>абір товарів для новачка: «Книга новачка», блокнот з нанесенням логотипу (недатований), флешка з нанесенням логотипу, ручка з нанесенням логотипу, значок ЦГЗ (кріплення на магніті), значок ЦГЗ, (кріплення метелик))</w:t>
      </w:r>
      <w:r w:rsidR="00572524" w:rsidRPr="00BF69EF">
        <w:rPr>
          <w:rFonts w:ascii="Times New Roman" w:hAnsi="Times New Roman"/>
          <w:sz w:val="24"/>
          <w:szCs w:val="24"/>
        </w:rPr>
        <w:t xml:space="preserve"> </w:t>
      </w:r>
      <w:r w:rsidRPr="00BF69EF">
        <w:rPr>
          <w:rFonts w:ascii="Times New Roman" w:hAnsi="Times New Roman"/>
          <w:sz w:val="24"/>
          <w:szCs w:val="24"/>
          <w:lang w:eastAsia="ru-RU"/>
        </w:rPr>
        <w:t>в рамках програми Глобального Фонду на умовах, які викладені у Оголошенні та пропозиції;</w:t>
      </w:r>
    </w:p>
    <w:p w14:paraId="0CD1AB5E" w14:textId="77777777" w:rsidR="00C16744" w:rsidRPr="00BF69EF" w:rsidRDefault="00C16744" w:rsidP="000E22F4">
      <w:pPr>
        <w:numPr>
          <w:ilvl w:val="0"/>
          <w:numId w:val="8"/>
        </w:numPr>
        <w:tabs>
          <w:tab w:val="left" w:pos="993"/>
        </w:tabs>
        <w:spacing w:after="0" w:line="240" w:lineRule="auto"/>
        <w:ind w:left="0" w:firstLine="709"/>
        <w:jc w:val="both"/>
        <w:rPr>
          <w:rFonts w:ascii="Times New Roman" w:hAnsi="Times New Roman"/>
          <w:sz w:val="24"/>
          <w:szCs w:val="24"/>
          <w:lang w:eastAsia="ru-RU"/>
        </w:rPr>
      </w:pPr>
      <w:r w:rsidRPr="00BF69EF">
        <w:rPr>
          <w:rFonts w:ascii="Times New Roman" w:hAnsi="Times New Roman"/>
          <w:sz w:val="24"/>
          <w:szCs w:val="24"/>
          <w:lang w:eastAsia="ru-RU"/>
        </w:rPr>
        <w:t>д</w:t>
      </w:r>
      <w:r w:rsidRPr="00BF69EF">
        <w:rPr>
          <w:rFonts w:ascii="Times New Roman" w:hAnsi="Times New Roman"/>
          <w:color w:val="000000"/>
          <w:sz w:val="24"/>
          <w:szCs w:val="24"/>
          <w:bdr w:val="none" w:sz="0" w:space="0" w:color="auto" w:frame="1"/>
          <w:shd w:val="clear" w:color="auto" w:fill="FFFFFF"/>
          <w:lang w:eastAsia="ru-RU"/>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sidRPr="00BF69EF">
        <w:rPr>
          <w:rFonts w:ascii="Times New Roman" w:hAnsi="Times New Roman"/>
          <w:color w:val="000000"/>
          <w:sz w:val="24"/>
          <w:szCs w:val="24"/>
          <w:lang w:eastAsia="ru-RU"/>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2A7FB0E" w14:textId="77777777" w:rsidR="00C16744" w:rsidRPr="00BF69EF" w:rsidRDefault="00C16744" w:rsidP="000E22F4">
      <w:pPr>
        <w:numPr>
          <w:ilvl w:val="0"/>
          <w:numId w:val="8"/>
        </w:numPr>
        <w:tabs>
          <w:tab w:val="left" w:pos="851"/>
          <w:tab w:val="left" w:pos="993"/>
        </w:tabs>
        <w:spacing w:after="0" w:line="240" w:lineRule="auto"/>
        <w:ind w:left="0" w:right="-2" w:firstLine="709"/>
        <w:contextualSpacing/>
        <w:jc w:val="both"/>
        <w:rPr>
          <w:rFonts w:ascii="Times New Roman" w:hAnsi="Times New Roman"/>
          <w:sz w:val="24"/>
          <w:szCs w:val="24"/>
          <w:lang w:eastAsia="ru-RU"/>
        </w:rPr>
      </w:pPr>
      <w:r w:rsidRPr="00BF69EF">
        <w:rPr>
          <w:rFonts w:ascii="Times New Roman" w:hAnsi="Times New Roman"/>
          <w:color w:val="000000"/>
          <w:sz w:val="24"/>
          <w:szCs w:val="24"/>
          <w:bdr w:val="none" w:sz="0" w:space="0" w:color="auto" w:frame="1"/>
          <w:shd w:val="clear" w:color="auto" w:fill="FFFFFF"/>
          <w:lang w:eastAsia="ru-RU"/>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615733FB" w14:textId="43A6D113" w:rsidR="00C16744" w:rsidRPr="00BF69EF" w:rsidRDefault="00C16744" w:rsidP="00C16744">
      <w:pPr>
        <w:tabs>
          <w:tab w:val="left" w:pos="993"/>
        </w:tabs>
        <w:spacing w:after="0" w:line="240" w:lineRule="auto"/>
        <w:ind w:right="-2" w:firstLine="709"/>
        <w:jc w:val="both"/>
        <w:rPr>
          <w:rFonts w:ascii="Times New Roman" w:hAnsi="Times New Roman"/>
          <w:sz w:val="24"/>
          <w:szCs w:val="24"/>
        </w:rPr>
      </w:pPr>
      <w:r w:rsidRPr="00BF69EF">
        <w:rPr>
          <w:rFonts w:ascii="Times New Roman" w:eastAsia="Droid Sans" w:hAnsi="Times New Roman"/>
          <w:sz w:val="24"/>
          <w:szCs w:val="24"/>
          <w:lang w:bidi="hi-IN"/>
        </w:rPr>
        <w:t xml:space="preserve">Запропонована цінова пропозиція включає всі витрати з </w:t>
      </w:r>
      <w:r w:rsidR="000A705B" w:rsidRPr="00BF69EF">
        <w:rPr>
          <w:rFonts w:ascii="Times New Roman" w:eastAsia="Droid Sans" w:hAnsi="Times New Roman"/>
          <w:sz w:val="24"/>
          <w:szCs w:val="24"/>
          <w:lang w:bidi="hi-IN"/>
        </w:rPr>
        <w:t>надання послуг</w:t>
      </w:r>
      <w:r w:rsidRPr="00BF69EF">
        <w:rPr>
          <w:rFonts w:ascii="Times New Roman" w:eastAsia="Droid Sans" w:hAnsi="Times New Roman"/>
          <w:sz w:val="24"/>
          <w:szCs w:val="24"/>
          <w:lang w:bidi="hi-IN"/>
        </w:rPr>
        <w:t>, а також всі податки та збори відповідно до чинного законодавства України.</w:t>
      </w:r>
    </w:p>
    <w:p w14:paraId="6972139A" w14:textId="77777777" w:rsidR="00C16744" w:rsidRPr="00BF69EF" w:rsidRDefault="00C16744" w:rsidP="00C16744">
      <w:pPr>
        <w:suppressAutoHyphens/>
        <w:spacing w:after="0" w:line="240" w:lineRule="auto"/>
        <w:ind w:right="-2" w:firstLine="709"/>
        <w:jc w:val="both"/>
        <w:rPr>
          <w:rFonts w:ascii="Times New Roman" w:hAnsi="Times New Roman"/>
          <w:sz w:val="24"/>
          <w:szCs w:val="24"/>
        </w:rPr>
      </w:pPr>
      <w:r w:rsidRPr="00BF69EF">
        <w:rPr>
          <w:rFonts w:ascii="Times New Roman" w:hAnsi="Times New Roman"/>
          <w:sz w:val="24"/>
          <w:szCs w:val="24"/>
        </w:rPr>
        <w:t>Термін дії даної пропозиції складає 90 календарних днів з дня відкриття Пропозиції.</w:t>
      </w:r>
    </w:p>
    <w:p w14:paraId="5866D89B" w14:textId="77777777" w:rsidR="00C16744" w:rsidRPr="00BF69EF" w:rsidRDefault="00C16744" w:rsidP="00C16744">
      <w:pPr>
        <w:tabs>
          <w:tab w:val="right" w:pos="9356"/>
        </w:tabs>
        <w:suppressAutoHyphens/>
        <w:spacing w:after="0" w:line="240" w:lineRule="auto"/>
        <w:ind w:right="-2" w:firstLine="709"/>
        <w:jc w:val="both"/>
        <w:rPr>
          <w:rFonts w:ascii="Times New Roman" w:hAnsi="Times New Roman"/>
          <w:sz w:val="24"/>
          <w:szCs w:val="24"/>
        </w:rPr>
      </w:pPr>
      <w:r w:rsidRPr="00BF69EF">
        <w:rPr>
          <w:rFonts w:ascii="Times New Roman" w:hAnsi="Times New Roman"/>
          <w:bCs/>
          <w:iCs/>
          <w:sz w:val="24"/>
          <w:szCs w:val="24"/>
        </w:rPr>
        <w:t xml:space="preserve">Повідомляємо, що </w:t>
      </w:r>
      <w:r w:rsidRPr="00BF69EF">
        <w:rPr>
          <w:rFonts w:ascii="Times New Roman" w:hAnsi="Times New Roman"/>
          <w:b/>
          <w:bCs/>
          <w:iCs/>
          <w:sz w:val="24"/>
          <w:szCs w:val="24"/>
        </w:rPr>
        <w:t>ми ознайомлені</w:t>
      </w:r>
      <w:r w:rsidRPr="00BF69EF">
        <w:rPr>
          <w:rFonts w:ascii="Times New Roman" w:hAnsi="Times New Roman"/>
          <w:bCs/>
          <w:iCs/>
          <w:sz w:val="24"/>
          <w:szCs w:val="24"/>
        </w:rPr>
        <w:t xml:space="preserve"> з </w:t>
      </w:r>
      <w:r w:rsidRPr="00BF69EF">
        <w:rPr>
          <w:rFonts w:ascii="Times New Roman" w:hAnsi="Times New Roman"/>
          <w:sz w:val="24"/>
          <w:szCs w:val="24"/>
        </w:rPr>
        <w:t xml:space="preserve">Постановою Кабінету Міністрів України </w:t>
      </w:r>
      <w:r w:rsidRPr="00BF69EF">
        <w:rPr>
          <w:rFonts w:ascii="Times New Roman" w:eastAsia="Arial" w:hAnsi="Times New Roman"/>
          <w:sz w:val="24"/>
          <w:szCs w:val="24"/>
        </w:rPr>
        <w:t xml:space="preserve">від </w:t>
      </w:r>
      <w:r w:rsidRPr="00BF69EF">
        <w:rPr>
          <w:rFonts w:ascii="Times New Roman" w:eastAsia="Arial" w:hAnsi="Times New Roman"/>
          <w:sz w:val="24"/>
          <w:szCs w:val="24"/>
        </w:rPr>
        <w:br/>
        <w:t xml:space="preserve">17 квітня 2013 р. № 284 </w:t>
      </w:r>
      <w:r w:rsidRPr="00BF69EF">
        <w:rPr>
          <w:rFonts w:ascii="Times New Roman" w:hAnsi="Times New Roman"/>
          <w:sz w:val="24"/>
          <w:szCs w:val="24"/>
        </w:rPr>
        <w:t xml:space="preserve">«Деякі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sidRPr="00BF69EF">
        <w:rPr>
          <w:rFonts w:ascii="Times New Roman" w:hAnsi="Times New Roman"/>
          <w:b/>
          <w:sz w:val="24"/>
          <w:szCs w:val="24"/>
        </w:rPr>
        <w:t>зобов’язуємось дотримуватись їх умов.</w:t>
      </w:r>
    </w:p>
    <w:tbl>
      <w:tblPr>
        <w:tblW w:w="9786" w:type="dxa"/>
        <w:tblInd w:w="-147" w:type="dxa"/>
        <w:tblLayout w:type="fixed"/>
        <w:tblLook w:val="0000" w:firstRow="0" w:lastRow="0" w:firstColumn="0" w:lastColumn="0" w:noHBand="0" w:noVBand="0"/>
      </w:tblPr>
      <w:tblGrid>
        <w:gridCol w:w="4859"/>
        <w:gridCol w:w="2659"/>
        <w:gridCol w:w="2268"/>
      </w:tblGrid>
      <w:tr w:rsidR="00C16744" w:rsidRPr="00BF69EF" w14:paraId="64683252" w14:textId="77777777" w:rsidTr="00F83D9E">
        <w:tc>
          <w:tcPr>
            <w:tcW w:w="4859" w:type="dxa"/>
          </w:tcPr>
          <w:p w14:paraId="7C908E18" w14:textId="77777777" w:rsidR="00C16744" w:rsidRPr="00BF69EF" w:rsidRDefault="00C16744" w:rsidP="00C16744">
            <w:pPr>
              <w:suppressAutoHyphens/>
              <w:spacing w:after="0" w:line="240" w:lineRule="auto"/>
              <w:ind w:firstLine="426"/>
              <w:jc w:val="both"/>
              <w:rPr>
                <w:rFonts w:ascii="Times New Roman" w:hAnsi="Times New Roman"/>
                <w:sz w:val="24"/>
                <w:szCs w:val="24"/>
              </w:rPr>
            </w:pPr>
          </w:p>
          <w:p w14:paraId="50A81C1D" w14:textId="2427346A" w:rsidR="00C16744" w:rsidRDefault="00C16744" w:rsidP="00C16744">
            <w:pPr>
              <w:suppressAutoHyphens/>
              <w:spacing w:after="0" w:line="240" w:lineRule="auto"/>
              <w:jc w:val="both"/>
              <w:rPr>
                <w:rFonts w:ascii="Times New Roman" w:hAnsi="Times New Roman"/>
                <w:sz w:val="24"/>
                <w:szCs w:val="24"/>
              </w:rPr>
            </w:pPr>
            <w:r w:rsidRPr="00BF69EF">
              <w:rPr>
                <w:rFonts w:ascii="Times New Roman" w:hAnsi="Times New Roman"/>
                <w:sz w:val="24"/>
                <w:szCs w:val="24"/>
              </w:rPr>
              <w:t>Дата:«____»_____________ 2024 року</w:t>
            </w:r>
          </w:p>
          <w:p w14:paraId="0F129915" w14:textId="77777777" w:rsidR="004B605A" w:rsidRPr="00BF69EF" w:rsidRDefault="004B605A" w:rsidP="00C16744">
            <w:pPr>
              <w:suppressAutoHyphens/>
              <w:spacing w:after="0" w:line="240" w:lineRule="auto"/>
              <w:jc w:val="both"/>
              <w:rPr>
                <w:rFonts w:ascii="Times New Roman" w:hAnsi="Times New Roman"/>
                <w:sz w:val="24"/>
                <w:szCs w:val="24"/>
              </w:rPr>
            </w:pPr>
          </w:p>
          <w:p w14:paraId="5C4B65DE" w14:textId="77777777" w:rsidR="00C16744" w:rsidRPr="00BF69EF" w:rsidRDefault="00C16744" w:rsidP="00C16744">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p>
          <w:p w14:paraId="538FCD9D" w14:textId="77777777" w:rsidR="00C16744" w:rsidRPr="00BF69EF" w:rsidRDefault="00C16744" w:rsidP="00C16744">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r w:rsidRPr="00BF69EF">
              <w:rPr>
                <w:rFonts w:ascii="Times New Roman" w:hAnsi="Times New Roman"/>
                <w:color w:val="000000"/>
                <w:sz w:val="24"/>
                <w:szCs w:val="24"/>
              </w:rPr>
              <w:t xml:space="preserve">Керівник Учасника процедури закупівлі </w:t>
            </w:r>
          </w:p>
          <w:p w14:paraId="4ECFE351" w14:textId="77777777" w:rsidR="00C16744" w:rsidRPr="00BF69EF" w:rsidRDefault="00C16744" w:rsidP="00C16744">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r w:rsidRPr="00BF69EF">
              <w:rPr>
                <w:rFonts w:ascii="Times New Roman" w:hAnsi="Times New Roman"/>
                <w:color w:val="000000"/>
                <w:sz w:val="24"/>
                <w:szCs w:val="24"/>
              </w:rPr>
              <w:t xml:space="preserve">(або уповноважена особа) </w:t>
            </w:r>
          </w:p>
        </w:tc>
        <w:tc>
          <w:tcPr>
            <w:tcW w:w="2659" w:type="dxa"/>
          </w:tcPr>
          <w:p w14:paraId="185067C1" w14:textId="77777777" w:rsidR="00C16744" w:rsidRPr="00BF69EF" w:rsidRDefault="00C16744" w:rsidP="00C16744">
            <w:pPr>
              <w:pBdr>
                <w:top w:val="nil"/>
                <w:left w:val="nil"/>
                <w:bottom w:val="nil"/>
                <w:right w:val="nil"/>
                <w:between w:val="nil"/>
              </w:pBdr>
              <w:tabs>
                <w:tab w:val="left" w:pos="284"/>
              </w:tabs>
              <w:spacing w:after="0" w:line="240" w:lineRule="auto"/>
              <w:jc w:val="center"/>
              <w:rPr>
                <w:rFonts w:ascii="Times New Roman" w:hAnsi="Times New Roman"/>
                <w:color w:val="000000"/>
                <w:sz w:val="24"/>
                <w:szCs w:val="24"/>
              </w:rPr>
            </w:pPr>
          </w:p>
          <w:p w14:paraId="5FA91BF9" w14:textId="77777777" w:rsidR="00C16744" w:rsidRPr="00BF69EF" w:rsidRDefault="00C16744" w:rsidP="00C16744">
            <w:pPr>
              <w:pBdr>
                <w:top w:val="nil"/>
                <w:left w:val="nil"/>
                <w:bottom w:val="nil"/>
                <w:right w:val="nil"/>
                <w:between w:val="nil"/>
              </w:pBdr>
              <w:tabs>
                <w:tab w:val="left" w:pos="284"/>
              </w:tabs>
              <w:spacing w:after="0" w:line="240" w:lineRule="auto"/>
              <w:jc w:val="center"/>
              <w:rPr>
                <w:rFonts w:ascii="Times New Roman" w:hAnsi="Times New Roman"/>
                <w:color w:val="000000"/>
                <w:sz w:val="24"/>
                <w:szCs w:val="24"/>
              </w:rPr>
            </w:pPr>
          </w:p>
          <w:p w14:paraId="75A2F685" w14:textId="77777777" w:rsidR="00C16744" w:rsidRPr="00BF69EF" w:rsidRDefault="00C16744" w:rsidP="00C16744">
            <w:pPr>
              <w:pBdr>
                <w:top w:val="nil"/>
                <w:left w:val="nil"/>
                <w:bottom w:val="nil"/>
                <w:right w:val="nil"/>
                <w:between w:val="nil"/>
              </w:pBdr>
              <w:tabs>
                <w:tab w:val="left" w:pos="284"/>
              </w:tabs>
              <w:spacing w:after="0" w:line="240" w:lineRule="auto"/>
              <w:rPr>
                <w:rFonts w:ascii="Times New Roman" w:hAnsi="Times New Roman"/>
                <w:color w:val="000000"/>
                <w:sz w:val="24"/>
                <w:szCs w:val="24"/>
              </w:rPr>
            </w:pPr>
          </w:p>
          <w:p w14:paraId="07D84F12" w14:textId="77777777" w:rsidR="00C16744" w:rsidRPr="00BF69EF" w:rsidRDefault="00C16744" w:rsidP="00C16744">
            <w:pPr>
              <w:pBdr>
                <w:top w:val="nil"/>
                <w:left w:val="nil"/>
                <w:bottom w:val="nil"/>
                <w:right w:val="nil"/>
                <w:between w:val="nil"/>
              </w:pBdr>
              <w:tabs>
                <w:tab w:val="left" w:pos="284"/>
              </w:tabs>
              <w:spacing w:after="0" w:line="240" w:lineRule="auto"/>
              <w:jc w:val="center"/>
              <w:rPr>
                <w:rFonts w:ascii="Times New Roman" w:hAnsi="Times New Roman"/>
                <w:color w:val="000000"/>
                <w:sz w:val="24"/>
                <w:szCs w:val="24"/>
              </w:rPr>
            </w:pPr>
            <w:r w:rsidRPr="00BF69EF">
              <w:rPr>
                <w:rFonts w:ascii="Times New Roman" w:hAnsi="Times New Roman"/>
                <w:color w:val="000000"/>
                <w:sz w:val="24"/>
                <w:szCs w:val="24"/>
              </w:rPr>
              <w:t>підпис</w:t>
            </w:r>
          </w:p>
        </w:tc>
        <w:tc>
          <w:tcPr>
            <w:tcW w:w="2268" w:type="dxa"/>
          </w:tcPr>
          <w:p w14:paraId="105E17AB" w14:textId="77777777" w:rsidR="00C16744" w:rsidRPr="00BF69EF" w:rsidRDefault="00C16744" w:rsidP="00C16744">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p>
          <w:p w14:paraId="04BEC275" w14:textId="77777777" w:rsidR="00C16744" w:rsidRPr="00BF69EF" w:rsidRDefault="00C16744" w:rsidP="00C16744">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p>
          <w:p w14:paraId="2536B2FC" w14:textId="77777777" w:rsidR="00C16744" w:rsidRPr="00BF69EF" w:rsidRDefault="00C16744" w:rsidP="00C16744">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p>
          <w:p w14:paraId="3E7D3507" w14:textId="77777777" w:rsidR="00C16744" w:rsidRPr="00BF69EF" w:rsidRDefault="00C16744" w:rsidP="00C16744">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r w:rsidRPr="00BF69EF">
              <w:rPr>
                <w:rFonts w:ascii="Times New Roman" w:hAnsi="Times New Roman"/>
                <w:color w:val="000000"/>
                <w:sz w:val="24"/>
                <w:szCs w:val="24"/>
              </w:rPr>
              <w:t>Прізвище, ініціали</w:t>
            </w:r>
          </w:p>
        </w:tc>
      </w:tr>
    </w:tbl>
    <w:p w14:paraId="2F129A0C" w14:textId="21423BA8" w:rsidR="00220403" w:rsidRPr="00BF69EF" w:rsidRDefault="00220403" w:rsidP="00F83D9E">
      <w:pPr>
        <w:rPr>
          <w:rFonts w:ascii="Times New Roman" w:hAnsi="Times New Roman"/>
        </w:rPr>
      </w:pPr>
    </w:p>
    <w:p w14:paraId="4C7E8C49" w14:textId="77777777" w:rsidR="00220403" w:rsidRPr="00BF69EF" w:rsidRDefault="00220403" w:rsidP="00220403">
      <w:pPr>
        <w:rPr>
          <w:rFonts w:ascii="Times New Roman" w:hAnsi="Times New Roman"/>
        </w:rPr>
      </w:pPr>
    </w:p>
    <w:p w14:paraId="6DDA0D6A" w14:textId="77777777" w:rsidR="00220403" w:rsidRPr="00BF69EF" w:rsidRDefault="00220403" w:rsidP="00220403">
      <w:pPr>
        <w:rPr>
          <w:rFonts w:ascii="Times New Roman" w:hAnsi="Times New Roman"/>
        </w:rPr>
      </w:pPr>
    </w:p>
    <w:p w14:paraId="2CFF66DE" w14:textId="77777777" w:rsidR="00220403" w:rsidRPr="00BF69EF" w:rsidRDefault="00220403" w:rsidP="00220403">
      <w:pPr>
        <w:rPr>
          <w:rFonts w:ascii="Times New Roman" w:hAnsi="Times New Roman"/>
        </w:rPr>
      </w:pPr>
    </w:p>
    <w:p w14:paraId="4B63E00C" w14:textId="77777777" w:rsidR="00220403" w:rsidRPr="00BF69EF" w:rsidRDefault="00220403" w:rsidP="00220403">
      <w:pPr>
        <w:rPr>
          <w:rFonts w:ascii="Times New Roman" w:hAnsi="Times New Roman"/>
        </w:rPr>
      </w:pPr>
    </w:p>
    <w:p w14:paraId="27C79BDE" w14:textId="77777777" w:rsidR="00220403" w:rsidRPr="00BF69EF" w:rsidRDefault="00220403" w:rsidP="00220403">
      <w:pPr>
        <w:rPr>
          <w:rFonts w:ascii="Times New Roman" w:hAnsi="Times New Roman"/>
        </w:rPr>
      </w:pPr>
    </w:p>
    <w:p w14:paraId="0F73DD7E" w14:textId="77777777" w:rsidR="00220403" w:rsidRPr="00BF69EF" w:rsidRDefault="00220403" w:rsidP="00220403">
      <w:pPr>
        <w:rPr>
          <w:rFonts w:ascii="Times New Roman" w:hAnsi="Times New Roman"/>
        </w:rPr>
      </w:pPr>
    </w:p>
    <w:p w14:paraId="04F76C0F" w14:textId="3945B709" w:rsidR="00220403" w:rsidRPr="00BF69EF" w:rsidRDefault="00220403" w:rsidP="00220403">
      <w:pPr>
        <w:rPr>
          <w:rFonts w:ascii="Times New Roman" w:hAnsi="Times New Roman"/>
        </w:rPr>
      </w:pPr>
    </w:p>
    <w:p w14:paraId="428BAF88" w14:textId="0BA1E371" w:rsidR="00220403" w:rsidRPr="00BF69EF" w:rsidRDefault="00220403" w:rsidP="00220403">
      <w:pPr>
        <w:tabs>
          <w:tab w:val="left" w:pos="5805"/>
        </w:tabs>
        <w:rPr>
          <w:rFonts w:ascii="Times New Roman" w:hAnsi="Times New Roman"/>
        </w:rPr>
      </w:pPr>
      <w:r w:rsidRPr="00BF69EF">
        <w:rPr>
          <w:rFonts w:ascii="Times New Roman" w:hAnsi="Times New Roman"/>
        </w:rPr>
        <w:tab/>
      </w:r>
    </w:p>
    <w:p w14:paraId="365748DB" w14:textId="7F21D076" w:rsidR="004B605A" w:rsidRPr="00175996" w:rsidRDefault="004B605A" w:rsidP="004B6128">
      <w:pPr>
        <w:tabs>
          <w:tab w:val="left" w:pos="5805"/>
        </w:tabs>
        <w:rPr>
          <w:rFonts w:ascii="Times New Roman" w:hAnsi="Times New Roman"/>
        </w:rPr>
      </w:pPr>
    </w:p>
    <w:p w14:paraId="62858A54" w14:textId="32CF3F02" w:rsidR="00456F0D" w:rsidRPr="00BF69EF" w:rsidRDefault="00456F0D" w:rsidP="002F4D77">
      <w:pPr>
        <w:tabs>
          <w:tab w:val="left" w:pos="5805"/>
        </w:tabs>
        <w:spacing w:after="0"/>
        <w:ind w:firstLine="6096"/>
        <w:rPr>
          <w:rFonts w:ascii="Times New Roman" w:hAnsi="Times New Roman"/>
          <w:bCs/>
          <w:sz w:val="24"/>
          <w:szCs w:val="24"/>
        </w:rPr>
      </w:pPr>
      <w:r w:rsidRPr="00BF69EF">
        <w:rPr>
          <w:rFonts w:ascii="Times New Roman" w:hAnsi="Times New Roman"/>
          <w:bCs/>
          <w:sz w:val="24"/>
          <w:szCs w:val="24"/>
        </w:rPr>
        <w:t xml:space="preserve">Додаток </w:t>
      </w:r>
      <w:r w:rsidR="00220403" w:rsidRPr="00BF69EF">
        <w:rPr>
          <w:rFonts w:ascii="Times New Roman" w:hAnsi="Times New Roman"/>
          <w:bCs/>
          <w:sz w:val="24"/>
          <w:szCs w:val="24"/>
        </w:rPr>
        <w:t>4</w:t>
      </w:r>
    </w:p>
    <w:p w14:paraId="381892BB" w14:textId="00B34E18" w:rsidR="00456F0D" w:rsidRPr="00BF69EF" w:rsidRDefault="00456F0D" w:rsidP="002F4D77">
      <w:pPr>
        <w:spacing w:after="0" w:line="240" w:lineRule="auto"/>
        <w:ind w:firstLine="6096"/>
        <w:rPr>
          <w:rFonts w:ascii="Times New Roman" w:hAnsi="Times New Roman"/>
          <w:bCs/>
          <w:sz w:val="24"/>
          <w:szCs w:val="24"/>
        </w:rPr>
      </w:pPr>
      <w:r w:rsidRPr="00BF69EF">
        <w:rPr>
          <w:rFonts w:ascii="Times New Roman" w:hAnsi="Times New Roman"/>
          <w:bCs/>
          <w:sz w:val="24"/>
          <w:szCs w:val="24"/>
        </w:rPr>
        <w:t xml:space="preserve">до оголошення про закупівлю № </w:t>
      </w:r>
      <w:r w:rsidR="00876B04">
        <w:rPr>
          <w:rFonts w:ascii="Times New Roman" w:hAnsi="Times New Roman"/>
          <w:bCs/>
          <w:sz w:val="24"/>
          <w:szCs w:val="24"/>
        </w:rPr>
        <w:t>84</w:t>
      </w:r>
    </w:p>
    <w:p w14:paraId="21C1DE16" w14:textId="77777777" w:rsidR="00456F0D" w:rsidRPr="00BF69EF" w:rsidRDefault="00456F0D" w:rsidP="002F4D77">
      <w:pPr>
        <w:tabs>
          <w:tab w:val="left" w:pos="6925"/>
        </w:tabs>
        <w:spacing w:after="0"/>
        <w:rPr>
          <w:rFonts w:ascii="Times New Roman" w:hAnsi="Times New Roman"/>
          <w:b/>
          <w:bCs/>
        </w:rPr>
      </w:pPr>
    </w:p>
    <w:p w14:paraId="2571B6C7" w14:textId="77777777" w:rsidR="00456F0D" w:rsidRPr="00BF69EF" w:rsidRDefault="00456F0D" w:rsidP="00456F0D">
      <w:pPr>
        <w:tabs>
          <w:tab w:val="left" w:pos="6925"/>
        </w:tabs>
        <w:rPr>
          <w:rFonts w:ascii="Times New Roman" w:hAnsi="Times New Roman"/>
        </w:rPr>
      </w:pPr>
      <w:r w:rsidRPr="00BF69EF">
        <w:rPr>
          <w:rFonts w:ascii="Times New Roman" w:hAnsi="Times New Roman"/>
          <w:bCs/>
          <w:noProof/>
          <w:sz w:val="24"/>
          <w:szCs w:val="24"/>
        </w:rPr>
        <w:drawing>
          <wp:anchor distT="0" distB="0" distL="114300" distR="114300" simplePos="0" relativeHeight="251659264" behindDoc="0" locked="0" layoutInCell="1" allowOverlap="1" wp14:anchorId="272E82B5" wp14:editId="3E590FB4">
            <wp:simplePos x="0" y="0"/>
            <wp:positionH relativeFrom="margin">
              <wp:align>left</wp:align>
            </wp:positionH>
            <wp:positionV relativeFrom="margin">
              <wp:posOffset>901700</wp:posOffset>
            </wp:positionV>
            <wp:extent cx="657225" cy="652145"/>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652145"/>
                    </a:xfrm>
                    <a:prstGeom prst="rect">
                      <a:avLst/>
                    </a:prstGeom>
                    <a:noFill/>
                    <a:ln>
                      <a:noFill/>
                    </a:ln>
                  </pic:spPr>
                </pic:pic>
              </a:graphicData>
            </a:graphic>
          </wp:anchor>
        </w:drawing>
      </w:r>
      <w:r w:rsidRPr="00BF69EF">
        <w:rPr>
          <w:rFonts w:ascii="Times New Roman" w:hAnsi="Times New Roman"/>
          <w:b/>
          <w:bCs/>
        </w:rPr>
        <w:t>The Global Fund</w:t>
      </w:r>
    </w:p>
    <w:p w14:paraId="167DC065" w14:textId="77777777" w:rsidR="00456F0D" w:rsidRPr="00BF69EF" w:rsidRDefault="00456F0D" w:rsidP="00456F0D">
      <w:pPr>
        <w:pStyle w:val="Default"/>
        <w:rPr>
          <w:rFonts w:ascii="Times New Roman" w:hAnsi="Times New Roman" w:cs="Times New Roman"/>
          <w:lang w:val="uk-UA"/>
        </w:rPr>
      </w:pPr>
      <w:r w:rsidRPr="00BF69EF">
        <w:rPr>
          <w:rFonts w:ascii="Times New Roman" w:hAnsi="Times New Roman" w:cs="Times New Roman"/>
          <w:lang w:val="uk-UA"/>
        </w:rPr>
        <w:t xml:space="preserve">To Fight </w:t>
      </w:r>
      <w:r w:rsidRPr="00BF69EF">
        <w:rPr>
          <w:rFonts w:ascii="Times New Roman" w:hAnsi="Times New Roman" w:cs="Times New Roman"/>
          <w:b/>
          <w:bCs/>
          <w:lang w:val="uk-UA"/>
        </w:rPr>
        <w:t xml:space="preserve">AIDS, </w:t>
      </w:r>
      <w:r w:rsidRPr="00BF69EF">
        <w:rPr>
          <w:rFonts w:ascii="Times New Roman" w:hAnsi="Times New Roman" w:cs="Times New Roman"/>
          <w:lang w:val="uk-UA"/>
        </w:rPr>
        <w:t xml:space="preserve">Tuberculosis and Malaria  </w:t>
      </w:r>
    </w:p>
    <w:p w14:paraId="714A9CD5" w14:textId="77777777" w:rsidR="00456F0D" w:rsidRPr="00BF69EF" w:rsidRDefault="00456F0D" w:rsidP="00456F0D">
      <w:pPr>
        <w:pStyle w:val="Default"/>
        <w:jc w:val="both"/>
        <w:rPr>
          <w:rFonts w:ascii="Times New Roman" w:hAnsi="Times New Roman" w:cs="Times New Roman"/>
          <w:lang w:val="uk-UA"/>
        </w:rPr>
      </w:pPr>
    </w:p>
    <w:p w14:paraId="566F95C8" w14:textId="77777777" w:rsidR="00456F0D" w:rsidRPr="00BF69EF" w:rsidRDefault="00456F0D" w:rsidP="00456F0D">
      <w:pPr>
        <w:pStyle w:val="Default"/>
        <w:jc w:val="center"/>
        <w:rPr>
          <w:rFonts w:ascii="Times New Roman" w:hAnsi="Times New Roman" w:cs="Times New Roman"/>
          <w:b/>
          <w:lang w:val="uk-UA"/>
        </w:rPr>
      </w:pPr>
    </w:p>
    <w:p w14:paraId="11D203FC" w14:textId="77777777" w:rsidR="00456F0D" w:rsidRPr="00BF69EF" w:rsidRDefault="00456F0D" w:rsidP="00456F0D">
      <w:pPr>
        <w:pStyle w:val="Default"/>
        <w:jc w:val="center"/>
        <w:rPr>
          <w:rFonts w:ascii="Times New Roman" w:hAnsi="Times New Roman" w:cs="Times New Roman"/>
          <w:b/>
          <w:lang w:val="uk-UA"/>
        </w:rPr>
      </w:pPr>
      <w:r w:rsidRPr="00BF69EF">
        <w:rPr>
          <w:rFonts w:ascii="Times New Roman" w:hAnsi="Times New Roman" w:cs="Times New Roman"/>
          <w:b/>
          <w:lang w:val="uk-UA"/>
        </w:rPr>
        <w:t>КОДЕКС ПОВЕДІНКИ ПОСТАЧАЛЬНИКІВ*</w:t>
      </w:r>
    </w:p>
    <w:p w14:paraId="40EF845B" w14:textId="77777777" w:rsidR="00456F0D" w:rsidRPr="00BF69EF" w:rsidRDefault="00456F0D" w:rsidP="00456F0D">
      <w:pPr>
        <w:pStyle w:val="Default"/>
        <w:jc w:val="both"/>
        <w:rPr>
          <w:rFonts w:ascii="Times New Roman" w:hAnsi="Times New Roman" w:cs="Times New Roman"/>
          <w:b/>
          <w:lang w:val="uk-UA"/>
        </w:rPr>
      </w:pPr>
    </w:p>
    <w:p w14:paraId="3FB57E89"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Вступ</w:t>
      </w:r>
    </w:p>
    <w:p w14:paraId="30C421B1" w14:textId="77777777" w:rsidR="00456F0D" w:rsidRPr="00BF69EF" w:rsidRDefault="00456F0D" w:rsidP="00456F0D">
      <w:pPr>
        <w:pStyle w:val="Default"/>
        <w:jc w:val="both"/>
        <w:rPr>
          <w:rFonts w:ascii="Times New Roman" w:hAnsi="Times New Roman" w:cs="Times New Roman"/>
          <w:lang w:val="uk-UA"/>
        </w:rPr>
      </w:pPr>
    </w:p>
    <w:p w14:paraId="6F4D478F"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02BF2500" w14:textId="77777777" w:rsidR="00456F0D" w:rsidRPr="00BF69EF" w:rsidRDefault="00456F0D" w:rsidP="00456F0D">
      <w:pPr>
        <w:pStyle w:val="Default"/>
        <w:jc w:val="both"/>
        <w:rPr>
          <w:rFonts w:ascii="Times New Roman" w:hAnsi="Times New Roman" w:cs="Times New Roman"/>
          <w:lang w:val="uk-UA"/>
        </w:rPr>
      </w:pPr>
    </w:p>
    <w:p w14:paraId="79FB21C6"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24BB2A7" w14:textId="77777777" w:rsidR="00456F0D" w:rsidRPr="00BF69EF" w:rsidRDefault="00456F0D" w:rsidP="00456F0D">
      <w:pPr>
        <w:pStyle w:val="Default"/>
        <w:jc w:val="both"/>
        <w:rPr>
          <w:rFonts w:ascii="Times New Roman" w:hAnsi="Times New Roman" w:cs="Times New Roman"/>
          <w:lang w:val="uk-UA"/>
        </w:rPr>
      </w:pPr>
    </w:p>
    <w:p w14:paraId="1D1175AE"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41DC52DA" w14:textId="77777777" w:rsidR="00456F0D" w:rsidRPr="00BF69EF" w:rsidRDefault="00456F0D" w:rsidP="00456F0D">
      <w:pPr>
        <w:pStyle w:val="Default"/>
        <w:jc w:val="both"/>
        <w:rPr>
          <w:rFonts w:ascii="Times New Roman" w:hAnsi="Times New Roman" w:cs="Times New Roman"/>
          <w:lang w:val="uk-UA"/>
        </w:rPr>
      </w:pPr>
    </w:p>
    <w:p w14:paraId="3C634957"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480167C5" w14:textId="77777777" w:rsidR="00456F0D" w:rsidRPr="00BF69EF" w:rsidRDefault="00456F0D" w:rsidP="00456F0D">
      <w:pPr>
        <w:pStyle w:val="Default"/>
        <w:jc w:val="both"/>
        <w:rPr>
          <w:rFonts w:ascii="Times New Roman" w:hAnsi="Times New Roman" w:cs="Times New Roman"/>
          <w:lang w:val="uk-UA"/>
        </w:rPr>
      </w:pPr>
    </w:p>
    <w:p w14:paraId="78F6D03F"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Мандат цього Кодексу </w:t>
      </w:r>
    </w:p>
    <w:p w14:paraId="2F9FFF5E" w14:textId="77777777" w:rsidR="00456F0D" w:rsidRPr="00BF69EF" w:rsidRDefault="00456F0D" w:rsidP="00456F0D">
      <w:pPr>
        <w:pStyle w:val="Default"/>
        <w:jc w:val="both"/>
        <w:rPr>
          <w:rFonts w:ascii="Times New Roman" w:hAnsi="Times New Roman" w:cs="Times New Roman"/>
          <w:lang w:val="uk-UA"/>
        </w:rPr>
      </w:pPr>
    </w:p>
    <w:p w14:paraId="28148401"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5. Цей Кодексу </w:t>
      </w:r>
      <w:r w:rsidRPr="00BF69EF">
        <w:rPr>
          <w:rFonts w:ascii="Times New Roman" w:hAnsi="Times New Roman" w:cs="Times New Roman"/>
          <w:b/>
          <w:lang w:val="uk-UA"/>
        </w:rPr>
        <w:t>вимагає від</w:t>
      </w:r>
      <w:r w:rsidRPr="00BF69EF">
        <w:rPr>
          <w:rFonts w:ascii="Times New Roman" w:hAnsi="Times New Roman" w:cs="Times New Roman"/>
          <w:lang w:val="uk-UA"/>
        </w:rPr>
        <w:t xml:space="preserve"> усіх учасників тендерів, постачальників, агентів, посередників, консультантів та підрядників («</w:t>
      </w:r>
      <w:r w:rsidRPr="00BF69EF">
        <w:rPr>
          <w:rFonts w:ascii="Times New Roman" w:hAnsi="Times New Roman" w:cs="Times New Roman"/>
          <w:i/>
          <w:lang w:val="uk-UA"/>
        </w:rPr>
        <w:t>постачальники</w:t>
      </w:r>
      <w:r w:rsidRPr="00BF69EF">
        <w:rPr>
          <w:rFonts w:ascii="Times New Roman" w:hAnsi="Times New Roman" w:cs="Times New Roman"/>
          <w:lang w:val="uk-UA"/>
        </w:rPr>
        <w:t xml:space="preserve">»), включаючи всіх </w:t>
      </w:r>
    </w:p>
    <w:p w14:paraId="3618DF73"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асоційованих членів, співробітників, найманих працівників, підрядників, агентів </w:t>
      </w:r>
    </w:p>
    <w:p w14:paraId="73410462" w14:textId="77777777" w:rsidR="00456F0D" w:rsidRPr="00BF69EF" w:rsidRDefault="00456F0D" w:rsidP="00456F0D">
      <w:pPr>
        <w:pStyle w:val="Default"/>
        <w:jc w:val="both"/>
        <w:rPr>
          <w:rFonts w:ascii="Times New Roman" w:hAnsi="Times New Roman" w:cs="Times New Roman"/>
          <w:i/>
          <w:lang w:val="uk-UA"/>
        </w:rPr>
      </w:pPr>
      <w:r w:rsidRPr="00BF69EF">
        <w:rPr>
          <w:rFonts w:ascii="Times New Roman" w:hAnsi="Times New Roman" w:cs="Times New Roman"/>
          <w:lang w:val="uk-UA"/>
        </w:rPr>
        <w:t>та посередників постачальних організацій (кожен з яких є «</w:t>
      </w:r>
      <w:r w:rsidRPr="00BF69EF">
        <w:rPr>
          <w:rFonts w:ascii="Times New Roman" w:hAnsi="Times New Roman" w:cs="Times New Roman"/>
          <w:i/>
          <w:lang w:val="uk-UA"/>
        </w:rPr>
        <w:t>представником постачальника</w:t>
      </w:r>
      <w:r w:rsidRPr="00BF69EF">
        <w:rPr>
          <w:rFonts w:ascii="Times New Roman" w:hAnsi="Times New Roman" w:cs="Times New Roman"/>
          <w:lang w:val="uk-UA"/>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205219FE" w14:textId="77777777" w:rsidR="00456F0D" w:rsidRPr="00BF69EF" w:rsidRDefault="00456F0D" w:rsidP="00456F0D">
      <w:pPr>
        <w:pStyle w:val="Default"/>
        <w:jc w:val="both"/>
        <w:rPr>
          <w:rFonts w:ascii="Times New Roman" w:hAnsi="Times New Roman" w:cs="Times New Roman"/>
          <w:lang w:val="uk-UA"/>
        </w:rPr>
      </w:pPr>
    </w:p>
    <w:p w14:paraId="08BBD874"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296B8FF1" w14:textId="77777777" w:rsidR="00456F0D" w:rsidRPr="00BF69EF" w:rsidRDefault="00456F0D" w:rsidP="00456F0D">
      <w:pPr>
        <w:pStyle w:val="Default"/>
        <w:jc w:val="both"/>
        <w:rPr>
          <w:rFonts w:ascii="Times New Roman" w:hAnsi="Times New Roman" w:cs="Times New Roman"/>
          <w:b/>
          <w:lang w:val="uk-UA"/>
        </w:rPr>
      </w:pPr>
    </w:p>
    <w:p w14:paraId="1E7DD410" w14:textId="77777777" w:rsidR="00456F0D" w:rsidRPr="00BF69EF" w:rsidRDefault="00456F0D" w:rsidP="00456F0D">
      <w:pPr>
        <w:pStyle w:val="Default"/>
        <w:jc w:val="both"/>
        <w:rPr>
          <w:rFonts w:ascii="Times New Roman" w:hAnsi="Times New Roman" w:cs="Times New Roman"/>
          <w:b/>
          <w:lang w:val="uk-UA"/>
        </w:rPr>
      </w:pPr>
    </w:p>
    <w:p w14:paraId="5C3D368A"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Чесність та прозорість діяльності </w:t>
      </w:r>
    </w:p>
    <w:p w14:paraId="336225F9" w14:textId="77777777" w:rsidR="00456F0D" w:rsidRPr="00BF69EF" w:rsidRDefault="00456F0D" w:rsidP="00456F0D">
      <w:pPr>
        <w:pStyle w:val="Default"/>
        <w:jc w:val="both"/>
        <w:rPr>
          <w:rFonts w:ascii="Times New Roman" w:hAnsi="Times New Roman" w:cs="Times New Roman"/>
          <w:lang w:val="uk-UA"/>
        </w:rPr>
      </w:pPr>
    </w:p>
    <w:p w14:paraId="57579321"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lastRenderedPageBreak/>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55B43260" w14:textId="77777777" w:rsidR="00456F0D" w:rsidRPr="00BF69EF" w:rsidRDefault="00456F0D" w:rsidP="00456F0D">
      <w:pPr>
        <w:pStyle w:val="Default"/>
        <w:jc w:val="both"/>
        <w:rPr>
          <w:rFonts w:ascii="Times New Roman" w:hAnsi="Times New Roman" w:cs="Times New Roman"/>
          <w:lang w:val="uk-UA"/>
        </w:rPr>
      </w:pPr>
    </w:p>
    <w:p w14:paraId="7CFD8176"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245C7DFC"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B59F89A" w14:textId="77777777" w:rsidR="00456F0D" w:rsidRPr="00BF69EF" w:rsidRDefault="00456F0D" w:rsidP="00456F0D">
      <w:pPr>
        <w:pStyle w:val="Default"/>
        <w:jc w:val="both"/>
        <w:rPr>
          <w:rFonts w:ascii="Times New Roman" w:hAnsi="Times New Roman" w:cs="Times New Roman"/>
          <w:lang w:val="uk-UA"/>
        </w:rPr>
      </w:pPr>
    </w:p>
    <w:p w14:paraId="15A2ED70"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267B8BB9" w14:textId="77777777" w:rsidR="00456F0D" w:rsidRPr="00BF69EF" w:rsidRDefault="00456F0D" w:rsidP="00456F0D">
      <w:pPr>
        <w:pStyle w:val="Default"/>
        <w:jc w:val="both"/>
        <w:rPr>
          <w:rFonts w:ascii="Times New Roman" w:hAnsi="Times New Roman" w:cs="Times New Roman"/>
          <w:lang w:val="uk-UA"/>
        </w:rPr>
      </w:pPr>
    </w:p>
    <w:p w14:paraId="6CAC0E39" w14:textId="77777777" w:rsidR="00456F0D" w:rsidRPr="00BF69EF" w:rsidRDefault="00456F0D" w:rsidP="000E22F4">
      <w:pPr>
        <w:pStyle w:val="Default"/>
        <w:numPr>
          <w:ilvl w:val="0"/>
          <w:numId w:val="5"/>
        </w:numPr>
        <w:jc w:val="both"/>
        <w:rPr>
          <w:rFonts w:ascii="Times New Roman" w:hAnsi="Times New Roman" w:cs="Times New Roman"/>
          <w:lang w:val="uk-UA"/>
        </w:rPr>
      </w:pPr>
      <w:r w:rsidRPr="00BF69EF">
        <w:rPr>
          <w:rFonts w:ascii="Times New Roman" w:hAnsi="Times New Roman" w:cs="Times New Roman"/>
          <w:u w:val="single"/>
          <w:lang w:val="uk-UA"/>
        </w:rPr>
        <w:t>«корупційна діяльність»</w:t>
      </w:r>
      <w:r w:rsidRPr="00BF69EF">
        <w:rPr>
          <w:rFonts w:ascii="Times New Roman" w:hAnsi="Times New Roman" w:cs="Times New Roman"/>
          <w:lang w:val="uk-UA"/>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1FAA8EA1" w14:textId="77777777" w:rsidR="00456F0D" w:rsidRPr="00BF69EF" w:rsidRDefault="00456F0D" w:rsidP="00456F0D">
      <w:pPr>
        <w:pStyle w:val="Default"/>
        <w:jc w:val="both"/>
        <w:rPr>
          <w:rFonts w:ascii="Times New Roman" w:hAnsi="Times New Roman" w:cs="Times New Roman"/>
          <w:lang w:val="uk-UA"/>
        </w:rPr>
      </w:pPr>
    </w:p>
    <w:p w14:paraId="6D2E7BF2" w14:textId="77777777" w:rsidR="00456F0D" w:rsidRPr="00BF69EF" w:rsidRDefault="00456F0D" w:rsidP="000E22F4">
      <w:pPr>
        <w:pStyle w:val="Default"/>
        <w:numPr>
          <w:ilvl w:val="0"/>
          <w:numId w:val="5"/>
        </w:numPr>
        <w:jc w:val="both"/>
        <w:rPr>
          <w:rFonts w:ascii="Times New Roman" w:hAnsi="Times New Roman" w:cs="Times New Roman"/>
          <w:lang w:val="uk-UA"/>
        </w:rPr>
      </w:pPr>
      <w:r w:rsidRPr="00BF69EF">
        <w:rPr>
          <w:rFonts w:ascii="Times New Roman" w:hAnsi="Times New Roman" w:cs="Times New Roman"/>
          <w:u w:val="single"/>
          <w:lang w:val="uk-UA"/>
        </w:rPr>
        <w:t>«шахрайська діяльність»</w:t>
      </w:r>
      <w:r w:rsidRPr="00BF69EF">
        <w:rPr>
          <w:rFonts w:ascii="Times New Roman" w:hAnsi="Times New Roman" w:cs="Times New Roman"/>
          <w:lang w:val="uk-UA"/>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2B55DB5E" w14:textId="77777777" w:rsidR="00456F0D" w:rsidRPr="00BF69EF" w:rsidRDefault="00456F0D" w:rsidP="00456F0D">
      <w:pPr>
        <w:pStyle w:val="Default"/>
        <w:jc w:val="both"/>
        <w:rPr>
          <w:rFonts w:ascii="Times New Roman" w:hAnsi="Times New Roman" w:cs="Times New Roman"/>
          <w:lang w:val="uk-UA"/>
        </w:rPr>
      </w:pPr>
    </w:p>
    <w:p w14:paraId="17CD60B8" w14:textId="77777777" w:rsidR="00456F0D" w:rsidRPr="00BF69EF" w:rsidRDefault="00456F0D" w:rsidP="000E22F4">
      <w:pPr>
        <w:pStyle w:val="Default"/>
        <w:numPr>
          <w:ilvl w:val="0"/>
          <w:numId w:val="5"/>
        </w:numPr>
        <w:jc w:val="both"/>
        <w:rPr>
          <w:rFonts w:ascii="Times New Roman" w:hAnsi="Times New Roman" w:cs="Times New Roman"/>
          <w:lang w:val="uk-UA"/>
        </w:rPr>
      </w:pPr>
      <w:r w:rsidRPr="00BF69EF">
        <w:rPr>
          <w:rFonts w:ascii="Times New Roman" w:hAnsi="Times New Roman" w:cs="Times New Roman"/>
          <w:u w:val="single"/>
          <w:lang w:val="uk-UA"/>
        </w:rPr>
        <w:t>«насильницька діяльність»</w:t>
      </w:r>
      <w:r w:rsidRPr="00BF69EF">
        <w:rPr>
          <w:rFonts w:ascii="Times New Roman" w:hAnsi="Times New Roman" w:cs="Times New Roman"/>
          <w:lang w:val="uk-UA"/>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3D0435D5" w14:textId="77777777" w:rsidR="00456F0D" w:rsidRPr="00BF69EF" w:rsidRDefault="00456F0D" w:rsidP="00456F0D">
      <w:pPr>
        <w:pStyle w:val="Default"/>
        <w:jc w:val="both"/>
        <w:rPr>
          <w:rFonts w:ascii="Times New Roman" w:hAnsi="Times New Roman" w:cs="Times New Roman"/>
          <w:lang w:val="uk-UA"/>
        </w:rPr>
      </w:pPr>
    </w:p>
    <w:p w14:paraId="6591EEB0" w14:textId="77777777" w:rsidR="00456F0D" w:rsidRPr="00BF69EF" w:rsidRDefault="00456F0D" w:rsidP="000E22F4">
      <w:pPr>
        <w:pStyle w:val="Default"/>
        <w:numPr>
          <w:ilvl w:val="0"/>
          <w:numId w:val="5"/>
        </w:numPr>
        <w:jc w:val="both"/>
        <w:rPr>
          <w:rFonts w:ascii="Times New Roman" w:hAnsi="Times New Roman" w:cs="Times New Roman"/>
          <w:lang w:val="uk-UA"/>
        </w:rPr>
      </w:pPr>
      <w:r w:rsidRPr="00BF69EF">
        <w:rPr>
          <w:rFonts w:ascii="Times New Roman" w:hAnsi="Times New Roman" w:cs="Times New Roman"/>
          <w:u w:val="single"/>
          <w:lang w:val="uk-UA"/>
        </w:rPr>
        <w:t>«змовницька діяльність»</w:t>
      </w:r>
      <w:r w:rsidRPr="00BF69EF">
        <w:rPr>
          <w:rFonts w:ascii="Times New Roman" w:hAnsi="Times New Roman" w:cs="Times New Roman"/>
          <w:lang w:val="uk-UA"/>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A7ECCA0" w14:textId="77777777" w:rsidR="00456F0D" w:rsidRPr="00BF69EF" w:rsidRDefault="00456F0D" w:rsidP="00456F0D">
      <w:pPr>
        <w:pStyle w:val="Default"/>
        <w:jc w:val="both"/>
        <w:rPr>
          <w:rFonts w:ascii="Times New Roman" w:hAnsi="Times New Roman" w:cs="Times New Roman"/>
          <w:lang w:val="uk-UA"/>
        </w:rPr>
      </w:pPr>
    </w:p>
    <w:p w14:paraId="5D7CE52C" w14:textId="77777777" w:rsidR="00456F0D" w:rsidRPr="00BF69EF" w:rsidRDefault="00456F0D" w:rsidP="000E22F4">
      <w:pPr>
        <w:pStyle w:val="Default"/>
        <w:numPr>
          <w:ilvl w:val="0"/>
          <w:numId w:val="5"/>
        </w:numPr>
        <w:jc w:val="both"/>
        <w:rPr>
          <w:rFonts w:ascii="Times New Roman" w:hAnsi="Times New Roman" w:cs="Times New Roman"/>
          <w:lang w:val="uk-UA"/>
        </w:rPr>
      </w:pPr>
      <w:r w:rsidRPr="00BF69EF">
        <w:rPr>
          <w:rFonts w:ascii="Times New Roman" w:hAnsi="Times New Roman" w:cs="Times New Roman"/>
          <w:u w:val="single"/>
          <w:lang w:val="uk-UA"/>
        </w:rPr>
        <w:t>"анти-конкурентна діяльність"</w:t>
      </w:r>
      <w:r w:rsidRPr="00BF69EF">
        <w:rPr>
          <w:rFonts w:ascii="Times New Roman" w:hAnsi="Times New Roman" w:cs="Times New Roman"/>
          <w:lang w:val="uk-UA"/>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B70BB07" w14:textId="77777777" w:rsidR="00456F0D" w:rsidRPr="00BF69EF" w:rsidRDefault="00456F0D" w:rsidP="00456F0D">
      <w:pPr>
        <w:pStyle w:val="Default"/>
        <w:jc w:val="both"/>
        <w:rPr>
          <w:rFonts w:ascii="Times New Roman" w:hAnsi="Times New Roman" w:cs="Times New Roman"/>
          <w:lang w:val="uk-UA"/>
        </w:rPr>
      </w:pPr>
    </w:p>
    <w:p w14:paraId="4EC3C08D"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46BEC63A" w14:textId="77777777" w:rsidR="00456F0D" w:rsidRPr="00BF69EF" w:rsidRDefault="00456F0D" w:rsidP="00456F0D">
      <w:pPr>
        <w:pStyle w:val="Default"/>
        <w:jc w:val="both"/>
        <w:rPr>
          <w:rFonts w:ascii="Times New Roman" w:hAnsi="Times New Roman" w:cs="Times New Roman"/>
          <w:lang w:val="uk-UA"/>
        </w:rPr>
      </w:pPr>
    </w:p>
    <w:p w14:paraId="1FC77338"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w:t>
      </w:r>
      <w:r w:rsidRPr="00BF69EF">
        <w:rPr>
          <w:rFonts w:ascii="Times New Roman" w:hAnsi="Times New Roman" w:cs="Times New Roman"/>
          <w:lang w:val="uk-UA"/>
        </w:rPr>
        <w:lastRenderedPageBreak/>
        <w:t xml:space="preserve">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19BDE25" w14:textId="77777777" w:rsidR="00456F0D" w:rsidRPr="00BF69EF" w:rsidRDefault="00456F0D" w:rsidP="00456F0D">
      <w:pPr>
        <w:pStyle w:val="Default"/>
        <w:jc w:val="both"/>
        <w:rPr>
          <w:rFonts w:ascii="Times New Roman" w:hAnsi="Times New Roman" w:cs="Times New Roman"/>
          <w:b/>
          <w:lang w:val="uk-UA"/>
        </w:rPr>
      </w:pPr>
    </w:p>
    <w:p w14:paraId="13A61121" w14:textId="77777777" w:rsidR="00456F0D" w:rsidRPr="00BF69EF" w:rsidRDefault="00456F0D" w:rsidP="00456F0D">
      <w:pPr>
        <w:pStyle w:val="Default"/>
        <w:jc w:val="both"/>
        <w:rPr>
          <w:rFonts w:ascii="Times New Roman" w:hAnsi="Times New Roman" w:cs="Times New Roman"/>
          <w:b/>
          <w:lang w:val="uk-UA"/>
        </w:rPr>
      </w:pPr>
    </w:p>
    <w:p w14:paraId="64EBD0BD"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Дотримання законодавства </w:t>
      </w:r>
    </w:p>
    <w:p w14:paraId="45B3D3E0" w14:textId="77777777" w:rsidR="00456F0D" w:rsidRPr="00BF69EF" w:rsidRDefault="00456F0D" w:rsidP="00456F0D">
      <w:pPr>
        <w:pStyle w:val="Default"/>
        <w:jc w:val="both"/>
        <w:rPr>
          <w:rFonts w:ascii="Times New Roman" w:hAnsi="Times New Roman" w:cs="Times New Roman"/>
          <w:lang w:val="uk-UA"/>
        </w:rPr>
      </w:pPr>
    </w:p>
    <w:p w14:paraId="1ED423D3"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B6F1B43" w14:textId="77777777" w:rsidR="00456F0D" w:rsidRPr="00BF69EF" w:rsidRDefault="00456F0D" w:rsidP="00456F0D">
      <w:pPr>
        <w:pStyle w:val="Default"/>
        <w:jc w:val="both"/>
        <w:rPr>
          <w:rFonts w:ascii="Times New Roman" w:hAnsi="Times New Roman" w:cs="Times New Roman"/>
          <w:lang w:val="uk-UA"/>
        </w:rPr>
      </w:pPr>
    </w:p>
    <w:p w14:paraId="0075A95E"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CEF2E53" w14:textId="77777777" w:rsidR="00456F0D" w:rsidRPr="00BF69EF" w:rsidRDefault="00456F0D" w:rsidP="00456F0D">
      <w:pPr>
        <w:pStyle w:val="Default"/>
        <w:jc w:val="both"/>
        <w:rPr>
          <w:rFonts w:ascii="Times New Roman" w:hAnsi="Times New Roman" w:cs="Times New Roman"/>
          <w:lang w:val="uk-UA"/>
        </w:rPr>
      </w:pPr>
    </w:p>
    <w:p w14:paraId="3ED10251"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352AC66" w14:textId="77777777" w:rsidR="00456F0D" w:rsidRPr="00BF69EF" w:rsidRDefault="00456F0D" w:rsidP="00456F0D">
      <w:pPr>
        <w:pStyle w:val="Default"/>
        <w:jc w:val="both"/>
        <w:rPr>
          <w:rFonts w:ascii="Times New Roman" w:hAnsi="Times New Roman" w:cs="Times New Roman"/>
          <w:lang w:val="uk-UA"/>
        </w:rPr>
      </w:pPr>
    </w:p>
    <w:p w14:paraId="45ACB021" w14:textId="77777777" w:rsidR="00456F0D" w:rsidRPr="00BF69EF" w:rsidRDefault="00456F0D" w:rsidP="00456F0D">
      <w:pPr>
        <w:pStyle w:val="Default"/>
        <w:jc w:val="both"/>
        <w:rPr>
          <w:rFonts w:ascii="Times New Roman" w:hAnsi="Times New Roman" w:cs="Times New Roman"/>
          <w:lang w:val="uk-UA"/>
        </w:rPr>
      </w:pPr>
    </w:p>
    <w:p w14:paraId="0CEDAB32"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Доступ та співпраця </w:t>
      </w:r>
    </w:p>
    <w:p w14:paraId="14CD6267" w14:textId="77777777" w:rsidR="00456F0D" w:rsidRPr="00BF69EF" w:rsidRDefault="00456F0D" w:rsidP="00456F0D">
      <w:pPr>
        <w:pStyle w:val="Default"/>
        <w:jc w:val="both"/>
        <w:rPr>
          <w:rFonts w:ascii="Times New Roman" w:hAnsi="Times New Roman" w:cs="Times New Roman"/>
          <w:lang w:val="uk-UA"/>
        </w:rPr>
      </w:pPr>
    </w:p>
    <w:p w14:paraId="2644B69A"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351DF9BA" w14:textId="77777777" w:rsidR="00456F0D" w:rsidRPr="00BF69EF" w:rsidRDefault="00456F0D" w:rsidP="00456F0D">
      <w:pPr>
        <w:pStyle w:val="Default"/>
        <w:jc w:val="both"/>
        <w:rPr>
          <w:rFonts w:ascii="Times New Roman" w:hAnsi="Times New Roman" w:cs="Times New Roman"/>
          <w:lang w:val="uk-UA"/>
        </w:rPr>
      </w:pPr>
    </w:p>
    <w:p w14:paraId="5A022EDC"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20CC830B" w14:textId="77777777" w:rsidR="00456F0D" w:rsidRPr="00BF69EF" w:rsidRDefault="00456F0D" w:rsidP="00456F0D">
      <w:pPr>
        <w:pStyle w:val="Default"/>
        <w:jc w:val="both"/>
        <w:rPr>
          <w:rFonts w:ascii="Times New Roman" w:hAnsi="Times New Roman" w:cs="Times New Roman"/>
          <w:lang w:val="uk-UA"/>
        </w:rPr>
      </w:pPr>
    </w:p>
    <w:p w14:paraId="60CBFDA8"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0CCF0CDF" w14:textId="77777777" w:rsidR="00456F0D" w:rsidRPr="00BF69EF" w:rsidRDefault="00456F0D" w:rsidP="00456F0D">
      <w:pPr>
        <w:pStyle w:val="Default"/>
        <w:jc w:val="both"/>
        <w:rPr>
          <w:rFonts w:ascii="Times New Roman" w:hAnsi="Times New Roman" w:cs="Times New Roman"/>
          <w:lang w:val="uk-UA"/>
        </w:rPr>
      </w:pPr>
    </w:p>
    <w:p w14:paraId="7E2D7DA2"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323999A7" w14:textId="77777777" w:rsidR="00456F0D" w:rsidRPr="00BF69EF" w:rsidRDefault="00456F0D" w:rsidP="00456F0D">
      <w:pPr>
        <w:pStyle w:val="Default"/>
        <w:jc w:val="both"/>
        <w:rPr>
          <w:rFonts w:ascii="Times New Roman" w:hAnsi="Times New Roman" w:cs="Times New Roman"/>
          <w:b/>
          <w:lang w:val="uk-UA"/>
        </w:rPr>
      </w:pPr>
    </w:p>
    <w:p w14:paraId="66C8616D"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Публікації та реклама </w:t>
      </w:r>
    </w:p>
    <w:p w14:paraId="304E708F" w14:textId="77777777" w:rsidR="00456F0D" w:rsidRPr="00BF69EF" w:rsidRDefault="00456F0D" w:rsidP="00456F0D">
      <w:pPr>
        <w:pStyle w:val="Default"/>
        <w:jc w:val="both"/>
        <w:rPr>
          <w:rFonts w:ascii="Times New Roman" w:hAnsi="Times New Roman" w:cs="Times New Roman"/>
          <w:lang w:val="uk-UA"/>
        </w:rPr>
      </w:pPr>
    </w:p>
    <w:p w14:paraId="4C40EF3F"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w:t>
      </w:r>
      <w:r w:rsidRPr="00BF69EF">
        <w:rPr>
          <w:rFonts w:ascii="Times New Roman" w:hAnsi="Times New Roman" w:cs="Times New Roman"/>
          <w:lang w:val="uk-UA"/>
        </w:rPr>
        <w:lastRenderedPageBreak/>
        <w:t>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722720CC"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 </w:t>
      </w:r>
    </w:p>
    <w:p w14:paraId="622214F0" w14:textId="77777777" w:rsidR="00456F0D" w:rsidRPr="00BF69EF" w:rsidRDefault="00456F0D" w:rsidP="00456F0D">
      <w:pPr>
        <w:pStyle w:val="Default"/>
        <w:jc w:val="both"/>
        <w:rPr>
          <w:rFonts w:ascii="Times New Roman" w:hAnsi="Times New Roman" w:cs="Times New Roman"/>
          <w:lang w:val="uk-UA"/>
        </w:rPr>
      </w:pPr>
    </w:p>
    <w:p w14:paraId="508A2B81"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Повне і відкрите надання інформації і конфлікти інтересів </w:t>
      </w:r>
    </w:p>
    <w:p w14:paraId="5FB3D86A" w14:textId="77777777" w:rsidR="00456F0D" w:rsidRPr="00BF69EF" w:rsidRDefault="00456F0D" w:rsidP="00456F0D">
      <w:pPr>
        <w:pStyle w:val="Default"/>
        <w:jc w:val="both"/>
        <w:rPr>
          <w:rFonts w:ascii="Times New Roman" w:hAnsi="Times New Roman" w:cs="Times New Roman"/>
          <w:lang w:val="uk-UA"/>
        </w:rPr>
      </w:pPr>
    </w:p>
    <w:p w14:paraId="11825192"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4F801991" w14:textId="77777777" w:rsidR="00456F0D" w:rsidRPr="00BF69EF" w:rsidRDefault="00456F0D" w:rsidP="00456F0D">
      <w:pPr>
        <w:pStyle w:val="Default"/>
        <w:jc w:val="both"/>
        <w:rPr>
          <w:rFonts w:ascii="Times New Roman" w:hAnsi="Times New Roman" w:cs="Times New Roman"/>
          <w:lang w:val="uk-UA"/>
        </w:rPr>
      </w:pPr>
    </w:p>
    <w:p w14:paraId="0061AD1E"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3AF86B"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7758F444" w14:textId="77777777" w:rsidR="00456F0D" w:rsidRPr="00BF69EF" w:rsidRDefault="00456F0D" w:rsidP="00456F0D">
      <w:pPr>
        <w:pStyle w:val="Default"/>
        <w:jc w:val="both"/>
        <w:rPr>
          <w:rFonts w:ascii="Times New Roman" w:hAnsi="Times New Roman" w:cs="Times New Roman"/>
          <w:lang w:val="uk-UA"/>
        </w:rPr>
      </w:pPr>
    </w:p>
    <w:p w14:paraId="2A9FC34D"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23. Постачальники не можуть впливати або шукати важелі впливу на процеси </w:t>
      </w:r>
    </w:p>
    <w:p w14:paraId="4E141858"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5" w:history="1">
        <w:r w:rsidRPr="00BF69EF">
          <w:rPr>
            <w:rStyle w:val="a7"/>
            <w:rFonts w:ascii="Times New Roman" w:hAnsi="Times New Roman" w:cs="Times New Roman"/>
            <w:lang w:val="uk-UA"/>
          </w:rPr>
          <w:t>https://www.theglobalfund.org/media/6016/core_ethicsandconflictofinterest_policy_en.pdf</w:t>
        </w:r>
      </w:hyperlink>
      <w:r w:rsidRPr="00BF69EF">
        <w:rPr>
          <w:rFonts w:ascii="Times New Roman" w:hAnsi="Times New Roman" w:cs="Times New Roman"/>
          <w:lang w:val="uk-UA"/>
        </w:rPr>
        <w:t>)</w:t>
      </w:r>
    </w:p>
    <w:p w14:paraId="73F6CAB9" w14:textId="77777777" w:rsidR="00456F0D" w:rsidRPr="00BF69EF" w:rsidRDefault="00456F0D" w:rsidP="00456F0D">
      <w:pPr>
        <w:pStyle w:val="Default"/>
        <w:jc w:val="both"/>
        <w:rPr>
          <w:rFonts w:ascii="Times New Roman" w:hAnsi="Times New Roman" w:cs="Times New Roman"/>
          <w:lang w:val="uk-UA"/>
        </w:rPr>
      </w:pPr>
    </w:p>
    <w:p w14:paraId="5DCC047B"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6" w:history="1">
        <w:r w:rsidRPr="00BF69EF">
          <w:rPr>
            <w:rStyle w:val="a7"/>
            <w:rFonts w:ascii="Times New Roman" w:hAnsi="Times New Roman" w:cs="Times New Roman"/>
            <w:lang w:val="uk-UA"/>
          </w:rPr>
          <w:t>https://www.ispeakoutnow.org/home-page/</w:t>
        </w:r>
      </w:hyperlink>
      <w:r w:rsidRPr="00BF69EF">
        <w:rPr>
          <w:rFonts w:ascii="Times New Roman" w:hAnsi="Times New Roman" w:cs="Times New Roman"/>
          <w:lang w:val="uk-UA"/>
        </w:rPr>
        <w:t xml:space="preserve"> </w:t>
      </w:r>
    </w:p>
    <w:p w14:paraId="76D4C476"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 </w:t>
      </w:r>
    </w:p>
    <w:p w14:paraId="5B81E4A4"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Глобальний Договір ООН про корпоративну соціальну відповідальність </w:t>
      </w:r>
    </w:p>
    <w:p w14:paraId="212D587F" w14:textId="77777777" w:rsidR="00456F0D" w:rsidRPr="00BF69EF" w:rsidRDefault="00456F0D" w:rsidP="00456F0D">
      <w:pPr>
        <w:pStyle w:val="Default"/>
        <w:jc w:val="both"/>
        <w:rPr>
          <w:rFonts w:ascii="Times New Roman" w:hAnsi="Times New Roman" w:cs="Times New Roman"/>
          <w:lang w:val="uk-UA"/>
        </w:rPr>
      </w:pPr>
    </w:p>
    <w:p w14:paraId="63A8CFB5"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sidRPr="00BF69EF">
        <w:rPr>
          <w:rFonts w:ascii="Times New Roman" w:hAnsi="Times New Roman" w:cs="Times New Roman"/>
          <w:color w:val="0000FF"/>
          <w:u w:val="single"/>
          <w:lang w:val="uk-UA"/>
        </w:rPr>
        <w:t>www.unglobalcompact.org</w:t>
      </w:r>
      <w:r w:rsidRPr="00BF69EF">
        <w:rPr>
          <w:rFonts w:ascii="Times New Roman" w:hAnsi="Times New Roman" w:cs="Times New Roman"/>
          <w:lang w:val="uk-UA"/>
        </w:rPr>
        <w:t xml:space="preserve">). Глобальний Фонд заохочує всіх Постачальників до активної участі в даному Договорі. </w:t>
      </w:r>
    </w:p>
    <w:p w14:paraId="5E354F35" w14:textId="77777777" w:rsidR="00456F0D" w:rsidRPr="00BF69EF" w:rsidRDefault="00456F0D" w:rsidP="00456F0D">
      <w:pPr>
        <w:pStyle w:val="Default"/>
        <w:jc w:val="both"/>
        <w:rPr>
          <w:rFonts w:ascii="Times New Roman" w:hAnsi="Times New Roman" w:cs="Times New Roman"/>
          <w:lang w:val="uk-UA"/>
        </w:rPr>
      </w:pPr>
    </w:p>
    <w:p w14:paraId="3E2C9924" w14:textId="77777777" w:rsidR="00456F0D" w:rsidRPr="00BF69EF" w:rsidRDefault="00456F0D" w:rsidP="00456F0D">
      <w:pPr>
        <w:pStyle w:val="Default"/>
        <w:jc w:val="both"/>
        <w:rPr>
          <w:rFonts w:ascii="Times New Roman" w:hAnsi="Times New Roman" w:cs="Times New Roman"/>
          <w:lang w:val="uk-UA"/>
        </w:rPr>
      </w:pPr>
      <w:r w:rsidRPr="00BF69EF">
        <w:rPr>
          <w:rFonts w:ascii="Times New Roman" w:hAnsi="Times New Roman" w:cs="Times New Roman"/>
          <w:lang w:val="uk-UA"/>
        </w:rPr>
        <w:t xml:space="preserve">26. Згідно з десятьма принципами, визначеними Глобальним Договором ООН, серед Постачальників заохочуються такі дії: </w:t>
      </w:r>
    </w:p>
    <w:p w14:paraId="4FFBE1B4" w14:textId="77777777" w:rsidR="00456F0D" w:rsidRPr="00BF69EF" w:rsidRDefault="00456F0D" w:rsidP="00456F0D">
      <w:pPr>
        <w:pStyle w:val="Default"/>
        <w:jc w:val="both"/>
        <w:rPr>
          <w:rFonts w:ascii="Times New Roman" w:hAnsi="Times New Roman" w:cs="Times New Roman"/>
          <w:lang w:val="uk-UA"/>
        </w:rPr>
      </w:pPr>
    </w:p>
    <w:p w14:paraId="0D0E9840"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підтримка та повага захисту загальновизнаних у світі прав людини;</w:t>
      </w:r>
    </w:p>
    <w:p w14:paraId="03F38B46"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 xml:space="preserve">утримання від діяльності або участі в процесах порушення прав людини; </w:t>
      </w:r>
    </w:p>
    <w:p w14:paraId="31329C80"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 xml:space="preserve">дотримання свободи спілкування та визнання права на колективні переговори; </w:t>
      </w:r>
    </w:p>
    <w:p w14:paraId="7DAAAA72"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 xml:space="preserve">підтримка боротьби з будь-якими формами примусової праці; </w:t>
      </w:r>
    </w:p>
    <w:p w14:paraId="1759D05A"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lastRenderedPageBreak/>
        <w:t xml:space="preserve">підтримка дій зі скасування дитячої праці; </w:t>
      </w:r>
    </w:p>
    <w:p w14:paraId="6B9AC6C3"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 xml:space="preserve">підтримка дій, направлених на зменшення дискримінації при працевлаштуванні та на робочих місцях; </w:t>
      </w:r>
    </w:p>
    <w:p w14:paraId="2BC81E47"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 xml:space="preserve">підтримка запобіжних заходів зі збереження навколишнього середовища; </w:t>
      </w:r>
    </w:p>
    <w:p w14:paraId="373E51F3"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 xml:space="preserve">підтримка ініціатив пропагування відповідальності за стан навколишнього середовища; </w:t>
      </w:r>
    </w:p>
    <w:p w14:paraId="6CDAAE0B"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 xml:space="preserve">підтримка розвитку та розповсюдження технологій, дружніх до навколишнього середовища; а також </w:t>
      </w:r>
    </w:p>
    <w:p w14:paraId="1C53C2E0" w14:textId="77777777" w:rsidR="00456F0D" w:rsidRPr="00BF69EF" w:rsidRDefault="00456F0D" w:rsidP="000E22F4">
      <w:pPr>
        <w:pStyle w:val="Default"/>
        <w:numPr>
          <w:ilvl w:val="0"/>
          <w:numId w:val="6"/>
        </w:numPr>
        <w:jc w:val="both"/>
        <w:rPr>
          <w:rFonts w:ascii="Times New Roman" w:hAnsi="Times New Roman" w:cs="Times New Roman"/>
          <w:lang w:val="uk-UA"/>
        </w:rPr>
      </w:pPr>
      <w:r w:rsidRPr="00BF69EF">
        <w:rPr>
          <w:rFonts w:ascii="Times New Roman" w:hAnsi="Times New Roman" w:cs="Times New Roman"/>
          <w:lang w:val="uk-UA"/>
        </w:rPr>
        <w:t>протидія корупції у всіх її проявах, включаючи вимагання та хабарництво.</w:t>
      </w:r>
    </w:p>
    <w:p w14:paraId="5467CDFC" w14:textId="77777777" w:rsidR="00456F0D" w:rsidRPr="00BF69EF" w:rsidRDefault="00456F0D" w:rsidP="00456F0D">
      <w:pPr>
        <w:pStyle w:val="Default"/>
        <w:jc w:val="both"/>
        <w:rPr>
          <w:rFonts w:ascii="Times New Roman" w:hAnsi="Times New Roman" w:cs="Times New Roman"/>
          <w:lang w:val="uk-UA"/>
        </w:rPr>
      </w:pPr>
    </w:p>
    <w:p w14:paraId="2D5628BF" w14:textId="77777777" w:rsidR="00456F0D" w:rsidRPr="00BF69EF" w:rsidRDefault="00456F0D" w:rsidP="00456F0D">
      <w:pPr>
        <w:pStyle w:val="Default"/>
        <w:jc w:val="both"/>
        <w:rPr>
          <w:rFonts w:ascii="Times New Roman" w:hAnsi="Times New Roman" w:cs="Times New Roman"/>
          <w:lang w:val="uk-UA"/>
        </w:rPr>
      </w:pPr>
    </w:p>
    <w:p w14:paraId="5D65E5F3" w14:textId="77777777" w:rsidR="00456F0D" w:rsidRPr="00BF69EF" w:rsidRDefault="00456F0D" w:rsidP="000E22F4">
      <w:pPr>
        <w:pStyle w:val="Default"/>
        <w:numPr>
          <w:ilvl w:val="0"/>
          <w:numId w:val="2"/>
        </w:numPr>
        <w:jc w:val="both"/>
        <w:rPr>
          <w:rFonts w:ascii="Times New Roman" w:hAnsi="Times New Roman" w:cs="Times New Roman"/>
          <w:b/>
          <w:lang w:val="uk-UA"/>
        </w:rPr>
      </w:pPr>
      <w:r w:rsidRPr="00BF69EF">
        <w:rPr>
          <w:rFonts w:ascii="Times New Roman" w:hAnsi="Times New Roman" w:cs="Times New Roman"/>
          <w:b/>
          <w:lang w:val="uk-UA"/>
        </w:rPr>
        <w:t xml:space="preserve">Захист дітей </w:t>
      </w:r>
    </w:p>
    <w:p w14:paraId="29338ED2" w14:textId="77777777" w:rsidR="00456F0D" w:rsidRPr="00BF69EF" w:rsidRDefault="00456F0D" w:rsidP="00456F0D">
      <w:pPr>
        <w:pStyle w:val="Default"/>
        <w:jc w:val="both"/>
        <w:rPr>
          <w:rFonts w:ascii="Times New Roman" w:hAnsi="Times New Roman" w:cs="Times New Roman"/>
          <w:b/>
          <w:lang w:val="uk-UA"/>
        </w:rPr>
      </w:pPr>
    </w:p>
    <w:p w14:paraId="39FAC536"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46C87ED" w14:textId="77777777" w:rsidR="00456F0D" w:rsidRPr="00BF69EF" w:rsidRDefault="00456F0D" w:rsidP="00456F0D">
      <w:pPr>
        <w:pStyle w:val="Default"/>
        <w:jc w:val="both"/>
        <w:rPr>
          <w:rFonts w:ascii="Times New Roman" w:hAnsi="Times New Roman" w:cs="Times New Roman"/>
          <w:color w:val="auto"/>
          <w:lang w:val="uk-UA"/>
        </w:rPr>
      </w:pPr>
    </w:p>
    <w:p w14:paraId="32A76ABC"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 xml:space="preserve">28. Принципи Прав Дітей та ведення підприємницької діяльності (див. </w:t>
      </w:r>
      <w:hyperlink r:id="rId27" w:history="1">
        <w:r w:rsidRPr="00BF69EF">
          <w:rPr>
            <w:rStyle w:val="a7"/>
            <w:rFonts w:ascii="Times New Roman" w:hAnsi="Times New Roman" w:cs="Times New Roman"/>
            <w:lang w:val="uk-UA"/>
          </w:rPr>
          <w:t>http://childrenandbusiness.org/</w:t>
        </w:r>
      </w:hyperlink>
      <w:r w:rsidRPr="00BF69EF">
        <w:rPr>
          <w:rFonts w:ascii="Times New Roman" w:hAnsi="Times New Roman" w:cs="Times New Roman"/>
          <w:color w:val="auto"/>
          <w:lang w:val="uk-UA"/>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B68DC1" w14:textId="77777777" w:rsidR="00456F0D" w:rsidRPr="00BF69EF" w:rsidRDefault="00456F0D" w:rsidP="00456F0D">
      <w:pPr>
        <w:pStyle w:val="Default"/>
        <w:jc w:val="both"/>
        <w:rPr>
          <w:rFonts w:ascii="Times New Roman" w:hAnsi="Times New Roman" w:cs="Times New Roman"/>
          <w:color w:val="auto"/>
          <w:lang w:val="uk-UA"/>
        </w:rPr>
      </w:pPr>
    </w:p>
    <w:p w14:paraId="05690EB1"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нести відповідальність за дотримання прав дітей та сприяти дотриманню прав людини по відношенню до дітей;</w:t>
      </w:r>
    </w:p>
    <w:p w14:paraId="2A654D28" w14:textId="77777777" w:rsidR="00456F0D" w:rsidRPr="00BF69EF" w:rsidRDefault="00456F0D" w:rsidP="00456F0D">
      <w:pPr>
        <w:pStyle w:val="Default"/>
        <w:ind w:left="720"/>
        <w:jc w:val="both"/>
        <w:rPr>
          <w:rFonts w:ascii="Times New Roman" w:hAnsi="Times New Roman" w:cs="Times New Roman"/>
          <w:color w:val="auto"/>
          <w:lang w:val="uk-UA"/>
        </w:rPr>
      </w:pPr>
    </w:p>
    <w:p w14:paraId="0B4DBB7F"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сприяти ліквідації дитячої праці, в тому числі в підприємницькій діяльності та в ділових відносинах;</w:t>
      </w:r>
    </w:p>
    <w:p w14:paraId="401EA0F2" w14:textId="77777777" w:rsidR="00456F0D" w:rsidRPr="00BF69EF" w:rsidRDefault="00456F0D" w:rsidP="00456F0D">
      <w:pPr>
        <w:pStyle w:val="a3"/>
        <w:rPr>
          <w:rFonts w:ascii="Times New Roman" w:hAnsi="Times New Roman"/>
          <w:sz w:val="24"/>
          <w:szCs w:val="24"/>
          <w:lang w:val="uk-UA"/>
        </w:rPr>
      </w:pPr>
    </w:p>
    <w:p w14:paraId="72114B63"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забезпечити захист та безпеку дітей у всіх видах підприємницької діяльності та на всіх видах підприємств;</w:t>
      </w:r>
    </w:p>
    <w:p w14:paraId="1C860F40" w14:textId="77777777" w:rsidR="00456F0D" w:rsidRPr="00BF69EF" w:rsidRDefault="00456F0D" w:rsidP="00456F0D">
      <w:pPr>
        <w:pStyle w:val="a3"/>
        <w:rPr>
          <w:rFonts w:ascii="Times New Roman" w:hAnsi="Times New Roman"/>
          <w:sz w:val="24"/>
          <w:szCs w:val="24"/>
          <w:lang w:val="uk-UA"/>
        </w:rPr>
      </w:pPr>
    </w:p>
    <w:p w14:paraId="5E03CE82"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забезпечувати молодих робітників, батьків та опікунів гідною працею;</w:t>
      </w:r>
    </w:p>
    <w:p w14:paraId="53163D46" w14:textId="77777777" w:rsidR="00456F0D" w:rsidRPr="00BF69EF" w:rsidRDefault="00456F0D" w:rsidP="00456F0D">
      <w:pPr>
        <w:pStyle w:val="a3"/>
        <w:rPr>
          <w:rFonts w:ascii="Times New Roman" w:hAnsi="Times New Roman"/>
          <w:sz w:val="24"/>
          <w:szCs w:val="24"/>
          <w:lang w:val="uk-UA"/>
        </w:rPr>
      </w:pPr>
    </w:p>
    <w:p w14:paraId="17397D6D"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переконуватися в безпеці продуктів та послуг, та намагатися підтримати права дітей за допомогою цих продуктів та послуг;</w:t>
      </w:r>
    </w:p>
    <w:p w14:paraId="138D6DA8" w14:textId="77777777" w:rsidR="00456F0D" w:rsidRPr="00BF69EF" w:rsidRDefault="00456F0D" w:rsidP="00456F0D">
      <w:pPr>
        <w:pStyle w:val="a3"/>
        <w:rPr>
          <w:rFonts w:ascii="Times New Roman" w:hAnsi="Times New Roman"/>
          <w:sz w:val="24"/>
          <w:szCs w:val="24"/>
          <w:lang w:val="uk-UA"/>
        </w:rPr>
      </w:pPr>
    </w:p>
    <w:p w14:paraId="33B47C35"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використовувати ті засоби маркетингу та реклами, які не порушують права дітей;</w:t>
      </w:r>
    </w:p>
    <w:p w14:paraId="2E0DBD3E" w14:textId="77777777" w:rsidR="00456F0D" w:rsidRPr="00BF69EF" w:rsidRDefault="00456F0D" w:rsidP="00456F0D">
      <w:pPr>
        <w:pStyle w:val="a3"/>
        <w:rPr>
          <w:rFonts w:ascii="Times New Roman" w:hAnsi="Times New Roman"/>
          <w:sz w:val="24"/>
          <w:szCs w:val="24"/>
          <w:lang w:val="uk-UA"/>
        </w:rPr>
      </w:pPr>
    </w:p>
    <w:p w14:paraId="6021D202"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0C827271" w14:textId="77777777" w:rsidR="00456F0D" w:rsidRPr="00BF69EF" w:rsidRDefault="00456F0D" w:rsidP="00456F0D">
      <w:pPr>
        <w:pStyle w:val="a3"/>
        <w:rPr>
          <w:rFonts w:ascii="Times New Roman" w:hAnsi="Times New Roman"/>
          <w:sz w:val="24"/>
          <w:szCs w:val="24"/>
          <w:lang w:val="uk-UA"/>
        </w:rPr>
      </w:pPr>
    </w:p>
    <w:p w14:paraId="036D191E"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дотримуватись та підтримувати права дітей у заходах безпеки;</w:t>
      </w:r>
    </w:p>
    <w:p w14:paraId="0B6952FE" w14:textId="77777777" w:rsidR="00456F0D" w:rsidRPr="00BF69EF" w:rsidRDefault="00456F0D" w:rsidP="00456F0D">
      <w:pPr>
        <w:pStyle w:val="a3"/>
        <w:rPr>
          <w:rFonts w:ascii="Times New Roman" w:hAnsi="Times New Roman"/>
          <w:sz w:val="24"/>
          <w:szCs w:val="24"/>
          <w:lang w:val="uk-UA"/>
        </w:rPr>
      </w:pPr>
    </w:p>
    <w:p w14:paraId="62A18B80"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допомагати надавати захист дітям, які постраждалі внаслідок надзвичайних ситуацій;</w:t>
      </w:r>
    </w:p>
    <w:p w14:paraId="6A71944D" w14:textId="77777777" w:rsidR="00456F0D" w:rsidRPr="00BF69EF" w:rsidRDefault="00456F0D" w:rsidP="00456F0D">
      <w:pPr>
        <w:pStyle w:val="a3"/>
        <w:rPr>
          <w:rFonts w:ascii="Times New Roman" w:hAnsi="Times New Roman"/>
          <w:sz w:val="24"/>
          <w:szCs w:val="24"/>
          <w:lang w:val="uk-UA"/>
        </w:rPr>
      </w:pPr>
    </w:p>
    <w:p w14:paraId="22532FE8" w14:textId="77777777" w:rsidR="00456F0D" w:rsidRPr="00BF69EF" w:rsidRDefault="00456F0D" w:rsidP="000E22F4">
      <w:pPr>
        <w:pStyle w:val="Default"/>
        <w:numPr>
          <w:ilvl w:val="0"/>
          <w:numId w:val="3"/>
        </w:numPr>
        <w:jc w:val="both"/>
        <w:rPr>
          <w:rFonts w:ascii="Times New Roman" w:hAnsi="Times New Roman" w:cs="Times New Roman"/>
          <w:color w:val="auto"/>
          <w:lang w:val="uk-UA"/>
        </w:rPr>
      </w:pPr>
      <w:r w:rsidRPr="00BF69EF">
        <w:rPr>
          <w:rFonts w:ascii="Times New Roman" w:hAnsi="Times New Roman" w:cs="Times New Roman"/>
          <w:color w:val="auto"/>
          <w:lang w:val="uk-UA"/>
        </w:rPr>
        <w:t>посилити зусилля на рівні громад та уряду, спрямовані на захист та дотримання прав дітей.</w:t>
      </w:r>
    </w:p>
    <w:p w14:paraId="6C619A44" w14:textId="77777777" w:rsidR="00456F0D" w:rsidRPr="00BF69EF" w:rsidRDefault="00456F0D" w:rsidP="00456F0D">
      <w:pPr>
        <w:pStyle w:val="Default"/>
        <w:jc w:val="both"/>
        <w:rPr>
          <w:rFonts w:ascii="Times New Roman" w:hAnsi="Times New Roman" w:cs="Times New Roman"/>
          <w:color w:val="auto"/>
          <w:lang w:val="uk-UA"/>
        </w:rPr>
      </w:pPr>
    </w:p>
    <w:p w14:paraId="77680B60"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 xml:space="preserve">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w:t>
      </w:r>
      <w:r w:rsidRPr="00BF69EF">
        <w:rPr>
          <w:rFonts w:ascii="Times New Roman" w:hAnsi="Times New Roman" w:cs="Times New Roman"/>
          <w:color w:val="auto"/>
          <w:lang w:val="uk-UA"/>
        </w:rPr>
        <w:lastRenderedPageBreak/>
        <w:t>розповсюдження наркотиків; а також працю, яка може заподіяти шкоди здоров’ю, безпеці та благополуччю дітей.</w:t>
      </w:r>
    </w:p>
    <w:p w14:paraId="6D8958A2" w14:textId="77777777" w:rsidR="00456F0D" w:rsidRPr="00BF69EF" w:rsidRDefault="00456F0D" w:rsidP="00456F0D">
      <w:pPr>
        <w:pStyle w:val="Default"/>
        <w:jc w:val="both"/>
        <w:rPr>
          <w:rFonts w:ascii="Times New Roman" w:hAnsi="Times New Roman" w:cs="Times New Roman"/>
          <w:color w:val="auto"/>
          <w:lang w:val="uk-UA"/>
        </w:rPr>
      </w:pPr>
    </w:p>
    <w:p w14:paraId="491A3B4F"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E62144D" w14:textId="77777777" w:rsidR="00456F0D" w:rsidRPr="00BF69EF" w:rsidRDefault="00456F0D" w:rsidP="00456F0D">
      <w:pPr>
        <w:pStyle w:val="Default"/>
        <w:jc w:val="both"/>
        <w:rPr>
          <w:rFonts w:ascii="Times New Roman" w:hAnsi="Times New Roman" w:cs="Times New Roman"/>
          <w:color w:val="auto"/>
          <w:lang w:val="uk-UA"/>
        </w:rPr>
      </w:pPr>
    </w:p>
    <w:p w14:paraId="63B19634" w14:textId="77777777" w:rsidR="00456F0D" w:rsidRPr="00BF69EF" w:rsidRDefault="00456F0D" w:rsidP="00456F0D">
      <w:pPr>
        <w:pStyle w:val="Default"/>
        <w:jc w:val="both"/>
        <w:rPr>
          <w:rFonts w:ascii="Times New Roman" w:hAnsi="Times New Roman" w:cs="Times New Roman"/>
          <w:color w:val="auto"/>
          <w:lang w:val="uk-UA"/>
        </w:rPr>
      </w:pPr>
    </w:p>
    <w:p w14:paraId="2EDC26A1" w14:textId="77777777" w:rsidR="00456F0D" w:rsidRPr="00BF69EF" w:rsidRDefault="00456F0D" w:rsidP="000E22F4">
      <w:pPr>
        <w:pStyle w:val="Default"/>
        <w:numPr>
          <w:ilvl w:val="0"/>
          <w:numId w:val="2"/>
        </w:numPr>
        <w:jc w:val="both"/>
        <w:rPr>
          <w:rFonts w:ascii="Times New Roman" w:hAnsi="Times New Roman" w:cs="Times New Roman"/>
          <w:b/>
          <w:color w:val="auto"/>
          <w:lang w:val="uk-UA"/>
        </w:rPr>
      </w:pPr>
      <w:r w:rsidRPr="00BF69EF">
        <w:rPr>
          <w:rFonts w:ascii="Times New Roman" w:hAnsi="Times New Roman" w:cs="Times New Roman"/>
          <w:b/>
          <w:color w:val="auto"/>
          <w:lang w:val="uk-UA"/>
        </w:rPr>
        <w:t xml:space="preserve">Захист від сексуальної експлуатації, сексуального насильства і сексуальних домагань </w:t>
      </w:r>
    </w:p>
    <w:p w14:paraId="4EC2AAE1" w14:textId="77777777" w:rsidR="00456F0D" w:rsidRPr="00BF69EF" w:rsidRDefault="00456F0D" w:rsidP="00456F0D">
      <w:pPr>
        <w:pStyle w:val="Default"/>
        <w:ind w:left="720"/>
        <w:jc w:val="both"/>
        <w:rPr>
          <w:rFonts w:ascii="Times New Roman" w:hAnsi="Times New Roman" w:cs="Times New Roman"/>
          <w:b/>
          <w:color w:val="auto"/>
          <w:lang w:val="uk-UA"/>
        </w:rPr>
      </w:pPr>
    </w:p>
    <w:p w14:paraId="1D226304"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4B3D4BCC" w14:textId="77777777" w:rsidR="00456F0D" w:rsidRPr="00BF69EF" w:rsidRDefault="00456F0D" w:rsidP="00456F0D">
      <w:pPr>
        <w:pStyle w:val="Default"/>
        <w:jc w:val="both"/>
        <w:rPr>
          <w:rFonts w:ascii="Times New Roman" w:hAnsi="Times New Roman" w:cs="Times New Roman"/>
          <w:color w:val="auto"/>
          <w:lang w:val="uk-UA"/>
        </w:rPr>
      </w:pPr>
    </w:p>
    <w:p w14:paraId="0991A58F" w14:textId="77777777" w:rsidR="00456F0D" w:rsidRPr="00BF69EF" w:rsidRDefault="00456F0D" w:rsidP="000E22F4">
      <w:pPr>
        <w:pStyle w:val="Default"/>
        <w:numPr>
          <w:ilvl w:val="0"/>
          <w:numId w:val="4"/>
        </w:numPr>
        <w:jc w:val="both"/>
        <w:rPr>
          <w:rFonts w:ascii="Times New Roman" w:hAnsi="Times New Roman" w:cs="Times New Roman"/>
          <w:color w:val="auto"/>
          <w:lang w:val="uk-UA"/>
        </w:rPr>
      </w:pPr>
      <w:r w:rsidRPr="00BF69EF">
        <w:rPr>
          <w:rFonts w:ascii="Times New Roman" w:hAnsi="Times New Roman" w:cs="Times New Roman"/>
          <w:color w:val="auto"/>
          <w:u w:val="single"/>
          <w:lang w:val="uk-UA"/>
        </w:rPr>
        <w:t>сексуальна експлуатація</w:t>
      </w:r>
      <w:r w:rsidRPr="00BF69EF">
        <w:rPr>
          <w:rFonts w:ascii="Times New Roman" w:hAnsi="Times New Roman" w:cs="Times New Roman"/>
          <w:color w:val="auto"/>
          <w:lang w:val="uk-UA"/>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33890743" w14:textId="77777777" w:rsidR="00456F0D" w:rsidRPr="00BF69EF" w:rsidRDefault="00456F0D" w:rsidP="00456F0D">
      <w:pPr>
        <w:pStyle w:val="Default"/>
        <w:ind w:left="720"/>
        <w:jc w:val="both"/>
        <w:rPr>
          <w:rFonts w:ascii="Times New Roman" w:hAnsi="Times New Roman" w:cs="Times New Roman"/>
          <w:color w:val="auto"/>
          <w:lang w:val="uk-UA"/>
        </w:rPr>
      </w:pPr>
    </w:p>
    <w:p w14:paraId="2AE8648A" w14:textId="77777777" w:rsidR="00456F0D" w:rsidRPr="00BF69EF" w:rsidRDefault="00456F0D" w:rsidP="000E22F4">
      <w:pPr>
        <w:pStyle w:val="Default"/>
        <w:numPr>
          <w:ilvl w:val="0"/>
          <w:numId w:val="4"/>
        </w:numPr>
        <w:jc w:val="both"/>
        <w:rPr>
          <w:rFonts w:ascii="Times New Roman" w:hAnsi="Times New Roman" w:cs="Times New Roman"/>
          <w:color w:val="auto"/>
          <w:lang w:val="uk-UA"/>
        </w:rPr>
      </w:pPr>
      <w:r w:rsidRPr="00BF69EF">
        <w:rPr>
          <w:rFonts w:ascii="Times New Roman" w:hAnsi="Times New Roman" w:cs="Times New Roman"/>
          <w:color w:val="auto"/>
          <w:u w:val="single"/>
          <w:lang w:val="uk-UA"/>
        </w:rPr>
        <w:t>сексуальне насильство</w:t>
      </w:r>
      <w:r w:rsidRPr="00BF69EF">
        <w:rPr>
          <w:rFonts w:ascii="Times New Roman" w:hAnsi="Times New Roman" w:cs="Times New Roman"/>
          <w:color w:val="auto"/>
          <w:lang w:val="uk-UA"/>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3065DBC0" w14:textId="77777777" w:rsidR="00456F0D" w:rsidRPr="00BF69EF" w:rsidRDefault="00456F0D" w:rsidP="00456F0D">
      <w:pPr>
        <w:pStyle w:val="a3"/>
        <w:rPr>
          <w:rFonts w:ascii="Times New Roman" w:hAnsi="Times New Roman"/>
          <w:sz w:val="24"/>
          <w:szCs w:val="24"/>
          <w:lang w:val="uk-UA"/>
        </w:rPr>
      </w:pPr>
    </w:p>
    <w:p w14:paraId="4EAC1184" w14:textId="77777777" w:rsidR="00456F0D" w:rsidRPr="00BF69EF" w:rsidRDefault="00456F0D" w:rsidP="000E22F4">
      <w:pPr>
        <w:pStyle w:val="Default"/>
        <w:numPr>
          <w:ilvl w:val="0"/>
          <w:numId w:val="4"/>
        </w:numPr>
        <w:jc w:val="both"/>
        <w:rPr>
          <w:rFonts w:ascii="Times New Roman" w:hAnsi="Times New Roman" w:cs="Times New Roman"/>
          <w:color w:val="auto"/>
          <w:lang w:val="uk-UA"/>
        </w:rPr>
      </w:pPr>
      <w:r w:rsidRPr="00BF69EF">
        <w:rPr>
          <w:rFonts w:ascii="Times New Roman" w:hAnsi="Times New Roman" w:cs="Times New Roman"/>
          <w:color w:val="auto"/>
          <w:u w:val="single"/>
          <w:lang w:val="uk-UA"/>
        </w:rPr>
        <w:t>сексуальні домагання</w:t>
      </w:r>
      <w:r w:rsidRPr="00BF69EF">
        <w:rPr>
          <w:rFonts w:ascii="Times New Roman" w:hAnsi="Times New Roman" w:cs="Times New Roman"/>
          <w:color w:val="auto"/>
          <w:lang w:val="uk-UA"/>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3A28DAB5" w14:textId="77777777" w:rsidR="00456F0D" w:rsidRPr="00BF69EF" w:rsidRDefault="00456F0D" w:rsidP="00456F0D">
      <w:pPr>
        <w:pStyle w:val="Default"/>
        <w:jc w:val="both"/>
        <w:rPr>
          <w:rFonts w:ascii="Times New Roman" w:hAnsi="Times New Roman" w:cs="Times New Roman"/>
          <w:color w:val="auto"/>
          <w:lang w:val="uk-UA"/>
        </w:rPr>
      </w:pPr>
    </w:p>
    <w:p w14:paraId="4C5B1EDB"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5EBB8DE0"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 xml:space="preserve"> </w:t>
      </w:r>
    </w:p>
    <w:p w14:paraId="5C3EADCE" w14:textId="77777777" w:rsidR="00456F0D" w:rsidRPr="00BF69EF" w:rsidRDefault="00456F0D" w:rsidP="00456F0D">
      <w:pPr>
        <w:pStyle w:val="Default"/>
        <w:jc w:val="both"/>
        <w:rPr>
          <w:rFonts w:ascii="Times New Roman" w:hAnsi="Times New Roman" w:cs="Times New Roman"/>
          <w:color w:val="auto"/>
          <w:lang w:val="uk-UA"/>
        </w:rPr>
      </w:pPr>
      <w:r w:rsidRPr="00BF69EF">
        <w:rPr>
          <w:rFonts w:ascii="Times New Roman" w:hAnsi="Times New Roman" w:cs="Times New Roman"/>
          <w:color w:val="auto"/>
          <w:lang w:val="uk-UA"/>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6B9E9319" w14:textId="77777777" w:rsidR="00456F0D" w:rsidRPr="00BF69EF" w:rsidRDefault="00456F0D" w:rsidP="00456F0D">
      <w:pPr>
        <w:pStyle w:val="Default"/>
        <w:jc w:val="both"/>
        <w:rPr>
          <w:rFonts w:ascii="Times New Roman" w:hAnsi="Times New Roman" w:cs="Times New Roman"/>
          <w:color w:val="auto"/>
          <w:lang w:val="uk-UA"/>
        </w:rPr>
      </w:pPr>
    </w:p>
    <w:p w14:paraId="64671B0C" w14:textId="3D7E0910" w:rsidR="00456F0D" w:rsidRPr="00BF69EF" w:rsidRDefault="00456F0D" w:rsidP="00573142">
      <w:pPr>
        <w:spacing w:after="0" w:line="240" w:lineRule="auto"/>
        <w:rPr>
          <w:rFonts w:ascii="Times New Roman" w:hAnsi="Times New Roman"/>
          <w:bCs/>
          <w:sz w:val="24"/>
          <w:szCs w:val="24"/>
        </w:rPr>
        <w:sectPr w:rsidR="00456F0D" w:rsidRPr="00BF69EF" w:rsidSect="004C5B43">
          <w:pgSz w:w="11906" w:h="16838"/>
          <w:pgMar w:top="850" w:right="850" w:bottom="1135" w:left="993" w:header="708" w:footer="708" w:gutter="0"/>
          <w:cols w:space="708"/>
          <w:docGrid w:linePitch="360"/>
        </w:sectPr>
      </w:pPr>
      <w:r w:rsidRPr="00BF69EF">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41345871" w14:textId="3FD536BB" w:rsidR="00E86F4B" w:rsidRPr="00BF69EF" w:rsidRDefault="00E86F4B" w:rsidP="00C16744">
      <w:pPr>
        <w:spacing w:after="0" w:line="240" w:lineRule="auto"/>
        <w:ind w:firstLine="6096"/>
        <w:rPr>
          <w:rFonts w:ascii="Times New Roman" w:hAnsi="Times New Roman"/>
          <w:bCs/>
          <w:sz w:val="24"/>
          <w:szCs w:val="24"/>
        </w:rPr>
      </w:pPr>
      <w:r w:rsidRPr="00BF69EF">
        <w:rPr>
          <w:rFonts w:ascii="Times New Roman" w:hAnsi="Times New Roman"/>
          <w:bCs/>
          <w:sz w:val="24"/>
          <w:szCs w:val="24"/>
        </w:rPr>
        <w:lastRenderedPageBreak/>
        <w:t xml:space="preserve">Додаток </w:t>
      </w:r>
      <w:r w:rsidR="00220403" w:rsidRPr="00BF69EF">
        <w:rPr>
          <w:rFonts w:ascii="Times New Roman" w:hAnsi="Times New Roman"/>
          <w:bCs/>
          <w:sz w:val="24"/>
          <w:szCs w:val="24"/>
        </w:rPr>
        <w:t>5</w:t>
      </w:r>
    </w:p>
    <w:p w14:paraId="1031D0ED" w14:textId="07121B97" w:rsidR="00E86F4B" w:rsidRPr="00BF69EF" w:rsidRDefault="00E86F4B" w:rsidP="00C16744">
      <w:pPr>
        <w:spacing w:after="0" w:line="240" w:lineRule="auto"/>
        <w:ind w:firstLine="6096"/>
        <w:rPr>
          <w:rFonts w:ascii="Times New Roman" w:hAnsi="Times New Roman"/>
          <w:bCs/>
          <w:sz w:val="24"/>
          <w:szCs w:val="24"/>
        </w:rPr>
      </w:pPr>
      <w:r w:rsidRPr="00BF69EF">
        <w:rPr>
          <w:rFonts w:ascii="Times New Roman" w:hAnsi="Times New Roman"/>
          <w:bCs/>
          <w:sz w:val="24"/>
          <w:szCs w:val="24"/>
        </w:rPr>
        <w:t>до оголошення про закупівлю №</w:t>
      </w:r>
      <w:r w:rsidR="00433AA9">
        <w:rPr>
          <w:rFonts w:ascii="Times New Roman" w:hAnsi="Times New Roman"/>
          <w:bCs/>
          <w:sz w:val="24"/>
          <w:szCs w:val="24"/>
        </w:rPr>
        <w:t>84</w:t>
      </w:r>
      <w:bookmarkStart w:id="3" w:name="_GoBack"/>
      <w:bookmarkEnd w:id="3"/>
    </w:p>
    <w:p w14:paraId="3839DCB2" w14:textId="77777777" w:rsidR="00A00630" w:rsidRPr="00BF69EF" w:rsidRDefault="00A00630" w:rsidP="002E1BF0">
      <w:pPr>
        <w:spacing w:after="0" w:line="240" w:lineRule="auto"/>
        <w:ind w:left="4820"/>
        <w:jc w:val="center"/>
        <w:rPr>
          <w:rFonts w:ascii="Times New Roman" w:hAnsi="Times New Roman"/>
          <w:bCs/>
          <w:sz w:val="24"/>
          <w:szCs w:val="24"/>
        </w:rPr>
      </w:pPr>
    </w:p>
    <w:p w14:paraId="66DAE3AC" w14:textId="77777777" w:rsidR="00C80BEC" w:rsidRPr="00BF69EF" w:rsidRDefault="00C80BEC" w:rsidP="00A00630">
      <w:pPr>
        <w:spacing w:after="0" w:line="240" w:lineRule="auto"/>
        <w:ind w:left="5387"/>
        <w:rPr>
          <w:rFonts w:ascii="Times New Roman" w:hAnsi="Times New Roman"/>
          <w:sz w:val="24"/>
          <w:szCs w:val="24"/>
        </w:rPr>
      </w:pPr>
      <w:r w:rsidRPr="00BF69EF">
        <w:rPr>
          <w:rFonts w:ascii="Times New Roman" w:hAnsi="Times New Roman"/>
          <w:sz w:val="24"/>
          <w:szCs w:val="24"/>
        </w:rPr>
        <w:t>Державній установі «Центр громадського здоров’я Міністерства охорони здоров’я України»</w:t>
      </w:r>
    </w:p>
    <w:p w14:paraId="782335A5" w14:textId="77777777" w:rsidR="00EF577D" w:rsidRPr="00BF69EF" w:rsidRDefault="00EF577D" w:rsidP="00C80BEC">
      <w:pPr>
        <w:pStyle w:val="af5"/>
        <w:spacing w:before="0" w:beforeAutospacing="0" w:after="0" w:afterAutospacing="0"/>
        <w:jc w:val="center"/>
        <w:rPr>
          <w:rFonts w:ascii="Times New Roman" w:hAnsi="Times New Roman" w:cs="Times New Roman"/>
          <w:b/>
          <w:color w:val="000000"/>
        </w:rPr>
      </w:pPr>
    </w:p>
    <w:p w14:paraId="04B3CCCD" w14:textId="1DB30713" w:rsidR="00C80BEC" w:rsidRPr="00BF69EF" w:rsidRDefault="00C80BEC" w:rsidP="00C80BEC">
      <w:pPr>
        <w:pStyle w:val="af5"/>
        <w:spacing w:before="0" w:beforeAutospacing="0" w:after="0" w:afterAutospacing="0"/>
        <w:jc w:val="center"/>
        <w:rPr>
          <w:rFonts w:ascii="Times New Roman" w:hAnsi="Times New Roman" w:cs="Times New Roman"/>
          <w:b/>
        </w:rPr>
      </w:pPr>
      <w:r w:rsidRPr="00BF69EF">
        <w:rPr>
          <w:rFonts w:ascii="Times New Roman" w:hAnsi="Times New Roman" w:cs="Times New Roman"/>
          <w:b/>
          <w:color w:val="000000"/>
        </w:rPr>
        <w:t>ДЕКЛАРАЦІЯ КОНФЛІКТУ ІНТЕРЕСІВ</w:t>
      </w:r>
    </w:p>
    <w:p w14:paraId="00C47FB6" w14:textId="77777777" w:rsidR="00C80BEC" w:rsidRPr="00BF69EF" w:rsidRDefault="00C80BEC" w:rsidP="00C80BEC">
      <w:pPr>
        <w:pStyle w:val="af5"/>
        <w:spacing w:before="0" w:beforeAutospacing="0" w:after="0" w:afterAutospacing="0"/>
        <w:jc w:val="center"/>
        <w:rPr>
          <w:rFonts w:ascii="Times New Roman" w:hAnsi="Times New Roman" w:cs="Times New Roman"/>
        </w:rPr>
      </w:pPr>
      <w:r w:rsidRPr="00BF69EF">
        <w:rPr>
          <w:rFonts w:ascii="Times New Roman" w:hAnsi="Times New Roman" w:cs="Times New Roman"/>
          <w:color w:val="000000"/>
        </w:rPr>
        <w:t>Учасника тендерної процедури</w:t>
      </w:r>
    </w:p>
    <w:p w14:paraId="0D64152E" w14:textId="77777777" w:rsidR="00C80BEC" w:rsidRPr="00BF69EF" w:rsidRDefault="00C80BEC" w:rsidP="00C80BEC">
      <w:pPr>
        <w:spacing w:after="0" w:line="240" w:lineRule="auto"/>
        <w:rPr>
          <w:rFonts w:ascii="Times New Roman" w:hAnsi="Times New Roman"/>
          <w:sz w:val="24"/>
          <w:szCs w:val="24"/>
        </w:rPr>
      </w:pPr>
    </w:p>
    <w:p w14:paraId="538D31B2" w14:textId="6FEE83E7" w:rsidR="00C80BEC" w:rsidRPr="00BF69EF" w:rsidRDefault="00C80BEC" w:rsidP="00BE2973">
      <w:pPr>
        <w:pStyle w:val="af5"/>
        <w:spacing w:before="0" w:beforeAutospacing="0" w:after="0" w:afterAutospacing="0"/>
        <w:ind w:firstLine="709"/>
        <w:jc w:val="both"/>
        <w:rPr>
          <w:rFonts w:ascii="Times New Roman" w:hAnsi="Times New Roman" w:cs="Times New Roman"/>
        </w:rPr>
      </w:pPr>
      <w:r w:rsidRPr="00E16C54">
        <w:rPr>
          <w:rFonts w:ascii="Times New Roman" w:hAnsi="Times New Roman" w:cs="Times New Roman"/>
          <w:color w:val="000000"/>
        </w:rPr>
        <w:t>Щодо</w:t>
      </w:r>
      <w:r w:rsidR="00456F0D" w:rsidRPr="00E16C54">
        <w:rPr>
          <w:rFonts w:ascii="Times New Roman" w:hAnsi="Times New Roman" w:cs="Times New Roman"/>
          <w:color w:val="000000"/>
        </w:rPr>
        <w:t xml:space="preserve"> закупівлі за процедурою</w:t>
      </w:r>
      <w:r w:rsidRPr="00E16C54">
        <w:rPr>
          <w:rFonts w:ascii="Times New Roman" w:hAnsi="Times New Roman" w:cs="Times New Roman"/>
          <w:color w:val="000000"/>
        </w:rPr>
        <w:t xml:space="preserve"> </w:t>
      </w:r>
      <w:r w:rsidR="00B047C0" w:rsidRPr="00E16C54">
        <w:rPr>
          <w:rFonts w:ascii="Times New Roman" w:hAnsi="Times New Roman" w:cs="Times New Roman"/>
          <w:color w:val="000000"/>
        </w:rPr>
        <w:t>«Запит цінових пропозицій»</w:t>
      </w:r>
      <w:r w:rsidRPr="00E16C54">
        <w:rPr>
          <w:rFonts w:ascii="Times New Roman" w:hAnsi="Times New Roman" w:cs="Times New Roman"/>
          <w:color w:val="000000"/>
        </w:rPr>
        <w:t xml:space="preserve"> </w:t>
      </w:r>
      <w:r w:rsidR="00456F0D" w:rsidRPr="00E16C54">
        <w:rPr>
          <w:rFonts w:ascii="Times New Roman" w:hAnsi="Times New Roman" w:cs="Times New Roman"/>
          <w:color w:val="000000"/>
        </w:rPr>
        <w:t xml:space="preserve">згідно коду </w:t>
      </w:r>
      <w:r w:rsidR="00456F0D" w:rsidRPr="00E16C54">
        <w:rPr>
          <w:rFonts w:ascii="Times New Roman" w:hAnsi="Times New Roman" w:cs="Times New Roman"/>
          <w:color w:val="000000"/>
        </w:rPr>
        <w:br/>
      </w:r>
      <w:r w:rsidR="00E16C54" w:rsidRPr="00E16C54">
        <w:rPr>
          <w:rFonts w:ascii="Times New Roman" w:eastAsia="Times New Roman" w:hAnsi="Times New Roman"/>
        </w:rPr>
        <w:t>ДК 021:2015 – 18530000 - 3 Подарунки та нагороди (Брендована про</w:t>
      </w:r>
      <w:r w:rsidR="00963F74">
        <w:rPr>
          <w:rFonts w:ascii="Times New Roman" w:eastAsia="Times New Roman" w:hAnsi="Times New Roman"/>
        </w:rPr>
        <w:t>дукція із нанесенням логотипу: н</w:t>
      </w:r>
      <w:r w:rsidR="00E16C54" w:rsidRPr="00E16C54">
        <w:rPr>
          <w:rFonts w:ascii="Times New Roman" w:eastAsia="Times New Roman" w:hAnsi="Times New Roman"/>
        </w:rPr>
        <w:t>абір товарів для новачка: «Книга новачка», блокнот з нанесенням логотипу (недатований), флешка з нанесенням логотипу, ручка з нанесенням логотипу, значок ЦГЗ (кріплення на магніті), значок ЦГЗ, (кріплення метелик))</w:t>
      </w:r>
      <w:r w:rsidR="00691F4E" w:rsidRPr="00E16C54">
        <w:rPr>
          <w:rFonts w:ascii="Times New Roman" w:hAnsi="Times New Roman" w:cs="Times New Roman"/>
          <w:color w:val="000000"/>
        </w:rPr>
        <w:t>,</w:t>
      </w:r>
      <w:r w:rsidR="00691F4E" w:rsidRPr="00BF69EF">
        <w:rPr>
          <w:rFonts w:ascii="Times New Roman" w:hAnsi="Times New Roman" w:cs="Times New Roman"/>
          <w:color w:val="000000"/>
        </w:rPr>
        <w:t xml:space="preserve"> </w:t>
      </w:r>
      <w:r w:rsidRPr="00BF69EF">
        <w:rPr>
          <w:rFonts w:ascii="Times New Roman" w:hAnsi="Times New Roman" w:cs="Times New Roman"/>
          <w:color w:val="000000"/>
        </w:rPr>
        <w:t>в рамках реалізації про</w:t>
      </w:r>
      <w:r w:rsidR="00512CCF" w:rsidRPr="00BF69EF">
        <w:rPr>
          <w:rFonts w:ascii="Times New Roman" w:hAnsi="Times New Roman" w:cs="Times New Roman"/>
          <w:color w:val="000000"/>
        </w:rPr>
        <w:t>грами</w:t>
      </w:r>
      <w:r w:rsidRPr="00BF69EF">
        <w:rPr>
          <w:rFonts w:ascii="Times New Roman" w:hAnsi="Times New Roman" w:cs="Times New Roman"/>
          <w:color w:val="000000"/>
        </w:rPr>
        <w:t xml:space="preserve"> Глобального фонду для боротьби зі СНІДом, туберкульозом та малярією </w:t>
      </w:r>
    </w:p>
    <w:p w14:paraId="6AB8508B" w14:textId="77777777" w:rsidR="00C80BEC" w:rsidRPr="00BF69EF" w:rsidRDefault="00C80BEC" w:rsidP="00C80BEC">
      <w:pPr>
        <w:spacing w:after="0" w:line="240" w:lineRule="auto"/>
        <w:rPr>
          <w:rFonts w:ascii="Times New Roman" w:hAnsi="Times New Roman"/>
          <w:sz w:val="24"/>
          <w:szCs w:val="24"/>
        </w:rPr>
      </w:pPr>
    </w:p>
    <w:p w14:paraId="3BF6C29B" w14:textId="77777777" w:rsidR="00C80BEC" w:rsidRPr="00BF69EF" w:rsidRDefault="00C80BEC" w:rsidP="00C80BEC">
      <w:pPr>
        <w:pStyle w:val="af5"/>
        <w:spacing w:before="0" w:beforeAutospacing="0" w:after="0" w:afterAutospacing="0"/>
        <w:ind w:firstLine="709"/>
        <w:jc w:val="both"/>
        <w:rPr>
          <w:rFonts w:ascii="Times New Roman" w:hAnsi="Times New Roman" w:cs="Times New Roman"/>
        </w:rPr>
      </w:pPr>
      <w:r w:rsidRPr="00BF69EF">
        <w:rPr>
          <w:rFonts w:ascii="Times New Roman" w:hAnsi="Times New Roman" w:cs="Times New Roman"/>
          <w:color w:val="000000"/>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94938C" w14:textId="77777777" w:rsidR="00C80BEC" w:rsidRPr="00BF69EF" w:rsidRDefault="00C80BEC" w:rsidP="00C80BEC">
      <w:pPr>
        <w:spacing w:after="0" w:line="240" w:lineRule="auto"/>
        <w:rPr>
          <w:rFonts w:ascii="Times New Roman" w:hAnsi="Times New Roman"/>
          <w:sz w:val="24"/>
          <w:szCs w:val="24"/>
        </w:rPr>
      </w:pPr>
    </w:p>
    <w:p w14:paraId="52ED102A" w14:textId="77777777" w:rsidR="00C80BEC" w:rsidRPr="00BF69EF" w:rsidRDefault="00C80BEC" w:rsidP="00C80BEC">
      <w:pPr>
        <w:pStyle w:val="af5"/>
        <w:spacing w:before="0" w:beforeAutospacing="0" w:after="0" w:afterAutospacing="0"/>
        <w:jc w:val="both"/>
        <w:rPr>
          <w:rFonts w:ascii="Times New Roman" w:hAnsi="Times New Roman" w:cs="Times New Roman"/>
          <w:color w:val="000000"/>
          <w:shd w:val="clear" w:color="auto" w:fill="FFFFFF"/>
        </w:rPr>
      </w:pPr>
      <w:r w:rsidRPr="00BF69EF">
        <w:rPr>
          <w:rFonts w:ascii="Times New Roman" w:hAnsi="Times New Roman" w:cs="Times New Roman"/>
          <w:color w:val="000000"/>
          <w:shd w:val="clear" w:color="auto" w:fill="FFFFFF"/>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p w14:paraId="6B91FED6" w14:textId="77777777" w:rsidR="00C80BEC" w:rsidRPr="00BF69EF" w:rsidRDefault="00C80BEC" w:rsidP="00C80BEC">
      <w:pPr>
        <w:pStyle w:val="af5"/>
        <w:spacing w:before="0" w:beforeAutospacing="0" w:after="0" w:afterAutospacing="0"/>
        <w:jc w:val="both"/>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6883"/>
        <w:gridCol w:w="1533"/>
        <w:gridCol w:w="1637"/>
      </w:tblGrid>
      <w:tr w:rsidR="00C80BEC" w:rsidRPr="00BF69EF" w14:paraId="06BEDBC5"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A40F1" w14:textId="77777777" w:rsidR="00C80BEC" w:rsidRPr="00BF69EF" w:rsidRDefault="00C80BEC" w:rsidP="00717950">
            <w:pPr>
              <w:pStyle w:val="af5"/>
              <w:spacing w:before="0" w:beforeAutospacing="0" w:after="0" w:afterAutospacing="0"/>
              <w:jc w:val="center"/>
              <w:rPr>
                <w:rFonts w:ascii="Times New Roman" w:hAnsi="Times New Roman" w:cs="Times New Roman"/>
              </w:rPr>
            </w:pPr>
            <w:r w:rsidRPr="00BF69EF">
              <w:rPr>
                <w:rFonts w:ascii="Times New Roman" w:hAnsi="Times New Roman" w:cs="Times New Roman"/>
                <w:color w:val="000000"/>
              </w:rPr>
              <w:t>Питання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CA3849" w14:textId="77777777" w:rsidR="00C80BEC" w:rsidRPr="00BF69EF" w:rsidRDefault="00C80BEC" w:rsidP="00717950">
            <w:pPr>
              <w:pStyle w:val="af5"/>
              <w:spacing w:before="0" w:beforeAutospacing="0" w:after="0" w:afterAutospacing="0"/>
              <w:jc w:val="center"/>
              <w:rPr>
                <w:rFonts w:ascii="Times New Roman" w:hAnsi="Times New Roman" w:cs="Times New Roman"/>
              </w:rPr>
            </w:pPr>
            <w:r w:rsidRPr="00BF69EF">
              <w:rPr>
                <w:rFonts w:ascii="Times New Roman" w:hAnsi="Times New Roman" w:cs="Times New Roman"/>
                <w:color w:val="000000"/>
              </w:rPr>
              <w:t>Відповідь</w:t>
            </w:r>
          </w:p>
          <w:p w14:paraId="53DE4772" w14:textId="77777777" w:rsidR="00C80BEC" w:rsidRPr="00BF69EF" w:rsidRDefault="00C80BEC" w:rsidP="00717950">
            <w:pPr>
              <w:pStyle w:val="af5"/>
              <w:spacing w:before="0" w:beforeAutospacing="0" w:after="0" w:afterAutospacing="0"/>
              <w:jc w:val="center"/>
              <w:rPr>
                <w:rFonts w:ascii="Times New Roman" w:hAnsi="Times New Roman" w:cs="Times New Roman"/>
              </w:rPr>
            </w:pPr>
            <w:r w:rsidRPr="00BF69EF">
              <w:rPr>
                <w:rFonts w:ascii="Times New Roman" w:hAnsi="Times New Roman" w:cs="Times New Roman"/>
                <w:color w:val="000000"/>
              </w:rPr>
              <w:t>(«Так»/«Ні»)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7D515" w14:textId="77777777" w:rsidR="00C80BEC" w:rsidRPr="00BF69EF" w:rsidRDefault="00C80BEC" w:rsidP="00717950">
            <w:pPr>
              <w:pStyle w:val="af5"/>
              <w:spacing w:before="0" w:beforeAutospacing="0" w:after="0" w:afterAutospacing="0"/>
              <w:jc w:val="center"/>
              <w:rPr>
                <w:rFonts w:ascii="Times New Roman" w:hAnsi="Times New Roman" w:cs="Times New Roman"/>
              </w:rPr>
            </w:pPr>
            <w:r w:rsidRPr="00BF69EF">
              <w:rPr>
                <w:rFonts w:ascii="Times New Roman" w:hAnsi="Times New Roman" w:cs="Times New Roman"/>
                <w:color w:val="000000"/>
              </w:rPr>
              <w:t>Роз’яснення</w:t>
            </w:r>
          </w:p>
          <w:p w14:paraId="576632FC" w14:textId="77777777" w:rsidR="00C80BEC" w:rsidRPr="00BF69EF" w:rsidRDefault="00C80BEC" w:rsidP="00717950">
            <w:pPr>
              <w:pStyle w:val="af5"/>
              <w:spacing w:before="0" w:beforeAutospacing="0" w:after="0" w:afterAutospacing="0"/>
              <w:jc w:val="center"/>
              <w:rPr>
                <w:rFonts w:ascii="Times New Roman" w:hAnsi="Times New Roman" w:cs="Times New Roman"/>
              </w:rPr>
            </w:pPr>
            <w:r w:rsidRPr="00BF69EF">
              <w:rPr>
                <w:rFonts w:ascii="Times New Roman" w:hAnsi="Times New Roman" w:cs="Times New Roman"/>
                <w:color w:val="000000"/>
              </w:rPr>
              <w:t xml:space="preserve"> якщо відповідь «Так»</w:t>
            </w:r>
          </w:p>
        </w:tc>
      </w:tr>
      <w:tr w:rsidR="00C80BEC" w:rsidRPr="00BF69EF" w14:paraId="5512BFE3"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1CF75" w14:textId="77777777" w:rsidR="00C80BEC" w:rsidRPr="00BF69EF" w:rsidRDefault="00C80BEC" w:rsidP="00717950">
            <w:pPr>
              <w:pStyle w:val="af5"/>
              <w:spacing w:before="0" w:beforeAutospacing="0" w:after="0" w:afterAutospacing="0"/>
              <w:jc w:val="both"/>
              <w:rPr>
                <w:rFonts w:ascii="Times New Roman" w:hAnsi="Times New Roman" w:cs="Times New Roman"/>
              </w:rPr>
            </w:pPr>
            <w:r w:rsidRPr="00BF69EF">
              <w:rPr>
                <w:rFonts w:ascii="Times New Roman" w:hAnsi="Times New Roman" w:cs="Times New Roman"/>
                <w:color w:val="000000"/>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0B2DD" w14:textId="77777777" w:rsidR="00C80BEC" w:rsidRPr="00BF69EF" w:rsidRDefault="00C80BEC" w:rsidP="00717950">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AAFAF" w14:textId="77777777" w:rsidR="00C80BEC" w:rsidRPr="00BF69EF" w:rsidRDefault="00C80BEC" w:rsidP="00717950">
            <w:pPr>
              <w:rPr>
                <w:rFonts w:ascii="Times New Roman" w:hAnsi="Times New Roman"/>
                <w:sz w:val="24"/>
                <w:szCs w:val="24"/>
              </w:rPr>
            </w:pPr>
          </w:p>
        </w:tc>
      </w:tr>
      <w:tr w:rsidR="00C80BEC" w:rsidRPr="00BF69EF" w14:paraId="58AD2AE6"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85649" w14:textId="77777777" w:rsidR="00C80BEC" w:rsidRPr="00BF69EF" w:rsidRDefault="00C80BEC" w:rsidP="00717950">
            <w:pPr>
              <w:pStyle w:val="af5"/>
              <w:spacing w:before="0" w:beforeAutospacing="0" w:after="0" w:afterAutospacing="0"/>
              <w:jc w:val="both"/>
              <w:rPr>
                <w:rFonts w:ascii="Times New Roman" w:hAnsi="Times New Roman" w:cs="Times New Roman"/>
              </w:rPr>
            </w:pPr>
            <w:r w:rsidRPr="00BF69EF">
              <w:rPr>
                <w:rFonts w:ascii="Times New Roman" w:hAnsi="Times New Roman" w:cs="Times New Roman"/>
                <w:color w:val="000000"/>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2FACD" w14:textId="77777777" w:rsidR="00C80BEC" w:rsidRPr="00BF69EF" w:rsidRDefault="00C80BEC" w:rsidP="00717950">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C3A81" w14:textId="77777777" w:rsidR="00C80BEC" w:rsidRPr="00BF69EF" w:rsidRDefault="00C80BEC" w:rsidP="00717950">
            <w:pPr>
              <w:rPr>
                <w:rFonts w:ascii="Times New Roman" w:hAnsi="Times New Roman"/>
                <w:sz w:val="24"/>
                <w:szCs w:val="24"/>
              </w:rPr>
            </w:pPr>
          </w:p>
        </w:tc>
      </w:tr>
      <w:tr w:rsidR="00C80BEC" w:rsidRPr="00BF69EF" w14:paraId="40EAB9B5" w14:textId="77777777" w:rsidTr="0071795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390B4" w14:textId="6F3684A5" w:rsidR="00C80BEC" w:rsidRPr="00BF69EF" w:rsidRDefault="00C80BEC" w:rsidP="00717950">
            <w:pPr>
              <w:pStyle w:val="af5"/>
              <w:spacing w:before="0" w:beforeAutospacing="0" w:after="0" w:afterAutospacing="0"/>
              <w:jc w:val="both"/>
              <w:rPr>
                <w:rFonts w:ascii="Times New Roman" w:hAnsi="Times New Roman" w:cs="Times New Roman"/>
              </w:rPr>
            </w:pPr>
            <w:r w:rsidRPr="00BF69EF">
              <w:rPr>
                <w:rFonts w:ascii="Times New Roman" w:hAnsi="Times New Roman" w:cs="Times New Roman"/>
                <w:color w:val="000000"/>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r w:rsidR="00123B69" w:rsidRPr="00BF69EF">
              <w:rPr>
                <w:rFonts w:ascii="Times New Roman" w:hAnsi="Times New Roman" w:cs="Times New Roman"/>
                <w:color w:val="000000"/>
              </w:rPr>
              <w:t>сприйнято</w:t>
            </w:r>
            <w:r w:rsidRPr="00BF69EF">
              <w:rPr>
                <w:rFonts w:ascii="Times New Roman" w:hAnsi="Times New Roman" w:cs="Times New Roman"/>
                <w:color w:val="000000"/>
              </w:rPr>
              <w:t xml:space="preserve"> як спосіб незаконного або неетичного впливу на комерційні операції?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2F705" w14:textId="77777777" w:rsidR="00C80BEC" w:rsidRPr="00BF69EF" w:rsidRDefault="00C80BEC" w:rsidP="00717950">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B6C68" w14:textId="77777777" w:rsidR="00C80BEC" w:rsidRPr="00BF69EF" w:rsidRDefault="00C80BEC" w:rsidP="00717950">
            <w:pPr>
              <w:rPr>
                <w:rFonts w:ascii="Times New Roman" w:hAnsi="Times New Roman"/>
                <w:sz w:val="24"/>
                <w:szCs w:val="24"/>
              </w:rPr>
            </w:pPr>
          </w:p>
        </w:tc>
      </w:tr>
    </w:tbl>
    <w:p w14:paraId="31235308" w14:textId="3615689E" w:rsidR="00C80BEC" w:rsidRPr="00BF69EF" w:rsidRDefault="00C80BEC" w:rsidP="00C80BEC">
      <w:pPr>
        <w:pStyle w:val="af5"/>
        <w:spacing w:before="0" w:beforeAutospacing="0" w:after="0" w:afterAutospacing="0"/>
        <w:jc w:val="both"/>
        <w:rPr>
          <w:rFonts w:ascii="Times New Roman" w:hAnsi="Times New Roman" w:cs="Times New Roman"/>
          <w:color w:val="000000"/>
          <w:shd w:val="clear" w:color="auto" w:fill="FFFFFF"/>
        </w:rPr>
      </w:pPr>
      <w:r w:rsidRPr="00BF69EF">
        <w:rPr>
          <w:rFonts w:ascii="Times New Roman" w:hAnsi="Times New Roman" w:cs="Times New Roman"/>
          <w:b/>
          <w:bCs/>
          <w:color w:val="000000"/>
          <w:shd w:val="clear" w:color="auto" w:fill="FFFFFF"/>
        </w:rPr>
        <w:t>*</w:t>
      </w:r>
      <w:r w:rsidRPr="00BF69EF">
        <w:rPr>
          <w:rFonts w:ascii="Times New Roman" w:hAnsi="Times New Roman" w:cs="Times New Roman"/>
          <w:color w:val="000000"/>
          <w:shd w:val="clear" w:color="auto" w:fill="FFFFFF"/>
        </w:rPr>
        <w:t>Якщо послуги оплачуються за рахунок грантів (субгрантів) Глобального фонду для боротьби із СНІДом, туберкульозом та малярією в Україні</w:t>
      </w:r>
    </w:p>
    <w:p w14:paraId="33351DB8" w14:textId="52291805" w:rsidR="00C80BEC" w:rsidRPr="00BF69EF" w:rsidRDefault="00C80BEC" w:rsidP="00C80BEC">
      <w:pPr>
        <w:pStyle w:val="af5"/>
        <w:spacing w:before="0" w:beforeAutospacing="0" w:after="0" w:afterAutospacing="0"/>
        <w:jc w:val="both"/>
        <w:rPr>
          <w:rFonts w:ascii="Times New Roman" w:hAnsi="Times New Roman" w:cs="Times New Roman"/>
        </w:rPr>
      </w:pPr>
      <w:r w:rsidRPr="00BF69EF">
        <w:rPr>
          <w:rFonts w:ascii="Times New Roman" w:hAnsi="Times New Roman" w:cs="Times New Roman"/>
          <w:b/>
          <w:bCs/>
          <w:color w:val="000000"/>
          <w:shd w:val="clear" w:color="auto" w:fill="FFFFFF"/>
        </w:rPr>
        <w:t>**</w:t>
      </w:r>
      <w:r w:rsidRPr="00BF69EF">
        <w:rPr>
          <w:rFonts w:ascii="Times New Roman" w:hAnsi="Times New Roman" w:cs="Times New Roman"/>
          <w:color w:val="000000"/>
          <w:shd w:val="clear" w:color="auto" w:fill="FFFFFF"/>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8" w:anchor="n25" w:history="1">
        <w:r w:rsidRPr="00BF69EF">
          <w:rPr>
            <w:rStyle w:val="a7"/>
            <w:rFonts w:ascii="Times New Roman" w:hAnsi="Times New Roman" w:cs="Times New Roman"/>
            <w:color w:val="000000"/>
          </w:rPr>
          <w:t>частині першій</w:t>
        </w:r>
      </w:hyperlink>
      <w:r w:rsidRPr="00BF69EF">
        <w:rPr>
          <w:rFonts w:ascii="Times New Roman" w:hAnsi="Times New Roman" w:cs="Times New Roman"/>
          <w:color w:val="000000"/>
          <w:shd w:val="clear" w:color="auto" w:fill="FFFFFF"/>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w:t>
      </w:r>
      <w:r w:rsidRPr="00BF69EF">
        <w:rPr>
          <w:rFonts w:ascii="Times New Roman" w:hAnsi="Times New Roman" w:cs="Times New Roman"/>
          <w:color w:val="000000"/>
          <w:shd w:val="clear" w:color="auto" w:fill="FFFFFF"/>
        </w:rPr>
        <w:lastRenderedPageBreak/>
        <w:t>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W w:w="10704" w:type="dxa"/>
        <w:tblInd w:w="-147" w:type="dxa"/>
        <w:tblLayout w:type="fixed"/>
        <w:tblLook w:val="0000" w:firstRow="0" w:lastRow="0" w:firstColumn="0" w:lastColumn="0" w:noHBand="0" w:noVBand="0"/>
      </w:tblPr>
      <w:tblGrid>
        <w:gridCol w:w="4956"/>
        <w:gridCol w:w="2712"/>
        <w:gridCol w:w="3036"/>
      </w:tblGrid>
      <w:tr w:rsidR="00A00630" w:rsidRPr="00BF69EF" w14:paraId="0EDC1F95" w14:textId="77777777" w:rsidTr="002A5DCA">
        <w:trPr>
          <w:trHeight w:val="1758"/>
        </w:trPr>
        <w:tc>
          <w:tcPr>
            <w:tcW w:w="4956" w:type="dxa"/>
          </w:tcPr>
          <w:p w14:paraId="4C7972D5" w14:textId="77777777" w:rsidR="00A00630" w:rsidRPr="00BF69EF" w:rsidRDefault="00A00630" w:rsidP="002E2AC3">
            <w:pPr>
              <w:suppressAutoHyphens/>
              <w:spacing w:after="0" w:line="240" w:lineRule="auto"/>
              <w:ind w:firstLine="426"/>
              <w:jc w:val="both"/>
              <w:rPr>
                <w:rFonts w:ascii="Times New Roman" w:hAnsi="Times New Roman"/>
                <w:sz w:val="24"/>
                <w:szCs w:val="24"/>
              </w:rPr>
            </w:pPr>
          </w:p>
          <w:p w14:paraId="6A37434C" w14:textId="537FD4D8" w:rsidR="00A00630" w:rsidRPr="00BF69EF" w:rsidRDefault="00A00630" w:rsidP="002E2AC3">
            <w:pPr>
              <w:suppressAutoHyphens/>
              <w:spacing w:after="0" w:line="240" w:lineRule="auto"/>
              <w:jc w:val="both"/>
              <w:rPr>
                <w:rFonts w:ascii="Times New Roman" w:hAnsi="Times New Roman"/>
                <w:sz w:val="24"/>
                <w:szCs w:val="24"/>
              </w:rPr>
            </w:pPr>
            <w:r w:rsidRPr="00BF69EF">
              <w:rPr>
                <w:rFonts w:ascii="Times New Roman" w:hAnsi="Times New Roman"/>
                <w:sz w:val="24"/>
                <w:szCs w:val="24"/>
              </w:rPr>
              <w:t>Дата:«____»_____________ 202</w:t>
            </w:r>
            <w:r w:rsidR="00477E35" w:rsidRPr="00BF69EF">
              <w:rPr>
                <w:rFonts w:ascii="Times New Roman" w:hAnsi="Times New Roman"/>
                <w:sz w:val="24"/>
                <w:szCs w:val="24"/>
              </w:rPr>
              <w:t>4</w:t>
            </w:r>
          </w:p>
          <w:p w14:paraId="651DA65B" w14:textId="77777777" w:rsidR="00A00630" w:rsidRPr="00BF69EF" w:rsidRDefault="00A00630" w:rsidP="002E2AC3">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p>
          <w:p w14:paraId="3D83D28A" w14:textId="77777777" w:rsidR="00A00630" w:rsidRPr="00BF69EF" w:rsidRDefault="00A00630" w:rsidP="002E2AC3">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r w:rsidRPr="00BF69EF">
              <w:rPr>
                <w:rFonts w:ascii="Times New Roman" w:hAnsi="Times New Roman"/>
                <w:color w:val="000000"/>
                <w:sz w:val="24"/>
                <w:szCs w:val="24"/>
              </w:rPr>
              <w:t xml:space="preserve">Керівник Учасника процедури закупівлі </w:t>
            </w:r>
          </w:p>
          <w:p w14:paraId="0530DE0A" w14:textId="77777777" w:rsidR="00A00630" w:rsidRPr="00BF69EF" w:rsidRDefault="00A00630" w:rsidP="002E2AC3">
            <w:pPr>
              <w:pBdr>
                <w:top w:val="nil"/>
                <w:left w:val="nil"/>
                <w:bottom w:val="nil"/>
                <w:right w:val="nil"/>
                <w:between w:val="nil"/>
              </w:pBdr>
              <w:tabs>
                <w:tab w:val="left" w:pos="284"/>
              </w:tabs>
              <w:spacing w:after="0" w:line="240" w:lineRule="auto"/>
              <w:jc w:val="both"/>
              <w:rPr>
                <w:rFonts w:ascii="Times New Roman" w:hAnsi="Times New Roman"/>
                <w:color w:val="000000"/>
                <w:sz w:val="24"/>
                <w:szCs w:val="24"/>
              </w:rPr>
            </w:pPr>
            <w:r w:rsidRPr="00BF69EF">
              <w:rPr>
                <w:rFonts w:ascii="Times New Roman" w:hAnsi="Times New Roman"/>
                <w:color w:val="000000"/>
                <w:sz w:val="24"/>
                <w:szCs w:val="24"/>
              </w:rPr>
              <w:t xml:space="preserve">(або уповноважена особа) </w:t>
            </w:r>
          </w:p>
        </w:tc>
        <w:tc>
          <w:tcPr>
            <w:tcW w:w="2712" w:type="dxa"/>
          </w:tcPr>
          <w:p w14:paraId="3EC2DA4F" w14:textId="77777777" w:rsidR="00A00630" w:rsidRPr="00BF69EF" w:rsidRDefault="00A00630" w:rsidP="002E2AC3">
            <w:pPr>
              <w:pBdr>
                <w:top w:val="nil"/>
                <w:left w:val="nil"/>
                <w:bottom w:val="nil"/>
                <w:right w:val="nil"/>
                <w:between w:val="nil"/>
              </w:pBdr>
              <w:tabs>
                <w:tab w:val="left" w:pos="284"/>
              </w:tabs>
              <w:spacing w:after="0" w:line="240" w:lineRule="auto"/>
              <w:jc w:val="center"/>
              <w:rPr>
                <w:rFonts w:ascii="Times New Roman" w:hAnsi="Times New Roman"/>
                <w:color w:val="000000"/>
                <w:sz w:val="24"/>
                <w:szCs w:val="24"/>
              </w:rPr>
            </w:pPr>
          </w:p>
          <w:p w14:paraId="543DD6C6" w14:textId="77777777" w:rsidR="00A00630" w:rsidRPr="00BF69EF" w:rsidRDefault="00A00630" w:rsidP="002E2AC3">
            <w:pPr>
              <w:pBdr>
                <w:top w:val="nil"/>
                <w:left w:val="nil"/>
                <w:bottom w:val="nil"/>
                <w:right w:val="nil"/>
                <w:between w:val="nil"/>
              </w:pBdr>
              <w:tabs>
                <w:tab w:val="left" w:pos="284"/>
              </w:tabs>
              <w:spacing w:after="0" w:line="240" w:lineRule="auto"/>
              <w:jc w:val="center"/>
              <w:rPr>
                <w:rFonts w:ascii="Times New Roman" w:hAnsi="Times New Roman"/>
                <w:color w:val="000000"/>
                <w:sz w:val="24"/>
                <w:szCs w:val="24"/>
              </w:rPr>
            </w:pPr>
          </w:p>
          <w:p w14:paraId="63654E1B" w14:textId="77777777" w:rsidR="00A00630" w:rsidRPr="00BF69EF" w:rsidRDefault="00A00630" w:rsidP="002E2AC3">
            <w:pPr>
              <w:pBdr>
                <w:top w:val="nil"/>
                <w:left w:val="nil"/>
                <w:bottom w:val="nil"/>
                <w:right w:val="nil"/>
                <w:between w:val="nil"/>
              </w:pBdr>
              <w:tabs>
                <w:tab w:val="left" w:pos="284"/>
              </w:tabs>
              <w:spacing w:after="0" w:line="240" w:lineRule="auto"/>
              <w:rPr>
                <w:rFonts w:ascii="Times New Roman" w:hAnsi="Times New Roman"/>
                <w:color w:val="000000"/>
                <w:sz w:val="24"/>
                <w:szCs w:val="24"/>
              </w:rPr>
            </w:pPr>
          </w:p>
          <w:p w14:paraId="40725C64" w14:textId="77777777" w:rsidR="00A00630" w:rsidRPr="00BF69EF" w:rsidRDefault="00A00630" w:rsidP="002E2AC3">
            <w:pPr>
              <w:pBdr>
                <w:top w:val="nil"/>
                <w:left w:val="nil"/>
                <w:bottom w:val="nil"/>
                <w:right w:val="nil"/>
                <w:between w:val="nil"/>
              </w:pBdr>
              <w:tabs>
                <w:tab w:val="left" w:pos="284"/>
              </w:tabs>
              <w:spacing w:after="0" w:line="240" w:lineRule="auto"/>
              <w:jc w:val="center"/>
              <w:rPr>
                <w:rFonts w:ascii="Times New Roman" w:hAnsi="Times New Roman"/>
                <w:color w:val="000000"/>
                <w:sz w:val="24"/>
                <w:szCs w:val="24"/>
              </w:rPr>
            </w:pPr>
            <w:r w:rsidRPr="00BF69EF">
              <w:rPr>
                <w:rFonts w:ascii="Times New Roman" w:hAnsi="Times New Roman"/>
                <w:color w:val="000000"/>
                <w:sz w:val="24"/>
                <w:szCs w:val="24"/>
              </w:rPr>
              <w:t>підпис</w:t>
            </w:r>
          </w:p>
        </w:tc>
        <w:tc>
          <w:tcPr>
            <w:tcW w:w="3036" w:type="dxa"/>
          </w:tcPr>
          <w:p w14:paraId="7E4F4875" w14:textId="77777777" w:rsidR="00A00630" w:rsidRPr="00BF69EF" w:rsidRDefault="00A00630" w:rsidP="002E2AC3">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p>
          <w:p w14:paraId="429BB26E" w14:textId="77777777" w:rsidR="00A00630" w:rsidRPr="00BF69EF" w:rsidRDefault="00A00630" w:rsidP="002E2AC3">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p>
          <w:p w14:paraId="6A18FE99" w14:textId="77777777" w:rsidR="00A00630" w:rsidRPr="00BF69EF" w:rsidRDefault="00A00630" w:rsidP="002E2AC3">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p>
          <w:p w14:paraId="5BEC2F36" w14:textId="77777777" w:rsidR="00A00630" w:rsidRPr="00BF69EF" w:rsidRDefault="00A00630" w:rsidP="002E2AC3">
            <w:pPr>
              <w:pBdr>
                <w:top w:val="nil"/>
                <w:left w:val="nil"/>
                <w:bottom w:val="nil"/>
                <w:right w:val="nil"/>
                <w:between w:val="nil"/>
              </w:pBdr>
              <w:tabs>
                <w:tab w:val="left" w:pos="284"/>
              </w:tabs>
              <w:spacing w:after="0" w:line="240" w:lineRule="auto"/>
              <w:jc w:val="right"/>
              <w:rPr>
                <w:rFonts w:ascii="Times New Roman" w:hAnsi="Times New Roman"/>
                <w:color w:val="000000"/>
                <w:sz w:val="24"/>
                <w:szCs w:val="24"/>
              </w:rPr>
            </w:pPr>
            <w:r w:rsidRPr="00BF69EF">
              <w:rPr>
                <w:rFonts w:ascii="Times New Roman" w:hAnsi="Times New Roman"/>
                <w:color w:val="000000"/>
                <w:sz w:val="24"/>
                <w:szCs w:val="24"/>
              </w:rPr>
              <w:t>Прізвище, ініціали</w:t>
            </w:r>
          </w:p>
        </w:tc>
      </w:tr>
    </w:tbl>
    <w:p w14:paraId="235DE317" w14:textId="38516C3A" w:rsidR="002A5DCA" w:rsidRPr="00BF69EF" w:rsidRDefault="002A5DCA" w:rsidP="00220403">
      <w:pPr>
        <w:rPr>
          <w:rFonts w:ascii="Times New Roman" w:hAnsi="Times New Roman"/>
          <w:lang w:eastAsia="ru-RU"/>
        </w:rPr>
      </w:pPr>
    </w:p>
    <w:sectPr w:rsidR="002A5DCA" w:rsidRPr="00BF69EF" w:rsidSect="004C5B43">
      <w:pgSz w:w="11906" w:h="16838"/>
      <w:pgMar w:top="850" w:right="850" w:bottom="1135"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CF633" w14:textId="77777777" w:rsidR="00437FDE" w:rsidRDefault="00437FDE" w:rsidP="00295E76">
      <w:pPr>
        <w:spacing w:after="0" w:line="240" w:lineRule="auto"/>
      </w:pPr>
      <w:r>
        <w:separator/>
      </w:r>
    </w:p>
  </w:endnote>
  <w:endnote w:type="continuationSeparator" w:id="0">
    <w:p w14:paraId="6ADAA0E5" w14:textId="77777777" w:rsidR="00437FDE" w:rsidRDefault="00437FDE" w:rsidP="00295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1E8DD" w14:textId="1FC1D0BF" w:rsidR="000A2630" w:rsidRPr="0022335E" w:rsidRDefault="000A2630" w:rsidP="0022335E">
    <w:pPr>
      <w:pStyle w:val="a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433AA9">
      <w:rPr>
        <w:caps/>
        <w:noProof/>
        <w:color w:val="4472C4" w:themeColor="accent1"/>
      </w:rPr>
      <w:t>18</w:t>
    </w:r>
    <w:r>
      <w:rPr>
        <w:caps/>
        <w:color w:val="4472C4" w:themeColor="accent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765D3" w14:textId="77777777" w:rsidR="00437FDE" w:rsidRDefault="00437FDE" w:rsidP="00295E76">
      <w:pPr>
        <w:spacing w:after="0" w:line="240" w:lineRule="auto"/>
      </w:pPr>
      <w:r>
        <w:separator/>
      </w:r>
    </w:p>
  </w:footnote>
  <w:footnote w:type="continuationSeparator" w:id="0">
    <w:p w14:paraId="61319B8C" w14:textId="77777777" w:rsidR="00437FDE" w:rsidRDefault="00437FDE" w:rsidP="00295E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7EE"/>
    <w:multiLevelType w:val="hybridMultilevel"/>
    <w:tmpl w:val="236C6C6E"/>
    <w:lvl w:ilvl="0" w:tplc="084E0480">
      <w:start w:val="2"/>
      <w:numFmt w:val="bullet"/>
      <w:lvlText w:val="-"/>
      <w:lvlJc w:val="left"/>
      <w:pPr>
        <w:ind w:left="1480" w:hanging="360"/>
      </w:pPr>
      <w:rPr>
        <w:rFonts w:ascii="Times New Roman" w:eastAsia="Arial" w:hAnsi="Times New Roman" w:cs="Times New Roman" w:hint="default"/>
      </w:rPr>
    </w:lvl>
    <w:lvl w:ilvl="1" w:tplc="FFFFFFFF" w:tentative="1">
      <w:start w:val="1"/>
      <w:numFmt w:val="bullet"/>
      <w:lvlText w:val="o"/>
      <w:lvlJc w:val="left"/>
      <w:pPr>
        <w:ind w:left="2200" w:hanging="360"/>
      </w:pPr>
      <w:rPr>
        <w:rFonts w:ascii="Courier New" w:hAnsi="Courier New" w:cs="Courier New" w:hint="default"/>
      </w:rPr>
    </w:lvl>
    <w:lvl w:ilvl="2" w:tplc="FFFFFFFF" w:tentative="1">
      <w:start w:val="1"/>
      <w:numFmt w:val="bullet"/>
      <w:lvlText w:val=""/>
      <w:lvlJc w:val="left"/>
      <w:pPr>
        <w:ind w:left="2920" w:hanging="360"/>
      </w:pPr>
      <w:rPr>
        <w:rFonts w:ascii="Wingdings" w:hAnsi="Wingdings" w:hint="default"/>
      </w:rPr>
    </w:lvl>
    <w:lvl w:ilvl="3" w:tplc="FFFFFFFF" w:tentative="1">
      <w:start w:val="1"/>
      <w:numFmt w:val="bullet"/>
      <w:lvlText w:val=""/>
      <w:lvlJc w:val="left"/>
      <w:pPr>
        <w:ind w:left="3640" w:hanging="360"/>
      </w:pPr>
      <w:rPr>
        <w:rFonts w:ascii="Symbol" w:hAnsi="Symbol" w:hint="default"/>
      </w:rPr>
    </w:lvl>
    <w:lvl w:ilvl="4" w:tplc="FFFFFFFF" w:tentative="1">
      <w:start w:val="1"/>
      <w:numFmt w:val="bullet"/>
      <w:lvlText w:val="o"/>
      <w:lvlJc w:val="left"/>
      <w:pPr>
        <w:ind w:left="4360" w:hanging="360"/>
      </w:pPr>
      <w:rPr>
        <w:rFonts w:ascii="Courier New" w:hAnsi="Courier New" w:cs="Courier New" w:hint="default"/>
      </w:rPr>
    </w:lvl>
    <w:lvl w:ilvl="5" w:tplc="FFFFFFFF" w:tentative="1">
      <w:start w:val="1"/>
      <w:numFmt w:val="bullet"/>
      <w:lvlText w:val=""/>
      <w:lvlJc w:val="left"/>
      <w:pPr>
        <w:ind w:left="5080" w:hanging="360"/>
      </w:pPr>
      <w:rPr>
        <w:rFonts w:ascii="Wingdings" w:hAnsi="Wingdings" w:hint="default"/>
      </w:rPr>
    </w:lvl>
    <w:lvl w:ilvl="6" w:tplc="FFFFFFFF" w:tentative="1">
      <w:start w:val="1"/>
      <w:numFmt w:val="bullet"/>
      <w:lvlText w:val=""/>
      <w:lvlJc w:val="left"/>
      <w:pPr>
        <w:ind w:left="5800" w:hanging="360"/>
      </w:pPr>
      <w:rPr>
        <w:rFonts w:ascii="Symbol" w:hAnsi="Symbol" w:hint="default"/>
      </w:rPr>
    </w:lvl>
    <w:lvl w:ilvl="7" w:tplc="FFFFFFFF" w:tentative="1">
      <w:start w:val="1"/>
      <w:numFmt w:val="bullet"/>
      <w:lvlText w:val="o"/>
      <w:lvlJc w:val="left"/>
      <w:pPr>
        <w:ind w:left="6520" w:hanging="360"/>
      </w:pPr>
      <w:rPr>
        <w:rFonts w:ascii="Courier New" w:hAnsi="Courier New" w:cs="Courier New" w:hint="default"/>
      </w:rPr>
    </w:lvl>
    <w:lvl w:ilvl="8" w:tplc="FFFFFFFF" w:tentative="1">
      <w:start w:val="1"/>
      <w:numFmt w:val="bullet"/>
      <w:lvlText w:val=""/>
      <w:lvlJc w:val="left"/>
      <w:pPr>
        <w:ind w:left="7240" w:hanging="360"/>
      </w:pPr>
      <w:rPr>
        <w:rFonts w:ascii="Wingdings" w:hAnsi="Wingdings" w:hint="default"/>
      </w:rPr>
    </w:lvl>
  </w:abstractNum>
  <w:abstractNum w:abstractNumId="1" w15:restartNumberingAfterBreak="0">
    <w:nsid w:val="07F0259C"/>
    <w:multiLevelType w:val="multilevel"/>
    <w:tmpl w:val="F2D69A1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E086DCF"/>
    <w:multiLevelType w:val="hybridMultilevel"/>
    <w:tmpl w:val="F1C48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367BD2"/>
    <w:multiLevelType w:val="hybridMultilevel"/>
    <w:tmpl w:val="DC0686D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21C6728"/>
    <w:multiLevelType w:val="multilevel"/>
    <w:tmpl w:val="86F00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47DAD"/>
    <w:multiLevelType w:val="hybridMultilevel"/>
    <w:tmpl w:val="91D8B3E8"/>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D56062"/>
    <w:multiLevelType w:val="hybridMultilevel"/>
    <w:tmpl w:val="B6E89BA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73D0F4C"/>
    <w:multiLevelType w:val="hybridMultilevel"/>
    <w:tmpl w:val="DE0E3ED6"/>
    <w:lvl w:ilvl="0" w:tplc="2C52CA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2F0A47CC"/>
    <w:multiLevelType w:val="multilevel"/>
    <w:tmpl w:val="586EFFC2"/>
    <w:lvl w:ilvl="0">
      <w:start w:val="1"/>
      <w:numFmt w:val="bullet"/>
      <w:lvlText w:val=""/>
      <w:lvlJc w:val="left"/>
      <w:pPr>
        <w:ind w:left="2345" w:hanging="360"/>
      </w:pPr>
      <w:rPr>
        <w:rFonts w:ascii="Symbol" w:hAnsi="Symbol" w:hint="default"/>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9" w15:restartNumberingAfterBreak="0">
    <w:nsid w:val="38944B87"/>
    <w:multiLevelType w:val="hybridMultilevel"/>
    <w:tmpl w:val="5C6E4A2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AE059CE"/>
    <w:multiLevelType w:val="hybridMultilevel"/>
    <w:tmpl w:val="E47AB3E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8EF2EBD"/>
    <w:multiLevelType w:val="multilevel"/>
    <w:tmpl w:val="ABE62F42"/>
    <w:lvl w:ilvl="0">
      <w:start w:val="1"/>
      <w:numFmt w:val="upperRoman"/>
      <w:lvlText w:val="%1."/>
      <w:lvlJc w:val="righ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503368F8"/>
    <w:multiLevelType w:val="multilevel"/>
    <w:tmpl w:val="ED603AB2"/>
    <w:lvl w:ilvl="0">
      <w:start w:val="1"/>
      <w:numFmt w:val="decimal"/>
      <w:lvlText w:val="%1."/>
      <w:lvlJc w:val="left"/>
      <w:pPr>
        <w:ind w:left="928" w:hanging="360"/>
      </w:pPr>
      <w:rPr>
        <w:rFonts w:hint="default"/>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49F1D85"/>
    <w:multiLevelType w:val="hybridMultilevel"/>
    <w:tmpl w:val="DDE67D8C"/>
    <w:lvl w:ilvl="0" w:tplc="721045E6">
      <w:start w:val="11"/>
      <w:numFmt w:val="bullet"/>
      <w:lvlText w:val="-"/>
      <w:lvlJc w:val="left"/>
      <w:pPr>
        <w:ind w:left="720" w:hanging="360"/>
      </w:pPr>
      <w:rPr>
        <w:rFonts w:ascii="Times New Roman" w:eastAsia="Tahom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0A44709"/>
    <w:multiLevelType w:val="hybridMultilevel"/>
    <w:tmpl w:val="EC9E00A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A8F2C78"/>
    <w:multiLevelType w:val="hybridMultilevel"/>
    <w:tmpl w:val="5470D71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750F0D09"/>
    <w:multiLevelType w:val="multilevel"/>
    <w:tmpl w:val="6900904C"/>
    <w:lvl w:ilvl="0">
      <w:start w:val="1"/>
      <w:numFmt w:val="decimal"/>
      <w:lvlText w:val="%1."/>
      <w:lvlJc w:val="left"/>
      <w:pPr>
        <w:ind w:left="847" w:hanging="360"/>
      </w:pPr>
      <w:rPr>
        <w:b w:val="0"/>
      </w:rPr>
    </w:lvl>
    <w:lvl w:ilvl="1">
      <w:start w:val="1"/>
      <w:numFmt w:val="lowerLetter"/>
      <w:lvlText w:val="%2."/>
      <w:lvlJc w:val="left"/>
      <w:pPr>
        <w:ind w:left="1567" w:hanging="360"/>
      </w:pPr>
    </w:lvl>
    <w:lvl w:ilvl="2">
      <w:start w:val="1"/>
      <w:numFmt w:val="lowerRoman"/>
      <w:lvlText w:val="%3."/>
      <w:lvlJc w:val="right"/>
      <w:pPr>
        <w:ind w:left="2287" w:hanging="180"/>
      </w:pPr>
    </w:lvl>
    <w:lvl w:ilvl="3">
      <w:start w:val="1"/>
      <w:numFmt w:val="decimal"/>
      <w:lvlText w:val="%4."/>
      <w:lvlJc w:val="left"/>
      <w:pPr>
        <w:ind w:left="3007" w:hanging="360"/>
      </w:pPr>
    </w:lvl>
    <w:lvl w:ilvl="4">
      <w:start w:val="1"/>
      <w:numFmt w:val="lowerLetter"/>
      <w:lvlText w:val="%5."/>
      <w:lvlJc w:val="left"/>
      <w:pPr>
        <w:ind w:left="3727" w:hanging="360"/>
      </w:pPr>
    </w:lvl>
    <w:lvl w:ilvl="5">
      <w:start w:val="1"/>
      <w:numFmt w:val="lowerRoman"/>
      <w:lvlText w:val="%6."/>
      <w:lvlJc w:val="right"/>
      <w:pPr>
        <w:ind w:left="4447" w:hanging="180"/>
      </w:pPr>
    </w:lvl>
    <w:lvl w:ilvl="6">
      <w:start w:val="1"/>
      <w:numFmt w:val="decimal"/>
      <w:lvlText w:val="%7."/>
      <w:lvlJc w:val="left"/>
      <w:pPr>
        <w:ind w:left="5167" w:hanging="360"/>
      </w:pPr>
    </w:lvl>
    <w:lvl w:ilvl="7">
      <w:start w:val="1"/>
      <w:numFmt w:val="lowerLetter"/>
      <w:lvlText w:val="%8."/>
      <w:lvlJc w:val="left"/>
      <w:pPr>
        <w:ind w:left="5887" w:hanging="360"/>
      </w:pPr>
    </w:lvl>
    <w:lvl w:ilvl="8">
      <w:start w:val="1"/>
      <w:numFmt w:val="lowerRoman"/>
      <w:lvlText w:val="%9."/>
      <w:lvlJc w:val="right"/>
      <w:pPr>
        <w:ind w:left="6607" w:hanging="180"/>
      </w:pPr>
    </w:lvl>
  </w:abstractNum>
  <w:abstractNum w:abstractNumId="17" w15:restartNumberingAfterBreak="0">
    <w:nsid w:val="7CA87C98"/>
    <w:multiLevelType w:val="hybridMultilevel"/>
    <w:tmpl w:val="461E3B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E5007C2"/>
    <w:multiLevelType w:val="multilevel"/>
    <w:tmpl w:val="EA0E9FB6"/>
    <w:lvl w:ilvl="0">
      <w:start w:val="1"/>
      <w:numFmt w:val="decimal"/>
      <w:lvlText w:val="%1."/>
      <w:lvlJc w:val="left"/>
      <w:pPr>
        <w:ind w:left="360" w:hanging="360"/>
      </w:pPr>
      <w:rPr>
        <w:rFonts w:hint="default"/>
        <w:b/>
        <w:lang w:val="uk-UA"/>
      </w:rPr>
    </w:lvl>
    <w:lvl w:ilvl="1">
      <w:start w:val="1"/>
      <w:numFmt w:val="decimal"/>
      <w:isLgl/>
      <w:lvlText w:val="%1.%2."/>
      <w:lvlJc w:val="left"/>
      <w:pPr>
        <w:ind w:left="928" w:hanging="360"/>
      </w:pPr>
      <w:rPr>
        <w:rFonts w:hint="default"/>
      </w:rPr>
    </w:lvl>
    <w:lvl w:ilvl="2">
      <w:start w:val="1"/>
      <w:numFmt w:val="decimal"/>
      <w:isLgl/>
      <w:lvlText w:val="%1.%2.%3."/>
      <w:lvlJc w:val="left"/>
      <w:pPr>
        <w:ind w:left="2048"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068" w:hanging="1080"/>
      </w:pPr>
      <w:rPr>
        <w:rFonts w:hint="default"/>
      </w:rPr>
    </w:lvl>
    <w:lvl w:ilvl="6">
      <w:start w:val="1"/>
      <w:numFmt w:val="decimal"/>
      <w:isLgl/>
      <w:lvlText w:val="%1.%2.%3.%4.%5.%6.%7."/>
      <w:lvlJc w:val="left"/>
      <w:pPr>
        <w:ind w:left="3648" w:hanging="1440"/>
      </w:pPr>
      <w:rPr>
        <w:rFonts w:hint="default"/>
      </w:rPr>
    </w:lvl>
    <w:lvl w:ilvl="7">
      <w:start w:val="1"/>
      <w:numFmt w:val="decimal"/>
      <w:isLgl/>
      <w:lvlText w:val="%1.%2.%3.%4.%5.%6.%7.%8."/>
      <w:lvlJc w:val="left"/>
      <w:pPr>
        <w:ind w:left="3868" w:hanging="1440"/>
      </w:pPr>
      <w:rPr>
        <w:rFonts w:hint="default"/>
      </w:rPr>
    </w:lvl>
    <w:lvl w:ilvl="8">
      <w:start w:val="1"/>
      <w:numFmt w:val="decimal"/>
      <w:isLgl/>
      <w:lvlText w:val="%1.%2.%3.%4.%5.%6.%7.%8.%9."/>
      <w:lvlJc w:val="left"/>
      <w:pPr>
        <w:ind w:left="4448" w:hanging="1800"/>
      </w:pPr>
      <w:rPr>
        <w:rFonts w:hint="default"/>
      </w:rPr>
    </w:lvl>
  </w:abstractNum>
  <w:num w:numId="1">
    <w:abstractNumId w:val="12"/>
  </w:num>
  <w:num w:numId="2">
    <w:abstractNumId w:val="5"/>
  </w:num>
  <w:num w:numId="3">
    <w:abstractNumId w:val="6"/>
  </w:num>
  <w:num w:numId="4">
    <w:abstractNumId w:val="14"/>
  </w:num>
  <w:num w:numId="5">
    <w:abstractNumId w:val="10"/>
  </w:num>
  <w:num w:numId="6">
    <w:abstractNumId w:val="9"/>
  </w:num>
  <w:num w:numId="7">
    <w:abstractNumId w:val="13"/>
  </w:num>
  <w:num w:numId="8">
    <w:abstractNumId w:val="7"/>
  </w:num>
  <w:num w:numId="9">
    <w:abstractNumId w:val="11"/>
  </w:num>
  <w:num w:numId="10">
    <w:abstractNumId w:val="18"/>
  </w:num>
  <w:num w:numId="11">
    <w:abstractNumId w:val="2"/>
  </w:num>
  <w:num w:numId="12">
    <w:abstractNumId w:val="8"/>
  </w:num>
  <w:num w:numId="13">
    <w:abstractNumId w:val="3"/>
  </w:num>
  <w:num w:numId="14">
    <w:abstractNumId w:val="17"/>
  </w:num>
  <w:num w:numId="15">
    <w:abstractNumId w:val="0"/>
  </w:num>
  <w:num w:numId="16">
    <w:abstractNumId w:val="15"/>
  </w:num>
  <w:num w:numId="17">
    <w:abstractNumId w:val="4"/>
  </w:num>
  <w:num w:numId="18">
    <w:abstractNumId w:val="1"/>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B30"/>
    <w:rsid w:val="0000069F"/>
    <w:rsid w:val="0000222F"/>
    <w:rsid w:val="00002B68"/>
    <w:rsid w:val="00002D70"/>
    <w:rsid w:val="00003430"/>
    <w:rsid w:val="000054AF"/>
    <w:rsid w:val="00011D20"/>
    <w:rsid w:val="0001239A"/>
    <w:rsid w:val="00012511"/>
    <w:rsid w:val="000143F2"/>
    <w:rsid w:val="000149EE"/>
    <w:rsid w:val="00014C3F"/>
    <w:rsid w:val="00017184"/>
    <w:rsid w:val="00017ACB"/>
    <w:rsid w:val="00020911"/>
    <w:rsid w:val="00021AF5"/>
    <w:rsid w:val="00023296"/>
    <w:rsid w:val="000237B4"/>
    <w:rsid w:val="00024BC7"/>
    <w:rsid w:val="00025527"/>
    <w:rsid w:val="00026333"/>
    <w:rsid w:val="00026DA4"/>
    <w:rsid w:val="00031FE1"/>
    <w:rsid w:val="0003308B"/>
    <w:rsid w:val="00033E0F"/>
    <w:rsid w:val="000409FF"/>
    <w:rsid w:val="000437AE"/>
    <w:rsid w:val="0004383A"/>
    <w:rsid w:val="00044720"/>
    <w:rsid w:val="00044ED1"/>
    <w:rsid w:val="000462C0"/>
    <w:rsid w:val="0005270F"/>
    <w:rsid w:val="0005511C"/>
    <w:rsid w:val="0005589E"/>
    <w:rsid w:val="00057D6E"/>
    <w:rsid w:val="0006181F"/>
    <w:rsid w:val="0006555E"/>
    <w:rsid w:val="000661B5"/>
    <w:rsid w:val="00066BC5"/>
    <w:rsid w:val="000708F7"/>
    <w:rsid w:val="000777D5"/>
    <w:rsid w:val="00080BE4"/>
    <w:rsid w:val="00081BC5"/>
    <w:rsid w:val="00084C0C"/>
    <w:rsid w:val="00086558"/>
    <w:rsid w:val="00086B54"/>
    <w:rsid w:val="000871C6"/>
    <w:rsid w:val="00090B9B"/>
    <w:rsid w:val="00094FED"/>
    <w:rsid w:val="0009669F"/>
    <w:rsid w:val="00096C62"/>
    <w:rsid w:val="00097099"/>
    <w:rsid w:val="000A1522"/>
    <w:rsid w:val="000A2630"/>
    <w:rsid w:val="000A2FCF"/>
    <w:rsid w:val="000A3E83"/>
    <w:rsid w:val="000A5501"/>
    <w:rsid w:val="000A5FF1"/>
    <w:rsid w:val="000A705B"/>
    <w:rsid w:val="000B005F"/>
    <w:rsid w:val="000B00D4"/>
    <w:rsid w:val="000B3B18"/>
    <w:rsid w:val="000B403E"/>
    <w:rsid w:val="000B4DC9"/>
    <w:rsid w:val="000B558F"/>
    <w:rsid w:val="000C06A9"/>
    <w:rsid w:val="000C41D7"/>
    <w:rsid w:val="000C68C8"/>
    <w:rsid w:val="000C7A3A"/>
    <w:rsid w:val="000D5E70"/>
    <w:rsid w:val="000E0958"/>
    <w:rsid w:val="000E22F4"/>
    <w:rsid w:val="000E2C1C"/>
    <w:rsid w:val="000E414B"/>
    <w:rsid w:val="000E4798"/>
    <w:rsid w:val="000E638B"/>
    <w:rsid w:val="000F2565"/>
    <w:rsid w:val="000F3E8C"/>
    <w:rsid w:val="000F6475"/>
    <w:rsid w:val="000F6A93"/>
    <w:rsid w:val="000F75A9"/>
    <w:rsid w:val="0010131A"/>
    <w:rsid w:val="00103037"/>
    <w:rsid w:val="00104255"/>
    <w:rsid w:val="00104E43"/>
    <w:rsid w:val="00105319"/>
    <w:rsid w:val="001054CE"/>
    <w:rsid w:val="00113023"/>
    <w:rsid w:val="0011478C"/>
    <w:rsid w:val="00115F7A"/>
    <w:rsid w:val="001160B3"/>
    <w:rsid w:val="0011622B"/>
    <w:rsid w:val="001170FA"/>
    <w:rsid w:val="00120299"/>
    <w:rsid w:val="0012158E"/>
    <w:rsid w:val="00123B69"/>
    <w:rsid w:val="00127185"/>
    <w:rsid w:val="001310DB"/>
    <w:rsid w:val="00131AE9"/>
    <w:rsid w:val="00131F16"/>
    <w:rsid w:val="00133AE8"/>
    <w:rsid w:val="00134C92"/>
    <w:rsid w:val="0013682E"/>
    <w:rsid w:val="001414D2"/>
    <w:rsid w:val="00144F41"/>
    <w:rsid w:val="001472E4"/>
    <w:rsid w:val="00151DA4"/>
    <w:rsid w:val="001534E0"/>
    <w:rsid w:val="00153713"/>
    <w:rsid w:val="00153F0E"/>
    <w:rsid w:val="001554F1"/>
    <w:rsid w:val="001607B8"/>
    <w:rsid w:val="00160DAF"/>
    <w:rsid w:val="00164BA2"/>
    <w:rsid w:val="00167710"/>
    <w:rsid w:val="00171E2B"/>
    <w:rsid w:val="001735A9"/>
    <w:rsid w:val="00175996"/>
    <w:rsid w:val="00180DE2"/>
    <w:rsid w:val="001812D2"/>
    <w:rsid w:val="00182B5F"/>
    <w:rsid w:val="001839C4"/>
    <w:rsid w:val="00184E75"/>
    <w:rsid w:val="001910FD"/>
    <w:rsid w:val="00191CBD"/>
    <w:rsid w:val="00195815"/>
    <w:rsid w:val="00197466"/>
    <w:rsid w:val="001A08AD"/>
    <w:rsid w:val="001A181F"/>
    <w:rsid w:val="001A2139"/>
    <w:rsid w:val="001A2708"/>
    <w:rsid w:val="001A5766"/>
    <w:rsid w:val="001A7EBF"/>
    <w:rsid w:val="001A7FD9"/>
    <w:rsid w:val="001B17EA"/>
    <w:rsid w:val="001B2299"/>
    <w:rsid w:val="001B3BE5"/>
    <w:rsid w:val="001B63CA"/>
    <w:rsid w:val="001B6DFC"/>
    <w:rsid w:val="001C29E4"/>
    <w:rsid w:val="001C4024"/>
    <w:rsid w:val="001C44B5"/>
    <w:rsid w:val="001C5F40"/>
    <w:rsid w:val="001C6FE2"/>
    <w:rsid w:val="001D467B"/>
    <w:rsid w:val="001E0433"/>
    <w:rsid w:val="001E0BE4"/>
    <w:rsid w:val="001E32A7"/>
    <w:rsid w:val="001E4BC0"/>
    <w:rsid w:val="001E4D5E"/>
    <w:rsid w:val="001E51D8"/>
    <w:rsid w:val="001E593C"/>
    <w:rsid w:val="001E69FF"/>
    <w:rsid w:val="001F27B3"/>
    <w:rsid w:val="001F3509"/>
    <w:rsid w:val="001F54A1"/>
    <w:rsid w:val="001F79AE"/>
    <w:rsid w:val="00205ADF"/>
    <w:rsid w:val="0020772B"/>
    <w:rsid w:val="00212BDF"/>
    <w:rsid w:val="00212C1F"/>
    <w:rsid w:val="00215330"/>
    <w:rsid w:val="00220403"/>
    <w:rsid w:val="00220C7F"/>
    <w:rsid w:val="00221525"/>
    <w:rsid w:val="0022180A"/>
    <w:rsid w:val="002220FE"/>
    <w:rsid w:val="0022335E"/>
    <w:rsid w:val="00227CE6"/>
    <w:rsid w:val="002300F0"/>
    <w:rsid w:val="00232BD7"/>
    <w:rsid w:val="00234327"/>
    <w:rsid w:val="00235593"/>
    <w:rsid w:val="0024226D"/>
    <w:rsid w:val="002438EB"/>
    <w:rsid w:val="002467CC"/>
    <w:rsid w:val="00250BAE"/>
    <w:rsid w:val="00256065"/>
    <w:rsid w:val="00256067"/>
    <w:rsid w:val="00257B48"/>
    <w:rsid w:val="002635DB"/>
    <w:rsid w:val="00263B5F"/>
    <w:rsid w:val="00264887"/>
    <w:rsid w:val="002658A0"/>
    <w:rsid w:val="00266060"/>
    <w:rsid w:val="00267D29"/>
    <w:rsid w:val="0027149B"/>
    <w:rsid w:val="00276340"/>
    <w:rsid w:val="00277049"/>
    <w:rsid w:val="00283206"/>
    <w:rsid w:val="002901EE"/>
    <w:rsid w:val="00295E76"/>
    <w:rsid w:val="00295EAE"/>
    <w:rsid w:val="0029718D"/>
    <w:rsid w:val="002971E6"/>
    <w:rsid w:val="002A3A48"/>
    <w:rsid w:val="002A5DCA"/>
    <w:rsid w:val="002B0868"/>
    <w:rsid w:val="002B53AA"/>
    <w:rsid w:val="002C29F6"/>
    <w:rsid w:val="002C2CF1"/>
    <w:rsid w:val="002C3429"/>
    <w:rsid w:val="002D04E3"/>
    <w:rsid w:val="002D159A"/>
    <w:rsid w:val="002D60C0"/>
    <w:rsid w:val="002D715A"/>
    <w:rsid w:val="002E1BF0"/>
    <w:rsid w:val="002E2AC3"/>
    <w:rsid w:val="002E58F2"/>
    <w:rsid w:val="002E6A3D"/>
    <w:rsid w:val="002E7AC7"/>
    <w:rsid w:val="002E7B30"/>
    <w:rsid w:val="002F404A"/>
    <w:rsid w:val="002F4725"/>
    <w:rsid w:val="002F4D77"/>
    <w:rsid w:val="002F545E"/>
    <w:rsid w:val="00301EBB"/>
    <w:rsid w:val="00305DB3"/>
    <w:rsid w:val="0031271E"/>
    <w:rsid w:val="00314DC6"/>
    <w:rsid w:val="00315127"/>
    <w:rsid w:val="003161E6"/>
    <w:rsid w:val="00320196"/>
    <w:rsid w:val="0032200D"/>
    <w:rsid w:val="0032231E"/>
    <w:rsid w:val="00322855"/>
    <w:rsid w:val="00322F7A"/>
    <w:rsid w:val="00323039"/>
    <w:rsid w:val="003240A3"/>
    <w:rsid w:val="00324CA0"/>
    <w:rsid w:val="00327D39"/>
    <w:rsid w:val="00330BF0"/>
    <w:rsid w:val="00331128"/>
    <w:rsid w:val="003337A3"/>
    <w:rsid w:val="00335093"/>
    <w:rsid w:val="003363BC"/>
    <w:rsid w:val="00336E85"/>
    <w:rsid w:val="0034634D"/>
    <w:rsid w:val="00346DEC"/>
    <w:rsid w:val="00350782"/>
    <w:rsid w:val="0035081D"/>
    <w:rsid w:val="003531DF"/>
    <w:rsid w:val="00353CCC"/>
    <w:rsid w:val="00354E89"/>
    <w:rsid w:val="003557C3"/>
    <w:rsid w:val="00356C92"/>
    <w:rsid w:val="00360FF0"/>
    <w:rsid w:val="00362071"/>
    <w:rsid w:val="00367D04"/>
    <w:rsid w:val="00370A12"/>
    <w:rsid w:val="003713D9"/>
    <w:rsid w:val="003737E1"/>
    <w:rsid w:val="0037542B"/>
    <w:rsid w:val="00376977"/>
    <w:rsid w:val="00380993"/>
    <w:rsid w:val="0038200E"/>
    <w:rsid w:val="003847F6"/>
    <w:rsid w:val="00384911"/>
    <w:rsid w:val="003866F2"/>
    <w:rsid w:val="003875A2"/>
    <w:rsid w:val="0039081B"/>
    <w:rsid w:val="00390B37"/>
    <w:rsid w:val="0039108A"/>
    <w:rsid w:val="003925E1"/>
    <w:rsid w:val="003927C2"/>
    <w:rsid w:val="00392A11"/>
    <w:rsid w:val="003958CF"/>
    <w:rsid w:val="0039634B"/>
    <w:rsid w:val="003A16FF"/>
    <w:rsid w:val="003A22AA"/>
    <w:rsid w:val="003A489E"/>
    <w:rsid w:val="003A4D76"/>
    <w:rsid w:val="003B08F2"/>
    <w:rsid w:val="003B0FF6"/>
    <w:rsid w:val="003B1B6A"/>
    <w:rsid w:val="003B4E72"/>
    <w:rsid w:val="003B52DF"/>
    <w:rsid w:val="003B710A"/>
    <w:rsid w:val="003B77C3"/>
    <w:rsid w:val="003C0C00"/>
    <w:rsid w:val="003C1221"/>
    <w:rsid w:val="003C5664"/>
    <w:rsid w:val="003C57AD"/>
    <w:rsid w:val="003C5A40"/>
    <w:rsid w:val="003C630F"/>
    <w:rsid w:val="003D3899"/>
    <w:rsid w:val="003D3B78"/>
    <w:rsid w:val="003D48BA"/>
    <w:rsid w:val="003D6A2B"/>
    <w:rsid w:val="003E1E5B"/>
    <w:rsid w:val="003E2BE3"/>
    <w:rsid w:val="003E42E7"/>
    <w:rsid w:val="003E4459"/>
    <w:rsid w:val="003E446D"/>
    <w:rsid w:val="003E4B17"/>
    <w:rsid w:val="003E5126"/>
    <w:rsid w:val="003E5F3E"/>
    <w:rsid w:val="003E65CD"/>
    <w:rsid w:val="003F15EA"/>
    <w:rsid w:val="003F39B1"/>
    <w:rsid w:val="003F5DC2"/>
    <w:rsid w:val="00404D79"/>
    <w:rsid w:val="004054A6"/>
    <w:rsid w:val="00412E20"/>
    <w:rsid w:val="0041482B"/>
    <w:rsid w:val="00414EA3"/>
    <w:rsid w:val="00415819"/>
    <w:rsid w:val="00417B1C"/>
    <w:rsid w:val="00417D36"/>
    <w:rsid w:val="004276FE"/>
    <w:rsid w:val="004306A4"/>
    <w:rsid w:val="00432647"/>
    <w:rsid w:val="00433AA9"/>
    <w:rsid w:val="00433E4A"/>
    <w:rsid w:val="004357A2"/>
    <w:rsid w:val="00437FDE"/>
    <w:rsid w:val="00440B34"/>
    <w:rsid w:val="004419EC"/>
    <w:rsid w:val="00441C37"/>
    <w:rsid w:val="00441F46"/>
    <w:rsid w:val="00444276"/>
    <w:rsid w:val="00445426"/>
    <w:rsid w:val="00451593"/>
    <w:rsid w:val="00451D84"/>
    <w:rsid w:val="00453099"/>
    <w:rsid w:val="00456F0D"/>
    <w:rsid w:val="00457359"/>
    <w:rsid w:val="004620B9"/>
    <w:rsid w:val="004635EC"/>
    <w:rsid w:val="0046411B"/>
    <w:rsid w:val="00464E8B"/>
    <w:rsid w:val="00464FC7"/>
    <w:rsid w:val="0046603D"/>
    <w:rsid w:val="00466569"/>
    <w:rsid w:val="004708EC"/>
    <w:rsid w:val="004710AB"/>
    <w:rsid w:val="004743B9"/>
    <w:rsid w:val="00476041"/>
    <w:rsid w:val="00477748"/>
    <w:rsid w:val="00477E35"/>
    <w:rsid w:val="00480725"/>
    <w:rsid w:val="004849BE"/>
    <w:rsid w:val="00486136"/>
    <w:rsid w:val="0048664A"/>
    <w:rsid w:val="004874CA"/>
    <w:rsid w:val="0049121B"/>
    <w:rsid w:val="00492793"/>
    <w:rsid w:val="00494C9A"/>
    <w:rsid w:val="00495109"/>
    <w:rsid w:val="00497E59"/>
    <w:rsid w:val="004A07F8"/>
    <w:rsid w:val="004A1599"/>
    <w:rsid w:val="004A18F5"/>
    <w:rsid w:val="004A422A"/>
    <w:rsid w:val="004A4935"/>
    <w:rsid w:val="004A6ACC"/>
    <w:rsid w:val="004A71D3"/>
    <w:rsid w:val="004A768F"/>
    <w:rsid w:val="004B0A83"/>
    <w:rsid w:val="004B1E9B"/>
    <w:rsid w:val="004B5285"/>
    <w:rsid w:val="004B5951"/>
    <w:rsid w:val="004B5D65"/>
    <w:rsid w:val="004B605A"/>
    <w:rsid w:val="004B6128"/>
    <w:rsid w:val="004B638F"/>
    <w:rsid w:val="004B7A0D"/>
    <w:rsid w:val="004B7B91"/>
    <w:rsid w:val="004C3A25"/>
    <w:rsid w:val="004C3E29"/>
    <w:rsid w:val="004C3EA8"/>
    <w:rsid w:val="004C4A0C"/>
    <w:rsid w:val="004C5B43"/>
    <w:rsid w:val="004C5FC1"/>
    <w:rsid w:val="004C6D91"/>
    <w:rsid w:val="004C702A"/>
    <w:rsid w:val="004C7889"/>
    <w:rsid w:val="004D25BC"/>
    <w:rsid w:val="004D3C0F"/>
    <w:rsid w:val="004D51EA"/>
    <w:rsid w:val="004D79CB"/>
    <w:rsid w:val="004D7F0A"/>
    <w:rsid w:val="004E1C6B"/>
    <w:rsid w:val="004E22BB"/>
    <w:rsid w:val="004E32DC"/>
    <w:rsid w:val="004E430B"/>
    <w:rsid w:val="004E7800"/>
    <w:rsid w:val="004F5C7E"/>
    <w:rsid w:val="005016EA"/>
    <w:rsid w:val="005028B6"/>
    <w:rsid w:val="00504506"/>
    <w:rsid w:val="00505529"/>
    <w:rsid w:val="00512CCF"/>
    <w:rsid w:val="00512FB6"/>
    <w:rsid w:val="00515E27"/>
    <w:rsid w:val="00522953"/>
    <w:rsid w:val="0052568D"/>
    <w:rsid w:val="00525874"/>
    <w:rsid w:val="00535E41"/>
    <w:rsid w:val="005378A4"/>
    <w:rsid w:val="00537AB7"/>
    <w:rsid w:val="00537D5B"/>
    <w:rsid w:val="00540967"/>
    <w:rsid w:val="00540F22"/>
    <w:rsid w:val="00543D34"/>
    <w:rsid w:val="005461D7"/>
    <w:rsid w:val="00554033"/>
    <w:rsid w:val="00555850"/>
    <w:rsid w:val="00556018"/>
    <w:rsid w:val="00556EE4"/>
    <w:rsid w:val="005605CE"/>
    <w:rsid w:val="00561E7D"/>
    <w:rsid w:val="005623E6"/>
    <w:rsid w:val="00563645"/>
    <w:rsid w:val="00565AFC"/>
    <w:rsid w:val="005679E5"/>
    <w:rsid w:val="00572524"/>
    <w:rsid w:val="00572D34"/>
    <w:rsid w:val="00573142"/>
    <w:rsid w:val="00574402"/>
    <w:rsid w:val="00574D58"/>
    <w:rsid w:val="005828AE"/>
    <w:rsid w:val="005829F1"/>
    <w:rsid w:val="00582D32"/>
    <w:rsid w:val="005831A0"/>
    <w:rsid w:val="00586ADC"/>
    <w:rsid w:val="00595914"/>
    <w:rsid w:val="00596C09"/>
    <w:rsid w:val="005A24C6"/>
    <w:rsid w:val="005A275B"/>
    <w:rsid w:val="005A6EDD"/>
    <w:rsid w:val="005B001C"/>
    <w:rsid w:val="005B05E8"/>
    <w:rsid w:val="005B0B60"/>
    <w:rsid w:val="005B16AA"/>
    <w:rsid w:val="005B4C64"/>
    <w:rsid w:val="005B7F08"/>
    <w:rsid w:val="005C0618"/>
    <w:rsid w:val="005C4F06"/>
    <w:rsid w:val="005C5EA1"/>
    <w:rsid w:val="005C6EDB"/>
    <w:rsid w:val="005D29D6"/>
    <w:rsid w:val="005D2F2A"/>
    <w:rsid w:val="005E2E1C"/>
    <w:rsid w:val="005E4880"/>
    <w:rsid w:val="005E6F18"/>
    <w:rsid w:val="005E732A"/>
    <w:rsid w:val="005F1B14"/>
    <w:rsid w:val="005F2BB6"/>
    <w:rsid w:val="005F5E9E"/>
    <w:rsid w:val="00604064"/>
    <w:rsid w:val="00606227"/>
    <w:rsid w:val="00612759"/>
    <w:rsid w:val="00613EEB"/>
    <w:rsid w:val="00614629"/>
    <w:rsid w:val="0062117F"/>
    <w:rsid w:val="00622221"/>
    <w:rsid w:val="006235C2"/>
    <w:rsid w:val="006246F5"/>
    <w:rsid w:val="00635429"/>
    <w:rsid w:val="0063700E"/>
    <w:rsid w:val="00640342"/>
    <w:rsid w:val="006413FB"/>
    <w:rsid w:val="00645015"/>
    <w:rsid w:val="00645E54"/>
    <w:rsid w:val="0065039F"/>
    <w:rsid w:val="00652193"/>
    <w:rsid w:val="00652253"/>
    <w:rsid w:val="006571C3"/>
    <w:rsid w:val="006603B9"/>
    <w:rsid w:val="00662498"/>
    <w:rsid w:val="00664B66"/>
    <w:rsid w:val="00665E03"/>
    <w:rsid w:val="006666E6"/>
    <w:rsid w:val="00672387"/>
    <w:rsid w:val="00676C62"/>
    <w:rsid w:val="00682046"/>
    <w:rsid w:val="00682FF0"/>
    <w:rsid w:val="006863B2"/>
    <w:rsid w:val="0069026F"/>
    <w:rsid w:val="00691F4E"/>
    <w:rsid w:val="00692364"/>
    <w:rsid w:val="00694E63"/>
    <w:rsid w:val="00697320"/>
    <w:rsid w:val="006A0194"/>
    <w:rsid w:val="006A04A5"/>
    <w:rsid w:val="006A1BC4"/>
    <w:rsid w:val="006A289E"/>
    <w:rsid w:val="006A2F99"/>
    <w:rsid w:val="006A37CD"/>
    <w:rsid w:val="006A5E08"/>
    <w:rsid w:val="006C035B"/>
    <w:rsid w:val="006C044A"/>
    <w:rsid w:val="006C109C"/>
    <w:rsid w:val="006D19CF"/>
    <w:rsid w:val="006D266F"/>
    <w:rsid w:val="006D2CA0"/>
    <w:rsid w:val="006D4B80"/>
    <w:rsid w:val="006D5ACB"/>
    <w:rsid w:val="006D6C86"/>
    <w:rsid w:val="006E0B42"/>
    <w:rsid w:val="006E3154"/>
    <w:rsid w:val="006E50B6"/>
    <w:rsid w:val="006F1604"/>
    <w:rsid w:val="006F2C1C"/>
    <w:rsid w:val="006F37EE"/>
    <w:rsid w:val="006F77A5"/>
    <w:rsid w:val="007021E6"/>
    <w:rsid w:val="007022A2"/>
    <w:rsid w:val="007026BE"/>
    <w:rsid w:val="0070431E"/>
    <w:rsid w:val="00705467"/>
    <w:rsid w:val="00706EAE"/>
    <w:rsid w:val="00707919"/>
    <w:rsid w:val="00714CD6"/>
    <w:rsid w:val="00717950"/>
    <w:rsid w:val="00723C5F"/>
    <w:rsid w:val="00731507"/>
    <w:rsid w:val="00732149"/>
    <w:rsid w:val="00734944"/>
    <w:rsid w:val="00735473"/>
    <w:rsid w:val="00736BD6"/>
    <w:rsid w:val="0074296A"/>
    <w:rsid w:val="00743261"/>
    <w:rsid w:val="00743FCA"/>
    <w:rsid w:val="007446B7"/>
    <w:rsid w:val="00745184"/>
    <w:rsid w:val="00745B26"/>
    <w:rsid w:val="007470E9"/>
    <w:rsid w:val="00751F2D"/>
    <w:rsid w:val="0075441F"/>
    <w:rsid w:val="00756418"/>
    <w:rsid w:val="007622E1"/>
    <w:rsid w:val="007624A7"/>
    <w:rsid w:val="00763275"/>
    <w:rsid w:val="00763E8E"/>
    <w:rsid w:val="00764C0B"/>
    <w:rsid w:val="00765AA7"/>
    <w:rsid w:val="00767616"/>
    <w:rsid w:val="00771A83"/>
    <w:rsid w:val="00773CA5"/>
    <w:rsid w:val="00775CC3"/>
    <w:rsid w:val="00784CD1"/>
    <w:rsid w:val="0078546B"/>
    <w:rsid w:val="00790FC2"/>
    <w:rsid w:val="007913CC"/>
    <w:rsid w:val="00791838"/>
    <w:rsid w:val="0079253D"/>
    <w:rsid w:val="00794126"/>
    <w:rsid w:val="0079432C"/>
    <w:rsid w:val="00794D9A"/>
    <w:rsid w:val="007954C2"/>
    <w:rsid w:val="007979D5"/>
    <w:rsid w:val="007A0B40"/>
    <w:rsid w:val="007A262A"/>
    <w:rsid w:val="007A2F09"/>
    <w:rsid w:val="007A3894"/>
    <w:rsid w:val="007A61FB"/>
    <w:rsid w:val="007A6EE9"/>
    <w:rsid w:val="007B0383"/>
    <w:rsid w:val="007B0B41"/>
    <w:rsid w:val="007B1062"/>
    <w:rsid w:val="007B16C2"/>
    <w:rsid w:val="007B5385"/>
    <w:rsid w:val="007B5F27"/>
    <w:rsid w:val="007B64E1"/>
    <w:rsid w:val="007B7751"/>
    <w:rsid w:val="007B7BE9"/>
    <w:rsid w:val="007C0566"/>
    <w:rsid w:val="007C0A96"/>
    <w:rsid w:val="007C7803"/>
    <w:rsid w:val="007D2C94"/>
    <w:rsid w:val="007D7D53"/>
    <w:rsid w:val="007E17D9"/>
    <w:rsid w:val="007E43B9"/>
    <w:rsid w:val="007E5B6E"/>
    <w:rsid w:val="007E6643"/>
    <w:rsid w:val="007F173C"/>
    <w:rsid w:val="007F2DC4"/>
    <w:rsid w:val="007F41AC"/>
    <w:rsid w:val="007F58A6"/>
    <w:rsid w:val="007F5AC8"/>
    <w:rsid w:val="007F7A68"/>
    <w:rsid w:val="00800E12"/>
    <w:rsid w:val="008040EC"/>
    <w:rsid w:val="00804119"/>
    <w:rsid w:val="00806758"/>
    <w:rsid w:val="00806A88"/>
    <w:rsid w:val="008146C8"/>
    <w:rsid w:val="008200A0"/>
    <w:rsid w:val="00820379"/>
    <w:rsid w:val="00821102"/>
    <w:rsid w:val="00823C46"/>
    <w:rsid w:val="00825308"/>
    <w:rsid w:val="00830AE7"/>
    <w:rsid w:val="00830DB6"/>
    <w:rsid w:val="008331EF"/>
    <w:rsid w:val="008337F3"/>
    <w:rsid w:val="00835840"/>
    <w:rsid w:val="008358CE"/>
    <w:rsid w:val="008366C1"/>
    <w:rsid w:val="00837283"/>
    <w:rsid w:val="00842A7E"/>
    <w:rsid w:val="0084641D"/>
    <w:rsid w:val="00846A33"/>
    <w:rsid w:val="00847E7D"/>
    <w:rsid w:val="0085017B"/>
    <w:rsid w:val="00850707"/>
    <w:rsid w:val="00850E33"/>
    <w:rsid w:val="00853402"/>
    <w:rsid w:val="00853C8F"/>
    <w:rsid w:val="008602B2"/>
    <w:rsid w:val="00862D09"/>
    <w:rsid w:val="008640DF"/>
    <w:rsid w:val="008662FD"/>
    <w:rsid w:val="00866B4E"/>
    <w:rsid w:val="008716CE"/>
    <w:rsid w:val="00875991"/>
    <w:rsid w:val="008762A5"/>
    <w:rsid w:val="00876B04"/>
    <w:rsid w:val="008773A6"/>
    <w:rsid w:val="00880DD1"/>
    <w:rsid w:val="008818A7"/>
    <w:rsid w:val="00881F4B"/>
    <w:rsid w:val="00892699"/>
    <w:rsid w:val="008932CE"/>
    <w:rsid w:val="008941D5"/>
    <w:rsid w:val="00894E7C"/>
    <w:rsid w:val="008957FB"/>
    <w:rsid w:val="00896BA8"/>
    <w:rsid w:val="00897941"/>
    <w:rsid w:val="008A000C"/>
    <w:rsid w:val="008A0FD9"/>
    <w:rsid w:val="008A1BA5"/>
    <w:rsid w:val="008A23B0"/>
    <w:rsid w:val="008A62B5"/>
    <w:rsid w:val="008A7054"/>
    <w:rsid w:val="008B21CB"/>
    <w:rsid w:val="008B33A7"/>
    <w:rsid w:val="008B37BC"/>
    <w:rsid w:val="008B37EF"/>
    <w:rsid w:val="008C2880"/>
    <w:rsid w:val="008C5885"/>
    <w:rsid w:val="008C5900"/>
    <w:rsid w:val="008C5E4E"/>
    <w:rsid w:val="008D0DCE"/>
    <w:rsid w:val="008D2EA6"/>
    <w:rsid w:val="008D7AEE"/>
    <w:rsid w:val="008E01C1"/>
    <w:rsid w:val="008E5964"/>
    <w:rsid w:val="008E6B7D"/>
    <w:rsid w:val="008F03FA"/>
    <w:rsid w:val="008F4C6D"/>
    <w:rsid w:val="00900848"/>
    <w:rsid w:val="00900E3B"/>
    <w:rsid w:val="00906E68"/>
    <w:rsid w:val="00907408"/>
    <w:rsid w:val="0090787B"/>
    <w:rsid w:val="00907F98"/>
    <w:rsid w:val="009147E7"/>
    <w:rsid w:val="00916875"/>
    <w:rsid w:val="009168A1"/>
    <w:rsid w:val="009238F3"/>
    <w:rsid w:val="0093227F"/>
    <w:rsid w:val="00933602"/>
    <w:rsid w:val="00934B16"/>
    <w:rsid w:val="00934CC1"/>
    <w:rsid w:val="00940191"/>
    <w:rsid w:val="00940202"/>
    <w:rsid w:val="00940F26"/>
    <w:rsid w:val="009423A1"/>
    <w:rsid w:val="00942849"/>
    <w:rsid w:val="009454E7"/>
    <w:rsid w:val="00951C3A"/>
    <w:rsid w:val="009534AC"/>
    <w:rsid w:val="0095586D"/>
    <w:rsid w:val="00955E08"/>
    <w:rsid w:val="009565F2"/>
    <w:rsid w:val="00956E9C"/>
    <w:rsid w:val="00962C25"/>
    <w:rsid w:val="00963F74"/>
    <w:rsid w:val="00966380"/>
    <w:rsid w:val="00970230"/>
    <w:rsid w:val="00970663"/>
    <w:rsid w:val="00970B34"/>
    <w:rsid w:val="00971FD1"/>
    <w:rsid w:val="00972520"/>
    <w:rsid w:val="0098267A"/>
    <w:rsid w:val="00983587"/>
    <w:rsid w:val="009837F0"/>
    <w:rsid w:val="009865A6"/>
    <w:rsid w:val="00991D65"/>
    <w:rsid w:val="009979A3"/>
    <w:rsid w:val="009A03BF"/>
    <w:rsid w:val="009A1239"/>
    <w:rsid w:val="009A397F"/>
    <w:rsid w:val="009B19B2"/>
    <w:rsid w:val="009B21D0"/>
    <w:rsid w:val="009B2688"/>
    <w:rsid w:val="009B3F07"/>
    <w:rsid w:val="009B666B"/>
    <w:rsid w:val="009C0456"/>
    <w:rsid w:val="009C130F"/>
    <w:rsid w:val="009C7369"/>
    <w:rsid w:val="009D0992"/>
    <w:rsid w:val="009D12C5"/>
    <w:rsid w:val="009D2B5E"/>
    <w:rsid w:val="009D3539"/>
    <w:rsid w:val="009D59C3"/>
    <w:rsid w:val="009E1BEC"/>
    <w:rsid w:val="009F06F7"/>
    <w:rsid w:val="009F11F5"/>
    <w:rsid w:val="009F2A3A"/>
    <w:rsid w:val="009F5299"/>
    <w:rsid w:val="009F60A4"/>
    <w:rsid w:val="009F7F6C"/>
    <w:rsid w:val="00A00630"/>
    <w:rsid w:val="00A052C0"/>
    <w:rsid w:val="00A05883"/>
    <w:rsid w:val="00A06FA5"/>
    <w:rsid w:val="00A11A47"/>
    <w:rsid w:val="00A12217"/>
    <w:rsid w:val="00A1322B"/>
    <w:rsid w:val="00A142E3"/>
    <w:rsid w:val="00A168EF"/>
    <w:rsid w:val="00A24845"/>
    <w:rsid w:val="00A2639D"/>
    <w:rsid w:val="00A26FF8"/>
    <w:rsid w:val="00A2743A"/>
    <w:rsid w:val="00A27ABC"/>
    <w:rsid w:val="00A30076"/>
    <w:rsid w:val="00A317B0"/>
    <w:rsid w:val="00A317E5"/>
    <w:rsid w:val="00A31C05"/>
    <w:rsid w:val="00A32936"/>
    <w:rsid w:val="00A332FA"/>
    <w:rsid w:val="00A33A53"/>
    <w:rsid w:val="00A35D65"/>
    <w:rsid w:val="00A37417"/>
    <w:rsid w:val="00A40BC5"/>
    <w:rsid w:val="00A444A9"/>
    <w:rsid w:val="00A44F94"/>
    <w:rsid w:val="00A46895"/>
    <w:rsid w:val="00A55AE1"/>
    <w:rsid w:val="00A56927"/>
    <w:rsid w:val="00A60FF8"/>
    <w:rsid w:val="00A61D98"/>
    <w:rsid w:val="00A640B0"/>
    <w:rsid w:val="00A64E29"/>
    <w:rsid w:val="00A64F27"/>
    <w:rsid w:val="00A70BF3"/>
    <w:rsid w:val="00A726E6"/>
    <w:rsid w:val="00A729BB"/>
    <w:rsid w:val="00A7451F"/>
    <w:rsid w:val="00A745F0"/>
    <w:rsid w:val="00A75099"/>
    <w:rsid w:val="00A75822"/>
    <w:rsid w:val="00A86377"/>
    <w:rsid w:val="00A875BB"/>
    <w:rsid w:val="00A90D2A"/>
    <w:rsid w:val="00A94049"/>
    <w:rsid w:val="00A956E8"/>
    <w:rsid w:val="00A964C7"/>
    <w:rsid w:val="00AA3737"/>
    <w:rsid w:val="00AB2E94"/>
    <w:rsid w:val="00AB7BC7"/>
    <w:rsid w:val="00AC1D06"/>
    <w:rsid w:val="00AC4470"/>
    <w:rsid w:val="00AC49EE"/>
    <w:rsid w:val="00AD0539"/>
    <w:rsid w:val="00AD0608"/>
    <w:rsid w:val="00AE0100"/>
    <w:rsid w:val="00AE1D71"/>
    <w:rsid w:val="00AE3E27"/>
    <w:rsid w:val="00AE780E"/>
    <w:rsid w:val="00AE7E98"/>
    <w:rsid w:val="00AF3C91"/>
    <w:rsid w:val="00AF3D47"/>
    <w:rsid w:val="00AF675B"/>
    <w:rsid w:val="00AF756B"/>
    <w:rsid w:val="00AF7814"/>
    <w:rsid w:val="00B0077B"/>
    <w:rsid w:val="00B01785"/>
    <w:rsid w:val="00B01E4B"/>
    <w:rsid w:val="00B03AFD"/>
    <w:rsid w:val="00B0402B"/>
    <w:rsid w:val="00B047C0"/>
    <w:rsid w:val="00B04BDB"/>
    <w:rsid w:val="00B04F37"/>
    <w:rsid w:val="00B05EEA"/>
    <w:rsid w:val="00B13B54"/>
    <w:rsid w:val="00B15D2A"/>
    <w:rsid w:val="00B1605F"/>
    <w:rsid w:val="00B1706A"/>
    <w:rsid w:val="00B17304"/>
    <w:rsid w:val="00B22392"/>
    <w:rsid w:val="00B26D10"/>
    <w:rsid w:val="00B27F3F"/>
    <w:rsid w:val="00B3113D"/>
    <w:rsid w:val="00B338C5"/>
    <w:rsid w:val="00B345FB"/>
    <w:rsid w:val="00B34AE9"/>
    <w:rsid w:val="00B34F56"/>
    <w:rsid w:val="00B36E88"/>
    <w:rsid w:val="00B37D4A"/>
    <w:rsid w:val="00B40E1A"/>
    <w:rsid w:val="00B41075"/>
    <w:rsid w:val="00B42828"/>
    <w:rsid w:val="00B47601"/>
    <w:rsid w:val="00B47BE3"/>
    <w:rsid w:val="00B5567B"/>
    <w:rsid w:val="00B5770D"/>
    <w:rsid w:val="00B6050B"/>
    <w:rsid w:val="00B65085"/>
    <w:rsid w:val="00B65459"/>
    <w:rsid w:val="00B655FD"/>
    <w:rsid w:val="00B658DB"/>
    <w:rsid w:val="00B66BBA"/>
    <w:rsid w:val="00B7601E"/>
    <w:rsid w:val="00B760E3"/>
    <w:rsid w:val="00B76D26"/>
    <w:rsid w:val="00B80663"/>
    <w:rsid w:val="00B82DED"/>
    <w:rsid w:val="00B86B3E"/>
    <w:rsid w:val="00B9064A"/>
    <w:rsid w:val="00B940A0"/>
    <w:rsid w:val="00B94700"/>
    <w:rsid w:val="00B9609B"/>
    <w:rsid w:val="00B96CEF"/>
    <w:rsid w:val="00B97119"/>
    <w:rsid w:val="00B97917"/>
    <w:rsid w:val="00BA0C9B"/>
    <w:rsid w:val="00BA1087"/>
    <w:rsid w:val="00BA280C"/>
    <w:rsid w:val="00BA2F55"/>
    <w:rsid w:val="00BA53DE"/>
    <w:rsid w:val="00BA6874"/>
    <w:rsid w:val="00BA6ABE"/>
    <w:rsid w:val="00BB0CD3"/>
    <w:rsid w:val="00BB6251"/>
    <w:rsid w:val="00BB6E1F"/>
    <w:rsid w:val="00BB757A"/>
    <w:rsid w:val="00BB79B3"/>
    <w:rsid w:val="00BC3B30"/>
    <w:rsid w:val="00BC660C"/>
    <w:rsid w:val="00BC7B4D"/>
    <w:rsid w:val="00BD1202"/>
    <w:rsid w:val="00BD5DC2"/>
    <w:rsid w:val="00BD6B2D"/>
    <w:rsid w:val="00BE0771"/>
    <w:rsid w:val="00BE0E43"/>
    <w:rsid w:val="00BE1EFB"/>
    <w:rsid w:val="00BE2961"/>
    <w:rsid w:val="00BE2973"/>
    <w:rsid w:val="00BE6837"/>
    <w:rsid w:val="00BF00F2"/>
    <w:rsid w:val="00BF0E1C"/>
    <w:rsid w:val="00BF13BF"/>
    <w:rsid w:val="00BF166F"/>
    <w:rsid w:val="00BF309B"/>
    <w:rsid w:val="00BF69EF"/>
    <w:rsid w:val="00BF70C5"/>
    <w:rsid w:val="00C01CAE"/>
    <w:rsid w:val="00C064D6"/>
    <w:rsid w:val="00C0664E"/>
    <w:rsid w:val="00C069A4"/>
    <w:rsid w:val="00C1117D"/>
    <w:rsid w:val="00C145BD"/>
    <w:rsid w:val="00C16744"/>
    <w:rsid w:val="00C20587"/>
    <w:rsid w:val="00C21805"/>
    <w:rsid w:val="00C22439"/>
    <w:rsid w:val="00C2390D"/>
    <w:rsid w:val="00C23A7C"/>
    <w:rsid w:val="00C241A6"/>
    <w:rsid w:val="00C25638"/>
    <w:rsid w:val="00C305BA"/>
    <w:rsid w:val="00C32C2F"/>
    <w:rsid w:val="00C34FA4"/>
    <w:rsid w:val="00C361F5"/>
    <w:rsid w:val="00C36B7D"/>
    <w:rsid w:val="00C36E33"/>
    <w:rsid w:val="00C3705B"/>
    <w:rsid w:val="00C37C20"/>
    <w:rsid w:val="00C43679"/>
    <w:rsid w:val="00C452E7"/>
    <w:rsid w:val="00C46F71"/>
    <w:rsid w:val="00C60740"/>
    <w:rsid w:val="00C63BB6"/>
    <w:rsid w:val="00C64754"/>
    <w:rsid w:val="00C64996"/>
    <w:rsid w:val="00C65ADC"/>
    <w:rsid w:val="00C65E6E"/>
    <w:rsid w:val="00C66056"/>
    <w:rsid w:val="00C731F2"/>
    <w:rsid w:val="00C766DA"/>
    <w:rsid w:val="00C7689D"/>
    <w:rsid w:val="00C7788D"/>
    <w:rsid w:val="00C80BEC"/>
    <w:rsid w:val="00C8788E"/>
    <w:rsid w:val="00C87DAE"/>
    <w:rsid w:val="00C9081A"/>
    <w:rsid w:val="00C91F35"/>
    <w:rsid w:val="00C934E3"/>
    <w:rsid w:val="00C94EDC"/>
    <w:rsid w:val="00C95F12"/>
    <w:rsid w:val="00C968EB"/>
    <w:rsid w:val="00C96B0E"/>
    <w:rsid w:val="00CA0AF7"/>
    <w:rsid w:val="00CA1119"/>
    <w:rsid w:val="00CA1FF5"/>
    <w:rsid w:val="00CA3BA2"/>
    <w:rsid w:val="00CA4AF0"/>
    <w:rsid w:val="00CA4CDA"/>
    <w:rsid w:val="00CA79F0"/>
    <w:rsid w:val="00CB1129"/>
    <w:rsid w:val="00CB2995"/>
    <w:rsid w:val="00CB2CAF"/>
    <w:rsid w:val="00CB3069"/>
    <w:rsid w:val="00CB3F2D"/>
    <w:rsid w:val="00CB4E65"/>
    <w:rsid w:val="00CB53CC"/>
    <w:rsid w:val="00CB7FD6"/>
    <w:rsid w:val="00CC3B66"/>
    <w:rsid w:val="00CC728C"/>
    <w:rsid w:val="00CC7F51"/>
    <w:rsid w:val="00CD1771"/>
    <w:rsid w:val="00CD3E69"/>
    <w:rsid w:val="00CD577C"/>
    <w:rsid w:val="00CD7441"/>
    <w:rsid w:val="00CD7503"/>
    <w:rsid w:val="00CD7FCF"/>
    <w:rsid w:val="00CE130B"/>
    <w:rsid w:val="00CE16F1"/>
    <w:rsid w:val="00CE6468"/>
    <w:rsid w:val="00CE720B"/>
    <w:rsid w:val="00CF3955"/>
    <w:rsid w:val="00CF49C5"/>
    <w:rsid w:val="00CF58CC"/>
    <w:rsid w:val="00CF76E2"/>
    <w:rsid w:val="00D059E8"/>
    <w:rsid w:val="00D05D6D"/>
    <w:rsid w:val="00D07471"/>
    <w:rsid w:val="00D10972"/>
    <w:rsid w:val="00D111BF"/>
    <w:rsid w:val="00D129D5"/>
    <w:rsid w:val="00D13D23"/>
    <w:rsid w:val="00D1591D"/>
    <w:rsid w:val="00D15ED0"/>
    <w:rsid w:val="00D170B0"/>
    <w:rsid w:val="00D175D7"/>
    <w:rsid w:val="00D20725"/>
    <w:rsid w:val="00D20AB9"/>
    <w:rsid w:val="00D21679"/>
    <w:rsid w:val="00D24DB2"/>
    <w:rsid w:val="00D355EF"/>
    <w:rsid w:val="00D356E4"/>
    <w:rsid w:val="00D42ADD"/>
    <w:rsid w:val="00D43142"/>
    <w:rsid w:val="00D4542F"/>
    <w:rsid w:val="00D47E03"/>
    <w:rsid w:val="00D5267A"/>
    <w:rsid w:val="00D5318F"/>
    <w:rsid w:val="00D5382F"/>
    <w:rsid w:val="00D57D9A"/>
    <w:rsid w:val="00D638FA"/>
    <w:rsid w:val="00D65FFF"/>
    <w:rsid w:val="00D747AF"/>
    <w:rsid w:val="00D7773C"/>
    <w:rsid w:val="00D8148F"/>
    <w:rsid w:val="00D819A7"/>
    <w:rsid w:val="00D830D7"/>
    <w:rsid w:val="00D853F0"/>
    <w:rsid w:val="00D8707F"/>
    <w:rsid w:val="00D87C64"/>
    <w:rsid w:val="00D87DA8"/>
    <w:rsid w:val="00D900FD"/>
    <w:rsid w:val="00D91B01"/>
    <w:rsid w:val="00D91BD2"/>
    <w:rsid w:val="00D92881"/>
    <w:rsid w:val="00D92AC8"/>
    <w:rsid w:val="00D93F90"/>
    <w:rsid w:val="00D941B6"/>
    <w:rsid w:val="00D959D7"/>
    <w:rsid w:val="00D96EF5"/>
    <w:rsid w:val="00D977B0"/>
    <w:rsid w:val="00DA2B11"/>
    <w:rsid w:val="00DA356B"/>
    <w:rsid w:val="00DA508C"/>
    <w:rsid w:val="00DA6C95"/>
    <w:rsid w:val="00DA6CDC"/>
    <w:rsid w:val="00DA6F4F"/>
    <w:rsid w:val="00DA7423"/>
    <w:rsid w:val="00DB2E4D"/>
    <w:rsid w:val="00DB5AF2"/>
    <w:rsid w:val="00DC0CBC"/>
    <w:rsid w:val="00DC0F08"/>
    <w:rsid w:val="00DD1743"/>
    <w:rsid w:val="00DD2659"/>
    <w:rsid w:val="00DD31AF"/>
    <w:rsid w:val="00DD328B"/>
    <w:rsid w:val="00DD362F"/>
    <w:rsid w:val="00DE2F78"/>
    <w:rsid w:val="00DE3809"/>
    <w:rsid w:val="00DE3FB6"/>
    <w:rsid w:val="00DE7099"/>
    <w:rsid w:val="00DF12F4"/>
    <w:rsid w:val="00DF3248"/>
    <w:rsid w:val="00E02416"/>
    <w:rsid w:val="00E03437"/>
    <w:rsid w:val="00E0634C"/>
    <w:rsid w:val="00E073FD"/>
    <w:rsid w:val="00E121B5"/>
    <w:rsid w:val="00E14DC3"/>
    <w:rsid w:val="00E152BD"/>
    <w:rsid w:val="00E156A1"/>
    <w:rsid w:val="00E1584A"/>
    <w:rsid w:val="00E15EC1"/>
    <w:rsid w:val="00E16C54"/>
    <w:rsid w:val="00E22B58"/>
    <w:rsid w:val="00E256CD"/>
    <w:rsid w:val="00E25C16"/>
    <w:rsid w:val="00E263A1"/>
    <w:rsid w:val="00E30431"/>
    <w:rsid w:val="00E3188E"/>
    <w:rsid w:val="00E32577"/>
    <w:rsid w:val="00E334DA"/>
    <w:rsid w:val="00E339BD"/>
    <w:rsid w:val="00E3530D"/>
    <w:rsid w:val="00E36005"/>
    <w:rsid w:val="00E36ED1"/>
    <w:rsid w:val="00E37C5B"/>
    <w:rsid w:val="00E40ECA"/>
    <w:rsid w:val="00E413A1"/>
    <w:rsid w:val="00E4641C"/>
    <w:rsid w:val="00E5123A"/>
    <w:rsid w:val="00E51BAB"/>
    <w:rsid w:val="00E52280"/>
    <w:rsid w:val="00E53417"/>
    <w:rsid w:val="00E572F8"/>
    <w:rsid w:val="00E61790"/>
    <w:rsid w:val="00E61C83"/>
    <w:rsid w:val="00E631A1"/>
    <w:rsid w:val="00E67197"/>
    <w:rsid w:val="00E809A2"/>
    <w:rsid w:val="00E823D2"/>
    <w:rsid w:val="00E826A5"/>
    <w:rsid w:val="00E86F4B"/>
    <w:rsid w:val="00E86FEF"/>
    <w:rsid w:val="00E9225A"/>
    <w:rsid w:val="00E97371"/>
    <w:rsid w:val="00E974FF"/>
    <w:rsid w:val="00EA311A"/>
    <w:rsid w:val="00EA485A"/>
    <w:rsid w:val="00EA5B16"/>
    <w:rsid w:val="00EA7862"/>
    <w:rsid w:val="00EB35F7"/>
    <w:rsid w:val="00EC03BC"/>
    <w:rsid w:val="00EC03BE"/>
    <w:rsid w:val="00EC119B"/>
    <w:rsid w:val="00EC3644"/>
    <w:rsid w:val="00EC560F"/>
    <w:rsid w:val="00ED3F46"/>
    <w:rsid w:val="00ED589A"/>
    <w:rsid w:val="00ED7332"/>
    <w:rsid w:val="00EE19CD"/>
    <w:rsid w:val="00EE5D15"/>
    <w:rsid w:val="00EE7F31"/>
    <w:rsid w:val="00EF067D"/>
    <w:rsid w:val="00EF1021"/>
    <w:rsid w:val="00EF14FC"/>
    <w:rsid w:val="00EF1B03"/>
    <w:rsid w:val="00EF2D92"/>
    <w:rsid w:val="00EF3914"/>
    <w:rsid w:val="00EF3999"/>
    <w:rsid w:val="00EF4919"/>
    <w:rsid w:val="00EF5118"/>
    <w:rsid w:val="00EF577D"/>
    <w:rsid w:val="00EF6B67"/>
    <w:rsid w:val="00F052EF"/>
    <w:rsid w:val="00F14A93"/>
    <w:rsid w:val="00F15175"/>
    <w:rsid w:val="00F17B0D"/>
    <w:rsid w:val="00F20BB7"/>
    <w:rsid w:val="00F24053"/>
    <w:rsid w:val="00F25464"/>
    <w:rsid w:val="00F261AA"/>
    <w:rsid w:val="00F26E01"/>
    <w:rsid w:val="00F27755"/>
    <w:rsid w:val="00F31A29"/>
    <w:rsid w:val="00F35B3D"/>
    <w:rsid w:val="00F4052B"/>
    <w:rsid w:val="00F41492"/>
    <w:rsid w:val="00F43F7E"/>
    <w:rsid w:val="00F46FE5"/>
    <w:rsid w:val="00F5048A"/>
    <w:rsid w:val="00F51647"/>
    <w:rsid w:val="00F564C0"/>
    <w:rsid w:val="00F61143"/>
    <w:rsid w:val="00F75972"/>
    <w:rsid w:val="00F75E39"/>
    <w:rsid w:val="00F762EB"/>
    <w:rsid w:val="00F8111C"/>
    <w:rsid w:val="00F83D9E"/>
    <w:rsid w:val="00F85895"/>
    <w:rsid w:val="00F86617"/>
    <w:rsid w:val="00F97AA4"/>
    <w:rsid w:val="00FA25BF"/>
    <w:rsid w:val="00FA3F23"/>
    <w:rsid w:val="00FA6F00"/>
    <w:rsid w:val="00FB1C5B"/>
    <w:rsid w:val="00FB34D7"/>
    <w:rsid w:val="00FB5697"/>
    <w:rsid w:val="00FB5E67"/>
    <w:rsid w:val="00FC1EDE"/>
    <w:rsid w:val="00FC264E"/>
    <w:rsid w:val="00FC4069"/>
    <w:rsid w:val="00FC5E9A"/>
    <w:rsid w:val="00FD1052"/>
    <w:rsid w:val="00FD1D62"/>
    <w:rsid w:val="00FD45BB"/>
    <w:rsid w:val="00FD6AB0"/>
    <w:rsid w:val="00FE0100"/>
    <w:rsid w:val="00FE1996"/>
    <w:rsid w:val="00FE4979"/>
    <w:rsid w:val="00FF55C9"/>
    <w:rsid w:val="00FF58EE"/>
    <w:rsid w:val="00FF66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3FD4F"/>
  <w15:docId w15:val="{2E451155-D91E-4681-8FCA-6C560729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F4B"/>
    <w:pPr>
      <w:spacing w:after="200" w:line="276" w:lineRule="auto"/>
    </w:pPr>
    <w:rPr>
      <w:rFonts w:ascii="Calibri" w:eastAsia="Times New Roman" w:hAnsi="Calibri" w:cs="Times New Roman"/>
      <w:lang w:eastAsia="uk-UA"/>
    </w:rPr>
  </w:style>
  <w:style w:type="paragraph" w:styleId="1">
    <w:name w:val="heading 1"/>
    <w:basedOn w:val="a"/>
    <w:next w:val="a"/>
    <w:link w:val="10"/>
    <w:uiPriority w:val="9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3">
    <w:name w:val="List Paragraph"/>
    <w:aliases w:val="References,Elenco Normale,Number Bullets,List Paragraph (numbered (a)),Список уровня 2,название табл/рис,Chapter10,----,1 Буллет,EBRD List,заголовок 1.1,List Paragraph_Num123,List Paragraph"/>
    <w:basedOn w:val="a"/>
    <w:link w:val="a4"/>
    <w:uiPriority w:val="34"/>
    <w:qFormat/>
    <w:rsid w:val="00F75972"/>
    <w:pPr>
      <w:spacing w:after="0" w:line="240" w:lineRule="auto"/>
      <w:ind w:left="720"/>
      <w:contextualSpacing/>
    </w:pPr>
    <w:rPr>
      <w:rFonts w:eastAsia="Calibri"/>
      <w:lang w:val="en-US"/>
    </w:rPr>
  </w:style>
  <w:style w:type="paragraph" w:styleId="a5">
    <w:name w:val="Balloon Text"/>
    <w:basedOn w:val="a"/>
    <w:link w:val="a6"/>
    <w:uiPriority w:val="99"/>
    <w:unhideWhenUsed/>
    <w:rsid w:val="00F75972"/>
    <w:pPr>
      <w:spacing w:after="0" w:line="240" w:lineRule="auto"/>
    </w:pPr>
    <w:rPr>
      <w:rFonts w:ascii="Tahoma" w:hAnsi="Tahoma"/>
      <w:sz w:val="16"/>
      <w:szCs w:val="16"/>
    </w:rPr>
  </w:style>
  <w:style w:type="character" w:customStyle="1" w:styleId="a6">
    <w:name w:val="Текст выноски Знак"/>
    <w:basedOn w:val="a0"/>
    <w:link w:val="a5"/>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4">
    <w:name w:val="Абзац списка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3"/>
    <w:uiPriority w:val="34"/>
    <w:qFormat/>
    <w:locked/>
    <w:rsid w:val="00F75972"/>
    <w:rPr>
      <w:rFonts w:ascii="Calibri" w:eastAsia="Calibri" w:hAnsi="Calibri" w:cs="Times New Roman"/>
      <w:lang w:val="en-US" w:eastAsia="uk-UA"/>
    </w:rPr>
  </w:style>
  <w:style w:type="character" w:styleId="a7">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8">
    <w:name w:val="footnote text"/>
    <w:basedOn w:val="a"/>
    <w:link w:val="a9"/>
    <w:semiHidden/>
    <w:rsid w:val="00295E76"/>
    <w:pPr>
      <w:widowControl w:val="0"/>
      <w:spacing w:after="0" w:line="240" w:lineRule="auto"/>
    </w:pPr>
    <w:rPr>
      <w:rFonts w:ascii="Garamond" w:hAnsi="Garamond"/>
      <w:sz w:val="20"/>
      <w:szCs w:val="20"/>
      <w:lang w:val="en-US" w:eastAsia="ru-RU"/>
    </w:rPr>
  </w:style>
  <w:style w:type="character" w:customStyle="1" w:styleId="a9">
    <w:name w:val="Текст сноски Знак"/>
    <w:basedOn w:val="a0"/>
    <w:link w:val="a8"/>
    <w:semiHidden/>
    <w:rsid w:val="00295E76"/>
    <w:rPr>
      <w:rFonts w:ascii="Garamond" w:eastAsia="Times New Roman" w:hAnsi="Garamond" w:cs="Times New Roman"/>
      <w:sz w:val="20"/>
      <w:szCs w:val="20"/>
      <w:lang w:val="en-US" w:eastAsia="ru-RU"/>
    </w:rPr>
  </w:style>
  <w:style w:type="character" w:styleId="aa">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b">
    <w:name w:val="Table Grid"/>
    <w:basedOn w:val="a1"/>
    <w:uiPriority w:val="59"/>
    <w:rsid w:val="00295E76"/>
    <w:pPr>
      <w:spacing w:after="0" w:line="240" w:lineRule="auto"/>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A4AF0"/>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CA4AF0"/>
    <w:rPr>
      <w:rFonts w:ascii="Calibri" w:eastAsia="Times New Roman" w:hAnsi="Calibri" w:cs="Times New Roman"/>
      <w:lang w:eastAsia="uk-UA"/>
    </w:rPr>
  </w:style>
  <w:style w:type="paragraph" w:styleId="ae">
    <w:name w:val="footer"/>
    <w:basedOn w:val="a"/>
    <w:link w:val="af"/>
    <w:uiPriority w:val="99"/>
    <w:unhideWhenUsed/>
    <w:rsid w:val="00CA4AF0"/>
    <w:pPr>
      <w:tabs>
        <w:tab w:val="center" w:pos="4819"/>
        <w:tab w:val="right" w:pos="9639"/>
      </w:tabs>
      <w:spacing w:after="0" w:line="240" w:lineRule="auto"/>
    </w:pPr>
  </w:style>
  <w:style w:type="character" w:customStyle="1" w:styleId="af">
    <w:name w:val="Нижний колонтитул Знак"/>
    <w:basedOn w:val="a0"/>
    <w:link w:val="ae"/>
    <w:uiPriority w:val="99"/>
    <w:rsid w:val="00CA4AF0"/>
    <w:rPr>
      <w:rFonts w:ascii="Calibri" w:eastAsia="Times New Roman" w:hAnsi="Calibri" w:cs="Times New Roman"/>
      <w:lang w:eastAsia="uk-UA"/>
    </w:rPr>
  </w:style>
  <w:style w:type="character" w:styleId="af0">
    <w:name w:val="annotation reference"/>
    <w:basedOn w:val="a0"/>
    <w:uiPriority w:val="99"/>
    <w:semiHidden/>
    <w:unhideWhenUsed/>
    <w:rsid w:val="00B04BDB"/>
    <w:rPr>
      <w:sz w:val="16"/>
      <w:szCs w:val="16"/>
    </w:rPr>
  </w:style>
  <w:style w:type="paragraph" w:styleId="af1">
    <w:name w:val="annotation text"/>
    <w:basedOn w:val="a"/>
    <w:link w:val="af2"/>
    <w:uiPriority w:val="99"/>
    <w:unhideWhenUsed/>
    <w:rsid w:val="00B04BDB"/>
    <w:pPr>
      <w:spacing w:line="240" w:lineRule="auto"/>
    </w:pPr>
    <w:rPr>
      <w:sz w:val="20"/>
      <w:szCs w:val="20"/>
    </w:rPr>
  </w:style>
  <w:style w:type="character" w:customStyle="1" w:styleId="af2">
    <w:name w:val="Текст примечания Знак"/>
    <w:basedOn w:val="a0"/>
    <w:link w:val="af1"/>
    <w:uiPriority w:val="99"/>
    <w:rsid w:val="00B04BDB"/>
    <w:rPr>
      <w:rFonts w:ascii="Calibri" w:eastAsia="Times New Roman" w:hAnsi="Calibri" w:cs="Times New Roman"/>
      <w:sz w:val="20"/>
      <w:szCs w:val="20"/>
      <w:lang w:eastAsia="uk-UA"/>
    </w:rPr>
  </w:style>
  <w:style w:type="paragraph" w:styleId="af3">
    <w:name w:val="annotation subject"/>
    <w:basedOn w:val="af1"/>
    <w:next w:val="af1"/>
    <w:link w:val="af4"/>
    <w:uiPriority w:val="99"/>
    <w:semiHidden/>
    <w:unhideWhenUsed/>
    <w:rsid w:val="00B04BDB"/>
    <w:rPr>
      <w:b/>
      <w:bCs/>
    </w:rPr>
  </w:style>
  <w:style w:type="character" w:customStyle="1" w:styleId="af4">
    <w:name w:val="Тема примечания Знак"/>
    <w:basedOn w:val="af2"/>
    <w:link w:val="af3"/>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6"/>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line="276" w:lineRule="auto"/>
    </w:pPr>
    <w:rPr>
      <w:rFonts w:ascii="Arial" w:eastAsia="Arial" w:hAnsi="Arial" w:cs="Times New Roman"/>
      <w:color w:val="000000"/>
      <w:szCs w:val="20"/>
      <w:lang w:val="ru-RU" w:eastAsia="ru-RU"/>
    </w:rPr>
  </w:style>
  <w:style w:type="paragraph" w:customStyle="1" w:styleId="af7">
    <w:name w:val="Знак Знак Знак"/>
    <w:basedOn w:val="a"/>
    <w:rsid w:val="00596C09"/>
    <w:pPr>
      <w:spacing w:after="0" w:line="240" w:lineRule="auto"/>
    </w:pPr>
    <w:rPr>
      <w:rFonts w:ascii="Verdana" w:hAnsi="Verdana" w:cs="Verdana"/>
      <w:sz w:val="20"/>
      <w:szCs w:val="20"/>
      <w:lang w:val="en-US" w:eastAsia="en-US"/>
    </w:rPr>
  </w:style>
  <w:style w:type="character" w:styleId="af8">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5"/>
    <w:locked/>
    <w:rsid w:val="00A31C05"/>
    <w:rPr>
      <w:rFonts w:ascii="Arial Unicode MS" w:eastAsia="Arial Unicode MS" w:hAnsi="Arial Unicode MS" w:cs="Arial Unicode MS"/>
      <w:sz w:val="24"/>
      <w:szCs w:val="24"/>
      <w:lang w:eastAsia="ru-RU"/>
    </w:rPr>
  </w:style>
  <w:style w:type="paragraph" w:styleId="af9">
    <w:name w:val="Revision"/>
    <w:hidden/>
    <w:uiPriority w:val="99"/>
    <w:semiHidden/>
    <w:rsid w:val="004710AB"/>
    <w:pPr>
      <w:spacing w:after="0" w:line="240" w:lineRule="auto"/>
    </w:pPr>
    <w:rPr>
      <w:rFonts w:ascii="Calibri" w:eastAsia="Times New Roman" w:hAnsi="Calibri" w:cs="Times New Roman"/>
      <w:lang w:eastAsia="uk-UA"/>
    </w:rPr>
  </w:style>
  <w:style w:type="paragraph" w:customStyle="1" w:styleId="afa">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UnresolvedMention">
    <w:name w:val="Unresolved Mention"/>
    <w:basedOn w:val="a0"/>
    <w:uiPriority w:val="99"/>
    <w:semiHidden/>
    <w:unhideWhenUsed/>
    <w:rsid w:val="00EB35F7"/>
    <w:rPr>
      <w:color w:val="605E5C"/>
      <w:shd w:val="clear" w:color="auto" w:fill="E1DFDD"/>
    </w:rPr>
  </w:style>
  <w:style w:type="paragraph" w:styleId="afb">
    <w:name w:val="No Spacing"/>
    <w:uiPriority w:val="1"/>
    <w:qFormat/>
    <w:rsid w:val="00234327"/>
    <w:pPr>
      <w:spacing w:after="0" w:line="240" w:lineRule="auto"/>
    </w:pPr>
    <w:rPr>
      <w:rFonts w:ascii="Calibri" w:eastAsia="Calibri" w:hAnsi="Calibri" w:cs="Times New Roman"/>
      <w:szCs w:val="20"/>
      <w:lang w:val="ru-RU" w:eastAsia="ru-RU"/>
    </w:rPr>
  </w:style>
  <w:style w:type="paragraph" w:styleId="afc">
    <w:name w:val="Title"/>
    <w:basedOn w:val="a"/>
    <w:next w:val="a"/>
    <w:link w:val="afd"/>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0"/>
    <w:link w:val="afc"/>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b"/>
    <w:uiPriority w:val="39"/>
    <w:unhideWhenUsed/>
    <w:rsid w:val="00662498"/>
    <w:pPr>
      <w:widowControl w:val="0"/>
      <w:spacing w:after="0" w:line="240" w:lineRule="auto"/>
    </w:pPr>
    <w:rPr>
      <w:rFonts w:ascii="Courier New" w:eastAsia="Courier New" w:hAnsi="Courier New" w:cs="Courier New"/>
      <w:sz w:val="24"/>
      <w:szCs w:val="24"/>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
    <w:name w:val="Сітка таблиці3"/>
    <w:basedOn w:val="a1"/>
    <w:next w:val="ab"/>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ой текст с отступом Знак"/>
    <w:basedOn w:val="a0"/>
    <w:link w:val="afe"/>
    <w:uiPriority w:val="99"/>
    <w:rsid w:val="00D355EF"/>
    <w:rPr>
      <w:rFonts w:ascii="Calibri" w:eastAsia="Times New Roman" w:hAnsi="Calibri"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297270">
      <w:bodyDiv w:val="1"/>
      <w:marLeft w:val="0"/>
      <w:marRight w:val="0"/>
      <w:marTop w:val="0"/>
      <w:marBottom w:val="0"/>
      <w:divBdr>
        <w:top w:val="none" w:sz="0" w:space="0" w:color="auto"/>
        <w:left w:val="none" w:sz="0" w:space="0" w:color="auto"/>
        <w:bottom w:val="none" w:sz="0" w:space="0" w:color="auto"/>
        <w:right w:val="none" w:sz="0" w:space="0" w:color="auto"/>
      </w:divBdr>
    </w:div>
    <w:div w:id="307710958">
      <w:bodyDiv w:val="1"/>
      <w:marLeft w:val="0"/>
      <w:marRight w:val="0"/>
      <w:marTop w:val="0"/>
      <w:marBottom w:val="0"/>
      <w:divBdr>
        <w:top w:val="none" w:sz="0" w:space="0" w:color="auto"/>
        <w:left w:val="none" w:sz="0" w:space="0" w:color="auto"/>
        <w:bottom w:val="none" w:sz="0" w:space="0" w:color="auto"/>
        <w:right w:val="none" w:sz="0" w:space="0" w:color="auto"/>
      </w:divBdr>
    </w:div>
    <w:div w:id="374277950">
      <w:bodyDiv w:val="1"/>
      <w:marLeft w:val="0"/>
      <w:marRight w:val="0"/>
      <w:marTop w:val="0"/>
      <w:marBottom w:val="0"/>
      <w:divBdr>
        <w:top w:val="none" w:sz="0" w:space="0" w:color="auto"/>
        <w:left w:val="none" w:sz="0" w:space="0" w:color="auto"/>
        <w:bottom w:val="none" w:sz="0" w:space="0" w:color="auto"/>
        <w:right w:val="none" w:sz="0" w:space="0" w:color="auto"/>
      </w:divBdr>
    </w:div>
    <w:div w:id="689918524">
      <w:bodyDiv w:val="1"/>
      <w:marLeft w:val="0"/>
      <w:marRight w:val="0"/>
      <w:marTop w:val="0"/>
      <w:marBottom w:val="0"/>
      <w:divBdr>
        <w:top w:val="none" w:sz="0" w:space="0" w:color="auto"/>
        <w:left w:val="none" w:sz="0" w:space="0" w:color="auto"/>
        <w:bottom w:val="none" w:sz="0" w:space="0" w:color="auto"/>
        <w:right w:val="none" w:sz="0" w:space="0" w:color="auto"/>
      </w:divBdr>
      <w:divsChild>
        <w:div w:id="561866011">
          <w:marLeft w:val="806"/>
          <w:marRight w:val="0"/>
          <w:marTop w:val="96"/>
          <w:marBottom w:val="0"/>
          <w:divBdr>
            <w:top w:val="none" w:sz="0" w:space="0" w:color="auto"/>
            <w:left w:val="none" w:sz="0" w:space="0" w:color="auto"/>
            <w:bottom w:val="none" w:sz="0" w:space="0" w:color="auto"/>
            <w:right w:val="none" w:sz="0" w:space="0" w:color="auto"/>
          </w:divBdr>
        </w:div>
        <w:div w:id="675887105">
          <w:marLeft w:val="806"/>
          <w:marRight w:val="0"/>
          <w:marTop w:val="96"/>
          <w:marBottom w:val="0"/>
          <w:divBdr>
            <w:top w:val="none" w:sz="0" w:space="0" w:color="auto"/>
            <w:left w:val="none" w:sz="0" w:space="0" w:color="auto"/>
            <w:bottom w:val="none" w:sz="0" w:space="0" w:color="auto"/>
            <w:right w:val="none" w:sz="0" w:space="0" w:color="auto"/>
          </w:divBdr>
        </w:div>
        <w:div w:id="679623095">
          <w:marLeft w:val="806"/>
          <w:marRight w:val="0"/>
          <w:marTop w:val="96"/>
          <w:marBottom w:val="0"/>
          <w:divBdr>
            <w:top w:val="none" w:sz="0" w:space="0" w:color="auto"/>
            <w:left w:val="none" w:sz="0" w:space="0" w:color="auto"/>
            <w:bottom w:val="none" w:sz="0" w:space="0" w:color="auto"/>
            <w:right w:val="none" w:sz="0" w:space="0" w:color="auto"/>
          </w:divBdr>
        </w:div>
        <w:div w:id="1565071056">
          <w:marLeft w:val="806"/>
          <w:marRight w:val="0"/>
          <w:marTop w:val="96"/>
          <w:marBottom w:val="0"/>
          <w:divBdr>
            <w:top w:val="none" w:sz="0" w:space="0" w:color="auto"/>
            <w:left w:val="none" w:sz="0" w:space="0" w:color="auto"/>
            <w:bottom w:val="none" w:sz="0" w:space="0" w:color="auto"/>
            <w:right w:val="none" w:sz="0" w:space="0" w:color="auto"/>
          </w:divBdr>
        </w:div>
        <w:div w:id="1599020245">
          <w:marLeft w:val="806"/>
          <w:marRight w:val="0"/>
          <w:marTop w:val="96"/>
          <w:marBottom w:val="0"/>
          <w:divBdr>
            <w:top w:val="none" w:sz="0" w:space="0" w:color="auto"/>
            <w:left w:val="none" w:sz="0" w:space="0" w:color="auto"/>
            <w:bottom w:val="none" w:sz="0" w:space="0" w:color="auto"/>
            <w:right w:val="none" w:sz="0" w:space="0" w:color="auto"/>
          </w:divBdr>
        </w:div>
        <w:div w:id="1924487381">
          <w:marLeft w:val="806"/>
          <w:marRight w:val="0"/>
          <w:marTop w:val="96"/>
          <w:marBottom w:val="0"/>
          <w:divBdr>
            <w:top w:val="none" w:sz="0" w:space="0" w:color="auto"/>
            <w:left w:val="none" w:sz="0" w:space="0" w:color="auto"/>
            <w:bottom w:val="none" w:sz="0" w:space="0" w:color="auto"/>
            <w:right w:val="none" w:sz="0" w:space="0" w:color="auto"/>
          </w:divBdr>
        </w:div>
      </w:divsChild>
    </w:div>
    <w:div w:id="1598636907">
      <w:bodyDiv w:val="1"/>
      <w:marLeft w:val="0"/>
      <w:marRight w:val="0"/>
      <w:marTop w:val="0"/>
      <w:marBottom w:val="0"/>
      <w:divBdr>
        <w:top w:val="none" w:sz="0" w:space="0" w:color="auto"/>
        <w:left w:val="none" w:sz="0" w:space="0" w:color="auto"/>
        <w:bottom w:val="none" w:sz="0" w:space="0" w:color="auto"/>
        <w:right w:val="none" w:sz="0" w:space="0" w:color="auto"/>
      </w:divBdr>
    </w:div>
    <w:div w:id="2069917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utt.ly/22LmO2s" TargetMode="External"/><Relationship Id="rId18" Type="http://schemas.openxmlformats.org/officeDocument/2006/relationships/image" Target="media/image4.jpeg"/><Relationship Id="rId26" Type="http://schemas.openxmlformats.org/officeDocument/2006/relationships/hyperlink" Target="https://www.ispeakoutnow.org/home-pag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drive.google.com/file/d/1Oo7jQ6jEO-Ol_FRMNNB7PYoQ-KF6KVMo/view?usp=drive_link" TargetMode="External"/><Relationship Id="rId17" Type="http://schemas.openxmlformats.org/officeDocument/2006/relationships/image" Target="media/image3.png"/><Relationship Id="rId25" Type="http://schemas.openxmlformats.org/officeDocument/2006/relationships/hyperlink" Target="https://www.theglobalfund.org/media/6016/core_ethicsandconflictofinterest_policy_en.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s://cutt.ly/22LmO2s" TargetMode="External"/><Relationship Id="rId23" Type="http://schemas.openxmlformats.org/officeDocument/2006/relationships/image" Target="media/image9.jpeg"/><Relationship Id="rId28" Type="http://schemas.openxmlformats.org/officeDocument/2006/relationships/hyperlink" Target="http://zakon.rada.gov.ua/laws/show/1700-18" TargetMode="External"/><Relationship Id="rId10" Type="http://schemas.openxmlformats.org/officeDocument/2006/relationships/hyperlink" Target="mailto:i.sak@phc.org.u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hyperlink" Target="https://cutt.ly/hwNwiZJ6" TargetMode="External"/><Relationship Id="rId22" Type="http://schemas.openxmlformats.org/officeDocument/2006/relationships/image" Target="media/image8.jpeg"/><Relationship Id="rId27" Type="http://schemas.openxmlformats.org/officeDocument/2006/relationships/hyperlink" Target="http://childrenandbusiness.or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B573C-ED6A-47E3-A259-9D8C36FEE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19</Pages>
  <Words>27004</Words>
  <Characters>15393</Characters>
  <Application>Microsoft Office Word</Application>
  <DocSecurity>0</DocSecurity>
  <Lines>128</Lines>
  <Paragraphs>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42313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PHC55</dc:creator>
  <cp:keywords/>
  <dc:description/>
  <cp:lastModifiedBy>i.sak</cp:lastModifiedBy>
  <cp:revision>67</cp:revision>
  <cp:lastPrinted>2020-12-22T13:36:00Z</cp:lastPrinted>
  <dcterms:created xsi:type="dcterms:W3CDTF">2024-04-08T13:25:00Z</dcterms:created>
  <dcterms:modified xsi:type="dcterms:W3CDTF">2024-04-11T12:39:00Z</dcterms:modified>
</cp:coreProperties>
</file>