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5BF6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i/>
          <w:color w:val="000000" w:themeColor="text1"/>
          <w:szCs w:val="24"/>
          <w:lang w:val="uk-UA"/>
        </w:rPr>
      </w:pPr>
    </w:p>
    <w:p w14:paraId="5A89E12E" w14:textId="27DD302F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Cs w:val="24"/>
          <w:lang w:val="uk-UA"/>
        </w:rPr>
      </w:pPr>
      <w:r w:rsidRPr="00FF7430">
        <w:rPr>
          <w:rStyle w:val="1"/>
          <w:b/>
          <w:color w:val="000000" w:themeColor="text1"/>
          <w:szCs w:val="24"/>
          <w:lang w:val="uk-UA"/>
        </w:rPr>
        <w:t>ЦІН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 xml:space="preserve">ОВА </w:t>
      </w:r>
      <w:r w:rsidRPr="00FF7430">
        <w:rPr>
          <w:rStyle w:val="1"/>
          <w:b/>
          <w:color w:val="000000" w:themeColor="text1"/>
          <w:szCs w:val="24"/>
          <w:lang w:val="uk-UA"/>
        </w:rPr>
        <w:t>ПРОПОЗИЦІ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>Я</w:t>
      </w:r>
    </w:p>
    <w:p w14:paraId="7690825E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 w:val="24"/>
          <w:szCs w:val="24"/>
          <w:lang w:val="uk-UA"/>
        </w:rPr>
      </w:pPr>
    </w:p>
    <w:p w14:paraId="20E63621" w14:textId="7BE9305F" w:rsidR="00591456" w:rsidRPr="00FF7430" w:rsidRDefault="00591456" w:rsidP="006C0B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(</w:t>
      </w:r>
      <w:r w:rsidR="006C0B2E" w:rsidRPr="006C0B2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u w:val="single"/>
        </w:rPr>
        <w:t>___________________________________________________________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)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, надаємо свою пропозицію</w:t>
      </w:r>
      <w:r w:rsidR="007B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розгляд</w:t>
      </w:r>
      <w:r w:rsidR="00AE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закупівлю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предметом</w:t>
      </w:r>
      <w:r w:rsidR="00B1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згідно </w:t>
      </w:r>
      <w:r w:rsidR="00A86236" w:rsidRPr="00A86236">
        <w:rPr>
          <w:rFonts w:ascii="Times New Roman" w:hAnsi="Times New Roman" w:cs="Times New Roman"/>
          <w:color w:val="000000" w:themeColor="text1"/>
          <w:sz w:val="24"/>
          <w:szCs w:val="24"/>
        </w:rPr>
        <w:t>ДК 021:2015: 33190000-8 — Медичне обладнання та вироби медичного призначення різні (Одяг захисний від інфекційних агентів для багаторазового та обмеженого використання - халат ізоляційний медичний згідно  НК 024:2019:35492 - Халат ізолюючий, одноразового застосування)</w:t>
      </w:r>
      <w:r w:rsidRPr="00FF7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0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гідно з технічними вимогами Замовника.</w:t>
      </w:r>
    </w:p>
    <w:p w14:paraId="3640410D" w14:textId="77777777" w:rsidR="00C11F2F" w:rsidRDefault="00C11F2F" w:rsidP="00591456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A07EB7" w14:textId="77777777" w:rsidR="00EB2CAE" w:rsidRPr="00FF7430" w:rsidRDefault="00EB2CAE" w:rsidP="00EB2CAE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843"/>
        <w:gridCol w:w="1133"/>
        <w:gridCol w:w="851"/>
        <w:gridCol w:w="1701"/>
        <w:gridCol w:w="13"/>
        <w:gridCol w:w="1376"/>
      </w:tblGrid>
      <w:tr w:rsidR="005D6329" w:rsidRPr="00FF7430" w14:paraId="48BD1842" w14:textId="77777777" w:rsidTr="00E279F8">
        <w:tc>
          <w:tcPr>
            <w:tcW w:w="852" w:type="dxa"/>
            <w:shd w:val="clear" w:color="auto" w:fill="auto"/>
          </w:tcPr>
          <w:p w14:paraId="62EF31FE" w14:textId="77EF6E47" w:rsidR="005D6329" w:rsidRPr="00E279F8" w:rsidRDefault="001F6F1A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Лот </w:t>
            </w:r>
            <w:r w:rsidR="005D6329" w:rsidRPr="00E27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93" w:type="dxa"/>
          </w:tcPr>
          <w:p w14:paraId="0D5DD5D6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Назва Товару</w:t>
            </w:r>
          </w:p>
        </w:tc>
        <w:tc>
          <w:tcPr>
            <w:tcW w:w="1843" w:type="dxa"/>
            <w:shd w:val="clear" w:color="auto" w:fill="auto"/>
          </w:tcPr>
          <w:p w14:paraId="50482520" w14:textId="3F7EC6D0" w:rsidR="00AF1DDB" w:rsidRPr="00E279F8" w:rsidRDefault="00AF1DDB" w:rsidP="00AF1DDB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Код УКТ ЗЕД</w:t>
            </w:r>
          </w:p>
          <w:p w14:paraId="63E1302E" w14:textId="7EA075A6" w:rsidR="005D6329" w:rsidRPr="00E279F8" w:rsidRDefault="005D6329" w:rsidP="00AF1DDB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14:paraId="510252D1" w14:textId="77777777" w:rsidR="005D6329" w:rsidRPr="00E279F8" w:rsidRDefault="005D6329" w:rsidP="00D4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Одиниця</w:t>
            </w:r>
          </w:p>
          <w:p w14:paraId="612FEA4D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виміру</w:t>
            </w:r>
          </w:p>
        </w:tc>
        <w:tc>
          <w:tcPr>
            <w:tcW w:w="851" w:type="dxa"/>
            <w:shd w:val="clear" w:color="auto" w:fill="auto"/>
          </w:tcPr>
          <w:p w14:paraId="063C65AA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Кількість</w:t>
            </w:r>
          </w:p>
        </w:tc>
        <w:tc>
          <w:tcPr>
            <w:tcW w:w="1701" w:type="dxa"/>
            <w:shd w:val="clear" w:color="auto" w:fill="auto"/>
          </w:tcPr>
          <w:p w14:paraId="5614EE7E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Ціна за од., грн без ПДВ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7C0E3967" w14:textId="124FEAC6" w:rsidR="005D6329" w:rsidRPr="00E279F8" w:rsidRDefault="009C0D68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Загальна в</w:t>
            </w:r>
            <w:r w:rsidR="005D6329"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артість, грн без ПДВ</w:t>
            </w:r>
          </w:p>
        </w:tc>
      </w:tr>
      <w:tr w:rsidR="00BD5718" w:rsidRPr="00FF7430" w14:paraId="4A593CF9" w14:textId="77777777" w:rsidTr="00764A63">
        <w:trPr>
          <w:trHeight w:val="1044"/>
        </w:trPr>
        <w:tc>
          <w:tcPr>
            <w:tcW w:w="852" w:type="dxa"/>
            <w:shd w:val="clear" w:color="auto" w:fill="auto"/>
            <w:vAlign w:val="center"/>
          </w:tcPr>
          <w:p w14:paraId="5E59704A" w14:textId="4272246B" w:rsidR="00BD5718" w:rsidRPr="00FC7937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B94D" w14:textId="5CB3D6F6" w:rsidR="00533A0A" w:rsidRPr="00957686" w:rsidRDefault="00C91D87" w:rsidP="006B1A2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C91D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халат ізоляційний медичний одноразового застосування</w:t>
            </w:r>
            <w:r w:rsidR="00F97E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</w:t>
            </w:r>
            <w:r w:rsidR="00533A0A" w:rsidRPr="00533A0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  <w:t>(Назва/виробник)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39F" w14:textId="77777777" w:rsidR="002755CD" w:rsidRPr="002755CD" w:rsidRDefault="002755CD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755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6210 10 92 00,</w:t>
            </w:r>
          </w:p>
          <w:p w14:paraId="30128076" w14:textId="19CF277E" w:rsidR="00BD5718" w:rsidRPr="00957686" w:rsidRDefault="002755CD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755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6210 10 98 00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FF44" w14:textId="6F17A2AB" w:rsidR="00BD5718" w:rsidRPr="00957686" w:rsidRDefault="00BD5718" w:rsidP="00764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0BA9B8" w14:textId="4ECCC1CB" w:rsidR="00BD5718" w:rsidRPr="00A91F8E" w:rsidRDefault="002755CD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2755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9 1</w:t>
            </w:r>
            <w:r w:rsidR="00A91F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E5C3" w14:textId="2A859BFC" w:rsidR="00BD5718" w:rsidRPr="00957686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72CD5595" w14:textId="77777777" w:rsidR="00BD5718" w:rsidRPr="00957686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5D6329" w:rsidRPr="00FF7430" w14:paraId="1CB3FA2B" w14:textId="77777777" w:rsidTr="006C0B2E">
        <w:tc>
          <w:tcPr>
            <w:tcW w:w="9086" w:type="dxa"/>
            <w:gridSpan w:val="7"/>
            <w:shd w:val="clear" w:color="auto" w:fill="auto"/>
          </w:tcPr>
          <w:p w14:paraId="22163825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Всього, грн</w:t>
            </w:r>
          </w:p>
        </w:tc>
        <w:tc>
          <w:tcPr>
            <w:tcW w:w="1376" w:type="dxa"/>
            <w:shd w:val="clear" w:color="auto" w:fill="auto"/>
          </w:tcPr>
          <w:p w14:paraId="4974B0EB" w14:textId="36BF5B2A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329" w:rsidRPr="00FF7430" w14:paraId="581FFE98" w14:textId="77777777" w:rsidTr="006C0B2E">
        <w:tc>
          <w:tcPr>
            <w:tcW w:w="9086" w:type="dxa"/>
            <w:gridSpan w:val="7"/>
            <w:shd w:val="clear" w:color="auto" w:fill="auto"/>
          </w:tcPr>
          <w:p w14:paraId="3F911272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ПДВ, грн</w:t>
            </w:r>
          </w:p>
        </w:tc>
        <w:tc>
          <w:tcPr>
            <w:tcW w:w="1376" w:type="dxa"/>
            <w:shd w:val="clear" w:color="auto" w:fill="auto"/>
          </w:tcPr>
          <w:p w14:paraId="3B7D7C8D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216F9D85" w14:textId="004A4605" w:rsidR="002356A2" w:rsidRPr="00957686" w:rsidRDefault="00591456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 xml:space="preserve">Якщо нас буде визнано переможцем, ми зобов'язуємося підписати Договір поставки із Замовником не пізніше ніж через 20 (двадцять) днів з дня прийняття рішення про намір укласти договір про закупівлю </w:t>
      </w:r>
      <w:r w:rsidR="00CC3349" w:rsidRPr="00957686">
        <w:rPr>
          <w:color w:val="000000" w:themeColor="text1"/>
          <w:sz w:val="22"/>
          <w:szCs w:val="22"/>
          <w:lang w:val="uk-UA"/>
        </w:rPr>
        <w:t>та здійснити поставку товару</w:t>
      </w:r>
      <w:r w:rsidR="005F718A" w:rsidRPr="00957686">
        <w:rPr>
          <w:color w:val="000000" w:themeColor="text1"/>
          <w:sz w:val="22"/>
          <w:szCs w:val="22"/>
          <w:lang w:val="uk-UA"/>
        </w:rPr>
        <w:t xml:space="preserve"> в повному об</w:t>
      </w:r>
      <w:r w:rsidR="001028B2" w:rsidRPr="00957686">
        <w:rPr>
          <w:color w:val="000000" w:themeColor="text1"/>
          <w:sz w:val="22"/>
          <w:szCs w:val="22"/>
          <w:lang w:val="uk-UA"/>
        </w:rPr>
        <w:t>сязі</w:t>
      </w:r>
      <w:r w:rsidR="00CC3349" w:rsidRPr="00957686">
        <w:rPr>
          <w:color w:val="000000" w:themeColor="text1"/>
          <w:sz w:val="22"/>
          <w:szCs w:val="22"/>
          <w:lang w:val="uk-UA"/>
        </w:rPr>
        <w:t xml:space="preserve"> за Договором  до </w:t>
      </w:r>
      <w:r w:rsidR="00E279F8">
        <w:rPr>
          <w:color w:val="000000" w:themeColor="text1"/>
          <w:sz w:val="22"/>
          <w:szCs w:val="22"/>
          <w:lang w:val="uk-UA"/>
        </w:rPr>
        <w:t>30</w:t>
      </w:r>
      <w:r w:rsidR="00CC3349" w:rsidRPr="00957686">
        <w:rPr>
          <w:color w:val="000000" w:themeColor="text1"/>
          <w:sz w:val="22"/>
          <w:szCs w:val="22"/>
          <w:lang w:val="uk-UA"/>
        </w:rPr>
        <w:t>.</w:t>
      </w:r>
      <w:r w:rsidR="00E279F8">
        <w:rPr>
          <w:color w:val="000000" w:themeColor="text1"/>
          <w:sz w:val="22"/>
          <w:szCs w:val="22"/>
          <w:lang w:val="uk-UA"/>
        </w:rPr>
        <w:t>07</w:t>
      </w:r>
      <w:r w:rsidR="00CC3349" w:rsidRPr="00957686">
        <w:rPr>
          <w:color w:val="000000" w:themeColor="text1"/>
          <w:sz w:val="22"/>
          <w:szCs w:val="22"/>
          <w:lang w:val="uk-UA"/>
        </w:rPr>
        <w:t>.202</w:t>
      </w:r>
      <w:r w:rsidR="00E279F8">
        <w:rPr>
          <w:color w:val="000000" w:themeColor="text1"/>
          <w:sz w:val="22"/>
          <w:szCs w:val="22"/>
          <w:lang w:val="uk-UA"/>
        </w:rPr>
        <w:t>1</w:t>
      </w:r>
      <w:r w:rsidR="00CC3349" w:rsidRPr="00957686">
        <w:rPr>
          <w:color w:val="000000" w:themeColor="text1"/>
          <w:sz w:val="22"/>
          <w:szCs w:val="22"/>
          <w:lang w:val="uk-UA"/>
        </w:rPr>
        <w:t xml:space="preserve"> року.</w:t>
      </w:r>
    </w:p>
    <w:p w14:paraId="5FA7CBBB" w14:textId="12BA9D9A" w:rsidR="002356A2" w:rsidRPr="00957686" w:rsidRDefault="002356A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>Ціна Товару звільняється від оподаткування податком на додану вартість згідно з пунктом 71 підрозділу 2 розділу ХХ Податкового кодексу України з метою запобігання поширенню на території України коронавірусної хвороби (</w:t>
      </w:r>
      <w:r w:rsidRPr="00957686">
        <w:rPr>
          <w:color w:val="000000" w:themeColor="text1"/>
          <w:sz w:val="22"/>
          <w:szCs w:val="22"/>
        </w:rPr>
        <w:t>COVID</w:t>
      </w:r>
      <w:r w:rsidRPr="00957686">
        <w:rPr>
          <w:color w:val="000000" w:themeColor="text1"/>
          <w:sz w:val="22"/>
          <w:szCs w:val="22"/>
          <w:lang w:val="uk-UA"/>
        </w:rPr>
        <w:t xml:space="preserve">-19). </w:t>
      </w:r>
    </w:p>
    <w:p w14:paraId="08658B83" w14:textId="77777777" w:rsidR="005A44E2" w:rsidRPr="00957686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>Платіж у розмірі 100% вартості Товару здійснюватиметься протягом 10 (десяти) банківських днів з дати постачання Товару та підписання уповноваженими представниками Сторін видаткової накладної.</w:t>
      </w:r>
    </w:p>
    <w:p w14:paraId="28FDEAD7" w14:textId="47678CC2" w:rsidR="005A44E2" w:rsidRPr="005A44E2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 w:bidi="uk-UA"/>
        </w:rPr>
      </w:pPr>
      <w:r>
        <w:rPr>
          <w:color w:val="000000" w:themeColor="text1"/>
          <w:szCs w:val="24"/>
          <w:lang w:val="uk-UA" w:bidi="uk-UA"/>
        </w:rPr>
        <w:t xml:space="preserve">Продукція </w:t>
      </w:r>
      <w:r w:rsidRPr="005A44E2">
        <w:rPr>
          <w:color w:val="000000" w:themeColor="text1"/>
          <w:szCs w:val="24"/>
          <w:lang w:val="uk-UA" w:bidi="uk-UA"/>
        </w:rPr>
        <w:t>зареєстрован</w:t>
      </w:r>
      <w:r>
        <w:rPr>
          <w:color w:val="000000" w:themeColor="text1"/>
          <w:szCs w:val="24"/>
          <w:lang w:val="uk-UA" w:bidi="uk-UA"/>
        </w:rPr>
        <w:t>а</w:t>
      </w:r>
      <w:r w:rsidRPr="005A44E2">
        <w:rPr>
          <w:color w:val="000000" w:themeColor="text1"/>
          <w:szCs w:val="24"/>
          <w:lang w:val="uk-UA" w:bidi="uk-UA"/>
        </w:rPr>
        <w:t xml:space="preserve"> на території Україні відповідно до законодавства </w:t>
      </w:r>
      <w:r>
        <w:rPr>
          <w:color w:val="000000" w:themeColor="text1"/>
          <w:szCs w:val="24"/>
          <w:lang w:val="uk-UA" w:bidi="uk-UA"/>
        </w:rPr>
        <w:t>та має всі необхідні дозвільні документи</w:t>
      </w:r>
      <w:r w:rsidR="00FC7937">
        <w:rPr>
          <w:bCs/>
          <w:color w:val="000000" w:themeColor="text1"/>
          <w:szCs w:val="24"/>
          <w:lang w:val="uk-UA" w:bidi="uk-UA"/>
        </w:rPr>
        <w:t>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644"/>
        <w:gridCol w:w="426"/>
        <w:gridCol w:w="1842"/>
        <w:gridCol w:w="524"/>
        <w:gridCol w:w="2345"/>
      </w:tblGrid>
      <w:tr w:rsidR="00591456" w:rsidRPr="00FF7430" w14:paraId="12251D90" w14:textId="77777777" w:rsidTr="00D473C2">
        <w:tc>
          <w:tcPr>
            <w:tcW w:w="4644" w:type="dxa"/>
            <w:shd w:val="clear" w:color="auto" w:fill="auto"/>
          </w:tcPr>
          <w:p w14:paraId="1E994316" w14:textId="77777777" w:rsidR="00591456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1EE72E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F8BFC5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CEE1A1" w14:textId="6B97DCA6" w:rsidR="00C642E1" w:rsidRPr="00FF7430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EB2CE2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C9C9BB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4F0FAA7B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BFE3C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Прізвище, ініціали</w:t>
            </w:r>
          </w:p>
        </w:tc>
      </w:tr>
      <w:tr w:rsidR="00591456" w:rsidRPr="00FF7430" w14:paraId="68219D02" w14:textId="77777777" w:rsidTr="00D473C2">
        <w:trPr>
          <w:trHeight w:val="106"/>
        </w:trPr>
        <w:tc>
          <w:tcPr>
            <w:tcW w:w="4644" w:type="dxa"/>
            <w:shd w:val="clear" w:color="auto" w:fill="auto"/>
          </w:tcPr>
          <w:p w14:paraId="34EBE804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930BEF6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E1AD795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24" w:type="dxa"/>
            <w:shd w:val="clear" w:color="auto" w:fill="auto"/>
          </w:tcPr>
          <w:p w14:paraId="26CD3E68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14:paraId="2ADFD601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(підпис)</w:t>
            </w:r>
          </w:p>
        </w:tc>
      </w:tr>
    </w:tbl>
    <w:p w14:paraId="6C913BDA" w14:textId="77777777" w:rsidR="00591456" w:rsidRPr="00FF7430" w:rsidRDefault="00591456" w:rsidP="00591456">
      <w:pPr>
        <w:spacing w:line="200" w:lineRule="exact"/>
        <w:ind w:firstLine="539"/>
        <w:jc w:val="both"/>
        <w:rPr>
          <w:rFonts w:ascii="Times New Roman" w:hAnsi="Times New Roman" w:cs="Times New Roman"/>
          <w:i/>
          <w:color w:val="000000" w:themeColor="text1"/>
          <w:spacing w:val="-10"/>
          <w:sz w:val="24"/>
          <w:szCs w:val="24"/>
        </w:rPr>
      </w:pPr>
    </w:p>
    <w:p w14:paraId="1AB20A24" w14:textId="77777777" w:rsidR="00591456" w:rsidRPr="00FF7430" w:rsidRDefault="00591456" w:rsidP="00591456">
      <w:pPr>
        <w:tabs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79A0634B" w14:textId="77777777" w:rsidR="00394532" w:rsidRPr="00FF7430" w:rsidRDefault="00394532">
      <w:pPr>
        <w:rPr>
          <w:rFonts w:ascii="Times New Roman" w:hAnsi="Times New Roman" w:cs="Times New Roman"/>
        </w:rPr>
      </w:pPr>
    </w:p>
    <w:sectPr w:rsidR="00394532" w:rsidRPr="00FF7430" w:rsidSect="007C5DFA">
      <w:footerReference w:type="default" r:id="rId7"/>
      <w:pgSz w:w="11906" w:h="16838"/>
      <w:pgMar w:top="709" w:right="566" w:bottom="170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4D81" w14:textId="77777777" w:rsidR="00516FE5" w:rsidRDefault="00516FE5">
      <w:pPr>
        <w:spacing w:after="0" w:line="240" w:lineRule="auto"/>
      </w:pPr>
      <w:r>
        <w:separator/>
      </w:r>
    </w:p>
  </w:endnote>
  <w:endnote w:type="continuationSeparator" w:id="0">
    <w:p w14:paraId="6FC1F1DD" w14:textId="77777777" w:rsidR="00516FE5" w:rsidRDefault="0051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C8F1" w14:textId="77777777" w:rsidR="00B63198" w:rsidRDefault="00591456">
    <w:pPr>
      <w:pStyle w:val="a3"/>
    </w:pPr>
    <w:r w:rsidRPr="00C34E55">
      <w:rPr>
        <w:noProof/>
        <w:lang w:val="en-US" w:eastAsia="en-US"/>
      </w:rPr>
      <w:drawing>
        <wp:inline distT="0" distB="0" distL="0" distR="0" wp14:anchorId="1B364760" wp14:editId="0C5CF762">
          <wp:extent cx="1685925" cy="561975"/>
          <wp:effectExtent l="0" t="0" r="9525" b="9525"/>
          <wp:docPr id="46" name="image1.png" descr="C:\Users\Analitik\Downloads\PHC_ukr_no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nalitik\Downloads\PHC_ukr_nob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91" cy="562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881D" w14:textId="77777777" w:rsidR="00516FE5" w:rsidRDefault="00516FE5">
      <w:pPr>
        <w:spacing w:after="0" w:line="240" w:lineRule="auto"/>
      </w:pPr>
      <w:r>
        <w:separator/>
      </w:r>
    </w:p>
  </w:footnote>
  <w:footnote w:type="continuationSeparator" w:id="0">
    <w:p w14:paraId="78675F73" w14:textId="77777777" w:rsidR="00516FE5" w:rsidRDefault="0051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031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3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300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43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8368" w:hanging="180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6"/>
    <w:rsid w:val="00005D64"/>
    <w:rsid w:val="0002167A"/>
    <w:rsid w:val="000F71CF"/>
    <w:rsid w:val="001028B2"/>
    <w:rsid w:val="001C4B96"/>
    <w:rsid w:val="001E5CD7"/>
    <w:rsid w:val="001F6F1A"/>
    <w:rsid w:val="00213CF2"/>
    <w:rsid w:val="002356A2"/>
    <w:rsid w:val="002728B1"/>
    <w:rsid w:val="002755CD"/>
    <w:rsid w:val="002C1C66"/>
    <w:rsid w:val="00312630"/>
    <w:rsid w:val="00394532"/>
    <w:rsid w:val="003F31EC"/>
    <w:rsid w:val="00413F20"/>
    <w:rsid w:val="00416D5A"/>
    <w:rsid w:val="00493E84"/>
    <w:rsid w:val="00516FE5"/>
    <w:rsid w:val="00533A0A"/>
    <w:rsid w:val="00570B2E"/>
    <w:rsid w:val="00591456"/>
    <w:rsid w:val="005A44E2"/>
    <w:rsid w:val="005D6329"/>
    <w:rsid w:val="005E32AB"/>
    <w:rsid w:val="005F718A"/>
    <w:rsid w:val="00644DDF"/>
    <w:rsid w:val="00686CB1"/>
    <w:rsid w:val="006B1A2C"/>
    <w:rsid w:val="006C0B2E"/>
    <w:rsid w:val="00764A63"/>
    <w:rsid w:val="007B6DF2"/>
    <w:rsid w:val="008615B7"/>
    <w:rsid w:val="00957686"/>
    <w:rsid w:val="009A6358"/>
    <w:rsid w:val="009C0D68"/>
    <w:rsid w:val="00A86236"/>
    <w:rsid w:val="00A91F8E"/>
    <w:rsid w:val="00AE36E2"/>
    <w:rsid w:val="00AF1DDB"/>
    <w:rsid w:val="00B04032"/>
    <w:rsid w:val="00B17BD8"/>
    <w:rsid w:val="00BD2E0C"/>
    <w:rsid w:val="00BD5718"/>
    <w:rsid w:val="00C11F2F"/>
    <w:rsid w:val="00C352C5"/>
    <w:rsid w:val="00C642E1"/>
    <w:rsid w:val="00C7770D"/>
    <w:rsid w:val="00C91D87"/>
    <w:rsid w:val="00CC3349"/>
    <w:rsid w:val="00CF2283"/>
    <w:rsid w:val="00D51338"/>
    <w:rsid w:val="00D61AF0"/>
    <w:rsid w:val="00D7564E"/>
    <w:rsid w:val="00D764A1"/>
    <w:rsid w:val="00DE3B6A"/>
    <w:rsid w:val="00E279F8"/>
    <w:rsid w:val="00E6494D"/>
    <w:rsid w:val="00E975B3"/>
    <w:rsid w:val="00EB2CAE"/>
    <w:rsid w:val="00EB5021"/>
    <w:rsid w:val="00EC0590"/>
    <w:rsid w:val="00F97EAD"/>
    <w:rsid w:val="00FA047B"/>
    <w:rsid w:val="00FC1B8B"/>
    <w:rsid w:val="00FC793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A8FD"/>
  <w15:chartTrackingRefBased/>
  <w15:docId w15:val="{ADDBEF47-47BA-4D32-AFD5-30CB337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56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4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1456"/>
    <w:rPr>
      <w:rFonts w:ascii="Calibri" w:eastAsia="Calibri" w:hAnsi="Calibri" w:cs="Calibri"/>
      <w:lang w:eastAsia="uk-UA"/>
    </w:rPr>
  </w:style>
  <w:style w:type="character" w:customStyle="1" w:styleId="1">
    <w:name w:val="Основной шрифт абзаца1"/>
    <w:rsid w:val="00591456"/>
    <w:rPr>
      <w:sz w:val="22"/>
    </w:rPr>
  </w:style>
  <w:style w:type="character" w:styleId="a5">
    <w:name w:val="Hyperlink"/>
    <w:basedOn w:val="a0"/>
    <w:uiPriority w:val="99"/>
    <w:unhideWhenUsed/>
    <w:rsid w:val="00591456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5914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5914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uiPriority w:val="99"/>
    <w:qFormat/>
    <w:rsid w:val="00591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Strong"/>
    <w:basedOn w:val="a0"/>
    <w:uiPriority w:val="22"/>
    <w:qFormat/>
    <w:rsid w:val="0059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PHC22</cp:lastModifiedBy>
  <cp:revision>64</cp:revision>
  <dcterms:created xsi:type="dcterms:W3CDTF">2020-10-12T11:17:00Z</dcterms:created>
  <dcterms:modified xsi:type="dcterms:W3CDTF">2021-06-03T05:57:00Z</dcterms:modified>
</cp:coreProperties>
</file>