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06" w:rsidRPr="00FD58BE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 w:rsidRPr="00FD58BE">
        <w:rPr>
          <w:rFonts w:asciiTheme="minorHAnsi" w:hAnsiTheme="minorHAnsi" w:cstheme="minorHAnsi"/>
          <w:lang w:val="uk-UA" w:eastAsia="uk-UA"/>
        </w:rPr>
        <w:t xml:space="preserve">                                                                        </w:t>
      </w:r>
      <w:r w:rsidR="00B17E1D" w:rsidRPr="00FD58BE">
        <w:rPr>
          <w:rFonts w:asciiTheme="minorHAnsi" w:hAnsiTheme="minorHAnsi" w:cstheme="minorHAnsi"/>
          <w:noProof/>
          <w:lang w:val="uk-UA" w:eastAsia="uk-UA"/>
        </w:rPr>
        <w:drawing>
          <wp:inline distT="0" distB="0" distL="0" distR="0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1D" w:rsidRPr="00FD58BE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:rsidR="00DF3663" w:rsidRPr="00FD58BE" w:rsidRDefault="00EF03AD" w:rsidP="00EF03AD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FD58BE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FD58BE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FD58BE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896E6B" w:rsidRPr="00FD58BE">
        <w:rPr>
          <w:rFonts w:asciiTheme="minorHAnsi" w:eastAsiaTheme="minorHAnsi" w:hAnsiTheme="minorHAnsi" w:cstheme="minorHAnsi"/>
          <w:b/>
          <w:lang w:val="uk-UA" w:eastAsia="en-US"/>
        </w:rPr>
        <w:t xml:space="preserve">відбір </w:t>
      </w:r>
      <w:r w:rsidR="002E25FB" w:rsidRPr="00FD58BE">
        <w:rPr>
          <w:rFonts w:asciiTheme="minorHAnsi" w:hAnsiTheme="minorHAnsi" w:cstheme="minorHAnsi"/>
          <w:b/>
          <w:lang w:val="uk-UA"/>
        </w:rPr>
        <w:t>Заступника г</w:t>
      </w:r>
      <w:r w:rsidR="00173D23" w:rsidRPr="00FD58BE">
        <w:rPr>
          <w:rFonts w:asciiTheme="minorHAnsi" w:hAnsiTheme="minorHAnsi" w:cstheme="minorHAnsi"/>
          <w:b/>
          <w:lang w:val="uk-UA"/>
        </w:rPr>
        <w:t>енерального директора Державної установи «Центр громадського здоров’я Міністерства охорони здоров’я України»</w:t>
      </w:r>
      <w:r w:rsidR="00896E6B" w:rsidRPr="00FD58BE">
        <w:rPr>
          <w:rFonts w:asciiTheme="minorHAnsi" w:hAnsiTheme="minorHAnsi" w:cstheme="minorHAnsi"/>
          <w:b/>
          <w:lang w:val="uk-UA"/>
        </w:rPr>
        <w:t>.</w:t>
      </w:r>
    </w:p>
    <w:p w:rsidR="00D9532A" w:rsidRPr="00FD58BE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D9532A" w:rsidRPr="00FD58BE" w:rsidRDefault="00EF03AD" w:rsidP="00CA5055">
      <w:pPr>
        <w:spacing w:after="160"/>
        <w:rPr>
          <w:rFonts w:asciiTheme="minorHAnsi" w:hAnsiTheme="minorHAnsi" w:cstheme="minorHAnsi"/>
          <w:b/>
          <w:lang w:val="uk-UA"/>
        </w:rPr>
      </w:pPr>
      <w:r w:rsidRPr="00FD58BE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9C32DC" w:rsidRPr="00FD58BE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CA0E00" w:rsidRPr="00FD58BE">
        <w:rPr>
          <w:rFonts w:asciiTheme="minorHAnsi" w:eastAsiaTheme="minorHAnsi" w:hAnsiTheme="minorHAnsi" w:cstheme="minorHAnsi"/>
          <w:b/>
          <w:lang w:val="uk-UA" w:eastAsia="en-US"/>
        </w:rPr>
        <w:t>З</w:t>
      </w:r>
      <w:r w:rsidR="009B35A0" w:rsidRPr="00FD58BE">
        <w:rPr>
          <w:rFonts w:asciiTheme="minorHAnsi" w:eastAsiaTheme="minorHAnsi" w:hAnsiTheme="minorHAnsi" w:cstheme="minorHAnsi"/>
          <w:b/>
          <w:lang w:val="uk-UA" w:eastAsia="en-US"/>
        </w:rPr>
        <w:t>аступник г</w:t>
      </w:r>
      <w:r w:rsidR="00173D23" w:rsidRPr="00FD58BE">
        <w:rPr>
          <w:rFonts w:asciiTheme="minorHAnsi" w:eastAsiaTheme="minorHAnsi" w:hAnsiTheme="minorHAnsi" w:cstheme="minorHAnsi"/>
          <w:b/>
          <w:lang w:val="uk-UA" w:eastAsia="en-US"/>
        </w:rPr>
        <w:t>енерального директора</w:t>
      </w:r>
      <w:r w:rsidR="00CA5055" w:rsidRPr="00FD58BE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CA5055" w:rsidRPr="00FD58BE">
        <w:rPr>
          <w:rFonts w:asciiTheme="minorHAnsi" w:hAnsiTheme="minorHAnsi" w:cstheme="minorHAnsi"/>
          <w:b/>
          <w:lang w:val="uk-UA"/>
        </w:rPr>
        <w:t>Державної установи «Центр громадського здоров’я Міністерства охорони здоров’я України».</w:t>
      </w:r>
    </w:p>
    <w:p w:rsidR="00E32EDC" w:rsidRPr="00FD58BE" w:rsidRDefault="00E32EDC" w:rsidP="00E32EDC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EF03AD" w:rsidRPr="00FD58BE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FD58BE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Pr="00FD58BE">
        <w:rPr>
          <w:rFonts w:asciiTheme="minorHAnsi" w:eastAsiaTheme="minorHAnsi" w:hAnsiTheme="minorHAnsi" w:cstheme="minorHAnsi"/>
          <w:lang w:val="uk-UA" w:eastAsia="en-US"/>
        </w:rPr>
        <w:t>100%</w:t>
      </w:r>
    </w:p>
    <w:p w:rsidR="00EF03AD" w:rsidRPr="00FD58BE" w:rsidRDefault="00EF03AD" w:rsidP="00EF03AD">
      <w:pPr>
        <w:jc w:val="both"/>
        <w:rPr>
          <w:rFonts w:asciiTheme="minorHAnsi" w:hAnsiTheme="minorHAnsi" w:cstheme="minorHAnsi"/>
          <w:b/>
          <w:lang w:val="uk-UA"/>
        </w:rPr>
      </w:pPr>
    </w:p>
    <w:p w:rsidR="00EF03AD" w:rsidRPr="00FD58BE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FD58BE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FD58BE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FD58BE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2669C1" w:rsidRPr="00FD58BE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FD58BE">
        <w:rPr>
          <w:rFonts w:asciiTheme="minorHAnsi" w:eastAsiaTheme="minorHAnsi" w:hAnsiTheme="minorHAnsi" w:cstheme="minorHAnsi"/>
          <w:lang w:val="uk-UA" w:eastAsia="en-US"/>
        </w:rPr>
        <w:t>-</w:t>
      </w:r>
      <w:r w:rsidR="002669C1" w:rsidRPr="00FD58BE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Pr="00FD58BE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FD58BE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B02CE0" w:rsidRPr="00FD58BE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E45D44" w:rsidRPr="00FD58BE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FD58BE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FD58BE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FD58BE">
        <w:rPr>
          <w:rFonts w:asciiTheme="minorHAnsi" w:hAnsiTheme="minorHAnsi" w:cstheme="minorHAnsi"/>
          <w:b/>
          <w:bCs/>
          <w:lang w:val="uk-UA"/>
        </w:rPr>
        <w:t>обов'язки</w:t>
      </w:r>
      <w:r w:rsidRPr="00FD58BE">
        <w:rPr>
          <w:rFonts w:asciiTheme="minorHAnsi" w:hAnsiTheme="minorHAnsi" w:cstheme="minorHAnsi"/>
          <w:lang w:val="uk-UA"/>
        </w:rPr>
        <w:t>:</w:t>
      </w:r>
    </w:p>
    <w:p w:rsidR="002E25FB" w:rsidRPr="00FD58BE" w:rsidRDefault="002E25FB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:rsidR="00F07DE5" w:rsidRDefault="00F07DE5" w:rsidP="00F07DE5">
      <w:pPr>
        <w:pStyle w:val="a3"/>
        <w:shd w:val="clear" w:color="auto" w:fill="FFFFFF"/>
        <w:ind w:left="0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D58BE">
        <w:rPr>
          <w:rFonts w:asciiTheme="minorHAnsi" w:hAnsiTheme="minorHAnsi" w:cstheme="minorHAnsi"/>
          <w:bCs/>
          <w:sz w:val="24"/>
          <w:szCs w:val="24"/>
          <w:lang w:val="uk-UA"/>
        </w:rPr>
        <w:t>Організація та забезпечення належного функціонування структурних підрозділів Центру:</w:t>
      </w:r>
    </w:p>
    <w:p w:rsidR="00901CF1" w:rsidRDefault="00901CF1" w:rsidP="00F07DE5">
      <w:pPr>
        <w:pStyle w:val="a3"/>
        <w:shd w:val="clear" w:color="auto" w:fill="FFFFFF"/>
        <w:ind w:left="0"/>
        <w:rPr>
          <w:rFonts w:asciiTheme="minorHAnsi" w:hAnsiTheme="minorHAnsi" w:cstheme="minorHAnsi"/>
          <w:bCs/>
          <w:sz w:val="24"/>
          <w:szCs w:val="24"/>
          <w:lang w:val="uk-UA"/>
        </w:rPr>
      </w:pPr>
    </w:p>
    <w:p w:rsidR="00901CF1" w:rsidRPr="00FD58BE" w:rsidRDefault="00901CF1" w:rsidP="00901CF1">
      <w:pPr>
        <w:pStyle w:val="a3"/>
        <w:numPr>
          <w:ilvl w:val="0"/>
          <w:numId w:val="15"/>
        </w:numPr>
        <w:shd w:val="clear" w:color="auto" w:fill="FFFFFF"/>
        <w:ind w:left="426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D58BE">
        <w:rPr>
          <w:rFonts w:asciiTheme="minorHAnsi" w:hAnsiTheme="minorHAnsi" w:cstheme="minorHAnsi"/>
          <w:bCs/>
          <w:sz w:val="24"/>
          <w:szCs w:val="24"/>
          <w:lang w:val="uk-UA"/>
        </w:rPr>
        <w:t>Відділ супроводу реформ та регіонального розвитку:</w:t>
      </w:r>
    </w:p>
    <w:p w:rsidR="00901CF1" w:rsidRPr="00FD58BE" w:rsidRDefault="00901CF1" w:rsidP="00901CF1">
      <w:pPr>
        <w:pStyle w:val="a3"/>
        <w:numPr>
          <w:ilvl w:val="0"/>
          <w:numId w:val="20"/>
        </w:numPr>
        <w:shd w:val="clear" w:color="auto" w:fill="FFFFFF"/>
        <w:ind w:left="709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D58BE">
        <w:rPr>
          <w:rFonts w:asciiTheme="minorHAnsi" w:hAnsiTheme="minorHAnsi" w:cstheme="minorHAnsi"/>
          <w:bCs/>
          <w:sz w:val="24"/>
          <w:szCs w:val="24"/>
          <w:lang w:val="uk-UA"/>
        </w:rPr>
        <w:t>Стратегічне планування та формування ключових напрямків розвитку регіональних систем громадського здоров’я в контексті національних цілей та завдань.</w:t>
      </w:r>
    </w:p>
    <w:p w:rsidR="00901CF1" w:rsidRPr="00FD58BE" w:rsidRDefault="00901CF1" w:rsidP="00901CF1">
      <w:pPr>
        <w:pStyle w:val="a3"/>
        <w:numPr>
          <w:ilvl w:val="0"/>
          <w:numId w:val="20"/>
        </w:numPr>
        <w:shd w:val="clear" w:color="auto" w:fill="FFFFFF"/>
        <w:ind w:left="709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D58BE">
        <w:rPr>
          <w:rFonts w:asciiTheme="minorHAnsi" w:hAnsiTheme="minorHAnsi" w:cstheme="minorHAnsi"/>
          <w:bCs/>
          <w:sz w:val="24"/>
          <w:szCs w:val="24"/>
          <w:lang w:val="uk-UA"/>
        </w:rPr>
        <w:t>Координація розвитку системи громадського здоров’я, зокрема щодо забезпечення переходу до нових механізмів фінансування та розвитку регіональних систем громадського здоров’я.</w:t>
      </w:r>
    </w:p>
    <w:p w:rsidR="00901CF1" w:rsidRPr="00FD58BE" w:rsidRDefault="00901CF1" w:rsidP="00901CF1">
      <w:pPr>
        <w:pStyle w:val="a3"/>
        <w:numPr>
          <w:ilvl w:val="0"/>
          <w:numId w:val="20"/>
        </w:numPr>
        <w:shd w:val="clear" w:color="auto" w:fill="FFFFFF"/>
        <w:ind w:left="709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D58BE">
        <w:rPr>
          <w:rFonts w:asciiTheme="minorHAnsi" w:hAnsiTheme="minorHAnsi" w:cstheme="minorHAnsi"/>
          <w:bCs/>
          <w:sz w:val="24"/>
          <w:szCs w:val="24"/>
          <w:lang w:val="uk-UA"/>
        </w:rPr>
        <w:t>Загальна координація та контроль впровадження Плану переходу послуг, пов’язаних з ВІЛ до державного фінансування.</w:t>
      </w:r>
    </w:p>
    <w:p w:rsidR="00901CF1" w:rsidRPr="00FD58BE" w:rsidRDefault="00901CF1" w:rsidP="00901CF1">
      <w:pPr>
        <w:pStyle w:val="a3"/>
        <w:numPr>
          <w:ilvl w:val="0"/>
          <w:numId w:val="20"/>
        </w:numPr>
        <w:ind w:left="709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D58BE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Розвиток регіональних центрів громадського здоров’я з питань управління </w:t>
      </w:r>
      <w:proofErr w:type="spellStart"/>
      <w:r w:rsidRPr="00FD58BE">
        <w:rPr>
          <w:rFonts w:asciiTheme="minorHAnsi" w:hAnsiTheme="minorHAnsi" w:cstheme="minorHAnsi"/>
          <w:bCs/>
          <w:sz w:val="24"/>
          <w:szCs w:val="24"/>
          <w:lang w:val="uk-UA"/>
        </w:rPr>
        <w:t>субгрантами</w:t>
      </w:r>
      <w:proofErr w:type="spellEnd"/>
      <w:r w:rsidRPr="00FD58BE">
        <w:rPr>
          <w:rFonts w:asciiTheme="minorHAnsi" w:hAnsiTheme="minorHAnsi" w:cstheme="minorHAnsi"/>
          <w:bCs/>
          <w:sz w:val="24"/>
          <w:szCs w:val="24"/>
          <w:lang w:val="uk-UA"/>
        </w:rPr>
        <w:t>, надання послуг громадського здоров’я.</w:t>
      </w:r>
    </w:p>
    <w:p w:rsidR="00901CF1" w:rsidRPr="00FD58BE" w:rsidRDefault="00901CF1" w:rsidP="00901CF1">
      <w:pPr>
        <w:pStyle w:val="a3"/>
        <w:numPr>
          <w:ilvl w:val="0"/>
          <w:numId w:val="15"/>
        </w:numPr>
        <w:shd w:val="clear" w:color="auto" w:fill="FFFFFF"/>
        <w:ind w:left="426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D58BE">
        <w:rPr>
          <w:rFonts w:asciiTheme="minorHAnsi" w:hAnsiTheme="minorHAnsi" w:cstheme="minorHAnsi"/>
          <w:bCs/>
          <w:sz w:val="24"/>
          <w:szCs w:val="24"/>
          <w:lang w:val="uk-UA"/>
        </w:rPr>
        <w:t>Відділ управління проектами та міжнародної співпраці:</w:t>
      </w:r>
    </w:p>
    <w:p w:rsidR="00901CF1" w:rsidRPr="00FD58BE" w:rsidRDefault="00901CF1" w:rsidP="00901CF1">
      <w:pPr>
        <w:pStyle w:val="a3"/>
        <w:numPr>
          <w:ilvl w:val="0"/>
          <w:numId w:val="20"/>
        </w:numPr>
        <w:ind w:left="709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D58BE">
        <w:rPr>
          <w:rFonts w:asciiTheme="minorHAnsi" w:hAnsiTheme="minorHAnsi" w:cstheme="minorHAnsi"/>
          <w:bCs/>
          <w:sz w:val="24"/>
          <w:szCs w:val="24"/>
          <w:lang w:val="uk-UA"/>
        </w:rPr>
        <w:t>Стратегічне планування міжнародної діяльності Центру.</w:t>
      </w:r>
    </w:p>
    <w:p w:rsidR="00901CF1" w:rsidRPr="00FD58BE" w:rsidRDefault="00901CF1" w:rsidP="00901CF1">
      <w:pPr>
        <w:pStyle w:val="a3"/>
        <w:numPr>
          <w:ilvl w:val="0"/>
          <w:numId w:val="20"/>
        </w:numPr>
        <w:ind w:left="709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D58BE">
        <w:rPr>
          <w:rFonts w:asciiTheme="minorHAnsi" w:hAnsiTheme="minorHAnsi" w:cstheme="minorHAnsi"/>
          <w:bCs/>
          <w:sz w:val="24"/>
          <w:szCs w:val="24"/>
          <w:lang w:val="uk-UA"/>
        </w:rPr>
        <w:t>Координація діяльності Центру по розробці й виконанню міжнародних угод, програм, проектів і договорів.</w:t>
      </w:r>
    </w:p>
    <w:p w:rsidR="00901CF1" w:rsidRPr="00FD58BE" w:rsidRDefault="00901CF1" w:rsidP="00901CF1">
      <w:pPr>
        <w:pStyle w:val="a3"/>
        <w:numPr>
          <w:ilvl w:val="0"/>
          <w:numId w:val="20"/>
        </w:numPr>
        <w:ind w:left="709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D58BE">
        <w:rPr>
          <w:rFonts w:asciiTheme="minorHAnsi" w:hAnsiTheme="minorHAnsi" w:cstheme="minorHAnsi"/>
          <w:bCs/>
          <w:sz w:val="24"/>
          <w:szCs w:val="24"/>
          <w:lang w:val="uk-UA"/>
        </w:rPr>
        <w:t>Налагодження контактів та комунікація із закордонними агенціями, асоціаціями, закладами, а також їх представництвами в Україні.</w:t>
      </w:r>
    </w:p>
    <w:p w:rsidR="00901CF1" w:rsidRPr="00FD58BE" w:rsidRDefault="00901CF1" w:rsidP="00F07DE5">
      <w:pPr>
        <w:pStyle w:val="a3"/>
        <w:shd w:val="clear" w:color="auto" w:fill="FFFFFF"/>
        <w:ind w:left="0"/>
        <w:rPr>
          <w:rFonts w:asciiTheme="minorHAnsi" w:hAnsiTheme="minorHAnsi" w:cstheme="minorHAnsi"/>
          <w:bCs/>
          <w:sz w:val="24"/>
          <w:szCs w:val="24"/>
          <w:lang w:val="uk-UA"/>
        </w:rPr>
      </w:pPr>
      <w:bookmarkStart w:id="0" w:name="_GoBack"/>
      <w:bookmarkEnd w:id="0"/>
    </w:p>
    <w:p w:rsidR="00F07DE5" w:rsidRPr="00FD58BE" w:rsidRDefault="00F07DE5" w:rsidP="00F07DE5">
      <w:pPr>
        <w:pStyle w:val="a3"/>
        <w:numPr>
          <w:ilvl w:val="0"/>
          <w:numId w:val="15"/>
        </w:numPr>
        <w:shd w:val="clear" w:color="auto" w:fill="FFFFFF"/>
        <w:ind w:left="426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D58BE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Відділ комунікації: </w:t>
      </w:r>
    </w:p>
    <w:p w:rsidR="00F07DE5" w:rsidRPr="00FD58BE" w:rsidRDefault="00F07DE5" w:rsidP="00F07DE5">
      <w:pPr>
        <w:pStyle w:val="a3"/>
        <w:numPr>
          <w:ilvl w:val="0"/>
          <w:numId w:val="17"/>
        </w:numPr>
        <w:shd w:val="clear" w:color="auto" w:fill="FFFFFF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D58BE">
        <w:rPr>
          <w:rFonts w:asciiTheme="minorHAnsi" w:hAnsiTheme="minorHAnsi" w:cstheme="minorHAnsi"/>
          <w:bCs/>
          <w:sz w:val="24"/>
          <w:szCs w:val="24"/>
          <w:lang w:val="uk-UA"/>
        </w:rPr>
        <w:t>Стратегічне та оперативне планування комунікаційних активностей Центру згідно із визначеними пріоритетами, забезпечення їхньої реалізації та контроль виконання.</w:t>
      </w:r>
    </w:p>
    <w:p w:rsidR="00F07DE5" w:rsidRPr="00FD58BE" w:rsidRDefault="00F07DE5" w:rsidP="00F07DE5">
      <w:pPr>
        <w:pStyle w:val="a3"/>
        <w:numPr>
          <w:ilvl w:val="0"/>
          <w:numId w:val="17"/>
        </w:numPr>
        <w:shd w:val="clear" w:color="auto" w:fill="FFFFFF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D58BE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Забезпечення злагодженої роботи комунікаційного напрямку </w:t>
      </w:r>
      <w:r w:rsidR="00F56F32" w:rsidRPr="00FD58BE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Центру </w:t>
      </w:r>
      <w:r w:rsidRPr="00FD58BE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щодо просування </w:t>
      </w:r>
      <w:r w:rsidR="00AD1039">
        <w:rPr>
          <w:rFonts w:asciiTheme="minorHAnsi" w:hAnsiTheme="minorHAnsi" w:cstheme="minorHAnsi"/>
          <w:bCs/>
          <w:sz w:val="24"/>
          <w:szCs w:val="24"/>
          <w:lang w:val="uk-UA"/>
        </w:rPr>
        <w:t>культури здоров’я населення України</w:t>
      </w:r>
      <w:r w:rsidRPr="00FD58BE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.  </w:t>
      </w:r>
    </w:p>
    <w:p w:rsidR="00BA7009" w:rsidRPr="00FD58BE" w:rsidRDefault="00BA7009" w:rsidP="00BA7009">
      <w:pPr>
        <w:pStyle w:val="a3"/>
        <w:numPr>
          <w:ilvl w:val="0"/>
          <w:numId w:val="15"/>
        </w:numPr>
        <w:shd w:val="clear" w:color="auto" w:fill="FFFFFF"/>
        <w:ind w:left="426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D58BE">
        <w:rPr>
          <w:rFonts w:asciiTheme="minorHAnsi" w:hAnsiTheme="minorHAnsi" w:cstheme="minorHAnsi"/>
          <w:bCs/>
          <w:sz w:val="24"/>
          <w:szCs w:val="24"/>
          <w:lang w:val="uk-UA"/>
        </w:rPr>
        <w:t>Відділ координації освітніх програм:</w:t>
      </w:r>
    </w:p>
    <w:p w:rsidR="00FD58BE" w:rsidRPr="00FD58BE" w:rsidRDefault="00FD58BE" w:rsidP="00FD58BE">
      <w:pPr>
        <w:pStyle w:val="a3"/>
        <w:numPr>
          <w:ilvl w:val="0"/>
          <w:numId w:val="28"/>
        </w:numPr>
        <w:shd w:val="clear" w:color="auto" w:fill="FFFFFF"/>
        <w:ind w:left="709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D58BE">
        <w:rPr>
          <w:rFonts w:asciiTheme="minorHAnsi" w:hAnsiTheme="minorHAnsi" w:cstheme="minorHAnsi"/>
          <w:sz w:val="24"/>
          <w:szCs w:val="24"/>
          <w:lang w:val="uk-UA"/>
        </w:rPr>
        <w:t>Аналіз потреби у формуванні та провадженні освітніх програм.</w:t>
      </w:r>
    </w:p>
    <w:p w:rsidR="00ED0158" w:rsidRPr="00FD58BE" w:rsidRDefault="00787F10" w:rsidP="00BA7009">
      <w:pPr>
        <w:pStyle w:val="a3"/>
        <w:numPr>
          <w:ilvl w:val="0"/>
          <w:numId w:val="20"/>
        </w:numPr>
        <w:shd w:val="clear" w:color="auto" w:fill="FFFFFF"/>
        <w:ind w:left="709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D58BE">
        <w:rPr>
          <w:rFonts w:asciiTheme="minorHAnsi" w:hAnsiTheme="minorHAnsi" w:cstheme="minorHAnsi"/>
          <w:bCs/>
          <w:sz w:val="24"/>
          <w:szCs w:val="24"/>
          <w:lang w:val="uk-UA"/>
        </w:rPr>
        <w:t>Координація, планування та</w:t>
      </w:r>
      <w:r w:rsidR="00BA7009" w:rsidRPr="00FD58BE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провадження</w:t>
      </w:r>
      <w:r w:rsidRPr="00FD58BE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освітніх, у томи числі дистанційних, освітніх заходів/програм.</w:t>
      </w:r>
    </w:p>
    <w:p w:rsidR="0085665C" w:rsidRPr="0085665C" w:rsidRDefault="001A321B" w:rsidP="0085665C">
      <w:pPr>
        <w:pStyle w:val="a3"/>
        <w:numPr>
          <w:ilvl w:val="0"/>
          <w:numId w:val="20"/>
        </w:numPr>
        <w:shd w:val="clear" w:color="auto" w:fill="FFFFFF"/>
        <w:ind w:left="709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D58BE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Координація впровадження </w:t>
      </w:r>
      <w:r w:rsidRPr="00FD58BE">
        <w:rPr>
          <w:rFonts w:asciiTheme="minorHAnsi" w:hAnsiTheme="minorHAnsi" w:cstheme="minorHAnsi"/>
          <w:sz w:val="24"/>
          <w:szCs w:val="24"/>
          <w:lang w:val="uk-UA"/>
        </w:rPr>
        <w:t>освітніх програм</w:t>
      </w:r>
      <w:r w:rsidRPr="00FD58BE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направлених на  посилення системи громадського здоров’я.</w:t>
      </w:r>
    </w:p>
    <w:p w:rsidR="00D302BA" w:rsidRPr="00FD58BE" w:rsidRDefault="00D302BA" w:rsidP="00D302BA">
      <w:pPr>
        <w:ind w:left="349"/>
        <w:jc w:val="both"/>
        <w:rPr>
          <w:rFonts w:asciiTheme="minorHAnsi" w:hAnsiTheme="minorHAnsi" w:cstheme="minorHAnsi"/>
          <w:bCs/>
          <w:lang w:val="uk-UA"/>
        </w:rPr>
      </w:pPr>
      <w:r w:rsidRPr="00FD58BE">
        <w:rPr>
          <w:rFonts w:asciiTheme="minorHAnsi" w:hAnsiTheme="minorHAnsi" w:cstheme="minorHAnsi"/>
          <w:bCs/>
          <w:lang w:val="uk-UA"/>
        </w:rPr>
        <w:t>Залучення до загальної діяльності Центру, направленої на розвиток системи громадського здоров’я в Україні.</w:t>
      </w:r>
    </w:p>
    <w:p w:rsidR="007F7E90" w:rsidRPr="00FD58BE" w:rsidRDefault="007F7E90" w:rsidP="00D302BA">
      <w:pPr>
        <w:shd w:val="clear" w:color="auto" w:fill="FFFFFF"/>
        <w:rPr>
          <w:rFonts w:asciiTheme="minorHAnsi" w:hAnsiTheme="minorHAnsi" w:cstheme="minorHAnsi"/>
          <w:bCs/>
          <w:lang w:val="uk-UA"/>
        </w:rPr>
      </w:pPr>
    </w:p>
    <w:p w:rsidR="00E45D44" w:rsidRPr="00FD58BE" w:rsidRDefault="00E77A4F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FD58BE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CD3306" w:rsidRPr="00FD58BE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9C32DC" w:rsidRPr="00FD58BE" w:rsidRDefault="00C65FA7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D58BE">
        <w:rPr>
          <w:rFonts w:asciiTheme="minorHAnsi" w:hAnsiTheme="minorHAnsi" w:cstheme="minorHAnsi"/>
          <w:bCs/>
          <w:sz w:val="24"/>
          <w:szCs w:val="24"/>
          <w:lang w:val="uk-UA"/>
        </w:rPr>
        <w:t>Вища освіта</w:t>
      </w:r>
      <w:r w:rsidR="005107C5" w:rsidRPr="00FD58BE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(</w:t>
      </w:r>
      <w:r w:rsidR="00465132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додаткова </w:t>
      </w:r>
      <w:r w:rsidR="005107C5" w:rsidRPr="00FD58BE">
        <w:rPr>
          <w:rFonts w:asciiTheme="minorHAnsi" w:hAnsiTheme="minorHAnsi" w:cstheme="minorHAnsi"/>
          <w:bCs/>
          <w:sz w:val="24"/>
          <w:szCs w:val="24"/>
          <w:lang w:val="uk-UA"/>
        </w:rPr>
        <w:t>освіта в сфері громадського здоров’я</w:t>
      </w:r>
      <w:r w:rsidR="00465132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8E3EF8" w:rsidRPr="00FD58BE">
        <w:rPr>
          <w:rFonts w:asciiTheme="minorHAnsi" w:hAnsiTheme="minorHAnsi" w:cstheme="minorHAnsi"/>
          <w:bCs/>
          <w:sz w:val="24"/>
          <w:szCs w:val="24"/>
          <w:lang w:val="uk-UA"/>
        </w:rPr>
        <w:t>або</w:t>
      </w:r>
      <w:r w:rsidR="005107C5" w:rsidRPr="00FD58BE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8E3EF8" w:rsidRPr="00FD58BE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організації та управління охороною здоров’я </w:t>
      </w:r>
      <w:r w:rsidR="005107C5" w:rsidRPr="00FD58BE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буде перевагою). </w:t>
      </w:r>
    </w:p>
    <w:p w:rsidR="00466C0E" w:rsidRPr="00FD58BE" w:rsidRDefault="009C32DC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D58BE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Досвід </w:t>
      </w:r>
      <w:r w:rsidR="00466C0E" w:rsidRPr="00FD58BE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діяльності </w:t>
      </w:r>
      <w:r w:rsidR="005107C5" w:rsidRPr="00FD58BE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 сфері посилення систем охорони </w:t>
      </w:r>
      <w:proofErr w:type="spellStart"/>
      <w:r w:rsidR="005107C5" w:rsidRPr="00FD58BE">
        <w:rPr>
          <w:rFonts w:asciiTheme="minorHAnsi" w:hAnsiTheme="minorHAnsi" w:cstheme="minorHAnsi"/>
          <w:bCs/>
          <w:sz w:val="24"/>
          <w:szCs w:val="24"/>
          <w:lang w:val="uk-UA"/>
        </w:rPr>
        <w:t>здоров</w:t>
      </w:r>
      <w:proofErr w:type="spellEnd"/>
      <w:r w:rsidR="005107C5" w:rsidRPr="00FD58BE">
        <w:rPr>
          <w:rFonts w:asciiTheme="minorHAnsi" w:hAnsiTheme="minorHAnsi" w:cstheme="minorHAnsi"/>
          <w:bCs/>
          <w:sz w:val="24"/>
          <w:szCs w:val="24"/>
        </w:rPr>
        <w:t>’</w:t>
      </w:r>
      <w:r w:rsidR="005107C5" w:rsidRPr="00FD58BE">
        <w:rPr>
          <w:rFonts w:asciiTheme="minorHAnsi" w:hAnsiTheme="minorHAnsi" w:cstheme="minorHAnsi"/>
          <w:bCs/>
          <w:sz w:val="24"/>
          <w:szCs w:val="24"/>
          <w:lang w:val="uk-UA"/>
        </w:rPr>
        <w:t>я та/або управління охоро</w:t>
      </w:r>
      <w:r w:rsidR="008E3EF8" w:rsidRPr="00FD58BE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ною здоров’я </w:t>
      </w:r>
      <w:r w:rsidR="002E25FB" w:rsidRPr="00FD58BE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та/або супровід реформ </w:t>
      </w:r>
      <w:r w:rsidR="008E3EF8" w:rsidRPr="00FD58BE">
        <w:rPr>
          <w:rFonts w:asciiTheme="minorHAnsi" w:hAnsiTheme="minorHAnsi" w:cstheme="minorHAnsi"/>
          <w:bCs/>
          <w:sz w:val="24"/>
          <w:szCs w:val="24"/>
          <w:lang w:val="uk-UA"/>
        </w:rPr>
        <w:t>не менше 5-ти років</w:t>
      </w:r>
      <w:r w:rsidR="005107C5" w:rsidRPr="00FD58BE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. </w:t>
      </w:r>
    </w:p>
    <w:p w:rsidR="00466C0E" w:rsidRPr="00FD58BE" w:rsidRDefault="00466C0E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D58BE">
        <w:rPr>
          <w:rFonts w:asciiTheme="minorHAnsi" w:hAnsiTheme="minorHAnsi" w:cstheme="minorHAnsi"/>
          <w:bCs/>
          <w:sz w:val="24"/>
          <w:szCs w:val="24"/>
          <w:lang w:val="uk-UA"/>
        </w:rPr>
        <w:t>Навички</w:t>
      </w:r>
      <w:r w:rsidR="00D876B4" w:rsidRPr="00FD58BE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та досвід</w:t>
      </w:r>
      <w:r w:rsidRPr="00FD58BE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управління проектами та керуваннями командами</w:t>
      </w:r>
      <w:r w:rsidR="00D876B4" w:rsidRPr="00FD58BE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від 3 – х років</w:t>
      </w:r>
      <w:r w:rsidRPr="00FD58BE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9C32DC" w:rsidRPr="00FD58BE" w:rsidRDefault="009C32DC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D58BE">
        <w:rPr>
          <w:rFonts w:asciiTheme="minorHAnsi" w:hAnsiTheme="minorHAnsi" w:cstheme="minorHAnsi"/>
          <w:bCs/>
          <w:sz w:val="24"/>
          <w:szCs w:val="24"/>
          <w:lang w:val="uk-UA"/>
        </w:rPr>
        <w:t>Відмінний рівень роботи з комп’ютером, знання MS Word, MS Excel, MS PowerPoint.</w:t>
      </w:r>
    </w:p>
    <w:p w:rsidR="009E794D" w:rsidRPr="00FD58BE" w:rsidRDefault="009C32DC" w:rsidP="00051E34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D58BE">
        <w:rPr>
          <w:rFonts w:asciiTheme="minorHAnsi" w:hAnsiTheme="minorHAnsi" w:cstheme="minorHAnsi"/>
          <w:bCs/>
          <w:sz w:val="24"/>
          <w:szCs w:val="24"/>
          <w:lang w:val="uk-UA"/>
        </w:rPr>
        <w:t>Знання ділової англ</w:t>
      </w:r>
      <w:r w:rsidR="005107C5" w:rsidRPr="00FD58BE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ійської мови на рівні не нижче </w:t>
      </w:r>
      <w:r w:rsidR="005107C5" w:rsidRPr="00FD58BE">
        <w:rPr>
          <w:rFonts w:asciiTheme="minorHAnsi" w:hAnsiTheme="minorHAnsi" w:cstheme="minorHAnsi"/>
          <w:bCs/>
          <w:sz w:val="24"/>
          <w:szCs w:val="24"/>
          <w:lang w:val="en-US"/>
        </w:rPr>
        <w:t>Upper</w:t>
      </w:r>
      <w:r w:rsidR="005107C5" w:rsidRPr="00FD58BE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5107C5" w:rsidRPr="00FD58BE">
        <w:rPr>
          <w:rFonts w:asciiTheme="minorHAnsi" w:hAnsiTheme="minorHAnsi" w:cstheme="minorHAnsi"/>
          <w:bCs/>
          <w:sz w:val="24"/>
          <w:szCs w:val="24"/>
          <w:lang w:val="en-US"/>
        </w:rPr>
        <w:t>I</w:t>
      </w:r>
      <w:proofErr w:type="spellStart"/>
      <w:r w:rsidR="005107C5" w:rsidRPr="00FD58BE">
        <w:rPr>
          <w:rFonts w:asciiTheme="minorHAnsi" w:hAnsiTheme="minorHAnsi" w:cstheme="minorHAnsi"/>
          <w:bCs/>
          <w:sz w:val="24"/>
          <w:szCs w:val="24"/>
          <w:lang w:val="uk-UA"/>
        </w:rPr>
        <w:t>ntermediate</w:t>
      </w:r>
      <w:proofErr w:type="spellEnd"/>
      <w:r w:rsidRPr="00FD58BE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. </w:t>
      </w:r>
    </w:p>
    <w:p w:rsidR="00CD3306" w:rsidRPr="00FD58BE" w:rsidRDefault="00CD3306" w:rsidP="009E794D">
      <w:pPr>
        <w:jc w:val="both"/>
        <w:rPr>
          <w:rFonts w:asciiTheme="minorHAnsi" w:hAnsiTheme="minorHAnsi" w:cstheme="minorHAnsi"/>
          <w:lang w:val="uk-UA"/>
        </w:rPr>
      </w:pPr>
      <w:r w:rsidRPr="00FD58BE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FD58BE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="005A0450" w:rsidRPr="00FD58BE">
        <w:rPr>
          <w:rFonts w:asciiTheme="minorHAnsi" w:hAnsiTheme="minorHAnsi" w:cstheme="minorHAnsi"/>
          <w:b/>
          <w:lang w:val="uk-UA"/>
        </w:rPr>
        <w:t>«</w:t>
      </w:r>
      <w:r w:rsidR="00173D23" w:rsidRPr="00FD58BE">
        <w:rPr>
          <w:rFonts w:asciiTheme="minorHAnsi" w:hAnsiTheme="minorHAnsi" w:cstheme="minorHAnsi"/>
          <w:b/>
          <w:lang w:val="uk-UA"/>
        </w:rPr>
        <w:t>09 – 20</w:t>
      </w:r>
      <w:r w:rsidR="005A0450" w:rsidRPr="00FD58BE">
        <w:rPr>
          <w:rFonts w:asciiTheme="minorHAnsi" w:hAnsiTheme="minorHAnsi" w:cstheme="minorHAnsi"/>
          <w:b/>
          <w:lang w:val="uk-UA"/>
        </w:rPr>
        <w:t xml:space="preserve">20 </w:t>
      </w:r>
      <w:r w:rsidR="00CA0E00" w:rsidRPr="00FD58BE">
        <w:rPr>
          <w:rFonts w:asciiTheme="minorHAnsi" w:eastAsiaTheme="minorHAnsi" w:hAnsiTheme="minorHAnsi" w:cstheme="minorHAnsi"/>
          <w:b/>
          <w:lang w:val="uk-UA" w:eastAsia="en-US"/>
        </w:rPr>
        <w:t>З</w:t>
      </w:r>
      <w:r w:rsidR="00173D23" w:rsidRPr="00FD58BE">
        <w:rPr>
          <w:rFonts w:asciiTheme="minorHAnsi" w:eastAsiaTheme="minorHAnsi" w:hAnsiTheme="minorHAnsi" w:cstheme="minorHAnsi"/>
          <w:b/>
          <w:lang w:val="uk-UA" w:eastAsia="en-US"/>
        </w:rPr>
        <w:t>аступник Генерального директора</w:t>
      </w:r>
      <w:r w:rsidRPr="00FD58BE">
        <w:rPr>
          <w:rFonts w:asciiTheme="minorHAnsi" w:hAnsiTheme="minorHAnsi" w:cstheme="minorHAnsi"/>
          <w:b/>
          <w:lang w:val="uk-UA"/>
        </w:rPr>
        <w:t>»</w:t>
      </w:r>
      <w:r w:rsidRPr="00FD58BE">
        <w:rPr>
          <w:rFonts w:asciiTheme="minorHAnsi" w:hAnsiTheme="minorHAnsi" w:cstheme="minorHAnsi"/>
          <w:lang w:val="uk-UA"/>
        </w:rPr>
        <w:t>.</w:t>
      </w:r>
    </w:p>
    <w:p w:rsidR="00CD3306" w:rsidRPr="00FD58BE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FD58BE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FD58BE">
        <w:rPr>
          <w:rFonts w:asciiTheme="minorHAnsi" w:hAnsiTheme="minorHAnsi" w:cstheme="minorHAnsi"/>
          <w:b/>
          <w:lang w:val="uk-UA"/>
        </w:rPr>
        <w:t xml:space="preserve">до </w:t>
      </w:r>
      <w:r w:rsidR="00FE4582" w:rsidRPr="00FD58BE">
        <w:rPr>
          <w:rFonts w:asciiTheme="minorHAnsi" w:hAnsiTheme="minorHAnsi" w:cstheme="minorHAnsi"/>
          <w:b/>
          <w:lang w:val="uk-UA"/>
        </w:rPr>
        <w:t>0</w:t>
      </w:r>
      <w:r w:rsidR="00797425">
        <w:rPr>
          <w:rFonts w:asciiTheme="minorHAnsi" w:hAnsiTheme="minorHAnsi" w:cstheme="minorHAnsi"/>
          <w:b/>
          <w:lang w:val="uk-UA"/>
        </w:rPr>
        <w:t>7</w:t>
      </w:r>
      <w:r w:rsidR="00031C96" w:rsidRPr="00FD58BE">
        <w:rPr>
          <w:rFonts w:asciiTheme="minorHAnsi" w:hAnsiTheme="minorHAnsi" w:cstheme="minorHAnsi"/>
          <w:b/>
          <w:lang w:val="uk-UA"/>
        </w:rPr>
        <w:t xml:space="preserve"> </w:t>
      </w:r>
      <w:r w:rsidR="00FE4582" w:rsidRPr="00FD58BE">
        <w:rPr>
          <w:rFonts w:asciiTheme="minorHAnsi" w:hAnsiTheme="minorHAnsi" w:cstheme="minorHAnsi"/>
          <w:b/>
          <w:lang w:val="uk-UA"/>
        </w:rPr>
        <w:t>лютого</w:t>
      </w:r>
      <w:r w:rsidR="00173D23" w:rsidRPr="00FD58BE">
        <w:rPr>
          <w:rFonts w:asciiTheme="minorHAnsi" w:hAnsiTheme="minorHAnsi" w:cstheme="minorHAnsi"/>
          <w:b/>
          <w:lang w:val="uk-UA"/>
        </w:rPr>
        <w:t xml:space="preserve"> 2019</w:t>
      </w:r>
      <w:r w:rsidRPr="00FD58BE">
        <w:rPr>
          <w:rFonts w:asciiTheme="minorHAnsi" w:hAnsiTheme="minorHAnsi" w:cstheme="minorHAnsi"/>
          <w:b/>
          <w:lang w:val="uk-UA"/>
        </w:rPr>
        <w:t xml:space="preserve"> року,</w:t>
      </w:r>
      <w:r w:rsidRPr="00FD58BE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FD58BE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CD3306" w:rsidRPr="00FD58BE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:rsidR="00CD3306" w:rsidRPr="00FD58BE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FD58BE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FD58BE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:rsidR="00DF3663" w:rsidRPr="00FD58BE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FD58B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FD58BE">
        <w:rPr>
          <w:rFonts w:asciiTheme="minorHAnsi" w:hAnsiTheme="minorHAnsi" w:cstheme="minorHAnsi"/>
          <w:lang w:val="uk-UA"/>
        </w:rPr>
        <w:t>.</w:t>
      </w:r>
    </w:p>
    <w:sectPr w:rsidR="00DF3663" w:rsidRPr="00FD58BE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233AC"/>
    <w:multiLevelType w:val="hybridMultilevel"/>
    <w:tmpl w:val="14BCD7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45DF3"/>
    <w:multiLevelType w:val="hybridMultilevel"/>
    <w:tmpl w:val="038E9BD4"/>
    <w:lvl w:ilvl="0" w:tplc="042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D224606"/>
    <w:multiLevelType w:val="hybridMultilevel"/>
    <w:tmpl w:val="471084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37BA4"/>
    <w:multiLevelType w:val="hybridMultilevel"/>
    <w:tmpl w:val="0E427B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96CC2"/>
    <w:multiLevelType w:val="hybridMultilevel"/>
    <w:tmpl w:val="3ED4A06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8E03DC"/>
    <w:multiLevelType w:val="hybridMultilevel"/>
    <w:tmpl w:val="8398F736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3E80928"/>
    <w:multiLevelType w:val="hybridMultilevel"/>
    <w:tmpl w:val="0AC8D622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A3F8FDE4">
      <w:numFmt w:val="bullet"/>
      <w:lvlText w:val="-"/>
      <w:lvlJc w:val="left"/>
      <w:pPr>
        <w:ind w:left="1506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6410D18"/>
    <w:multiLevelType w:val="hybridMultilevel"/>
    <w:tmpl w:val="7AA443B4"/>
    <w:lvl w:ilvl="0" w:tplc="042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E06D3"/>
    <w:multiLevelType w:val="hybridMultilevel"/>
    <w:tmpl w:val="F13A08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F1EF6"/>
    <w:multiLevelType w:val="multilevel"/>
    <w:tmpl w:val="7AA443B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B952D5"/>
    <w:multiLevelType w:val="hybridMultilevel"/>
    <w:tmpl w:val="E7869E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F5C79"/>
    <w:multiLevelType w:val="hybridMultilevel"/>
    <w:tmpl w:val="985EEEE6"/>
    <w:lvl w:ilvl="0" w:tplc="042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506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3E24DD"/>
    <w:multiLevelType w:val="hybridMultilevel"/>
    <w:tmpl w:val="BCF207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940E6"/>
    <w:multiLevelType w:val="hybridMultilevel"/>
    <w:tmpl w:val="FC6A0620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58D7CA0"/>
    <w:multiLevelType w:val="hybridMultilevel"/>
    <w:tmpl w:val="A05A37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C5DC2"/>
    <w:multiLevelType w:val="hybridMultilevel"/>
    <w:tmpl w:val="4B542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652C64"/>
    <w:multiLevelType w:val="hybridMultilevel"/>
    <w:tmpl w:val="8714AFDC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D0F7071"/>
    <w:multiLevelType w:val="hybridMultilevel"/>
    <w:tmpl w:val="D722BA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76ECF"/>
    <w:multiLevelType w:val="hybridMultilevel"/>
    <w:tmpl w:val="96C47830"/>
    <w:lvl w:ilvl="0" w:tplc="0422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 w15:restartNumberingAfterBreak="0">
    <w:nsid w:val="7DB5615D"/>
    <w:multiLevelType w:val="hybridMultilevel"/>
    <w:tmpl w:val="026C24D4"/>
    <w:lvl w:ilvl="0" w:tplc="042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16"/>
  </w:num>
  <w:num w:numId="3">
    <w:abstractNumId w:val="0"/>
  </w:num>
  <w:num w:numId="4">
    <w:abstractNumId w:val="13"/>
  </w:num>
  <w:num w:numId="5">
    <w:abstractNumId w:val="18"/>
  </w:num>
  <w:num w:numId="6">
    <w:abstractNumId w:val="1"/>
  </w:num>
  <w:num w:numId="7">
    <w:abstractNumId w:val="10"/>
  </w:num>
  <w:num w:numId="8">
    <w:abstractNumId w:val="17"/>
  </w:num>
  <w:num w:numId="9">
    <w:abstractNumId w:val="4"/>
  </w:num>
  <w:num w:numId="10">
    <w:abstractNumId w:val="8"/>
  </w:num>
  <w:num w:numId="11">
    <w:abstractNumId w:val="26"/>
  </w:num>
  <w:num w:numId="12">
    <w:abstractNumId w:val="21"/>
  </w:num>
  <w:num w:numId="13">
    <w:abstractNumId w:val="5"/>
  </w:num>
  <w:num w:numId="14">
    <w:abstractNumId w:val="6"/>
  </w:num>
  <w:num w:numId="15">
    <w:abstractNumId w:val="9"/>
  </w:num>
  <w:num w:numId="16">
    <w:abstractNumId w:val="15"/>
  </w:num>
  <w:num w:numId="17">
    <w:abstractNumId w:val="2"/>
  </w:num>
  <w:num w:numId="18">
    <w:abstractNumId w:val="12"/>
  </w:num>
  <w:num w:numId="19">
    <w:abstractNumId w:val="27"/>
  </w:num>
  <w:num w:numId="20">
    <w:abstractNumId w:val="24"/>
  </w:num>
  <w:num w:numId="21">
    <w:abstractNumId w:val="20"/>
  </w:num>
  <w:num w:numId="22">
    <w:abstractNumId w:val="11"/>
  </w:num>
  <w:num w:numId="23">
    <w:abstractNumId w:val="25"/>
  </w:num>
  <w:num w:numId="24">
    <w:abstractNumId w:val="22"/>
  </w:num>
  <w:num w:numId="25">
    <w:abstractNumId w:val="19"/>
  </w:num>
  <w:num w:numId="26">
    <w:abstractNumId w:val="14"/>
  </w:num>
  <w:num w:numId="27">
    <w:abstractNumId w:val="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70A9A"/>
    <w:rsid w:val="000C3685"/>
    <w:rsid w:val="000D7FB4"/>
    <w:rsid w:val="000E4A83"/>
    <w:rsid w:val="000F2CF3"/>
    <w:rsid w:val="00132542"/>
    <w:rsid w:val="0014234D"/>
    <w:rsid w:val="00146B16"/>
    <w:rsid w:val="00151D28"/>
    <w:rsid w:val="001545C8"/>
    <w:rsid w:val="00163EA1"/>
    <w:rsid w:val="00165940"/>
    <w:rsid w:val="00173D23"/>
    <w:rsid w:val="001A321B"/>
    <w:rsid w:val="001B744D"/>
    <w:rsid w:val="001E46E5"/>
    <w:rsid w:val="00201820"/>
    <w:rsid w:val="00201EED"/>
    <w:rsid w:val="00240760"/>
    <w:rsid w:val="002453EB"/>
    <w:rsid w:val="00260F9E"/>
    <w:rsid w:val="002618C5"/>
    <w:rsid w:val="002626B3"/>
    <w:rsid w:val="002669C1"/>
    <w:rsid w:val="002916AB"/>
    <w:rsid w:val="002B0A04"/>
    <w:rsid w:val="002E25FB"/>
    <w:rsid w:val="002E702A"/>
    <w:rsid w:val="0033608E"/>
    <w:rsid w:val="00362089"/>
    <w:rsid w:val="0037760D"/>
    <w:rsid w:val="00385ADF"/>
    <w:rsid w:val="003E033B"/>
    <w:rsid w:val="003E0E1F"/>
    <w:rsid w:val="003F0C80"/>
    <w:rsid w:val="00401AB7"/>
    <w:rsid w:val="00401BDF"/>
    <w:rsid w:val="0045499D"/>
    <w:rsid w:val="00465132"/>
    <w:rsid w:val="00466C0E"/>
    <w:rsid w:val="00492FFE"/>
    <w:rsid w:val="004A01B4"/>
    <w:rsid w:val="004C5EC1"/>
    <w:rsid w:val="004E2242"/>
    <w:rsid w:val="004F79D2"/>
    <w:rsid w:val="005057F6"/>
    <w:rsid w:val="005107C5"/>
    <w:rsid w:val="00546C9B"/>
    <w:rsid w:val="00565075"/>
    <w:rsid w:val="005A0450"/>
    <w:rsid w:val="005E1AEC"/>
    <w:rsid w:val="005E40A6"/>
    <w:rsid w:val="00626B45"/>
    <w:rsid w:val="006A1712"/>
    <w:rsid w:val="006A6E3F"/>
    <w:rsid w:val="006E257D"/>
    <w:rsid w:val="00714504"/>
    <w:rsid w:val="00714A87"/>
    <w:rsid w:val="007316EA"/>
    <w:rsid w:val="00750AF2"/>
    <w:rsid w:val="00772569"/>
    <w:rsid w:val="00776231"/>
    <w:rsid w:val="00787F10"/>
    <w:rsid w:val="00797425"/>
    <w:rsid w:val="007F7E90"/>
    <w:rsid w:val="007F7E9E"/>
    <w:rsid w:val="00810815"/>
    <w:rsid w:val="00830FE6"/>
    <w:rsid w:val="008435DC"/>
    <w:rsid w:val="0085442B"/>
    <w:rsid w:val="0085665C"/>
    <w:rsid w:val="00861BDD"/>
    <w:rsid w:val="00863F80"/>
    <w:rsid w:val="008677B3"/>
    <w:rsid w:val="00896E6B"/>
    <w:rsid w:val="008C03A4"/>
    <w:rsid w:val="008C6DD9"/>
    <w:rsid w:val="008E3EF8"/>
    <w:rsid w:val="008F58A2"/>
    <w:rsid w:val="00901CF1"/>
    <w:rsid w:val="0094591F"/>
    <w:rsid w:val="00957B89"/>
    <w:rsid w:val="009B35A0"/>
    <w:rsid w:val="009C32DC"/>
    <w:rsid w:val="009E794D"/>
    <w:rsid w:val="00A51240"/>
    <w:rsid w:val="00A61280"/>
    <w:rsid w:val="00AD1039"/>
    <w:rsid w:val="00B02CE0"/>
    <w:rsid w:val="00B0321E"/>
    <w:rsid w:val="00B17E1D"/>
    <w:rsid w:val="00B53CC6"/>
    <w:rsid w:val="00B93A57"/>
    <w:rsid w:val="00BA7009"/>
    <w:rsid w:val="00BB3835"/>
    <w:rsid w:val="00BF3DD0"/>
    <w:rsid w:val="00BF642E"/>
    <w:rsid w:val="00C04CC3"/>
    <w:rsid w:val="00C4771B"/>
    <w:rsid w:val="00C52B49"/>
    <w:rsid w:val="00C64D1C"/>
    <w:rsid w:val="00C65FA7"/>
    <w:rsid w:val="00CA0E00"/>
    <w:rsid w:val="00CA0EAD"/>
    <w:rsid w:val="00CA5055"/>
    <w:rsid w:val="00CD3306"/>
    <w:rsid w:val="00D230E8"/>
    <w:rsid w:val="00D2585E"/>
    <w:rsid w:val="00D25FB7"/>
    <w:rsid w:val="00D302BA"/>
    <w:rsid w:val="00D3384B"/>
    <w:rsid w:val="00D41514"/>
    <w:rsid w:val="00D42C92"/>
    <w:rsid w:val="00D876B4"/>
    <w:rsid w:val="00D9532A"/>
    <w:rsid w:val="00DB1F9C"/>
    <w:rsid w:val="00DE6605"/>
    <w:rsid w:val="00DF3663"/>
    <w:rsid w:val="00DF78B7"/>
    <w:rsid w:val="00E05A5F"/>
    <w:rsid w:val="00E23A7B"/>
    <w:rsid w:val="00E324ED"/>
    <w:rsid w:val="00E32EDC"/>
    <w:rsid w:val="00E354A3"/>
    <w:rsid w:val="00E434CE"/>
    <w:rsid w:val="00E45D44"/>
    <w:rsid w:val="00E47FC3"/>
    <w:rsid w:val="00E50002"/>
    <w:rsid w:val="00E57B87"/>
    <w:rsid w:val="00E603D7"/>
    <w:rsid w:val="00E77A4F"/>
    <w:rsid w:val="00EA1D03"/>
    <w:rsid w:val="00EB60E5"/>
    <w:rsid w:val="00ED0158"/>
    <w:rsid w:val="00EF03AD"/>
    <w:rsid w:val="00EF328F"/>
    <w:rsid w:val="00F07DE5"/>
    <w:rsid w:val="00F256B4"/>
    <w:rsid w:val="00F56F32"/>
    <w:rsid w:val="00FA76E5"/>
    <w:rsid w:val="00FB751F"/>
    <w:rsid w:val="00FD58BE"/>
    <w:rsid w:val="00FE4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1E047"/>
  <w15:docId w15:val="{4B0D7D70-3474-4FB9-BA96-20A43486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002B1-34AB-4A67-A5C0-BD613DC4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2814</Words>
  <Characters>1605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Користувач Windows</cp:lastModifiedBy>
  <cp:revision>38</cp:revision>
  <cp:lastPrinted>2017-08-19T07:19:00Z</cp:lastPrinted>
  <dcterms:created xsi:type="dcterms:W3CDTF">2017-12-26T07:24:00Z</dcterms:created>
  <dcterms:modified xsi:type="dcterms:W3CDTF">2020-01-23T14:47:00Z</dcterms:modified>
</cp:coreProperties>
</file>