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0BAD" w14:textId="5196E838" w:rsidR="000E076F" w:rsidRDefault="000E076F" w:rsidP="007459E5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консультанта з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питань 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91389">
        <w:rPr>
          <w:rFonts w:asciiTheme="minorHAnsi" w:eastAsiaTheme="minorHAnsi" w:hAnsiTheme="minorHAnsi" w:cstheme="minorHAnsi"/>
          <w:b/>
          <w:lang w:val="uk-UA" w:eastAsia="en-US"/>
        </w:rPr>
        <w:t xml:space="preserve">мікробіологічної діагностики туберкульозу 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при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впровадженн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>і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 xml:space="preserve"> операційного дослідження «Оцінка ефективності та безпеки модифікованих короткострокових схем лікування </w:t>
      </w:r>
      <w:proofErr w:type="spellStart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рифампіцин</w:t>
      </w:r>
      <w:proofErr w:type="spellEnd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-резистентного туберкульозу в Україні» на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регіональному рівні</w:t>
      </w:r>
    </w:p>
    <w:p w14:paraId="4115B62D" w14:textId="77777777" w:rsidR="000E076F" w:rsidRPr="00EF03AD" w:rsidRDefault="000E076F" w:rsidP="007459E5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8FABD60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CD35BC7" w14:textId="67814C30" w:rsidR="00A91389" w:rsidRPr="002C7595" w:rsidRDefault="005A0ECF" w:rsidP="00A91389">
      <w:pPr>
        <w:jc w:val="both"/>
        <w:rPr>
          <w:rFonts w:asciiTheme="minorHAnsi" w:hAnsiTheme="minorHAnsi" w:cstheme="minorHAnsi"/>
          <w:bCs/>
          <w:sz w:val="16"/>
          <w:szCs w:val="16"/>
          <w:lang w:val="uk-UA" w:eastAsia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>
        <w:rPr>
          <w:lang w:val="uk-UA"/>
        </w:rPr>
        <w:t>: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50375223"/>
      <w:bookmarkStart w:id="1" w:name="_Hlk50377783"/>
      <w:r w:rsidR="004461BA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A91389" w:rsidRPr="002C7595">
        <w:rPr>
          <w:rFonts w:asciiTheme="minorHAnsi" w:eastAsiaTheme="minorHAnsi" w:hAnsiTheme="minorHAnsi" w:cstheme="minorHAnsi"/>
          <w:bCs/>
          <w:lang w:val="uk-UA" w:eastAsia="en-US"/>
        </w:rPr>
        <w:t xml:space="preserve"> з мікробіологічної діагностики туберкульозу </w:t>
      </w:r>
      <w:bookmarkEnd w:id="0"/>
      <w:r w:rsidR="007459E5" w:rsidRPr="007459E5">
        <w:rPr>
          <w:rFonts w:asciiTheme="minorHAnsi" w:eastAsiaTheme="minorHAnsi" w:hAnsiTheme="minorHAnsi" w:cstheme="minorHAnsi"/>
          <w:bCs/>
          <w:lang w:val="uk-UA" w:eastAsia="en-US"/>
        </w:rPr>
        <w:t xml:space="preserve">при впровадженні операційного дослідження «Оцінка ефективності та безпеки модифікованих короткострокових схем лікування </w:t>
      </w:r>
      <w:proofErr w:type="spellStart"/>
      <w:r w:rsidR="007459E5" w:rsidRPr="007459E5">
        <w:rPr>
          <w:rFonts w:asciiTheme="minorHAnsi" w:eastAsiaTheme="minorHAnsi" w:hAnsiTheme="minorHAnsi" w:cstheme="minorHAnsi"/>
          <w:bCs/>
          <w:lang w:val="uk-UA" w:eastAsia="en-US"/>
        </w:rPr>
        <w:t>рифампіцин</w:t>
      </w:r>
      <w:proofErr w:type="spellEnd"/>
      <w:r w:rsidR="007459E5" w:rsidRPr="007459E5">
        <w:rPr>
          <w:rFonts w:asciiTheme="minorHAnsi" w:eastAsiaTheme="minorHAnsi" w:hAnsiTheme="minorHAnsi" w:cstheme="minorHAnsi"/>
          <w:bCs/>
          <w:lang w:val="uk-UA" w:eastAsia="en-US"/>
        </w:rPr>
        <w:t>-резистентного туберкульозу в Україні» на регіональному рівні</w:t>
      </w:r>
      <w:bookmarkEnd w:id="1"/>
    </w:p>
    <w:p w14:paraId="6226659D" w14:textId="77777777" w:rsidR="00A91389" w:rsidRPr="007459E5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7615317E" w14:textId="77777777" w:rsidR="00A91389" w:rsidRPr="004461BA" w:rsidRDefault="00A91389" w:rsidP="00A91389">
      <w:pPr>
        <w:jc w:val="both"/>
        <w:rPr>
          <w:rFonts w:asciiTheme="minorHAnsi" w:hAnsiTheme="minorHAnsi" w:cstheme="minorHAnsi"/>
          <w:lang w:val="uk-UA"/>
        </w:rPr>
      </w:pPr>
      <w:r w:rsidRPr="004461BA">
        <w:rPr>
          <w:rFonts w:asciiTheme="minorHAnsi" w:hAnsiTheme="minorHAnsi" w:cstheme="minorHAnsi"/>
          <w:b/>
          <w:lang w:val="uk-UA"/>
        </w:rPr>
        <w:t xml:space="preserve">Кількість позицій: </w:t>
      </w:r>
      <w:r w:rsidRPr="004461BA">
        <w:rPr>
          <w:rFonts w:asciiTheme="minorHAnsi" w:hAnsiTheme="minorHAnsi" w:cstheme="minorHAnsi"/>
          <w:lang w:val="uk-UA"/>
        </w:rPr>
        <w:t>1</w:t>
      </w:r>
    </w:p>
    <w:p w14:paraId="26189979" w14:textId="77777777" w:rsidR="00A91389" w:rsidRPr="004461BA" w:rsidRDefault="00A91389" w:rsidP="00A91389">
      <w:pPr>
        <w:jc w:val="both"/>
        <w:rPr>
          <w:rFonts w:asciiTheme="minorHAnsi" w:hAnsiTheme="minorHAnsi" w:cstheme="minorHAnsi"/>
          <w:b/>
          <w:lang w:val="uk-UA"/>
        </w:rPr>
      </w:pPr>
    </w:p>
    <w:p w14:paraId="3AF758AF" w14:textId="600FF292" w:rsidR="00A91389" w:rsidRPr="00A91389" w:rsidRDefault="00A91389" w:rsidP="00A91389">
      <w:pPr>
        <w:jc w:val="both"/>
        <w:rPr>
          <w:rFonts w:asciiTheme="minorHAnsi" w:hAnsiTheme="minorHAnsi" w:cstheme="minorHAnsi"/>
          <w:lang w:val="uk-UA"/>
        </w:rPr>
      </w:pPr>
      <w:r w:rsidRPr="004461BA">
        <w:rPr>
          <w:rFonts w:asciiTheme="minorHAnsi" w:hAnsiTheme="minorHAnsi" w:cstheme="minorHAnsi"/>
          <w:b/>
          <w:lang w:val="uk-UA"/>
        </w:rPr>
        <w:t>Регіон діяльності:</w:t>
      </w:r>
      <w:r w:rsidRPr="004461BA">
        <w:rPr>
          <w:rFonts w:asciiTheme="minorHAnsi" w:hAnsiTheme="minorHAnsi" w:cstheme="minorHAnsi"/>
          <w:lang w:val="uk-UA"/>
        </w:rPr>
        <w:t xml:space="preserve">   В</w:t>
      </w:r>
      <w:r>
        <w:rPr>
          <w:rFonts w:asciiTheme="minorHAnsi" w:hAnsiTheme="minorHAnsi" w:cstheme="minorHAnsi"/>
          <w:lang w:val="uk-UA"/>
        </w:rPr>
        <w:t>і</w:t>
      </w:r>
      <w:r w:rsidRPr="004461BA">
        <w:rPr>
          <w:rFonts w:asciiTheme="minorHAnsi" w:hAnsiTheme="minorHAnsi" w:cstheme="minorHAnsi"/>
          <w:lang w:val="uk-UA"/>
        </w:rPr>
        <w:t>нниц</w:t>
      </w:r>
      <w:r>
        <w:rPr>
          <w:rFonts w:asciiTheme="minorHAnsi" w:hAnsiTheme="minorHAnsi" w:cstheme="minorHAnsi"/>
          <w:lang w:val="uk-UA"/>
        </w:rPr>
        <w:t xml:space="preserve">ька, Волинська, </w:t>
      </w:r>
      <w:r w:rsidRPr="004461BA">
        <w:rPr>
          <w:rFonts w:asciiTheme="minorHAnsi" w:hAnsiTheme="minorHAnsi" w:cstheme="minorHAnsi"/>
          <w:lang w:val="uk-UA"/>
        </w:rPr>
        <w:t>Дн</w:t>
      </w:r>
      <w:r>
        <w:rPr>
          <w:rFonts w:asciiTheme="minorHAnsi" w:hAnsiTheme="minorHAnsi" w:cstheme="minorHAnsi"/>
          <w:lang w:val="uk-UA"/>
        </w:rPr>
        <w:t xml:space="preserve">іпропетровська, </w:t>
      </w:r>
      <w:r w:rsidRPr="004461BA">
        <w:rPr>
          <w:rFonts w:asciiTheme="minorHAnsi" w:hAnsiTheme="minorHAnsi" w:cstheme="minorHAnsi"/>
          <w:lang w:val="uk-UA"/>
        </w:rPr>
        <w:t>Донец</w:t>
      </w:r>
      <w:r>
        <w:rPr>
          <w:rFonts w:asciiTheme="minorHAnsi" w:hAnsiTheme="minorHAnsi" w:cstheme="minorHAnsi"/>
          <w:lang w:val="uk-UA"/>
        </w:rPr>
        <w:t xml:space="preserve">ька, </w:t>
      </w:r>
      <w:r w:rsidRPr="004461BA">
        <w:rPr>
          <w:rFonts w:asciiTheme="minorHAnsi" w:hAnsiTheme="minorHAnsi" w:cstheme="minorHAnsi"/>
          <w:lang w:val="uk-UA"/>
        </w:rPr>
        <w:t>Закарпат</w:t>
      </w:r>
      <w:r>
        <w:rPr>
          <w:rFonts w:asciiTheme="minorHAnsi" w:hAnsiTheme="minorHAnsi" w:cstheme="minorHAnsi"/>
          <w:lang w:val="uk-UA"/>
        </w:rPr>
        <w:t xml:space="preserve">ська,  </w:t>
      </w:r>
      <w:r w:rsidRPr="004461BA">
        <w:rPr>
          <w:rFonts w:asciiTheme="minorHAnsi" w:hAnsiTheme="minorHAnsi" w:cstheme="minorHAnsi"/>
          <w:lang w:val="uk-UA"/>
        </w:rPr>
        <w:t>Запор</w:t>
      </w:r>
      <w:r w:rsidR="003C16C1">
        <w:rPr>
          <w:rFonts w:asciiTheme="minorHAnsi" w:hAnsiTheme="minorHAnsi" w:cstheme="minorHAnsi"/>
          <w:lang w:val="uk-UA"/>
        </w:rPr>
        <w:t>і</w:t>
      </w:r>
      <w:r>
        <w:rPr>
          <w:rFonts w:asciiTheme="minorHAnsi" w:hAnsiTheme="minorHAnsi" w:cstheme="minorHAnsi"/>
          <w:lang w:val="uk-UA"/>
        </w:rPr>
        <w:t xml:space="preserve">зька, </w:t>
      </w:r>
    </w:p>
    <w:p w14:paraId="18C4839D" w14:textId="5E8BB4EE" w:rsidR="00A91389" w:rsidRPr="00A91389" w:rsidRDefault="00A91389" w:rsidP="00A91389">
      <w:pPr>
        <w:jc w:val="both"/>
        <w:rPr>
          <w:rFonts w:asciiTheme="minorHAnsi" w:hAnsiTheme="minorHAnsi" w:cstheme="minorHAnsi"/>
          <w:lang w:val="uk-UA"/>
        </w:rPr>
      </w:pPr>
      <w:r w:rsidRPr="00A91389">
        <w:rPr>
          <w:rFonts w:asciiTheme="minorHAnsi" w:hAnsiTheme="minorHAnsi" w:cstheme="minorHAnsi"/>
        </w:rPr>
        <w:t>Ки</w:t>
      </w:r>
      <w:proofErr w:type="spellStart"/>
      <w:r>
        <w:rPr>
          <w:rFonts w:asciiTheme="minorHAnsi" w:hAnsiTheme="minorHAnsi" w:cstheme="minorHAnsi"/>
          <w:lang w:val="uk-UA"/>
        </w:rPr>
        <w:t>ївська</w:t>
      </w:r>
      <w:proofErr w:type="spellEnd"/>
      <w:r>
        <w:rPr>
          <w:rFonts w:asciiTheme="minorHAnsi" w:hAnsiTheme="minorHAnsi" w:cstheme="minorHAnsi"/>
          <w:lang w:val="uk-UA"/>
        </w:rPr>
        <w:t xml:space="preserve">, </w:t>
      </w:r>
      <w:r w:rsidRPr="00A91389">
        <w:rPr>
          <w:rFonts w:asciiTheme="minorHAnsi" w:hAnsiTheme="minorHAnsi" w:cstheme="minorHAnsi"/>
        </w:rPr>
        <w:t>К</w:t>
      </w:r>
      <w:r>
        <w:rPr>
          <w:rFonts w:asciiTheme="minorHAnsi" w:hAnsiTheme="minorHAnsi" w:cstheme="minorHAnsi"/>
          <w:lang w:val="uk-UA"/>
        </w:rPr>
        <w:t>і</w:t>
      </w:r>
      <w:proofErr w:type="spellStart"/>
      <w:r w:rsidRPr="00A91389">
        <w:rPr>
          <w:rFonts w:asciiTheme="minorHAnsi" w:hAnsiTheme="minorHAnsi" w:cstheme="minorHAnsi"/>
        </w:rPr>
        <w:t>ровоградс</w:t>
      </w:r>
      <w:proofErr w:type="spellEnd"/>
      <w:r>
        <w:rPr>
          <w:rFonts w:asciiTheme="minorHAnsi" w:hAnsiTheme="minorHAnsi" w:cstheme="minorHAnsi"/>
          <w:lang w:val="uk-UA"/>
        </w:rPr>
        <w:t>ь</w:t>
      </w:r>
      <w:r w:rsidRPr="00A91389">
        <w:rPr>
          <w:rFonts w:asciiTheme="minorHAnsi" w:hAnsiTheme="minorHAnsi" w:cstheme="minorHAnsi"/>
        </w:rPr>
        <w:t>ка</w:t>
      </w:r>
      <w:r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Pr="00A91389">
        <w:rPr>
          <w:rFonts w:asciiTheme="minorHAnsi" w:hAnsiTheme="minorHAnsi" w:cstheme="minorHAnsi"/>
        </w:rPr>
        <w:t>Льв</w:t>
      </w:r>
      <w:r>
        <w:rPr>
          <w:rFonts w:asciiTheme="minorHAnsi" w:hAnsiTheme="minorHAnsi" w:cstheme="minorHAnsi"/>
          <w:lang w:val="uk-UA"/>
        </w:rPr>
        <w:t>івська</w:t>
      </w:r>
      <w:proofErr w:type="spellEnd"/>
      <w:r>
        <w:rPr>
          <w:rFonts w:asciiTheme="minorHAnsi" w:hAnsiTheme="minorHAnsi" w:cstheme="minorHAnsi"/>
          <w:lang w:val="uk-UA"/>
        </w:rPr>
        <w:t xml:space="preserve">., </w:t>
      </w:r>
      <w:r w:rsidRPr="00A91389">
        <w:rPr>
          <w:rFonts w:asciiTheme="minorHAnsi" w:hAnsiTheme="minorHAnsi" w:cstheme="minorHAnsi"/>
        </w:rPr>
        <w:t>Одес</w:t>
      </w:r>
      <w:r>
        <w:rPr>
          <w:rFonts w:asciiTheme="minorHAnsi" w:hAnsiTheme="minorHAnsi" w:cstheme="minorHAnsi"/>
          <w:lang w:val="uk-UA"/>
        </w:rPr>
        <w:t>ь</w:t>
      </w:r>
      <w:r w:rsidRPr="00A91389">
        <w:rPr>
          <w:rFonts w:asciiTheme="minorHAnsi" w:hAnsiTheme="minorHAnsi" w:cstheme="minorHAnsi"/>
        </w:rPr>
        <w:t>ка</w:t>
      </w:r>
      <w:r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Pr="00A91389">
        <w:rPr>
          <w:rFonts w:asciiTheme="minorHAnsi" w:hAnsiTheme="minorHAnsi" w:cstheme="minorHAnsi"/>
        </w:rPr>
        <w:t>Полтавс</w:t>
      </w:r>
      <w:proofErr w:type="spellEnd"/>
      <w:r>
        <w:rPr>
          <w:rFonts w:asciiTheme="minorHAnsi" w:hAnsiTheme="minorHAnsi" w:cstheme="minorHAnsi"/>
          <w:lang w:val="uk-UA"/>
        </w:rPr>
        <w:t>ь</w:t>
      </w:r>
      <w:r w:rsidRPr="00A91389">
        <w:rPr>
          <w:rFonts w:asciiTheme="minorHAnsi" w:hAnsiTheme="minorHAnsi" w:cstheme="minorHAnsi"/>
        </w:rPr>
        <w:t>ка</w:t>
      </w:r>
      <w:r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Pr="00A91389">
        <w:rPr>
          <w:rFonts w:asciiTheme="minorHAnsi" w:hAnsiTheme="minorHAnsi" w:cstheme="minorHAnsi"/>
        </w:rPr>
        <w:t>Сумс</w:t>
      </w:r>
      <w:proofErr w:type="spellEnd"/>
      <w:r>
        <w:rPr>
          <w:rFonts w:asciiTheme="minorHAnsi" w:hAnsiTheme="minorHAnsi" w:cstheme="minorHAnsi"/>
          <w:lang w:val="uk-UA"/>
        </w:rPr>
        <w:t>ь</w:t>
      </w:r>
      <w:r w:rsidRPr="00A91389">
        <w:rPr>
          <w:rFonts w:asciiTheme="minorHAnsi" w:hAnsiTheme="minorHAnsi" w:cstheme="minorHAnsi"/>
        </w:rPr>
        <w:t>ка</w:t>
      </w:r>
      <w:r>
        <w:rPr>
          <w:rFonts w:asciiTheme="minorHAnsi" w:hAnsiTheme="minorHAnsi" w:cstheme="minorHAnsi"/>
          <w:lang w:val="uk-UA"/>
        </w:rPr>
        <w:t>,</w:t>
      </w:r>
      <w:r w:rsidRPr="00A91389">
        <w:rPr>
          <w:rFonts w:asciiTheme="minorHAnsi" w:hAnsiTheme="minorHAnsi" w:cstheme="minorHAnsi"/>
        </w:rPr>
        <w:t xml:space="preserve"> Херсон</w:t>
      </w:r>
      <w:proofErr w:type="spellStart"/>
      <w:r>
        <w:rPr>
          <w:rFonts w:asciiTheme="minorHAnsi" w:hAnsiTheme="minorHAnsi" w:cstheme="minorHAnsi"/>
          <w:lang w:val="uk-UA"/>
        </w:rPr>
        <w:t>ська</w:t>
      </w:r>
      <w:proofErr w:type="spellEnd"/>
      <w:r>
        <w:rPr>
          <w:rFonts w:asciiTheme="minorHAnsi" w:hAnsiTheme="minorHAnsi" w:cstheme="minorHAnsi"/>
          <w:lang w:val="uk-UA"/>
        </w:rPr>
        <w:t xml:space="preserve">, </w:t>
      </w:r>
      <w:r w:rsidRPr="00A91389">
        <w:rPr>
          <w:rFonts w:asciiTheme="minorHAnsi" w:hAnsiTheme="minorHAnsi" w:cstheme="minorHAnsi"/>
        </w:rPr>
        <w:t>Чернигов</w:t>
      </w:r>
      <w:proofErr w:type="spellStart"/>
      <w:r>
        <w:rPr>
          <w:rFonts w:asciiTheme="minorHAnsi" w:hAnsiTheme="minorHAnsi" w:cstheme="minorHAnsi"/>
          <w:lang w:val="uk-UA"/>
        </w:rPr>
        <w:t>ська</w:t>
      </w:r>
      <w:proofErr w:type="spellEnd"/>
      <w:r w:rsidRPr="00A91389">
        <w:rPr>
          <w:rFonts w:asciiTheme="minorHAnsi" w:hAnsiTheme="minorHAnsi" w:cstheme="minorHAnsi"/>
        </w:rPr>
        <w:t xml:space="preserve">                                             </w:t>
      </w:r>
    </w:p>
    <w:p w14:paraId="45F9CA8B" w14:textId="77777777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</w:p>
    <w:p w14:paraId="1ADC0C4B" w14:textId="77777777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  <w:proofErr w:type="spellStart"/>
      <w:r w:rsidRPr="00022896">
        <w:rPr>
          <w:rFonts w:asciiTheme="minorHAnsi" w:hAnsiTheme="minorHAnsi" w:cstheme="minorHAnsi"/>
          <w:b/>
        </w:rPr>
        <w:t>Період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виконання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робіт</w:t>
      </w:r>
      <w:proofErr w:type="spellEnd"/>
      <w:r w:rsidRPr="00022896">
        <w:rPr>
          <w:rFonts w:asciiTheme="minorHAnsi" w:hAnsiTheme="minorHAnsi" w:cstheme="minorHAnsi"/>
          <w:b/>
        </w:rPr>
        <w:t xml:space="preserve">: </w:t>
      </w:r>
      <w:r w:rsidRPr="00022896">
        <w:rPr>
          <w:rFonts w:asciiTheme="minorHAnsi" w:hAnsiTheme="minorHAnsi" w:cstheme="minorHAnsi"/>
        </w:rPr>
        <w:t xml:space="preserve">15 вересня 2020 року – 31 </w:t>
      </w:r>
      <w:proofErr w:type="spellStart"/>
      <w:r w:rsidRPr="00022896">
        <w:rPr>
          <w:rFonts w:asciiTheme="minorHAnsi" w:hAnsiTheme="minorHAnsi" w:cstheme="minorHAnsi"/>
        </w:rPr>
        <w:t>грудня</w:t>
      </w:r>
      <w:proofErr w:type="spellEnd"/>
      <w:r w:rsidRPr="00022896">
        <w:rPr>
          <w:rFonts w:asciiTheme="minorHAnsi" w:hAnsiTheme="minorHAnsi" w:cstheme="minorHAnsi"/>
        </w:rPr>
        <w:t xml:space="preserve"> 2020 року</w:t>
      </w:r>
    </w:p>
    <w:p w14:paraId="06D04BE7" w14:textId="77777777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</w:p>
    <w:p w14:paraId="379C1DBF" w14:textId="6EAC5C1D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B2DF316" w14:textId="0A9CD384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D6B22F4" w14:textId="5228C6BA" w:rsidR="006A2D15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C842AF9" w14:textId="77777777" w:rsidR="006A2D15" w:rsidRPr="005E36E6" w:rsidRDefault="006A2D15" w:rsidP="006A2D15">
      <w:pPr>
        <w:jc w:val="both"/>
        <w:rPr>
          <w:rFonts w:ascii="Calibri" w:eastAsia="Calibri" w:hAnsi="Calibri" w:cs="Calibri"/>
          <w:b/>
          <w:bCs/>
          <w:lang w:val="uk-UA" w:eastAsia="en-US"/>
        </w:rPr>
      </w:pPr>
      <w:r w:rsidRPr="005E36E6">
        <w:rPr>
          <w:rFonts w:ascii="Calibri" w:eastAsia="Calibri" w:hAnsi="Calibri" w:cs="Calibri"/>
          <w:b/>
          <w:bCs/>
          <w:lang w:val="uk-UA" w:eastAsia="en-US"/>
        </w:rPr>
        <w:t xml:space="preserve">Опис особливих умов: </w:t>
      </w:r>
    </w:p>
    <w:p w14:paraId="75719295" w14:textId="77777777" w:rsidR="006A2D15" w:rsidRPr="005E36E6" w:rsidRDefault="006A2D15" w:rsidP="006A2D15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За підтримки Європейського регіонального бюро Всесвітньої організації охорони здоров’я та Європейської програми з дослідження туберкульозу Україна прийматиме участь у міждержавному 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проспективному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 xml:space="preserve"> операційному дослідженні «Оцінка ефективності та безпеки модифікованих короткострокових схем лікування  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рифампіцин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>-резистентного туберкульозу» (далі – Дослідження) .</w:t>
      </w:r>
    </w:p>
    <w:p w14:paraId="21114F59" w14:textId="77777777" w:rsidR="006A2D15" w:rsidRPr="005E36E6" w:rsidRDefault="006A2D15" w:rsidP="006A2D15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</w:p>
    <w:p w14:paraId="301DCE7E" w14:textId="77777777" w:rsidR="006A2D15" w:rsidRPr="005E36E6" w:rsidRDefault="006A2D15" w:rsidP="006A2D15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Основна мета Дослідження: визначити ефективність модифікованих короткострокових схем лікування Риф-ТБ лише пероральними препаратами протягом 39 тижнів за програмних умов. </w:t>
      </w:r>
    </w:p>
    <w:p w14:paraId="0287845B" w14:textId="77777777" w:rsidR="006A2D15" w:rsidRPr="005E36E6" w:rsidRDefault="006A2D15" w:rsidP="006A2D15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</w:p>
    <w:p w14:paraId="23ED3C9A" w14:textId="77777777" w:rsidR="006A2D15" w:rsidRPr="005E36E6" w:rsidRDefault="006A2D15" w:rsidP="006A2D15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Обґрунтування для впровадження та оцінки модифікованих короткострокових схем лікування (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мКСЛ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>) в Україні охоплює наступні аспекти:</w:t>
      </w:r>
    </w:p>
    <w:p w14:paraId="5F3A937F" w14:textId="77777777" w:rsidR="006A2D15" w:rsidRPr="005E36E6" w:rsidRDefault="006A2D15" w:rsidP="006A2D15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- низькі показники успішності лікування випадків Риф-ТБ/МЛС-ТБ, в тому числі через високий рівень втрати пацієнтів  для подальшого спостереження через 12 місяців  лікування, що обумовлює нагальну потребу у скороченні тривалості основного курсу хіміотерапії;</w:t>
      </w:r>
    </w:p>
    <w:p w14:paraId="65395EC7" w14:textId="77777777" w:rsidR="006A2D15" w:rsidRPr="005E36E6" w:rsidRDefault="006A2D15" w:rsidP="006A2D15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- потреба у даних щодо дієвості 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мКСЛ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 xml:space="preserve"> Риф-ТБ/МЛС-ТБ у польових умовах;</w:t>
      </w:r>
    </w:p>
    <w:p w14:paraId="64F5EADB" w14:textId="77777777" w:rsidR="006A2D15" w:rsidRPr="005E36E6" w:rsidRDefault="006A2D15" w:rsidP="006A2D15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- стандартизація методології проведення таких операційних досліджень та забезпечення гармонізації отриманих даних для різних умов реалізації;</w:t>
      </w:r>
    </w:p>
    <w:p w14:paraId="493FC958" w14:textId="77777777" w:rsidR="006A2D15" w:rsidRPr="005E36E6" w:rsidRDefault="006A2D15" w:rsidP="006A2D15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lastRenderedPageBreak/>
        <w:t>- використання результатів дослідження ВООЗ  та іншими органами, які відповідають за формування політики, для викладення національних та міжнародних рекомендацій;</w:t>
      </w:r>
    </w:p>
    <w:p w14:paraId="2F1C237D" w14:textId="77777777" w:rsidR="006A2D15" w:rsidRPr="005E36E6" w:rsidRDefault="006A2D15" w:rsidP="006A2D15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- довга тривалість клінічних досліджень схем лікування Риф-ТБ/МЛС-ТБ у поєднанні з тим фактом, що такі дослідження можуть не дати відповіді на ключові питання щодо впровадження режимів на практиці.</w:t>
      </w:r>
    </w:p>
    <w:p w14:paraId="658A492D" w14:textId="77777777" w:rsidR="006A2D15" w:rsidRPr="005E36E6" w:rsidRDefault="006A2D15" w:rsidP="006A2D15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У 2020 році до реалізації Дослідження заплановано залучення наступних регіонів: Вінницький, Волинський, Дніпропетровський, Донецький, Закарпатський, Запорізький, Київський, Кіровоградський, Львівський, Одеський, Полтавський, Сумський, Харківський, Херсонський та Чернігівський.</w:t>
      </w:r>
    </w:p>
    <w:p w14:paraId="05262A3A" w14:textId="77777777" w:rsidR="006A2D15" w:rsidRPr="005E36E6" w:rsidRDefault="006A2D15" w:rsidP="006A2D15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Якість реалізації операційного дослідження в значній мірі буде залежати від можливостей забезпечення </w:t>
      </w:r>
      <w:bookmarkStart w:id="2" w:name="_Hlk49513918"/>
      <w:r w:rsidRPr="005E36E6">
        <w:rPr>
          <w:rFonts w:ascii="Calibri" w:eastAsia="Calibri" w:hAnsi="Calibri" w:cs="Calibri"/>
          <w:lang w:val="uk-UA" w:eastAsia="en-US"/>
        </w:rPr>
        <w:t>ряду програмних умов в регіонах відповідно до протоколу Дослідження</w:t>
      </w:r>
      <w:bookmarkEnd w:id="2"/>
      <w:r w:rsidRPr="005E36E6">
        <w:rPr>
          <w:rFonts w:ascii="Calibri" w:eastAsia="Calibri" w:hAnsi="Calibri" w:cs="Calibri"/>
          <w:lang w:val="uk-UA" w:eastAsia="en-US"/>
        </w:rPr>
        <w:t>. Заплановано надання організаційно-методичної та технічної підтримки регіонам з питань впровадження операційного дослідження.</w:t>
      </w:r>
    </w:p>
    <w:p w14:paraId="015CB07B" w14:textId="77777777" w:rsidR="006A2D15" w:rsidRPr="005107C5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2CD396DE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C4F9080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23674DC7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D1F8583" w14:textId="03F534F1" w:rsidR="006C6678" w:rsidRDefault="006A2D15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lang w:val="uk-UA"/>
        </w:rPr>
        <w:t xml:space="preserve">Здійснення заморожування та спостерігання за лікарсько-стійкими культурами мікобактерії туберкульозу культурами </w:t>
      </w:r>
      <w:r w:rsidR="006347A8">
        <w:rPr>
          <w:rFonts w:asciiTheme="minorHAnsi" w:eastAsiaTheme="minorHAnsi" w:hAnsiTheme="minorHAnsi" w:cstheme="minorHAnsi"/>
          <w:lang w:val="uk-UA"/>
        </w:rPr>
        <w:t xml:space="preserve">в рамках </w:t>
      </w:r>
      <w:r w:rsidR="006347A8" w:rsidRPr="006347A8">
        <w:rPr>
          <w:rFonts w:asciiTheme="minorHAnsi" w:eastAsiaTheme="minorHAnsi" w:hAnsiTheme="minorHAnsi" w:cstheme="minorHAnsi"/>
          <w:lang w:val="uk-UA"/>
        </w:rPr>
        <w:t>міждержавно</w:t>
      </w:r>
      <w:r w:rsidR="006347A8">
        <w:rPr>
          <w:rFonts w:asciiTheme="minorHAnsi" w:eastAsiaTheme="minorHAnsi" w:hAnsiTheme="minorHAnsi" w:cstheme="minorHAnsi"/>
          <w:lang w:val="uk-UA"/>
        </w:rPr>
        <w:t>го</w:t>
      </w:r>
      <w:r w:rsidR="006347A8" w:rsidRPr="006347A8">
        <w:rPr>
          <w:rFonts w:asciiTheme="minorHAnsi" w:eastAsiaTheme="minorHAnsi" w:hAnsiTheme="minorHAnsi" w:cstheme="minorHAnsi"/>
          <w:lang w:val="uk-UA"/>
        </w:rPr>
        <w:t xml:space="preserve"> </w:t>
      </w:r>
      <w:proofErr w:type="spellStart"/>
      <w:r w:rsidR="006347A8" w:rsidRPr="006347A8">
        <w:rPr>
          <w:rFonts w:asciiTheme="minorHAnsi" w:eastAsiaTheme="minorHAnsi" w:hAnsiTheme="minorHAnsi" w:cstheme="minorHAnsi"/>
          <w:lang w:val="uk-UA"/>
        </w:rPr>
        <w:t>проспективно</w:t>
      </w:r>
      <w:r w:rsidR="006347A8">
        <w:rPr>
          <w:rFonts w:asciiTheme="minorHAnsi" w:eastAsiaTheme="minorHAnsi" w:hAnsiTheme="minorHAnsi" w:cstheme="minorHAnsi"/>
          <w:lang w:val="uk-UA"/>
        </w:rPr>
        <w:t>го</w:t>
      </w:r>
      <w:proofErr w:type="spellEnd"/>
      <w:r w:rsidR="006347A8" w:rsidRPr="006347A8">
        <w:rPr>
          <w:rFonts w:asciiTheme="minorHAnsi" w:eastAsiaTheme="minorHAnsi" w:hAnsiTheme="minorHAnsi" w:cstheme="minorHAnsi"/>
          <w:lang w:val="uk-UA"/>
        </w:rPr>
        <w:t xml:space="preserve"> операційно</w:t>
      </w:r>
      <w:r w:rsidR="006347A8">
        <w:rPr>
          <w:rFonts w:asciiTheme="minorHAnsi" w:eastAsiaTheme="minorHAnsi" w:hAnsiTheme="minorHAnsi" w:cstheme="minorHAnsi"/>
          <w:lang w:val="uk-UA"/>
        </w:rPr>
        <w:t>го</w:t>
      </w:r>
      <w:r w:rsidR="006347A8" w:rsidRPr="006347A8">
        <w:rPr>
          <w:rFonts w:asciiTheme="minorHAnsi" w:eastAsiaTheme="minorHAnsi" w:hAnsiTheme="minorHAnsi" w:cstheme="minorHAnsi"/>
          <w:lang w:val="uk-UA"/>
        </w:rPr>
        <w:t xml:space="preserve"> дослідженн</w:t>
      </w:r>
      <w:r w:rsidR="006347A8">
        <w:rPr>
          <w:rFonts w:asciiTheme="minorHAnsi" w:eastAsiaTheme="minorHAnsi" w:hAnsiTheme="minorHAnsi" w:cstheme="minorHAnsi"/>
          <w:lang w:val="uk-UA"/>
        </w:rPr>
        <w:t xml:space="preserve">я </w:t>
      </w:r>
      <w:r w:rsidR="006347A8" w:rsidRPr="006347A8">
        <w:rPr>
          <w:rFonts w:asciiTheme="minorHAnsi" w:eastAsiaTheme="minorHAnsi" w:hAnsiTheme="minorHAnsi" w:cstheme="minorHAnsi"/>
          <w:lang w:val="uk-UA"/>
        </w:rPr>
        <w:t xml:space="preserve">«Оцінка ефективності та безпеки модифікованих короткострокових схем лікування  </w:t>
      </w:r>
      <w:proofErr w:type="spellStart"/>
      <w:r w:rsidR="006347A8" w:rsidRPr="006347A8">
        <w:rPr>
          <w:rFonts w:asciiTheme="minorHAnsi" w:eastAsiaTheme="minorHAnsi" w:hAnsiTheme="minorHAnsi" w:cstheme="minorHAnsi"/>
          <w:lang w:val="uk-UA"/>
        </w:rPr>
        <w:t>рифампіцин</w:t>
      </w:r>
      <w:proofErr w:type="spellEnd"/>
      <w:r w:rsidR="006347A8" w:rsidRPr="006347A8">
        <w:rPr>
          <w:rFonts w:asciiTheme="minorHAnsi" w:eastAsiaTheme="minorHAnsi" w:hAnsiTheme="minorHAnsi" w:cstheme="minorHAnsi"/>
          <w:lang w:val="uk-UA"/>
        </w:rPr>
        <w:t>-резистентного туберкульозу»</w:t>
      </w:r>
    </w:p>
    <w:p w14:paraId="5BEFF79E" w14:textId="1E13D4C4" w:rsidR="003C16C1" w:rsidRPr="006A2D15" w:rsidRDefault="006A2D15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val="uk-UA"/>
        </w:rPr>
      </w:pPr>
      <w:r w:rsidRPr="006A2D15">
        <w:rPr>
          <w:rFonts w:asciiTheme="minorHAnsi" w:hAnsiTheme="minorHAnsi" w:cstheme="minorHAnsi"/>
          <w:bCs/>
          <w:lang w:val="uk-UA"/>
        </w:rPr>
        <w:t xml:space="preserve">Підготовка </w:t>
      </w:r>
      <w:r w:rsidR="003C16C1" w:rsidRPr="006A2D15">
        <w:rPr>
          <w:rFonts w:asciiTheme="minorHAnsi" w:hAnsiTheme="minorHAnsi" w:cstheme="minorHAnsi"/>
          <w:bCs/>
          <w:lang w:val="uk-UA"/>
        </w:rPr>
        <w:t xml:space="preserve"> звіт</w:t>
      </w:r>
      <w:r w:rsidRPr="006A2D15">
        <w:rPr>
          <w:rFonts w:asciiTheme="minorHAnsi" w:hAnsiTheme="minorHAnsi" w:cstheme="minorHAnsi"/>
          <w:bCs/>
          <w:lang w:val="uk-UA"/>
        </w:rPr>
        <w:t xml:space="preserve">у </w:t>
      </w:r>
      <w:r w:rsidR="003C16C1" w:rsidRPr="006A2D15">
        <w:rPr>
          <w:rFonts w:asciiTheme="minorHAnsi" w:hAnsiTheme="minorHAnsi" w:cstheme="minorHAnsi"/>
          <w:bCs/>
          <w:lang w:val="uk-UA"/>
        </w:rPr>
        <w:t xml:space="preserve"> за результатами діяльності з описом наданих послуг (щомісячно)</w:t>
      </w:r>
    </w:p>
    <w:p w14:paraId="4D51D199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6E2C0B5" w14:textId="77777777" w:rsidR="00CD3306" w:rsidRPr="00DB1ED2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407CFB2" w14:textId="77777777" w:rsidR="000B5DDD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B5DDD">
        <w:rPr>
          <w:rFonts w:asciiTheme="minorHAnsi" w:hAnsiTheme="minorHAnsi" w:cstheme="minorHAnsi"/>
          <w:bCs/>
          <w:sz w:val="24"/>
          <w:szCs w:val="24"/>
          <w:lang w:val="uk-UA"/>
        </w:rPr>
        <w:t>Закінчена вища медична /біологічна освіта.</w:t>
      </w:r>
    </w:p>
    <w:p w14:paraId="4AB7C7BD" w14:textId="35E5F1F3" w:rsidR="000B5DDD" w:rsidRDefault="00EA1641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практичної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 в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мікробіологічній лабораторії з діагностики туберкульозу з використанням молекулярно-генетичних,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культуральних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>, мікроскопічних методів</w:t>
      </w:r>
      <w:r w:rsid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діагностики туберкульозу</w:t>
      </w:r>
      <w:r w:rsidR="000E076F" w:rsidRPr="000E076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0E076F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не менше </w:t>
      </w:r>
      <w:r w:rsidR="003C16C1">
        <w:rPr>
          <w:rFonts w:asciiTheme="minorHAnsi" w:hAnsiTheme="minorHAnsi" w:cstheme="minorHAnsi"/>
          <w:bCs/>
          <w:sz w:val="24"/>
          <w:szCs w:val="24"/>
          <w:lang w:val="uk-UA"/>
        </w:rPr>
        <w:t>2-х років.</w:t>
      </w:r>
    </w:p>
    <w:p w14:paraId="517FD2FD" w14:textId="0D87F1AC" w:rsidR="003C16C1" w:rsidRDefault="003C16C1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Відповідальність</w:t>
      </w:r>
    </w:p>
    <w:p w14:paraId="38A729A5" w14:textId="77777777" w:rsidR="000B5DDD" w:rsidRPr="00031C96" w:rsidRDefault="000B5DDD" w:rsidP="00EA164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7FF5801F" w14:textId="77777777" w:rsidR="009E794D" w:rsidRPr="0028543C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14:paraId="084115A8" w14:textId="1B742B9E" w:rsidR="00CD3306" w:rsidRPr="00604ABA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4461BA">
        <w:rPr>
          <w:rFonts w:asciiTheme="minorHAnsi" w:hAnsiTheme="minorHAnsi" w:cstheme="minorHAnsi"/>
          <w:b/>
          <w:lang w:val="uk-UA"/>
        </w:rPr>
        <w:t xml:space="preserve">174-2020 </w:t>
      </w:r>
      <w:r w:rsidR="004461BA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 xml:space="preserve"> з мікробіологічної діагностики туберкульозу при впровадженні операційного дослідження «Оцінка ефективності та безпеки модифікованих короткострокових схем лікування </w:t>
      </w:r>
      <w:proofErr w:type="spellStart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рифампіцин</w:t>
      </w:r>
      <w:proofErr w:type="spellEnd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-резистентного туберкульозу в Україні» на регіональному рівні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782A9BE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3C16C1">
        <w:rPr>
          <w:rFonts w:asciiTheme="minorHAnsi" w:hAnsiTheme="minorHAnsi" w:cstheme="minorHAnsi"/>
          <w:b/>
          <w:lang w:val="uk-UA"/>
        </w:rPr>
        <w:t>14.09</w:t>
      </w:r>
      <w:r w:rsidR="003C16C1" w:rsidRPr="004461BA">
        <w:rPr>
          <w:rFonts w:asciiTheme="minorHAnsi" w:hAnsiTheme="minorHAnsi" w:cstheme="minorHAnsi"/>
          <w:b/>
          <w:lang w:val="uk-UA"/>
        </w:rPr>
        <w:t>.</w:t>
      </w:r>
      <w:r w:rsidR="00C663B9" w:rsidRPr="004461BA">
        <w:rPr>
          <w:rFonts w:asciiTheme="minorHAnsi" w:hAnsiTheme="minorHAnsi" w:cstheme="minorHAnsi"/>
          <w:b/>
          <w:lang w:val="uk-UA"/>
        </w:rPr>
        <w:t>20</w:t>
      </w:r>
      <w:r w:rsidR="006F2B39" w:rsidRPr="004461BA">
        <w:rPr>
          <w:rFonts w:asciiTheme="minorHAnsi" w:hAnsiTheme="minorHAnsi" w:cstheme="minorHAnsi"/>
          <w:b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C638B61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bookmarkStart w:id="3" w:name="_GoBack"/>
      <w:bookmarkEnd w:id="3"/>
    </w:p>
    <w:p w14:paraId="21E6D425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799D8EB4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</w:t>
      </w:r>
      <w:proofErr w:type="spellStart"/>
      <w:r w:rsidRPr="00031C96">
        <w:rPr>
          <w:rFonts w:asciiTheme="minorHAnsi" w:hAnsiTheme="minorHAnsi" w:cstheme="minorHAnsi"/>
          <w:lang w:val="uk-UA"/>
        </w:rPr>
        <w:t>запропонути</w:t>
      </w:r>
      <w:proofErr w:type="spellEnd"/>
      <w:r w:rsidRPr="00031C96">
        <w:rPr>
          <w:rFonts w:asciiTheme="minorHAnsi" w:hAnsiTheme="minorHAnsi" w:cstheme="minorHAnsi"/>
          <w:lang w:val="uk-UA"/>
        </w:rPr>
        <w:t xml:space="preserve">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C16C1"/>
    <w:rsid w:val="003E033B"/>
    <w:rsid w:val="003E0E1F"/>
    <w:rsid w:val="003F0C80"/>
    <w:rsid w:val="00401AB7"/>
    <w:rsid w:val="00401BDF"/>
    <w:rsid w:val="004461BA"/>
    <w:rsid w:val="0045499D"/>
    <w:rsid w:val="00466C0E"/>
    <w:rsid w:val="004A01B4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347A8"/>
    <w:rsid w:val="006540B5"/>
    <w:rsid w:val="006A1712"/>
    <w:rsid w:val="006A2D15"/>
    <w:rsid w:val="006A2DA8"/>
    <w:rsid w:val="006B4502"/>
    <w:rsid w:val="006C6678"/>
    <w:rsid w:val="006E257D"/>
    <w:rsid w:val="006F2B39"/>
    <w:rsid w:val="00714A87"/>
    <w:rsid w:val="007316EA"/>
    <w:rsid w:val="007459E5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91389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EA033C14-E65E-4115-9F7B-F3D75EF1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F0CA-E620-4487-9F5E-03DD4A29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3715</Words>
  <Characters>2118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2020-09-08T12:44:00Z</dcterms:created>
  <dcterms:modified xsi:type="dcterms:W3CDTF">2020-09-08T12:44:00Z</dcterms:modified>
</cp:coreProperties>
</file>