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2E7" w14:textId="77777777"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72D93" w14:textId="12CF4B2B" w:rsidR="008007A5" w:rsidRPr="008007A5" w:rsidRDefault="00E419EA" w:rsidP="008007A5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="000C5BB2">
        <w:rPr>
          <w:rFonts w:eastAsia="Calibri" w:cstheme="minorHAnsi"/>
          <w:b/>
          <w:bCs/>
          <w:sz w:val="24"/>
          <w:szCs w:val="24"/>
          <w:lang w:val="uk-UA"/>
        </w:rPr>
        <w:t>Головного ф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ахівця 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D60FC1">
        <w:rPr>
          <w:rFonts w:eastAsia="Calibri" w:cstheme="minorHAnsi"/>
          <w:b/>
          <w:bCs/>
          <w:sz w:val="24"/>
          <w:szCs w:val="24"/>
          <w:lang w:val="uk-UA"/>
        </w:rPr>
        <w:t>(</w:t>
      </w:r>
      <w:r w:rsidR="00CA2065">
        <w:rPr>
          <w:rFonts w:eastAsia="Calibri" w:cstheme="minorHAnsi"/>
          <w:b/>
          <w:bCs/>
          <w:sz w:val="24"/>
          <w:szCs w:val="24"/>
          <w:lang w:val="uk-UA"/>
        </w:rPr>
        <w:t>М</w:t>
      </w:r>
      <w:r w:rsidR="00B021B9">
        <w:rPr>
          <w:rFonts w:eastAsia="Calibri" w:cstheme="minorHAnsi"/>
          <w:b/>
          <w:bCs/>
          <w:sz w:val="24"/>
          <w:szCs w:val="24"/>
          <w:lang w:val="uk-UA"/>
        </w:rPr>
        <w:t xml:space="preserve">енеджер </w:t>
      </w:r>
      <w:r w:rsidR="00CA2065" w:rsidRPr="00CA2065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="00CA2065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="00CA2065" w:rsidRPr="00CA2065">
        <w:rPr>
          <w:rFonts w:eastAsia="Calibri" w:cstheme="minorHAnsi"/>
          <w:b/>
          <w:bCs/>
          <w:sz w:val="24"/>
          <w:szCs w:val="24"/>
          <w:lang w:val="uk-UA"/>
        </w:rPr>
        <w:t xml:space="preserve"> COVID-</w:t>
      </w:r>
      <w:r w:rsidR="00CA2065" w:rsidRPr="008007A5">
        <w:rPr>
          <w:rFonts w:eastAsia="Calibri" w:cstheme="minorHAnsi"/>
          <w:b/>
          <w:sz w:val="24"/>
          <w:szCs w:val="24"/>
          <w:lang w:val="uk-UA"/>
        </w:rPr>
        <w:t xml:space="preserve">19 серед </w:t>
      </w:r>
      <w:proofErr w:type="spellStart"/>
      <w:r w:rsidR="00CA2065" w:rsidRPr="008007A5">
        <w:rPr>
          <w:rFonts w:eastAsia="Calibri" w:cstheme="minorHAnsi"/>
          <w:b/>
          <w:sz w:val="24"/>
          <w:szCs w:val="24"/>
          <w:lang w:val="uk-UA"/>
        </w:rPr>
        <w:t>вірян</w:t>
      </w:r>
      <w:proofErr w:type="spellEnd"/>
      <w:r w:rsidR="00CA2065" w:rsidRPr="008007A5">
        <w:rPr>
          <w:rFonts w:eastAsia="Calibri" w:cstheme="minorHAnsi"/>
          <w:b/>
          <w:sz w:val="24"/>
          <w:szCs w:val="24"/>
          <w:lang w:val="uk-UA"/>
        </w:rPr>
        <w:t xml:space="preserve"> різних релігій в Україні</w:t>
      </w:r>
      <w:r w:rsidR="00D60FC1" w:rsidRPr="008007A5">
        <w:rPr>
          <w:rFonts w:eastAsia="Calibri" w:cstheme="minorHAnsi"/>
          <w:b/>
          <w:sz w:val="24"/>
          <w:szCs w:val="24"/>
          <w:lang w:val="uk-UA"/>
        </w:rPr>
        <w:t>)</w:t>
      </w:r>
      <w:r w:rsidR="008007A5" w:rsidRPr="008007A5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8007A5" w:rsidRPr="008007A5">
        <w:rPr>
          <w:rFonts w:eastAsia="Calibri" w:cstheme="minorHAnsi"/>
          <w:b/>
          <w:sz w:val="24"/>
          <w:szCs w:val="24"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3A74C20" w14:textId="716058E3" w:rsidR="00E419EA" w:rsidRPr="00B021B9" w:rsidRDefault="008007A5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>
        <w:rPr>
          <w:rFonts w:eastAsia="Calibri" w:cs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>
        <w:rPr>
          <w:rFonts w:eastAsia="Calibri" w:cstheme="minorHAnsi"/>
          <w:sz w:val="24"/>
          <w:szCs w:val="24"/>
          <w:lang w:val="uk-UA"/>
        </w:rPr>
        <w:t>Головний фахівець з комунікацій</w:t>
      </w:r>
      <w:r w:rsidRPr="008007A5">
        <w:rPr>
          <w:rFonts w:eastAsia="Calibri" w:cstheme="minorHAnsi"/>
          <w:sz w:val="24"/>
          <w:szCs w:val="24"/>
          <w:lang w:val="uk-UA"/>
        </w:rPr>
        <w:t xml:space="preserve"> </w:t>
      </w:r>
      <w:bookmarkEnd w:id="0"/>
      <w:r w:rsidRPr="008007A5">
        <w:rPr>
          <w:rFonts w:eastAsia="Calibri" w:cstheme="minorHAnsi"/>
          <w:sz w:val="24"/>
          <w:szCs w:val="24"/>
          <w:lang w:val="uk-UA"/>
        </w:rPr>
        <w:t xml:space="preserve">(Менеджер з комунікацій COVID-19 серед </w:t>
      </w:r>
      <w:proofErr w:type="spellStart"/>
      <w:r w:rsidRPr="008007A5">
        <w:rPr>
          <w:rFonts w:eastAsia="Calibri" w:cstheme="minorHAnsi"/>
          <w:sz w:val="24"/>
          <w:szCs w:val="24"/>
          <w:lang w:val="uk-UA"/>
        </w:rPr>
        <w:t>вірян</w:t>
      </w:r>
      <w:proofErr w:type="spellEnd"/>
      <w:r w:rsidRPr="008007A5">
        <w:rPr>
          <w:rFonts w:eastAsia="Calibri" w:cstheme="minorHAnsi"/>
          <w:sz w:val="24"/>
          <w:szCs w:val="24"/>
          <w:lang w:val="uk-UA"/>
        </w:rPr>
        <w:t xml:space="preserve"> різних релігій в Україні)</w:t>
      </w:r>
    </w:p>
    <w:p w14:paraId="34203F5E" w14:textId="77777777"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30D19BA6"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</w:t>
      </w:r>
      <w:r w:rsidR="00CA2065">
        <w:rPr>
          <w:rFonts w:eastAsia="Calibri" w:cstheme="minorHAnsi"/>
          <w:sz w:val="24"/>
          <w:szCs w:val="24"/>
          <w:lang w:val="uk-UA"/>
        </w:rPr>
        <w:t xml:space="preserve"> </w:t>
      </w:r>
      <w:r w:rsidR="00CA2065">
        <w:rPr>
          <w:rFonts w:eastAsia="Calibri" w:cstheme="minorHAnsi"/>
          <w:sz w:val="24"/>
          <w:szCs w:val="24"/>
          <w:lang w:val="en-US"/>
        </w:rPr>
        <w:t>COVID</w:t>
      </w:r>
      <w:r w:rsidR="00CA2065" w:rsidRPr="00CA2065">
        <w:rPr>
          <w:rFonts w:eastAsia="Calibri" w:cstheme="minorHAnsi"/>
          <w:sz w:val="24"/>
          <w:szCs w:val="24"/>
          <w:lang w:val="uk-UA"/>
        </w:rPr>
        <w:t>-19</w:t>
      </w:r>
      <w:r w:rsidR="00CA2065">
        <w:rPr>
          <w:rFonts w:eastAsia="Calibri" w:cstheme="minorHAnsi"/>
          <w:sz w:val="24"/>
          <w:szCs w:val="24"/>
          <w:lang w:val="uk-UA"/>
        </w:rPr>
        <w:t>,</w:t>
      </w:r>
      <w:r w:rsidRPr="002D327C">
        <w:rPr>
          <w:rFonts w:eastAsia="Calibri" w:cstheme="minorHAnsi"/>
          <w:sz w:val="24"/>
          <w:szCs w:val="24"/>
          <w:lang w:val="uk-UA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77777777"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67C5C3E4" w:rsidR="003C67AE" w:rsidRPr="002D327C" w:rsidRDefault="008007A5" w:rsidP="003C67AE">
      <w:pPr>
        <w:rPr>
          <w:rFonts w:cstheme="minorHAnsi"/>
          <w:b/>
          <w:sz w:val="24"/>
          <w:szCs w:val="24"/>
          <w:lang w:val="uk-UA"/>
        </w:rPr>
      </w:pPr>
      <w:proofErr w:type="spellStart"/>
      <w:r>
        <w:rPr>
          <w:rFonts w:cstheme="minorHAnsi"/>
          <w:b/>
          <w:sz w:val="24"/>
          <w:szCs w:val="24"/>
        </w:rPr>
        <w:t>Завдання</w:t>
      </w:r>
      <w:proofErr w:type="spellEnd"/>
      <w:r w:rsidR="003C67AE" w:rsidRPr="002D327C">
        <w:rPr>
          <w:rFonts w:cstheme="minorHAnsi"/>
          <w:b/>
          <w:sz w:val="24"/>
          <w:szCs w:val="24"/>
          <w:lang w:val="uk-UA"/>
        </w:rPr>
        <w:t>:</w:t>
      </w:r>
    </w:p>
    <w:p w14:paraId="34A820B4" w14:textId="77777777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ascii="Arial" w:eastAsia="Times New Roman" w:hAnsi="Arial" w:cs="Arial"/>
          <w:color w:val="000000"/>
          <w:lang w:eastAsia="ru-RU"/>
        </w:rPr>
        <w:br/>
        <w:t>1.</w:t>
      </w:r>
      <w:r w:rsidRPr="0010237E">
        <w:rPr>
          <w:rFonts w:cstheme="minorHAnsi"/>
          <w:sz w:val="24"/>
          <w:szCs w:val="24"/>
          <w:lang w:val="uk-UA"/>
        </w:rPr>
        <w:tab/>
        <w:t>Розробка та впровадження робочих планів Проекту щодо організації інформаційних кампаній з підвищення обізнаності про COVID-19 серед вірян різних релігій, зокрема УПЦ та хасидизм;</w:t>
      </w:r>
      <w:r w:rsidRPr="0010237E">
        <w:rPr>
          <w:rFonts w:cstheme="minorHAnsi"/>
          <w:sz w:val="24"/>
          <w:szCs w:val="24"/>
          <w:lang w:val="uk-UA"/>
        </w:rPr>
        <w:br/>
        <w:t>2.</w:t>
      </w:r>
      <w:r w:rsidRPr="0010237E">
        <w:rPr>
          <w:rFonts w:cstheme="minorHAnsi"/>
          <w:sz w:val="24"/>
          <w:szCs w:val="24"/>
          <w:lang w:val="uk-UA"/>
        </w:rPr>
        <w:tab/>
        <w:t>Підготовка проектів технічних завдань та специфікацій для закупівлі послуг для проведення інформаційних кампаній з підвищення обізнаності про COVID-19 серед вірян різних релігій, зокрема УПЦ та хасидизм;</w:t>
      </w:r>
    </w:p>
    <w:p w14:paraId="30FB72A2" w14:textId="77777777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3.</w:t>
      </w:r>
      <w:r w:rsidRPr="0010237E">
        <w:rPr>
          <w:rFonts w:cstheme="minorHAnsi"/>
          <w:sz w:val="24"/>
          <w:szCs w:val="24"/>
          <w:lang w:val="uk-UA"/>
        </w:rPr>
        <w:tab/>
        <w:t>Координація проведення національних та регіональних інформаційних кампаній з підвищення обізнаності про COVID-19, зокрема серед вірян різних релігій;</w:t>
      </w:r>
    </w:p>
    <w:p w14:paraId="39697124" w14:textId="77777777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5.</w:t>
      </w:r>
      <w:r w:rsidRPr="0010237E">
        <w:rPr>
          <w:rFonts w:cstheme="minorHAnsi"/>
          <w:sz w:val="24"/>
          <w:szCs w:val="24"/>
          <w:lang w:val="uk-UA"/>
        </w:rPr>
        <w:tab/>
        <w:t>Участь у заходах інформаційних кампаній з підвищення обізнаності про COVID-19, зокрема серед вірян різних релігій;</w:t>
      </w:r>
    </w:p>
    <w:p w14:paraId="1D264613" w14:textId="77777777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6.</w:t>
      </w:r>
      <w:r w:rsidRPr="0010237E">
        <w:rPr>
          <w:rFonts w:cstheme="minorHAnsi"/>
          <w:sz w:val="24"/>
          <w:szCs w:val="24"/>
          <w:lang w:val="uk-UA"/>
        </w:rPr>
        <w:tab/>
        <w:t>Моніторинг та оцінка впливу інформаційних кампаній з підвищення обізнаності про COVID-19, зокрема серед вірян різних релігій;</w:t>
      </w:r>
    </w:p>
    <w:p w14:paraId="605B1221" w14:textId="77777777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7.</w:t>
      </w:r>
      <w:r w:rsidRPr="0010237E">
        <w:rPr>
          <w:rFonts w:cstheme="minorHAnsi"/>
          <w:sz w:val="24"/>
          <w:szCs w:val="24"/>
          <w:lang w:val="uk-UA"/>
        </w:rPr>
        <w:tab/>
        <w:t xml:space="preserve">Підготовка інформаційних матеріалів для проведення інформаційних кампаній з підвищення обізнаності про COVID-19 та для їх висвітлення на сайті Центру серед вірян різних релігій, зокрема УПЦ та хасидизм та інших тем громадського здоров’я; </w:t>
      </w:r>
      <w:r w:rsidRPr="0010237E">
        <w:rPr>
          <w:rFonts w:cstheme="minorHAnsi"/>
          <w:sz w:val="24"/>
          <w:szCs w:val="24"/>
          <w:lang w:val="uk-UA"/>
        </w:rPr>
        <w:br/>
      </w:r>
      <w:r w:rsidRPr="0010237E">
        <w:rPr>
          <w:rFonts w:cstheme="minorHAnsi"/>
          <w:sz w:val="24"/>
          <w:szCs w:val="24"/>
          <w:lang w:val="uk-UA"/>
        </w:rPr>
        <w:lastRenderedPageBreak/>
        <w:t>8.</w:t>
      </w:r>
      <w:r w:rsidRPr="0010237E">
        <w:rPr>
          <w:rFonts w:cstheme="minorHAnsi"/>
          <w:sz w:val="24"/>
          <w:szCs w:val="24"/>
          <w:lang w:val="uk-UA"/>
        </w:rPr>
        <w:tab/>
        <w:t>Підготовка звітів про проведення інформаційних кампаній з підвищення обізнаності про COVID-19, зокрема серед вірян різних релігій;</w:t>
      </w:r>
    </w:p>
    <w:p w14:paraId="20D363EB" w14:textId="77777777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9.</w:t>
      </w:r>
      <w:r w:rsidRPr="0010237E">
        <w:rPr>
          <w:rFonts w:cstheme="minorHAnsi"/>
          <w:sz w:val="24"/>
          <w:szCs w:val="24"/>
          <w:lang w:val="uk-UA"/>
        </w:rPr>
        <w:tab/>
        <w:t>Підготовка новин в рамках реалізації Проєкту направлених на підвищення обізнаності про COVID-19, зокрема серед вірян різних релігій;</w:t>
      </w:r>
    </w:p>
    <w:p w14:paraId="4B0237C5" w14:textId="2F226EDD" w:rsidR="0010237E" w:rsidRP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10.</w:t>
      </w:r>
      <w:r w:rsidRPr="0010237E">
        <w:rPr>
          <w:rFonts w:cstheme="minorHAnsi"/>
          <w:sz w:val="24"/>
          <w:szCs w:val="24"/>
          <w:lang w:val="uk-UA"/>
        </w:rPr>
        <w:tab/>
        <w:t xml:space="preserve">Взаємодія з програмними відділами, що працюють з інфекційними захворюваннями та COVID-19 зокрема;   </w:t>
      </w:r>
      <w:r w:rsidRPr="0010237E">
        <w:rPr>
          <w:rFonts w:cstheme="minorHAnsi"/>
          <w:sz w:val="24"/>
          <w:szCs w:val="24"/>
          <w:lang w:val="uk-UA"/>
        </w:rPr>
        <w:br/>
        <w:t>11.</w:t>
      </w:r>
      <w:r w:rsidRPr="0010237E">
        <w:rPr>
          <w:rFonts w:cstheme="minorHAnsi"/>
          <w:sz w:val="24"/>
          <w:szCs w:val="24"/>
          <w:lang w:val="uk-UA"/>
        </w:rPr>
        <w:tab/>
        <w:t>Участь у розробці комунікаційної стратегії Центру, її впровадження.</w:t>
      </w:r>
    </w:p>
    <w:p w14:paraId="6FB0158A" w14:textId="77777777"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14:paraId="51374F8F" w14:textId="77777777"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14:paraId="51F407AD" w14:textId="70FC0EF0"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  <w:r w:rsidR="007E5DCD">
        <w:rPr>
          <w:rFonts w:hAnsiTheme="minorHAnsi" w:cstheme="minorHAnsi"/>
          <w:sz w:val="24"/>
          <w:szCs w:val="24"/>
        </w:rPr>
        <w:t>;</w:t>
      </w:r>
    </w:p>
    <w:p w14:paraId="2EC03E44" w14:textId="2A61A320" w:rsidR="00576E01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Навички</w:t>
      </w:r>
      <w:r w:rsidR="004B0D36">
        <w:rPr>
          <w:rFonts w:hAnsiTheme="minorHAnsi" w:cstheme="minorHAnsi"/>
          <w:sz w:val="24"/>
          <w:szCs w:val="24"/>
        </w:rPr>
        <w:t xml:space="preserve"> планування</w:t>
      </w:r>
      <w:r w:rsidR="00576E01">
        <w:rPr>
          <w:rFonts w:hAnsiTheme="minorHAnsi" w:cstheme="minorHAnsi"/>
          <w:sz w:val="24"/>
          <w:szCs w:val="24"/>
        </w:rPr>
        <w:t>;</w:t>
      </w:r>
    </w:p>
    <w:p w14:paraId="247744F1" w14:textId="3970A0F3" w:rsidR="0010237E" w:rsidRDefault="00576E01" w:rsidP="0010237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у сфері охорони здоров’я буде перевагою</w:t>
      </w:r>
      <w:r w:rsidR="0010237E">
        <w:rPr>
          <w:rFonts w:hAnsiTheme="minorHAnsi" w:cstheme="minorHAnsi"/>
          <w:sz w:val="24"/>
          <w:szCs w:val="24"/>
        </w:rPr>
        <w:t>;</w:t>
      </w:r>
    </w:p>
    <w:p w14:paraId="3DD692B8" w14:textId="3DC28A4E" w:rsidR="00576E01" w:rsidRPr="0010237E" w:rsidRDefault="0010237E" w:rsidP="0010237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Досвід роботи з релігійними спільнотами буде перевагою. </w:t>
      </w:r>
      <w:r w:rsidR="00576E01" w:rsidRPr="0010237E">
        <w:rPr>
          <w:rFonts w:cstheme="minorHAnsi"/>
          <w:sz w:val="24"/>
          <w:szCs w:val="24"/>
        </w:rPr>
        <w:t xml:space="preserve"> </w:t>
      </w:r>
    </w:p>
    <w:p w14:paraId="5D50A068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9C5971C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Комунікабельність, </w:t>
      </w:r>
      <w:proofErr w:type="spellStart"/>
      <w:r w:rsidRPr="002D327C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5C06A2E4" w14:textId="25926CC0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Професіоналізм, грамотність</w:t>
      </w:r>
      <w:r w:rsidR="007376B9">
        <w:rPr>
          <w:rFonts w:hAnsiTheme="minorHAnsi" w:cstheme="minorHAnsi"/>
          <w:sz w:val="24"/>
          <w:szCs w:val="24"/>
        </w:rPr>
        <w:t>;</w:t>
      </w:r>
    </w:p>
    <w:p w14:paraId="05A3F274" w14:textId="501CB4BD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і вміння вкладатися в </w:t>
      </w:r>
      <w:proofErr w:type="spellStart"/>
      <w:r w:rsidRPr="002D327C">
        <w:rPr>
          <w:rFonts w:hAnsiTheme="minorHAnsi" w:cstheme="minorHAnsi"/>
          <w:sz w:val="24"/>
          <w:szCs w:val="24"/>
        </w:rPr>
        <w:t>дедлайни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7D98F5A6" w14:textId="468303C9"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  <w:r w:rsidR="007376B9">
        <w:rPr>
          <w:rFonts w:hAnsiTheme="minorHAnsi" w:cstheme="minorHAnsi"/>
          <w:sz w:val="24"/>
          <w:szCs w:val="24"/>
        </w:rPr>
        <w:t xml:space="preserve">. </w:t>
      </w:r>
    </w:p>
    <w:p w14:paraId="7014D345" w14:textId="0CEEA165" w:rsidR="0021585B" w:rsidRPr="008007A5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8007A5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8007A5">
        <w:rPr>
          <w:rFonts w:eastAsia="Calibri" w:cstheme="minorHAnsi"/>
          <w:b/>
          <w:sz w:val="24"/>
          <w:szCs w:val="24"/>
        </w:rPr>
        <w:t xml:space="preserve">: </w:t>
      </w:r>
      <w:r w:rsidRPr="008007A5">
        <w:rPr>
          <w:rFonts w:eastAsia="Calibri" w:cstheme="minorHAnsi"/>
          <w:b/>
          <w:bCs/>
          <w:sz w:val="24"/>
          <w:szCs w:val="24"/>
        </w:rPr>
        <w:t>«</w:t>
      </w:r>
      <w:r w:rsidR="008007A5" w:rsidRPr="008007A5">
        <w:rPr>
          <w:rFonts w:eastAsia="Calibri" w:cstheme="minorHAnsi"/>
          <w:b/>
          <w:bCs/>
          <w:sz w:val="24"/>
          <w:szCs w:val="24"/>
          <w:lang w:val="uk-UA"/>
        </w:rPr>
        <w:t>188</w:t>
      </w:r>
      <w:r w:rsidR="002D327C" w:rsidRPr="008007A5">
        <w:rPr>
          <w:rFonts w:eastAsia="Calibri" w:cstheme="minorHAnsi"/>
          <w:b/>
          <w:bCs/>
          <w:sz w:val="24"/>
          <w:szCs w:val="24"/>
          <w:lang w:val="uk-UA"/>
        </w:rPr>
        <w:t>-2020</w:t>
      </w:r>
      <w:r w:rsidRPr="008007A5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CA2065" w:rsidRPr="008007A5">
        <w:rPr>
          <w:rFonts w:eastAsia="Calibri" w:cstheme="minorHAnsi"/>
          <w:b/>
          <w:bCs/>
          <w:sz w:val="24"/>
          <w:szCs w:val="24"/>
          <w:lang w:val="uk-UA"/>
        </w:rPr>
        <w:t>Головний ф</w:t>
      </w:r>
      <w:r w:rsidR="005F527E" w:rsidRPr="008007A5">
        <w:rPr>
          <w:rFonts w:eastAsia="Calibri" w:cstheme="minorHAnsi"/>
          <w:b/>
          <w:bCs/>
          <w:sz w:val="24"/>
          <w:szCs w:val="24"/>
          <w:lang w:val="uk-UA"/>
        </w:rPr>
        <w:t>ахівець з</w:t>
      </w:r>
      <w:r w:rsidRPr="008007A5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8007A5">
        <w:rPr>
          <w:rFonts w:eastAsia="Calibri" w:cstheme="minorHAnsi"/>
          <w:b/>
          <w:bCs/>
          <w:sz w:val="24"/>
          <w:szCs w:val="24"/>
        </w:rPr>
        <w:t>»</w:t>
      </w:r>
      <w:r w:rsidR="00D60FC1" w:rsidRPr="008007A5">
        <w:t xml:space="preserve"> </w:t>
      </w:r>
    </w:p>
    <w:p w14:paraId="69F9E28B" w14:textId="41D4F5B4"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– до </w:t>
      </w:r>
      <w:r w:rsidR="008007A5" w:rsidRPr="008007A5">
        <w:rPr>
          <w:rFonts w:cstheme="minorHAnsi"/>
          <w:b/>
          <w:sz w:val="24"/>
          <w:szCs w:val="24"/>
          <w:lang w:val="uk-UA" w:eastAsia="ru-RU"/>
        </w:rPr>
        <w:t>23</w:t>
      </w:r>
      <w:r w:rsidR="00D60FC1"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r w:rsidR="00CA2065" w:rsidRPr="008007A5">
        <w:rPr>
          <w:rFonts w:cstheme="minorHAnsi"/>
          <w:b/>
          <w:sz w:val="24"/>
          <w:szCs w:val="24"/>
          <w:lang w:val="uk-UA" w:eastAsia="ru-RU"/>
        </w:rPr>
        <w:t>травня</w:t>
      </w:r>
      <w:r w:rsidR="002D327C" w:rsidRPr="008007A5">
        <w:rPr>
          <w:rFonts w:cstheme="minorHAnsi"/>
          <w:b/>
          <w:sz w:val="24"/>
          <w:szCs w:val="24"/>
          <w:lang w:eastAsia="ru-RU"/>
        </w:rPr>
        <w:t xml:space="preserve"> 202</w:t>
      </w:r>
      <w:r w:rsidR="007E5DCD" w:rsidRPr="008007A5">
        <w:rPr>
          <w:rFonts w:cstheme="minorHAnsi"/>
          <w:b/>
          <w:sz w:val="24"/>
          <w:szCs w:val="24"/>
          <w:lang w:val="uk-UA" w:eastAsia="ru-RU"/>
        </w:rPr>
        <w:t>1</w:t>
      </w:r>
      <w:r w:rsidRPr="008007A5">
        <w:rPr>
          <w:rFonts w:cstheme="minorHAnsi"/>
          <w:b/>
          <w:sz w:val="24"/>
          <w:szCs w:val="24"/>
          <w:lang w:eastAsia="ru-RU"/>
        </w:rPr>
        <w:t xml:space="preserve"> року, </w:t>
      </w:r>
      <w:proofErr w:type="spellStart"/>
      <w:r w:rsidRPr="008007A5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</w:p>
    <w:p w14:paraId="3274DEAA" w14:textId="77777777"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8EF660" w14:textId="77777777"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F8E99D1" w14:textId="77777777"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14:paraId="0CAFB1B5" w14:textId="77777777" w:rsidR="00316801" w:rsidRPr="002D327C" w:rsidRDefault="008007A5" w:rsidP="003C67AE">
      <w:pPr>
        <w:rPr>
          <w:rFonts w:cstheme="minorHAnsi"/>
          <w:sz w:val="24"/>
          <w:szCs w:val="24"/>
          <w:lang w:val="uk-UA"/>
        </w:rPr>
      </w:pPr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0C5BB2"/>
    <w:rsid w:val="0010237E"/>
    <w:rsid w:val="001D6021"/>
    <w:rsid w:val="001F7F10"/>
    <w:rsid w:val="0021585B"/>
    <w:rsid w:val="002245F5"/>
    <w:rsid w:val="002534D2"/>
    <w:rsid w:val="00275E3F"/>
    <w:rsid w:val="002D327C"/>
    <w:rsid w:val="003C67AE"/>
    <w:rsid w:val="00402AC2"/>
    <w:rsid w:val="004B0D36"/>
    <w:rsid w:val="00576E01"/>
    <w:rsid w:val="005A3EBA"/>
    <w:rsid w:val="005F527E"/>
    <w:rsid w:val="006D2BA0"/>
    <w:rsid w:val="007376B9"/>
    <w:rsid w:val="007E5DCD"/>
    <w:rsid w:val="007F796B"/>
    <w:rsid w:val="008007A5"/>
    <w:rsid w:val="00894291"/>
    <w:rsid w:val="00A52D7A"/>
    <w:rsid w:val="00A536F7"/>
    <w:rsid w:val="00B021B9"/>
    <w:rsid w:val="00B86253"/>
    <w:rsid w:val="00CA2065"/>
    <w:rsid w:val="00D154F6"/>
    <w:rsid w:val="00D571F1"/>
    <w:rsid w:val="00D60FC1"/>
    <w:rsid w:val="00D92CB3"/>
    <w:rsid w:val="00D93823"/>
    <w:rsid w:val="00DA60BE"/>
    <w:rsid w:val="00E24805"/>
    <w:rsid w:val="00E419EA"/>
    <w:rsid w:val="00E665AC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2</cp:revision>
  <dcterms:created xsi:type="dcterms:W3CDTF">2021-05-19T07:00:00Z</dcterms:created>
  <dcterms:modified xsi:type="dcterms:W3CDTF">2021-05-19T07:00:00Z</dcterms:modified>
</cp:coreProperties>
</file>