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21E5" w14:textId="29A7E8FB" w:rsidR="00854E25" w:rsidRPr="0019240B" w:rsidRDefault="00854E25" w:rsidP="00492E92">
      <w:pPr>
        <w:spacing w:line="360" w:lineRule="auto"/>
        <w:jc w:val="right"/>
        <w:rPr>
          <w:b/>
          <w:lang w:val="uk-UA"/>
        </w:rPr>
      </w:pPr>
      <w:r w:rsidRPr="0019240B">
        <w:rPr>
          <w:noProof/>
          <w:lang w:val="uk-UA" w:eastAsia="uk-UA"/>
        </w:rPr>
        <w:t xml:space="preserve">                                                                        </w:t>
      </w:r>
      <w:r w:rsidR="006F401C">
        <w:rPr>
          <w:noProof/>
        </w:rPr>
        <w:drawing>
          <wp:inline distT="0" distB="0" distL="0" distR="0" wp14:anchorId="3A21153E" wp14:editId="36425447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100F" w14:textId="77777777" w:rsidR="00854E25" w:rsidRPr="0019240B" w:rsidRDefault="00854E25" w:rsidP="00492E92">
      <w:pPr>
        <w:spacing w:line="360" w:lineRule="auto"/>
        <w:rPr>
          <w:b/>
          <w:lang w:val="uk-UA"/>
        </w:rPr>
      </w:pPr>
    </w:p>
    <w:p w14:paraId="4C99B5F6" w14:textId="77777777" w:rsidR="00854E25" w:rsidRPr="00BD7A79" w:rsidRDefault="00854E25" w:rsidP="00492E92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14:paraId="3FE68625" w14:textId="7C7B4352" w:rsidR="00854E25" w:rsidRDefault="00854E25" w:rsidP="0019240B">
      <w:pPr>
        <w:spacing w:after="160"/>
        <w:jc w:val="center"/>
        <w:rPr>
          <w:rFonts w:ascii="Calibri" w:hAnsi="Calibri" w:cs="Calibri"/>
          <w:b/>
          <w:lang w:val="uk-UA"/>
        </w:rPr>
      </w:pPr>
      <w:r w:rsidRPr="00BD7A79">
        <w:rPr>
          <w:rFonts w:ascii="Calibri" w:hAnsi="Calibri" w:cs="Calibri"/>
          <w:b/>
          <w:lang w:val="uk-UA"/>
        </w:rPr>
        <w:t>Державна установа</w:t>
      </w:r>
      <w:r w:rsidRPr="00BD7A79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D7A79">
        <w:rPr>
          <w:rFonts w:ascii="Calibri" w:hAnsi="Calibri" w:cs="Calibri"/>
          <w:b/>
          <w:lang w:val="uk-UA" w:eastAsia="en-US"/>
        </w:rPr>
        <w:t>на відбір</w:t>
      </w:r>
      <w:r w:rsidR="00986340">
        <w:rPr>
          <w:rFonts w:ascii="Calibri" w:hAnsi="Calibri" w:cs="Calibri"/>
          <w:b/>
          <w:lang w:val="uk-UA" w:eastAsia="en-US"/>
        </w:rPr>
        <w:t xml:space="preserve"> </w:t>
      </w:r>
      <w:r w:rsidR="008F5FE2">
        <w:rPr>
          <w:rFonts w:ascii="Calibri" w:hAnsi="Calibri" w:cs="Calibri"/>
          <w:b/>
          <w:lang w:val="uk-UA" w:eastAsia="en-US"/>
        </w:rPr>
        <w:t>к</w:t>
      </w:r>
      <w:r w:rsidR="008F5FE2" w:rsidRPr="008F5FE2">
        <w:rPr>
          <w:rFonts w:ascii="Calibri" w:hAnsi="Calibri" w:cs="Calibri"/>
          <w:b/>
          <w:lang w:val="uk-UA" w:eastAsia="en-US"/>
        </w:rPr>
        <w:t>онсультант</w:t>
      </w:r>
      <w:r w:rsidR="008F5FE2">
        <w:rPr>
          <w:rFonts w:ascii="Calibri" w:hAnsi="Calibri" w:cs="Calibri"/>
          <w:b/>
          <w:lang w:val="uk-UA" w:eastAsia="en-US"/>
        </w:rPr>
        <w:t>а</w:t>
      </w:r>
      <w:r w:rsidR="008F5FE2" w:rsidRPr="008F5FE2">
        <w:rPr>
          <w:rFonts w:ascii="Calibri" w:hAnsi="Calibri" w:cs="Calibri"/>
          <w:b/>
          <w:lang w:val="uk-UA" w:eastAsia="en-US"/>
        </w:rPr>
        <w:t xml:space="preserve"> з підготовки інформаційних матеріалів для регіонального тренінгу мережі дозорного епідеміологічного нагляду за грипом та ГРВІ </w:t>
      </w:r>
      <w:r w:rsidR="0019240B" w:rsidRPr="00BD7A79">
        <w:rPr>
          <w:rFonts w:ascii="Calibri" w:hAnsi="Calibri" w:cs="Calibr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14:paraId="6A439B17" w14:textId="3EA1C2D5" w:rsidR="0017258B" w:rsidRDefault="0017258B" w:rsidP="0019240B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003BFF28" w14:textId="03EB301D" w:rsidR="00854E25" w:rsidRPr="00B43850" w:rsidRDefault="00854E25" w:rsidP="00492E92">
      <w:pPr>
        <w:jc w:val="both"/>
        <w:rPr>
          <w:rFonts w:ascii="Calibri" w:hAnsi="Calibri" w:cs="Calibri"/>
          <w:bCs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 xml:space="preserve">Назва позиції: </w:t>
      </w:r>
      <w:bookmarkStart w:id="0" w:name="_Hlk117079278"/>
      <w:r w:rsidR="00944C88">
        <w:rPr>
          <w:rFonts w:ascii="Calibri" w:hAnsi="Calibri" w:cs="Calibri"/>
          <w:bCs/>
          <w:lang w:val="uk-UA" w:eastAsia="en-US"/>
        </w:rPr>
        <w:t>К</w:t>
      </w:r>
      <w:r w:rsidR="00944C88" w:rsidRPr="00944C88">
        <w:rPr>
          <w:rFonts w:ascii="Calibri" w:hAnsi="Calibri" w:cs="Calibri"/>
          <w:bCs/>
          <w:lang w:val="uk-UA" w:eastAsia="en-US"/>
        </w:rPr>
        <w:t>онсультант з підготовки інформаційних матеріалів для</w:t>
      </w:r>
      <w:r w:rsidR="002A1B24">
        <w:rPr>
          <w:rFonts w:ascii="Calibri" w:hAnsi="Calibri" w:cs="Calibri"/>
          <w:bCs/>
          <w:lang w:val="uk-UA" w:eastAsia="en-US"/>
        </w:rPr>
        <w:t xml:space="preserve"> регіонального</w:t>
      </w:r>
      <w:r w:rsidR="00944C88" w:rsidRPr="00944C88">
        <w:rPr>
          <w:rFonts w:ascii="Calibri" w:hAnsi="Calibri" w:cs="Calibri"/>
          <w:bCs/>
          <w:lang w:val="uk-UA" w:eastAsia="en-US"/>
        </w:rPr>
        <w:t xml:space="preserve"> тренінгу мережі дозорного епідеміологічного нагляду за грипом та ГРВІ</w:t>
      </w:r>
      <w:r w:rsidR="00C07DDA">
        <w:rPr>
          <w:rFonts w:ascii="Calibri" w:hAnsi="Calibri" w:cs="Calibri"/>
          <w:bCs/>
          <w:lang w:val="uk-UA" w:eastAsia="en-US"/>
        </w:rPr>
        <w:t xml:space="preserve"> </w:t>
      </w:r>
    </w:p>
    <w:bookmarkEnd w:id="0"/>
    <w:p w14:paraId="18B8425A" w14:textId="77777777" w:rsidR="00854E25" w:rsidRPr="00BD7A79" w:rsidRDefault="00854E25" w:rsidP="00492E92">
      <w:pPr>
        <w:jc w:val="both"/>
        <w:rPr>
          <w:rFonts w:ascii="Calibri" w:hAnsi="Calibri" w:cs="Calibri"/>
          <w:b/>
          <w:lang w:val="uk-UA"/>
        </w:rPr>
      </w:pPr>
    </w:p>
    <w:p w14:paraId="1BF8977B" w14:textId="4C96C939" w:rsidR="00F0543B" w:rsidRPr="008265BA" w:rsidRDefault="00F0543B" w:rsidP="00F0543B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C07DDA">
        <w:rPr>
          <w:rFonts w:ascii="Calibri" w:hAnsi="Calibri" w:cs="Calibri"/>
          <w:color w:val="000000"/>
          <w:lang w:val="uk-UA"/>
        </w:rPr>
        <w:t xml:space="preserve">серпень </w:t>
      </w:r>
      <w:r w:rsidRPr="00F0543B">
        <w:rPr>
          <w:rFonts w:ascii="Calibri" w:hAnsi="Calibri" w:cs="Calibri"/>
          <w:color w:val="000000"/>
          <w:lang w:val="uk-UA"/>
        </w:rPr>
        <w:t>202</w:t>
      </w:r>
      <w:r w:rsidR="00B43850">
        <w:rPr>
          <w:rFonts w:ascii="Calibri" w:hAnsi="Calibri" w:cs="Calibri"/>
          <w:color w:val="000000"/>
          <w:lang w:val="uk-UA"/>
        </w:rPr>
        <w:t>3</w:t>
      </w:r>
      <w:r w:rsidRPr="00F0543B">
        <w:rPr>
          <w:rFonts w:ascii="Calibri" w:hAnsi="Calibri" w:cs="Calibri"/>
          <w:color w:val="000000"/>
          <w:lang w:val="uk-UA"/>
        </w:rPr>
        <w:t xml:space="preserve"> року</w:t>
      </w:r>
    </w:p>
    <w:p w14:paraId="2AD8022E" w14:textId="77777777" w:rsidR="00F0543B" w:rsidRPr="008265BA" w:rsidRDefault="00F0543B" w:rsidP="00F0543B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FD63F99" w14:textId="50C7A752" w:rsidR="00854E25" w:rsidRPr="00BD7A79" w:rsidRDefault="00854E25" w:rsidP="00492E92">
      <w:pPr>
        <w:spacing w:after="160"/>
        <w:rPr>
          <w:rFonts w:ascii="Calibri" w:hAnsi="Calibri" w:cs="Calibri"/>
          <w:b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>Інформація щодо установи:</w:t>
      </w:r>
    </w:p>
    <w:p w14:paraId="0952D50A" w14:textId="77777777" w:rsidR="00854E25" w:rsidRPr="00BD7A79" w:rsidRDefault="00854E25" w:rsidP="00492E92">
      <w:pPr>
        <w:jc w:val="both"/>
        <w:rPr>
          <w:rFonts w:ascii="Calibri" w:hAnsi="Calibri" w:cs="Calibri"/>
          <w:lang w:val="uk-UA" w:eastAsia="en-US"/>
        </w:rPr>
      </w:pPr>
      <w:r w:rsidRPr="00BD7A79">
        <w:rPr>
          <w:rFonts w:ascii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D7A79">
        <w:rPr>
          <w:rFonts w:ascii="Calibri" w:hAnsi="Calibri" w:cs="Calibri"/>
          <w:lang w:val="uk-UA" w:eastAsia="en-US"/>
        </w:rPr>
        <w:t>cоціально</w:t>
      </w:r>
      <w:proofErr w:type="spellEnd"/>
      <w:r w:rsidRPr="00BD7A79">
        <w:rPr>
          <w:rFonts w:ascii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F7541D2" w14:textId="53F0DA2F" w:rsidR="00C033E6" w:rsidRPr="00BD7A79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43E76556" w14:textId="03084313" w:rsidR="00C033E6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6F01F25C" w14:textId="38BBB80C" w:rsidR="00F979C3" w:rsidRDefault="00F979C3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3B0CEDC6" w14:textId="74B1B124" w:rsidR="00904836" w:rsidRPr="008F5FE2" w:rsidRDefault="00904836" w:rsidP="008F5FE2">
      <w:pPr>
        <w:pStyle w:val="a3"/>
        <w:numPr>
          <w:ilvl w:val="0"/>
          <w:numId w:val="7"/>
        </w:numPr>
        <w:shd w:val="clear" w:color="auto" w:fill="FFFFFF"/>
        <w:rPr>
          <w:rFonts w:cs="Calibri"/>
          <w:color w:val="000000"/>
          <w:sz w:val="24"/>
          <w:szCs w:val="24"/>
          <w:lang w:val="uk-UA"/>
        </w:rPr>
      </w:pPr>
      <w:r w:rsidRPr="008F5FE2">
        <w:rPr>
          <w:rFonts w:cs="Calibri"/>
          <w:color w:val="000000"/>
          <w:sz w:val="24"/>
          <w:szCs w:val="24"/>
          <w:lang w:val="uk-UA"/>
        </w:rPr>
        <w:t>Підготовка презентації</w:t>
      </w:r>
      <w:r w:rsidR="00EB6ED2" w:rsidRPr="008F5FE2">
        <w:rPr>
          <w:rFonts w:cs="Calibri"/>
          <w:color w:val="000000"/>
          <w:sz w:val="24"/>
          <w:szCs w:val="24"/>
          <w:lang w:val="uk-UA"/>
        </w:rPr>
        <w:t xml:space="preserve"> </w:t>
      </w:r>
      <w:r w:rsidRPr="008F5FE2">
        <w:rPr>
          <w:rFonts w:cs="Calibri"/>
          <w:color w:val="000000"/>
          <w:sz w:val="24"/>
          <w:szCs w:val="24"/>
          <w:lang w:val="uk-UA"/>
        </w:rPr>
        <w:t>аналізу даних дозорного епіднагляду за грипом та ГРВІ у розрізі регіонів (включно із рівнем закладів охорони здоров’я)</w:t>
      </w:r>
    </w:p>
    <w:p w14:paraId="686CA581" w14:textId="3F43AF0E" w:rsidR="00904836" w:rsidRPr="008F5FE2" w:rsidRDefault="00EB6ED2" w:rsidP="008F5FE2">
      <w:pPr>
        <w:pStyle w:val="a3"/>
        <w:numPr>
          <w:ilvl w:val="0"/>
          <w:numId w:val="7"/>
        </w:numPr>
        <w:shd w:val="clear" w:color="auto" w:fill="FFFFFF"/>
        <w:rPr>
          <w:rFonts w:cs="Calibri"/>
          <w:color w:val="000000"/>
          <w:sz w:val="24"/>
          <w:szCs w:val="24"/>
          <w:lang w:val="uk-UA"/>
        </w:rPr>
      </w:pPr>
      <w:r w:rsidRPr="008F5FE2">
        <w:rPr>
          <w:rFonts w:cs="Calibri"/>
          <w:color w:val="000000"/>
          <w:sz w:val="24"/>
          <w:szCs w:val="24"/>
          <w:lang w:val="uk-UA"/>
        </w:rPr>
        <w:t>Представлення підготовлен</w:t>
      </w:r>
      <w:r w:rsidR="00D84811" w:rsidRPr="008F5FE2">
        <w:rPr>
          <w:rFonts w:cs="Calibri"/>
          <w:color w:val="000000"/>
          <w:sz w:val="24"/>
          <w:szCs w:val="24"/>
          <w:lang w:val="uk-UA"/>
        </w:rPr>
        <w:t>их</w:t>
      </w:r>
      <w:r w:rsidRPr="008F5FE2">
        <w:rPr>
          <w:rFonts w:cs="Calibri"/>
          <w:color w:val="000000"/>
          <w:sz w:val="24"/>
          <w:szCs w:val="24"/>
          <w:lang w:val="uk-UA"/>
        </w:rPr>
        <w:t xml:space="preserve"> презентаці</w:t>
      </w:r>
      <w:r w:rsidR="00D84811" w:rsidRPr="008F5FE2">
        <w:rPr>
          <w:rFonts w:cs="Calibri"/>
          <w:color w:val="000000"/>
          <w:sz w:val="24"/>
          <w:szCs w:val="24"/>
          <w:lang w:val="uk-UA"/>
        </w:rPr>
        <w:t>й</w:t>
      </w:r>
      <w:r w:rsidRPr="008F5FE2">
        <w:rPr>
          <w:rFonts w:cs="Calibri"/>
          <w:color w:val="000000"/>
          <w:sz w:val="24"/>
          <w:szCs w:val="24"/>
          <w:lang w:val="uk-UA"/>
        </w:rPr>
        <w:t xml:space="preserve"> під час проведення регіональних тренінгів.</w:t>
      </w:r>
    </w:p>
    <w:p w14:paraId="1F27688A" w14:textId="77777777" w:rsidR="00C033E6" w:rsidRPr="008265BA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7CAB7A0B" w14:textId="77777777" w:rsidR="00B43850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5975EC35" w14:textId="77777777" w:rsidR="00B43850" w:rsidRPr="008265BA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BF3A2F8" w14:textId="4D67DA6F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Вища освіта у сфері охорон</w:t>
      </w:r>
      <w:r>
        <w:rPr>
          <w:rFonts w:ascii="Calibri" w:hAnsi="Calibri" w:cs="Calibri"/>
          <w:bCs/>
          <w:lang w:val="uk-UA"/>
        </w:rPr>
        <w:t>и</w:t>
      </w:r>
      <w:r w:rsidRPr="001D7C2A">
        <w:rPr>
          <w:rFonts w:ascii="Calibri" w:hAnsi="Calibri" w:cs="Calibri"/>
          <w:bCs/>
          <w:lang w:val="uk-UA"/>
        </w:rPr>
        <w:t xml:space="preserve">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6CBFC547" w14:textId="60F69111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та навички розробки нормативної документації з питань епідеміологічного нагляду за інфекційними хворобами.</w:t>
      </w:r>
    </w:p>
    <w:p w14:paraId="1400360C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Знання українських та міжнародних рекомендацій, нормативних документів, пов’язаних із епідеміологічним наглядом.</w:t>
      </w:r>
    </w:p>
    <w:p w14:paraId="67262A92" w14:textId="1F143560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роботи в сфері охорони здоров’я, епідеміології та/або громадського здоров’я не менше 3-х років.</w:t>
      </w:r>
    </w:p>
    <w:p w14:paraId="3E3C166E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lastRenderedPageBreak/>
        <w:t>Відмінне знання усної та письмової ділової української мови, знання англійської мови не нижче рівня В2 буде перевагою.</w:t>
      </w:r>
    </w:p>
    <w:p w14:paraId="22354950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Високий рівень комп'ютерної грамотності: пакети Microsoft Office (Word, Excel, PowerPoint).</w:t>
      </w:r>
    </w:p>
    <w:p w14:paraId="714A433F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4902C923" w14:textId="77777777" w:rsidR="00B43850" w:rsidRPr="001D7C2A" w:rsidRDefault="00B43850" w:rsidP="00B43850">
      <w:pPr>
        <w:ind w:firstLine="851"/>
        <w:jc w:val="both"/>
        <w:rPr>
          <w:rFonts w:ascii="Calibri" w:hAnsi="Calibri" w:cs="Calibri"/>
          <w:bCs/>
          <w:lang w:val="uk-UA"/>
        </w:rPr>
      </w:pPr>
    </w:p>
    <w:p w14:paraId="0AEB2A4C" w14:textId="77777777" w:rsidR="00B43850" w:rsidRDefault="00B43850" w:rsidP="00B43850">
      <w:pPr>
        <w:ind w:firstLine="851"/>
        <w:jc w:val="both"/>
        <w:rPr>
          <w:rFonts w:ascii="Calibri" w:hAnsi="Calibri" w:cs="Calibri"/>
          <w:b/>
          <w:color w:val="000000"/>
          <w:lang w:val="uk-UA"/>
        </w:rPr>
      </w:pPr>
    </w:p>
    <w:p w14:paraId="7AC24C45" w14:textId="25773FBB" w:rsidR="00B43850" w:rsidRPr="00BA467A" w:rsidRDefault="00B43850" w:rsidP="00B43850">
      <w:pPr>
        <w:ind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</w:t>
      </w:r>
      <w:r w:rsidRPr="00BA467A">
        <w:rPr>
          <w:rFonts w:ascii="Calibri" w:hAnsi="Calibri" w:cs="Calibri"/>
          <w:b/>
          <w:color w:val="000000"/>
          <w:lang w:val="uk-UA"/>
        </w:rPr>
        <w:t>надіслані електронною поштою на електронну адресу: vacancies@phc.org.ua.</w:t>
      </w:r>
      <w:r w:rsidRPr="00BA467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BA467A">
        <w:rPr>
          <w:rFonts w:ascii="Calibri" w:hAnsi="Calibri" w:cs="Calibri"/>
          <w:b/>
          <w:color w:val="000000"/>
          <w:lang w:val="uk-UA"/>
        </w:rPr>
        <w:t>«</w:t>
      </w:r>
      <w:r w:rsidR="008F5FE2">
        <w:rPr>
          <w:rFonts w:ascii="Calibri" w:hAnsi="Calibri" w:cs="Calibri"/>
          <w:b/>
          <w:color w:val="000000"/>
          <w:lang w:val="uk-UA"/>
        </w:rPr>
        <w:t>277-2023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</w:t>
      </w:r>
      <w:r w:rsidR="008F5FE2" w:rsidRPr="008F5FE2">
        <w:rPr>
          <w:rFonts w:ascii="Calibri" w:hAnsi="Calibri" w:cs="Calibri"/>
          <w:b/>
          <w:color w:val="000000"/>
          <w:lang w:val="uk-UA"/>
        </w:rPr>
        <w:t>Консультант з підготовки інформаційних матеріалів для регіонального тренінгу мережі дозорного епідеміологічного нагляду за грипом та ГРВІ</w:t>
      </w:r>
      <w:r w:rsidRPr="00BA467A">
        <w:rPr>
          <w:rFonts w:ascii="Calibri" w:hAnsi="Calibri" w:cs="Calibri"/>
          <w:b/>
          <w:color w:val="000000"/>
          <w:lang w:val="uk-UA"/>
        </w:rPr>
        <w:t>».</w:t>
      </w:r>
    </w:p>
    <w:p w14:paraId="0AF4E8C8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b/>
          <w:color w:val="000000"/>
          <w:lang w:val="uk-UA"/>
        </w:rPr>
      </w:pPr>
    </w:p>
    <w:p w14:paraId="709301EB" w14:textId="08FF929F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b/>
          <w:color w:val="000000"/>
          <w:lang w:val="uk-UA"/>
        </w:rPr>
        <w:t>Термін подання документів – до</w:t>
      </w:r>
      <w:r w:rsidR="008F5FE2">
        <w:rPr>
          <w:rFonts w:ascii="Calibri" w:hAnsi="Calibri" w:cs="Calibri"/>
          <w:b/>
          <w:color w:val="000000"/>
          <w:lang w:val="uk-UA"/>
        </w:rPr>
        <w:t xml:space="preserve"> 10 липня </w:t>
      </w:r>
      <w:bookmarkStart w:id="1" w:name="_GoBack"/>
      <w:bookmarkEnd w:id="1"/>
      <w:r w:rsidRPr="00BA467A">
        <w:rPr>
          <w:rFonts w:ascii="Calibri" w:hAnsi="Calibri" w:cs="Calibri"/>
          <w:b/>
          <w:color w:val="000000"/>
          <w:lang w:val="uk-UA"/>
        </w:rPr>
        <w:t>202</w:t>
      </w:r>
      <w:r w:rsidR="00EB6ED2">
        <w:rPr>
          <w:rFonts w:ascii="Calibri" w:hAnsi="Calibri" w:cs="Calibri"/>
          <w:b/>
          <w:color w:val="000000"/>
          <w:lang w:val="uk-UA"/>
        </w:rPr>
        <w:t>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BA467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BA467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2BD763A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496D719A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ABF552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</w:rPr>
      </w:pPr>
    </w:p>
    <w:p w14:paraId="0DEEEC23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1E5A7AD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59EF1437" w14:textId="77777777" w:rsidR="00C033E6" w:rsidRPr="00BD7A79" w:rsidRDefault="00C033E6" w:rsidP="00B43850">
      <w:pPr>
        <w:shd w:val="clear" w:color="auto" w:fill="FFFFFF"/>
        <w:ind w:firstLine="851"/>
        <w:rPr>
          <w:rFonts w:ascii="Calibri" w:hAnsi="Calibri" w:cs="Calibri"/>
          <w:b/>
          <w:bCs/>
          <w:lang w:val="uk-UA"/>
        </w:rPr>
      </w:pPr>
    </w:p>
    <w:sectPr w:rsidR="00C033E6" w:rsidRPr="00BD7A79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ED1"/>
    <w:multiLevelType w:val="hybridMultilevel"/>
    <w:tmpl w:val="21A056D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13C73"/>
    <w:multiLevelType w:val="hybridMultilevel"/>
    <w:tmpl w:val="7DD4C916"/>
    <w:lvl w:ilvl="0" w:tplc="D4A8B45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A32B94"/>
    <w:multiLevelType w:val="hybridMultilevel"/>
    <w:tmpl w:val="F8BA8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FD65A2"/>
    <w:multiLevelType w:val="hybridMultilevel"/>
    <w:tmpl w:val="8452BFF4"/>
    <w:lvl w:ilvl="0" w:tplc="F1BA05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2"/>
    <w:rsid w:val="000202BE"/>
    <w:rsid w:val="000E2214"/>
    <w:rsid w:val="001146C9"/>
    <w:rsid w:val="0017258B"/>
    <w:rsid w:val="0019240B"/>
    <w:rsid w:val="00215550"/>
    <w:rsid w:val="002306C8"/>
    <w:rsid w:val="002A1B24"/>
    <w:rsid w:val="00346839"/>
    <w:rsid w:val="003945BA"/>
    <w:rsid w:val="00397C5A"/>
    <w:rsid w:val="003C5DC0"/>
    <w:rsid w:val="003F37AC"/>
    <w:rsid w:val="003F616E"/>
    <w:rsid w:val="00472BD4"/>
    <w:rsid w:val="00492E92"/>
    <w:rsid w:val="004E5A2F"/>
    <w:rsid w:val="00505163"/>
    <w:rsid w:val="00516BDD"/>
    <w:rsid w:val="005A1CB4"/>
    <w:rsid w:val="00622E81"/>
    <w:rsid w:val="006A7B67"/>
    <w:rsid w:val="006D4BAE"/>
    <w:rsid w:val="006F401C"/>
    <w:rsid w:val="00854E25"/>
    <w:rsid w:val="008F09B8"/>
    <w:rsid w:val="008F5FE2"/>
    <w:rsid w:val="00904836"/>
    <w:rsid w:val="00944C88"/>
    <w:rsid w:val="00986340"/>
    <w:rsid w:val="00B13348"/>
    <w:rsid w:val="00B35BC8"/>
    <w:rsid w:val="00B43850"/>
    <w:rsid w:val="00B91ADF"/>
    <w:rsid w:val="00BD7A79"/>
    <w:rsid w:val="00C033E6"/>
    <w:rsid w:val="00C05D77"/>
    <w:rsid w:val="00C07DDA"/>
    <w:rsid w:val="00C27F96"/>
    <w:rsid w:val="00C554DD"/>
    <w:rsid w:val="00C601C8"/>
    <w:rsid w:val="00CD3306"/>
    <w:rsid w:val="00D84811"/>
    <w:rsid w:val="00E634D1"/>
    <w:rsid w:val="00EB6ED2"/>
    <w:rsid w:val="00EC4AD7"/>
    <w:rsid w:val="00ED2672"/>
    <w:rsid w:val="00F0543B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481C"/>
  <w15:docId w15:val="{83B342AE-6A12-4FE5-B684-B5B1852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v.lifan</cp:lastModifiedBy>
  <cp:revision>11</cp:revision>
  <dcterms:created xsi:type="dcterms:W3CDTF">2022-10-19T10:34:00Z</dcterms:created>
  <dcterms:modified xsi:type="dcterms:W3CDTF">2023-07-04T11:27:00Z</dcterms:modified>
</cp:coreProperties>
</file>