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69F85" w14:textId="77777777" w:rsidR="001A51A5" w:rsidRDefault="001A51A5" w:rsidP="001A51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89313D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C3E82DB" wp14:editId="152EE5B3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CFE72" w14:textId="77777777" w:rsidR="001A51A5" w:rsidRDefault="001A51A5" w:rsidP="00F72BB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7B75BC5E" w14:textId="5D2A480F" w:rsidR="00F72BBF" w:rsidRPr="00F72BBF" w:rsidRDefault="00F72BBF" w:rsidP="00F72BB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F72BBF">
        <w:rPr>
          <w:rFonts w:asciiTheme="minorHAnsi" w:hAnsiTheme="minorHAnsi" w:cstheme="minorHAnsi"/>
          <w:b/>
          <w:sz w:val="24"/>
          <w:szCs w:val="24"/>
          <w:lang w:val="uk-UA"/>
        </w:rPr>
        <w:t>Державна установа «Центр громадського здоров’я</w:t>
      </w:r>
    </w:p>
    <w:p w14:paraId="6EC85B28" w14:textId="1323BA7F" w:rsidR="00F72BBF" w:rsidRPr="00F72BBF" w:rsidRDefault="00F72BBF" w:rsidP="00F72BB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F72BBF">
        <w:rPr>
          <w:rFonts w:asciiTheme="minorHAnsi" w:hAnsiTheme="minorHAnsi" w:cstheme="minorHAnsi"/>
          <w:b/>
          <w:sz w:val="24"/>
          <w:szCs w:val="24"/>
          <w:lang w:val="uk-UA"/>
        </w:rPr>
        <w:t>Міністерства охорони здоров’я України» оголошує конкурс</w:t>
      </w:r>
      <w:r w:rsidR="00B113B2">
        <w:rPr>
          <w:rFonts w:asciiTheme="minorHAnsi" w:hAnsiTheme="minorHAnsi" w:cstheme="minorHAnsi"/>
          <w:b/>
          <w:sz w:val="24"/>
          <w:szCs w:val="24"/>
          <w:lang w:val="uk-UA"/>
        </w:rPr>
        <w:t xml:space="preserve"> на відбір</w:t>
      </w:r>
    </w:p>
    <w:p w14:paraId="75D21977" w14:textId="0C363755" w:rsidR="004644EB" w:rsidRPr="0071554D" w:rsidRDefault="00F72BBF" w:rsidP="004644EB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F72BBF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консультанта </w:t>
      </w:r>
      <w:r w:rsidR="00D435C9" w:rsidRPr="00D435C9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 </w:t>
      </w:r>
      <w:r w:rsidR="0071554D" w:rsidRPr="0071554D">
        <w:rPr>
          <w:rFonts w:ascii="Calibri" w:hAnsi="Calibri" w:cs="Calibri"/>
          <w:shd w:val="clear" w:color="auto" w:fill="FFFFFF"/>
          <w:lang w:val="ru-RU"/>
        </w:rPr>
        <w:t xml:space="preserve"> </w:t>
      </w:r>
      <w:r w:rsidR="0071554D" w:rsidRPr="0071554D">
        <w:rPr>
          <w:rFonts w:asciiTheme="minorHAnsi" w:hAnsiTheme="minorHAnsi" w:cstheme="minorHAnsi"/>
          <w:b/>
          <w:sz w:val="24"/>
          <w:szCs w:val="24"/>
          <w:lang w:val="uk-UA"/>
        </w:rPr>
        <w:t>оптимізації національної стратегії тестування на ВІЛ</w:t>
      </w:r>
    </w:p>
    <w:p w14:paraId="0A1AB6A5" w14:textId="77777777" w:rsidR="00DC0764" w:rsidRPr="00174536" w:rsidRDefault="00DC0764" w:rsidP="00DC076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174536">
        <w:rPr>
          <w:rFonts w:asciiTheme="minorHAnsi" w:hAnsiTheme="minorHAnsi" w:cstheme="minorHAnsi"/>
          <w:b/>
          <w:sz w:val="24"/>
          <w:szCs w:val="24"/>
          <w:lang w:val="uk-UA"/>
        </w:rPr>
        <w:t>в рамках проекту «Підтримка системи епідеміологічного нагляду за ВІЛ і системи управління/поліпшення якості лабораторій Міністерства охорони здоров'я України, покращення використання стратегічної інформації та </w:t>
      </w:r>
      <w:proofErr w:type="spellStart"/>
      <w:r w:rsidRPr="00174536">
        <w:rPr>
          <w:rFonts w:asciiTheme="minorHAnsi" w:hAnsiTheme="minorHAnsi" w:cstheme="minorHAnsi"/>
          <w:b/>
          <w:sz w:val="24"/>
          <w:szCs w:val="24"/>
          <w:lang w:val="uk-UA"/>
        </w:rPr>
        <w:t>pозбудова</w:t>
      </w:r>
      <w:proofErr w:type="spellEnd"/>
      <w:r w:rsidRPr="00174536">
        <w:rPr>
          <w:rFonts w:asciiTheme="minorHAnsi" w:hAnsiTheme="minorHAnsi" w:cstheme="minorHAnsi"/>
          <w:b/>
          <w:sz w:val="24"/>
          <w:szCs w:val="24"/>
          <w:lang w:val="uk-UA"/>
        </w:rPr>
        <w:t xml:space="preserve"> потенціалу громадської охорони здоров'я в рамках Надзвичайної ініціативи Президента США з надання допомоги у боротьбі з ВІЛ/СНІД (PEPFAR)»</w:t>
      </w:r>
    </w:p>
    <w:p w14:paraId="0A8761FC" w14:textId="75A14D69" w:rsidR="00F72BBF" w:rsidRPr="008B0C09" w:rsidRDefault="00F72BBF" w:rsidP="00F72B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65C7E67A" w14:textId="1A1E6CB8" w:rsidR="002169DE" w:rsidRDefault="00F72BBF" w:rsidP="002169DE">
      <w:pPr>
        <w:shd w:val="clear" w:color="auto" w:fill="FFFFFF"/>
        <w:spacing w:after="12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E21AB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Назва позиції</w:t>
      </w:r>
      <w:r w:rsidRPr="007F5307">
        <w:rPr>
          <w:rFonts w:asciiTheme="minorHAnsi" w:hAnsiTheme="minorHAnsi" w:cstheme="minorHAnsi"/>
          <w:b/>
          <w:sz w:val="24"/>
          <w:szCs w:val="24"/>
          <w:lang w:val="uk-UA"/>
        </w:rPr>
        <w:t xml:space="preserve">: </w:t>
      </w:r>
      <w:r w:rsidR="00412231" w:rsidRPr="00471E7C">
        <w:rPr>
          <w:rFonts w:asciiTheme="minorHAnsi" w:hAnsiTheme="minorHAnsi" w:cstheme="minorHAnsi"/>
          <w:sz w:val="24"/>
          <w:szCs w:val="24"/>
          <w:lang w:val="uk-UA"/>
        </w:rPr>
        <w:t xml:space="preserve">Консультант </w:t>
      </w:r>
      <w:r w:rsidR="004D780D" w:rsidRPr="00471E7C">
        <w:rPr>
          <w:rFonts w:asciiTheme="minorHAnsi" w:hAnsiTheme="minorHAnsi" w:cstheme="minorHAnsi"/>
          <w:sz w:val="24"/>
          <w:szCs w:val="24"/>
          <w:lang w:val="uk-UA"/>
        </w:rPr>
        <w:t xml:space="preserve">з </w:t>
      </w:r>
      <w:r w:rsidR="002169DE">
        <w:rPr>
          <w:rFonts w:asciiTheme="minorHAnsi" w:hAnsiTheme="minorHAnsi" w:cstheme="minorHAnsi"/>
          <w:sz w:val="24"/>
          <w:szCs w:val="24"/>
          <w:lang w:val="uk-UA"/>
        </w:rPr>
        <w:t>о</w:t>
      </w:r>
      <w:r w:rsidR="002169DE" w:rsidRPr="002169DE">
        <w:rPr>
          <w:rFonts w:asciiTheme="minorHAnsi" w:hAnsiTheme="minorHAnsi" w:cstheme="minorHAnsi"/>
          <w:sz w:val="24"/>
          <w:szCs w:val="24"/>
          <w:lang w:val="uk-UA"/>
        </w:rPr>
        <w:t>птимізаці</w:t>
      </w:r>
      <w:r w:rsidR="002169DE">
        <w:rPr>
          <w:rFonts w:asciiTheme="minorHAnsi" w:hAnsiTheme="minorHAnsi" w:cstheme="minorHAnsi"/>
          <w:sz w:val="24"/>
          <w:szCs w:val="24"/>
          <w:lang w:val="uk-UA"/>
        </w:rPr>
        <w:t>ї</w:t>
      </w:r>
      <w:r w:rsidR="002169DE" w:rsidRPr="002169DE">
        <w:rPr>
          <w:rFonts w:asciiTheme="minorHAnsi" w:hAnsiTheme="minorHAnsi" w:cstheme="minorHAnsi"/>
          <w:sz w:val="24"/>
          <w:szCs w:val="24"/>
          <w:lang w:val="uk-UA"/>
        </w:rPr>
        <w:t xml:space="preserve"> національної стратегії тестування на ВІЛ</w:t>
      </w:r>
    </w:p>
    <w:p w14:paraId="4112DF36" w14:textId="75F2A848" w:rsidR="002E21AB" w:rsidRPr="003664CE" w:rsidRDefault="002E21AB" w:rsidP="002169DE">
      <w:pPr>
        <w:shd w:val="clear" w:color="auto" w:fill="FFFFFF"/>
        <w:spacing w:after="120" w:line="240" w:lineRule="auto"/>
        <w:rPr>
          <w:rFonts w:cstheme="minorHAnsi"/>
          <w:sz w:val="24"/>
          <w:szCs w:val="24"/>
          <w:lang w:val="uk-UA"/>
        </w:rPr>
      </w:pPr>
      <w:r w:rsidRPr="002169DE">
        <w:rPr>
          <w:rFonts w:asciiTheme="minorHAnsi" w:hAnsiTheme="minorHAnsi" w:cstheme="minorHAnsi"/>
          <w:b/>
          <w:sz w:val="24"/>
          <w:szCs w:val="24"/>
          <w:lang w:val="uk-UA"/>
        </w:rPr>
        <w:t>Кількість п</w:t>
      </w:r>
      <w:r w:rsidRPr="002E21AB">
        <w:rPr>
          <w:rFonts w:asciiTheme="minorHAnsi" w:hAnsiTheme="minorHAnsi" w:cstheme="minorHAnsi"/>
          <w:b/>
          <w:sz w:val="24"/>
          <w:szCs w:val="24"/>
          <w:lang w:val="uk-UA"/>
        </w:rPr>
        <w:t>озицій</w:t>
      </w:r>
      <w:r w:rsidRPr="003664CE">
        <w:rPr>
          <w:rFonts w:cstheme="minorHAnsi"/>
          <w:b/>
          <w:sz w:val="24"/>
          <w:szCs w:val="24"/>
          <w:lang w:val="uk-UA"/>
        </w:rPr>
        <w:t xml:space="preserve">: </w:t>
      </w:r>
      <w:r w:rsidR="00DC0764">
        <w:rPr>
          <w:rFonts w:cstheme="minorHAnsi"/>
          <w:sz w:val="24"/>
          <w:szCs w:val="24"/>
          <w:lang w:val="uk-UA"/>
        </w:rPr>
        <w:t>3</w:t>
      </w:r>
    </w:p>
    <w:p w14:paraId="353FDF2F" w14:textId="2B08D949" w:rsidR="00AC2645" w:rsidRPr="007F5307" w:rsidRDefault="00AC2645" w:rsidP="002E21AB">
      <w:pPr>
        <w:spacing w:after="120" w:line="240" w:lineRule="auto"/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</w:pPr>
      <w:r w:rsidRPr="007F530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 xml:space="preserve">Період </w:t>
      </w:r>
      <w:r w:rsidR="00DC0764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надання послуг</w:t>
      </w:r>
      <w:r w:rsidRPr="007F530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 xml:space="preserve">: </w:t>
      </w:r>
      <w:r w:rsidR="002E21AB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серпень</w:t>
      </w:r>
      <w:r w:rsidRPr="007F5307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 xml:space="preserve"> </w:t>
      </w:r>
      <w:r w:rsidR="00471E7C" w:rsidRPr="00DC0764">
        <w:rPr>
          <w:rFonts w:asciiTheme="minorHAnsi" w:eastAsiaTheme="minorHAnsi" w:hAnsiTheme="minorHAnsi" w:cstheme="minorHAnsi"/>
          <w:bCs/>
          <w:color w:val="auto"/>
          <w:sz w:val="24"/>
          <w:szCs w:val="24"/>
          <w:lang w:val="uk-UA"/>
        </w:rPr>
        <w:t xml:space="preserve">– </w:t>
      </w:r>
      <w:r w:rsidR="002E21AB" w:rsidRPr="00DC0764">
        <w:rPr>
          <w:rFonts w:asciiTheme="minorHAnsi" w:eastAsiaTheme="minorHAnsi" w:hAnsiTheme="minorHAnsi" w:cstheme="minorHAnsi"/>
          <w:bCs/>
          <w:color w:val="auto"/>
          <w:sz w:val="24"/>
          <w:szCs w:val="24"/>
          <w:lang w:val="uk-UA"/>
        </w:rPr>
        <w:t>вересень</w:t>
      </w:r>
      <w:r w:rsidR="00471E7C" w:rsidRPr="00DC0764">
        <w:rPr>
          <w:rFonts w:asciiTheme="minorHAnsi" w:eastAsiaTheme="minorHAnsi" w:hAnsiTheme="minorHAnsi" w:cstheme="minorHAnsi"/>
          <w:bCs/>
          <w:color w:val="auto"/>
          <w:sz w:val="24"/>
          <w:szCs w:val="24"/>
          <w:lang w:val="uk-UA"/>
        </w:rPr>
        <w:t xml:space="preserve"> </w:t>
      </w:r>
      <w:r w:rsidRPr="007F5307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202</w:t>
      </w:r>
      <w:r w:rsidR="002E21AB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1</w:t>
      </w:r>
      <w:r w:rsidRPr="007F5307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 xml:space="preserve"> року</w:t>
      </w:r>
    </w:p>
    <w:p w14:paraId="7802084B" w14:textId="777488B5" w:rsidR="007F5307" w:rsidRPr="007F5307" w:rsidRDefault="00DC0764" w:rsidP="002E21AB">
      <w:pPr>
        <w:spacing w:after="120" w:line="240" w:lineRule="auto"/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Кількість днів</w:t>
      </w:r>
      <w:r w:rsidR="00AC2645" w:rsidRPr="007F530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:</w:t>
      </w:r>
      <w:r w:rsidR="007F5307" w:rsidRPr="007F530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 xml:space="preserve"> </w:t>
      </w:r>
      <w:r w:rsidRPr="00DC0764">
        <w:rPr>
          <w:rFonts w:asciiTheme="minorHAnsi" w:eastAsiaTheme="minorHAnsi" w:hAnsiTheme="minorHAnsi" w:cstheme="minorHAnsi"/>
          <w:bCs/>
          <w:color w:val="auto"/>
          <w:sz w:val="24"/>
          <w:szCs w:val="24"/>
          <w:lang w:val="uk-UA"/>
        </w:rPr>
        <w:t>2</w:t>
      </w:r>
      <w:r w:rsidR="002E21AB" w:rsidRPr="00DC0764">
        <w:rPr>
          <w:rFonts w:asciiTheme="minorHAnsi" w:eastAsiaTheme="minorHAnsi" w:hAnsiTheme="minorHAnsi" w:cstheme="minorHAnsi"/>
          <w:bCs/>
          <w:color w:val="auto"/>
          <w:sz w:val="24"/>
          <w:szCs w:val="24"/>
          <w:lang w:val="uk-UA"/>
        </w:rPr>
        <w:t>0</w:t>
      </w:r>
      <w:r w:rsidR="00AC2645" w:rsidRPr="00DC0764">
        <w:rPr>
          <w:rFonts w:asciiTheme="minorHAnsi" w:eastAsiaTheme="minorHAnsi" w:hAnsiTheme="minorHAnsi" w:cstheme="minorHAnsi"/>
          <w:bCs/>
          <w:color w:val="auto"/>
          <w:sz w:val="24"/>
          <w:szCs w:val="24"/>
          <w:lang w:val="uk-UA"/>
        </w:rPr>
        <w:t xml:space="preserve"> дні</w:t>
      </w:r>
      <w:r w:rsidR="007F5307" w:rsidRPr="00DC0764">
        <w:rPr>
          <w:rFonts w:asciiTheme="minorHAnsi" w:eastAsiaTheme="minorHAnsi" w:hAnsiTheme="minorHAnsi" w:cstheme="minorHAnsi"/>
          <w:bCs/>
          <w:color w:val="auto"/>
          <w:sz w:val="24"/>
          <w:szCs w:val="24"/>
          <w:lang w:val="uk-UA"/>
        </w:rPr>
        <w:t>в</w:t>
      </w:r>
      <w:r w:rsidRPr="00DC0764">
        <w:rPr>
          <w:rFonts w:asciiTheme="minorHAnsi" w:eastAsiaTheme="minorHAnsi" w:hAnsiTheme="minorHAnsi" w:cstheme="minorHAnsi"/>
          <w:bCs/>
          <w:color w:val="auto"/>
          <w:sz w:val="24"/>
          <w:szCs w:val="24"/>
          <w:lang w:val="uk-UA"/>
        </w:rPr>
        <w:t xml:space="preserve"> на кожного консультанта</w:t>
      </w:r>
      <w:r w:rsidR="001B1822" w:rsidRPr="00DC0764">
        <w:rPr>
          <w:rFonts w:asciiTheme="minorHAnsi" w:eastAsiaTheme="minorHAnsi" w:hAnsiTheme="minorHAnsi" w:cstheme="minorHAnsi"/>
          <w:bCs/>
          <w:color w:val="auto"/>
          <w:sz w:val="24"/>
          <w:szCs w:val="24"/>
          <w:lang w:val="uk-UA"/>
        </w:rPr>
        <w:t xml:space="preserve"> </w:t>
      </w:r>
    </w:p>
    <w:p w14:paraId="176568BF" w14:textId="106B1B46" w:rsidR="001A51A5" w:rsidRPr="007F5307" w:rsidRDefault="001A51A5" w:rsidP="002E21AB">
      <w:pPr>
        <w:spacing w:after="120" w:line="240" w:lineRule="auto"/>
        <w:rPr>
          <w:rFonts w:asciiTheme="minorHAnsi" w:eastAsiaTheme="minorHAnsi" w:hAnsiTheme="minorHAnsi" w:cstheme="minorHAnsi"/>
          <w:b/>
          <w:sz w:val="24"/>
          <w:szCs w:val="24"/>
          <w:lang w:val="uk-UA"/>
        </w:rPr>
      </w:pPr>
      <w:r w:rsidRPr="007F530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Інформація щодо установи:</w:t>
      </w:r>
    </w:p>
    <w:p w14:paraId="6FA3C361" w14:textId="6D3C47FC" w:rsidR="001A51A5" w:rsidRPr="007F5307" w:rsidRDefault="00AC2645" w:rsidP="002E21AB">
      <w:pPr>
        <w:shd w:val="clear" w:color="auto" w:fill="FFFFFF"/>
        <w:spacing w:after="120" w:line="240" w:lineRule="auto"/>
        <w:ind w:left="11" w:right="6" w:hanging="11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7F5307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7F5307">
        <w:rPr>
          <w:rFonts w:asciiTheme="minorHAnsi" w:eastAsiaTheme="minorHAnsi" w:hAnsiTheme="minorHAnsi" w:cstheme="minorHAnsi"/>
          <w:sz w:val="24"/>
          <w:szCs w:val="24"/>
          <w:lang w:val="uk-UA"/>
        </w:rPr>
        <w:t>cоціально</w:t>
      </w:r>
      <w:proofErr w:type="spellEnd"/>
      <w:r w:rsidRPr="007F5307">
        <w:rPr>
          <w:rFonts w:asciiTheme="minorHAnsi" w:eastAsiaTheme="minorHAnsi" w:hAnsiTheme="minorHAns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E65E822" w14:textId="403606F5" w:rsidR="001A51A5" w:rsidRPr="007F5307" w:rsidRDefault="00DC0764" w:rsidP="001A51A5">
      <w:pPr>
        <w:shd w:val="clear" w:color="auto" w:fill="FFFFFF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/>
        </w:rPr>
        <w:t>Завдання</w:t>
      </w:r>
      <w:r w:rsidR="001A51A5" w:rsidRPr="007F5307">
        <w:rPr>
          <w:rFonts w:asciiTheme="minorHAnsi" w:hAnsiTheme="minorHAnsi" w:cstheme="minorHAnsi"/>
          <w:sz w:val="24"/>
          <w:szCs w:val="24"/>
          <w:lang w:val="uk-UA"/>
        </w:rPr>
        <w:t>:</w:t>
      </w:r>
    </w:p>
    <w:p w14:paraId="4479BAD4" w14:textId="1E9A192F" w:rsidR="002169DE" w:rsidRPr="002169DE" w:rsidRDefault="002169DE" w:rsidP="002169DE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2169DE">
        <w:rPr>
          <w:rFonts w:asciiTheme="minorHAnsi" w:hAnsiTheme="minorHAnsi" w:cstheme="minorHAnsi"/>
          <w:color w:val="auto"/>
          <w:sz w:val="24"/>
          <w:szCs w:val="24"/>
          <w:lang w:val="uk-UA"/>
        </w:rPr>
        <w:t>Розроб</w:t>
      </w:r>
      <w:r w:rsidR="009371E3">
        <w:rPr>
          <w:rFonts w:asciiTheme="minorHAnsi" w:hAnsiTheme="minorHAnsi" w:cstheme="minorHAnsi"/>
          <w:color w:val="auto"/>
          <w:sz w:val="24"/>
          <w:szCs w:val="24"/>
          <w:lang w:val="uk-UA"/>
        </w:rPr>
        <w:t>ка</w:t>
      </w:r>
      <w:r w:rsidRPr="002169DE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 заход</w:t>
      </w:r>
      <w:r w:rsidR="009371E3">
        <w:rPr>
          <w:rFonts w:asciiTheme="minorHAnsi" w:hAnsiTheme="minorHAnsi" w:cstheme="minorHAnsi"/>
          <w:color w:val="auto"/>
          <w:sz w:val="24"/>
          <w:szCs w:val="24"/>
          <w:lang w:val="uk-UA"/>
        </w:rPr>
        <w:t>ів</w:t>
      </w:r>
      <w:r w:rsidRPr="002169DE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 з оптимізації національної стратегії тестування на ВІЛ в Україні  з урахуванням міжнародних рекомендацій та національних цілій щодо подолання е</w:t>
      </w:r>
      <w:r>
        <w:rPr>
          <w:rFonts w:asciiTheme="minorHAnsi" w:hAnsiTheme="minorHAnsi" w:cstheme="minorHAnsi"/>
          <w:color w:val="auto"/>
          <w:sz w:val="24"/>
          <w:szCs w:val="24"/>
          <w:lang w:val="uk-UA"/>
        </w:rPr>
        <w:t>підемії ВІЛ-інфекції в Україні;</w:t>
      </w:r>
    </w:p>
    <w:p w14:paraId="7F40CFCF" w14:textId="4DEE1D62" w:rsidR="002169DE" w:rsidRPr="00907B1D" w:rsidRDefault="009371E3" w:rsidP="00C7206A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907B1D">
        <w:rPr>
          <w:rFonts w:asciiTheme="minorHAnsi" w:hAnsiTheme="minorHAnsi" w:cstheme="minorHAnsi"/>
          <w:color w:val="auto"/>
          <w:sz w:val="24"/>
          <w:szCs w:val="24"/>
          <w:lang w:val="uk-UA"/>
        </w:rPr>
        <w:t>Розробка</w:t>
      </w:r>
      <w:r w:rsidR="002169DE" w:rsidRPr="00907B1D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  </w:t>
      </w:r>
      <w:r w:rsidR="00907B1D" w:rsidRPr="00907B1D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плану </w:t>
      </w:r>
      <w:r w:rsidR="002169DE" w:rsidRPr="00907B1D">
        <w:rPr>
          <w:rFonts w:asciiTheme="minorHAnsi" w:hAnsiTheme="minorHAnsi" w:cstheme="minorHAnsi"/>
          <w:color w:val="auto"/>
          <w:sz w:val="24"/>
          <w:szCs w:val="24"/>
          <w:lang w:val="uk-UA"/>
        </w:rPr>
        <w:t>дій з реалізації національної стратегії тестування на ВІЛ, з урахуванням заходів з оптимізації</w:t>
      </w:r>
      <w:r w:rsidR="00C7206A" w:rsidRPr="00907B1D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; </w:t>
      </w:r>
    </w:p>
    <w:p w14:paraId="74712DFC" w14:textId="42EA0DDF" w:rsidR="002169DE" w:rsidRPr="002169DE" w:rsidRDefault="0071554D" w:rsidP="002169DE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uk-UA"/>
        </w:rPr>
        <w:t>Надання</w:t>
      </w:r>
      <w:r w:rsidR="002169DE" w:rsidRPr="002169DE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 проект</w:t>
      </w:r>
      <w:r>
        <w:rPr>
          <w:rFonts w:asciiTheme="minorHAnsi" w:hAnsiTheme="minorHAnsi" w:cstheme="minorHAnsi"/>
          <w:color w:val="auto"/>
          <w:sz w:val="24"/>
          <w:szCs w:val="24"/>
          <w:lang w:val="uk-UA"/>
        </w:rPr>
        <w:t>у</w:t>
      </w:r>
      <w:r w:rsidR="002169DE" w:rsidRPr="002169DE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 </w:t>
      </w:r>
      <w:r w:rsidR="00B968C5" w:rsidRPr="00B968C5">
        <w:rPr>
          <w:rFonts w:asciiTheme="minorHAnsi" w:hAnsiTheme="minorHAnsi" w:cstheme="minorHAnsi"/>
          <w:bCs/>
          <w:sz w:val="24"/>
          <w:szCs w:val="24"/>
          <w:lang w:val="uk-UA"/>
        </w:rPr>
        <w:t>національної стратегії тестування на ВІЛ</w:t>
      </w:r>
      <w:r w:rsidR="00B968C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на узгодження предста</w:t>
      </w:r>
      <w:r w:rsidR="00907B1D">
        <w:rPr>
          <w:rFonts w:asciiTheme="minorHAnsi" w:hAnsiTheme="minorHAnsi" w:cstheme="minorHAnsi"/>
          <w:bCs/>
          <w:sz w:val="24"/>
          <w:szCs w:val="24"/>
          <w:lang w:val="uk-UA"/>
        </w:rPr>
        <w:t>в</w:t>
      </w:r>
      <w:r w:rsidR="00B968C5">
        <w:rPr>
          <w:rFonts w:asciiTheme="minorHAnsi" w:hAnsiTheme="minorHAnsi" w:cstheme="minorHAnsi"/>
          <w:bCs/>
          <w:sz w:val="24"/>
          <w:szCs w:val="24"/>
          <w:lang w:val="uk-UA"/>
        </w:rPr>
        <w:t>никам</w:t>
      </w:r>
      <w:r w:rsidR="009371E3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 Замовника</w:t>
      </w:r>
      <w:r w:rsidR="002169DE" w:rsidRPr="002169DE">
        <w:rPr>
          <w:rFonts w:asciiTheme="minorHAnsi" w:hAnsiTheme="minorHAnsi" w:cstheme="minorHAnsi"/>
          <w:color w:val="auto"/>
          <w:sz w:val="24"/>
          <w:szCs w:val="24"/>
          <w:lang w:val="uk-UA"/>
        </w:rPr>
        <w:t>.</w:t>
      </w:r>
    </w:p>
    <w:p w14:paraId="2BBBB6AE" w14:textId="77777777" w:rsidR="009371E3" w:rsidRDefault="009371E3" w:rsidP="00E3360C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14:paraId="6CE2BC69" w14:textId="5EA99B67" w:rsidR="00E3360C" w:rsidRPr="007F5307" w:rsidRDefault="00E3360C" w:rsidP="00E3360C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7F5307">
        <w:rPr>
          <w:rFonts w:asciiTheme="minorHAnsi" w:hAnsiTheme="minorHAnsi" w:cstheme="minorHAnsi"/>
          <w:b/>
          <w:bCs/>
          <w:sz w:val="24"/>
          <w:szCs w:val="24"/>
          <w:lang w:val="uk-UA"/>
        </w:rPr>
        <w:t>Вимоги до професійної компетентності:</w:t>
      </w:r>
    </w:p>
    <w:p w14:paraId="265997AE" w14:textId="77777777" w:rsidR="002169DE" w:rsidRPr="002169DE" w:rsidRDefault="002169DE" w:rsidP="002169DE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2169DE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Вища освіта; </w:t>
      </w:r>
    </w:p>
    <w:p w14:paraId="561CAF66" w14:textId="77777777" w:rsidR="002169DE" w:rsidRPr="002169DE" w:rsidRDefault="002169DE" w:rsidP="002169DE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2169DE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Досвід роботи у сфері епідеміологічного нагляду за ВІЛ/СНІДом та моніторингу і оцінки заходів протидії епідемії ВІЛ-інфекції; </w:t>
      </w:r>
    </w:p>
    <w:p w14:paraId="7C54220D" w14:textId="77777777" w:rsidR="002169DE" w:rsidRPr="002169DE" w:rsidRDefault="002169DE" w:rsidP="002169DE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2169DE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Досвід роботи у розробки нормативно-правової документації, операційних інструктивних та інших матеріалів </w:t>
      </w:r>
      <w:bookmarkStart w:id="0" w:name="_Hlk506467883"/>
      <w:r w:rsidRPr="002169DE">
        <w:rPr>
          <w:rFonts w:asciiTheme="minorHAnsi" w:hAnsiTheme="minorHAnsi" w:cstheme="minorHAnsi"/>
          <w:color w:val="auto"/>
          <w:sz w:val="24"/>
          <w:szCs w:val="24"/>
          <w:lang w:val="uk-UA"/>
        </w:rPr>
        <w:t>для прийняття стратегічних рішень</w:t>
      </w:r>
      <w:bookmarkEnd w:id="0"/>
      <w:r w:rsidRPr="002169DE">
        <w:rPr>
          <w:rFonts w:asciiTheme="minorHAnsi" w:hAnsiTheme="minorHAnsi" w:cstheme="minorHAnsi"/>
          <w:color w:val="auto"/>
          <w:sz w:val="24"/>
          <w:szCs w:val="24"/>
          <w:lang w:val="uk-UA"/>
        </w:rPr>
        <w:t>;</w:t>
      </w:r>
    </w:p>
    <w:p w14:paraId="42AB3925" w14:textId="693A6998" w:rsidR="002169DE" w:rsidRPr="002169DE" w:rsidRDefault="002169DE" w:rsidP="002169DE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2169DE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Знання українських та міжнародних рекомендацій, </w:t>
      </w:r>
      <w:r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національних </w:t>
      </w:r>
      <w:r w:rsidRPr="002169DE">
        <w:rPr>
          <w:rFonts w:asciiTheme="minorHAnsi" w:hAnsiTheme="minorHAnsi" w:cstheme="minorHAnsi"/>
          <w:color w:val="auto"/>
          <w:sz w:val="24"/>
          <w:szCs w:val="24"/>
          <w:lang w:val="uk-UA"/>
        </w:rPr>
        <w:t>нормативн</w:t>
      </w:r>
      <w:r>
        <w:rPr>
          <w:rFonts w:asciiTheme="minorHAnsi" w:hAnsiTheme="minorHAnsi" w:cstheme="minorHAnsi"/>
          <w:color w:val="auto"/>
          <w:sz w:val="24"/>
          <w:szCs w:val="24"/>
          <w:lang w:val="uk-UA"/>
        </w:rPr>
        <w:t>о-правових документів</w:t>
      </w:r>
      <w:r w:rsidRPr="002169DE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, пов’язаних </w:t>
      </w:r>
      <w:r>
        <w:rPr>
          <w:rFonts w:asciiTheme="minorHAnsi" w:hAnsiTheme="minorHAnsi" w:cstheme="minorHAnsi"/>
          <w:color w:val="auto"/>
          <w:sz w:val="24"/>
          <w:szCs w:val="24"/>
          <w:lang w:val="uk-UA"/>
        </w:rPr>
        <w:t>ВІЛ</w:t>
      </w:r>
      <w:r w:rsidRPr="002169DE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; </w:t>
      </w:r>
    </w:p>
    <w:p w14:paraId="3DBC13FD" w14:textId="77777777" w:rsidR="002169DE" w:rsidRPr="002169DE" w:rsidRDefault="002169DE" w:rsidP="002169DE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2169DE">
        <w:rPr>
          <w:rFonts w:asciiTheme="minorHAnsi" w:hAnsiTheme="minorHAnsi" w:cstheme="minorHAnsi"/>
          <w:color w:val="auto"/>
          <w:sz w:val="24"/>
          <w:szCs w:val="24"/>
          <w:lang w:val="uk-UA"/>
        </w:rPr>
        <w:t>Гарне знання ділової української та англійської мови;</w:t>
      </w:r>
    </w:p>
    <w:p w14:paraId="735798B0" w14:textId="77777777" w:rsidR="002169DE" w:rsidRPr="002169DE" w:rsidRDefault="002169DE" w:rsidP="002169DE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2169DE">
        <w:rPr>
          <w:rFonts w:asciiTheme="minorHAnsi" w:hAnsiTheme="minorHAnsi" w:cstheme="minorHAnsi"/>
          <w:color w:val="auto"/>
          <w:sz w:val="24"/>
          <w:szCs w:val="24"/>
          <w:lang w:val="uk-UA"/>
        </w:rPr>
        <w:lastRenderedPageBreak/>
        <w:t>Належний рівень роботи з комп’ютером, знання MS Office.</w:t>
      </w:r>
    </w:p>
    <w:p w14:paraId="178E3145" w14:textId="0C7431EF" w:rsidR="0010301D" w:rsidRDefault="0010301D" w:rsidP="00810A13">
      <w:pPr>
        <w:ind w:left="0" w:firstLine="0"/>
        <w:rPr>
          <w:rFonts w:asciiTheme="minorHAnsi" w:hAnsiTheme="minorHAnsi" w:cstheme="minorHAnsi"/>
          <w:sz w:val="24"/>
          <w:szCs w:val="24"/>
          <w:lang w:val="uk-UA"/>
        </w:rPr>
      </w:pPr>
      <w:bookmarkStart w:id="1" w:name="_GoBack"/>
      <w:bookmarkEnd w:id="1"/>
    </w:p>
    <w:p w14:paraId="722B7129" w14:textId="2F29475F" w:rsidR="007F5307" w:rsidRPr="005673B7" w:rsidRDefault="007F5307" w:rsidP="007F5307">
      <w:pPr>
        <w:spacing w:line="240" w:lineRule="auto"/>
        <w:rPr>
          <w:rFonts w:asciiTheme="minorHAnsi" w:eastAsia="Calibri" w:hAnsiTheme="minorHAnsi" w:cs="Arial"/>
          <w:b/>
          <w:sz w:val="24"/>
          <w:szCs w:val="24"/>
          <w:lang w:val="uk-UA"/>
        </w:rPr>
      </w:pPr>
      <w:r w:rsidRPr="001B1822">
        <w:rPr>
          <w:rFonts w:asciiTheme="minorHAnsi" w:eastAsia="Calibri" w:hAnsiTheme="minorHAnsi" w:cs="Arial"/>
          <w:b/>
          <w:sz w:val="24"/>
          <w:szCs w:val="24"/>
          <w:lang w:val="uk-UA"/>
        </w:rPr>
        <w:t xml:space="preserve">Резюме </w:t>
      </w:r>
      <w:r w:rsidR="00DC0764" w:rsidRPr="00174536">
        <w:rPr>
          <w:rFonts w:asciiTheme="minorHAnsi" w:eastAsia="Calibri" w:hAnsiTheme="minorHAnsi" w:cs="Arial"/>
          <w:b/>
          <w:sz w:val="24"/>
          <w:szCs w:val="24"/>
          <w:lang w:val="uk-UA"/>
        </w:rPr>
        <w:t>українською та англійською мовами</w:t>
      </w:r>
      <w:r w:rsidR="00DC0764" w:rsidRPr="001B1822">
        <w:rPr>
          <w:rFonts w:asciiTheme="minorHAnsi" w:eastAsia="Calibri" w:hAnsiTheme="minorHAnsi" w:cs="Arial"/>
          <w:b/>
          <w:sz w:val="24"/>
          <w:szCs w:val="24"/>
          <w:lang w:val="uk-UA"/>
        </w:rPr>
        <w:t xml:space="preserve"> </w:t>
      </w:r>
      <w:r w:rsidRPr="001B1822">
        <w:rPr>
          <w:rFonts w:asciiTheme="minorHAnsi" w:eastAsia="Calibri" w:hAnsiTheme="minorHAnsi" w:cs="Arial"/>
          <w:b/>
          <w:sz w:val="24"/>
          <w:szCs w:val="24"/>
          <w:lang w:val="uk-UA"/>
        </w:rPr>
        <w:t xml:space="preserve">мають бути надіслані електронною поштою на електронну адресу: </w:t>
      </w:r>
      <w:hyperlink r:id="rId7" w:history="1">
        <w:r w:rsidRPr="001B1822">
          <w:rPr>
            <w:rStyle w:val="af0"/>
            <w:rFonts w:asciiTheme="minorHAnsi" w:hAnsiTheme="minorHAnsi" w:cstheme="minorHAnsi"/>
            <w:b/>
            <w:sz w:val="24"/>
            <w:szCs w:val="24"/>
            <w:lang w:val="uk-UA"/>
          </w:rPr>
          <w:t>vacancies@phc.org.ua</w:t>
        </w:r>
      </w:hyperlink>
      <w:r w:rsidRPr="001B1822">
        <w:rPr>
          <w:rFonts w:asciiTheme="minorHAnsi" w:hAnsiTheme="minorHAnsi" w:cstheme="minorHAnsi"/>
          <w:b/>
          <w:sz w:val="24"/>
          <w:szCs w:val="24"/>
          <w:lang w:val="uk-UA"/>
        </w:rPr>
        <w:t xml:space="preserve"> із копією на </w:t>
      </w:r>
      <w:hyperlink r:id="rId8" w:history="1">
        <w:r w:rsidR="001B1822" w:rsidRPr="001B1822">
          <w:rPr>
            <w:rStyle w:val="af0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  <w:lang w:val="uk-UA"/>
          </w:rPr>
          <w:t>v.martsynovska</w:t>
        </w:r>
        <w:r w:rsidRPr="001B1822">
          <w:rPr>
            <w:rStyle w:val="af0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  <w:lang w:val="uk-UA"/>
          </w:rPr>
          <w:t>@phc.org.ua</w:t>
        </w:r>
      </w:hyperlink>
      <w:r w:rsidRPr="001B1822">
        <w:rPr>
          <w:rFonts w:asciiTheme="minorHAnsi" w:hAnsiTheme="minorHAnsi" w:cstheme="minorHAnsi"/>
          <w:b/>
          <w:bCs/>
          <w:sz w:val="24"/>
          <w:szCs w:val="24"/>
          <w:lang w:val="uk-UA"/>
        </w:rPr>
        <w:t>.</w:t>
      </w:r>
      <w:r w:rsidRPr="001B1822">
        <w:rPr>
          <w:rFonts w:asciiTheme="minorHAnsi" w:eastAsia="Calibri" w:hAnsiTheme="minorHAnsi" w:cs="Arial"/>
          <w:b/>
          <w:sz w:val="24"/>
          <w:szCs w:val="24"/>
          <w:lang w:val="uk-UA"/>
        </w:rPr>
        <w:t xml:space="preserve"> В темі листа, будь ласка, </w:t>
      </w:r>
      <w:r w:rsidRPr="005673B7">
        <w:rPr>
          <w:rFonts w:asciiTheme="minorHAnsi" w:eastAsia="Calibri" w:hAnsiTheme="minorHAnsi" w:cs="Arial"/>
          <w:b/>
          <w:sz w:val="24"/>
          <w:szCs w:val="24"/>
          <w:lang w:val="uk-UA"/>
        </w:rPr>
        <w:t>зазначте: «</w:t>
      </w:r>
      <w:r w:rsidR="00810A13">
        <w:rPr>
          <w:rFonts w:asciiTheme="minorHAnsi" w:eastAsia="Calibri" w:hAnsiTheme="minorHAnsi" w:cs="Arial"/>
          <w:b/>
          <w:sz w:val="24"/>
          <w:szCs w:val="24"/>
          <w:lang w:val="uk-UA"/>
        </w:rPr>
        <w:t xml:space="preserve">296-2021 </w:t>
      </w:r>
      <w:r w:rsidR="00FC373B" w:rsidRPr="00FC373B">
        <w:rPr>
          <w:rFonts w:asciiTheme="minorHAnsi" w:eastAsia="Calibri" w:hAnsiTheme="minorHAnsi" w:cs="Arial"/>
          <w:b/>
          <w:sz w:val="24"/>
          <w:szCs w:val="24"/>
          <w:lang w:val="uk-UA"/>
        </w:rPr>
        <w:t xml:space="preserve">Консультант з </w:t>
      </w:r>
      <w:r w:rsidR="0071554D" w:rsidRPr="0071554D">
        <w:rPr>
          <w:rFonts w:asciiTheme="minorHAnsi" w:hAnsiTheme="minorHAnsi" w:cstheme="minorHAnsi"/>
          <w:b/>
          <w:sz w:val="24"/>
          <w:szCs w:val="24"/>
          <w:lang w:val="uk-UA"/>
        </w:rPr>
        <w:t>оптимізації національної стратегії тестування на ВІЛ</w:t>
      </w:r>
      <w:r w:rsidRPr="005673B7">
        <w:rPr>
          <w:rFonts w:asciiTheme="minorHAnsi" w:eastAsia="Calibri" w:hAnsiTheme="minorHAnsi" w:cs="Arial"/>
          <w:b/>
          <w:sz w:val="24"/>
          <w:szCs w:val="24"/>
          <w:lang w:val="uk-UA"/>
        </w:rPr>
        <w:t>»</w:t>
      </w:r>
    </w:p>
    <w:p w14:paraId="55DDC4F2" w14:textId="77777777" w:rsidR="00FC373B" w:rsidRDefault="00FC373B" w:rsidP="007F5307">
      <w:pPr>
        <w:spacing w:line="240" w:lineRule="auto"/>
        <w:rPr>
          <w:rFonts w:asciiTheme="minorHAnsi" w:eastAsia="Calibri" w:hAnsiTheme="minorHAnsi" w:cs="Arial"/>
          <w:b/>
          <w:sz w:val="24"/>
          <w:szCs w:val="24"/>
          <w:lang w:val="uk-UA"/>
        </w:rPr>
      </w:pPr>
    </w:p>
    <w:p w14:paraId="39A32394" w14:textId="19C9EDD3" w:rsidR="007F5307" w:rsidRPr="001B1822" w:rsidRDefault="007F5307" w:rsidP="007F5307">
      <w:pPr>
        <w:spacing w:line="240" w:lineRule="auto"/>
        <w:rPr>
          <w:rFonts w:asciiTheme="minorHAnsi" w:eastAsia="Calibri" w:hAnsiTheme="minorHAnsi" w:cs="Arial"/>
          <w:b/>
          <w:sz w:val="24"/>
          <w:szCs w:val="24"/>
          <w:lang w:val="uk-UA"/>
        </w:rPr>
      </w:pPr>
      <w:r w:rsidRPr="005673B7">
        <w:rPr>
          <w:rFonts w:asciiTheme="minorHAnsi" w:eastAsia="Calibri" w:hAnsiTheme="minorHAnsi" w:cs="Arial"/>
          <w:b/>
          <w:sz w:val="24"/>
          <w:szCs w:val="24"/>
          <w:lang w:val="uk-UA"/>
        </w:rPr>
        <w:t xml:space="preserve">Термін подання документів – до </w:t>
      </w:r>
      <w:r w:rsidR="00935BE3">
        <w:rPr>
          <w:rFonts w:asciiTheme="minorHAnsi" w:eastAsia="Calibri" w:hAnsiTheme="minorHAnsi" w:cs="Arial"/>
          <w:b/>
          <w:sz w:val="24"/>
          <w:szCs w:val="24"/>
          <w:lang w:val="uk-UA"/>
        </w:rPr>
        <w:t>3</w:t>
      </w:r>
      <w:r w:rsidR="000D69CE">
        <w:rPr>
          <w:rFonts w:asciiTheme="minorHAnsi" w:eastAsia="Calibri" w:hAnsiTheme="minorHAnsi" w:cs="Arial"/>
          <w:b/>
          <w:sz w:val="24"/>
          <w:szCs w:val="24"/>
          <w:lang w:val="uk-UA"/>
        </w:rPr>
        <w:t xml:space="preserve">0 липня </w:t>
      </w:r>
      <w:r w:rsidR="00935BE3">
        <w:rPr>
          <w:rFonts w:asciiTheme="minorHAnsi" w:eastAsia="Calibri" w:hAnsiTheme="minorHAnsi" w:cs="Arial"/>
          <w:b/>
          <w:sz w:val="24"/>
          <w:szCs w:val="24"/>
          <w:lang w:val="uk-UA"/>
        </w:rPr>
        <w:t>2021</w:t>
      </w:r>
      <w:r w:rsidRPr="001B1822">
        <w:rPr>
          <w:rFonts w:asciiTheme="minorHAnsi" w:eastAsia="Calibri" w:hAnsiTheme="minorHAnsi" w:cs="Arial"/>
          <w:b/>
          <w:sz w:val="24"/>
          <w:szCs w:val="24"/>
          <w:lang w:val="uk-UA"/>
        </w:rPr>
        <w:t xml:space="preserve"> року, реєстрація документів завершується о 18:00.</w:t>
      </w:r>
    </w:p>
    <w:p w14:paraId="4298AE6C" w14:textId="77777777" w:rsidR="007F5307" w:rsidRPr="001B1822" w:rsidRDefault="007F5307" w:rsidP="007F5307">
      <w:pPr>
        <w:spacing w:line="240" w:lineRule="auto"/>
        <w:rPr>
          <w:rFonts w:asciiTheme="minorHAnsi" w:eastAsia="Calibri" w:hAnsiTheme="minorHAnsi" w:cs="Arial"/>
          <w:b/>
          <w:sz w:val="24"/>
          <w:szCs w:val="24"/>
          <w:lang w:val="uk-UA"/>
        </w:rPr>
      </w:pPr>
    </w:p>
    <w:p w14:paraId="76682DE9" w14:textId="77777777" w:rsidR="007F5307" w:rsidRPr="001B1822" w:rsidRDefault="007F5307" w:rsidP="007F5307">
      <w:pPr>
        <w:spacing w:line="240" w:lineRule="auto"/>
        <w:rPr>
          <w:rFonts w:asciiTheme="minorHAnsi" w:eastAsia="Calibri" w:hAnsiTheme="minorHAnsi" w:cs="Arial"/>
          <w:sz w:val="24"/>
          <w:szCs w:val="24"/>
          <w:lang w:val="uk-UA"/>
        </w:rPr>
      </w:pPr>
      <w:r w:rsidRPr="001B1822">
        <w:rPr>
          <w:rFonts w:asciiTheme="minorHAnsi" w:eastAsia="Calibri" w:hAnsiTheme="minorHAnsi" w:cs="Arial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 (тобто вони стають учасниками конкурсу). Умови завдання та контракту можуть бути докладніше обговорені під час співбесіди.</w:t>
      </w:r>
    </w:p>
    <w:p w14:paraId="15B64B31" w14:textId="77777777" w:rsidR="007F5307" w:rsidRPr="001B1822" w:rsidRDefault="007F5307" w:rsidP="007F5307">
      <w:pPr>
        <w:spacing w:line="240" w:lineRule="auto"/>
        <w:rPr>
          <w:rFonts w:asciiTheme="minorHAnsi" w:eastAsia="Calibri" w:hAnsiTheme="minorHAnsi" w:cs="Arial"/>
          <w:sz w:val="24"/>
          <w:szCs w:val="24"/>
          <w:lang w:val="uk-UA"/>
        </w:rPr>
      </w:pPr>
    </w:p>
    <w:p w14:paraId="0D6F60E9" w14:textId="14AAB2CC" w:rsidR="007F5307" w:rsidRPr="001B1822" w:rsidRDefault="00DC0764" w:rsidP="007F5307">
      <w:pPr>
        <w:spacing w:line="240" w:lineRule="auto"/>
        <w:rPr>
          <w:rFonts w:asciiTheme="minorHAnsi" w:eastAsia="Calibri" w:hAnsiTheme="minorHAnsi" w:cs="Arial"/>
          <w:sz w:val="24"/>
          <w:szCs w:val="24"/>
          <w:lang w:val="uk-UA"/>
        </w:rPr>
      </w:pPr>
      <w:r w:rsidRPr="00174536">
        <w:rPr>
          <w:rFonts w:asciiTheme="minorHAnsi" w:eastAsia="Calibri" w:hAnsiTheme="minorHAnsi" w:cs="Arial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</w:t>
      </w:r>
      <w:r w:rsidR="007F5307" w:rsidRPr="001B1822">
        <w:rPr>
          <w:rFonts w:asciiTheme="minorHAnsi" w:eastAsia="Calibri" w:hAnsiTheme="minorHAnsi" w:cs="Arial"/>
          <w:sz w:val="24"/>
          <w:szCs w:val="24"/>
          <w:lang w:val="uk-UA"/>
        </w:rPr>
        <w:t>.</w:t>
      </w:r>
    </w:p>
    <w:p w14:paraId="04E5706A" w14:textId="77777777" w:rsidR="007F5307" w:rsidRPr="001B1822" w:rsidRDefault="007F5307" w:rsidP="007F5307">
      <w:pPr>
        <w:rPr>
          <w:rFonts w:asciiTheme="minorHAnsi" w:eastAsia="Calibri" w:hAnsiTheme="minorHAnsi" w:cs="Arial"/>
          <w:szCs w:val="24"/>
          <w:lang w:val="uk-UA"/>
        </w:rPr>
      </w:pPr>
    </w:p>
    <w:p w14:paraId="363F3B2C" w14:textId="5FA41969" w:rsidR="00AA4023" w:rsidRPr="007F5307" w:rsidRDefault="00AA4023" w:rsidP="00AC2645">
      <w:pPr>
        <w:spacing w:after="0" w:line="240" w:lineRule="auto"/>
        <w:ind w:left="1" w:right="0" w:firstLine="0"/>
        <w:rPr>
          <w:sz w:val="24"/>
          <w:szCs w:val="24"/>
          <w:lang w:val="ru-RU"/>
        </w:rPr>
      </w:pPr>
    </w:p>
    <w:sectPr w:rsidR="00AA4023" w:rsidRPr="007F5307" w:rsidSect="00B86049">
      <w:pgSz w:w="11906" w:h="16838"/>
      <w:pgMar w:top="826" w:right="847" w:bottom="1025" w:left="141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D58"/>
    <w:multiLevelType w:val="hybridMultilevel"/>
    <w:tmpl w:val="1924FAB6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8875D81"/>
    <w:multiLevelType w:val="hybridMultilevel"/>
    <w:tmpl w:val="B6FEC0B4"/>
    <w:lvl w:ilvl="0" w:tplc="F8FC6CB6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20B59A7"/>
    <w:multiLevelType w:val="hybridMultilevel"/>
    <w:tmpl w:val="6BE827BC"/>
    <w:lvl w:ilvl="0" w:tplc="CBC4D6EE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4610CB"/>
    <w:multiLevelType w:val="hybridMultilevel"/>
    <w:tmpl w:val="E6F028D0"/>
    <w:lvl w:ilvl="0" w:tplc="D2CA42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EF5E2D"/>
    <w:multiLevelType w:val="hybridMultilevel"/>
    <w:tmpl w:val="4CB41600"/>
    <w:lvl w:ilvl="0" w:tplc="D2CA42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13D1D"/>
    <w:multiLevelType w:val="hybridMultilevel"/>
    <w:tmpl w:val="712E5428"/>
    <w:lvl w:ilvl="0" w:tplc="0419000F">
      <w:start w:val="1"/>
      <w:numFmt w:val="decimal"/>
      <w:lvlText w:val="%1."/>
      <w:lvlJc w:val="left"/>
      <w:pPr>
        <w:ind w:left="1414" w:hanging="360"/>
      </w:pPr>
    </w:lvl>
    <w:lvl w:ilvl="1" w:tplc="04190019" w:tentative="1">
      <w:start w:val="1"/>
      <w:numFmt w:val="lowerLetter"/>
      <w:lvlText w:val="%2."/>
      <w:lvlJc w:val="left"/>
      <w:pPr>
        <w:ind w:left="2134" w:hanging="360"/>
      </w:pPr>
    </w:lvl>
    <w:lvl w:ilvl="2" w:tplc="0419001B" w:tentative="1">
      <w:start w:val="1"/>
      <w:numFmt w:val="lowerRoman"/>
      <w:lvlText w:val="%3."/>
      <w:lvlJc w:val="right"/>
      <w:pPr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B7EF1"/>
    <w:multiLevelType w:val="hybridMultilevel"/>
    <w:tmpl w:val="60B0A65A"/>
    <w:lvl w:ilvl="0" w:tplc="4E20A9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865C6"/>
    <w:multiLevelType w:val="hybridMultilevel"/>
    <w:tmpl w:val="60786A60"/>
    <w:lvl w:ilvl="0" w:tplc="ABBCC664">
      <w:start w:val="1"/>
      <w:numFmt w:val="decimal"/>
      <w:lvlText w:val="%1."/>
      <w:lvlJc w:val="center"/>
      <w:pPr>
        <w:ind w:left="721" w:hanging="360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2033C26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81013"/>
    <w:multiLevelType w:val="hybridMultilevel"/>
    <w:tmpl w:val="D19CEAA8"/>
    <w:lvl w:ilvl="0" w:tplc="F8FC6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51A5B"/>
    <w:multiLevelType w:val="hybridMultilevel"/>
    <w:tmpl w:val="B15C98DC"/>
    <w:lvl w:ilvl="0" w:tplc="9C5AC3B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341B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F861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9815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28AD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16C4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3690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065C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3AF4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3413370"/>
    <w:multiLevelType w:val="hybridMultilevel"/>
    <w:tmpl w:val="32B4A0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BC25B8"/>
    <w:multiLevelType w:val="hybridMultilevel"/>
    <w:tmpl w:val="6A0CB1AC"/>
    <w:lvl w:ilvl="0" w:tplc="0409000F">
      <w:start w:val="1"/>
      <w:numFmt w:val="decimal"/>
      <w:lvlText w:val="%1."/>
      <w:lvlJc w:val="left"/>
      <w:pPr>
        <w:ind w:left="1414" w:hanging="360"/>
      </w:p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0"/>
  </w:num>
  <w:num w:numId="5">
    <w:abstractNumId w:val="1"/>
  </w:num>
  <w:num w:numId="6">
    <w:abstractNumId w:val="15"/>
  </w:num>
  <w:num w:numId="7">
    <w:abstractNumId w:val="12"/>
  </w:num>
  <w:num w:numId="8">
    <w:abstractNumId w:val="11"/>
  </w:num>
  <w:num w:numId="9">
    <w:abstractNumId w:val="14"/>
  </w:num>
  <w:num w:numId="10">
    <w:abstractNumId w:val="4"/>
  </w:num>
  <w:num w:numId="11">
    <w:abstractNumId w:val="5"/>
  </w:num>
  <w:num w:numId="12">
    <w:abstractNumId w:val="6"/>
  </w:num>
  <w:num w:numId="13">
    <w:abstractNumId w:val="0"/>
  </w:num>
  <w:num w:numId="14">
    <w:abstractNumId w:val="8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C0"/>
    <w:rsid w:val="000733B8"/>
    <w:rsid w:val="000D69CE"/>
    <w:rsid w:val="0010301D"/>
    <w:rsid w:val="001502CE"/>
    <w:rsid w:val="00154CBE"/>
    <w:rsid w:val="00163B78"/>
    <w:rsid w:val="00171712"/>
    <w:rsid w:val="001A51A5"/>
    <w:rsid w:val="001B07A5"/>
    <w:rsid w:val="001B1822"/>
    <w:rsid w:val="00215C82"/>
    <w:rsid w:val="002169DE"/>
    <w:rsid w:val="00242CE4"/>
    <w:rsid w:val="00252BCB"/>
    <w:rsid w:val="00276CE4"/>
    <w:rsid w:val="002E21AB"/>
    <w:rsid w:val="003203B9"/>
    <w:rsid w:val="003A0D7B"/>
    <w:rsid w:val="003B7F7D"/>
    <w:rsid w:val="00412231"/>
    <w:rsid w:val="004644EB"/>
    <w:rsid w:val="00471E7C"/>
    <w:rsid w:val="004A70EC"/>
    <w:rsid w:val="004C46A8"/>
    <w:rsid w:val="004D489D"/>
    <w:rsid w:val="004D780D"/>
    <w:rsid w:val="004F00F8"/>
    <w:rsid w:val="004F7898"/>
    <w:rsid w:val="005673B7"/>
    <w:rsid w:val="005D4B28"/>
    <w:rsid w:val="00601AF7"/>
    <w:rsid w:val="0061400B"/>
    <w:rsid w:val="006439B5"/>
    <w:rsid w:val="006525C2"/>
    <w:rsid w:val="006906EB"/>
    <w:rsid w:val="006B5CAD"/>
    <w:rsid w:val="006E5AC8"/>
    <w:rsid w:val="006E5D10"/>
    <w:rsid w:val="0071554D"/>
    <w:rsid w:val="00726976"/>
    <w:rsid w:val="00737BA3"/>
    <w:rsid w:val="00743D09"/>
    <w:rsid w:val="00760475"/>
    <w:rsid w:val="00760677"/>
    <w:rsid w:val="007650DD"/>
    <w:rsid w:val="007E644C"/>
    <w:rsid w:val="007F5307"/>
    <w:rsid w:val="00806845"/>
    <w:rsid w:val="00810A13"/>
    <w:rsid w:val="008114D0"/>
    <w:rsid w:val="00842C86"/>
    <w:rsid w:val="00846A7F"/>
    <w:rsid w:val="00852F2A"/>
    <w:rsid w:val="008618B4"/>
    <w:rsid w:val="0087206F"/>
    <w:rsid w:val="008B0C09"/>
    <w:rsid w:val="008C1EAF"/>
    <w:rsid w:val="008C6AF4"/>
    <w:rsid w:val="00901705"/>
    <w:rsid w:val="009063B1"/>
    <w:rsid w:val="00907B1D"/>
    <w:rsid w:val="00916A8D"/>
    <w:rsid w:val="00935BE3"/>
    <w:rsid w:val="009371E3"/>
    <w:rsid w:val="00953DED"/>
    <w:rsid w:val="00981AC0"/>
    <w:rsid w:val="009B1F5D"/>
    <w:rsid w:val="009B6173"/>
    <w:rsid w:val="009C2D23"/>
    <w:rsid w:val="00A11DFE"/>
    <w:rsid w:val="00A8066D"/>
    <w:rsid w:val="00AA4023"/>
    <w:rsid w:val="00AC2645"/>
    <w:rsid w:val="00B113B2"/>
    <w:rsid w:val="00B62D02"/>
    <w:rsid w:val="00B86049"/>
    <w:rsid w:val="00B968C5"/>
    <w:rsid w:val="00C14792"/>
    <w:rsid w:val="00C234DA"/>
    <w:rsid w:val="00C4527F"/>
    <w:rsid w:val="00C45B0A"/>
    <w:rsid w:val="00C51CF6"/>
    <w:rsid w:val="00C56A9C"/>
    <w:rsid w:val="00C7190D"/>
    <w:rsid w:val="00C7206A"/>
    <w:rsid w:val="00CB660F"/>
    <w:rsid w:val="00CB7DA5"/>
    <w:rsid w:val="00CD56B9"/>
    <w:rsid w:val="00D25A85"/>
    <w:rsid w:val="00D265D9"/>
    <w:rsid w:val="00D304AA"/>
    <w:rsid w:val="00D32B69"/>
    <w:rsid w:val="00D435C9"/>
    <w:rsid w:val="00D94181"/>
    <w:rsid w:val="00DC0764"/>
    <w:rsid w:val="00DE31E7"/>
    <w:rsid w:val="00E3360C"/>
    <w:rsid w:val="00E56A63"/>
    <w:rsid w:val="00E64422"/>
    <w:rsid w:val="00EA2E6E"/>
    <w:rsid w:val="00EA6D29"/>
    <w:rsid w:val="00F15889"/>
    <w:rsid w:val="00F43179"/>
    <w:rsid w:val="00F52B25"/>
    <w:rsid w:val="00F67129"/>
    <w:rsid w:val="00F72BBF"/>
    <w:rsid w:val="00F93460"/>
    <w:rsid w:val="00FC373B"/>
    <w:rsid w:val="00FD2604"/>
    <w:rsid w:val="00FD5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AD37"/>
  <w15:docId w15:val="{31F915F1-D137-48D8-828E-71A584B7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049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8B4"/>
    <w:pPr>
      <w:spacing w:after="0" w:line="240" w:lineRule="auto"/>
      <w:ind w:left="0" w:right="0" w:firstLine="0"/>
      <w:jc w:val="center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4">
    <w:name w:val="Основний текст Знак"/>
    <w:basedOn w:val="a0"/>
    <w:link w:val="a3"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861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styleId="a5">
    <w:name w:val="Body Text Indent"/>
    <w:basedOn w:val="a"/>
    <w:link w:val="a6"/>
    <w:semiHidden/>
    <w:unhideWhenUsed/>
    <w:rsid w:val="008618B4"/>
    <w:pPr>
      <w:spacing w:after="120" w:line="240" w:lineRule="auto"/>
      <w:ind w:left="360" w:right="0" w:firstLine="0"/>
      <w:jc w:val="left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6">
    <w:name w:val="Основний текст з відступом Знак"/>
    <w:basedOn w:val="a0"/>
    <w:link w:val="a5"/>
    <w:semiHidden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6439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B6173"/>
    <w:rPr>
      <w:rFonts w:ascii="Tahoma" w:eastAsia="Times New Roman" w:hAnsi="Tahoma" w:cs="Tahoma"/>
      <w:color w:val="000000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063B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63B1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9063B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63B1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9063B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">
    <w:name w:val="Revision"/>
    <w:hidden/>
    <w:uiPriority w:val="99"/>
    <w:semiHidden/>
    <w:rsid w:val="006B5CAD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</w:rPr>
  </w:style>
  <w:style w:type="character" w:styleId="af0">
    <w:name w:val="Hyperlink"/>
    <w:rsid w:val="00AC2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matiushkina@phc.org.ua" TargetMode="Externa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B9B649A-1BBB-40A7-AC98-59972FE4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2238</Words>
  <Characters>1277</Characters>
  <Application>Microsoft Office Word</Application>
  <DocSecurity>0</DocSecurity>
  <Lines>10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 S Department of State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PHC</cp:lastModifiedBy>
  <cp:revision>2</cp:revision>
  <cp:lastPrinted>2017-03-17T10:47:00Z</cp:lastPrinted>
  <dcterms:created xsi:type="dcterms:W3CDTF">2021-07-27T08:58:00Z</dcterms:created>
  <dcterms:modified xsi:type="dcterms:W3CDTF">2021-07-27T08:58:00Z</dcterms:modified>
</cp:coreProperties>
</file>