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Pr="00CA2729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Pr="00CA2729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CA2729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1323BA7F" w:rsidR="00F72BBF" w:rsidRPr="00CA2729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B113B2"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на відбір</w:t>
      </w:r>
    </w:p>
    <w:p w14:paraId="75D21977" w14:textId="14425C8A" w:rsidR="004644EB" w:rsidRPr="00CA2729" w:rsidRDefault="00F72BBF" w:rsidP="004644E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1B0A25" w:rsidRPr="00CA2729">
        <w:rPr>
          <w:rFonts w:asciiTheme="minorHAnsi" w:hAnsiTheme="minorHAnsi" w:cstheme="minorHAnsi"/>
          <w:b/>
          <w:sz w:val="24"/>
          <w:szCs w:val="24"/>
          <w:lang w:val="uk-UA"/>
        </w:rPr>
        <w:t>розробки матеріалів та проведення тренінгу з підвищення ефективності реалізації стратегії тестування на ВІЛ для регіональних спеціалістів</w:t>
      </w:r>
    </w:p>
    <w:p w14:paraId="76881622" w14:textId="77777777" w:rsidR="00E76959" w:rsidRPr="00CA2729" w:rsidRDefault="00E76959" w:rsidP="00E769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</w:t>
      </w:r>
      <w:proofErr w:type="spellStart"/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>pозбудова</w:t>
      </w:r>
      <w:proofErr w:type="spellEnd"/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50E4D9E5" w14:textId="77777777" w:rsidR="00E76959" w:rsidRPr="00CA2729" w:rsidRDefault="00E76959" w:rsidP="004644E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E0742D3" w14:textId="13C48940" w:rsidR="007F5307" w:rsidRPr="00CA2729" w:rsidRDefault="007F5307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F08B8F6" w14:textId="05E8B0F4" w:rsidR="00471E7C" w:rsidRPr="00CA2729" w:rsidRDefault="00F72BBF" w:rsidP="002E21AB">
      <w:pPr>
        <w:shd w:val="clear" w:color="auto" w:fill="FFFFFF"/>
        <w:spacing w:after="12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</w:t>
      </w:r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bookmarkStart w:id="0" w:name="_GoBack"/>
      <w:r w:rsidR="00412231"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471E7C"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розробки матеріалів та проведення тренінгу з </w:t>
      </w:r>
      <w:r w:rsidR="001B0A25" w:rsidRPr="00CA2729">
        <w:rPr>
          <w:rFonts w:asciiTheme="minorHAnsi" w:hAnsiTheme="minorHAnsi" w:cstheme="minorHAnsi"/>
          <w:sz w:val="24"/>
          <w:szCs w:val="24"/>
          <w:lang w:val="uk-UA"/>
        </w:rPr>
        <w:t>підвищення ефективності реалізації стратегії тестування на ВІЛ для регіональних спеціалістів</w:t>
      </w:r>
    </w:p>
    <w:bookmarkEnd w:id="0"/>
    <w:p w14:paraId="4112DF36" w14:textId="424DAC44" w:rsidR="002E21AB" w:rsidRPr="00CA2729" w:rsidRDefault="002E21AB" w:rsidP="002E21AB">
      <w:pPr>
        <w:spacing w:after="12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 w:rsidR="001B0A25" w:rsidRPr="00CA2729">
        <w:rPr>
          <w:rFonts w:asciiTheme="minorHAnsi" w:hAnsiTheme="minorHAnsi" w:cstheme="minorHAnsi"/>
          <w:sz w:val="24"/>
          <w:szCs w:val="24"/>
          <w:lang w:val="uk-UA"/>
        </w:rPr>
        <w:t>2</w:t>
      </w:r>
    </w:p>
    <w:p w14:paraId="353FDF2F" w14:textId="4A70F750" w:rsidR="00AC2645" w:rsidRPr="00CA2729" w:rsidRDefault="00AC2645" w:rsidP="002E21AB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</w:t>
      </w:r>
      <w:r w:rsidR="00E76959"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надання послуг</w:t>
      </w:r>
      <w:r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: </w:t>
      </w:r>
      <w:r w:rsidR="002E21AB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серпень</w:t>
      </w:r>
      <w:r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471E7C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– </w:t>
      </w:r>
      <w:r w:rsidR="002E21AB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вересень</w:t>
      </w:r>
      <w:r w:rsidR="00471E7C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</w:t>
      </w:r>
      <w:r w:rsidR="002E21AB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  <w:r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року</w:t>
      </w:r>
    </w:p>
    <w:p w14:paraId="7802084B" w14:textId="082F312F" w:rsidR="007F5307" w:rsidRPr="00CA2729" w:rsidRDefault="00E76959" w:rsidP="002E21AB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bookmarkStart w:id="1" w:name="_Hlk78268442"/>
      <w:r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Кількість днів надання послуг</w:t>
      </w:r>
      <w:r w:rsidR="00AC2645"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:</w:t>
      </w:r>
      <w:r w:rsidR="007F5307"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2E21AB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  <w:r w:rsidR="001B0A25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3</w:t>
      </w:r>
      <w:r w:rsidR="00AC2645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 w:rsidR="007F5307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</w:t>
      </w:r>
      <w:r w:rsidR="001B1822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3A0245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(5 днів для розробки тренінгових матеріалів, 8 днів проведення трені</w:t>
      </w:r>
      <w:r w:rsidR="00FD142E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н</w:t>
      </w:r>
      <w:r w:rsidR="003A0245" w:rsidRPr="00CA2729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гу).</w:t>
      </w:r>
    </w:p>
    <w:bookmarkEnd w:id="1"/>
    <w:p w14:paraId="176568BF" w14:textId="106B1B46" w:rsidR="001A51A5" w:rsidRPr="00CA2729" w:rsidRDefault="001A51A5" w:rsidP="002E21AB">
      <w:pPr>
        <w:spacing w:after="12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CA2729" w:rsidRDefault="00AC2645" w:rsidP="002E21AB">
      <w:pPr>
        <w:shd w:val="clear" w:color="auto" w:fill="FFFFFF"/>
        <w:spacing w:after="120"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CA272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A2729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CA2729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4C8990F" w14:textId="6132CB2E" w:rsidR="001B0A25" w:rsidRPr="00CA2729" w:rsidRDefault="00E76959" w:rsidP="001B0A2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Завдання</w:t>
      </w:r>
      <w:r w:rsidR="001B0A25" w:rsidRPr="00CA2729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2EA4BCAD" w14:textId="4DA588C5" w:rsidR="001B0A25" w:rsidRPr="00CA2729" w:rsidRDefault="00E76959" w:rsidP="001B0A25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1B0A25" w:rsidRPr="00CA2729">
        <w:rPr>
          <w:rFonts w:asciiTheme="minorHAnsi" w:hAnsiTheme="minorHAnsi" w:cstheme="minorHAnsi"/>
          <w:sz w:val="24"/>
          <w:szCs w:val="24"/>
          <w:lang w:val="uk-UA"/>
        </w:rPr>
        <w:t>абезпеченн</w:t>
      </w:r>
      <w:r w:rsidRPr="00CA2729">
        <w:rPr>
          <w:rFonts w:asciiTheme="minorHAnsi" w:hAnsiTheme="minorHAnsi" w:cstheme="minorHAnsi"/>
          <w:sz w:val="24"/>
          <w:szCs w:val="24"/>
          <w:lang w:val="uk-UA"/>
        </w:rPr>
        <w:t>я</w:t>
      </w:r>
      <w:r w:rsidR="001B0A25"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 організаційно-методичного супроводу, практичної та експертної допомоги при підготовці тренінгу</w:t>
      </w:r>
      <w:r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A2729">
        <w:rPr>
          <w:rFonts w:asciiTheme="minorHAnsi" w:hAnsiTheme="minorHAnsi" w:cstheme="minorHAnsi"/>
          <w:bCs/>
          <w:sz w:val="24"/>
          <w:szCs w:val="24"/>
          <w:lang w:val="uk-UA"/>
        </w:rPr>
        <w:t>з підвищення ефективності реалізації стратегії тестування на ВІЛ для регіональних спеціалістів</w:t>
      </w:r>
      <w:r w:rsidR="001B0A25"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00E705BA" w14:textId="158CC2A5" w:rsidR="001B0A25" w:rsidRPr="00CA2729" w:rsidRDefault="00E76959" w:rsidP="001B0A25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>П</w:t>
      </w:r>
      <w:r w:rsidR="001B0A25"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>роведення лекцій та практичних завдань з учасниками тренінгу</w:t>
      </w:r>
      <w:r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Pr="00CA2729">
        <w:rPr>
          <w:rFonts w:asciiTheme="minorHAnsi" w:hAnsiTheme="minorHAnsi" w:cstheme="minorHAnsi"/>
          <w:bCs/>
          <w:sz w:val="24"/>
          <w:szCs w:val="24"/>
          <w:lang w:val="uk-UA"/>
        </w:rPr>
        <w:t>з підвищення ефективності реалізації стратегії тестування на ВІЛ для регіональних спеціалістів</w:t>
      </w:r>
      <w:r w:rsidR="001B0A25"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7FC899F9" w14:textId="77777777" w:rsidR="001B0A25" w:rsidRPr="00CA2729" w:rsidRDefault="001B0A25" w:rsidP="001B0A25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до- та після-тестового контролю з використанням розроблених фахівцями проекту анкет, аналіз результатів</w:t>
      </w:r>
      <w:r w:rsidRPr="00CA2729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4DC7F16C" w14:textId="77777777" w:rsidR="001B0A25" w:rsidRPr="00CA2729" w:rsidRDefault="001B0A25" w:rsidP="001B0A25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щоденної та фінальної оцінок тренінгу (за розробленими формами), отримання зворотного зв’язку від учасників тренінгу у письмовому вигляді, їх аналіз.</w:t>
      </w:r>
    </w:p>
    <w:p w14:paraId="4298EFBC" w14:textId="77777777" w:rsidR="001B0A25" w:rsidRPr="00CA2729" w:rsidRDefault="001B0A25" w:rsidP="001B0A25">
      <w:pPr>
        <w:pStyle w:val="a7"/>
        <w:tabs>
          <w:tab w:val="left" w:pos="630"/>
        </w:tabs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7789E01" w14:textId="77777777" w:rsidR="001B0A25" w:rsidRPr="00CA2729" w:rsidRDefault="001B0A25" w:rsidP="001B0A25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59524690" w14:textId="77777777" w:rsidR="001B0A25" w:rsidRPr="00CA2729" w:rsidRDefault="001B0A25" w:rsidP="001B0A2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освіта; </w:t>
      </w:r>
    </w:p>
    <w:p w14:paraId="4469E930" w14:textId="303D63CE" w:rsidR="001B0A25" w:rsidRPr="00CA2729" w:rsidRDefault="001B0A25" w:rsidP="001B0A2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 у сфері епідеміологічного нагляду за ВІЛ та моніторингу і оцінки послуг з тестування на ВІЛ;</w:t>
      </w:r>
    </w:p>
    <w:p w14:paraId="2E23BF57" w14:textId="77777777" w:rsidR="001B0A25" w:rsidRPr="00CA2729" w:rsidRDefault="001B0A25" w:rsidP="001B0A2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</w:t>
      </w:r>
    </w:p>
    <w:p w14:paraId="2C702B79" w14:textId="77777777" w:rsidR="001B0A25" w:rsidRPr="00CA2729" w:rsidRDefault="001B0A25" w:rsidP="001B0A2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t>Досвід в організації та проведенні робочих зустрічей, тренінгів на національному рівні.</w:t>
      </w:r>
    </w:p>
    <w:p w14:paraId="664083A4" w14:textId="77777777" w:rsidR="001B0A25" w:rsidRPr="00CA2729" w:rsidRDefault="001B0A25" w:rsidP="001B0A2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рекомендацій, нормативних документів, пов’язаних із системою епідеміологічного нагляду та послугами з тестування на ВІЛ; </w:t>
      </w:r>
    </w:p>
    <w:p w14:paraId="54071DBE" w14:textId="77777777" w:rsidR="001B0A25" w:rsidRPr="00CA2729" w:rsidRDefault="001B0A25" w:rsidP="001B0A2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300CE2D5" w14:textId="77777777" w:rsidR="001B0A25" w:rsidRPr="00CA2729" w:rsidRDefault="001B0A25" w:rsidP="001B0A2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14:paraId="102F6AE4" w14:textId="77777777" w:rsidR="00FD2604" w:rsidRPr="00CA2729" w:rsidRDefault="00FD2604" w:rsidP="00FD2604">
      <w:pPr>
        <w:spacing w:after="0" w:line="240" w:lineRule="auto"/>
        <w:ind w:left="363" w:right="6" w:hanging="11"/>
        <w:rPr>
          <w:rFonts w:asciiTheme="minorHAnsi" w:hAnsiTheme="minorHAnsi" w:cstheme="minorHAnsi"/>
          <w:sz w:val="24"/>
          <w:szCs w:val="24"/>
          <w:lang w:val="uk-UA"/>
        </w:rPr>
      </w:pPr>
    </w:p>
    <w:p w14:paraId="61B80F06" w14:textId="714830C6" w:rsidR="0010301D" w:rsidRPr="00CA2729" w:rsidRDefault="0010301D" w:rsidP="001B1822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CA2729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Особисті якості та навички</w:t>
      </w:r>
      <w:r w:rsidRPr="00CA2729">
        <w:rPr>
          <w:rFonts w:asciiTheme="minorHAnsi" w:hAnsiTheme="minorHAnsi" w:cstheme="minorHAnsi"/>
          <w:color w:val="auto"/>
          <w:sz w:val="24"/>
          <w:szCs w:val="24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178E3145" w14:textId="77777777" w:rsidR="0010301D" w:rsidRPr="00CA2729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722B7129" w14:textId="6E0B8B97" w:rsidR="007F5307" w:rsidRPr="00CA2729" w:rsidRDefault="00E76959" w:rsidP="007F5307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>Резюме українською та англійською мовами</w:t>
      </w:r>
      <w:r w:rsidR="007F5307"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мають бути надіслані електронною поштою на електронну адресу: </w:t>
      </w:r>
      <w:hyperlink r:id="rId7" w:history="1">
        <w:r w:rsidR="007F5307" w:rsidRPr="00CA2729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="007F5307"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="001B1822" w:rsidRPr="00CA2729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</w:t>
        </w:r>
        <w:r w:rsidR="007F5307" w:rsidRPr="00CA2729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@phc.org.ua</w:t>
        </w:r>
      </w:hyperlink>
      <w:r w:rsidR="007F5307" w:rsidRPr="00CA2729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="007F5307"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В темі листа, будь ласка, зазначте: «</w:t>
      </w:r>
      <w:r w:rsidR="00CA2729"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>298-</w:t>
      </w:r>
      <w:r w:rsidR="00CA2729" w:rsidRPr="00CA272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CA2729" w:rsidRPr="00CA2729">
        <w:rPr>
          <w:rFonts w:asciiTheme="minorHAnsi" w:hAnsiTheme="minorHAnsi" w:cstheme="minorHAnsi"/>
          <w:b/>
          <w:sz w:val="24"/>
          <w:szCs w:val="24"/>
          <w:lang w:val="uk-UA"/>
        </w:rPr>
        <w:t>Консультант з розробки матеріалів та проведення тренінгу з підвищення ефективності реалізації стратегії тестування на ВІЛ для регіональних спеціалістів</w:t>
      </w:r>
      <w:r w:rsidR="007F5307"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>»</w:t>
      </w:r>
    </w:p>
    <w:p w14:paraId="55DDC4F2" w14:textId="77777777" w:rsidR="00FC373B" w:rsidRPr="00CA2729" w:rsidRDefault="00FC373B" w:rsidP="007F5307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</w:p>
    <w:p w14:paraId="39A32394" w14:textId="7C536664" w:rsidR="007F5307" w:rsidRPr="00CA2729" w:rsidRDefault="007F5307" w:rsidP="007F5307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935BE3"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>3</w:t>
      </w:r>
      <w:r w:rsidR="00E76959"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>0 липня</w:t>
      </w:r>
      <w:r w:rsidR="00935BE3"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2021</w:t>
      </w:r>
      <w:r w:rsidRPr="00CA272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року, реєстрація документів завершується о 18:00.</w:t>
      </w:r>
    </w:p>
    <w:p w14:paraId="4298AE6C" w14:textId="77777777" w:rsidR="007F5307" w:rsidRPr="00CA2729" w:rsidRDefault="007F5307" w:rsidP="007F5307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</w:p>
    <w:p w14:paraId="76682DE9" w14:textId="77777777" w:rsidR="007F5307" w:rsidRPr="00CA2729" w:rsidRDefault="007F5307" w:rsidP="007F5307">
      <w:pPr>
        <w:spacing w:line="240" w:lineRule="auto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CA2729">
        <w:rPr>
          <w:rFonts w:asciiTheme="minorHAnsi" w:eastAsia="Calibr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5B64B31" w14:textId="77777777" w:rsidR="007F5307" w:rsidRPr="00CA2729" w:rsidRDefault="007F5307" w:rsidP="007F5307">
      <w:pPr>
        <w:spacing w:line="240" w:lineRule="auto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0D6F60E9" w14:textId="008777B5" w:rsidR="007F5307" w:rsidRPr="00CA2729" w:rsidRDefault="00E76959" w:rsidP="007F5307">
      <w:pPr>
        <w:spacing w:line="240" w:lineRule="auto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CA2729">
        <w:rPr>
          <w:rFonts w:asciiTheme="minorHAnsi" w:eastAsia="Calibr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7F5307" w:rsidRPr="00CA2729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04E5706A" w14:textId="77777777" w:rsidR="007F5307" w:rsidRPr="00CA2729" w:rsidRDefault="007F5307" w:rsidP="007F5307">
      <w:pPr>
        <w:rPr>
          <w:rFonts w:asciiTheme="minorHAnsi" w:eastAsia="Calibri" w:hAnsiTheme="minorHAnsi" w:cstheme="minorHAnsi"/>
          <w:szCs w:val="24"/>
          <w:lang w:val="uk-UA"/>
        </w:rPr>
      </w:pPr>
    </w:p>
    <w:p w14:paraId="363F3B2C" w14:textId="5FA41969" w:rsidR="00AA4023" w:rsidRPr="00CA2729" w:rsidRDefault="00AA4023" w:rsidP="00AC2645">
      <w:pPr>
        <w:spacing w:after="0" w:line="240" w:lineRule="auto"/>
        <w:ind w:left="1" w:right="0" w:firstLine="0"/>
        <w:rPr>
          <w:rFonts w:asciiTheme="minorHAnsi" w:hAnsiTheme="minorHAnsi" w:cstheme="minorHAnsi"/>
          <w:sz w:val="24"/>
          <w:szCs w:val="24"/>
          <w:lang w:val="ru-RU"/>
        </w:rPr>
      </w:pPr>
    </w:p>
    <w:sectPr w:rsidR="00AA4023" w:rsidRPr="00CA2729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10301D"/>
    <w:rsid w:val="001502CE"/>
    <w:rsid w:val="00154CBE"/>
    <w:rsid w:val="00163B78"/>
    <w:rsid w:val="00171712"/>
    <w:rsid w:val="001A51A5"/>
    <w:rsid w:val="001B07A5"/>
    <w:rsid w:val="001B0A25"/>
    <w:rsid w:val="001B1822"/>
    <w:rsid w:val="00215C82"/>
    <w:rsid w:val="00242CE4"/>
    <w:rsid w:val="00252BCB"/>
    <w:rsid w:val="00276CE4"/>
    <w:rsid w:val="002E21AB"/>
    <w:rsid w:val="003203B9"/>
    <w:rsid w:val="003A0245"/>
    <w:rsid w:val="003A0D7B"/>
    <w:rsid w:val="003B7F7D"/>
    <w:rsid w:val="00412231"/>
    <w:rsid w:val="004644EB"/>
    <w:rsid w:val="00471E7C"/>
    <w:rsid w:val="004A70EC"/>
    <w:rsid w:val="004C46A8"/>
    <w:rsid w:val="004D489D"/>
    <w:rsid w:val="004D780D"/>
    <w:rsid w:val="004F00F8"/>
    <w:rsid w:val="004F7898"/>
    <w:rsid w:val="005673B7"/>
    <w:rsid w:val="005D4B28"/>
    <w:rsid w:val="00601AF7"/>
    <w:rsid w:val="0061400B"/>
    <w:rsid w:val="006439B5"/>
    <w:rsid w:val="006906EB"/>
    <w:rsid w:val="006B5CAD"/>
    <w:rsid w:val="006E5D10"/>
    <w:rsid w:val="00726976"/>
    <w:rsid w:val="00737BA3"/>
    <w:rsid w:val="00743D09"/>
    <w:rsid w:val="00760475"/>
    <w:rsid w:val="00760677"/>
    <w:rsid w:val="007650DD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35BE3"/>
    <w:rsid w:val="00953DED"/>
    <w:rsid w:val="00981AC0"/>
    <w:rsid w:val="009B1F5D"/>
    <w:rsid w:val="009B6173"/>
    <w:rsid w:val="009C2D23"/>
    <w:rsid w:val="00A11DFE"/>
    <w:rsid w:val="00A8066D"/>
    <w:rsid w:val="00AA4023"/>
    <w:rsid w:val="00AC2645"/>
    <w:rsid w:val="00B113B2"/>
    <w:rsid w:val="00B62D02"/>
    <w:rsid w:val="00B86049"/>
    <w:rsid w:val="00C14792"/>
    <w:rsid w:val="00C234DA"/>
    <w:rsid w:val="00C4527F"/>
    <w:rsid w:val="00C45B0A"/>
    <w:rsid w:val="00C51CF6"/>
    <w:rsid w:val="00C56A9C"/>
    <w:rsid w:val="00C7190D"/>
    <w:rsid w:val="00CA2729"/>
    <w:rsid w:val="00CB660F"/>
    <w:rsid w:val="00CB7DA5"/>
    <w:rsid w:val="00CD56B9"/>
    <w:rsid w:val="00D25A85"/>
    <w:rsid w:val="00D265D9"/>
    <w:rsid w:val="00D304AA"/>
    <w:rsid w:val="00D435C9"/>
    <w:rsid w:val="00D94181"/>
    <w:rsid w:val="00DE31E7"/>
    <w:rsid w:val="00E3360C"/>
    <w:rsid w:val="00E56A63"/>
    <w:rsid w:val="00E64422"/>
    <w:rsid w:val="00E76959"/>
    <w:rsid w:val="00EA2E6E"/>
    <w:rsid w:val="00EA6D29"/>
    <w:rsid w:val="00F15889"/>
    <w:rsid w:val="00F43179"/>
    <w:rsid w:val="00F52B25"/>
    <w:rsid w:val="00F67129"/>
    <w:rsid w:val="00F72BBF"/>
    <w:rsid w:val="00F93460"/>
    <w:rsid w:val="00FC373B"/>
    <w:rsid w:val="00FD142E"/>
    <w:rsid w:val="00FD2604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C28F04-593E-4B3B-8D1D-D5959739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2794</Words>
  <Characters>1594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cp:lastPrinted>2017-03-17T10:47:00Z</cp:lastPrinted>
  <dcterms:created xsi:type="dcterms:W3CDTF">2021-07-27T09:06:00Z</dcterms:created>
  <dcterms:modified xsi:type="dcterms:W3CDTF">2021-07-27T09:06:00Z</dcterms:modified>
</cp:coreProperties>
</file>