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841A" w14:textId="77777777" w:rsidR="00CD3306" w:rsidRPr="008265BA" w:rsidRDefault="00C2706C" w:rsidP="00C2706C">
      <w:pPr>
        <w:spacing w:line="360" w:lineRule="auto"/>
        <w:jc w:val="center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</w:t>
      </w:r>
      <w:r w:rsidR="00E354A3" w:rsidRPr="008265BA">
        <w:rPr>
          <w:rFonts w:ascii="Calibri" w:hAnsi="Calibri" w:cs="Calibri"/>
          <w:noProof/>
          <w:color w:val="000000"/>
          <w:lang w:val="uk-UA" w:eastAsia="uk-UA"/>
        </w:rPr>
        <w:t xml:space="preserve">                                                                      </w:t>
      </w:r>
      <w:r w:rsidR="009D3BA0">
        <w:rPr>
          <w:rFonts w:ascii="Calibri" w:hAnsi="Calibri" w:cs="Calibri"/>
          <w:noProof/>
          <w:color w:val="000000"/>
        </w:rPr>
        <w:drawing>
          <wp:inline distT="0" distB="0" distL="0" distR="0" wp14:anchorId="68733CF0" wp14:editId="27F59F5A">
            <wp:extent cx="2028825" cy="704850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FEA3C6" w14:textId="77777777" w:rsidR="00B17E1D" w:rsidRPr="008265BA" w:rsidRDefault="00B17E1D" w:rsidP="00B17E1D">
      <w:pPr>
        <w:spacing w:line="360" w:lineRule="auto"/>
        <w:rPr>
          <w:rFonts w:ascii="Calibri" w:hAnsi="Calibri" w:cs="Calibri"/>
          <w:b/>
          <w:color w:val="000000"/>
          <w:lang w:val="uk-UA"/>
        </w:rPr>
      </w:pPr>
    </w:p>
    <w:p w14:paraId="3CDDC3F6" w14:textId="7B754A21" w:rsidR="00FC65E4" w:rsidRPr="002E26D4" w:rsidRDefault="0047613C" w:rsidP="00FC65E4">
      <w:pPr>
        <w:jc w:val="center"/>
        <w:rPr>
          <w:rFonts w:ascii="Calibri" w:eastAsia="Calibri" w:hAnsi="Calibri" w:cs="Calibri"/>
          <w:b/>
          <w:color w:val="FF0000"/>
          <w:lang w:val="uk-UA" w:eastAsia="en-US"/>
        </w:rPr>
      </w:pPr>
      <w:r w:rsidRPr="00E34E88">
        <w:rPr>
          <w:rFonts w:ascii="Calibri" w:hAnsi="Calibri" w:cs="Calibri"/>
          <w:b/>
          <w:color w:val="000000"/>
          <w:lang w:val="uk-UA"/>
        </w:rPr>
        <w:t>Державна установа</w:t>
      </w:r>
      <w:r w:rsidR="00EF03AD" w:rsidRPr="00E34E88">
        <w:rPr>
          <w:rFonts w:ascii="Calibri" w:hAnsi="Calibri" w:cs="Calibri"/>
          <w:b/>
          <w:color w:val="000000"/>
          <w:lang w:val="uk-UA"/>
        </w:rPr>
        <w:br/>
        <w:t xml:space="preserve">«Центр громадського здоров’я Міністерства охорони здоров’я України» </w:t>
      </w:r>
      <w:r w:rsidR="0078432A" w:rsidRPr="008265BA">
        <w:rPr>
          <w:rFonts w:ascii="Calibri" w:hAnsi="Calibri" w:cs="Calibri"/>
          <w:b/>
          <w:color w:val="000000"/>
          <w:lang w:val="uk-UA"/>
        </w:rPr>
        <w:t xml:space="preserve">оголошує конкурс </w:t>
      </w:r>
      <w:r w:rsidR="0078432A" w:rsidRPr="008265BA">
        <w:rPr>
          <w:rFonts w:ascii="Calibri" w:eastAsia="Calibri" w:hAnsi="Calibri" w:cs="Calibri"/>
          <w:b/>
          <w:color w:val="000000"/>
          <w:lang w:val="uk-UA" w:eastAsia="en-US"/>
        </w:rPr>
        <w:t xml:space="preserve">на відбір </w:t>
      </w:r>
      <w:r w:rsidR="0078432A">
        <w:rPr>
          <w:rFonts w:ascii="Calibri" w:eastAsia="Calibri" w:hAnsi="Calibri" w:cs="Calibri"/>
          <w:b/>
          <w:color w:val="000000"/>
          <w:lang w:val="uk-UA" w:eastAsia="en-US"/>
        </w:rPr>
        <w:t xml:space="preserve">консультанта </w:t>
      </w:r>
      <w:r w:rsidR="00E473B1">
        <w:rPr>
          <w:rFonts w:ascii="Calibri" w:eastAsia="Calibri" w:hAnsi="Calibri" w:cs="Calibri"/>
          <w:b/>
          <w:color w:val="000000"/>
          <w:lang w:val="uk-UA" w:eastAsia="en-US"/>
        </w:rPr>
        <w:t>менеджера</w:t>
      </w:r>
      <w:r w:rsidR="002E26D4">
        <w:rPr>
          <w:rFonts w:ascii="Calibri" w:hAnsi="Calibri" w:cs="Calibri"/>
          <w:b/>
          <w:lang w:val="uk-UA"/>
        </w:rPr>
        <w:t xml:space="preserve"> </w:t>
      </w:r>
      <w:proofErr w:type="spellStart"/>
      <w:r w:rsidR="002E26D4">
        <w:rPr>
          <w:rFonts w:ascii="Calibri" w:hAnsi="Calibri" w:cs="Calibri"/>
          <w:b/>
          <w:lang w:val="uk-UA"/>
        </w:rPr>
        <w:t>проєкту</w:t>
      </w:r>
      <w:proofErr w:type="spellEnd"/>
      <w:r w:rsidR="002E26D4">
        <w:rPr>
          <w:rFonts w:ascii="Calibri" w:hAnsi="Calibri" w:cs="Calibri"/>
          <w:b/>
          <w:lang w:val="uk-UA"/>
        </w:rPr>
        <w:t xml:space="preserve"> «Посилення </w:t>
      </w:r>
      <w:proofErr w:type="spellStart"/>
      <w:r w:rsidR="002E26D4">
        <w:rPr>
          <w:rFonts w:ascii="Calibri" w:hAnsi="Calibri" w:cs="Calibri"/>
          <w:b/>
          <w:lang w:val="uk-UA"/>
        </w:rPr>
        <w:t>антитютюнових</w:t>
      </w:r>
      <w:proofErr w:type="spellEnd"/>
      <w:r w:rsidR="002E26D4">
        <w:rPr>
          <w:rFonts w:ascii="Calibri" w:hAnsi="Calibri" w:cs="Calibri"/>
          <w:b/>
          <w:lang w:val="uk-UA"/>
        </w:rPr>
        <w:t xml:space="preserve"> заходів в Україні»</w:t>
      </w:r>
    </w:p>
    <w:p w14:paraId="22B396D3" w14:textId="77777777" w:rsidR="00DF3663" w:rsidRPr="00E34E88" w:rsidRDefault="00DF3663" w:rsidP="00EF03AD">
      <w:pPr>
        <w:spacing w:after="160"/>
        <w:jc w:val="center"/>
        <w:rPr>
          <w:rFonts w:ascii="Calibri" w:hAnsi="Calibri" w:cs="Calibri"/>
          <w:b/>
          <w:color w:val="000000"/>
          <w:lang w:val="uk-UA"/>
        </w:rPr>
      </w:pPr>
    </w:p>
    <w:p w14:paraId="5EADEA0D" w14:textId="6C8FB7DF" w:rsidR="003451F2" w:rsidRPr="00CA1FF8" w:rsidRDefault="00EF03AD" w:rsidP="00AE4D66">
      <w:pPr>
        <w:jc w:val="both"/>
        <w:rPr>
          <w:rFonts w:ascii="Calibri" w:hAnsi="Calibri" w:cs="Calibri"/>
          <w:bCs/>
          <w:color w:val="000000"/>
          <w:lang w:val="uk-UA"/>
        </w:rPr>
      </w:pPr>
      <w:r w:rsidRPr="00E34E88">
        <w:rPr>
          <w:rFonts w:ascii="Calibri" w:eastAsia="Calibri" w:hAnsi="Calibri" w:cs="Calibri"/>
          <w:b/>
          <w:color w:val="000000"/>
          <w:lang w:val="uk-UA" w:eastAsia="en-US"/>
        </w:rPr>
        <w:t>Назва позиції:</w:t>
      </w:r>
      <w:r w:rsidR="009C32DC" w:rsidRPr="00E34E88">
        <w:rPr>
          <w:rFonts w:ascii="Calibri" w:eastAsia="Calibri" w:hAnsi="Calibri" w:cs="Calibri"/>
          <w:b/>
          <w:color w:val="000000"/>
          <w:lang w:val="uk-UA" w:eastAsia="en-US"/>
        </w:rPr>
        <w:t xml:space="preserve"> </w:t>
      </w:r>
      <w:r w:rsidR="00E473B1" w:rsidRPr="004F48DE">
        <w:rPr>
          <w:rFonts w:ascii="Calibri" w:eastAsia="Calibri" w:hAnsi="Calibri" w:cs="Calibri"/>
          <w:bCs/>
          <w:color w:val="000000"/>
          <w:lang w:val="uk-UA" w:eastAsia="en-US"/>
        </w:rPr>
        <w:t>консультант менеджер</w:t>
      </w:r>
      <w:r w:rsidR="00E473B1" w:rsidRPr="004F48DE">
        <w:rPr>
          <w:rFonts w:ascii="Calibri" w:hAnsi="Calibri" w:cs="Calibri"/>
          <w:bCs/>
          <w:lang w:val="uk-UA"/>
        </w:rPr>
        <w:t xml:space="preserve"> </w:t>
      </w:r>
      <w:proofErr w:type="spellStart"/>
      <w:r w:rsidR="00E473B1" w:rsidRPr="004F48DE">
        <w:rPr>
          <w:rFonts w:ascii="Calibri" w:hAnsi="Calibri" w:cs="Calibri"/>
          <w:bCs/>
          <w:lang w:val="uk-UA"/>
        </w:rPr>
        <w:t>проєкту</w:t>
      </w:r>
      <w:proofErr w:type="spellEnd"/>
      <w:r w:rsidR="00E473B1" w:rsidRPr="004F48DE">
        <w:rPr>
          <w:rFonts w:ascii="Calibri" w:hAnsi="Calibri" w:cs="Calibri"/>
          <w:bCs/>
          <w:lang w:val="uk-UA"/>
        </w:rPr>
        <w:t xml:space="preserve"> «Посилення </w:t>
      </w:r>
      <w:proofErr w:type="spellStart"/>
      <w:r w:rsidR="00E473B1" w:rsidRPr="004F48DE">
        <w:rPr>
          <w:rFonts w:ascii="Calibri" w:hAnsi="Calibri" w:cs="Calibri"/>
          <w:bCs/>
          <w:lang w:val="uk-UA"/>
        </w:rPr>
        <w:t>антитютюнових</w:t>
      </w:r>
      <w:proofErr w:type="spellEnd"/>
      <w:r w:rsidR="00E473B1" w:rsidRPr="004F48DE">
        <w:rPr>
          <w:rFonts w:ascii="Calibri" w:hAnsi="Calibri" w:cs="Calibri"/>
          <w:bCs/>
          <w:lang w:val="uk-UA"/>
        </w:rPr>
        <w:t xml:space="preserve"> заходів в Україні»</w:t>
      </w:r>
    </w:p>
    <w:p w14:paraId="50F8E6EA" w14:textId="77777777" w:rsidR="00D200B3" w:rsidRPr="00E34E88" w:rsidRDefault="00D200B3" w:rsidP="00AE4D66">
      <w:pPr>
        <w:jc w:val="both"/>
        <w:rPr>
          <w:rFonts w:ascii="Calibri" w:hAnsi="Calibri" w:cs="Calibri"/>
          <w:color w:val="000000"/>
          <w:lang w:val="uk-UA"/>
        </w:rPr>
      </w:pPr>
    </w:p>
    <w:p w14:paraId="77BF71F3" w14:textId="77777777" w:rsidR="00EF03AD" w:rsidRPr="008265BA" w:rsidRDefault="00EF03AD" w:rsidP="00E32EDC">
      <w:pPr>
        <w:spacing w:after="160"/>
        <w:rPr>
          <w:rFonts w:ascii="Calibri" w:eastAsia="Calibri" w:hAnsi="Calibri" w:cs="Calibri"/>
          <w:b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b/>
          <w:color w:val="000000"/>
          <w:lang w:val="uk-UA" w:eastAsia="en-US"/>
        </w:rPr>
        <w:t>Інформація щодо установи:</w:t>
      </w:r>
    </w:p>
    <w:p w14:paraId="06837A68" w14:textId="4A1D7188" w:rsidR="00EF03AD" w:rsidRDefault="00EF03AD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  <w:r w:rsidRPr="008265BA">
        <w:rPr>
          <w:rFonts w:ascii="Calibri" w:eastAsia="Calibri" w:hAnsi="Calibri" w:cs="Calibri"/>
          <w:color w:val="000000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 w:rsidRPr="008265BA">
        <w:rPr>
          <w:rFonts w:ascii="Calibri" w:eastAsia="Calibri" w:hAnsi="Calibri" w:cs="Calibri"/>
          <w:color w:val="000000"/>
          <w:lang w:val="uk-UA" w:eastAsia="en-US"/>
        </w:rPr>
        <w:t>)</w:t>
      </w:r>
      <w:r w:rsidRPr="008265BA">
        <w:rPr>
          <w:rFonts w:ascii="Calibri" w:eastAsia="Calibri" w:hAnsi="Calibri" w:cs="Calibri"/>
          <w:color w:val="000000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8265BA">
        <w:rPr>
          <w:rFonts w:ascii="Calibri" w:eastAsia="Calibri" w:hAnsi="Calibri" w:cs="Calibri"/>
          <w:color w:val="000000"/>
          <w:lang w:val="uk-UA" w:eastAsia="en-US"/>
        </w:rPr>
        <w:t>cоціально</w:t>
      </w:r>
      <w:proofErr w:type="spellEnd"/>
      <w:r w:rsidRPr="008265BA">
        <w:rPr>
          <w:rFonts w:ascii="Calibri" w:eastAsia="Calibri" w:hAnsi="Calibri" w:cs="Calibri"/>
          <w:color w:val="000000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66995009" w14:textId="22A05D1C" w:rsidR="002E26D4" w:rsidRDefault="002E26D4" w:rsidP="004E5A2F">
      <w:pPr>
        <w:jc w:val="both"/>
        <w:rPr>
          <w:rFonts w:ascii="Calibri" w:eastAsia="Calibri" w:hAnsi="Calibri" w:cs="Calibri"/>
          <w:color w:val="000000"/>
          <w:lang w:val="uk-UA" w:eastAsia="en-US"/>
        </w:rPr>
      </w:pPr>
    </w:p>
    <w:p w14:paraId="6E8A71EA" w14:textId="78AA3654" w:rsidR="002E26D4" w:rsidRPr="00E26445" w:rsidRDefault="002E26D4" w:rsidP="002E26D4">
      <w:pPr>
        <w:jc w:val="both"/>
        <w:rPr>
          <w:rFonts w:ascii="Calibri" w:hAnsi="Calibri" w:cs="Arial"/>
          <w:bCs/>
          <w:color w:val="000000"/>
          <w:lang w:val="uk-UA"/>
        </w:rPr>
      </w:pPr>
      <w:proofErr w:type="spellStart"/>
      <w:r>
        <w:rPr>
          <w:rFonts w:ascii="Calibri" w:eastAsia="Calibri" w:hAnsi="Calibri" w:cs="Calibri"/>
          <w:lang w:val="uk-UA" w:eastAsia="en-US"/>
        </w:rPr>
        <w:t>Проєкт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«Посилення </w:t>
      </w:r>
      <w:proofErr w:type="spellStart"/>
      <w:r>
        <w:rPr>
          <w:rFonts w:ascii="Calibri" w:eastAsia="Calibri" w:hAnsi="Calibri" w:cs="Calibri"/>
          <w:lang w:val="uk-UA" w:eastAsia="en-US"/>
        </w:rPr>
        <w:t>антитютюнових</w:t>
      </w:r>
      <w:proofErr w:type="spellEnd"/>
      <w:r>
        <w:rPr>
          <w:rFonts w:ascii="Calibri" w:eastAsia="Calibri" w:hAnsi="Calibri" w:cs="Calibri"/>
          <w:lang w:val="uk-UA" w:eastAsia="en-US"/>
        </w:rPr>
        <w:t xml:space="preserve"> заходів в Україні»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uk-UA" w:eastAsia="en-US"/>
        </w:rPr>
        <w:t>впроваджує Центр громадського здоров</w:t>
      </w:r>
      <w:r w:rsidRPr="00212EEB">
        <w:rPr>
          <w:rFonts w:ascii="Calibri" w:eastAsia="Calibri" w:hAnsi="Calibri" w:cs="Calibri"/>
          <w:lang w:val="uk-UA" w:eastAsia="en-US"/>
        </w:rPr>
        <w:t>’</w:t>
      </w:r>
      <w:r>
        <w:rPr>
          <w:rFonts w:ascii="Calibri" w:eastAsia="Calibri" w:hAnsi="Calibri" w:cs="Calibri"/>
          <w:lang w:val="uk-UA" w:eastAsia="en-US"/>
        </w:rPr>
        <w:t>я за фінансової підтримки Міжнародного Фонду із боротьби з туберкульозом та захворюваннями легень (</w:t>
      </w:r>
      <w:r>
        <w:rPr>
          <w:rFonts w:ascii="Calibri" w:eastAsia="Calibri" w:hAnsi="Calibri" w:cs="Calibri"/>
          <w:lang w:val="en-US" w:eastAsia="en-US"/>
        </w:rPr>
        <w:t>the</w:t>
      </w:r>
      <w:r w:rsidRPr="00212EEB">
        <w:rPr>
          <w:rFonts w:ascii="Calibri" w:eastAsia="Calibri" w:hAnsi="Calibri" w:cs="Calibri"/>
          <w:lang w:val="uk-UA" w:eastAsia="en-US"/>
        </w:rPr>
        <w:t xml:space="preserve"> </w:t>
      </w:r>
      <w:r>
        <w:rPr>
          <w:rFonts w:ascii="Calibri" w:eastAsia="Calibri" w:hAnsi="Calibri" w:cs="Calibri"/>
          <w:lang w:val="en-US" w:eastAsia="en-US"/>
        </w:rPr>
        <w:t>UNION</w:t>
      </w:r>
      <w:r w:rsidRPr="00212EEB">
        <w:rPr>
          <w:rFonts w:ascii="Calibri" w:eastAsia="Calibri" w:hAnsi="Calibri" w:cs="Calibri"/>
          <w:lang w:val="uk-UA" w:eastAsia="en-US"/>
        </w:rPr>
        <w:t>)</w:t>
      </w:r>
      <w:r>
        <w:rPr>
          <w:rFonts w:ascii="Calibri" w:eastAsia="Calibri" w:hAnsi="Calibri" w:cs="Calibri"/>
          <w:lang w:val="uk-UA" w:eastAsia="en-US"/>
        </w:rPr>
        <w:t xml:space="preserve">. Мета проекту - </w:t>
      </w:r>
      <w:r w:rsidRPr="003719F2">
        <w:rPr>
          <w:rFonts w:ascii="Calibri" w:eastAsia="Calibri" w:hAnsi="Calibri" w:cs="Calibri"/>
          <w:lang w:val="uk-UA" w:eastAsia="en-US"/>
        </w:rPr>
        <w:t>впровадити ефективні заходи проти тютюну та забезпечити безперешкодне середовище, відповідно до Національного плану заходів щодо неінфекційних захворювань для досягнення глобальних цілей сталого розвитку до 2030 року.</w:t>
      </w:r>
      <w:r w:rsidRPr="00A076E8">
        <w:rPr>
          <w:rFonts w:ascii="Calibri" w:hAnsi="Calibri" w:cs="Arial"/>
          <w:bCs/>
          <w:color w:val="000000"/>
          <w:lang w:val="uk-UA"/>
        </w:rPr>
        <w:t xml:space="preserve"> </w:t>
      </w:r>
    </w:p>
    <w:p w14:paraId="7CFB9675" w14:textId="77777777" w:rsidR="00EF03AD" w:rsidRPr="0076194E" w:rsidRDefault="00EF03AD" w:rsidP="002618C5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</w:p>
    <w:p w14:paraId="5AC80CED" w14:textId="51C21C56" w:rsidR="00E45D44" w:rsidRPr="0076194E" w:rsidRDefault="00C2706C" w:rsidP="004E5A2F">
      <w:pPr>
        <w:shd w:val="clear" w:color="auto" w:fill="FFFFFF"/>
        <w:rPr>
          <w:rFonts w:ascii="Calibri" w:hAnsi="Calibri" w:cs="Calibri"/>
          <w:color w:val="000000" w:themeColor="text1"/>
          <w:lang w:val="uk-UA"/>
        </w:rPr>
      </w:pPr>
      <w:r w:rsidRPr="0076194E">
        <w:rPr>
          <w:rFonts w:ascii="Calibri" w:hAnsi="Calibri" w:cs="Calibri"/>
          <w:b/>
          <w:bCs/>
          <w:color w:val="000000" w:themeColor="text1"/>
          <w:lang w:val="uk-UA"/>
        </w:rPr>
        <w:t>Завдання</w:t>
      </w:r>
      <w:r w:rsidR="00E45D44" w:rsidRPr="0076194E">
        <w:rPr>
          <w:rFonts w:ascii="Calibri" w:hAnsi="Calibri" w:cs="Calibri"/>
          <w:color w:val="000000" w:themeColor="text1"/>
          <w:lang w:val="uk-UA"/>
        </w:rPr>
        <w:t>:</w:t>
      </w:r>
    </w:p>
    <w:p w14:paraId="1C2DD8C4" w14:textId="0A3384D5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>Виконанн</w:t>
      </w:r>
      <w:r w:rsidR="00252A80">
        <w:rPr>
          <w:rFonts w:cs="Calibri"/>
          <w:color w:val="000000"/>
          <w:sz w:val="24"/>
          <w:szCs w:val="24"/>
          <w:lang w:val="uk-UA"/>
        </w:rPr>
        <w:t>я</w:t>
      </w:r>
      <w:r w:rsidRPr="00252A80">
        <w:rPr>
          <w:rFonts w:cs="Calibri"/>
          <w:color w:val="000000"/>
          <w:sz w:val="24"/>
          <w:szCs w:val="24"/>
          <w:lang w:val="uk-UA"/>
        </w:rPr>
        <w:t xml:space="preserve"> робочого плану в рамках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>, за потреби його оновлення та внесення змін.</w:t>
      </w:r>
    </w:p>
    <w:p w14:paraId="25E197DE" w14:textId="68A4AC59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Моніторинг виконання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проєктного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 xml:space="preserve"> плану та бюджету; їх оновлення за потреби.</w:t>
      </w:r>
    </w:p>
    <w:p w14:paraId="5A8BF01F" w14:textId="77777777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>Постійна співпраця з Донором та ключовими партнерами проекту, як-то ВООЗ, МОЗ України, професійні асоціації, представники органів влади та фахівці у регіонах.</w:t>
      </w:r>
    </w:p>
    <w:p w14:paraId="4587B23F" w14:textId="6853F644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Ведення офіційної документації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>.</w:t>
      </w:r>
    </w:p>
    <w:p w14:paraId="01CE04B1" w14:textId="2143A37A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Підготовка щоквартальних технічних звітів, а також фінального звіту за результатами впровадження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 xml:space="preserve">, відповідно до умов договору щодо реалізації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 xml:space="preserve">. </w:t>
      </w:r>
    </w:p>
    <w:p w14:paraId="579699B2" w14:textId="3E399311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Координація підготовки щоквартальних фінансових звітів, а також фінального звіту за результатами впровадження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 xml:space="preserve">, відповідно до умов договору щодо реалізації проекту. </w:t>
      </w:r>
    </w:p>
    <w:p w14:paraId="47931FA0" w14:textId="43F8308D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Координація роботи експертів та консультантів проекту: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контрактування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>, контроль за виконанням завдань та підготовкою звітів.</w:t>
      </w:r>
    </w:p>
    <w:p w14:paraId="7231256C" w14:textId="43C6D5A4" w:rsidR="00E473B1" w:rsidRPr="00252A80" w:rsidRDefault="00E473B1" w:rsidP="00E473B1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 xml:space="preserve">Координація роботи регіональних координаторів за напрямками, пов’язаними із реалізацією </w:t>
      </w:r>
      <w:proofErr w:type="spellStart"/>
      <w:r w:rsidRPr="00252A80">
        <w:rPr>
          <w:rFonts w:cs="Calibri"/>
          <w:color w:val="000000"/>
          <w:sz w:val="24"/>
          <w:szCs w:val="24"/>
          <w:lang w:val="uk-UA"/>
        </w:rPr>
        <w:t>проєкту</w:t>
      </w:r>
      <w:proofErr w:type="spellEnd"/>
      <w:r w:rsidRPr="00252A80">
        <w:rPr>
          <w:rFonts w:cs="Calibri"/>
          <w:color w:val="000000"/>
          <w:sz w:val="24"/>
          <w:szCs w:val="24"/>
          <w:lang w:val="uk-UA"/>
        </w:rPr>
        <w:t>.</w:t>
      </w:r>
    </w:p>
    <w:p w14:paraId="62759A71" w14:textId="77777777" w:rsidR="00E473B1" w:rsidRPr="00252A80" w:rsidRDefault="00E473B1" w:rsidP="00E473B1">
      <w:pPr>
        <w:pStyle w:val="a3"/>
        <w:numPr>
          <w:ilvl w:val="0"/>
          <w:numId w:val="32"/>
        </w:numPr>
        <w:spacing w:before="40" w:after="40" w:line="240" w:lineRule="auto"/>
        <w:contextualSpacing w:val="0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>Організація та проведення заходів по проекту: конференцій, семінарів, круглих столів, навчальних турів, зустрічей тощо;</w:t>
      </w:r>
    </w:p>
    <w:p w14:paraId="47C2EDE9" w14:textId="039B2B02" w:rsidR="00E473B1" w:rsidRDefault="00E473B1" w:rsidP="00E4602B">
      <w:pPr>
        <w:pStyle w:val="a3"/>
        <w:numPr>
          <w:ilvl w:val="0"/>
          <w:numId w:val="32"/>
        </w:numPr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  <w:r w:rsidRPr="00252A80">
        <w:rPr>
          <w:rFonts w:cs="Calibri"/>
          <w:color w:val="000000"/>
          <w:sz w:val="24"/>
          <w:szCs w:val="24"/>
          <w:lang w:val="uk-UA"/>
        </w:rPr>
        <w:t>Просування проекту у ЗМІ та соціальних мережах, включно з підготовкою статей, постів, аналітичних записок, текстів для інфографіки тощо</w:t>
      </w:r>
    </w:p>
    <w:p w14:paraId="72CDA199" w14:textId="77777777" w:rsidR="004F48DE" w:rsidRPr="00252A80" w:rsidRDefault="004F48DE" w:rsidP="004F48DE">
      <w:pPr>
        <w:pStyle w:val="a3"/>
        <w:shd w:val="clear" w:color="auto" w:fill="FFFFFF"/>
        <w:tabs>
          <w:tab w:val="left" w:pos="1276"/>
        </w:tabs>
        <w:spacing w:before="120" w:after="120"/>
        <w:jc w:val="both"/>
        <w:rPr>
          <w:rFonts w:cs="Calibri"/>
          <w:color w:val="000000"/>
          <w:sz w:val="24"/>
          <w:szCs w:val="24"/>
          <w:lang w:val="uk-UA"/>
        </w:rPr>
      </w:pPr>
    </w:p>
    <w:p w14:paraId="2A29262E" w14:textId="44F00A2B" w:rsidR="00E4602B" w:rsidRPr="0076194E" w:rsidRDefault="00E4602B" w:rsidP="00E4602B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  <w:r w:rsidRPr="0076194E">
        <w:rPr>
          <w:rFonts w:ascii="Calibri" w:hAnsi="Calibri" w:cs="Calibri"/>
          <w:b/>
          <w:bCs/>
          <w:color w:val="000000" w:themeColor="text1"/>
          <w:lang w:val="uk-UA"/>
        </w:rPr>
        <w:lastRenderedPageBreak/>
        <w:t>Вимоги до професійної компетентності:</w:t>
      </w:r>
    </w:p>
    <w:p w14:paraId="07AA8F53" w14:textId="77777777" w:rsidR="00D200B3" w:rsidRPr="0076194E" w:rsidRDefault="00D200B3" w:rsidP="00E4602B">
      <w:pPr>
        <w:shd w:val="clear" w:color="auto" w:fill="FFFFFF"/>
        <w:rPr>
          <w:rFonts w:ascii="Calibri" w:hAnsi="Calibri" w:cs="Calibri"/>
          <w:b/>
          <w:bCs/>
          <w:color w:val="000000" w:themeColor="text1"/>
          <w:lang w:val="uk-UA"/>
        </w:rPr>
      </w:pPr>
    </w:p>
    <w:p w14:paraId="7CAD09C8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Вища освіта (медицина, охорона здоров’я, менеджмент та суміжні спеціальності).</w:t>
      </w:r>
    </w:p>
    <w:p w14:paraId="155D2E80" w14:textId="4B34226B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Досвід роботи у сфері контролю над тютюном мінімум 5 років</w:t>
      </w:r>
    </w:p>
    <w:p w14:paraId="32CDAD42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14:paraId="177C7EC4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Досвід розробки навчальних матеріалів/посібників.</w:t>
      </w:r>
    </w:p>
    <w:p w14:paraId="1E17EB1D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Досвід розробки та проведення навчальних семінарів/тренінгів.</w:t>
      </w:r>
    </w:p>
    <w:p w14:paraId="16A37D12" w14:textId="78C362A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Досвід співпраці з міністерствами та державними службами.</w:t>
      </w:r>
    </w:p>
    <w:p w14:paraId="1901E499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 xml:space="preserve">Вільне володіння українською мовою. </w:t>
      </w:r>
    </w:p>
    <w:p w14:paraId="78AB78E0" w14:textId="77777777" w:rsidR="00467EAC" w:rsidRPr="00252A80" w:rsidRDefault="00467EAC" w:rsidP="00467EAC">
      <w:pPr>
        <w:numPr>
          <w:ilvl w:val="0"/>
          <w:numId w:val="12"/>
        </w:numPr>
        <w:jc w:val="both"/>
        <w:rPr>
          <w:rFonts w:ascii="Calibri" w:eastAsia="Calibri" w:hAnsi="Calibri" w:cs="Calibri"/>
          <w:lang w:val="uk-UA" w:eastAsia="en-US"/>
        </w:rPr>
      </w:pPr>
      <w:r w:rsidRPr="00252A80">
        <w:rPr>
          <w:rFonts w:ascii="Calibri" w:eastAsia="Calibri" w:hAnsi="Calibri" w:cs="Calibri"/>
          <w:lang w:val="uk-UA" w:eastAsia="en-US"/>
        </w:rPr>
        <w:t>Знання англійської мови буде перевагою.</w:t>
      </w:r>
    </w:p>
    <w:p w14:paraId="01154B15" w14:textId="77777777" w:rsidR="00586FD9" w:rsidRPr="0076194E" w:rsidRDefault="00586FD9" w:rsidP="008B3ABC">
      <w:pPr>
        <w:pStyle w:val="a3"/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val="uk-UA"/>
        </w:rPr>
      </w:pPr>
    </w:p>
    <w:p w14:paraId="28EE17BB" w14:textId="77777777" w:rsidR="005F273F" w:rsidRPr="0076194E" w:rsidRDefault="005F273F" w:rsidP="005F273F">
      <w:pPr>
        <w:pStyle w:val="a3"/>
        <w:spacing w:after="0" w:line="240" w:lineRule="auto"/>
        <w:jc w:val="both"/>
        <w:rPr>
          <w:rFonts w:cs="Calibri"/>
          <w:color w:val="000000" w:themeColor="text1"/>
          <w:sz w:val="24"/>
          <w:szCs w:val="24"/>
          <w:lang w:val="uk-UA"/>
        </w:rPr>
      </w:pPr>
    </w:p>
    <w:p w14:paraId="51113621" w14:textId="3E4A0337" w:rsidR="00CD3306" w:rsidRPr="004F48DE" w:rsidRDefault="00CD3306" w:rsidP="00CD3306">
      <w:pPr>
        <w:jc w:val="both"/>
        <w:rPr>
          <w:rFonts w:ascii="Calibri" w:hAnsi="Calibri" w:cs="Calibri"/>
          <w:b/>
          <w:color w:val="000000"/>
          <w:lang w:val="uk-UA"/>
        </w:rPr>
      </w:pPr>
      <w:r w:rsidRPr="008265BA">
        <w:rPr>
          <w:rFonts w:ascii="Calibri" w:hAnsi="Calibri" w:cs="Calibri"/>
          <w:b/>
          <w:color w:val="000000"/>
          <w:lang w:val="uk-UA"/>
        </w:rPr>
        <w:t>Резюме мають бути надіслані електронною поштою на електронну адресу: vacancies@phc.org.ua.</w:t>
      </w:r>
      <w:r w:rsidRPr="008265BA">
        <w:rPr>
          <w:rFonts w:ascii="Calibri" w:hAnsi="Calibri" w:cs="Calibri"/>
          <w:color w:val="000000"/>
          <w:lang w:val="uk-UA"/>
        </w:rPr>
        <w:t xml:space="preserve"> В темі листа, будь ласка, зазначте: </w:t>
      </w:r>
      <w:r w:rsidRPr="004F48DE">
        <w:rPr>
          <w:rFonts w:ascii="Calibri" w:hAnsi="Calibri" w:cs="Calibri"/>
          <w:b/>
          <w:color w:val="000000"/>
          <w:lang w:val="uk-UA"/>
        </w:rPr>
        <w:t>«</w:t>
      </w:r>
      <w:r w:rsidR="004F48DE" w:rsidRPr="004F48DE">
        <w:rPr>
          <w:rFonts w:ascii="Calibri" w:hAnsi="Calibri" w:cs="Calibri"/>
          <w:b/>
          <w:color w:val="000000"/>
          <w:lang w:val="uk-UA"/>
        </w:rPr>
        <w:t xml:space="preserve">301-2022 </w:t>
      </w:r>
      <w:r w:rsidR="00467EAC" w:rsidRPr="004F48DE">
        <w:rPr>
          <w:rFonts w:ascii="Calibri" w:eastAsia="Calibri" w:hAnsi="Calibri" w:cs="Calibri"/>
          <w:b/>
          <w:color w:val="000000"/>
          <w:lang w:val="uk-UA" w:eastAsia="en-US"/>
        </w:rPr>
        <w:t>Консультант менеджер</w:t>
      </w:r>
      <w:r w:rsidR="00467EAC" w:rsidRPr="004F48DE">
        <w:rPr>
          <w:rFonts w:ascii="Calibri" w:hAnsi="Calibri" w:cs="Calibri"/>
          <w:b/>
          <w:lang w:val="uk-UA"/>
        </w:rPr>
        <w:t xml:space="preserve"> </w:t>
      </w:r>
      <w:proofErr w:type="spellStart"/>
      <w:r w:rsidR="00467EAC" w:rsidRPr="004F48DE">
        <w:rPr>
          <w:rFonts w:ascii="Calibri" w:hAnsi="Calibri" w:cs="Calibri"/>
          <w:b/>
          <w:lang w:val="uk-UA"/>
        </w:rPr>
        <w:t>проєкту</w:t>
      </w:r>
      <w:proofErr w:type="spellEnd"/>
      <w:r w:rsidR="00467EAC" w:rsidRPr="004F48DE">
        <w:rPr>
          <w:rFonts w:ascii="Calibri" w:hAnsi="Calibri" w:cs="Calibri"/>
          <w:b/>
          <w:lang w:val="uk-UA"/>
        </w:rPr>
        <w:t xml:space="preserve"> «Посилення </w:t>
      </w:r>
      <w:proofErr w:type="spellStart"/>
      <w:r w:rsidR="00467EAC" w:rsidRPr="004F48DE">
        <w:rPr>
          <w:rFonts w:ascii="Calibri" w:hAnsi="Calibri" w:cs="Calibri"/>
          <w:b/>
          <w:lang w:val="uk-UA"/>
        </w:rPr>
        <w:t>антитютюнових</w:t>
      </w:r>
      <w:proofErr w:type="spellEnd"/>
      <w:r w:rsidR="00467EAC" w:rsidRPr="004F48DE">
        <w:rPr>
          <w:rFonts w:ascii="Calibri" w:hAnsi="Calibri" w:cs="Calibri"/>
          <w:b/>
          <w:lang w:val="uk-UA"/>
        </w:rPr>
        <w:t xml:space="preserve"> заходів в Україні»</w:t>
      </w:r>
    </w:p>
    <w:p w14:paraId="1C566320" w14:textId="77777777" w:rsidR="004B5B10" w:rsidRPr="00E34E88" w:rsidRDefault="004B5B10" w:rsidP="00CD3306">
      <w:pPr>
        <w:jc w:val="both"/>
        <w:rPr>
          <w:rFonts w:ascii="Calibri" w:hAnsi="Calibri" w:cs="Calibri"/>
          <w:b/>
          <w:color w:val="000000"/>
          <w:lang w:val="uk-UA"/>
        </w:rPr>
      </w:pPr>
    </w:p>
    <w:p w14:paraId="3925773A" w14:textId="5A5139F4" w:rsidR="00C554DD" w:rsidRPr="008265BA" w:rsidRDefault="00CD3306" w:rsidP="00C554DD">
      <w:pPr>
        <w:jc w:val="both"/>
        <w:rPr>
          <w:rFonts w:ascii="Calibri" w:hAnsi="Calibri" w:cs="Calibri"/>
          <w:color w:val="000000"/>
          <w:lang w:val="uk-UA"/>
        </w:rPr>
      </w:pPr>
      <w:r w:rsidRPr="00E34E88">
        <w:rPr>
          <w:rFonts w:ascii="Calibri" w:hAnsi="Calibri" w:cs="Calibri"/>
          <w:b/>
          <w:color w:val="000000"/>
          <w:lang w:val="uk-UA"/>
        </w:rPr>
        <w:t>Т</w:t>
      </w:r>
      <w:r w:rsidR="009D3BA0">
        <w:rPr>
          <w:rFonts w:ascii="Calibri" w:hAnsi="Calibri" w:cs="Calibri"/>
          <w:b/>
          <w:color w:val="000000"/>
          <w:lang w:val="uk-UA"/>
        </w:rPr>
        <w:t>ермін подання документів – до</w:t>
      </w:r>
      <w:r w:rsidR="004F48DE">
        <w:rPr>
          <w:rFonts w:ascii="Calibri" w:hAnsi="Calibri" w:cs="Calibri"/>
          <w:b/>
          <w:color w:val="000000"/>
          <w:lang w:val="uk-UA"/>
        </w:rPr>
        <w:t xml:space="preserve"> 14</w:t>
      </w:r>
      <w:r w:rsidR="009D3BA0" w:rsidRPr="002E26D4">
        <w:rPr>
          <w:rFonts w:ascii="Calibri" w:hAnsi="Calibri" w:cs="Calibri"/>
          <w:b/>
          <w:color w:val="000000"/>
          <w:lang w:val="uk-UA"/>
        </w:rPr>
        <w:t xml:space="preserve"> </w:t>
      </w:r>
      <w:r w:rsidR="007165A5">
        <w:rPr>
          <w:rFonts w:ascii="Calibri" w:hAnsi="Calibri" w:cs="Calibri"/>
          <w:b/>
          <w:color w:val="000000"/>
          <w:lang w:val="uk-UA"/>
        </w:rPr>
        <w:t xml:space="preserve">листопада </w:t>
      </w:r>
      <w:r w:rsidR="0047613C" w:rsidRPr="002E26D4">
        <w:rPr>
          <w:rFonts w:ascii="Calibri" w:hAnsi="Calibri" w:cs="Calibri"/>
          <w:b/>
          <w:color w:val="000000"/>
          <w:lang w:val="uk-UA"/>
        </w:rPr>
        <w:t>20</w:t>
      </w:r>
      <w:r w:rsidR="00026FA0" w:rsidRPr="002E26D4">
        <w:rPr>
          <w:rFonts w:ascii="Calibri" w:hAnsi="Calibri" w:cs="Calibri"/>
          <w:b/>
          <w:color w:val="000000"/>
          <w:lang w:val="uk-UA"/>
        </w:rPr>
        <w:t>2</w:t>
      </w:r>
      <w:r w:rsidR="00310740" w:rsidRPr="002E26D4">
        <w:rPr>
          <w:rFonts w:ascii="Calibri" w:hAnsi="Calibri" w:cs="Calibri"/>
          <w:b/>
          <w:color w:val="000000"/>
          <w:lang w:val="uk-UA"/>
        </w:rPr>
        <w:t>2</w:t>
      </w:r>
      <w:r w:rsidRPr="002E26D4">
        <w:rPr>
          <w:rFonts w:ascii="Calibri" w:hAnsi="Calibri" w:cs="Calibri"/>
          <w:b/>
          <w:color w:val="000000"/>
          <w:lang w:val="uk-UA"/>
        </w:rPr>
        <w:t xml:space="preserve"> року</w:t>
      </w:r>
      <w:r w:rsidR="00381FBF" w:rsidRPr="002E26D4">
        <w:rPr>
          <w:rFonts w:ascii="Calibri" w:hAnsi="Calibri" w:cs="Calibri"/>
          <w:b/>
          <w:color w:val="000000"/>
          <w:lang w:val="uk-UA"/>
        </w:rPr>
        <w:t>,</w:t>
      </w:r>
      <w:r w:rsidR="00C554DD" w:rsidRPr="008265BA">
        <w:rPr>
          <w:rFonts w:ascii="Calibri" w:hAnsi="Calibri" w:cs="Calibri"/>
          <w:b/>
          <w:color w:val="000000"/>
          <w:lang w:val="uk-UA"/>
        </w:rPr>
        <w:t xml:space="preserve"> </w:t>
      </w:r>
      <w:r w:rsidR="00C554DD" w:rsidRPr="008265BA">
        <w:rPr>
          <w:rFonts w:ascii="Calibri" w:hAnsi="Calibri" w:cs="Calibri"/>
          <w:color w:val="000000"/>
          <w:lang w:val="uk-UA"/>
        </w:rPr>
        <w:t xml:space="preserve">реєстрація документів </w:t>
      </w:r>
      <w:r w:rsidR="00C554DD" w:rsidRPr="008265BA">
        <w:rPr>
          <w:rFonts w:ascii="Calibri" w:hAnsi="Calibri" w:cs="Calibri"/>
          <w:color w:val="000000"/>
          <w:lang w:val="uk-UA"/>
        </w:rPr>
        <w:br/>
        <w:t xml:space="preserve">завершується о </w:t>
      </w:r>
      <w:r w:rsidR="00C554DD" w:rsidRPr="002E26D4">
        <w:rPr>
          <w:rFonts w:ascii="Calibri" w:hAnsi="Calibri" w:cs="Calibri"/>
          <w:color w:val="000000"/>
          <w:lang w:val="uk-UA"/>
        </w:rPr>
        <w:t>18:00.</w:t>
      </w:r>
    </w:p>
    <w:p w14:paraId="6D5BB32D" w14:textId="77777777" w:rsidR="00E87BBD" w:rsidRPr="008265BA" w:rsidRDefault="00E87BBD" w:rsidP="00CD3306">
      <w:pPr>
        <w:jc w:val="both"/>
        <w:rPr>
          <w:rFonts w:ascii="Calibri" w:hAnsi="Calibri" w:cs="Calibri"/>
          <w:color w:val="000000"/>
          <w:lang w:val="uk-UA"/>
        </w:rPr>
      </w:pPr>
    </w:p>
    <w:p w14:paraId="71F5ADA5" w14:textId="77777777" w:rsidR="00CD3306" w:rsidRPr="008265BA" w:rsidRDefault="00CD3306" w:rsidP="00CD3306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79138D25" w14:textId="77777777" w:rsidR="00EF03AD" w:rsidRPr="008265BA" w:rsidRDefault="00EF03AD" w:rsidP="00E434CE">
      <w:pPr>
        <w:jc w:val="both"/>
        <w:rPr>
          <w:rFonts w:ascii="Calibri" w:hAnsi="Calibri" w:cs="Calibri"/>
          <w:color w:val="000000"/>
        </w:rPr>
      </w:pPr>
    </w:p>
    <w:p w14:paraId="65722E9D" w14:textId="2EDD3AEE" w:rsidR="00F45645" w:rsidRPr="008265BA" w:rsidRDefault="00CD3306" w:rsidP="00E434CE">
      <w:pPr>
        <w:jc w:val="both"/>
        <w:rPr>
          <w:rFonts w:ascii="Calibri" w:hAnsi="Calibri" w:cs="Calibri"/>
          <w:color w:val="000000"/>
          <w:lang w:val="uk-UA"/>
        </w:rPr>
      </w:pPr>
      <w:r w:rsidRPr="008265BA">
        <w:rPr>
          <w:rFonts w:ascii="Calibri" w:hAnsi="Calibri" w:cs="Calibri"/>
          <w:color w:val="000000"/>
          <w:lang w:val="uk-UA"/>
        </w:rPr>
        <w:t>Державна установа «Центр громадського здоров’я Міністер</w:t>
      </w:r>
      <w:r w:rsidR="0047613C" w:rsidRPr="008265BA">
        <w:rPr>
          <w:rFonts w:ascii="Calibri" w:hAnsi="Calibri" w:cs="Calibri"/>
          <w:color w:val="000000"/>
          <w:lang w:val="uk-UA"/>
        </w:rPr>
        <w:t xml:space="preserve">ства охорони здоров’я України» </w:t>
      </w:r>
      <w:r w:rsidRPr="008265BA">
        <w:rPr>
          <w:rFonts w:ascii="Calibri" w:hAnsi="Calibri" w:cs="Calibri"/>
          <w:color w:val="000000"/>
          <w:lang w:val="uk-UA"/>
        </w:rPr>
        <w:t xml:space="preserve">залишає за собою право повторно розмістити оголошення про </w:t>
      </w:r>
      <w:r w:rsidR="00C2706C" w:rsidRPr="008265BA">
        <w:rPr>
          <w:rFonts w:ascii="Calibri" w:hAnsi="Calibri" w:cs="Calibri"/>
          <w:color w:val="000000"/>
          <w:lang w:val="uk-UA"/>
        </w:rPr>
        <w:t>конкурс</w:t>
      </w:r>
      <w:r w:rsidRPr="008265BA">
        <w:rPr>
          <w:rFonts w:ascii="Calibri" w:hAnsi="Calibri" w:cs="Calibri"/>
          <w:color w:val="000000"/>
          <w:lang w:val="uk-UA"/>
        </w:rPr>
        <w:t>, скасувати конкурс</w:t>
      </w:r>
      <w:r w:rsidR="00C2706C" w:rsidRPr="008265BA">
        <w:rPr>
          <w:rFonts w:ascii="Calibri" w:hAnsi="Calibri" w:cs="Calibri"/>
          <w:color w:val="000000"/>
          <w:lang w:val="uk-UA"/>
        </w:rPr>
        <w:t xml:space="preserve">, </w:t>
      </w:r>
      <w:r w:rsidRPr="008265BA">
        <w:rPr>
          <w:rFonts w:ascii="Calibri" w:hAnsi="Calibri" w:cs="Calibri"/>
          <w:color w:val="000000"/>
          <w:lang w:val="uk-UA"/>
        </w:rPr>
        <w:t xml:space="preserve">запропонувати </w:t>
      </w:r>
      <w:r w:rsidR="00C2706C" w:rsidRPr="008265BA">
        <w:rPr>
          <w:rFonts w:ascii="Calibri" w:hAnsi="Calibri" w:cs="Calibri"/>
          <w:color w:val="000000"/>
          <w:lang w:val="uk-UA"/>
        </w:rPr>
        <w:t>договір</w:t>
      </w:r>
      <w:r w:rsidRPr="008265BA">
        <w:rPr>
          <w:rFonts w:ascii="Calibri" w:hAnsi="Calibri" w:cs="Calibri"/>
          <w:color w:val="000000"/>
          <w:lang w:val="uk-UA"/>
        </w:rPr>
        <w:t xml:space="preserve"> з іншою тривалістю</w:t>
      </w:r>
      <w:r w:rsidR="00EF03AD" w:rsidRPr="008265BA">
        <w:rPr>
          <w:rFonts w:ascii="Calibri" w:hAnsi="Calibri" w:cs="Calibri"/>
          <w:color w:val="000000"/>
          <w:lang w:val="uk-UA"/>
        </w:rPr>
        <w:t>.</w:t>
      </w:r>
    </w:p>
    <w:sectPr w:rsidR="00F45645" w:rsidRPr="008265BA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87827"/>
    <w:multiLevelType w:val="hybridMultilevel"/>
    <w:tmpl w:val="9F54D034"/>
    <w:lvl w:ilvl="0" w:tplc="042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D4755F"/>
    <w:multiLevelType w:val="multilevel"/>
    <w:tmpl w:val="32F8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B93E27"/>
    <w:multiLevelType w:val="hybridMultilevel"/>
    <w:tmpl w:val="C1B26498"/>
    <w:lvl w:ilvl="0" w:tplc="DC0AE416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056B12"/>
    <w:multiLevelType w:val="hybridMultilevel"/>
    <w:tmpl w:val="B09852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94789"/>
    <w:multiLevelType w:val="hybridMultilevel"/>
    <w:tmpl w:val="14DE0D5A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18467D3A">
      <w:start w:val="9"/>
      <w:numFmt w:val="bullet"/>
      <w:lvlText w:val="-"/>
      <w:lvlJc w:val="left"/>
      <w:pPr>
        <w:ind w:left="1444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1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15843"/>
    <w:multiLevelType w:val="hybridMultilevel"/>
    <w:tmpl w:val="AE0EC80A"/>
    <w:lvl w:ilvl="0" w:tplc="18467D3A">
      <w:start w:val="9"/>
      <w:numFmt w:val="bullet"/>
      <w:lvlText w:val="-"/>
      <w:lvlJc w:val="left"/>
      <w:pPr>
        <w:ind w:left="364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15" w15:restartNumberingAfterBreak="0">
    <w:nsid w:val="41453701"/>
    <w:multiLevelType w:val="hybridMultilevel"/>
    <w:tmpl w:val="BED462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A3260B"/>
    <w:multiLevelType w:val="hybridMultilevel"/>
    <w:tmpl w:val="E94834F8"/>
    <w:lvl w:ilvl="0" w:tplc="0422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024070"/>
    <w:multiLevelType w:val="multilevel"/>
    <w:tmpl w:val="7E668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5C04E7"/>
    <w:multiLevelType w:val="hybridMultilevel"/>
    <w:tmpl w:val="C8142222"/>
    <w:lvl w:ilvl="0" w:tplc="E37CA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D757F"/>
    <w:multiLevelType w:val="hybridMultilevel"/>
    <w:tmpl w:val="E1F2C674"/>
    <w:lvl w:ilvl="0" w:tplc="F2E27C68">
      <w:start w:val="1"/>
      <w:numFmt w:val="decimal"/>
      <w:lvlText w:val="%1."/>
      <w:lvlJc w:val="left"/>
      <w:pPr>
        <w:ind w:left="724" w:hanging="360"/>
      </w:pPr>
      <w:rPr>
        <w:rFonts w:ascii="Calibri" w:eastAsia="Times New Roman" w:hAnsi="Calibri" w:cs="Calibri"/>
      </w:rPr>
    </w:lvl>
    <w:lvl w:ilvl="1" w:tplc="08090003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5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EE0F3B"/>
    <w:multiLevelType w:val="multilevel"/>
    <w:tmpl w:val="E650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7680275">
    <w:abstractNumId w:val="31"/>
  </w:num>
  <w:num w:numId="2" w16cid:durableId="1828932980">
    <w:abstractNumId w:val="22"/>
  </w:num>
  <w:num w:numId="3" w16cid:durableId="1963268468">
    <w:abstractNumId w:val="1"/>
  </w:num>
  <w:num w:numId="4" w16cid:durableId="1144662430">
    <w:abstractNumId w:val="17"/>
  </w:num>
  <w:num w:numId="5" w16cid:durableId="1777209023">
    <w:abstractNumId w:val="26"/>
  </w:num>
  <w:num w:numId="6" w16cid:durableId="1384210005">
    <w:abstractNumId w:val="3"/>
  </w:num>
  <w:num w:numId="7" w16cid:durableId="430517903">
    <w:abstractNumId w:val="11"/>
  </w:num>
  <w:num w:numId="8" w16cid:durableId="450363660">
    <w:abstractNumId w:val="23"/>
  </w:num>
  <w:num w:numId="9" w16cid:durableId="87310974">
    <w:abstractNumId w:val="20"/>
  </w:num>
  <w:num w:numId="10" w16cid:durableId="1736005772">
    <w:abstractNumId w:val="19"/>
  </w:num>
  <w:num w:numId="11" w16cid:durableId="1620989084">
    <w:abstractNumId w:val="30"/>
  </w:num>
  <w:num w:numId="12" w16cid:durableId="1317151816">
    <w:abstractNumId w:val="28"/>
  </w:num>
  <w:num w:numId="13" w16cid:durableId="1364403671">
    <w:abstractNumId w:val="25"/>
  </w:num>
  <w:num w:numId="14" w16cid:durableId="1691831673">
    <w:abstractNumId w:val="0"/>
  </w:num>
  <w:num w:numId="15" w16cid:durableId="1414744215">
    <w:abstractNumId w:val="2"/>
  </w:num>
  <w:num w:numId="16" w16cid:durableId="1501853546">
    <w:abstractNumId w:val="29"/>
  </w:num>
  <w:num w:numId="17" w16cid:durableId="809714730">
    <w:abstractNumId w:val="6"/>
  </w:num>
  <w:num w:numId="18" w16cid:durableId="1944455808">
    <w:abstractNumId w:val="12"/>
  </w:num>
  <w:num w:numId="19" w16cid:durableId="399329322">
    <w:abstractNumId w:val="14"/>
  </w:num>
  <w:num w:numId="20" w16cid:durableId="1533809558">
    <w:abstractNumId w:val="24"/>
  </w:num>
  <w:num w:numId="21" w16cid:durableId="958026845">
    <w:abstractNumId w:val="10"/>
  </w:num>
  <w:num w:numId="22" w16cid:durableId="1039013008">
    <w:abstractNumId w:val="15"/>
  </w:num>
  <w:num w:numId="23" w16cid:durableId="37167443">
    <w:abstractNumId w:val="13"/>
  </w:num>
  <w:num w:numId="24" w16cid:durableId="1153449124">
    <w:abstractNumId w:val="16"/>
  </w:num>
  <w:num w:numId="25" w16cid:durableId="1746873054">
    <w:abstractNumId w:val="4"/>
  </w:num>
  <w:num w:numId="26" w16cid:durableId="806093995">
    <w:abstractNumId w:val="9"/>
  </w:num>
  <w:num w:numId="27" w16cid:durableId="920676910">
    <w:abstractNumId w:val="8"/>
  </w:num>
  <w:num w:numId="28" w16cid:durableId="801002281">
    <w:abstractNumId w:val="7"/>
  </w:num>
  <w:num w:numId="29" w16cid:durableId="417603708">
    <w:abstractNumId w:val="21"/>
  </w:num>
  <w:num w:numId="30" w16cid:durableId="708721585">
    <w:abstractNumId w:val="18"/>
  </w:num>
  <w:num w:numId="31" w16cid:durableId="981498424">
    <w:abstractNumId w:val="27"/>
  </w:num>
  <w:num w:numId="32" w16cid:durableId="12380552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W2MDYxMTewNLcwsjBU0lEKTi0uzszPAykwrAUAMRDmZSwAAAA="/>
  </w:docVars>
  <w:rsids>
    <w:rsidRoot w:val="00E45D44"/>
    <w:rsid w:val="000076D3"/>
    <w:rsid w:val="00026FA0"/>
    <w:rsid w:val="000348F4"/>
    <w:rsid w:val="00056EBC"/>
    <w:rsid w:val="00070A9A"/>
    <w:rsid w:val="00074F54"/>
    <w:rsid w:val="00093C49"/>
    <w:rsid w:val="00096094"/>
    <w:rsid w:val="000F2CF3"/>
    <w:rsid w:val="00122708"/>
    <w:rsid w:val="00141133"/>
    <w:rsid w:val="00141CCE"/>
    <w:rsid w:val="0014234D"/>
    <w:rsid w:val="00146B16"/>
    <w:rsid w:val="00151D28"/>
    <w:rsid w:val="001545C8"/>
    <w:rsid w:val="00163EA1"/>
    <w:rsid w:val="00165940"/>
    <w:rsid w:val="00181515"/>
    <w:rsid w:val="001B69F6"/>
    <w:rsid w:val="001B744D"/>
    <w:rsid w:val="001C09EA"/>
    <w:rsid w:val="001C7B63"/>
    <w:rsid w:val="001D5072"/>
    <w:rsid w:val="00201820"/>
    <w:rsid w:val="00201EED"/>
    <w:rsid w:val="00230106"/>
    <w:rsid w:val="00250CE6"/>
    <w:rsid w:val="00252A80"/>
    <w:rsid w:val="00252AA1"/>
    <w:rsid w:val="00260827"/>
    <w:rsid w:val="00260F9E"/>
    <w:rsid w:val="002615E7"/>
    <w:rsid w:val="002618C5"/>
    <w:rsid w:val="002626B3"/>
    <w:rsid w:val="002643CE"/>
    <w:rsid w:val="0029043A"/>
    <w:rsid w:val="002916AB"/>
    <w:rsid w:val="002B0A04"/>
    <w:rsid w:val="002B2252"/>
    <w:rsid w:val="002C77E6"/>
    <w:rsid w:val="002D3AE2"/>
    <w:rsid w:val="002E26D4"/>
    <w:rsid w:val="002E702A"/>
    <w:rsid w:val="00310740"/>
    <w:rsid w:val="0033608E"/>
    <w:rsid w:val="003451F2"/>
    <w:rsid w:val="00347279"/>
    <w:rsid w:val="00372D82"/>
    <w:rsid w:val="0037760D"/>
    <w:rsid w:val="00381FBF"/>
    <w:rsid w:val="003C1AB1"/>
    <w:rsid w:val="003E0074"/>
    <w:rsid w:val="003E0E1F"/>
    <w:rsid w:val="003F0C80"/>
    <w:rsid w:val="00401AB7"/>
    <w:rsid w:val="00401BDF"/>
    <w:rsid w:val="00404B93"/>
    <w:rsid w:val="00427745"/>
    <w:rsid w:val="0045499D"/>
    <w:rsid w:val="0045669B"/>
    <w:rsid w:val="00467EAC"/>
    <w:rsid w:val="0047613C"/>
    <w:rsid w:val="004A01B4"/>
    <w:rsid w:val="004B5B10"/>
    <w:rsid w:val="004C5EC1"/>
    <w:rsid w:val="004D6214"/>
    <w:rsid w:val="004E5A2F"/>
    <w:rsid w:val="004F48DE"/>
    <w:rsid w:val="004F79D2"/>
    <w:rsid w:val="00505163"/>
    <w:rsid w:val="005057F6"/>
    <w:rsid w:val="00516BDD"/>
    <w:rsid w:val="005456E6"/>
    <w:rsid w:val="00546C9B"/>
    <w:rsid w:val="0055375E"/>
    <w:rsid w:val="00555CFA"/>
    <w:rsid w:val="00565075"/>
    <w:rsid w:val="005734AB"/>
    <w:rsid w:val="00586FD9"/>
    <w:rsid w:val="0059406F"/>
    <w:rsid w:val="00596803"/>
    <w:rsid w:val="005B6B25"/>
    <w:rsid w:val="005E1AEC"/>
    <w:rsid w:val="005E28CD"/>
    <w:rsid w:val="005F0FE8"/>
    <w:rsid w:val="005F273F"/>
    <w:rsid w:val="005F636B"/>
    <w:rsid w:val="006A0C63"/>
    <w:rsid w:val="006A1712"/>
    <w:rsid w:val="006E257D"/>
    <w:rsid w:val="00714A87"/>
    <w:rsid w:val="007165A5"/>
    <w:rsid w:val="00723120"/>
    <w:rsid w:val="007316EA"/>
    <w:rsid w:val="007366A1"/>
    <w:rsid w:val="00750AF2"/>
    <w:rsid w:val="00751782"/>
    <w:rsid w:val="0076194E"/>
    <w:rsid w:val="00772569"/>
    <w:rsid w:val="007740B6"/>
    <w:rsid w:val="00776231"/>
    <w:rsid w:val="0078432A"/>
    <w:rsid w:val="007863A4"/>
    <w:rsid w:val="007C1ACD"/>
    <w:rsid w:val="007D4903"/>
    <w:rsid w:val="007E1E23"/>
    <w:rsid w:val="007E70EB"/>
    <w:rsid w:val="007F7E9E"/>
    <w:rsid w:val="00803C7A"/>
    <w:rsid w:val="008265BA"/>
    <w:rsid w:val="008435DC"/>
    <w:rsid w:val="00845A26"/>
    <w:rsid w:val="0085442B"/>
    <w:rsid w:val="00861BDD"/>
    <w:rsid w:val="00863F80"/>
    <w:rsid w:val="008650C4"/>
    <w:rsid w:val="008677B3"/>
    <w:rsid w:val="00885AF1"/>
    <w:rsid w:val="00896E6B"/>
    <w:rsid w:val="008B3ABC"/>
    <w:rsid w:val="008C03A4"/>
    <w:rsid w:val="008C6DD9"/>
    <w:rsid w:val="008D54E7"/>
    <w:rsid w:val="00927322"/>
    <w:rsid w:val="00955CA7"/>
    <w:rsid w:val="00957B89"/>
    <w:rsid w:val="00970D04"/>
    <w:rsid w:val="009A61C4"/>
    <w:rsid w:val="009C32DC"/>
    <w:rsid w:val="009D3BA0"/>
    <w:rsid w:val="00A04A59"/>
    <w:rsid w:val="00A10171"/>
    <w:rsid w:val="00A153EA"/>
    <w:rsid w:val="00A2215F"/>
    <w:rsid w:val="00A279F0"/>
    <w:rsid w:val="00A51240"/>
    <w:rsid w:val="00A67BB7"/>
    <w:rsid w:val="00AC2869"/>
    <w:rsid w:val="00AE4D66"/>
    <w:rsid w:val="00B02CE0"/>
    <w:rsid w:val="00B0321E"/>
    <w:rsid w:val="00B1257C"/>
    <w:rsid w:val="00B17E1D"/>
    <w:rsid w:val="00B23F6A"/>
    <w:rsid w:val="00B400FE"/>
    <w:rsid w:val="00B53CC6"/>
    <w:rsid w:val="00B57FDF"/>
    <w:rsid w:val="00B93A57"/>
    <w:rsid w:val="00BA64D1"/>
    <w:rsid w:val="00BC7FE5"/>
    <w:rsid w:val="00BE5262"/>
    <w:rsid w:val="00BF0D10"/>
    <w:rsid w:val="00BF3DD0"/>
    <w:rsid w:val="00BF642E"/>
    <w:rsid w:val="00C04CC3"/>
    <w:rsid w:val="00C2706C"/>
    <w:rsid w:val="00C4771B"/>
    <w:rsid w:val="00C47A86"/>
    <w:rsid w:val="00C52B49"/>
    <w:rsid w:val="00C554DD"/>
    <w:rsid w:val="00C62F09"/>
    <w:rsid w:val="00C64D1C"/>
    <w:rsid w:val="00C65FA7"/>
    <w:rsid w:val="00C75B85"/>
    <w:rsid w:val="00C83212"/>
    <w:rsid w:val="00CA0EAD"/>
    <w:rsid w:val="00CA1FF8"/>
    <w:rsid w:val="00CD3306"/>
    <w:rsid w:val="00CD486F"/>
    <w:rsid w:val="00D10EFE"/>
    <w:rsid w:val="00D162EA"/>
    <w:rsid w:val="00D200B3"/>
    <w:rsid w:val="00D2585E"/>
    <w:rsid w:val="00D25FB7"/>
    <w:rsid w:val="00D3384B"/>
    <w:rsid w:val="00D41514"/>
    <w:rsid w:val="00D42C92"/>
    <w:rsid w:val="00D530DA"/>
    <w:rsid w:val="00D818DA"/>
    <w:rsid w:val="00D9532A"/>
    <w:rsid w:val="00DA4ABB"/>
    <w:rsid w:val="00DB1F9C"/>
    <w:rsid w:val="00DF3663"/>
    <w:rsid w:val="00DF78B7"/>
    <w:rsid w:val="00E05BB7"/>
    <w:rsid w:val="00E140CF"/>
    <w:rsid w:val="00E23A7B"/>
    <w:rsid w:val="00E324ED"/>
    <w:rsid w:val="00E32EDC"/>
    <w:rsid w:val="00E34E88"/>
    <w:rsid w:val="00E354A3"/>
    <w:rsid w:val="00E434CE"/>
    <w:rsid w:val="00E45D44"/>
    <w:rsid w:val="00E4602B"/>
    <w:rsid w:val="00E473B1"/>
    <w:rsid w:val="00E47FC3"/>
    <w:rsid w:val="00E5659F"/>
    <w:rsid w:val="00E57B87"/>
    <w:rsid w:val="00E603D7"/>
    <w:rsid w:val="00E77A4F"/>
    <w:rsid w:val="00E87BBD"/>
    <w:rsid w:val="00EB60E5"/>
    <w:rsid w:val="00EC49E6"/>
    <w:rsid w:val="00EF03AD"/>
    <w:rsid w:val="00EF328F"/>
    <w:rsid w:val="00F256B4"/>
    <w:rsid w:val="00F30FFA"/>
    <w:rsid w:val="00F45645"/>
    <w:rsid w:val="00F75CF0"/>
    <w:rsid w:val="00FA0517"/>
    <w:rsid w:val="00FB3E8D"/>
    <w:rsid w:val="00FB751F"/>
    <w:rsid w:val="00FC4B09"/>
    <w:rsid w:val="00FC65E4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AD4FB"/>
  <w15:docId w15:val="{735AAE9C-419F-2545-AA70-EAE021FA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uiPriority w:val="99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DD8DC-EE74-4E7D-A5A5-C0141C356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2655</Words>
  <Characters>1514</Characters>
  <Application>Microsoft Office Word</Application>
  <DocSecurity>0</DocSecurity>
  <Lines>12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i.dringova</cp:lastModifiedBy>
  <cp:revision>2</cp:revision>
  <cp:lastPrinted>2018-06-21T06:49:00Z</cp:lastPrinted>
  <dcterms:created xsi:type="dcterms:W3CDTF">2022-11-07T11:18:00Z</dcterms:created>
  <dcterms:modified xsi:type="dcterms:W3CDTF">2022-11-07T11:18:00Z</dcterms:modified>
</cp:coreProperties>
</file>