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4981BB5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F009A3">
        <w:rPr>
          <w:rFonts w:asciiTheme="minorHAnsi" w:eastAsiaTheme="minorHAnsi" w:hAnsiTheme="minorHAnsi" w:cstheme="minorHAnsi"/>
          <w:b/>
          <w:lang w:val="uk-UA" w:eastAsia="en-US"/>
        </w:rPr>
        <w:t xml:space="preserve"> та інформаційно-роз’яснювальної роботи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1822847A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</w:t>
      </w:r>
      <w:r w:rsidR="003F783E" w:rsidRPr="00F009A3">
        <w:rPr>
          <w:rFonts w:asciiTheme="minorHAnsi" w:hAnsiTheme="minorHAnsi" w:cstheme="minorHAnsi"/>
          <w:lang w:val="uk-UA"/>
        </w:rPr>
        <w:t xml:space="preserve">комунікацій 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0D479F6B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236507" w:rsidRPr="00E32EDC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-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270A0C4E" w:rsidR="00CD3306" w:rsidRPr="00F009A3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42F10B1" w:rsidR="0008770F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провадження інформаційної політики в сфері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громадського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49475B2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технічного завдання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1551AB2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 заход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521D1DAA" w:rsidR="003F783E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реалізація заходів з підвищення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впізнаванності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Центру, як головної експертної установи в сфері громадського здоров’я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2CA049B1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1C37DAA7" w14:textId="374D7391" w:rsidR="00F009A3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контроль роботи зі зверненнями громадян, </w:t>
      </w:r>
      <w:r w:rsid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розробки нових каналів комунікації з громадянами.</w:t>
      </w:r>
    </w:p>
    <w:p w14:paraId="4AFF8A8D" w14:textId="74BF5F16" w:rsidR="003F783E" w:rsidRPr="00BE0CB4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та виконання бюджету Відділу 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="00BE0CB4"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BE0CB4" w:rsidRPr="00BE0CB4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2660EB2E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(за фахом) не менше </w:t>
      </w:r>
      <w:r w:rsidR="00C872D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2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60CC2850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40F9C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5B2DD6">
        <w:rPr>
          <w:rFonts w:asciiTheme="minorHAnsi" w:hAnsiTheme="minorHAnsi" w:cstheme="minorHAnsi"/>
          <w:b/>
          <w:lang w:val="uk-UA"/>
        </w:rPr>
        <w:t>360</w:t>
      </w:r>
      <w:r w:rsidR="00AC2CE7">
        <w:rPr>
          <w:rFonts w:asciiTheme="minorHAnsi" w:hAnsiTheme="minorHAnsi" w:cstheme="minorHAnsi"/>
          <w:b/>
          <w:lang w:val="uk-UA"/>
        </w:rPr>
        <w:t xml:space="preserve"> - </w:t>
      </w:r>
      <w:r w:rsidR="00D7131A" w:rsidRPr="00D7131A">
        <w:rPr>
          <w:rFonts w:asciiTheme="minorHAnsi" w:hAnsiTheme="minorHAnsi" w:cstheme="minorHAnsi"/>
          <w:b/>
          <w:lang w:val="uk-UA"/>
        </w:rPr>
        <w:t>202</w:t>
      </w:r>
      <w:r w:rsidR="00AC2CE7">
        <w:rPr>
          <w:rFonts w:asciiTheme="minorHAnsi" w:hAnsiTheme="minorHAnsi" w:cstheme="minorHAnsi"/>
          <w:b/>
          <w:lang w:val="uk-UA"/>
        </w:rPr>
        <w:t>3</w:t>
      </w:r>
      <w:r w:rsidR="00D7131A"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F40F9C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bookmarkEnd w:id="0"/>
      <w:r w:rsidRPr="00F40F9C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3FFEEF55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F40F9C">
        <w:rPr>
          <w:rFonts w:asciiTheme="minorHAnsi" w:hAnsiTheme="minorHAnsi" w:cstheme="minorHAnsi"/>
          <w:b/>
          <w:lang w:val="uk-UA"/>
        </w:rPr>
        <w:t xml:space="preserve">до </w:t>
      </w:r>
      <w:r w:rsidR="005B2DD6">
        <w:rPr>
          <w:rFonts w:asciiTheme="minorHAnsi" w:hAnsiTheme="minorHAnsi" w:cstheme="minorHAnsi"/>
          <w:b/>
          <w:lang w:val="uk-UA"/>
        </w:rPr>
        <w:t>17</w:t>
      </w:r>
      <w:r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5B2DD6">
        <w:rPr>
          <w:rFonts w:asciiTheme="minorHAnsi" w:hAnsiTheme="minorHAnsi" w:cstheme="minorHAnsi"/>
          <w:b/>
          <w:lang w:val="uk-UA"/>
        </w:rPr>
        <w:t>вересня</w:t>
      </w:r>
      <w:r w:rsidRPr="00F40F9C">
        <w:rPr>
          <w:rFonts w:asciiTheme="minorHAnsi" w:hAnsiTheme="minorHAnsi" w:cstheme="minorHAnsi"/>
          <w:b/>
          <w:lang w:val="uk-UA"/>
        </w:rPr>
        <w:t xml:space="preserve">  20</w:t>
      </w:r>
      <w:r w:rsidR="00722B6F" w:rsidRPr="00F40F9C">
        <w:rPr>
          <w:rFonts w:asciiTheme="minorHAnsi" w:hAnsiTheme="minorHAnsi" w:cstheme="minorHAnsi"/>
          <w:b/>
          <w:lang w:val="uk-UA"/>
        </w:rPr>
        <w:t>2</w:t>
      </w:r>
      <w:r w:rsidR="00AC2CE7">
        <w:rPr>
          <w:rFonts w:asciiTheme="minorHAnsi" w:hAnsiTheme="minorHAnsi" w:cstheme="minorHAnsi"/>
          <w:b/>
          <w:lang w:val="uk-UA"/>
        </w:rPr>
        <w:t>3</w:t>
      </w:r>
      <w:r w:rsidRPr="00F40F9C">
        <w:rPr>
          <w:rFonts w:asciiTheme="minorHAnsi" w:hAnsiTheme="minorHAnsi" w:cstheme="minorHAnsi"/>
          <w:b/>
          <w:lang w:val="uk-UA"/>
        </w:rPr>
        <w:t xml:space="preserve"> року</w:t>
      </w:r>
      <w:r w:rsidRPr="00C21040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BE0CB4">
      <w:pgSz w:w="11906" w:h="16838"/>
      <w:pgMar w:top="1134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36507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4456D"/>
    <w:rsid w:val="0045499D"/>
    <w:rsid w:val="004A01B4"/>
    <w:rsid w:val="004C5EC1"/>
    <w:rsid w:val="004F79D2"/>
    <w:rsid w:val="005057F6"/>
    <w:rsid w:val="00546C9B"/>
    <w:rsid w:val="00565075"/>
    <w:rsid w:val="005A4591"/>
    <w:rsid w:val="005B0B54"/>
    <w:rsid w:val="005B2DD6"/>
    <w:rsid w:val="005E1AEC"/>
    <w:rsid w:val="00656CD4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A4DF3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AC2CE7"/>
    <w:rsid w:val="00B02CE0"/>
    <w:rsid w:val="00B0321E"/>
    <w:rsid w:val="00B17E1D"/>
    <w:rsid w:val="00B21360"/>
    <w:rsid w:val="00B53CC6"/>
    <w:rsid w:val="00B55119"/>
    <w:rsid w:val="00B93A57"/>
    <w:rsid w:val="00BB06C4"/>
    <w:rsid w:val="00BE0CB4"/>
    <w:rsid w:val="00BF3DD0"/>
    <w:rsid w:val="00BF642E"/>
    <w:rsid w:val="00C04CC3"/>
    <w:rsid w:val="00C4771B"/>
    <w:rsid w:val="00C52B49"/>
    <w:rsid w:val="00C64D1C"/>
    <w:rsid w:val="00C872D1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7131A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009A3"/>
    <w:rsid w:val="00F256B4"/>
    <w:rsid w:val="00F40F9C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DCEB-0AB0-4C2D-AC8C-A8DBA458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2022-05-21T18:41:00Z</dcterms:created>
  <dcterms:modified xsi:type="dcterms:W3CDTF">2023-08-25T11:53:00Z</dcterms:modified>
</cp:coreProperties>
</file>