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337AD" w14:textId="77777777" w:rsidR="00CB4FE3" w:rsidRPr="00F422F1" w:rsidRDefault="007736E0" w:rsidP="00D5312D">
      <w:pPr>
        <w:spacing w:after="0" w:line="240" w:lineRule="auto"/>
        <w:jc w:val="center"/>
        <w:rPr>
          <w:rFonts w:ascii="Times New Roman" w:hAnsi="Times New Roman"/>
          <w:sz w:val="24"/>
          <w:szCs w:val="24"/>
        </w:rPr>
      </w:pPr>
      <w:r w:rsidRPr="00F422F1">
        <w:rPr>
          <w:rFonts w:ascii="Times New Roman" w:hAnsi="Times New Roman"/>
          <w:noProof/>
          <w:sz w:val="24"/>
          <w:szCs w:val="24"/>
        </w:rPr>
        <w:drawing>
          <wp:inline distT="0" distB="0" distL="0" distR="0" wp14:anchorId="034330AC" wp14:editId="43AEF6A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5775" cy="685800"/>
                    </a:xfrm>
                    <a:prstGeom prst="rect">
                      <a:avLst/>
                    </a:prstGeom>
                    <a:ln/>
                  </pic:spPr>
                </pic:pic>
              </a:graphicData>
            </a:graphic>
          </wp:inline>
        </w:drawing>
      </w:r>
    </w:p>
    <w:p w14:paraId="0CCBBD32" w14:textId="77777777" w:rsidR="00CB4FE3" w:rsidRPr="00F422F1" w:rsidRDefault="007736E0">
      <w:pPr>
        <w:spacing w:after="0" w:line="240" w:lineRule="auto"/>
        <w:jc w:val="center"/>
        <w:rPr>
          <w:rFonts w:ascii="Times New Roman" w:hAnsi="Times New Roman"/>
          <w:b/>
          <w:sz w:val="24"/>
          <w:szCs w:val="24"/>
        </w:rPr>
      </w:pPr>
      <w:r w:rsidRPr="00F422F1">
        <w:rPr>
          <w:rFonts w:ascii="Times New Roman" w:hAnsi="Times New Roman"/>
          <w:b/>
          <w:sz w:val="24"/>
          <w:szCs w:val="24"/>
        </w:rPr>
        <w:t>ДЕРЖАВНА УСТАНОВА</w:t>
      </w:r>
    </w:p>
    <w:p w14:paraId="7F25D65E" w14:textId="77777777" w:rsidR="00CB4FE3" w:rsidRPr="00F422F1" w:rsidRDefault="007736E0">
      <w:pPr>
        <w:spacing w:after="0" w:line="240" w:lineRule="auto"/>
        <w:jc w:val="center"/>
        <w:rPr>
          <w:rFonts w:ascii="Times New Roman" w:hAnsi="Times New Roman"/>
          <w:b/>
          <w:sz w:val="24"/>
          <w:szCs w:val="24"/>
        </w:rPr>
      </w:pPr>
      <w:r w:rsidRPr="00F422F1">
        <w:rPr>
          <w:rFonts w:ascii="Times New Roman" w:hAnsi="Times New Roman"/>
          <w:b/>
          <w:sz w:val="24"/>
          <w:szCs w:val="24"/>
        </w:rPr>
        <w:t xml:space="preserve">«ЦЕНТР ГРОМАДСЬКОГО ЗДОРОВ’Я </w:t>
      </w:r>
    </w:p>
    <w:p w14:paraId="699DBE9F" w14:textId="77777777" w:rsidR="00CB4FE3" w:rsidRPr="00F422F1" w:rsidRDefault="007736E0">
      <w:pPr>
        <w:spacing w:after="0" w:line="240" w:lineRule="auto"/>
        <w:jc w:val="center"/>
        <w:rPr>
          <w:rFonts w:ascii="Times New Roman" w:hAnsi="Times New Roman"/>
          <w:b/>
          <w:sz w:val="24"/>
          <w:szCs w:val="24"/>
        </w:rPr>
      </w:pPr>
      <w:r w:rsidRPr="00F422F1">
        <w:rPr>
          <w:rFonts w:ascii="Times New Roman" w:hAnsi="Times New Roman"/>
          <w:b/>
          <w:sz w:val="24"/>
          <w:szCs w:val="24"/>
        </w:rPr>
        <w:t>МІНІСТЕРСТВА ОХОРОНИ ЗДОРОВ’Я УКРАЇНИ»</w:t>
      </w:r>
    </w:p>
    <w:p w14:paraId="63A6B7F2" w14:textId="77777777" w:rsidR="00CB4FE3" w:rsidRPr="00F422F1" w:rsidRDefault="007736E0">
      <w:pPr>
        <w:pBdr>
          <w:bottom w:val="single" w:sz="12" w:space="1" w:color="000000"/>
        </w:pBdr>
        <w:spacing w:after="0" w:line="240" w:lineRule="auto"/>
        <w:jc w:val="center"/>
        <w:rPr>
          <w:rFonts w:ascii="Times New Roman" w:hAnsi="Times New Roman"/>
          <w:sz w:val="24"/>
          <w:szCs w:val="24"/>
        </w:rPr>
      </w:pPr>
      <w:r w:rsidRPr="00F422F1">
        <w:rPr>
          <w:rFonts w:ascii="Times New Roman" w:hAnsi="Times New Roman"/>
          <w:sz w:val="24"/>
          <w:szCs w:val="24"/>
        </w:rPr>
        <w:t xml:space="preserve">вул. Ярославська, 41, м. Київ,  04071, </w:t>
      </w:r>
      <w:proofErr w:type="spellStart"/>
      <w:r w:rsidRPr="00F422F1">
        <w:rPr>
          <w:rFonts w:ascii="Times New Roman" w:hAnsi="Times New Roman"/>
          <w:sz w:val="24"/>
          <w:szCs w:val="24"/>
        </w:rPr>
        <w:t>тел</w:t>
      </w:r>
      <w:proofErr w:type="spellEnd"/>
      <w:r w:rsidRPr="00F422F1">
        <w:rPr>
          <w:rFonts w:ascii="Times New Roman" w:hAnsi="Times New Roman"/>
          <w:sz w:val="24"/>
          <w:szCs w:val="24"/>
        </w:rPr>
        <w:t>. (044) 334-56-89</w:t>
      </w:r>
    </w:p>
    <w:p w14:paraId="0DEBA51F" w14:textId="77777777" w:rsidR="00CB4FE3" w:rsidRPr="00F422F1" w:rsidRDefault="007736E0">
      <w:pPr>
        <w:pBdr>
          <w:bottom w:val="single" w:sz="12" w:space="1" w:color="000000"/>
        </w:pBdr>
        <w:spacing w:after="0" w:line="240" w:lineRule="auto"/>
        <w:jc w:val="center"/>
        <w:rPr>
          <w:rFonts w:ascii="Times New Roman" w:hAnsi="Times New Roman"/>
          <w:sz w:val="24"/>
          <w:szCs w:val="24"/>
        </w:rPr>
      </w:pPr>
      <w:r w:rsidRPr="00F422F1">
        <w:rPr>
          <w:rFonts w:ascii="Times New Roman" w:hAnsi="Times New Roman"/>
          <w:sz w:val="24"/>
          <w:szCs w:val="24"/>
        </w:rPr>
        <w:t>E-</w:t>
      </w:r>
      <w:proofErr w:type="spellStart"/>
      <w:r w:rsidRPr="00F422F1">
        <w:rPr>
          <w:rFonts w:ascii="Times New Roman" w:hAnsi="Times New Roman"/>
          <w:sz w:val="24"/>
          <w:szCs w:val="24"/>
        </w:rPr>
        <w:t>mail</w:t>
      </w:r>
      <w:proofErr w:type="spellEnd"/>
      <w:r w:rsidRPr="00F422F1">
        <w:rPr>
          <w:rFonts w:ascii="Times New Roman" w:hAnsi="Times New Roman"/>
          <w:sz w:val="24"/>
          <w:szCs w:val="24"/>
        </w:rPr>
        <w:t>: info@phc.org.ua, код ЄДРПОУ 40524109</w:t>
      </w:r>
    </w:p>
    <w:p w14:paraId="242A4073" w14:textId="77777777" w:rsidR="00CB4FE3" w:rsidRPr="00F422F1" w:rsidRDefault="00CB4FE3">
      <w:pPr>
        <w:spacing w:after="0" w:line="240" w:lineRule="auto"/>
        <w:jc w:val="center"/>
        <w:rPr>
          <w:rFonts w:ascii="Times New Roman" w:hAnsi="Times New Roman"/>
          <w:b/>
          <w:sz w:val="24"/>
          <w:szCs w:val="24"/>
        </w:rPr>
      </w:pPr>
    </w:p>
    <w:p w14:paraId="03F7395F" w14:textId="77777777" w:rsidR="00CB4FE3" w:rsidRPr="00F422F1" w:rsidRDefault="00CB4FE3">
      <w:pPr>
        <w:spacing w:after="0" w:line="240" w:lineRule="auto"/>
        <w:ind w:left="5553"/>
        <w:rPr>
          <w:rFonts w:ascii="Times New Roman" w:hAnsi="Times New Roman"/>
          <w:sz w:val="24"/>
          <w:szCs w:val="24"/>
        </w:rPr>
      </w:pPr>
    </w:p>
    <w:p w14:paraId="3E60B0D4" w14:textId="77777777" w:rsidR="00CB4FE3" w:rsidRPr="00F422F1" w:rsidRDefault="007736E0">
      <w:pPr>
        <w:spacing w:after="0" w:line="240" w:lineRule="auto"/>
        <w:ind w:left="5553"/>
        <w:rPr>
          <w:rFonts w:ascii="Times New Roman" w:hAnsi="Times New Roman"/>
          <w:sz w:val="24"/>
          <w:szCs w:val="24"/>
        </w:rPr>
      </w:pPr>
      <w:r w:rsidRPr="00F422F1">
        <w:rPr>
          <w:rFonts w:ascii="Times New Roman" w:hAnsi="Times New Roman"/>
          <w:sz w:val="24"/>
          <w:szCs w:val="24"/>
        </w:rPr>
        <w:t>ЗАТВЕРДЖЕНО</w:t>
      </w:r>
    </w:p>
    <w:p w14:paraId="1E6C7B27" w14:textId="77777777" w:rsidR="00CB4FE3" w:rsidRPr="00F422F1" w:rsidRDefault="007736E0">
      <w:pPr>
        <w:spacing w:after="0" w:line="240" w:lineRule="auto"/>
        <w:ind w:left="5553"/>
        <w:rPr>
          <w:rFonts w:ascii="Times New Roman" w:hAnsi="Times New Roman"/>
          <w:sz w:val="24"/>
          <w:szCs w:val="24"/>
        </w:rPr>
      </w:pPr>
      <w:r w:rsidRPr="00F422F1">
        <w:rPr>
          <w:rFonts w:ascii="Times New Roman" w:hAnsi="Times New Roman"/>
          <w:sz w:val="24"/>
          <w:szCs w:val="24"/>
        </w:rPr>
        <w:t>Рішенням тендерного комітету</w:t>
      </w:r>
    </w:p>
    <w:p w14:paraId="42BD3B3E" w14:textId="54400F6B" w:rsidR="00CB4FE3" w:rsidRPr="00F422F1" w:rsidRDefault="007736E0">
      <w:pPr>
        <w:spacing w:after="0" w:line="240" w:lineRule="auto"/>
        <w:ind w:left="5553"/>
        <w:rPr>
          <w:rFonts w:ascii="Times New Roman" w:hAnsi="Times New Roman"/>
          <w:sz w:val="24"/>
          <w:szCs w:val="24"/>
        </w:rPr>
      </w:pPr>
      <w:r w:rsidRPr="00F422F1">
        <w:rPr>
          <w:rFonts w:ascii="Times New Roman" w:hAnsi="Times New Roman"/>
          <w:sz w:val="24"/>
          <w:szCs w:val="24"/>
        </w:rPr>
        <w:t>від "</w:t>
      </w:r>
      <w:r w:rsidR="0011292C" w:rsidRPr="00F422F1">
        <w:rPr>
          <w:rFonts w:ascii="Times New Roman" w:hAnsi="Times New Roman"/>
          <w:sz w:val="24"/>
          <w:szCs w:val="24"/>
        </w:rPr>
        <w:t>1</w:t>
      </w:r>
      <w:r w:rsidR="009F222B">
        <w:rPr>
          <w:rFonts w:ascii="Times New Roman" w:hAnsi="Times New Roman"/>
          <w:sz w:val="24"/>
          <w:szCs w:val="24"/>
        </w:rPr>
        <w:t>1</w:t>
      </w:r>
      <w:r w:rsidRPr="00F422F1">
        <w:rPr>
          <w:rFonts w:ascii="Times New Roman" w:hAnsi="Times New Roman"/>
          <w:sz w:val="24"/>
          <w:szCs w:val="24"/>
        </w:rPr>
        <w:t>"</w:t>
      </w:r>
      <w:r w:rsidR="001C3FF7" w:rsidRPr="00F422F1">
        <w:rPr>
          <w:rFonts w:ascii="Times New Roman" w:hAnsi="Times New Roman"/>
          <w:sz w:val="24"/>
          <w:szCs w:val="24"/>
        </w:rPr>
        <w:t xml:space="preserve"> </w:t>
      </w:r>
      <w:r w:rsidR="00D86E3A" w:rsidRPr="00F422F1">
        <w:rPr>
          <w:rFonts w:ascii="Times New Roman" w:hAnsi="Times New Roman"/>
          <w:sz w:val="24"/>
          <w:szCs w:val="24"/>
        </w:rPr>
        <w:t xml:space="preserve">грудня </w:t>
      </w:r>
      <w:r w:rsidRPr="00F422F1">
        <w:rPr>
          <w:rFonts w:ascii="Times New Roman" w:hAnsi="Times New Roman"/>
          <w:sz w:val="24"/>
          <w:szCs w:val="24"/>
        </w:rPr>
        <w:t>2024 року №</w:t>
      </w:r>
      <w:r w:rsidR="00EE7893">
        <w:rPr>
          <w:rFonts w:ascii="Times New Roman" w:hAnsi="Times New Roman"/>
          <w:sz w:val="24"/>
          <w:szCs w:val="24"/>
          <w:lang w:val="en-US"/>
        </w:rPr>
        <w:t>398</w:t>
      </w:r>
    </w:p>
    <w:p w14:paraId="70969C93" w14:textId="77777777" w:rsidR="00CB4FE3" w:rsidRPr="00F422F1" w:rsidRDefault="007736E0">
      <w:pPr>
        <w:spacing w:after="0" w:line="240" w:lineRule="auto"/>
        <w:ind w:left="5553"/>
        <w:rPr>
          <w:rFonts w:ascii="Times New Roman" w:hAnsi="Times New Roman"/>
          <w:color w:val="000000"/>
          <w:sz w:val="24"/>
          <w:szCs w:val="24"/>
        </w:rPr>
      </w:pPr>
      <w:r w:rsidRPr="00F422F1">
        <w:rPr>
          <w:rFonts w:ascii="Times New Roman" w:hAnsi="Times New Roman"/>
          <w:color w:val="000000"/>
          <w:sz w:val="24"/>
          <w:szCs w:val="24"/>
        </w:rPr>
        <w:t>Голова тендерного комітету</w:t>
      </w:r>
    </w:p>
    <w:p w14:paraId="5D01B88C" w14:textId="77777777" w:rsidR="00CB4FE3" w:rsidRPr="00F422F1" w:rsidRDefault="007736E0">
      <w:pPr>
        <w:spacing w:after="0" w:line="240" w:lineRule="auto"/>
        <w:ind w:left="5553"/>
        <w:rPr>
          <w:rFonts w:ascii="Times New Roman" w:hAnsi="Times New Roman"/>
          <w:sz w:val="24"/>
          <w:szCs w:val="24"/>
        </w:rPr>
      </w:pPr>
      <w:r w:rsidRPr="00F422F1">
        <w:rPr>
          <w:rFonts w:ascii="Times New Roman" w:hAnsi="Times New Roman"/>
          <w:sz w:val="24"/>
          <w:szCs w:val="24"/>
        </w:rPr>
        <w:t>_____________О.Ю. Вовченко</w:t>
      </w:r>
    </w:p>
    <w:p w14:paraId="2611CA86" w14:textId="77777777" w:rsidR="00CB4FE3" w:rsidRPr="00F422F1" w:rsidRDefault="00CB4FE3">
      <w:pPr>
        <w:spacing w:after="0" w:line="240" w:lineRule="auto"/>
        <w:jc w:val="right"/>
        <w:rPr>
          <w:rFonts w:ascii="Times New Roman" w:hAnsi="Times New Roman"/>
          <w:sz w:val="24"/>
          <w:szCs w:val="24"/>
        </w:rPr>
      </w:pPr>
    </w:p>
    <w:p w14:paraId="13932D3B" w14:textId="77777777" w:rsidR="00CB4FE3" w:rsidRPr="00F422F1" w:rsidRDefault="00CB4FE3">
      <w:pPr>
        <w:spacing w:after="0" w:line="240" w:lineRule="auto"/>
        <w:jc w:val="right"/>
        <w:rPr>
          <w:rFonts w:ascii="Times New Roman" w:hAnsi="Times New Roman"/>
          <w:sz w:val="24"/>
          <w:szCs w:val="24"/>
        </w:rPr>
      </w:pPr>
    </w:p>
    <w:p w14:paraId="103AECE7" w14:textId="14472523" w:rsidR="00CB4FE3" w:rsidRPr="00F422F1" w:rsidRDefault="007736E0">
      <w:pPr>
        <w:spacing w:after="0" w:line="240" w:lineRule="auto"/>
        <w:jc w:val="center"/>
        <w:rPr>
          <w:rFonts w:ascii="Times New Roman" w:hAnsi="Times New Roman"/>
          <w:b/>
          <w:sz w:val="24"/>
          <w:szCs w:val="24"/>
        </w:rPr>
      </w:pPr>
      <w:r w:rsidRPr="00F422F1">
        <w:rPr>
          <w:rFonts w:ascii="Times New Roman" w:hAnsi="Times New Roman"/>
          <w:b/>
          <w:sz w:val="24"/>
          <w:szCs w:val="24"/>
        </w:rPr>
        <w:t>ОГОЛОШЕННЯ ПРО ЗАКУПІВЛЮ №</w:t>
      </w:r>
      <w:r w:rsidR="00400990" w:rsidRPr="00F422F1">
        <w:rPr>
          <w:rFonts w:ascii="Times New Roman" w:hAnsi="Times New Roman"/>
          <w:b/>
          <w:sz w:val="24"/>
          <w:szCs w:val="24"/>
        </w:rPr>
        <w:t xml:space="preserve"> </w:t>
      </w:r>
      <w:r w:rsidR="00EE7893">
        <w:rPr>
          <w:rFonts w:ascii="Times New Roman" w:hAnsi="Times New Roman"/>
          <w:b/>
          <w:sz w:val="24"/>
          <w:szCs w:val="24"/>
          <w:lang w:val="en-US"/>
        </w:rPr>
        <w:t>398</w:t>
      </w:r>
    </w:p>
    <w:p w14:paraId="3F9F23CC" w14:textId="77777777" w:rsidR="00CB4FE3" w:rsidRPr="00F422F1" w:rsidRDefault="00CB4FE3" w:rsidP="00F422F1">
      <w:pPr>
        <w:tabs>
          <w:tab w:val="left" w:pos="284"/>
          <w:tab w:val="left" w:pos="709"/>
        </w:tabs>
        <w:spacing w:after="0" w:line="240" w:lineRule="auto"/>
        <w:jc w:val="both"/>
        <w:rPr>
          <w:rFonts w:ascii="Times New Roman" w:hAnsi="Times New Roman"/>
          <w:sz w:val="24"/>
          <w:szCs w:val="24"/>
        </w:rPr>
      </w:pPr>
    </w:p>
    <w:p w14:paraId="02065420" w14:textId="5EDF0E36" w:rsidR="00945605" w:rsidRPr="00F422F1" w:rsidRDefault="007736E0" w:rsidP="00F422F1">
      <w:pPr>
        <w:pStyle w:val="afd"/>
        <w:tabs>
          <w:tab w:val="left" w:pos="284"/>
          <w:tab w:val="left" w:pos="709"/>
        </w:tabs>
        <w:ind w:firstLine="567"/>
        <w:jc w:val="both"/>
        <w:rPr>
          <w:rFonts w:ascii="Times New Roman" w:hAnsi="Times New Roman"/>
          <w:color w:val="000000"/>
          <w:sz w:val="24"/>
          <w:szCs w:val="24"/>
          <w:lang w:val="uk-UA"/>
        </w:rPr>
      </w:pPr>
      <w:bookmarkStart w:id="0" w:name="_heading=h.gjdgxs" w:colFirst="0" w:colLast="0"/>
      <w:bookmarkEnd w:id="0"/>
      <w:r w:rsidRPr="00F422F1">
        <w:rPr>
          <w:rFonts w:ascii="Times New Roman" w:hAnsi="Times New Roman"/>
          <w:sz w:val="24"/>
          <w:szCs w:val="24"/>
          <w:lang w:val="uk-UA"/>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sidRPr="00F422F1">
        <w:rPr>
          <w:rFonts w:ascii="Times New Roman" w:hAnsi="Times New Roman"/>
          <w:sz w:val="24"/>
          <w:szCs w:val="24"/>
          <w:lang w:val="uk-UA"/>
        </w:rPr>
        <w:t xml:space="preserve">   </w:t>
      </w:r>
      <w:bookmarkStart w:id="1" w:name="_Hlk183601022"/>
      <w:r w:rsidR="0011292C" w:rsidRPr="00F422F1">
        <w:rPr>
          <w:rFonts w:ascii="Times New Roman" w:hAnsi="Times New Roman"/>
          <w:b/>
          <w:color w:val="000000"/>
          <w:sz w:val="24"/>
          <w:szCs w:val="24"/>
          <w:lang w:val="uk-UA"/>
        </w:rPr>
        <w:t>ДК 021:2015 - 38430000-8 Детектори та аналізатори (Дозатор пляшковий)</w:t>
      </w:r>
      <w:bookmarkEnd w:id="1"/>
      <w:r w:rsidR="006B682B" w:rsidRPr="00F422F1">
        <w:rPr>
          <w:rFonts w:ascii="Times New Roman" w:hAnsi="Times New Roman"/>
          <w:sz w:val="24"/>
          <w:szCs w:val="24"/>
          <w:lang w:val="uk-UA"/>
        </w:rPr>
        <w:t xml:space="preserve"> </w:t>
      </w:r>
      <w:r w:rsidRPr="00F422F1">
        <w:rPr>
          <w:rFonts w:ascii="Times New Roman" w:hAnsi="Times New Roman"/>
          <w:sz w:val="24"/>
          <w:szCs w:val="24"/>
          <w:lang w:val="uk-UA"/>
        </w:rPr>
        <w:t>(далі – Товар) за процедурою «Запит цінових пропозицій»</w:t>
      </w:r>
      <w:r w:rsidR="00AE524A" w:rsidRPr="00F422F1">
        <w:rPr>
          <w:rFonts w:ascii="Times New Roman" w:hAnsi="Times New Roman"/>
          <w:sz w:val="24"/>
          <w:szCs w:val="24"/>
          <w:lang w:val="uk-UA"/>
        </w:rPr>
        <w:t xml:space="preserve"> у порядку визначеному Внутрішніми процедурами закупівель товарів, робіт і послуг, необхідних для виконання </w:t>
      </w:r>
      <w:bookmarkStart w:id="2" w:name="_Hlk183595589"/>
      <w:r w:rsidR="00AE524A" w:rsidRPr="00F422F1">
        <w:rPr>
          <w:rFonts w:ascii="Times New Roman" w:hAnsi="Times New Roman"/>
          <w:sz w:val="24"/>
          <w:szCs w:val="24"/>
          <w:lang w:val="uk-UA"/>
        </w:rPr>
        <w:t>програм Глобального фонду для боротьби із СНІДом, туберкульозом та малярією</w:t>
      </w:r>
      <w:r w:rsidR="00945605" w:rsidRPr="00F422F1">
        <w:rPr>
          <w:rFonts w:ascii="Times New Roman" w:hAnsi="Times New Roman"/>
          <w:color w:val="000000"/>
          <w:sz w:val="24"/>
          <w:szCs w:val="24"/>
          <w:lang w:val="uk-UA"/>
        </w:rPr>
        <w:t xml:space="preserve"> та запрошує Вас подати цінову пропозицію.</w:t>
      </w:r>
    </w:p>
    <w:p w14:paraId="47D603ED" w14:textId="77777777" w:rsidR="00945605" w:rsidRPr="00F422F1" w:rsidRDefault="00945605" w:rsidP="00F422F1">
      <w:pPr>
        <w:pStyle w:val="afd"/>
        <w:tabs>
          <w:tab w:val="left" w:pos="284"/>
          <w:tab w:val="left" w:pos="709"/>
        </w:tabs>
        <w:ind w:firstLine="567"/>
        <w:jc w:val="both"/>
        <w:rPr>
          <w:rFonts w:ascii="Times New Roman" w:hAnsi="Times New Roman"/>
          <w:color w:val="000000"/>
          <w:sz w:val="24"/>
          <w:szCs w:val="24"/>
          <w:lang w:val="uk-UA"/>
        </w:rPr>
      </w:pPr>
      <w:r w:rsidRPr="00F422F1">
        <w:rPr>
          <w:rFonts w:ascii="Times New Roman" w:hAnsi="Times New Roman"/>
          <w:color w:val="000000"/>
          <w:sz w:val="24"/>
          <w:szCs w:val="24"/>
          <w:lang w:val="uk-UA"/>
        </w:rPr>
        <w:t>Закупівля здійснюється 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bookmarkEnd w:id="2"/>
    <w:p w14:paraId="77201332" w14:textId="75187AA1" w:rsidR="00CB4FE3" w:rsidRPr="00F422F1" w:rsidRDefault="00CB4FE3" w:rsidP="00945605">
      <w:pPr>
        <w:tabs>
          <w:tab w:val="left" w:pos="0"/>
        </w:tabs>
        <w:spacing w:after="0" w:line="240" w:lineRule="auto"/>
        <w:ind w:firstLine="709"/>
        <w:jc w:val="both"/>
        <w:rPr>
          <w:rFonts w:ascii="Times New Roman" w:hAnsi="Times New Roman"/>
          <w:sz w:val="24"/>
          <w:szCs w:val="24"/>
        </w:rPr>
      </w:pPr>
    </w:p>
    <w:p w14:paraId="248D6C90" w14:textId="77777777" w:rsidR="00352B6B"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Найменування та місцезнаходження Замовника:</w:t>
      </w:r>
      <w:r w:rsidRPr="00F422F1">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F422F1">
        <w:rPr>
          <w:rFonts w:ascii="Times New Roman" w:hAnsi="Times New Roman"/>
          <w:color w:val="000000"/>
          <w:sz w:val="24"/>
          <w:szCs w:val="24"/>
        </w:rPr>
        <w:br/>
        <w:t>вул. Ярославська 41.</w:t>
      </w:r>
    </w:p>
    <w:p w14:paraId="608A8C7A" w14:textId="77777777" w:rsidR="00352B6B" w:rsidRPr="00F422F1" w:rsidRDefault="00352B6B" w:rsidP="00F422F1">
      <w:pPr>
        <w:pBdr>
          <w:top w:val="nil"/>
          <w:left w:val="nil"/>
          <w:bottom w:val="nil"/>
          <w:right w:val="nil"/>
          <w:between w:val="nil"/>
        </w:pBdr>
        <w:tabs>
          <w:tab w:val="left" w:pos="0"/>
          <w:tab w:val="left" w:pos="426"/>
          <w:tab w:val="left" w:pos="993"/>
        </w:tabs>
        <w:spacing w:after="0" w:line="240" w:lineRule="auto"/>
        <w:ind w:firstLine="567"/>
        <w:jc w:val="both"/>
        <w:rPr>
          <w:rFonts w:ascii="Times New Roman" w:hAnsi="Times New Roman"/>
          <w:color w:val="000000"/>
          <w:sz w:val="24"/>
          <w:szCs w:val="24"/>
        </w:rPr>
      </w:pPr>
    </w:p>
    <w:p w14:paraId="6F9D26B2" w14:textId="1B983637" w:rsidR="0011292C"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 xml:space="preserve">Назва предмета закупівлі: </w:t>
      </w:r>
      <w:r w:rsidR="0011292C" w:rsidRPr="00F422F1">
        <w:rPr>
          <w:rFonts w:ascii="Times New Roman" w:hAnsi="Times New Roman"/>
          <w:bCs/>
        </w:rPr>
        <w:t>к</w:t>
      </w:r>
      <w:r w:rsidR="0011292C" w:rsidRPr="00F422F1">
        <w:rPr>
          <w:rFonts w:ascii="Times New Roman" w:hAnsi="Times New Roman"/>
        </w:rPr>
        <w:t>оду</w:t>
      </w:r>
      <w:r w:rsidR="0011292C" w:rsidRPr="00F422F1">
        <w:rPr>
          <w:rFonts w:ascii="Times New Roman" w:hAnsi="Times New Roman"/>
          <w:b/>
        </w:rPr>
        <w:t xml:space="preserve"> </w:t>
      </w:r>
      <w:r w:rsidR="0011292C" w:rsidRPr="00F422F1">
        <w:rPr>
          <w:rFonts w:ascii="Times New Roman" w:hAnsi="Times New Roman"/>
          <w:color w:val="000000"/>
          <w:sz w:val="24"/>
          <w:szCs w:val="24"/>
        </w:rPr>
        <w:t>ДК 021:2015 - 38430000-8 Детектори та аналізатори (Дозатор пляшковий).</w:t>
      </w:r>
    </w:p>
    <w:p w14:paraId="6C2DFE0C" w14:textId="77777777" w:rsidR="007F56EF" w:rsidRPr="00F422F1" w:rsidRDefault="007F56EF" w:rsidP="00F422F1">
      <w:pPr>
        <w:pBdr>
          <w:top w:val="nil"/>
          <w:left w:val="nil"/>
          <w:bottom w:val="nil"/>
          <w:right w:val="nil"/>
          <w:between w:val="nil"/>
        </w:pBdr>
        <w:tabs>
          <w:tab w:val="left" w:pos="0"/>
          <w:tab w:val="left" w:pos="426"/>
          <w:tab w:val="left" w:pos="993"/>
        </w:tabs>
        <w:spacing w:after="0" w:line="240" w:lineRule="auto"/>
        <w:ind w:firstLine="567"/>
        <w:jc w:val="both"/>
        <w:rPr>
          <w:rFonts w:ascii="Times New Roman" w:hAnsi="Times New Roman"/>
          <w:color w:val="000000"/>
          <w:sz w:val="24"/>
          <w:szCs w:val="24"/>
        </w:rPr>
      </w:pPr>
    </w:p>
    <w:p w14:paraId="05E9F612" w14:textId="1DB2E5E8"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sz w:val="24"/>
          <w:szCs w:val="24"/>
        </w:rPr>
        <w:t xml:space="preserve">Кількість товару: </w:t>
      </w:r>
      <w:r w:rsidRPr="00F422F1">
        <w:rPr>
          <w:rFonts w:ascii="Times New Roman" w:hAnsi="Times New Roman"/>
          <w:sz w:val="24"/>
          <w:szCs w:val="24"/>
        </w:rPr>
        <w:t>визначен</w:t>
      </w:r>
      <w:r w:rsidR="00166E2A" w:rsidRPr="00F422F1">
        <w:rPr>
          <w:rFonts w:ascii="Times New Roman" w:hAnsi="Times New Roman"/>
          <w:sz w:val="24"/>
          <w:szCs w:val="24"/>
        </w:rPr>
        <w:t>о</w:t>
      </w:r>
      <w:r w:rsidRPr="00F422F1">
        <w:rPr>
          <w:rFonts w:ascii="Times New Roman" w:hAnsi="Times New Roman"/>
          <w:sz w:val="24"/>
          <w:szCs w:val="24"/>
        </w:rPr>
        <w:t xml:space="preserve"> в Додатку 2 «</w:t>
      </w:r>
      <w:r w:rsidR="00615098">
        <w:rPr>
          <w:rFonts w:ascii="Times New Roman" w:hAnsi="Times New Roman"/>
          <w:sz w:val="24"/>
          <w:szCs w:val="24"/>
        </w:rPr>
        <w:t>Медико-т</w:t>
      </w:r>
      <w:r w:rsidRPr="00F422F1">
        <w:rPr>
          <w:rFonts w:ascii="Times New Roman" w:hAnsi="Times New Roman"/>
          <w:sz w:val="24"/>
          <w:szCs w:val="24"/>
        </w:rPr>
        <w:t>ехнічн</w:t>
      </w:r>
      <w:r w:rsidR="00677DE7" w:rsidRPr="00F422F1">
        <w:rPr>
          <w:rFonts w:ascii="Times New Roman" w:hAnsi="Times New Roman"/>
          <w:sz w:val="24"/>
          <w:szCs w:val="24"/>
        </w:rPr>
        <w:t>і вимоги</w:t>
      </w:r>
      <w:r w:rsidRPr="00F422F1">
        <w:rPr>
          <w:rFonts w:ascii="Times New Roman" w:hAnsi="Times New Roman"/>
          <w:sz w:val="24"/>
          <w:szCs w:val="24"/>
        </w:rPr>
        <w:t>».</w:t>
      </w:r>
    </w:p>
    <w:p w14:paraId="7B91C369" w14:textId="77777777" w:rsidR="00CB4FE3" w:rsidRPr="00F422F1" w:rsidRDefault="00CB4FE3" w:rsidP="00F422F1">
      <w:pPr>
        <w:pBdr>
          <w:top w:val="nil"/>
          <w:left w:val="nil"/>
          <w:bottom w:val="nil"/>
          <w:right w:val="nil"/>
          <w:between w:val="nil"/>
        </w:pBdr>
        <w:tabs>
          <w:tab w:val="left" w:pos="0"/>
          <w:tab w:val="left" w:pos="426"/>
          <w:tab w:val="left" w:pos="993"/>
        </w:tabs>
        <w:spacing w:after="0" w:line="240" w:lineRule="auto"/>
        <w:ind w:firstLine="567"/>
        <w:jc w:val="both"/>
        <w:rPr>
          <w:rFonts w:ascii="Times New Roman" w:hAnsi="Times New Roman"/>
          <w:b/>
          <w:sz w:val="24"/>
          <w:szCs w:val="24"/>
        </w:rPr>
      </w:pPr>
    </w:p>
    <w:p w14:paraId="2202A029" w14:textId="30BC07A1"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sz w:val="24"/>
          <w:szCs w:val="24"/>
        </w:rPr>
        <w:t>М</w:t>
      </w:r>
      <w:r w:rsidRPr="00F422F1">
        <w:rPr>
          <w:rFonts w:ascii="Times New Roman" w:hAnsi="Times New Roman"/>
          <w:b/>
          <w:color w:val="000000"/>
          <w:sz w:val="24"/>
          <w:szCs w:val="24"/>
        </w:rPr>
        <w:t xml:space="preserve">ісце поставки </w:t>
      </w:r>
      <w:r w:rsidRPr="00F422F1">
        <w:rPr>
          <w:rFonts w:ascii="Times New Roman" w:hAnsi="Times New Roman"/>
          <w:b/>
          <w:sz w:val="24"/>
          <w:szCs w:val="24"/>
        </w:rPr>
        <w:t>т</w:t>
      </w:r>
      <w:r w:rsidR="003F540B" w:rsidRPr="00F422F1">
        <w:rPr>
          <w:rFonts w:ascii="Times New Roman" w:hAnsi="Times New Roman"/>
          <w:b/>
          <w:color w:val="000000"/>
          <w:sz w:val="24"/>
          <w:szCs w:val="24"/>
        </w:rPr>
        <w:t>овару</w:t>
      </w:r>
      <w:r w:rsidRPr="00F422F1">
        <w:rPr>
          <w:rFonts w:ascii="Times New Roman" w:hAnsi="Times New Roman"/>
          <w:b/>
          <w:color w:val="000000"/>
          <w:sz w:val="24"/>
          <w:szCs w:val="24"/>
        </w:rPr>
        <w:t>:</w:t>
      </w:r>
      <w:r w:rsidRPr="00F422F1">
        <w:rPr>
          <w:rFonts w:ascii="Times New Roman" w:hAnsi="Times New Roman"/>
          <w:color w:val="000000"/>
          <w:sz w:val="24"/>
          <w:szCs w:val="24"/>
        </w:rPr>
        <w:t xml:space="preserve"> </w:t>
      </w:r>
      <w:r w:rsidR="00AE524A" w:rsidRPr="00F422F1">
        <w:rPr>
          <w:rFonts w:ascii="Times New Roman" w:hAnsi="Times New Roman"/>
          <w:color w:val="000000"/>
          <w:sz w:val="24"/>
          <w:szCs w:val="24"/>
        </w:rPr>
        <w:t xml:space="preserve">визначено в Додатку </w:t>
      </w:r>
      <w:r w:rsidR="009F222B">
        <w:rPr>
          <w:rFonts w:ascii="Times New Roman" w:hAnsi="Times New Roman"/>
          <w:color w:val="000000"/>
          <w:sz w:val="24"/>
          <w:szCs w:val="24"/>
        </w:rPr>
        <w:t>7</w:t>
      </w:r>
      <w:r w:rsidR="00F95958" w:rsidRPr="00F422F1">
        <w:rPr>
          <w:rFonts w:ascii="Times New Roman" w:hAnsi="Times New Roman"/>
          <w:color w:val="000000"/>
          <w:sz w:val="24"/>
          <w:szCs w:val="24"/>
        </w:rPr>
        <w:t xml:space="preserve"> «Перелік установ-отримувачів</w:t>
      </w:r>
      <w:r w:rsidR="00F722CD" w:rsidRPr="00F422F1">
        <w:rPr>
          <w:rFonts w:ascii="Times New Roman" w:hAnsi="Times New Roman"/>
          <w:color w:val="000000"/>
          <w:sz w:val="24"/>
          <w:szCs w:val="24"/>
        </w:rPr>
        <w:t xml:space="preserve"> товару</w:t>
      </w:r>
      <w:r w:rsidR="00F95958" w:rsidRPr="00F422F1">
        <w:rPr>
          <w:rFonts w:ascii="Times New Roman" w:hAnsi="Times New Roman"/>
          <w:color w:val="000000"/>
          <w:sz w:val="24"/>
          <w:szCs w:val="24"/>
        </w:rPr>
        <w:t>»</w:t>
      </w:r>
      <w:r w:rsidR="0011292C" w:rsidRPr="00F422F1">
        <w:rPr>
          <w:rFonts w:ascii="Times New Roman" w:hAnsi="Times New Roman"/>
          <w:color w:val="000000"/>
          <w:sz w:val="24"/>
          <w:szCs w:val="24"/>
        </w:rPr>
        <w:t>.</w:t>
      </w:r>
    </w:p>
    <w:p w14:paraId="59C7190A" w14:textId="77777777" w:rsidR="00CB4FE3" w:rsidRPr="00F422F1" w:rsidRDefault="00CB4FE3" w:rsidP="00F422F1">
      <w:pPr>
        <w:pBdr>
          <w:top w:val="nil"/>
          <w:left w:val="nil"/>
          <w:bottom w:val="nil"/>
          <w:right w:val="nil"/>
          <w:between w:val="nil"/>
        </w:pBdr>
        <w:tabs>
          <w:tab w:val="left" w:pos="0"/>
        </w:tabs>
        <w:spacing w:after="0" w:line="240" w:lineRule="auto"/>
        <w:ind w:firstLine="567"/>
        <w:rPr>
          <w:rFonts w:ascii="Times New Roman" w:hAnsi="Times New Roman"/>
          <w:b/>
          <w:color w:val="000000"/>
          <w:sz w:val="24"/>
          <w:szCs w:val="24"/>
        </w:rPr>
      </w:pPr>
    </w:p>
    <w:p w14:paraId="46186DCC" w14:textId="732AA622"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 xml:space="preserve">Технічні та якісні характеристики предмета закупівлі: </w:t>
      </w:r>
      <w:r w:rsidRPr="00F422F1">
        <w:rPr>
          <w:rFonts w:ascii="Times New Roman" w:hAnsi="Times New Roman"/>
          <w:color w:val="000000"/>
          <w:sz w:val="24"/>
          <w:szCs w:val="24"/>
        </w:rPr>
        <w:t xml:space="preserve">визначені в Додатку </w:t>
      </w:r>
      <w:r w:rsidR="003F6403" w:rsidRPr="00F422F1">
        <w:rPr>
          <w:rFonts w:ascii="Times New Roman" w:hAnsi="Times New Roman"/>
          <w:color w:val="000000"/>
          <w:sz w:val="24"/>
          <w:szCs w:val="24"/>
        </w:rPr>
        <w:t>2</w:t>
      </w:r>
      <w:r w:rsidR="00963203" w:rsidRPr="00F422F1">
        <w:rPr>
          <w:rFonts w:ascii="Times New Roman" w:hAnsi="Times New Roman"/>
          <w:color w:val="000000"/>
          <w:sz w:val="24"/>
          <w:szCs w:val="24"/>
        </w:rPr>
        <w:t xml:space="preserve"> </w:t>
      </w:r>
      <w:r w:rsidRPr="00F422F1">
        <w:rPr>
          <w:rFonts w:ascii="Times New Roman" w:hAnsi="Times New Roman"/>
          <w:color w:val="000000"/>
          <w:sz w:val="24"/>
          <w:szCs w:val="24"/>
        </w:rPr>
        <w:t>«</w:t>
      </w:r>
      <w:r w:rsidR="00615098">
        <w:rPr>
          <w:rFonts w:ascii="Times New Roman" w:hAnsi="Times New Roman"/>
          <w:color w:val="000000"/>
          <w:sz w:val="24"/>
          <w:szCs w:val="24"/>
        </w:rPr>
        <w:t>Медико</w:t>
      </w:r>
      <w:r w:rsidR="00557F70">
        <w:rPr>
          <w:rFonts w:ascii="Times New Roman" w:hAnsi="Times New Roman"/>
          <w:color w:val="000000"/>
          <w:sz w:val="24"/>
          <w:szCs w:val="24"/>
        </w:rPr>
        <w:t>-</w:t>
      </w:r>
      <w:r w:rsidR="00615098">
        <w:rPr>
          <w:rFonts w:ascii="Times New Roman" w:hAnsi="Times New Roman"/>
          <w:color w:val="000000"/>
          <w:sz w:val="24"/>
          <w:szCs w:val="24"/>
        </w:rPr>
        <w:t>т</w:t>
      </w:r>
      <w:r w:rsidRPr="00F422F1">
        <w:rPr>
          <w:rFonts w:ascii="Times New Roman" w:hAnsi="Times New Roman"/>
          <w:color w:val="000000"/>
          <w:sz w:val="24"/>
          <w:szCs w:val="24"/>
        </w:rPr>
        <w:t>ехнічн</w:t>
      </w:r>
      <w:r w:rsidR="00677DE7" w:rsidRPr="00F422F1">
        <w:rPr>
          <w:rFonts w:ascii="Times New Roman" w:hAnsi="Times New Roman"/>
          <w:color w:val="000000"/>
          <w:sz w:val="24"/>
          <w:szCs w:val="24"/>
        </w:rPr>
        <w:t>і вимоги</w:t>
      </w:r>
      <w:r w:rsidRPr="00F422F1">
        <w:rPr>
          <w:rFonts w:ascii="Times New Roman" w:hAnsi="Times New Roman"/>
          <w:color w:val="000000"/>
          <w:sz w:val="24"/>
          <w:szCs w:val="24"/>
        </w:rPr>
        <w:t>».</w:t>
      </w:r>
    </w:p>
    <w:p w14:paraId="32390ACB" w14:textId="77777777" w:rsidR="00CB4FE3" w:rsidRPr="00F422F1" w:rsidRDefault="00CB4FE3" w:rsidP="00F422F1">
      <w:pPr>
        <w:pBdr>
          <w:top w:val="nil"/>
          <w:left w:val="nil"/>
          <w:bottom w:val="nil"/>
          <w:right w:val="nil"/>
          <w:between w:val="nil"/>
        </w:pBdr>
        <w:tabs>
          <w:tab w:val="left" w:pos="0"/>
        </w:tabs>
        <w:spacing w:after="0" w:line="240" w:lineRule="auto"/>
        <w:ind w:firstLine="567"/>
        <w:rPr>
          <w:rFonts w:ascii="Times New Roman" w:hAnsi="Times New Roman"/>
          <w:b/>
          <w:color w:val="000000"/>
          <w:sz w:val="24"/>
          <w:szCs w:val="24"/>
        </w:rPr>
      </w:pPr>
    </w:p>
    <w:p w14:paraId="515FE5DC" w14:textId="3D482EC5"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bookmarkStart w:id="3" w:name="_heading=h.30j0zll" w:colFirst="0" w:colLast="0"/>
      <w:bookmarkEnd w:id="3"/>
      <w:r w:rsidRPr="00F422F1">
        <w:rPr>
          <w:rFonts w:ascii="Times New Roman" w:hAnsi="Times New Roman"/>
          <w:b/>
          <w:color w:val="000000"/>
          <w:sz w:val="24"/>
          <w:szCs w:val="24"/>
        </w:rPr>
        <w:t xml:space="preserve">Очікувана вартість предмета закупівлі: </w:t>
      </w:r>
      <w:r w:rsidR="00EB743F" w:rsidRPr="00F422F1">
        <w:rPr>
          <w:rFonts w:ascii="Times New Roman" w:hAnsi="Times New Roman"/>
          <w:bCs/>
          <w:spacing w:val="-2"/>
          <w:sz w:val="24"/>
          <w:szCs w:val="24"/>
        </w:rPr>
        <w:t xml:space="preserve">127 990,10 </w:t>
      </w:r>
      <w:r w:rsidR="006B682B" w:rsidRPr="00F422F1">
        <w:rPr>
          <w:rFonts w:ascii="Times New Roman" w:hAnsi="Times New Roman"/>
          <w:bCs/>
          <w:spacing w:val="-2"/>
          <w:sz w:val="24"/>
          <w:szCs w:val="24"/>
        </w:rPr>
        <w:t>грн без ПДВ</w:t>
      </w:r>
      <w:r w:rsidRPr="00F422F1">
        <w:rPr>
          <w:rFonts w:ascii="Times New Roman" w:hAnsi="Times New Roman"/>
          <w:color w:val="000000"/>
          <w:sz w:val="24"/>
          <w:szCs w:val="24"/>
        </w:rPr>
        <w:t xml:space="preserve">. </w:t>
      </w:r>
    </w:p>
    <w:p w14:paraId="67021A23" w14:textId="77777777" w:rsidR="00CB4FE3" w:rsidRPr="00F422F1" w:rsidRDefault="007736E0" w:rsidP="00F422F1">
      <w:pPr>
        <w:tabs>
          <w:tab w:val="left" w:pos="0"/>
          <w:tab w:val="left" w:pos="426"/>
          <w:tab w:val="left" w:pos="99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w:t>
      </w:r>
      <w:r w:rsidRPr="00F422F1">
        <w:rPr>
          <w:rFonts w:ascii="Times New Roman" w:hAnsi="Times New Roman"/>
          <w:sz w:val="24"/>
          <w:szCs w:val="24"/>
        </w:rPr>
        <w:lastRenderedPageBreak/>
        <w:t>товарів і постачання на митній території України товарів та надання послуг, що оплачуються за рахунок грантів (</w:t>
      </w:r>
      <w:proofErr w:type="spellStart"/>
      <w:r w:rsidRPr="00F422F1">
        <w:rPr>
          <w:rFonts w:ascii="Times New Roman" w:hAnsi="Times New Roman"/>
          <w:sz w:val="24"/>
          <w:szCs w:val="24"/>
        </w:rPr>
        <w:t>субгрантів</w:t>
      </w:r>
      <w:proofErr w:type="spellEnd"/>
      <w:r w:rsidRPr="00F422F1">
        <w:rPr>
          <w:rFonts w:ascii="Times New Roman" w:hAnsi="Times New Roman"/>
          <w:sz w:val="24"/>
          <w:szCs w:val="24"/>
        </w:rPr>
        <w:t>) Глобального фонду для боротьби із СНІДом, туберкульозом та малярією в Україні».</w:t>
      </w:r>
    </w:p>
    <w:p w14:paraId="56B19C29" w14:textId="77777777" w:rsidR="00CB4FE3" w:rsidRPr="00F422F1" w:rsidRDefault="00CB4FE3" w:rsidP="00F422F1">
      <w:pPr>
        <w:tabs>
          <w:tab w:val="left" w:pos="0"/>
          <w:tab w:val="left" w:pos="426"/>
          <w:tab w:val="left" w:pos="993"/>
        </w:tabs>
        <w:spacing w:after="0" w:line="240" w:lineRule="auto"/>
        <w:ind w:firstLine="567"/>
        <w:jc w:val="both"/>
        <w:rPr>
          <w:rFonts w:ascii="Times New Roman" w:hAnsi="Times New Roman"/>
          <w:sz w:val="24"/>
          <w:szCs w:val="24"/>
        </w:rPr>
      </w:pPr>
    </w:p>
    <w:p w14:paraId="76C0BCDD" w14:textId="01668E9E"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 xml:space="preserve">Строк поставки </w:t>
      </w:r>
      <w:r w:rsidRPr="00F422F1">
        <w:rPr>
          <w:rFonts w:ascii="Times New Roman" w:hAnsi="Times New Roman"/>
          <w:b/>
          <w:sz w:val="24"/>
          <w:szCs w:val="24"/>
        </w:rPr>
        <w:t>т</w:t>
      </w:r>
      <w:r w:rsidRPr="00F422F1">
        <w:rPr>
          <w:rFonts w:ascii="Times New Roman" w:hAnsi="Times New Roman"/>
          <w:b/>
          <w:color w:val="000000"/>
          <w:sz w:val="24"/>
          <w:szCs w:val="24"/>
        </w:rPr>
        <w:t>овар</w:t>
      </w:r>
      <w:r w:rsidRPr="00F422F1">
        <w:rPr>
          <w:rFonts w:ascii="Times New Roman" w:hAnsi="Times New Roman"/>
          <w:b/>
          <w:sz w:val="24"/>
          <w:szCs w:val="24"/>
        </w:rPr>
        <w:t>у</w:t>
      </w:r>
      <w:r w:rsidRPr="00F422F1">
        <w:rPr>
          <w:rFonts w:ascii="Times New Roman" w:hAnsi="Times New Roman"/>
          <w:color w:val="000000"/>
          <w:sz w:val="24"/>
          <w:szCs w:val="24"/>
        </w:rPr>
        <w:t xml:space="preserve">: </w:t>
      </w:r>
      <w:r w:rsidR="00F95958" w:rsidRPr="00F422F1">
        <w:rPr>
          <w:rFonts w:ascii="Times New Roman" w:hAnsi="Times New Roman"/>
          <w:color w:val="000000"/>
          <w:sz w:val="24"/>
          <w:szCs w:val="24"/>
        </w:rPr>
        <w:t xml:space="preserve">протягом </w:t>
      </w:r>
      <w:r w:rsidR="00CF274D" w:rsidRPr="00F422F1">
        <w:rPr>
          <w:rFonts w:ascii="Times New Roman" w:hAnsi="Times New Roman"/>
          <w:color w:val="000000"/>
          <w:sz w:val="24"/>
          <w:szCs w:val="24"/>
        </w:rPr>
        <w:t>60</w:t>
      </w:r>
      <w:r w:rsidR="00F95958" w:rsidRPr="00F422F1">
        <w:rPr>
          <w:rFonts w:ascii="Times New Roman" w:hAnsi="Times New Roman"/>
          <w:color w:val="000000"/>
          <w:sz w:val="24"/>
          <w:szCs w:val="24"/>
        </w:rPr>
        <w:t xml:space="preserve"> </w:t>
      </w:r>
      <w:r w:rsidR="00C03D7C" w:rsidRPr="00F422F1">
        <w:rPr>
          <w:rFonts w:ascii="Times New Roman" w:hAnsi="Times New Roman"/>
          <w:color w:val="000000"/>
          <w:sz w:val="24"/>
          <w:szCs w:val="24"/>
        </w:rPr>
        <w:t xml:space="preserve">календарних </w:t>
      </w:r>
      <w:r w:rsidR="00F95958" w:rsidRPr="00F422F1">
        <w:rPr>
          <w:rFonts w:ascii="Times New Roman" w:hAnsi="Times New Roman"/>
          <w:color w:val="000000"/>
          <w:sz w:val="24"/>
          <w:szCs w:val="24"/>
        </w:rPr>
        <w:t>днів з моменту підписання договору</w:t>
      </w:r>
      <w:r w:rsidR="00945605" w:rsidRPr="00F422F1">
        <w:rPr>
          <w:rFonts w:ascii="Times New Roman" w:hAnsi="Times New Roman"/>
          <w:color w:val="000000"/>
          <w:sz w:val="24"/>
          <w:szCs w:val="24"/>
        </w:rPr>
        <w:t xml:space="preserve">, </w:t>
      </w:r>
      <w:r w:rsidR="00945605" w:rsidRPr="00F422F1">
        <w:rPr>
          <w:rFonts w:ascii="Times New Roman" w:hAnsi="Times New Roman"/>
          <w:sz w:val="24"/>
          <w:szCs w:val="24"/>
        </w:rPr>
        <w:t>але не раніше «02» січня 2025 року</w:t>
      </w:r>
    </w:p>
    <w:p w14:paraId="5B1A60AC" w14:textId="77777777" w:rsidR="00CB4FE3" w:rsidRPr="00F422F1" w:rsidRDefault="00CB4FE3" w:rsidP="00F422F1">
      <w:pPr>
        <w:pBdr>
          <w:top w:val="nil"/>
          <w:left w:val="nil"/>
          <w:bottom w:val="nil"/>
          <w:right w:val="nil"/>
          <w:between w:val="nil"/>
        </w:pBdr>
        <w:tabs>
          <w:tab w:val="left" w:pos="0"/>
          <w:tab w:val="left" w:pos="426"/>
          <w:tab w:val="left" w:pos="993"/>
        </w:tabs>
        <w:spacing w:after="0" w:line="240" w:lineRule="auto"/>
        <w:ind w:firstLine="567"/>
        <w:jc w:val="both"/>
        <w:rPr>
          <w:rFonts w:ascii="Times New Roman" w:hAnsi="Times New Roman"/>
          <w:color w:val="000000"/>
          <w:sz w:val="24"/>
          <w:szCs w:val="24"/>
        </w:rPr>
      </w:pPr>
    </w:p>
    <w:p w14:paraId="1DFB8007" w14:textId="775C3930"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 xml:space="preserve">Кінцевий термін подання цінових пропозицій: </w:t>
      </w:r>
      <w:r w:rsidR="006B682B" w:rsidRPr="00F422F1">
        <w:rPr>
          <w:rFonts w:ascii="Times New Roman" w:hAnsi="Times New Roman"/>
          <w:sz w:val="24"/>
          <w:szCs w:val="24"/>
        </w:rPr>
        <w:t>«</w:t>
      </w:r>
      <w:r w:rsidR="00D86E3A" w:rsidRPr="00F422F1">
        <w:rPr>
          <w:rFonts w:ascii="Times New Roman" w:hAnsi="Times New Roman"/>
          <w:sz w:val="24"/>
          <w:szCs w:val="24"/>
        </w:rPr>
        <w:t>1</w:t>
      </w:r>
      <w:r w:rsidR="009F222B">
        <w:rPr>
          <w:rFonts w:ascii="Times New Roman" w:hAnsi="Times New Roman"/>
          <w:sz w:val="24"/>
          <w:szCs w:val="24"/>
        </w:rPr>
        <w:t>9</w:t>
      </w:r>
      <w:r w:rsidR="006B682B" w:rsidRPr="00F422F1">
        <w:rPr>
          <w:rFonts w:ascii="Times New Roman" w:hAnsi="Times New Roman"/>
          <w:sz w:val="24"/>
          <w:szCs w:val="24"/>
        </w:rPr>
        <w:t>»</w:t>
      </w:r>
      <w:r w:rsidR="0019556B" w:rsidRPr="00F422F1">
        <w:rPr>
          <w:rFonts w:ascii="Times New Roman" w:hAnsi="Times New Roman"/>
          <w:sz w:val="24"/>
          <w:szCs w:val="24"/>
        </w:rPr>
        <w:t xml:space="preserve"> </w:t>
      </w:r>
      <w:r w:rsidR="00C80C86" w:rsidRPr="00F422F1">
        <w:rPr>
          <w:rFonts w:ascii="Times New Roman" w:hAnsi="Times New Roman"/>
          <w:sz w:val="24"/>
          <w:szCs w:val="24"/>
        </w:rPr>
        <w:t>грудня</w:t>
      </w:r>
      <w:r w:rsidRPr="00F422F1">
        <w:rPr>
          <w:rFonts w:ascii="Times New Roman" w:hAnsi="Times New Roman"/>
          <w:b/>
          <w:color w:val="000000"/>
          <w:sz w:val="24"/>
          <w:szCs w:val="24"/>
        </w:rPr>
        <w:t xml:space="preserve"> </w:t>
      </w:r>
      <w:r w:rsidRPr="00F422F1">
        <w:rPr>
          <w:rFonts w:ascii="Times New Roman" w:hAnsi="Times New Roman"/>
          <w:color w:val="000000"/>
          <w:sz w:val="24"/>
          <w:szCs w:val="24"/>
        </w:rPr>
        <w:t xml:space="preserve">2024 року до </w:t>
      </w:r>
      <w:r w:rsidR="00A71402" w:rsidRPr="00F422F1">
        <w:rPr>
          <w:rFonts w:ascii="Times New Roman" w:hAnsi="Times New Roman"/>
          <w:color w:val="000000"/>
          <w:sz w:val="24"/>
          <w:szCs w:val="24"/>
        </w:rPr>
        <w:t>1</w:t>
      </w:r>
      <w:r w:rsidR="0010288D" w:rsidRPr="00F422F1">
        <w:rPr>
          <w:rFonts w:ascii="Times New Roman" w:hAnsi="Times New Roman"/>
          <w:color w:val="000000"/>
          <w:sz w:val="24"/>
          <w:szCs w:val="24"/>
        </w:rPr>
        <w:t>4</w:t>
      </w:r>
      <w:r w:rsidRPr="00F422F1">
        <w:rPr>
          <w:rFonts w:ascii="Times New Roman" w:hAnsi="Times New Roman"/>
          <w:color w:val="000000"/>
          <w:sz w:val="24"/>
          <w:szCs w:val="24"/>
        </w:rPr>
        <w:t>:00 (включно) за київським часом.</w:t>
      </w:r>
    </w:p>
    <w:p w14:paraId="546B4257" w14:textId="77777777" w:rsidR="00CB4FE3" w:rsidRPr="00F422F1" w:rsidRDefault="00CB4FE3" w:rsidP="00F422F1">
      <w:pPr>
        <w:pBdr>
          <w:top w:val="nil"/>
          <w:left w:val="nil"/>
          <w:bottom w:val="nil"/>
          <w:right w:val="nil"/>
          <w:between w:val="nil"/>
        </w:pBdr>
        <w:tabs>
          <w:tab w:val="left" w:pos="0"/>
        </w:tabs>
        <w:spacing w:after="0" w:line="240" w:lineRule="auto"/>
        <w:ind w:firstLine="567"/>
        <w:rPr>
          <w:rFonts w:ascii="Times New Roman" w:hAnsi="Times New Roman"/>
          <w:b/>
          <w:color w:val="000000"/>
          <w:sz w:val="24"/>
          <w:szCs w:val="24"/>
        </w:rPr>
      </w:pPr>
    </w:p>
    <w:p w14:paraId="31DCED7B" w14:textId="77777777"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Строк, протягом якого цінові пропозиції є дійсними:</w:t>
      </w:r>
      <w:r w:rsidRPr="00F422F1">
        <w:rPr>
          <w:rFonts w:ascii="Times New Roman" w:hAnsi="Times New Roman"/>
          <w:color w:val="000000"/>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14:paraId="038F546A" w14:textId="77777777" w:rsidR="00CB4FE3" w:rsidRPr="00F422F1" w:rsidRDefault="00CB4FE3" w:rsidP="00F422F1">
      <w:pPr>
        <w:pBdr>
          <w:top w:val="nil"/>
          <w:left w:val="nil"/>
          <w:bottom w:val="nil"/>
          <w:right w:val="nil"/>
          <w:between w:val="nil"/>
        </w:pBdr>
        <w:tabs>
          <w:tab w:val="left" w:pos="0"/>
        </w:tabs>
        <w:spacing w:after="0" w:line="240" w:lineRule="auto"/>
        <w:ind w:firstLine="567"/>
        <w:rPr>
          <w:rFonts w:ascii="Times New Roman" w:hAnsi="Times New Roman"/>
          <w:b/>
          <w:color w:val="000000"/>
          <w:sz w:val="24"/>
          <w:szCs w:val="24"/>
        </w:rPr>
      </w:pPr>
    </w:p>
    <w:p w14:paraId="2CA619FC" w14:textId="77777777" w:rsidR="00CB4FE3" w:rsidRPr="00F422F1" w:rsidRDefault="007736E0" w:rsidP="00F422F1">
      <w:pPr>
        <w:numPr>
          <w:ilvl w:val="0"/>
          <w:numId w:val="6"/>
        </w:numPr>
        <w:pBdr>
          <w:top w:val="nil"/>
          <w:left w:val="nil"/>
          <w:bottom w:val="nil"/>
          <w:right w:val="nil"/>
          <w:between w:val="nil"/>
        </w:pBdr>
        <w:tabs>
          <w:tab w:val="left" w:pos="0"/>
          <w:tab w:val="left" w:pos="426"/>
          <w:tab w:val="left" w:pos="993"/>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 xml:space="preserve">Адреса веб-сайту, на якому розміщена інформація про закупівлю: </w:t>
      </w:r>
      <w:hyperlink r:id="rId10">
        <w:r w:rsidRPr="00F422F1">
          <w:rPr>
            <w:rFonts w:ascii="Times New Roman" w:hAnsi="Times New Roman"/>
            <w:color w:val="0563C1"/>
            <w:sz w:val="24"/>
            <w:szCs w:val="24"/>
            <w:u w:val="single"/>
          </w:rPr>
          <w:t>https://phc.org.ua</w:t>
        </w:r>
      </w:hyperlink>
      <w:r w:rsidRPr="00F422F1">
        <w:rPr>
          <w:rFonts w:ascii="Times New Roman" w:hAnsi="Times New Roman"/>
          <w:color w:val="000000"/>
          <w:sz w:val="24"/>
          <w:szCs w:val="24"/>
        </w:rPr>
        <w:t xml:space="preserve"> в розділі «Закупівлі».</w:t>
      </w:r>
    </w:p>
    <w:p w14:paraId="7B3FAA37" w14:textId="77777777" w:rsidR="00CB4FE3" w:rsidRPr="00F422F1" w:rsidRDefault="00CB4FE3" w:rsidP="00F422F1">
      <w:pPr>
        <w:pBdr>
          <w:top w:val="nil"/>
          <w:left w:val="nil"/>
          <w:bottom w:val="nil"/>
          <w:right w:val="nil"/>
          <w:between w:val="nil"/>
        </w:pBdr>
        <w:tabs>
          <w:tab w:val="left" w:pos="0"/>
        </w:tabs>
        <w:spacing w:after="0" w:line="240" w:lineRule="auto"/>
        <w:ind w:firstLine="567"/>
        <w:rPr>
          <w:rFonts w:ascii="Times New Roman" w:hAnsi="Times New Roman"/>
          <w:b/>
          <w:color w:val="000000"/>
          <w:sz w:val="24"/>
          <w:szCs w:val="24"/>
        </w:rPr>
      </w:pPr>
    </w:p>
    <w:p w14:paraId="5471FFBB" w14:textId="77777777" w:rsidR="00CB4FE3" w:rsidRPr="00F422F1" w:rsidRDefault="007736E0" w:rsidP="00F422F1">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346C9D99" w14:textId="77777777" w:rsidR="00CB4FE3" w:rsidRPr="00F422F1" w:rsidRDefault="007736E0" w:rsidP="00F422F1">
      <w:pPr>
        <w:pBdr>
          <w:top w:val="nil"/>
          <w:left w:val="nil"/>
          <w:bottom w:val="nil"/>
          <w:right w:val="nil"/>
          <w:between w:val="nil"/>
        </w:pBdr>
        <w:tabs>
          <w:tab w:val="left" w:pos="0"/>
        </w:tabs>
        <w:spacing w:after="0" w:line="240" w:lineRule="auto"/>
        <w:ind w:firstLine="567"/>
        <w:jc w:val="both"/>
        <w:rPr>
          <w:rFonts w:ascii="Times New Roman" w:hAnsi="Times New Roman"/>
          <w:b/>
          <w:color w:val="000000"/>
          <w:sz w:val="24"/>
          <w:szCs w:val="24"/>
        </w:rPr>
      </w:pPr>
      <w:r w:rsidRPr="00F422F1">
        <w:rPr>
          <w:rFonts w:ascii="Times New Roman" w:hAnsi="Times New Roman"/>
          <w:b/>
          <w:color w:val="000000"/>
          <w:sz w:val="24"/>
          <w:szCs w:val="24"/>
        </w:rPr>
        <w:t>З питань технічної специфікації:</w:t>
      </w:r>
    </w:p>
    <w:p w14:paraId="45E6C94E" w14:textId="410EEFAC" w:rsidR="00CB4FE3" w:rsidRPr="00F422F1" w:rsidRDefault="00F95958" w:rsidP="00F422F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proofErr w:type="spellStart"/>
      <w:r w:rsidRPr="00F422F1">
        <w:rPr>
          <w:rFonts w:ascii="Times New Roman" w:hAnsi="Times New Roman"/>
          <w:color w:val="000000"/>
          <w:sz w:val="24"/>
          <w:szCs w:val="24"/>
        </w:rPr>
        <w:t>Ханюков</w:t>
      </w:r>
      <w:proofErr w:type="spellEnd"/>
      <w:r w:rsidRPr="00F422F1">
        <w:rPr>
          <w:rFonts w:ascii="Times New Roman" w:hAnsi="Times New Roman"/>
          <w:color w:val="000000"/>
          <w:sz w:val="24"/>
          <w:szCs w:val="24"/>
        </w:rPr>
        <w:t xml:space="preserve"> Євген</w:t>
      </w:r>
      <w:r w:rsidR="00E70680" w:rsidRPr="00F422F1">
        <w:rPr>
          <w:rFonts w:ascii="Times New Roman" w:hAnsi="Times New Roman"/>
          <w:color w:val="000000"/>
          <w:sz w:val="24"/>
          <w:szCs w:val="24"/>
        </w:rPr>
        <w:t xml:space="preserve"> </w:t>
      </w:r>
      <w:r w:rsidR="003F540B" w:rsidRPr="00F422F1">
        <w:rPr>
          <w:rFonts w:ascii="Times New Roman" w:hAnsi="Times New Roman"/>
          <w:color w:val="000000"/>
          <w:sz w:val="24"/>
          <w:szCs w:val="24"/>
        </w:rPr>
        <w:t>–</w:t>
      </w:r>
      <w:r w:rsidR="0010288D" w:rsidRPr="00F422F1">
        <w:rPr>
          <w:rFonts w:ascii="Times New Roman" w:hAnsi="Times New Roman"/>
          <w:color w:val="000000"/>
          <w:sz w:val="24"/>
          <w:szCs w:val="24"/>
        </w:rPr>
        <w:t xml:space="preserve"> головний</w:t>
      </w:r>
      <w:r w:rsidR="007736E0" w:rsidRPr="00F422F1">
        <w:rPr>
          <w:rFonts w:ascii="Times New Roman" w:hAnsi="Times New Roman"/>
          <w:color w:val="000000"/>
          <w:sz w:val="24"/>
          <w:szCs w:val="24"/>
        </w:rPr>
        <w:t xml:space="preserve"> </w:t>
      </w:r>
      <w:r w:rsidR="0010288D" w:rsidRPr="00F422F1">
        <w:rPr>
          <w:rFonts w:ascii="Times New Roman" w:hAnsi="Times New Roman"/>
          <w:color w:val="000000"/>
          <w:sz w:val="24"/>
          <w:szCs w:val="24"/>
        </w:rPr>
        <w:t xml:space="preserve"> фахівець </w:t>
      </w:r>
      <w:r w:rsidR="00E70680" w:rsidRPr="00F422F1">
        <w:rPr>
          <w:rFonts w:ascii="Times New Roman" w:hAnsi="Times New Roman"/>
          <w:color w:val="000000"/>
          <w:sz w:val="24"/>
          <w:szCs w:val="24"/>
        </w:rPr>
        <w:t xml:space="preserve">з управління </w:t>
      </w:r>
      <w:r w:rsidRPr="00F422F1">
        <w:rPr>
          <w:rFonts w:ascii="Times New Roman" w:hAnsi="Times New Roman"/>
          <w:color w:val="000000"/>
          <w:sz w:val="24"/>
          <w:szCs w:val="24"/>
        </w:rPr>
        <w:t>проектами та міжнародної співпраці</w:t>
      </w:r>
      <w:r w:rsidR="003F540B" w:rsidRPr="00F422F1">
        <w:rPr>
          <w:rFonts w:ascii="Times New Roman" w:hAnsi="Times New Roman"/>
          <w:color w:val="000000"/>
          <w:sz w:val="24"/>
          <w:szCs w:val="24"/>
        </w:rPr>
        <w:t xml:space="preserve"> </w:t>
      </w:r>
      <w:r w:rsidR="007736E0" w:rsidRPr="00F422F1">
        <w:rPr>
          <w:rFonts w:ascii="Times New Roman" w:hAnsi="Times New Roman"/>
          <w:color w:val="000000"/>
          <w:sz w:val="24"/>
          <w:szCs w:val="24"/>
        </w:rPr>
        <w:t xml:space="preserve">Відділу управління </w:t>
      </w:r>
      <w:r w:rsidRPr="00F422F1">
        <w:rPr>
          <w:rFonts w:ascii="Times New Roman" w:hAnsi="Times New Roman"/>
          <w:color w:val="000000"/>
          <w:sz w:val="24"/>
          <w:szCs w:val="24"/>
        </w:rPr>
        <w:t>проектами та міжнародної співпраці.</w:t>
      </w:r>
    </w:p>
    <w:p w14:paraId="41C57D31" w14:textId="51F312BA" w:rsidR="00CB4FE3" w:rsidRPr="00F422F1" w:rsidRDefault="007736E0" w:rsidP="00F422F1">
      <w:pPr>
        <w:pBdr>
          <w:top w:val="nil"/>
          <w:left w:val="nil"/>
          <w:bottom w:val="nil"/>
          <w:right w:val="nil"/>
          <w:between w:val="nil"/>
        </w:pBdr>
        <w:tabs>
          <w:tab w:val="left" w:pos="0"/>
        </w:tabs>
        <w:spacing w:after="0" w:line="240" w:lineRule="auto"/>
        <w:ind w:firstLine="567"/>
        <w:jc w:val="both"/>
        <w:rPr>
          <w:rFonts w:ascii="Times New Roman" w:hAnsi="Times New Roman"/>
          <w:b/>
          <w:color w:val="000000"/>
          <w:sz w:val="24"/>
          <w:szCs w:val="24"/>
        </w:rPr>
      </w:pPr>
      <w:r w:rsidRPr="00F422F1">
        <w:rPr>
          <w:rFonts w:ascii="Times New Roman" w:hAnsi="Times New Roman"/>
          <w:color w:val="000000"/>
          <w:sz w:val="24"/>
          <w:szCs w:val="24"/>
        </w:rPr>
        <w:t>e-</w:t>
      </w:r>
      <w:proofErr w:type="spellStart"/>
      <w:r w:rsidRPr="00F422F1">
        <w:rPr>
          <w:rFonts w:ascii="Times New Roman" w:hAnsi="Times New Roman"/>
          <w:color w:val="000000"/>
          <w:sz w:val="24"/>
          <w:szCs w:val="24"/>
        </w:rPr>
        <w:t>mail</w:t>
      </w:r>
      <w:proofErr w:type="spellEnd"/>
      <w:r w:rsidRPr="00F422F1">
        <w:rPr>
          <w:rFonts w:ascii="Times New Roman" w:hAnsi="Times New Roman"/>
          <w:color w:val="0563C1"/>
          <w:sz w:val="24"/>
          <w:szCs w:val="24"/>
          <w:u w:val="single"/>
        </w:rPr>
        <w:t xml:space="preserve">: </w:t>
      </w:r>
      <w:r w:rsidR="00F95958" w:rsidRPr="00F422F1">
        <w:rPr>
          <w:rFonts w:ascii="Times New Roman" w:hAnsi="Times New Roman"/>
          <w:sz w:val="24"/>
          <w:szCs w:val="24"/>
        </w:rPr>
        <w:t xml:space="preserve"> </w:t>
      </w:r>
      <w:hyperlink r:id="rId11" w:history="1">
        <w:r w:rsidR="00F95958" w:rsidRPr="00F422F1">
          <w:rPr>
            <w:rStyle w:val="a9"/>
            <w:rFonts w:ascii="Times New Roman" w:hAnsi="Times New Roman"/>
            <w:sz w:val="24"/>
            <w:szCs w:val="24"/>
          </w:rPr>
          <w:t>y.khanyukov@phc.org.ua</w:t>
        </w:r>
      </w:hyperlink>
    </w:p>
    <w:p w14:paraId="5060A20F" w14:textId="373C148B" w:rsidR="00CB4FE3" w:rsidRPr="00F422F1" w:rsidRDefault="007736E0" w:rsidP="00F422F1">
      <w:pPr>
        <w:pBdr>
          <w:top w:val="nil"/>
          <w:left w:val="nil"/>
          <w:bottom w:val="nil"/>
          <w:right w:val="nil"/>
          <w:between w:val="nil"/>
        </w:pBdr>
        <w:tabs>
          <w:tab w:val="left" w:pos="0"/>
        </w:tabs>
        <w:spacing w:after="0" w:line="240" w:lineRule="auto"/>
        <w:ind w:firstLine="567"/>
        <w:jc w:val="both"/>
        <w:rPr>
          <w:rFonts w:ascii="Times New Roman" w:hAnsi="Times New Roman"/>
          <w:color w:val="000000"/>
          <w:sz w:val="24"/>
          <w:szCs w:val="24"/>
        </w:rPr>
      </w:pPr>
      <w:proofErr w:type="spellStart"/>
      <w:r w:rsidRPr="00F422F1">
        <w:rPr>
          <w:rFonts w:ascii="Times New Roman" w:hAnsi="Times New Roman"/>
          <w:color w:val="000000"/>
          <w:sz w:val="24"/>
          <w:szCs w:val="24"/>
        </w:rPr>
        <w:t>тел</w:t>
      </w:r>
      <w:proofErr w:type="spellEnd"/>
      <w:r w:rsidRPr="00F422F1">
        <w:rPr>
          <w:rFonts w:ascii="Times New Roman" w:hAnsi="Times New Roman"/>
          <w:color w:val="000000"/>
          <w:sz w:val="24"/>
          <w:szCs w:val="24"/>
        </w:rPr>
        <w:t>.: +38</w:t>
      </w:r>
      <w:r w:rsidR="009F2862" w:rsidRPr="00F422F1">
        <w:rPr>
          <w:rFonts w:ascii="Times New Roman" w:hAnsi="Times New Roman"/>
          <w:color w:val="000000"/>
          <w:sz w:val="24"/>
          <w:szCs w:val="24"/>
        </w:rPr>
        <w:t> </w:t>
      </w:r>
      <w:hyperlink r:id="rId12" w:history="1">
        <w:r w:rsidR="00957542" w:rsidRPr="00F422F1">
          <w:rPr>
            <w:rFonts w:ascii="Times New Roman" w:hAnsi="Times New Roman"/>
            <w:color w:val="000000"/>
            <w:sz w:val="24"/>
            <w:szCs w:val="24"/>
          </w:rPr>
          <w:t>067</w:t>
        </w:r>
        <w:r w:rsidR="009F2862" w:rsidRPr="00F422F1">
          <w:rPr>
            <w:rFonts w:ascii="Times New Roman" w:hAnsi="Times New Roman"/>
            <w:color w:val="000000"/>
            <w:sz w:val="24"/>
            <w:szCs w:val="24"/>
          </w:rPr>
          <w:t xml:space="preserve"> </w:t>
        </w:r>
        <w:r w:rsidR="00957542" w:rsidRPr="00F422F1">
          <w:rPr>
            <w:rFonts w:ascii="Times New Roman" w:hAnsi="Times New Roman"/>
            <w:color w:val="000000"/>
            <w:sz w:val="24"/>
            <w:szCs w:val="24"/>
          </w:rPr>
          <w:t>961</w:t>
        </w:r>
        <w:r w:rsidR="009F2862" w:rsidRPr="00F422F1">
          <w:rPr>
            <w:rFonts w:ascii="Times New Roman" w:hAnsi="Times New Roman"/>
            <w:color w:val="000000"/>
            <w:sz w:val="24"/>
            <w:szCs w:val="24"/>
          </w:rPr>
          <w:t xml:space="preserve"> </w:t>
        </w:r>
        <w:r w:rsidR="00957542" w:rsidRPr="00F422F1">
          <w:rPr>
            <w:rFonts w:ascii="Times New Roman" w:hAnsi="Times New Roman"/>
            <w:color w:val="000000"/>
            <w:sz w:val="24"/>
            <w:szCs w:val="24"/>
          </w:rPr>
          <w:t>06</w:t>
        </w:r>
        <w:r w:rsidR="009F2862" w:rsidRPr="00F422F1">
          <w:rPr>
            <w:rFonts w:ascii="Times New Roman" w:hAnsi="Times New Roman"/>
            <w:color w:val="000000"/>
            <w:sz w:val="24"/>
            <w:szCs w:val="24"/>
          </w:rPr>
          <w:t xml:space="preserve"> </w:t>
        </w:r>
        <w:r w:rsidR="00957542" w:rsidRPr="00F422F1">
          <w:rPr>
            <w:rFonts w:ascii="Times New Roman" w:hAnsi="Times New Roman"/>
            <w:color w:val="000000"/>
            <w:sz w:val="24"/>
            <w:szCs w:val="24"/>
          </w:rPr>
          <w:t>41</w:t>
        </w:r>
      </w:hyperlink>
      <w:r w:rsidRPr="00F422F1">
        <w:rPr>
          <w:rFonts w:ascii="Times New Roman" w:hAnsi="Times New Roman"/>
          <w:color w:val="000000"/>
          <w:sz w:val="24"/>
          <w:szCs w:val="24"/>
        </w:rPr>
        <w:t>.</w:t>
      </w:r>
    </w:p>
    <w:p w14:paraId="2635EA73" w14:textId="77777777" w:rsidR="00CB4FE3" w:rsidRPr="00F422F1" w:rsidRDefault="007736E0" w:rsidP="00F422F1">
      <w:pPr>
        <w:tabs>
          <w:tab w:val="left" w:pos="0"/>
        </w:tabs>
        <w:spacing w:after="0" w:line="240" w:lineRule="auto"/>
        <w:ind w:firstLine="567"/>
        <w:jc w:val="both"/>
        <w:rPr>
          <w:rFonts w:ascii="Times New Roman" w:hAnsi="Times New Roman"/>
          <w:b/>
          <w:sz w:val="24"/>
          <w:szCs w:val="24"/>
        </w:rPr>
      </w:pPr>
      <w:r w:rsidRPr="00F422F1">
        <w:rPr>
          <w:rFonts w:ascii="Times New Roman" w:hAnsi="Times New Roman"/>
          <w:b/>
          <w:sz w:val="24"/>
          <w:szCs w:val="24"/>
        </w:rPr>
        <w:t>З питань проведення процедури закупівлі:</w:t>
      </w:r>
    </w:p>
    <w:p w14:paraId="7D6FFED0" w14:textId="5808719E" w:rsidR="00CB4FE3" w:rsidRPr="00F422F1" w:rsidRDefault="009F2862" w:rsidP="00F422F1">
      <w:pPr>
        <w:tabs>
          <w:tab w:val="left" w:pos="0"/>
        </w:tabs>
        <w:spacing w:after="0" w:line="240" w:lineRule="auto"/>
        <w:ind w:firstLine="567"/>
        <w:rPr>
          <w:rFonts w:ascii="Times New Roman" w:hAnsi="Times New Roman"/>
          <w:sz w:val="24"/>
          <w:szCs w:val="24"/>
        </w:rPr>
      </w:pPr>
      <w:r w:rsidRPr="00F422F1">
        <w:rPr>
          <w:rFonts w:ascii="Times New Roman" w:hAnsi="Times New Roman"/>
          <w:sz w:val="24"/>
          <w:szCs w:val="24"/>
        </w:rPr>
        <w:t>Щирей Олена</w:t>
      </w:r>
      <w:r w:rsidR="007736E0" w:rsidRPr="00F422F1">
        <w:rPr>
          <w:rFonts w:ascii="Times New Roman" w:hAnsi="Times New Roman"/>
          <w:sz w:val="24"/>
          <w:szCs w:val="24"/>
        </w:rPr>
        <w:t xml:space="preserve"> –</w:t>
      </w:r>
      <w:r w:rsidR="0081342F" w:rsidRPr="00F422F1">
        <w:rPr>
          <w:rFonts w:ascii="Times New Roman" w:hAnsi="Times New Roman"/>
          <w:sz w:val="24"/>
          <w:szCs w:val="24"/>
        </w:rPr>
        <w:t xml:space="preserve"> </w:t>
      </w:r>
      <w:r w:rsidR="007736E0" w:rsidRPr="00F422F1">
        <w:rPr>
          <w:rFonts w:ascii="Times New Roman" w:hAnsi="Times New Roman"/>
          <w:sz w:val="24"/>
          <w:szCs w:val="24"/>
        </w:rPr>
        <w:t>фахівець з закупівель та постачань Відділу закупівель та постачань</w:t>
      </w:r>
      <w:r w:rsidRPr="00F422F1">
        <w:rPr>
          <w:rFonts w:ascii="Times New Roman" w:hAnsi="Times New Roman"/>
          <w:sz w:val="24"/>
          <w:szCs w:val="24"/>
        </w:rPr>
        <w:t>.</w:t>
      </w:r>
    </w:p>
    <w:p w14:paraId="4C8F64E0" w14:textId="460522E1" w:rsidR="00CB4FE3" w:rsidRPr="00F422F1" w:rsidRDefault="007736E0" w:rsidP="00F422F1">
      <w:pPr>
        <w:tabs>
          <w:tab w:val="left" w:pos="0"/>
        </w:tabs>
        <w:spacing w:after="0" w:line="240" w:lineRule="auto"/>
        <w:ind w:firstLine="567"/>
        <w:jc w:val="both"/>
        <w:rPr>
          <w:rFonts w:ascii="Times New Roman" w:hAnsi="Times New Roman"/>
          <w:sz w:val="24"/>
          <w:szCs w:val="24"/>
        </w:rPr>
      </w:pPr>
      <w:r w:rsidRPr="00F422F1">
        <w:rPr>
          <w:rFonts w:ascii="Times New Roman" w:hAnsi="Times New Roman"/>
          <w:sz w:val="24"/>
          <w:szCs w:val="24"/>
        </w:rPr>
        <w:t>e-</w:t>
      </w:r>
      <w:proofErr w:type="spellStart"/>
      <w:r w:rsidRPr="00F422F1">
        <w:rPr>
          <w:rFonts w:ascii="Times New Roman" w:hAnsi="Times New Roman"/>
          <w:sz w:val="24"/>
          <w:szCs w:val="24"/>
        </w:rPr>
        <w:t>mail</w:t>
      </w:r>
      <w:proofErr w:type="spellEnd"/>
      <w:r w:rsidRPr="00F422F1">
        <w:rPr>
          <w:rFonts w:ascii="Times New Roman" w:hAnsi="Times New Roman"/>
          <w:sz w:val="24"/>
          <w:szCs w:val="24"/>
        </w:rPr>
        <w:t xml:space="preserve">: </w:t>
      </w:r>
      <w:hyperlink r:id="rId13" w:history="1">
        <w:r w:rsidR="00957542" w:rsidRPr="00F422F1">
          <w:rPr>
            <w:rStyle w:val="a9"/>
            <w:rFonts w:ascii="Times New Roman" w:hAnsi="Times New Roman"/>
            <w:sz w:val="24"/>
            <w:szCs w:val="24"/>
          </w:rPr>
          <w:t>o.shchyrei@phc.org.ua</w:t>
        </w:r>
      </w:hyperlink>
      <w:r w:rsidRPr="00F422F1">
        <w:rPr>
          <w:rFonts w:ascii="Times New Roman" w:hAnsi="Times New Roman"/>
          <w:sz w:val="24"/>
          <w:szCs w:val="24"/>
        </w:rPr>
        <w:t>,</w:t>
      </w:r>
    </w:p>
    <w:p w14:paraId="341DD432" w14:textId="5CEDFFEB" w:rsidR="00CB4FE3" w:rsidRPr="00F422F1" w:rsidRDefault="007736E0" w:rsidP="00F422F1">
      <w:pPr>
        <w:tabs>
          <w:tab w:val="left" w:pos="0"/>
        </w:tabs>
        <w:spacing w:after="0" w:line="240" w:lineRule="auto"/>
        <w:ind w:firstLine="567"/>
        <w:jc w:val="both"/>
        <w:rPr>
          <w:rFonts w:ascii="Times New Roman" w:hAnsi="Times New Roman"/>
          <w:sz w:val="24"/>
          <w:szCs w:val="24"/>
        </w:rPr>
      </w:pPr>
      <w:proofErr w:type="spellStart"/>
      <w:r w:rsidRPr="00F422F1">
        <w:rPr>
          <w:rFonts w:ascii="Times New Roman" w:hAnsi="Times New Roman"/>
          <w:sz w:val="24"/>
          <w:szCs w:val="24"/>
        </w:rPr>
        <w:t>тел</w:t>
      </w:r>
      <w:proofErr w:type="spellEnd"/>
      <w:r w:rsidRPr="00F422F1">
        <w:rPr>
          <w:rFonts w:ascii="Times New Roman" w:hAnsi="Times New Roman"/>
          <w:sz w:val="24"/>
          <w:szCs w:val="24"/>
        </w:rPr>
        <w:t>.: +38</w:t>
      </w:r>
      <w:r w:rsidR="00957542" w:rsidRPr="00F422F1">
        <w:rPr>
          <w:rFonts w:ascii="Times New Roman" w:hAnsi="Times New Roman"/>
          <w:sz w:val="24"/>
          <w:szCs w:val="24"/>
        </w:rPr>
        <w:t> 097 187 01 98</w:t>
      </w:r>
      <w:r w:rsidRPr="00F422F1">
        <w:rPr>
          <w:rFonts w:ascii="Times New Roman" w:hAnsi="Times New Roman"/>
          <w:sz w:val="24"/>
          <w:szCs w:val="24"/>
        </w:rPr>
        <w:t>.</w:t>
      </w:r>
    </w:p>
    <w:p w14:paraId="77624E70" w14:textId="77777777" w:rsidR="00CB4FE3" w:rsidRPr="00F422F1" w:rsidRDefault="00CB4FE3" w:rsidP="00F422F1">
      <w:pPr>
        <w:tabs>
          <w:tab w:val="left" w:pos="0"/>
        </w:tabs>
        <w:spacing w:after="0" w:line="240" w:lineRule="auto"/>
        <w:ind w:firstLine="567"/>
        <w:jc w:val="both"/>
        <w:rPr>
          <w:rFonts w:ascii="Times New Roman" w:hAnsi="Times New Roman"/>
          <w:sz w:val="24"/>
          <w:szCs w:val="24"/>
        </w:rPr>
      </w:pPr>
    </w:p>
    <w:p w14:paraId="11681B72" w14:textId="77777777" w:rsidR="00CB4FE3" w:rsidRPr="00F422F1" w:rsidRDefault="007736E0" w:rsidP="00F422F1">
      <w:pPr>
        <w:numPr>
          <w:ilvl w:val="0"/>
          <w:numId w:val="6"/>
        </w:numPr>
        <w:pBdr>
          <w:top w:val="nil"/>
          <w:left w:val="nil"/>
          <w:bottom w:val="nil"/>
          <w:right w:val="nil"/>
          <w:between w:val="nil"/>
        </w:pBdr>
        <w:tabs>
          <w:tab w:val="left" w:pos="0"/>
          <w:tab w:val="left" w:pos="1134"/>
        </w:tabs>
        <w:spacing w:after="0" w:line="240" w:lineRule="auto"/>
        <w:ind w:left="0" w:firstLine="567"/>
        <w:jc w:val="both"/>
        <w:rPr>
          <w:rFonts w:ascii="Times New Roman" w:hAnsi="Times New Roman"/>
          <w:b/>
          <w:color w:val="000000"/>
          <w:sz w:val="24"/>
          <w:szCs w:val="24"/>
        </w:rPr>
      </w:pPr>
      <w:r w:rsidRPr="00F422F1">
        <w:rPr>
          <w:rFonts w:ascii="Times New Roman" w:hAnsi="Times New Roman"/>
          <w:b/>
          <w:color w:val="000000"/>
          <w:sz w:val="24"/>
          <w:szCs w:val="24"/>
        </w:rPr>
        <w:t>Порядок подання цінових пропозицій.</w:t>
      </w:r>
    </w:p>
    <w:p w14:paraId="61F1A886" w14:textId="5D759CE0" w:rsidR="00CB4FE3" w:rsidRPr="00F422F1" w:rsidRDefault="007736E0" w:rsidP="00F422F1">
      <w:pPr>
        <w:pBdr>
          <w:top w:val="nil"/>
          <w:left w:val="nil"/>
          <w:bottom w:val="nil"/>
          <w:right w:val="nil"/>
          <w:between w:val="nil"/>
        </w:pBdr>
        <w:tabs>
          <w:tab w:val="left" w:pos="0"/>
          <w:tab w:val="left" w:pos="1134"/>
        </w:tabs>
        <w:spacing w:after="0" w:line="240" w:lineRule="auto"/>
        <w:ind w:firstLine="567"/>
        <w:jc w:val="both"/>
        <w:rPr>
          <w:rFonts w:ascii="Times New Roman" w:hAnsi="Times New Roman"/>
          <w:color w:val="000000"/>
          <w:sz w:val="24"/>
          <w:szCs w:val="24"/>
        </w:rPr>
      </w:pPr>
      <w:r w:rsidRPr="00F422F1">
        <w:rPr>
          <w:rFonts w:ascii="Times New Roman" w:hAnsi="Times New Roman"/>
          <w:color w:val="000000"/>
          <w:sz w:val="24"/>
          <w:szCs w:val="24"/>
        </w:rPr>
        <w:t xml:space="preserve">Цінова пропозиція повинна надсилатись на електрону адресу: </w:t>
      </w:r>
      <w:hyperlink r:id="rId14" w:history="1">
        <w:r w:rsidR="00957542" w:rsidRPr="00F422F1">
          <w:rPr>
            <w:rStyle w:val="a9"/>
            <w:rFonts w:ascii="Times New Roman" w:hAnsi="Times New Roman"/>
            <w:sz w:val="24"/>
            <w:szCs w:val="24"/>
          </w:rPr>
          <w:t>o.shchyrei@phc.org.ua</w:t>
        </w:r>
      </w:hyperlink>
      <w:r w:rsidR="00957542" w:rsidRPr="00F422F1">
        <w:rPr>
          <w:rFonts w:ascii="Times New Roman" w:hAnsi="Times New Roman"/>
          <w:sz w:val="24"/>
          <w:szCs w:val="24"/>
        </w:rPr>
        <w:t>,</w:t>
      </w:r>
      <w:r w:rsidR="00A43942" w:rsidRPr="00F422F1">
        <w:rPr>
          <w:rFonts w:ascii="Times New Roman" w:hAnsi="Times New Roman"/>
          <w:color w:val="000000"/>
          <w:sz w:val="24"/>
          <w:szCs w:val="24"/>
        </w:rPr>
        <w:t xml:space="preserve">                     </w:t>
      </w:r>
      <w:r w:rsidRPr="00F422F1">
        <w:rPr>
          <w:rFonts w:ascii="Times New Roman" w:hAnsi="Times New Roman"/>
          <w:color w:val="000000"/>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F422F1">
        <w:rPr>
          <w:rFonts w:ascii="Times New Roman" w:hAnsi="Times New Roman"/>
          <w:color w:val="000000"/>
          <w:sz w:val="24"/>
          <w:szCs w:val="24"/>
        </w:rPr>
        <w:t>т.ін</w:t>
      </w:r>
      <w:proofErr w:type="spellEnd"/>
      <w:r w:rsidRPr="00F422F1">
        <w:rPr>
          <w:rFonts w:ascii="Times New Roman" w:hAnsi="Times New Roman"/>
          <w:color w:val="000000"/>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0EDAFACB" w14:textId="77777777" w:rsidR="00CB4FE3" w:rsidRPr="00F422F1" w:rsidRDefault="007736E0" w:rsidP="00F422F1">
      <w:pPr>
        <w:pBdr>
          <w:top w:val="nil"/>
          <w:left w:val="nil"/>
          <w:bottom w:val="nil"/>
          <w:right w:val="nil"/>
          <w:between w:val="nil"/>
        </w:pBdr>
        <w:tabs>
          <w:tab w:val="left" w:pos="0"/>
          <w:tab w:val="left" w:pos="1134"/>
        </w:tabs>
        <w:spacing w:after="0" w:line="240" w:lineRule="auto"/>
        <w:ind w:firstLine="567"/>
        <w:jc w:val="both"/>
        <w:rPr>
          <w:rFonts w:ascii="Times New Roman" w:hAnsi="Times New Roman"/>
          <w:color w:val="000000"/>
          <w:sz w:val="24"/>
          <w:szCs w:val="24"/>
        </w:rPr>
      </w:pPr>
      <w:r w:rsidRPr="00F422F1">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1D3F69F" w14:textId="77777777" w:rsidR="00CB4FE3" w:rsidRPr="00F422F1" w:rsidRDefault="00CB4FE3" w:rsidP="00F422F1">
      <w:pPr>
        <w:pBdr>
          <w:top w:val="nil"/>
          <w:left w:val="nil"/>
          <w:bottom w:val="nil"/>
          <w:right w:val="nil"/>
          <w:between w:val="nil"/>
        </w:pBdr>
        <w:tabs>
          <w:tab w:val="left" w:pos="0"/>
        </w:tabs>
        <w:spacing w:after="0" w:line="240" w:lineRule="auto"/>
        <w:ind w:firstLine="567"/>
        <w:jc w:val="both"/>
        <w:rPr>
          <w:rFonts w:ascii="Times New Roman" w:hAnsi="Times New Roman"/>
          <w:color w:val="000000"/>
          <w:sz w:val="24"/>
          <w:szCs w:val="24"/>
        </w:rPr>
      </w:pPr>
    </w:p>
    <w:p w14:paraId="3BA8E011" w14:textId="77777777" w:rsidR="00EB0107" w:rsidRPr="00F422F1" w:rsidRDefault="007736E0" w:rsidP="00F422F1">
      <w:pPr>
        <w:numPr>
          <w:ilvl w:val="0"/>
          <w:numId w:val="6"/>
        </w:numPr>
        <w:pBdr>
          <w:top w:val="nil"/>
          <w:left w:val="nil"/>
          <w:bottom w:val="nil"/>
          <w:right w:val="nil"/>
          <w:between w:val="nil"/>
        </w:pBdr>
        <w:tabs>
          <w:tab w:val="left" w:pos="0"/>
          <w:tab w:val="left" w:pos="1134"/>
        </w:tabs>
        <w:spacing w:after="0" w:line="240" w:lineRule="auto"/>
        <w:ind w:left="0" w:firstLine="567"/>
        <w:jc w:val="both"/>
        <w:rPr>
          <w:rFonts w:ascii="Times New Roman" w:hAnsi="Times New Roman"/>
          <w:b/>
          <w:color w:val="000000"/>
          <w:sz w:val="24"/>
          <w:szCs w:val="24"/>
        </w:rPr>
      </w:pPr>
      <w:r w:rsidRPr="00F422F1">
        <w:rPr>
          <w:rFonts w:ascii="Times New Roman" w:hAnsi="Times New Roman"/>
          <w:b/>
          <w:color w:val="000000"/>
          <w:sz w:val="24"/>
          <w:szCs w:val="24"/>
        </w:rPr>
        <w:t>Цінова пропозиція повинна складатися з:</w:t>
      </w:r>
    </w:p>
    <w:p w14:paraId="7161654D" w14:textId="77777777" w:rsidR="00185053" w:rsidRPr="00F422F1" w:rsidRDefault="00185053"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407841EB" w14:textId="3CB20761" w:rsidR="00185053" w:rsidRPr="00F422F1" w:rsidRDefault="00185053"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eastAsia="Tahoma" w:hAnsi="Times New Roman"/>
          <w:bCs/>
          <w:sz w:val="24"/>
          <w:szCs w:val="24"/>
          <w:lang w:val="uk-UA" w:eastAsia="ru-RU"/>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оголошення про закупівлю,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w:t>
      </w:r>
      <w:r w:rsidR="003C2363" w:rsidRPr="00F422F1">
        <w:rPr>
          <w:rFonts w:ascii="Times New Roman" w:eastAsia="Tahoma" w:hAnsi="Times New Roman"/>
          <w:bCs/>
          <w:sz w:val="24"/>
          <w:szCs w:val="24"/>
          <w:lang w:val="uk-UA" w:eastAsia="ru-RU"/>
        </w:rPr>
        <w:t xml:space="preserve">в </w:t>
      </w:r>
      <w:r w:rsidR="003C2363" w:rsidRPr="00F422F1">
        <w:rPr>
          <w:rFonts w:ascii="Times New Roman" w:hAnsi="Times New Roman"/>
          <w:sz w:val="24"/>
          <w:szCs w:val="24"/>
          <w:lang w:val="uk-UA"/>
        </w:rPr>
        <w:t>Додатку 2 «</w:t>
      </w:r>
      <w:r w:rsidR="009F222B">
        <w:rPr>
          <w:rFonts w:ascii="Times New Roman" w:hAnsi="Times New Roman"/>
          <w:sz w:val="24"/>
          <w:szCs w:val="24"/>
          <w:lang w:val="uk-UA"/>
        </w:rPr>
        <w:t>Медико-т</w:t>
      </w:r>
      <w:r w:rsidR="003C2363" w:rsidRPr="00F422F1">
        <w:rPr>
          <w:rFonts w:ascii="Times New Roman" w:hAnsi="Times New Roman"/>
          <w:sz w:val="24"/>
          <w:szCs w:val="24"/>
          <w:lang w:val="uk-UA"/>
        </w:rPr>
        <w:t>ехнічні вимоги»</w:t>
      </w:r>
      <w:r w:rsidR="009F222B">
        <w:rPr>
          <w:rFonts w:ascii="Times New Roman" w:hAnsi="Times New Roman"/>
          <w:sz w:val="24"/>
          <w:szCs w:val="24"/>
          <w:lang w:val="uk-UA"/>
        </w:rPr>
        <w:t xml:space="preserve"> </w:t>
      </w:r>
      <w:r w:rsidRPr="00F422F1">
        <w:rPr>
          <w:rFonts w:ascii="Times New Roman" w:eastAsia="Tahoma" w:hAnsi="Times New Roman"/>
          <w:bCs/>
          <w:sz w:val="24"/>
          <w:szCs w:val="24"/>
          <w:lang w:val="uk-UA" w:eastAsia="ru-RU"/>
        </w:rPr>
        <w:t>до оголошення про закупівлю;</w:t>
      </w:r>
    </w:p>
    <w:p w14:paraId="6085B374" w14:textId="12CF9E9C" w:rsidR="00185053" w:rsidRPr="00F422F1" w:rsidRDefault="00185053"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eastAsia="Tahoma" w:hAnsi="Times New Roman"/>
          <w:bCs/>
          <w:sz w:val="24"/>
          <w:szCs w:val="24"/>
          <w:lang w:val="uk-UA" w:eastAsia="ru-RU"/>
        </w:rPr>
        <w:lastRenderedPageBreak/>
        <w:t>інформації про ціну пропозиції, яка надається шляхом заповнення форми «Форма цінової пропозиції», що викладена в Додатку 3</w:t>
      </w:r>
      <w:r w:rsidR="003C2363" w:rsidRPr="00F422F1">
        <w:rPr>
          <w:rFonts w:ascii="Times New Roman" w:eastAsia="Tahoma" w:hAnsi="Times New Roman"/>
          <w:bCs/>
          <w:sz w:val="24"/>
          <w:szCs w:val="24"/>
          <w:lang w:val="uk-UA" w:eastAsia="ru-RU"/>
        </w:rPr>
        <w:t xml:space="preserve"> «Форма цінової пропозиції»</w:t>
      </w:r>
      <w:r w:rsidRPr="00F422F1">
        <w:rPr>
          <w:rFonts w:ascii="Times New Roman" w:eastAsia="Tahoma" w:hAnsi="Times New Roman"/>
          <w:bCs/>
          <w:sz w:val="24"/>
          <w:szCs w:val="24"/>
          <w:lang w:val="uk-UA" w:eastAsia="ru-RU"/>
        </w:rPr>
        <w:t xml:space="preserve"> </w:t>
      </w:r>
      <w:r w:rsidR="003C2363" w:rsidRPr="00F422F1">
        <w:rPr>
          <w:rFonts w:ascii="Times New Roman" w:eastAsia="Tahoma" w:hAnsi="Times New Roman"/>
          <w:bCs/>
          <w:sz w:val="24"/>
          <w:szCs w:val="24"/>
          <w:lang w:val="uk-UA" w:eastAsia="ru-RU"/>
        </w:rPr>
        <w:t xml:space="preserve"> </w:t>
      </w:r>
      <w:r w:rsidR="003C2363" w:rsidRPr="00F422F1">
        <w:rPr>
          <w:rFonts w:ascii="Times New Roman" w:eastAsia="Tahoma" w:hAnsi="Times New Roman"/>
          <w:bCs/>
          <w:sz w:val="24"/>
          <w:szCs w:val="24"/>
          <w:lang w:val="uk-UA" w:eastAsia="ru-RU"/>
        </w:rPr>
        <w:tab/>
      </w:r>
      <w:r w:rsidRPr="00F422F1">
        <w:rPr>
          <w:rFonts w:ascii="Times New Roman" w:eastAsia="Tahoma" w:hAnsi="Times New Roman"/>
          <w:bCs/>
          <w:sz w:val="24"/>
          <w:szCs w:val="24"/>
          <w:lang w:val="uk-UA" w:eastAsia="ru-RU"/>
        </w:rPr>
        <w:t>до цього оголошення про закупівлю;</w:t>
      </w:r>
    </w:p>
    <w:p w14:paraId="420482D7" w14:textId="2FC39966" w:rsidR="004B1E5C" w:rsidRPr="00F422F1" w:rsidRDefault="004B1E5C"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hAnsi="Times New Roman"/>
          <w:color w:val="000000"/>
          <w:sz w:val="24"/>
          <w:szCs w:val="24"/>
          <w:lang w:val="uk-UA"/>
        </w:rPr>
        <w:t>листа - згоди в довільній формі про те, що учасник погоджується з умовами проект</w:t>
      </w:r>
      <w:r w:rsidR="00D86E3A" w:rsidRPr="00F422F1">
        <w:rPr>
          <w:rFonts w:ascii="Times New Roman" w:hAnsi="Times New Roman"/>
          <w:color w:val="000000"/>
          <w:sz w:val="24"/>
          <w:szCs w:val="24"/>
          <w:lang w:val="uk-UA"/>
        </w:rPr>
        <w:t>у</w:t>
      </w:r>
      <w:r w:rsidRPr="00F422F1">
        <w:rPr>
          <w:rFonts w:ascii="Times New Roman" w:hAnsi="Times New Roman"/>
          <w:color w:val="000000"/>
          <w:sz w:val="24"/>
          <w:szCs w:val="24"/>
          <w:lang w:val="uk-UA"/>
        </w:rPr>
        <w:t xml:space="preserve"> договору про закупівлю, викладеного в Додатку 4 до цього оголошення;</w:t>
      </w:r>
    </w:p>
    <w:p w14:paraId="7FF3279D" w14:textId="3AF3063B" w:rsidR="00185053" w:rsidRPr="00F422F1" w:rsidRDefault="00185053"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eastAsia="Tahoma" w:hAnsi="Times New Roman"/>
          <w:bCs/>
          <w:sz w:val="24"/>
          <w:szCs w:val="24"/>
          <w:lang w:val="uk-UA" w:eastAsia="ru-RU"/>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4B1E5C" w:rsidRPr="00F422F1">
        <w:rPr>
          <w:rFonts w:ascii="Times New Roman" w:eastAsia="Tahoma" w:hAnsi="Times New Roman"/>
          <w:bCs/>
          <w:sz w:val="24"/>
          <w:szCs w:val="24"/>
          <w:lang w:val="uk-UA" w:eastAsia="ru-RU"/>
        </w:rPr>
        <w:t>5</w:t>
      </w:r>
      <w:r w:rsidRPr="00F422F1">
        <w:rPr>
          <w:rFonts w:ascii="Times New Roman" w:eastAsia="Tahoma" w:hAnsi="Times New Roman"/>
          <w:bCs/>
          <w:sz w:val="24"/>
          <w:szCs w:val="24"/>
          <w:lang w:val="uk-UA" w:eastAsia="ru-RU"/>
        </w:rPr>
        <w:t xml:space="preserve"> до оголошення про закупівлю;</w:t>
      </w:r>
    </w:p>
    <w:p w14:paraId="2E43C0DA" w14:textId="56C765C2" w:rsidR="00185053" w:rsidRPr="00F422F1" w:rsidRDefault="00185053"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w:t>
      </w:r>
      <w:r w:rsidR="004B1E5C" w:rsidRPr="00F422F1">
        <w:rPr>
          <w:rFonts w:ascii="Times New Roman" w:eastAsia="Tahoma" w:hAnsi="Times New Roman"/>
          <w:bCs/>
          <w:sz w:val="24"/>
          <w:szCs w:val="24"/>
          <w:lang w:val="uk-UA" w:eastAsia="ru-RU"/>
        </w:rPr>
        <w:t>6</w:t>
      </w:r>
      <w:r w:rsidRPr="00F422F1">
        <w:rPr>
          <w:rFonts w:ascii="Times New Roman" w:eastAsia="Tahoma" w:hAnsi="Times New Roman"/>
          <w:bCs/>
          <w:sz w:val="24"/>
          <w:szCs w:val="24"/>
          <w:lang w:val="uk-UA" w:eastAsia="ru-RU"/>
        </w:rPr>
        <w:t xml:space="preserve"> до оголошення про закупівлю;</w:t>
      </w:r>
    </w:p>
    <w:p w14:paraId="11C0EAC5" w14:textId="32CAE466" w:rsidR="00094873" w:rsidRPr="00F422F1" w:rsidRDefault="00094873"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eastAsia="Tahoma" w:hAnsi="Times New Roman"/>
          <w:bCs/>
          <w:sz w:val="24"/>
          <w:szCs w:val="24"/>
          <w:lang w:val="uk-UA" w:eastAsia="ru-RU"/>
        </w:rPr>
        <w:t xml:space="preserve">листа - згоди в довільній формі про те, що учасник погоджується зробити поставку товарів за адресами відповідно до Додатку </w:t>
      </w:r>
      <w:r w:rsidR="009F222B">
        <w:rPr>
          <w:rFonts w:ascii="Times New Roman" w:eastAsia="Tahoma" w:hAnsi="Times New Roman"/>
          <w:bCs/>
          <w:sz w:val="24"/>
          <w:szCs w:val="24"/>
          <w:lang w:val="uk-UA" w:eastAsia="ru-RU"/>
        </w:rPr>
        <w:t>7</w:t>
      </w:r>
      <w:r w:rsidRPr="00F422F1">
        <w:rPr>
          <w:rFonts w:ascii="Times New Roman" w:eastAsia="Tahoma" w:hAnsi="Times New Roman"/>
          <w:bCs/>
          <w:sz w:val="24"/>
          <w:szCs w:val="24"/>
          <w:lang w:val="uk-UA" w:eastAsia="ru-RU"/>
        </w:rPr>
        <w:t xml:space="preserve"> до цієї тендерної документації «Перелік отримувачів та адрес доставки товару».</w:t>
      </w:r>
    </w:p>
    <w:p w14:paraId="73E16302" w14:textId="77777777" w:rsidR="00094873" w:rsidRPr="00F422F1" w:rsidRDefault="00094873" w:rsidP="00F422F1">
      <w:pPr>
        <w:pStyle w:val="a5"/>
        <w:numPr>
          <w:ilvl w:val="0"/>
          <w:numId w:val="21"/>
        </w:numPr>
        <w:tabs>
          <w:tab w:val="left" w:pos="0"/>
        </w:tabs>
        <w:ind w:left="0" w:firstLine="567"/>
        <w:jc w:val="both"/>
        <w:rPr>
          <w:rFonts w:ascii="Times New Roman" w:eastAsia="Tahoma" w:hAnsi="Times New Roman"/>
          <w:bCs/>
          <w:sz w:val="24"/>
          <w:szCs w:val="24"/>
          <w:lang w:val="uk-UA" w:eastAsia="ru-RU"/>
        </w:rPr>
      </w:pPr>
      <w:r w:rsidRPr="00F422F1">
        <w:rPr>
          <w:rFonts w:ascii="Times New Roman" w:eastAsia="Tahoma" w:hAnsi="Times New Roman"/>
          <w:bCs/>
          <w:sz w:val="24"/>
          <w:szCs w:val="24"/>
          <w:lang w:val="uk-UA" w:eastAsia="ru-RU"/>
        </w:rPr>
        <w:t>витяг та/або свідоцтво з Єдиного державного реєстру юридичних осіб, фізичних осіб-підприємців та громадських формувань;</w:t>
      </w:r>
    </w:p>
    <w:p w14:paraId="70687F1D" w14:textId="699D4BA5" w:rsidR="00094873" w:rsidRPr="00F422F1" w:rsidRDefault="00094873" w:rsidP="00F422F1">
      <w:pPr>
        <w:pStyle w:val="a5"/>
        <w:numPr>
          <w:ilvl w:val="0"/>
          <w:numId w:val="21"/>
        </w:numPr>
        <w:tabs>
          <w:tab w:val="left" w:pos="0"/>
        </w:tabs>
        <w:ind w:left="0" w:firstLine="567"/>
        <w:jc w:val="both"/>
        <w:rPr>
          <w:rFonts w:ascii="Times New Roman" w:hAnsi="Times New Roman"/>
          <w:color w:val="000000"/>
          <w:sz w:val="24"/>
          <w:szCs w:val="24"/>
          <w:lang w:val="uk-UA"/>
        </w:rPr>
      </w:pPr>
      <w:r w:rsidRPr="00F422F1">
        <w:rPr>
          <w:rFonts w:ascii="Times New Roman" w:eastAsia="Tahoma" w:hAnsi="Times New Roman"/>
          <w:bCs/>
          <w:sz w:val="24"/>
          <w:szCs w:val="24"/>
          <w:lang w:val="uk-UA" w:eastAsia="ru-RU"/>
        </w:rPr>
        <w:t>статут або інший установчий документ (для юридичних осіб) та/або опис з кодом, необхідним</w:t>
      </w:r>
      <w:r w:rsidRPr="00F422F1">
        <w:rPr>
          <w:rFonts w:ascii="Times New Roman" w:hAnsi="Times New Roman"/>
          <w:color w:val="000000"/>
          <w:sz w:val="24"/>
          <w:szCs w:val="24"/>
          <w:lang w:val="uk-UA"/>
        </w:rPr>
        <w:t xml:space="preserve"> для доступу до електронних документів Учасника (виписка, статут).</w:t>
      </w:r>
    </w:p>
    <w:p w14:paraId="12BBE729" w14:textId="77777777" w:rsidR="00CB4FE3" w:rsidRPr="00F422F1" w:rsidRDefault="00CB4FE3" w:rsidP="00F422F1">
      <w:pPr>
        <w:pBdr>
          <w:top w:val="nil"/>
          <w:left w:val="nil"/>
          <w:bottom w:val="nil"/>
          <w:right w:val="nil"/>
          <w:between w:val="nil"/>
        </w:pBdr>
        <w:tabs>
          <w:tab w:val="left" w:pos="0"/>
        </w:tabs>
        <w:spacing w:after="0" w:line="240" w:lineRule="auto"/>
        <w:ind w:firstLine="567"/>
        <w:jc w:val="both"/>
        <w:rPr>
          <w:rFonts w:ascii="Times New Roman" w:hAnsi="Times New Roman"/>
          <w:color w:val="000000"/>
          <w:sz w:val="24"/>
          <w:szCs w:val="24"/>
          <w:highlight w:val="yellow"/>
        </w:rPr>
      </w:pPr>
    </w:p>
    <w:p w14:paraId="4D9FBE0D" w14:textId="77777777" w:rsidR="00CB4FE3" w:rsidRPr="00F422F1" w:rsidRDefault="007736E0" w:rsidP="00F422F1">
      <w:pPr>
        <w:numPr>
          <w:ilvl w:val="0"/>
          <w:numId w:val="6"/>
        </w:numPr>
        <w:pBdr>
          <w:top w:val="nil"/>
          <w:left w:val="nil"/>
          <w:bottom w:val="nil"/>
          <w:right w:val="nil"/>
          <w:between w:val="nil"/>
        </w:pBdr>
        <w:tabs>
          <w:tab w:val="left" w:pos="0"/>
          <w:tab w:val="left" w:pos="1134"/>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 xml:space="preserve">Перелік критеріїв та методика оцінки цінових пропозицій: </w:t>
      </w:r>
      <w:r w:rsidRPr="00F422F1">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044ACE5F" w14:textId="77777777" w:rsidR="00CB4FE3" w:rsidRPr="00F422F1" w:rsidRDefault="00CB4FE3" w:rsidP="00F422F1">
      <w:pPr>
        <w:pBdr>
          <w:top w:val="nil"/>
          <w:left w:val="nil"/>
          <w:bottom w:val="nil"/>
          <w:right w:val="nil"/>
          <w:between w:val="nil"/>
        </w:pBdr>
        <w:tabs>
          <w:tab w:val="left" w:pos="0"/>
        </w:tabs>
        <w:spacing w:after="0" w:line="240" w:lineRule="auto"/>
        <w:ind w:firstLine="567"/>
        <w:jc w:val="both"/>
        <w:rPr>
          <w:rFonts w:ascii="Times New Roman" w:hAnsi="Times New Roman"/>
          <w:color w:val="000000"/>
          <w:sz w:val="24"/>
          <w:szCs w:val="24"/>
        </w:rPr>
      </w:pPr>
    </w:p>
    <w:p w14:paraId="44DBB73A" w14:textId="77777777" w:rsidR="00CB4FE3" w:rsidRPr="00F422F1" w:rsidRDefault="007736E0" w:rsidP="00F422F1">
      <w:pPr>
        <w:numPr>
          <w:ilvl w:val="0"/>
          <w:numId w:val="6"/>
        </w:numPr>
        <w:pBdr>
          <w:top w:val="nil"/>
          <w:left w:val="nil"/>
          <w:bottom w:val="nil"/>
          <w:right w:val="nil"/>
          <w:between w:val="nil"/>
        </w:pBdr>
        <w:tabs>
          <w:tab w:val="left" w:pos="0"/>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b/>
          <w:color w:val="000000"/>
          <w:sz w:val="24"/>
          <w:szCs w:val="24"/>
        </w:rPr>
        <w:t>Інша інформація:</w:t>
      </w:r>
      <w:r w:rsidRPr="00F422F1">
        <w:rPr>
          <w:rFonts w:ascii="Times New Roman" w:hAnsi="Times New Roman"/>
          <w:color w:val="000000"/>
          <w:sz w:val="24"/>
          <w:szCs w:val="24"/>
        </w:rPr>
        <w:t xml:space="preserve"> </w:t>
      </w:r>
    </w:p>
    <w:p w14:paraId="3C11060F" w14:textId="77777777" w:rsidR="00CB4FE3" w:rsidRPr="00F422F1" w:rsidRDefault="007736E0" w:rsidP="00F422F1">
      <w:pPr>
        <w:numPr>
          <w:ilvl w:val="1"/>
          <w:numId w:val="6"/>
        </w:numPr>
        <w:pBdr>
          <w:top w:val="nil"/>
          <w:left w:val="nil"/>
          <w:bottom w:val="nil"/>
          <w:right w:val="nil"/>
          <w:between w:val="nil"/>
        </w:pBdr>
        <w:tabs>
          <w:tab w:val="left" w:pos="0"/>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74224D0E" w14:textId="77777777" w:rsidR="00CB4FE3" w:rsidRPr="00F422F1" w:rsidRDefault="007736E0" w:rsidP="00F422F1">
      <w:pPr>
        <w:numPr>
          <w:ilvl w:val="1"/>
          <w:numId w:val="6"/>
        </w:numPr>
        <w:pBdr>
          <w:top w:val="nil"/>
          <w:left w:val="nil"/>
          <w:bottom w:val="nil"/>
          <w:right w:val="nil"/>
          <w:between w:val="nil"/>
        </w:pBdr>
        <w:tabs>
          <w:tab w:val="left" w:pos="0"/>
          <w:tab w:val="left" w:pos="1276"/>
        </w:tabs>
        <w:spacing w:after="0" w:line="240" w:lineRule="auto"/>
        <w:ind w:left="0" w:firstLine="567"/>
        <w:rPr>
          <w:rFonts w:ascii="Times New Roman" w:hAnsi="Times New Roman"/>
          <w:color w:val="000000"/>
          <w:sz w:val="24"/>
          <w:szCs w:val="24"/>
        </w:rPr>
      </w:pPr>
      <w:r w:rsidRPr="00F422F1">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62F30998" w14:textId="77777777" w:rsidR="00CB4FE3" w:rsidRPr="00F422F1" w:rsidRDefault="007736E0" w:rsidP="00F422F1">
      <w:pPr>
        <w:numPr>
          <w:ilvl w:val="1"/>
          <w:numId w:val="6"/>
        </w:numPr>
        <w:pBdr>
          <w:top w:val="nil"/>
          <w:left w:val="nil"/>
          <w:bottom w:val="nil"/>
          <w:right w:val="nil"/>
          <w:between w:val="nil"/>
        </w:pBdr>
        <w:tabs>
          <w:tab w:val="left" w:pos="0"/>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color w:val="000000"/>
          <w:sz w:val="24"/>
          <w:szCs w:val="24"/>
        </w:rPr>
        <w:t>Замовник не несе відповідальність:</w:t>
      </w:r>
    </w:p>
    <w:p w14:paraId="20C401A2" w14:textId="77777777" w:rsidR="00CB4FE3" w:rsidRPr="00F422F1" w:rsidRDefault="007736E0" w:rsidP="00F422F1">
      <w:pPr>
        <w:numPr>
          <w:ilvl w:val="0"/>
          <w:numId w:val="4"/>
        </w:numPr>
        <w:pBdr>
          <w:top w:val="nil"/>
          <w:left w:val="nil"/>
          <w:bottom w:val="nil"/>
          <w:right w:val="nil"/>
          <w:between w:val="nil"/>
        </w:pBdr>
        <w:tabs>
          <w:tab w:val="left" w:pos="0"/>
          <w:tab w:val="left" w:pos="993"/>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A7F6F88" w14:textId="77777777" w:rsidR="00CB4FE3" w:rsidRPr="00F422F1" w:rsidRDefault="007736E0" w:rsidP="00F422F1">
      <w:pPr>
        <w:numPr>
          <w:ilvl w:val="0"/>
          <w:numId w:val="4"/>
        </w:numPr>
        <w:pBdr>
          <w:top w:val="nil"/>
          <w:left w:val="nil"/>
          <w:bottom w:val="nil"/>
          <w:right w:val="nil"/>
          <w:between w:val="nil"/>
        </w:pBdr>
        <w:tabs>
          <w:tab w:val="left" w:pos="0"/>
          <w:tab w:val="left" w:pos="993"/>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color w:val="000000"/>
          <w:sz w:val="24"/>
          <w:szCs w:val="24"/>
        </w:rPr>
        <w:t xml:space="preserve">за роботу операторів зв’язку; </w:t>
      </w:r>
    </w:p>
    <w:p w14:paraId="25E6796B" w14:textId="77777777" w:rsidR="00CB4FE3" w:rsidRPr="00F422F1" w:rsidRDefault="007736E0" w:rsidP="00F422F1">
      <w:pPr>
        <w:numPr>
          <w:ilvl w:val="0"/>
          <w:numId w:val="4"/>
        </w:numPr>
        <w:pBdr>
          <w:top w:val="nil"/>
          <w:left w:val="nil"/>
          <w:bottom w:val="nil"/>
          <w:right w:val="nil"/>
          <w:between w:val="nil"/>
        </w:pBdr>
        <w:tabs>
          <w:tab w:val="left" w:pos="0"/>
          <w:tab w:val="left" w:pos="993"/>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color w:val="000000"/>
          <w:sz w:val="24"/>
          <w:szCs w:val="24"/>
        </w:rPr>
        <w:t>у випадку виникнення форс-мажорних обставин.</w:t>
      </w:r>
    </w:p>
    <w:p w14:paraId="15CCBC84" w14:textId="77777777" w:rsidR="00CB4FE3" w:rsidRPr="00F422F1" w:rsidRDefault="007736E0" w:rsidP="00F422F1">
      <w:pPr>
        <w:numPr>
          <w:ilvl w:val="1"/>
          <w:numId w:val="6"/>
        </w:numPr>
        <w:pBdr>
          <w:top w:val="nil"/>
          <w:left w:val="nil"/>
          <w:bottom w:val="nil"/>
          <w:right w:val="nil"/>
          <w:between w:val="nil"/>
        </w:pBdr>
        <w:tabs>
          <w:tab w:val="left" w:pos="0"/>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sidRPr="00F422F1">
        <w:rPr>
          <w:rFonts w:ascii="Times New Roman" w:hAnsi="Times New Roman"/>
          <w:sz w:val="24"/>
          <w:szCs w:val="24"/>
        </w:rPr>
        <w:t>проведення процедури закупівлі.</w:t>
      </w:r>
    </w:p>
    <w:p w14:paraId="6A68C1BB" w14:textId="77777777" w:rsidR="00CB4FE3" w:rsidRPr="00F422F1" w:rsidRDefault="007736E0" w:rsidP="00F422F1">
      <w:pPr>
        <w:numPr>
          <w:ilvl w:val="1"/>
          <w:numId w:val="6"/>
        </w:numPr>
        <w:pBdr>
          <w:top w:val="nil"/>
          <w:left w:val="nil"/>
          <w:bottom w:val="nil"/>
          <w:right w:val="nil"/>
          <w:between w:val="nil"/>
        </w:pBdr>
        <w:tabs>
          <w:tab w:val="left" w:pos="0"/>
          <w:tab w:val="left" w:pos="1276"/>
        </w:tabs>
        <w:spacing w:after="0" w:line="240" w:lineRule="auto"/>
        <w:ind w:left="0" w:firstLine="567"/>
        <w:jc w:val="both"/>
        <w:rPr>
          <w:rFonts w:ascii="Times New Roman" w:hAnsi="Times New Roman"/>
          <w:color w:val="000000"/>
          <w:sz w:val="24"/>
          <w:szCs w:val="24"/>
        </w:rPr>
      </w:pPr>
      <w:r w:rsidRPr="00F422F1">
        <w:rPr>
          <w:rFonts w:ascii="Times New Roman" w:hAnsi="Times New Roman"/>
          <w:sz w:val="24"/>
          <w:szCs w:val="24"/>
        </w:rPr>
        <w:t xml:space="preserve"> Рішення Замовника є остаточним та оскарженню не підлягає.</w:t>
      </w:r>
    </w:p>
    <w:p w14:paraId="4FDD2276" w14:textId="77777777" w:rsidR="00154B12" w:rsidRPr="00F422F1" w:rsidRDefault="007736E0" w:rsidP="00F422F1">
      <w:pPr>
        <w:numPr>
          <w:ilvl w:val="1"/>
          <w:numId w:val="6"/>
        </w:numPr>
        <w:tabs>
          <w:tab w:val="left" w:pos="0"/>
          <w:tab w:val="left" w:pos="1276"/>
        </w:tabs>
        <w:spacing w:after="0" w:line="240" w:lineRule="auto"/>
        <w:ind w:left="0" w:firstLine="567"/>
        <w:jc w:val="both"/>
        <w:rPr>
          <w:rFonts w:ascii="Times New Roman" w:hAnsi="Times New Roman"/>
          <w:sz w:val="24"/>
          <w:szCs w:val="24"/>
        </w:rPr>
      </w:pPr>
      <w:r w:rsidRPr="00F422F1">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717FE88C" w14:textId="77777777" w:rsidR="00154B12" w:rsidRPr="00F422F1" w:rsidRDefault="007736E0" w:rsidP="00F422F1">
      <w:pPr>
        <w:numPr>
          <w:ilvl w:val="1"/>
          <w:numId w:val="6"/>
        </w:numPr>
        <w:tabs>
          <w:tab w:val="left" w:pos="0"/>
          <w:tab w:val="left" w:pos="1276"/>
        </w:tabs>
        <w:spacing w:after="0" w:line="240" w:lineRule="auto"/>
        <w:ind w:left="0" w:firstLine="567"/>
        <w:jc w:val="both"/>
        <w:rPr>
          <w:rFonts w:ascii="Times New Roman" w:hAnsi="Times New Roman"/>
          <w:sz w:val="24"/>
          <w:szCs w:val="24"/>
        </w:rPr>
      </w:pPr>
      <w:r w:rsidRPr="00F422F1">
        <w:rPr>
          <w:rFonts w:ascii="Times New Roman" w:hAnsi="Times New Roman"/>
          <w:sz w:val="24"/>
          <w:szCs w:val="24"/>
        </w:rPr>
        <w:t>Замовник має право відмінити закупівлю.</w:t>
      </w:r>
    </w:p>
    <w:p w14:paraId="53094156" w14:textId="77777777" w:rsidR="00CB4FE3" w:rsidRPr="00F422F1" w:rsidRDefault="007736E0" w:rsidP="00F422F1">
      <w:pPr>
        <w:numPr>
          <w:ilvl w:val="1"/>
          <w:numId w:val="6"/>
        </w:numPr>
        <w:tabs>
          <w:tab w:val="left" w:pos="0"/>
          <w:tab w:val="left" w:pos="1276"/>
        </w:tabs>
        <w:spacing w:after="0" w:line="240" w:lineRule="auto"/>
        <w:ind w:left="0" w:firstLine="567"/>
        <w:jc w:val="both"/>
        <w:rPr>
          <w:rFonts w:ascii="Times New Roman" w:hAnsi="Times New Roman"/>
          <w:sz w:val="24"/>
          <w:szCs w:val="24"/>
        </w:rPr>
        <w:sectPr w:rsidR="00CB4FE3" w:rsidRPr="00F422F1">
          <w:footerReference w:type="default" r:id="rId15"/>
          <w:pgSz w:w="11906" w:h="16838"/>
          <w:pgMar w:top="850" w:right="850" w:bottom="1135" w:left="1417" w:header="708" w:footer="708" w:gutter="0"/>
          <w:pgNumType w:start="1"/>
          <w:cols w:space="720"/>
        </w:sectPr>
      </w:pPr>
      <w:r w:rsidRPr="00F422F1">
        <w:rPr>
          <w:rFonts w:ascii="Times New Roman" w:hAnsi="Times New Roman"/>
          <w:sz w:val="24"/>
          <w:szCs w:val="24"/>
        </w:rPr>
        <w:lastRenderedPageBreak/>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251C7176" w14:textId="77777777" w:rsidR="00CB4FE3" w:rsidRPr="00F422F1" w:rsidRDefault="007736E0">
      <w:pPr>
        <w:spacing w:after="0" w:line="240" w:lineRule="auto"/>
        <w:ind w:firstLine="5529"/>
        <w:rPr>
          <w:rFonts w:ascii="Times New Roman" w:hAnsi="Times New Roman"/>
          <w:sz w:val="24"/>
          <w:szCs w:val="24"/>
        </w:rPr>
      </w:pPr>
      <w:bookmarkStart w:id="4" w:name="_heading=h.1fob9te" w:colFirst="0" w:colLast="0"/>
      <w:bookmarkEnd w:id="4"/>
      <w:r w:rsidRPr="00F422F1">
        <w:rPr>
          <w:rFonts w:ascii="Times New Roman" w:hAnsi="Times New Roman"/>
          <w:sz w:val="24"/>
          <w:szCs w:val="24"/>
        </w:rPr>
        <w:lastRenderedPageBreak/>
        <w:t>Додаток 1</w:t>
      </w:r>
    </w:p>
    <w:p w14:paraId="4F3980F3" w14:textId="096438C1" w:rsidR="00CB4FE3" w:rsidRPr="00F422F1" w:rsidRDefault="00AA04EF">
      <w:pPr>
        <w:spacing w:after="0" w:line="240" w:lineRule="auto"/>
        <w:ind w:firstLine="5529"/>
        <w:rPr>
          <w:rFonts w:ascii="Times New Roman" w:hAnsi="Times New Roman"/>
          <w:sz w:val="24"/>
          <w:szCs w:val="24"/>
        </w:rPr>
      </w:pPr>
      <w:r w:rsidRPr="00F422F1">
        <w:rPr>
          <w:rFonts w:ascii="Times New Roman" w:hAnsi="Times New Roman"/>
          <w:sz w:val="24"/>
          <w:szCs w:val="24"/>
        </w:rPr>
        <w:t>до оголошення про закупівлю №</w:t>
      </w:r>
      <w:r w:rsidR="002E6EB7">
        <w:rPr>
          <w:rFonts w:ascii="Times New Roman" w:hAnsi="Times New Roman"/>
          <w:sz w:val="24"/>
          <w:szCs w:val="24"/>
          <w:lang w:val="en-US"/>
        </w:rPr>
        <w:t>398</w:t>
      </w:r>
    </w:p>
    <w:p w14:paraId="6C14D63F" w14:textId="77777777" w:rsidR="00CB4FE3" w:rsidRPr="00F422F1"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66C2545" w14:textId="77777777" w:rsidR="00CB4FE3" w:rsidRPr="00F422F1"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F422F1">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DDEC7F8" w14:textId="77777777" w:rsidR="00CB4FE3" w:rsidRPr="00F422F1"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rsidRPr="00F422F1" w14:paraId="789BD4A0" w14:textId="77777777">
        <w:tc>
          <w:tcPr>
            <w:tcW w:w="534" w:type="dxa"/>
            <w:shd w:val="clear" w:color="auto" w:fill="D9D9D9"/>
          </w:tcPr>
          <w:p w14:paraId="56AA5154" w14:textId="77777777" w:rsidR="00CB4FE3" w:rsidRPr="00F422F1" w:rsidRDefault="007736E0" w:rsidP="001F461F">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b/>
                <w:color w:val="000000"/>
                <w:sz w:val="24"/>
                <w:szCs w:val="24"/>
                <w:lang w:val="uk-UA"/>
              </w:rPr>
              <w:t>№</w:t>
            </w:r>
          </w:p>
          <w:p w14:paraId="5EFEF45B" w14:textId="77777777" w:rsidR="00CB4FE3" w:rsidRPr="00F422F1" w:rsidRDefault="007736E0" w:rsidP="001F461F">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b/>
                <w:color w:val="000000"/>
                <w:sz w:val="24"/>
                <w:szCs w:val="24"/>
                <w:lang w:val="uk-UA"/>
              </w:rPr>
              <w:t>з/п</w:t>
            </w:r>
          </w:p>
        </w:tc>
        <w:tc>
          <w:tcPr>
            <w:tcW w:w="2438" w:type="dxa"/>
            <w:shd w:val="clear" w:color="auto" w:fill="D9D9D9"/>
          </w:tcPr>
          <w:p w14:paraId="75F13606" w14:textId="77777777" w:rsidR="00CB4FE3" w:rsidRPr="00F422F1" w:rsidRDefault="007736E0" w:rsidP="001F461F">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b/>
                <w:color w:val="000000"/>
                <w:sz w:val="24"/>
                <w:szCs w:val="24"/>
                <w:lang w:val="uk-UA"/>
              </w:rPr>
              <w:t>Кваліфікаційні критерії (вимоги) до учасників *</w:t>
            </w:r>
          </w:p>
        </w:tc>
        <w:tc>
          <w:tcPr>
            <w:tcW w:w="6804" w:type="dxa"/>
            <w:shd w:val="clear" w:color="auto" w:fill="D9D9D9"/>
          </w:tcPr>
          <w:p w14:paraId="41B284C2" w14:textId="77777777" w:rsidR="00CB4FE3" w:rsidRPr="00F422F1" w:rsidRDefault="007736E0" w:rsidP="001F461F">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b/>
                <w:color w:val="000000"/>
                <w:sz w:val="24"/>
                <w:szCs w:val="24"/>
                <w:lang w:val="uk-UA"/>
              </w:rPr>
              <w:t>Документи, що підтверджують відповідність</w:t>
            </w:r>
          </w:p>
        </w:tc>
      </w:tr>
      <w:tr w:rsidR="00CB4FE3" w:rsidRPr="00F422F1" w14:paraId="03333883" w14:textId="77777777">
        <w:trPr>
          <w:trHeight w:val="557"/>
        </w:trPr>
        <w:tc>
          <w:tcPr>
            <w:tcW w:w="534" w:type="dxa"/>
          </w:tcPr>
          <w:p w14:paraId="0D38E947" w14:textId="77777777" w:rsidR="00CB4FE3" w:rsidRPr="00F422F1" w:rsidRDefault="007736E0" w:rsidP="001F461F">
            <w:pPr>
              <w:pBdr>
                <w:top w:val="nil"/>
                <w:left w:val="nil"/>
                <w:bottom w:val="nil"/>
                <w:right w:val="nil"/>
                <w:between w:val="nil"/>
              </w:pBdr>
              <w:rPr>
                <w:rFonts w:ascii="Times New Roman" w:hAnsi="Times New Roman"/>
                <w:color w:val="000000"/>
                <w:sz w:val="24"/>
                <w:szCs w:val="24"/>
                <w:lang w:val="uk-UA"/>
              </w:rPr>
            </w:pPr>
            <w:r w:rsidRPr="00F422F1">
              <w:rPr>
                <w:rFonts w:ascii="Times New Roman" w:hAnsi="Times New Roman"/>
                <w:color w:val="000000"/>
                <w:sz w:val="24"/>
                <w:szCs w:val="24"/>
                <w:lang w:val="uk-UA"/>
              </w:rPr>
              <w:t>1.</w:t>
            </w:r>
          </w:p>
        </w:tc>
        <w:tc>
          <w:tcPr>
            <w:tcW w:w="2438" w:type="dxa"/>
          </w:tcPr>
          <w:p w14:paraId="5B59F2AD" w14:textId="77777777" w:rsidR="00CB4FE3" w:rsidRPr="00F422F1" w:rsidRDefault="007736E0" w:rsidP="001F461F">
            <w:pPr>
              <w:pBdr>
                <w:top w:val="nil"/>
                <w:left w:val="nil"/>
                <w:bottom w:val="nil"/>
                <w:right w:val="nil"/>
                <w:between w:val="nil"/>
              </w:pBdr>
              <w:rPr>
                <w:rFonts w:ascii="Times New Roman" w:hAnsi="Times New Roman"/>
                <w:color w:val="000000"/>
                <w:sz w:val="24"/>
                <w:szCs w:val="24"/>
                <w:lang w:val="uk-UA"/>
              </w:rPr>
            </w:pPr>
            <w:r w:rsidRPr="00F422F1">
              <w:rPr>
                <w:rFonts w:ascii="Times New Roman" w:hAnsi="Times New Roman"/>
                <w:color w:val="000000"/>
                <w:sz w:val="24"/>
                <w:szCs w:val="24"/>
                <w:lang w:val="uk-UA"/>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24BFC54B" w14:textId="77777777" w:rsidR="00E86218" w:rsidRPr="00F422F1" w:rsidRDefault="007736E0" w:rsidP="001F461F">
            <w:pPr>
              <w:jc w:val="both"/>
              <w:rPr>
                <w:rFonts w:ascii="Times New Roman" w:hAnsi="Times New Roman"/>
                <w:color w:val="000000"/>
                <w:sz w:val="24"/>
                <w:szCs w:val="24"/>
                <w:lang w:val="uk-UA"/>
              </w:rPr>
            </w:pPr>
            <w:r w:rsidRPr="00F422F1">
              <w:rPr>
                <w:rFonts w:ascii="Times New Roman" w:hAnsi="Times New Roman"/>
                <w:color w:val="000000"/>
                <w:sz w:val="24"/>
                <w:szCs w:val="24"/>
                <w:lang w:val="uk-UA"/>
              </w:rPr>
              <w:t>1.1. На підтвердження досвіду виконання аналогічного (аналогічних) за предметом закупівлі договору (договорів) Учасник має надати:</w:t>
            </w:r>
          </w:p>
          <w:p w14:paraId="6C009E0B" w14:textId="77777777" w:rsidR="00CB4FE3" w:rsidRPr="00F422F1" w:rsidRDefault="007736E0" w:rsidP="001F461F">
            <w:pPr>
              <w:jc w:val="both"/>
              <w:rPr>
                <w:rFonts w:ascii="Times New Roman" w:hAnsi="Times New Roman"/>
                <w:color w:val="000000"/>
                <w:sz w:val="24"/>
                <w:szCs w:val="24"/>
                <w:lang w:val="uk-UA"/>
              </w:rPr>
            </w:pPr>
            <w:r w:rsidRPr="00F422F1">
              <w:rPr>
                <w:rFonts w:ascii="Times New Roman" w:hAnsi="Times New Roman"/>
                <w:color w:val="000000"/>
                <w:sz w:val="24"/>
                <w:szCs w:val="24"/>
                <w:lang w:val="uk-UA"/>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EBBF6FE" w14:textId="77777777" w:rsidR="00CB4FE3" w:rsidRPr="00F422F1" w:rsidRDefault="007736E0" w:rsidP="001F461F">
            <w:pPr>
              <w:ind w:firstLine="471"/>
              <w:jc w:val="right"/>
              <w:rPr>
                <w:rFonts w:ascii="Times New Roman" w:hAnsi="Times New Roman"/>
                <w:color w:val="000000"/>
                <w:sz w:val="24"/>
                <w:szCs w:val="24"/>
                <w:lang w:val="uk-UA"/>
              </w:rPr>
            </w:pPr>
            <w:r w:rsidRPr="00F422F1">
              <w:rPr>
                <w:rFonts w:ascii="Times New Roman" w:hAnsi="Times New Roman"/>
                <w:color w:val="000000"/>
                <w:sz w:val="24"/>
                <w:szCs w:val="24"/>
                <w:lang w:val="uk-UA"/>
              </w:rPr>
              <w:t>Форма 1</w:t>
            </w:r>
          </w:p>
          <w:p w14:paraId="3BFF56CD"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Довідка</w:t>
            </w:r>
          </w:p>
          <w:p w14:paraId="4DB1B8EF"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про наявність в учасника досвіду виконання аналогічного (аналогічних) за предметом закупівлі договору (договорів)</w:t>
            </w:r>
          </w:p>
          <w:p w14:paraId="36108716" w14:textId="77777777" w:rsidR="00CB4FE3" w:rsidRPr="00F422F1" w:rsidRDefault="007736E0" w:rsidP="001F461F">
            <w:pPr>
              <w:jc w:val="both"/>
              <w:rPr>
                <w:rFonts w:ascii="Times New Roman" w:hAnsi="Times New Roman"/>
                <w:sz w:val="24"/>
                <w:szCs w:val="24"/>
                <w:lang w:val="uk-UA"/>
              </w:rPr>
            </w:pPr>
            <w:r w:rsidRPr="00F422F1">
              <w:rPr>
                <w:rFonts w:ascii="Times New Roman" w:hAnsi="Times New Roman"/>
                <w:sz w:val="24"/>
                <w:szCs w:val="24"/>
                <w:lang w:val="uk-UA"/>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1154"/>
              <w:gridCol w:w="1255"/>
            </w:tblGrid>
            <w:tr w:rsidR="00CB4FE3" w:rsidRPr="00F422F1" w14:paraId="3D3A35D1" w14:textId="77777777" w:rsidTr="00E86218">
              <w:tc>
                <w:tcPr>
                  <w:tcW w:w="569" w:type="dxa"/>
                  <w:shd w:val="clear" w:color="auto" w:fill="auto"/>
                  <w:vAlign w:val="center"/>
                </w:tcPr>
                <w:p w14:paraId="331B1DCD"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 з/п</w:t>
                  </w:r>
                </w:p>
              </w:tc>
              <w:tc>
                <w:tcPr>
                  <w:tcW w:w="1034" w:type="dxa"/>
                  <w:vAlign w:val="center"/>
                </w:tcPr>
                <w:p w14:paraId="32530DE7"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Предмет закупівлі</w:t>
                  </w:r>
                </w:p>
              </w:tc>
              <w:tc>
                <w:tcPr>
                  <w:tcW w:w="1539" w:type="dxa"/>
                  <w:shd w:val="clear" w:color="auto" w:fill="auto"/>
                  <w:vAlign w:val="center"/>
                </w:tcPr>
                <w:p w14:paraId="374914E2"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Найменування замовника за договором</w:t>
                  </w:r>
                </w:p>
              </w:tc>
              <w:tc>
                <w:tcPr>
                  <w:tcW w:w="993" w:type="dxa"/>
                  <w:shd w:val="clear" w:color="auto" w:fill="auto"/>
                  <w:vAlign w:val="center"/>
                </w:tcPr>
                <w:p w14:paraId="09B30443"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 xml:space="preserve">Номер та дата договору </w:t>
                  </w:r>
                </w:p>
              </w:tc>
              <w:tc>
                <w:tcPr>
                  <w:tcW w:w="1154" w:type="dxa"/>
                  <w:vAlign w:val="center"/>
                </w:tcPr>
                <w:p w14:paraId="33B72FDE"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Сума договору</w:t>
                  </w:r>
                </w:p>
              </w:tc>
              <w:tc>
                <w:tcPr>
                  <w:tcW w:w="1255" w:type="dxa"/>
                  <w:shd w:val="clear" w:color="auto" w:fill="auto"/>
                  <w:vAlign w:val="center"/>
                </w:tcPr>
                <w:p w14:paraId="15B433F7" w14:textId="77777777" w:rsidR="00CB4FE3" w:rsidRPr="00F422F1" w:rsidRDefault="007736E0" w:rsidP="001F461F">
                  <w:pPr>
                    <w:jc w:val="center"/>
                    <w:rPr>
                      <w:rFonts w:ascii="Times New Roman" w:hAnsi="Times New Roman"/>
                      <w:b/>
                      <w:sz w:val="24"/>
                      <w:szCs w:val="24"/>
                      <w:lang w:val="uk-UA"/>
                    </w:rPr>
                  </w:pPr>
                  <w:r w:rsidRPr="00F422F1">
                    <w:rPr>
                      <w:rFonts w:ascii="Times New Roman" w:hAnsi="Times New Roman"/>
                      <w:b/>
                      <w:sz w:val="24"/>
                      <w:szCs w:val="24"/>
                      <w:lang w:val="uk-UA"/>
                    </w:rPr>
                    <w:t>Документ</w:t>
                  </w:r>
                  <w:r w:rsidR="00E86218" w:rsidRPr="00F422F1">
                    <w:rPr>
                      <w:rFonts w:ascii="Times New Roman" w:hAnsi="Times New Roman"/>
                      <w:b/>
                      <w:sz w:val="24"/>
                      <w:szCs w:val="24"/>
                      <w:lang w:val="uk-UA"/>
                    </w:rPr>
                    <w:t xml:space="preserve"> </w:t>
                  </w:r>
                  <w:r w:rsidRPr="00F422F1">
                    <w:rPr>
                      <w:rFonts w:ascii="Times New Roman" w:hAnsi="Times New Roman"/>
                      <w:b/>
                      <w:sz w:val="24"/>
                      <w:szCs w:val="24"/>
                      <w:lang w:val="uk-UA"/>
                    </w:rPr>
                    <w:t>(и), що підтверджують виконання договору</w:t>
                  </w:r>
                </w:p>
              </w:tc>
            </w:tr>
            <w:tr w:rsidR="00CB4FE3" w:rsidRPr="00F422F1" w14:paraId="2031B29C" w14:textId="77777777" w:rsidTr="00A43942">
              <w:trPr>
                <w:trHeight w:val="216"/>
              </w:trPr>
              <w:tc>
                <w:tcPr>
                  <w:tcW w:w="569" w:type="dxa"/>
                  <w:shd w:val="clear" w:color="auto" w:fill="auto"/>
                </w:tcPr>
                <w:p w14:paraId="7D2F5768" w14:textId="77777777" w:rsidR="00CB4FE3" w:rsidRPr="00F422F1" w:rsidRDefault="00CB4FE3" w:rsidP="001F461F">
                  <w:pPr>
                    <w:jc w:val="both"/>
                    <w:rPr>
                      <w:rFonts w:ascii="Times New Roman" w:hAnsi="Times New Roman"/>
                      <w:sz w:val="24"/>
                      <w:szCs w:val="24"/>
                      <w:lang w:val="uk-UA"/>
                    </w:rPr>
                  </w:pPr>
                </w:p>
              </w:tc>
              <w:tc>
                <w:tcPr>
                  <w:tcW w:w="1034" w:type="dxa"/>
                </w:tcPr>
                <w:p w14:paraId="1C3931BC" w14:textId="77777777" w:rsidR="00CB4FE3" w:rsidRPr="00F422F1" w:rsidRDefault="00CB4FE3" w:rsidP="001F461F">
                  <w:pPr>
                    <w:jc w:val="both"/>
                    <w:rPr>
                      <w:rFonts w:ascii="Times New Roman" w:hAnsi="Times New Roman"/>
                      <w:sz w:val="24"/>
                      <w:szCs w:val="24"/>
                      <w:lang w:val="uk-UA"/>
                    </w:rPr>
                  </w:pPr>
                </w:p>
              </w:tc>
              <w:tc>
                <w:tcPr>
                  <w:tcW w:w="1539" w:type="dxa"/>
                  <w:shd w:val="clear" w:color="auto" w:fill="auto"/>
                </w:tcPr>
                <w:p w14:paraId="5935C400" w14:textId="77777777" w:rsidR="00CB4FE3" w:rsidRPr="00F422F1" w:rsidRDefault="00CB4FE3" w:rsidP="001F461F">
                  <w:pPr>
                    <w:jc w:val="both"/>
                    <w:rPr>
                      <w:rFonts w:ascii="Times New Roman" w:hAnsi="Times New Roman"/>
                      <w:sz w:val="24"/>
                      <w:szCs w:val="24"/>
                      <w:lang w:val="uk-UA"/>
                    </w:rPr>
                  </w:pPr>
                </w:p>
              </w:tc>
              <w:tc>
                <w:tcPr>
                  <w:tcW w:w="993" w:type="dxa"/>
                  <w:shd w:val="clear" w:color="auto" w:fill="auto"/>
                </w:tcPr>
                <w:p w14:paraId="7EAD1182" w14:textId="77777777" w:rsidR="00CB4FE3" w:rsidRPr="00F422F1" w:rsidRDefault="00CB4FE3" w:rsidP="001F461F">
                  <w:pPr>
                    <w:jc w:val="both"/>
                    <w:rPr>
                      <w:rFonts w:ascii="Times New Roman" w:hAnsi="Times New Roman"/>
                      <w:sz w:val="24"/>
                      <w:szCs w:val="24"/>
                      <w:lang w:val="uk-UA"/>
                    </w:rPr>
                  </w:pPr>
                </w:p>
              </w:tc>
              <w:tc>
                <w:tcPr>
                  <w:tcW w:w="1154" w:type="dxa"/>
                </w:tcPr>
                <w:p w14:paraId="50859C71" w14:textId="77777777" w:rsidR="00CB4FE3" w:rsidRPr="00F422F1" w:rsidRDefault="00CB4FE3" w:rsidP="001F461F">
                  <w:pPr>
                    <w:jc w:val="both"/>
                    <w:rPr>
                      <w:rFonts w:ascii="Times New Roman" w:hAnsi="Times New Roman"/>
                      <w:sz w:val="24"/>
                      <w:szCs w:val="24"/>
                      <w:lang w:val="uk-UA"/>
                    </w:rPr>
                  </w:pPr>
                </w:p>
              </w:tc>
              <w:tc>
                <w:tcPr>
                  <w:tcW w:w="1255" w:type="dxa"/>
                  <w:shd w:val="clear" w:color="auto" w:fill="auto"/>
                </w:tcPr>
                <w:p w14:paraId="30CF6A67" w14:textId="77777777" w:rsidR="00CB4FE3" w:rsidRPr="00F422F1" w:rsidRDefault="00CB4FE3" w:rsidP="001F461F">
                  <w:pPr>
                    <w:jc w:val="both"/>
                    <w:rPr>
                      <w:rFonts w:ascii="Times New Roman" w:hAnsi="Times New Roman"/>
                      <w:sz w:val="24"/>
                      <w:szCs w:val="24"/>
                      <w:lang w:val="uk-UA"/>
                    </w:rPr>
                  </w:pPr>
                </w:p>
              </w:tc>
            </w:tr>
            <w:tr w:rsidR="00CB4FE3" w:rsidRPr="00F422F1" w14:paraId="1799FC1F" w14:textId="77777777" w:rsidTr="00E86218">
              <w:tc>
                <w:tcPr>
                  <w:tcW w:w="569" w:type="dxa"/>
                  <w:shd w:val="clear" w:color="auto" w:fill="auto"/>
                </w:tcPr>
                <w:p w14:paraId="2D9DBF33" w14:textId="77777777" w:rsidR="00CB4FE3" w:rsidRPr="00F422F1" w:rsidRDefault="00CB4FE3" w:rsidP="001F461F">
                  <w:pPr>
                    <w:jc w:val="both"/>
                    <w:rPr>
                      <w:rFonts w:ascii="Times New Roman" w:hAnsi="Times New Roman"/>
                      <w:sz w:val="24"/>
                      <w:szCs w:val="24"/>
                      <w:lang w:val="uk-UA"/>
                    </w:rPr>
                  </w:pPr>
                </w:p>
              </w:tc>
              <w:tc>
                <w:tcPr>
                  <w:tcW w:w="1034" w:type="dxa"/>
                </w:tcPr>
                <w:p w14:paraId="17BCC7AB" w14:textId="77777777" w:rsidR="00CB4FE3" w:rsidRPr="00F422F1" w:rsidRDefault="00CB4FE3" w:rsidP="001F461F">
                  <w:pPr>
                    <w:jc w:val="both"/>
                    <w:rPr>
                      <w:rFonts w:ascii="Times New Roman" w:hAnsi="Times New Roman"/>
                      <w:sz w:val="24"/>
                      <w:szCs w:val="24"/>
                      <w:lang w:val="uk-UA"/>
                    </w:rPr>
                  </w:pPr>
                </w:p>
              </w:tc>
              <w:tc>
                <w:tcPr>
                  <w:tcW w:w="1539" w:type="dxa"/>
                  <w:shd w:val="clear" w:color="auto" w:fill="auto"/>
                </w:tcPr>
                <w:p w14:paraId="4044B12E" w14:textId="77777777" w:rsidR="00CB4FE3" w:rsidRPr="00F422F1" w:rsidRDefault="00CB4FE3" w:rsidP="001F461F">
                  <w:pPr>
                    <w:jc w:val="both"/>
                    <w:rPr>
                      <w:rFonts w:ascii="Times New Roman" w:hAnsi="Times New Roman"/>
                      <w:sz w:val="24"/>
                      <w:szCs w:val="24"/>
                      <w:lang w:val="uk-UA"/>
                    </w:rPr>
                  </w:pPr>
                </w:p>
              </w:tc>
              <w:tc>
                <w:tcPr>
                  <w:tcW w:w="993" w:type="dxa"/>
                  <w:shd w:val="clear" w:color="auto" w:fill="auto"/>
                </w:tcPr>
                <w:p w14:paraId="264E052F" w14:textId="77777777" w:rsidR="00CB4FE3" w:rsidRPr="00F422F1" w:rsidRDefault="00CB4FE3" w:rsidP="001F461F">
                  <w:pPr>
                    <w:jc w:val="both"/>
                    <w:rPr>
                      <w:rFonts w:ascii="Times New Roman" w:hAnsi="Times New Roman"/>
                      <w:sz w:val="24"/>
                      <w:szCs w:val="24"/>
                      <w:lang w:val="uk-UA"/>
                    </w:rPr>
                  </w:pPr>
                </w:p>
              </w:tc>
              <w:tc>
                <w:tcPr>
                  <w:tcW w:w="1154" w:type="dxa"/>
                </w:tcPr>
                <w:p w14:paraId="1A299CE4" w14:textId="77777777" w:rsidR="00CB4FE3" w:rsidRPr="00F422F1" w:rsidRDefault="00CB4FE3" w:rsidP="001F461F">
                  <w:pPr>
                    <w:jc w:val="both"/>
                    <w:rPr>
                      <w:rFonts w:ascii="Times New Roman" w:hAnsi="Times New Roman"/>
                      <w:sz w:val="24"/>
                      <w:szCs w:val="24"/>
                      <w:lang w:val="uk-UA"/>
                    </w:rPr>
                  </w:pPr>
                </w:p>
              </w:tc>
              <w:tc>
                <w:tcPr>
                  <w:tcW w:w="1255" w:type="dxa"/>
                  <w:shd w:val="clear" w:color="auto" w:fill="auto"/>
                </w:tcPr>
                <w:p w14:paraId="49748EE0" w14:textId="77777777" w:rsidR="00CB4FE3" w:rsidRPr="00F422F1" w:rsidRDefault="00CB4FE3" w:rsidP="001F461F">
                  <w:pPr>
                    <w:jc w:val="both"/>
                    <w:rPr>
                      <w:rFonts w:ascii="Times New Roman" w:hAnsi="Times New Roman"/>
                      <w:sz w:val="24"/>
                      <w:szCs w:val="24"/>
                      <w:lang w:val="uk-UA"/>
                    </w:rPr>
                  </w:pPr>
                </w:p>
              </w:tc>
            </w:tr>
          </w:tbl>
          <w:p w14:paraId="0969F573" w14:textId="77777777" w:rsidR="00CB4FE3" w:rsidRPr="00F422F1" w:rsidRDefault="007736E0" w:rsidP="00E00F3C">
            <w:pPr>
              <w:ind w:firstLine="455"/>
              <w:jc w:val="both"/>
              <w:rPr>
                <w:rFonts w:ascii="Times New Roman" w:hAnsi="Times New Roman"/>
                <w:color w:val="000000"/>
                <w:sz w:val="24"/>
                <w:szCs w:val="24"/>
                <w:lang w:val="uk-UA"/>
              </w:rPr>
            </w:pPr>
            <w:r w:rsidRPr="00F422F1">
              <w:rPr>
                <w:rFonts w:ascii="Times New Roman" w:hAnsi="Times New Roman"/>
                <w:sz w:val="24"/>
                <w:szCs w:val="24"/>
                <w:lang w:val="uk-UA"/>
              </w:rPr>
              <w:t>Під аналогічним(-ми) договором(-</w:t>
            </w:r>
            <w:proofErr w:type="spellStart"/>
            <w:r w:rsidRPr="00F422F1">
              <w:rPr>
                <w:rFonts w:ascii="Times New Roman" w:hAnsi="Times New Roman"/>
                <w:sz w:val="24"/>
                <w:szCs w:val="24"/>
                <w:lang w:val="uk-UA"/>
              </w:rPr>
              <w:t>ами</w:t>
            </w:r>
            <w:proofErr w:type="spellEnd"/>
            <w:r w:rsidRPr="00F422F1">
              <w:rPr>
                <w:rFonts w:ascii="Times New Roman" w:hAnsi="Times New Roman"/>
                <w:sz w:val="24"/>
                <w:szCs w:val="24"/>
                <w:lang w:val="uk-UA"/>
              </w:rPr>
              <w:t>) слід розуміти виконаний(-і) договір(-ори) аналогічний(-і) за предметом цієї закупівлі або подібний за поставкою Товару</w:t>
            </w:r>
            <w:r w:rsidRPr="00F422F1">
              <w:rPr>
                <w:rFonts w:ascii="Times New Roman" w:hAnsi="Times New Roman"/>
                <w:color w:val="000000"/>
                <w:sz w:val="24"/>
                <w:szCs w:val="24"/>
                <w:lang w:val="uk-UA"/>
              </w:rPr>
              <w:t>.</w:t>
            </w:r>
          </w:p>
          <w:p w14:paraId="40F9FB7E" w14:textId="77777777" w:rsidR="00CB4FE3" w:rsidRPr="00F422F1" w:rsidRDefault="007736E0" w:rsidP="00E00F3C">
            <w:pPr>
              <w:jc w:val="both"/>
              <w:rPr>
                <w:rFonts w:ascii="Times New Roman" w:hAnsi="Times New Roman"/>
                <w:color w:val="000000"/>
                <w:sz w:val="24"/>
                <w:szCs w:val="24"/>
                <w:lang w:val="uk-UA"/>
              </w:rPr>
            </w:pPr>
            <w:r w:rsidRPr="00F422F1">
              <w:rPr>
                <w:rFonts w:ascii="Times New Roman" w:hAnsi="Times New Roman"/>
                <w:color w:val="000000"/>
                <w:sz w:val="24"/>
                <w:szCs w:val="24"/>
                <w:lang w:val="uk-UA"/>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5131EBE3" w14:textId="77777777" w:rsidR="00CB4FE3" w:rsidRPr="00F422F1" w:rsidRDefault="007736E0" w:rsidP="00E00F3C">
            <w:pPr>
              <w:pBdr>
                <w:top w:val="nil"/>
                <w:left w:val="nil"/>
                <w:bottom w:val="nil"/>
                <w:right w:val="nil"/>
                <w:between w:val="nil"/>
              </w:pBdr>
              <w:tabs>
                <w:tab w:val="left" w:pos="317"/>
              </w:tabs>
              <w:ind w:left="33"/>
              <w:jc w:val="both"/>
              <w:rPr>
                <w:rFonts w:ascii="Times New Roman" w:hAnsi="Times New Roman"/>
                <w:color w:val="000000"/>
                <w:sz w:val="24"/>
                <w:szCs w:val="24"/>
                <w:lang w:val="uk-UA"/>
              </w:rPr>
            </w:pPr>
            <w:r w:rsidRPr="00F422F1">
              <w:rPr>
                <w:rFonts w:ascii="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5F0BB348" w14:textId="77777777" w:rsidR="00CB4FE3" w:rsidRPr="00F422F1" w:rsidRDefault="00CB4FE3">
      <w:pPr>
        <w:tabs>
          <w:tab w:val="left" w:pos="180"/>
          <w:tab w:val="left" w:pos="567"/>
          <w:tab w:val="left" w:pos="993"/>
        </w:tabs>
        <w:ind w:right="-284"/>
        <w:jc w:val="right"/>
        <w:rPr>
          <w:rFonts w:ascii="Times New Roman" w:hAnsi="Times New Roman"/>
          <w:sz w:val="24"/>
          <w:szCs w:val="24"/>
        </w:rPr>
        <w:sectPr w:rsidR="00CB4FE3" w:rsidRPr="00F422F1">
          <w:pgSz w:w="11906" w:h="16838"/>
          <w:pgMar w:top="850" w:right="850" w:bottom="1135" w:left="1417" w:header="708" w:footer="708" w:gutter="0"/>
          <w:cols w:space="720"/>
        </w:sectPr>
      </w:pPr>
    </w:p>
    <w:p w14:paraId="5EE9CC1D" w14:textId="77777777" w:rsidR="00CB4FE3" w:rsidRPr="00F422F1" w:rsidRDefault="007736E0" w:rsidP="002E6EB7">
      <w:pPr>
        <w:spacing w:after="0" w:line="240" w:lineRule="auto"/>
        <w:ind w:firstLine="5245"/>
        <w:rPr>
          <w:rFonts w:ascii="Times New Roman" w:hAnsi="Times New Roman"/>
          <w:sz w:val="24"/>
          <w:szCs w:val="24"/>
        </w:rPr>
      </w:pPr>
      <w:bookmarkStart w:id="5" w:name="_heading=h.3znysh7" w:colFirst="0" w:colLast="0"/>
      <w:bookmarkEnd w:id="5"/>
      <w:r w:rsidRPr="00F422F1">
        <w:rPr>
          <w:rFonts w:ascii="Times New Roman" w:hAnsi="Times New Roman"/>
          <w:sz w:val="24"/>
          <w:szCs w:val="24"/>
        </w:rPr>
        <w:lastRenderedPageBreak/>
        <w:t>Додаток 2</w:t>
      </w:r>
    </w:p>
    <w:p w14:paraId="4A486826" w14:textId="4F062972" w:rsidR="00CB4FE3" w:rsidRPr="00F422F1" w:rsidRDefault="007736E0" w:rsidP="002E6EB7">
      <w:pPr>
        <w:spacing w:after="0" w:line="240" w:lineRule="auto"/>
        <w:ind w:firstLine="5245"/>
        <w:rPr>
          <w:rFonts w:ascii="Times New Roman" w:hAnsi="Times New Roman"/>
          <w:sz w:val="24"/>
          <w:szCs w:val="24"/>
        </w:rPr>
      </w:pPr>
      <w:r w:rsidRPr="00F422F1">
        <w:rPr>
          <w:rFonts w:ascii="Times New Roman" w:hAnsi="Times New Roman"/>
          <w:sz w:val="24"/>
          <w:szCs w:val="24"/>
        </w:rPr>
        <w:t>до оголошення про закупівлю №</w:t>
      </w:r>
      <w:r w:rsidR="002E6EB7">
        <w:rPr>
          <w:rFonts w:ascii="Times New Roman" w:hAnsi="Times New Roman"/>
          <w:sz w:val="24"/>
          <w:szCs w:val="24"/>
          <w:lang w:val="en-US"/>
        </w:rPr>
        <w:t>398</w:t>
      </w:r>
    </w:p>
    <w:p w14:paraId="56D05E0F" w14:textId="77777777" w:rsidR="00CB4FE3" w:rsidRPr="00F422F1" w:rsidRDefault="00CB4FE3">
      <w:pPr>
        <w:spacing w:after="0" w:line="240" w:lineRule="auto"/>
        <w:ind w:right="-93"/>
        <w:jc w:val="center"/>
        <w:rPr>
          <w:rFonts w:ascii="Times New Roman" w:hAnsi="Times New Roman"/>
          <w:b/>
          <w:sz w:val="24"/>
          <w:szCs w:val="24"/>
        </w:rPr>
      </w:pPr>
    </w:p>
    <w:p w14:paraId="5937661C" w14:textId="56CE2026" w:rsidR="00094873" w:rsidRPr="00F422F1" w:rsidRDefault="0090051B" w:rsidP="00094873">
      <w:pPr>
        <w:spacing w:after="0" w:line="240" w:lineRule="auto"/>
        <w:jc w:val="center"/>
        <w:rPr>
          <w:rFonts w:ascii="Times New Roman" w:hAnsi="Times New Roman"/>
          <w:sz w:val="24"/>
          <w:szCs w:val="24"/>
        </w:rPr>
      </w:pPr>
      <w:r>
        <w:rPr>
          <w:rFonts w:ascii="Times New Roman" w:hAnsi="Times New Roman"/>
          <w:b/>
          <w:bCs/>
          <w:color w:val="000000"/>
          <w:sz w:val="24"/>
          <w:szCs w:val="24"/>
        </w:rPr>
        <w:t>МЕДИКО-</w:t>
      </w:r>
      <w:r w:rsidR="00094873" w:rsidRPr="00F422F1">
        <w:rPr>
          <w:rFonts w:ascii="Times New Roman" w:hAnsi="Times New Roman"/>
          <w:b/>
          <w:bCs/>
          <w:color w:val="000000"/>
          <w:sz w:val="24"/>
          <w:szCs w:val="24"/>
        </w:rPr>
        <w:t>ТЕХНІЧНІ ВИМОГИ</w:t>
      </w:r>
    </w:p>
    <w:p w14:paraId="3D551C69" w14:textId="77777777" w:rsidR="00094873" w:rsidRPr="00F422F1" w:rsidRDefault="00094873" w:rsidP="00094873">
      <w:pPr>
        <w:spacing w:after="0" w:line="240" w:lineRule="auto"/>
        <w:jc w:val="center"/>
        <w:rPr>
          <w:rFonts w:ascii="Times New Roman" w:hAnsi="Times New Roman"/>
          <w:b/>
          <w:bCs/>
          <w:color w:val="000000"/>
          <w:sz w:val="24"/>
          <w:szCs w:val="24"/>
        </w:rPr>
      </w:pPr>
      <w:r w:rsidRPr="00F422F1">
        <w:rPr>
          <w:rFonts w:ascii="Times New Roman" w:hAnsi="Times New Roman"/>
          <w:b/>
          <w:bCs/>
          <w:color w:val="000000"/>
          <w:sz w:val="24"/>
          <w:szCs w:val="24"/>
        </w:rPr>
        <w:t>(ІНФОРМАЦІЯ ПРО НЕОБХІДНІ ТЕХНІЧНІ, ЯКІСНІ ТА КІЛЬКІСНІ ХАРАКТЕРИСТИКИ ПРЕДМЕТА ЗАКУПІВЛІ)</w:t>
      </w:r>
    </w:p>
    <w:p w14:paraId="664BE47B" w14:textId="77777777" w:rsidR="00C03D7C" w:rsidRPr="00F422F1" w:rsidRDefault="00C03D7C" w:rsidP="00AA04EF">
      <w:pPr>
        <w:pBdr>
          <w:top w:val="nil"/>
          <w:left w:val="nil"/>
          <w:bottom w:val="nil"/>
          <w:right w:val="nil"/>
          <w:between w:val="nil"/>
        </w:pBdr>
        <w:tabs>
          <w:tab w:val="left" w:pos="426"/>
          <w:tab w:val="left" w:pos="1985"/>
        </w:tabs>
        <w:spacing w:after="0"/>
        <w:jc w:val="center"/>
        <w:rPr>
          <w:rFonts w:ascii="Times New Roman" w:hAnsi="Times New Roman"/>
          <w:b/>
          <w:iCs/>
          <w:color w:val="000000"/>
          <w:sz w:val="24"/>
          <w:szCs w:val="24"/>
        </w:rPr>
      </w:pPr>
    </w:p>
    <w:tbl>
      <w:tblPr>
        <w:tblW w:w="9702" w:type="dxa"/>
        <w:tblCellMar>
          <w:top w:w="15" w:type="dxa"/>
          <w:left w:w="15" w:type="dxa"/>
          <w:bottom w:w="15" w:type="dxa"/>
          <w:right w:w="15" w:type="dxa"/>
        </w:tblCellMar>
        <w:tblLook w:val="04A0" w:firstRow="1" w:lastRow="0" w:firstColumn="1" w:lastColumn="0" w:noHBand="0" w:noVBand="1"/>
      </w:tblPr>
      <w:tblGrid>
        <w:gridCol w:w="3539"/>
        <w:gridCol w:w="2506"/>
        <w:gridCol w:w="1711"/>
        <w:gridCol w:w="1946"/>
      </w:tblGrid>
      <w:tr w:rsidR="00094873" w:rsidRPr="00F422F1" w14:paraId="0B4FB64E" w14:textId="77777777" w:rsidTr="00AB0309">
        <w:trPr>
          <w:trHeight w:val="430"/>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9250D" w14:textId="77777777" w:rsidR="00094873" w:rsidRPr="00F422F1" w:rsidRDefault="00094873" w:rsidP="000D30AE">
            <w:pPr>
              <w:spacing w:after="0" w:line="240" w:lineRule="auto"/>
              <w:rPr>
                <w:rFonts w:ascii="Times New Roman" w:hAnsi="Times New Roman"/>
                <w:sz w:val="24"/>
                <w:szCs w:val="24"/>
              </w:rPr>
            </w:pPr>
            <w:bookmarkStart w:id="6" w:name="_Hlk183601783"/>
            <w:r w:rsidRPr="00F422F1">
              <w:rPr>
                <w:rFonts w:ascii="Times New Roman" w:hAnsi="Times New Roman"/>
                <w:color w:val="000000"/>
                <w:sz w:val="24"/>
                <w:szCs w:val="24"/>
              </w:rPr>
              <w:t>Назва предмету закупівлі:</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0F26C9" w14:textId="0589EA01" w:rsidR="00094873" w:rsidRPr="00F422F1" w:rsidRDefault="0011292C" w:rsidP="000D30AE">
            <w:pPr>
              <w:spacing w:after="0" w:line="240" w:lineRule="auto"/>
              <w:rPr>
                <w:rFonts w:ascii="Times New Roman" w:hAnsi="Times New Roman"/>
                <w:sz w:val="24"/>
                <w:szCs w:val="24"/>
              </w:rPr>
            </w:pPr>
            <w:r w:rsidRPr="00F422F1">
              <w:rPr>
                <w:rFonts w:ascii="Times New Roman" w:hAnsi="Times New Roman"/>
                <w:b/>
                <w:color w:val="000000"/>
                <w:sz w:val="24"/>
                <w:szCs w:val="24"/>
              </w:rPr>
              <w:t>ДК 021:2015 - 38430000-8 Детектори та аналізатори (Дозатор пляшковий)</w:t>
            </w:r>
          </w:p>
        </w:tc>
      </w:tr>
      <w:tr w:rsidR="00094873" w:rsidRPr="00F422F1" w14:paraId="7180DC5A" w14:textId="77777777" w:rsidTr="00AB0309">
        <w:trPr>
          <w:trHeight w:val="284"/>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AC116"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color w:val="000000"/>
                <w:sz w:val="24"/>
                <w:szCs w:val="24"/>
              </w:rPr>
              <w:t>Кількість:</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E3FC3" w14:textId="6EE1DEC4" w:rsidR="00094873" w:rsidRPr="00F422F1" w:rsidRDefault="00EB743F" w:rsidP="000D30AE">
            <w:pPr>
              <w:spacing w:after="0" w:line="240" w:lineRule="auto"/>
              <w:rPr>
                <w:rFonts w:ascii="Times New Roman" w:hAnsi="Times New Roman"/>
                <w:sz w:val="24"/>
                <w:szCs w:val="24"/>
              </w:rPr>
            </w:pPr>
            <w:r w:rsidRPr="00F422F1">
              <w:rPr>
                <w:rFonts w:ascii="Times New Roman" w:hAnsi="Times New Roman"/>
                <w:color w:val="000000"/>
                <w:sz w:val="24"/>
                <w:szCs w:val="24"/>
              </w:rPr>
              <w:t>10</w:t>
            </w:r>
            <w:r w:rsidR="00094873" w:rsidRPr="00F422F1">
              <w:rPr>
                <w:rFonts w:ascii="Times New Roman" w:hAnsi="Times New Roman"/>
                <w:color w:val="000000"/>
                <w:sz w:val="24"/>
                <w:szCs w:val="24"/>
              </w:rPr>
              <w:t xml:space="preserve"> штук</w:t>
            </w:r>
          </w:p>
        </w:tc>
      </w:tr>
      <w:tr w:rsidR="00094873" w:rsidRPr="00F422F1" w14:paraId="194A138B" w14:textId="77777777" w:rsidTr="00AB0309">
        <w:trPr>
          <w:trHeight w:val="284"/>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25198"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color w:val="000000"/>
                <w:sz w:val="24"/>
                <w:szCs w:val="24"/>
              </w:rPr>
              <w:t>Строк поставки:</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511972" w14:textId="593AB3DE"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color w:val="000000"/>
                <w:sz w:val="24"/>
                <w:szCs w:val="24"/>
              </w:rPr>
              <w:t xml:space="preserve">Протягом </w:t>
            </w:r>
            <w:r w:rsidR="000D30AE" w:rsidRPr="00F422F1">
              <w:rPr>
                <w:rFonts w:ascii="Times New Roman" w:hAnsi="Times New Roman"/>
                <w:color w:val="000000"/>
                <w:sz w:val="24"/>
                <w:szCs w:val="24"/>
              </w:rPr>
              <w:t>6</w:t>
            </w:r>
            <w:r w:rsidRPr="00F422F1">
              <w:rPr>
                <w:rFonts w:ascii="Times New Roman" w:hAnsi="Times New Roman"/>
                <w:color w:val="000000"/>
                <w:sz w:val="24"/>
                <w:szCs w:val="24"/>
              </w:rPr>
              <w:t>0 календарних днів з дня укладання договору</w:t>
            </w:r>
            <w:r w:rsidR="0091074E" w:rsidRPr="00F422F1">
              <w:rPr>
                <w:rFonts w:ascii="Times New Roman" w:hAnsi="Times New Roman"/>
                <w:color w:val="000000"/>
                <w:sz w:val="24"/>
                <w:szCs w:val="24"/>
              </w:rPr>
              <w:t>,</w:t>
            </w:r>
            <w:r w:rsidR="0091074E" w:rsidRPr="00F422F1">
              <w:rPr>
                <w:rFonts w:ascii="Times New Roman" w:hAnsi="Times New Roman"/>
              </w:rPr>
              <w:t xml:space="preserve"> але не раніше «02» січня 2025 року</w:t>
            </w:r>
          </w:p>
        </w:tc>
      </w:tr>
      <w:tr w:rsidR="00094873" w:rsidRPr="00F422F1" w14:paraId="5655023C" w14:textId="77777777" w:rsidTr="00AB0309">
        <w:trPr>
          <w:trHeight w:val="284"/>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DC68E7"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color w:val="000000"/>
                <w:sz w:val="24"/>
                <w:szCs w:val="24"/>
              </w:rPr>
              <w:t>Гарантійний термін</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1429B" w14:textId="2C2048A7" w:rsidR="00094873" w:rsidRPr="00F422F1" w:rsidRDefault="00106FCE" w:rsidP="000D30AE">
            <w:pPr>
              <w:spacing w:after="0" w:line="240" w:lineRule="auto"/>
              <w:rPr>
                <w:rFonts w:ascii="Times New Roman" w:hAnsi="Times New Roman"/>
                <w:sz w:val="24"/>
                <w:szCs w:val="24"/>
              </w:rPr>
            </w:pPr>
            <w:r w:rsidRPr="00F422F1">
              <w:rPr>
                <w:rFonts w:ascii="Times New Roman" w:hAnsi="Times New Roman"/>
                <w:color w:val="000000"/>
                <w:sz w:val="24"/>
                <w:szCs w:val="24"/>
              </w:rPr>
              <w:t xml:space="preserve">Не менше </w:t>
            </w:r>
            <w:r w:rsidR="00094873" w:rsidRPr="00F422F1">
              <w:rPr>
                <w:rFonts w:ascii="Times New Roman" w:hAnsi="Times New Roman"/>
                <w:color w:val="000000"/>
                <w:sz w:val="24"/>
                <w:szCs w:val="24"/>
              </w:rPr>
              <w:t>1</w:t>
            </w:r>
            <w:r w:rsidR="0088380B" w:rsidRPr="00F422F1">
              <w:rPr>
                <w:rFonts w:ascii="Times New Roman" w:hAnsi="Times New Roman"/>
                <w:color w:val="000000"/>
                <w:sz w:val="24"/>
                <w:szCs w:val="24"/>
              </w:rPr>
              <w:t>8</w:t>
            </w:r>
            <w:r w:rsidR="00094873" w:rsidRPr="00F422F1">
              <w:rPr>
                <w:rFonts w:ascii="Times New Roman" w:hAnsi="Times New Roman"/>
                <w:color w:val="000000"/>
                <w:sz w:val="24"/>
                <w:szCs w:val="24"/>
              </w:rPr>
              <w:t xml:space="preserve"> місяців з дати </w:t>
            </w:r>
            <w:r w:rsidR="00C5516D">
              <w:rPr>
                <w:rFonts w:ascii="Times New Roman" w:hAnsi="Times New Roman"/>
                <w:color w:val="000000"/>
                <w:sz w:val="24"/>
                <w:szCs w:val="24"/>
              </w:rPr>
              <w:t>поставки</w:t>
            </w:r>
            <w:r w:rsidR="00C5516D" w:rsidRPr="00F422F1">
              <w:rPr>
                <w:rFonts w:ascii="Times New Roman" w:hAnsi="Times New Roman"/>
                <w:color w:val="000000"/>
                <w:sz w:val="24"/>
                <w:szCs w:val="24"/>
              </w:rPr>
              <w:t xml:space="preserve"> </w:t>
            </w:r>
            <w:r w:rsidRPr="00F422F1">
              <w:rPr>
                <w:rFonts w:ascii="Times New Roman" w:hAnsi="Times New Roman"/>
                <w:color w:val="000000"/>
                <w:sz w:val="24"/>
                <w:szCs w:val="24"/>
              </w:rPr>
              <w:t xml:space="preserve">Товару </w:t>
            </w:r>
          </w:p>
        </w:tc>
      </w:tr>
      <w:tr w:rsidR="00094873" w:rsidRPr="00F422F1" w14:paraId="5DD0621A" w14:textId="77777777" w:rsidTr="00AB0309">
        <w:trPr>
          <w:trHeight w:val="284"/>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438E0B" w14:textId="77777777" w:rsidR="00094873" w:rsidRPr="00F422F1" w:rsidRDefault="00094873" w:rsidP="000D30AE">
            <w:pPr>
              <w:spacing w:after="0" w:line="240" w:lineRule="auto"/>
              <w:rPr>
                <w:rFonts w:ascii="Times New Roman" w:hAnsi="Times New Roman"/>
                <w:color w:val="000000"/>
                <w:sz w:val="24"/>
                <w:szCs w:val="24"/>
              </w:rPr>
            </w:pPr>
            <w:r w:rsidRPr="00F422F1">
              <w:rPr>
                <w:rFonts w:ascii="Times New Roman" w:hAnsi="Times New Roman"/>
                <w:color w:val="000000"/>
                <w:sz w:val="24"/>
                <w:szCs w:val="24"/>
              </w:rPr>
              <w:t>Рік виробництва</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ACF218" w14:textId="77777777" w:rsidR="00094873" w:rsidRPr="00F422F1" w:rsidRDefault="00094873" w:rsidP="000D30AE">
            <w:pPr>
              <w:spacing w:after="0" w:line="240" w:lineRule="auto"/>
              <w:rPr>
                <w:rFonts w:ascii="Times New Roman" w:hAnsi="Times New Roman"/>
                <w:color w:val="000000"/>
                <w:sz w:val="24"/>
                <w:szCs w:val="24"/>
              </w:rPr>
            </w:pPr>
            <w:r w:rsidRPr="00F422F1">
              <w:rPr>
                <w:rFonts w:ascii="Times New Roman" w:hAnsi="Times New Roman"/>
                <w:color w:val="000000"/>
                <w:sz w:val="24"/>
                <w:szCs w:val="24"/>
              </w:rPr>
              <w:t>не раніше 2023 року</w:t>
            </w:r>
          </w:p>
        </w:tc>
      </w:tr>
      <w:tr w:rsidR="00094873" w:rsidRPr="00F422F1" w14:paraId="657AF165" w14:textId="77777777" w:rsidTr="00AB0309">
        <w:trPr>
          <w:trHeight w:val="284"/>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50620E"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color w:val="000000"/>
                <w:sz w:val="24"/>
                <w:szCs w:val="24"/>
              </w:rPr>
              <w:t>Торгівельна назва товару </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CE6810"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i/>
                <w:iCs/>
                <w:color w:val="FF0000"/>
                <w:sz w:val="24"/>
                <w:szCs w:val="24"/>
              </w:rPr>
              <w:t>Вказати марку і модель запропонованого товару</w:t>
            </w:r>
          </w:p>
        </w:tc>
      </w:tr>
      <w:tr w:rsidR="00094873" w:rsidRPr="00F422F1" w14:paraId="3EAACDA4" w14:textId="77777777" w:rsidTr="00AB0309">
        <w:trPr>
          <w:trHeight w:val="284"/>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BA9C0"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color w:val="000000"/>
                <w:sz w:val="24"/>
                <w:szCs w:val="24"/>
              </w:rPr>
              <w:t>Назва виробника</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FC0077"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i/>
                <w:iCs/>
                <w:color w:val="FF0000"/>
                <w:sz w:val="24"/>
                <w:szCs w:val="24"/>
              </w:rPr>
              <w:t>Вказати назву виробника запропонованого товару</w:t>
            </w:r>
          </w:p>
        </w:tc>
      </w:tr>
      <w:tr w:rsidR="00094873" w:rsidRPr="00F422F1" w14:paraId="4DBE89AE" w14:textId="77777777" w:rsidTr="00AB0309">
        <w:trPr>
          <w:trHeight w:val="70"/>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9FE272"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color w:val="000000"/>
                <w:sz w:val="24"/>
                <w:szCs w:val="24"/>
              </w:rPr>
              <w:t>Країна виробництва</w:t>
            </w:r>
          </w:p>
        </w:tc>
        <w:tc>
          <w:tcPr>
            <w:tcW w:w="616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BF0F66" w14:textId="77777777" w:rsidR="00094873" w:rsidRPr="00F422F1" w:rsidRDefault="00094873" w:rsidP="000D30AE">
            <w:pPr>
              <w:spacing w:after="0" w:line="240" w:lineRule="auto"/>
              <w:rPr>
                <w:rFonts w:ascii="Times New Roman" w:hAnsi="Times New Roman"/>
                <w:sz w:val="24"/>
                <w:szCs w:val="24"/>
              </w:rPr>
            </w:pPr>
            <w:r w:rsidRPr="00F422F1">
              <w:rPr>
                <w:rFonts w:ascii="Times New Roman" w:hAnsi="Times New Roman"/>
                <w:i/>
                <w:iCs/>
                <w:color w:val="FF0000"/>
                <w:sz w:val="24"/>
                <w:szCs w:val="24"/>
              </w:rPr>
              <w:t>Вказати країну виробництва запропонованого товару</w:t>
            </w:r>
          </w:p>
        </w:tc>
      </w:tr>
      <w:tr w:rsidR="00094873" w:rsidRPr="00F422F1" w14:paraId="3A6A4C42" w14:textId="77777777" w:rsidTr="00AB0309">
        <w:trPr>
          <w:trHeight w:val="1089"/>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B4B8F2" w14:textId="77777777" w:rsidR="00094873" w:rsidRPr="00F422F1" w:rsidRDefault="00094873" w:rsidP="000D30AE">
            <w:pPr>
              <w:spacing w:after="0" w:line="240" w:lineRule="auto"/>
              <w:jc w:val="center"/>
              <w:rPr>
                <w:rFonts w:ascii="Times New Roman" w:hAnsi="Times New Roman"/>
                <w:sz w:val="24"/>
                <w:szCs w:val="24"/>
              </w:rPr>
            </w:pPr>
            <w:r w:rsidRPr="00F422F1">
              <w:rPr>
                <w:rFonts w:ascii="Times New Roman" w:hAnsi="Times New Roman"/>
                <w:b/>
                <w:bCs/>
                <w:color w:val="000000"/>
                <w:sz w:val="24"/>
                <w:szCs w:val="24"/>
              </w:rPr>
              <w:t>Технічні характеристики</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27E27F" w14:textId="77777777" w:rsidR="00094873" w:rsidRPr="00F422F1" w:rsidRDefault="00094873" w:rsidP="000D30AE">
            <w:pPr>
              <w:spacing w:after="0" w:line="240" w:lineRule="auto"/>
              <w:jc w:val="center"/>
              <w:rPr>
                <w:rFonts w:ascii="Times New Roman" w:hAnsi="Times New Roman"/>
                <w:sz w:val="24"/>
                <w:szCs w:val="24"/>
              </w:rPr>
            </w:pPr>
            <w:r w:rsidRPr="00F422F1">
              <w:rPr>
                <w:rFonts w:ascii="Times New Roman" w:hAnsi="Times New Roman"/>
                <w:b/>
                <w:bCs/>
                <w:color w:val="000000"/>
                <w:sz w:val="24"/>
                <w:szCs w:val="24"/>
              </w:rPr>
              <w:t>Значення</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290005" w14:textId="77777777" w:rsidR="00094873" w:rsidRPr="00F422F1" w:rsidRDefault="00094873" w:rsidP="000D30AE">
            <w:pPr>
              <w:spacing w:after="0" w:line="240" w:lineRule="auto"/>
              <w:jc w:val="center"/>
              <w:rPr>
                <w:rFonts w:ascii="Times New Roman" w:hAnsi="Times New Roman"/>
                <w:sz w:val="24"/>
                <w:szCs w:val="24"/>
              </w:rPr>
            </w:pPr>
            <w:r w:rsidRPr="00F422F1">
              <w:rPr>
                <w:rFonts w:ascii="Times New Roman" w:hAnsi="Times New Roman"/>
                <w:b/>
                <w:bCs/>
                <w:color w:val="000000"/>
                <w:sz w:val="24"/>
                <w:szCs w:val="24"/>
              </w:rPr>
              <w:t>Відповідність (вказати так/ні)</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F2B082" w14:textId="77777777" w:rsidR="00094873" w:rsidRPr="00F422F1" w:rsidRDefault="00094873" w:rsidP="000D30AE">
            <w:pPr>
              <w:spacing w:after="0" w:line="240" w:lineRule="auto"/>
              <w:jc w:val="center"/>
              <w:rPr>
                <w:rFonts w:ascii="Times New Roman" w:hAnsi="Times New Roman"/>
                <w:sz w:val="24"/>
                <w:szCs w:val="24"/>
              </w:rPr>
            </w:pPr>
            <w:r w:rsidRPr="00F422F1">
              <w:rPr>
                <w:rFonts w:ascii="Times New Roman" w:hAnsi="Times New Roman"/>
                <w:b/>
                <w:bCs/>
                <w:color w:val="000000"/>
                <w:sz w:val="24"/>
                <w:szCs w:val="24"/>
              </w:rPr>
              <w:t>Вказати посилання на сторінку технічної документації</w:t>
            </w:r>
          </w:p>
        </w:tc>
      </w:tr>
      <w:tr w:rsidR="00094873" w:rsidRPr="00F422F1" w14:paraId="655D78D6" w14:textId="77777777" w:rsidTr="00AB0309">
        <w:trPr>
          <w:trHeight w:val="660"/>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FC626F" w14:textId="10CEA542" w:rsidR="00094873" w:rsidRPr="00F422F1" w:rsidRDefault="009574AA" w:rsidP="000D30AE">
            <w:pPr>
              <w:spacing w:after="0" w:line="240" w:lineRule="auto"/>
              <w:rPr>
                <w:rFonts w:ascii="Times New Roman" w:hAnsi="Times New Roman"/>
                <w:sz w:val="24"/>
                <w:szCs w:val="24"/>
              </w:rPr>
            </w:pPr>
            <w:r w:rsidRPr="00F422F1">
              <w:rPr>
                <w:rFonts w:ascii="Times New Roman" w:eastAsia="Calibri" w:hAnsi="Times New Roman"/>
              </w:rPr>
              <w:t>Дозатор призначений для дозування, перемішування та переносу рідин визначеного об’єму</w:t>
            </w:r>
            <w:r w:rsidR="009D1605">
              <w:rPr>
                <w:rFonts w:ascii="Times New Roman" w:eastAsia="Calibri" w:hAnsi="Times New Roman"/>
              </w:rPr>
              <w:t xml:space="preserve"> </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5909B9" w14:textId="789DBEF0" w:rsidR="00094873" w:rsidRPr="00F422F1" w:rsidRDefault="009D1605" w:rsidP="000D30AE">
            <w:pPr>
              <w:spacing w:after="0" w:line="240" w:lineRule="auto"/>
              <w:jc w:val="center"/>
              <w:rPr>
                <w:rFonts w:ascii="Times New Roman" w:hAnsi="Times New Roman"/>
                <w:sz w:val="24"/>
                <w:szCs w:val="24"/>
              </w:rPr>
            </w:pPr>
            <w:r w:rsidRPr="00F422F1">
              <w:rPr>
                <w:rFonts w:ascii="Times New Roman" w:hAnsi="Times New Roman"/>
                <w:sz w:val="24"/>
                <w:szCs w:val="24"/>
              </w:rPr>
              <w:t>Т</w:t>
            </w:r>
            <w:r w:rsidR="009574AA" w:rsidRPr="00F422F1">
              <w:rPr>
                <w:rFonts w:ascii="Times New Roman" w:hAnsi="Times New Roman"/>
                <w:sz w:val="24"/>
                <w:szCs w:val="24"/>
              </w:rPr>
              <w:t>ак</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D6F065" w14:textId="77777777" w:rsidR="00094873" w:rsidRPr="00F422F1" w:rsidRDefault="00094873" w:rsidP="000D30AE">
            <w:pPr>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D14C00" w14:textId="77777777" w:rsidR="00094873" w:rsidRPr="00F422F1" w:rsidRDefault="00094873" w:rsidP="000D30AE">
            <w:pPr>
              <w:spacing w:after="0" w:line="240" w:lineRule="auto"/>
              <w:rPr>
                <w:rFonts w:ascii="Times New Roman" w:hAnsi="Times New Roman"/>
                <w:sz w:val="24"/>
                <w:szCs w:val="24"/>
              </w:rPr>
            </w:pPr>
          </w:p>
        </w:tc>
      </w:tr>
      <w:tr w:rsidR="009574AA" w:rsidRPr="00F422F1" w14:paraId="5688654E" w14:textId="77777777" w:rsidTr="00AB0309">
        <w:trPr>
          <w:trHeight w:val="559"/>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1859B" w14:textId="2E310A28" w:rsidR="009574AA" w:rsidRPr="00F422F1" w:rsidRDefault="009574AA" w:rsidP="009574AA">
            <w:pPr>
              <w:spacing w:after="0" w:line="240" w:lineRule="auto"/>
              <w:rPr>
                <w:rFonts w:ascii="Times New Roman" w:hAnsi="Times New Roman"/>
                <w:sz w:val="24"/>
                <w:szCs w:val="24"/>
              </w:rPr>
            </w:pPr>
            <w:r w:rsidRPr="00F422F1">
              <w:rPr>
                <w:rFonts w:ascii="Times New Roman" w:hAnsi="Times New Roman"/>
                <w:color w:val="000000"/>
                <w:sz w:val="24"/>
                <w:szCs w:val="24"/>
              </w:rPr>
              <w:t>Об’єм</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9F594F" w14:textId="04E12645" w:rsidR="009574AA" w:rsidRPr="00F422F1" w:rsidRDefault="009574AA" w:rsidP="009574AA">
            <w:pPr>
              <w:spacing w:after="0" w:line="240" w:lineRule="auto"/>
              <w:jc w:val="center"/>
              <w:rPr>
                <w:rFonts w:ascii="Times New Roman" w:hAnsi="Times New Roman"/>
                <w:sz w:val="24"/>
                <w:szCs w:val="24"/>
              </w:rPr>
            </w:pPr>
            <w:r w:rsidRPr="00F422F1">
              <w:rPr>
                <w:rFonts w:ascii="Times New Roman" w:eastAsia="Calibri" w:hAnsi="Times New Roman"/>
              </w:rPr>
              <w:t>2,5-20 мл</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3208EA" w14:textId="77777777" w:rsidR="009574AA" w:rsidRPr="00F422F1" w:rsidRDefault="009574AA" w:rsidP="009574AA">
            <w:pPr>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8CAAFC" w14:textId="77777777" w:rsidR="009574AA" w:rsidRPr="00F422F1" w:rsidRDefault="009574AA" w:rsidP="009574AA">
            <w:pPr>
              <w:spacing w:after="0" w:line="240" w:lineRule="auto"/>
              <w:rPr>
                <w:rFonts w:ascii="Times New Roman" w:hAnsi="Times New Roman"/>
                <w:sz w:val="24"/>
                <w:szCs w:val="24"/>
              </w:rPr>
            </w:pPr>
          </w:p>
        </w:tc>
      </w:tr>
      <w:tr w:rsidR="009574AA" w:rsidRPr="00F422F1" w14:paraId="6F819D43" w14:textId="77777777" w:rsidTr="00AB0309">
        <w:trPr>
          <w:trHeight w:val="559"/>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A3406B" w14:textId="2806ACCE" w:rsidR="009574AA" w:rsidRPr="00F422F1" w:rsidRDefault="009574AA" w:rsidP="009574AA">
            <w:pPr>
              <w:spacing w:after="0" w:line="240" w:lineRule="auto"/>
              <w:rPr>
                <w:rFonts w:ascii="Times New Roman" w:hAnsi="Times New Roman"/>
                <w:sz w:val="24"/>
                <w:szCs w:val="24"/>
              </w:rPr>
            </w:pPr>
            <w:r w:rsidRPr="00F422F1">
              <w:rPr>
                <w:rFonts w:ascii="Times New Roman" w:eastAsia="Calibri" w:hAnsi="Times New Roman"/>
              </w:rPr>
              <w:t>Крок</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EB35F8" w14:textId="4C85C7C2" w:rsidR="009574AA" w:rsidRPr="00F422F1" w:rsidRDefault="009574AA" w:rsidP="009574AA">
            <w:pPr>
              <w:spacing w:after="0" w:line="240" w:lineRule="auto"/>
              <w:jc w:val="center"/>
              <w:rPr>
                <w:rFonts w:ascii="Times New Roman" w:hAnsi="Times New Roman"/>
                <w:sz w:val="24"/>
                <w:szCs w:val="24"/>
              </w:rPr>
            </w:pPr>
            <w:r w:rsidRPr="00F422F1">
              <w:rPr>
                <w:rFonts w:ascii="Times New Roman" w:eastAsia="Calibri" w:hAnsi="Times New Roman"/>
              </w:rPr>
              <w:t>0,05 мл</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82308D" w14:textId="77777777" w:rsidR="009574AA" w:rsidRPr="00F422F1" w:rsidRDefault="009574AA" w:rsidP="009574AA">
            <w:pPr>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D79AD" w14:textId="77777777" w:rsidR="009574AA" w:rsidRPr="00F422F1" w:rsidRDefault="009574AA" w:rsidP="009574AA">
            <w:pPr>
              <w:spacing w:after="0" w:line="240" w:lineRule="auto"/>
              <w:rPr>
                <w:rFonts w:ascii="Times New Roman" w:hAnsi="Times New Roman"/>
                <w:sz w:val="24"/>
                <w:szCs w:val="24"/>
              </w:rPr>
            </w:pPr>
          </w:p>
        </w:tc>
      </w:tr>
      <w:tr w:rsidR="00127A87" w:rsidRPr="00F422F1" w14:paraId="72261A88" w14:textId="77777777" w:rsidTr="00AB0309">
        <w:trPr>
          <w:trHeight w:val="559"/>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40211" w14:textId="58BC90E6" w:rsidR="00127A87" w:rsidRPr="00F422F1" w:rsidRDefault="00127A87" w:rsidP="00127A87">
            <w:pPr>
              <w:pStyle w:val="a5"/>
              <w:tabs>
                <w:tab w:val="left" w:pos="1134"/>
              </w:tabs>
              <w:ind w:left="0"/>
              <w:jc w:val="both"/>
              <w:rPr>
                <w:rFonts w:ascii="Times New Roman" w:hAnsi="Times New Roman"/>
                <w:color w:val="000000"/>
                <w:sz w:val="24"/>
                <w:szCs w:val="24"/>
                <w:lang w:val="uk-UA"/>
              </w:rPr>
            </w:pPr>
            <w:r w:rsidRPr="00F422F1">
              <w:rPr>
                <w:rFonts w:ascii="Times New Roman" w:hAnsi="Times New Roman"/>
                <w:lang w:val="uk-UA"/>
              </w:rPr>
              <w:t>Відтворюваність при об’ємі 1 мл</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40373E" w14:textId="6D03A97B" w:rsidR="00127A87" w:rsidRPr="00F422F1" w:rsidRDefault="00127A87" w:rsidP="00127A87">
            <w:pPr>
              <w:spacing w:after="0" w:line="240" w:lineRule="auto"/>
              <w:jc w:val="center"/>
              <w:rPr>
                <w:rFonts w:ascii="Times New Roman" w:eastAsia="Calibri" w:hAnsi="Times New Roman"/>
              </w:rPr>
            </w:pPr>
            <w:r w:rsidRPr="00F422F1">
              <w:rPr>
                <w:rFonts w:ascii="Times New Roman" w:eastAsia="Calibri" w:hAnsi="Times New Roman"/>
              </w:rPr>
              <w:t>0,1%</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42309" w14:textId="77777777" w:rsidR="00127A87" w:rsidRPr="00F422F1" w:rsidRDefault="00127A87" w:rsidP="00127A87">
            <w:pPr>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10DE20" w14:textId="77777777" w:rsidR="00127A87" w:rsidRPr="00F422F1" w:rsidRDefault="00127A87" w:rsidP="00127A87">
            <w:pPr>
              <w:spacing w:after="0" w:line="240" w:lineRule="auto"/>
              <w:rPr>
                <w:rFonts w:ascii="Times New Roman" w:hAnsi="Times New Roman"/>
                <w:sz w:val="24"/>
                <w:szCs w:val="24"/>
              </w:rPr>
            </w:pPr>
          </w:p>
        </w:tc>
      </w:tr>
      <w:tr w:rsidR="00127A87" w:rsidRPr="00F422F1" w14:paraId="63A5C0FB" w14:textId="77777777" w:rsidTr="00AB0309">
        <w:trPr>
          <w:trHeight w:val="559"/>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A5E2EA" w14:textId="550FB0AE" w:rsidR="00127A87" w:rsidRPr="00F422F1" w:rsidRDefault="00127A87" w:rsidP="00127A87">
            <w:pPr>
              <w:pStyle w:val="a5"/>
              <w:tabs>
                <w:tab w:val="left" w:pos="1134"/>
              </w:tabs>
              <w:ind w:left="0"/>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Точність </w:t>
            </w:r>
            <w:r w:rsidRPr="00F422F1">
              <w:rPr>
                <w:rFonts w:ascii="Times New Roman" w:hAnsi="Times New Roman"/>
                <w:lang w:val="uk-UA"/>
              </w:rPr>
              <w:t xml:space="preserve">при об’ємі 1 </w:t>
            </w:r>
            <w:r w:rsidR="00A721C4">
              <w:rPr>
                <w:rFonts w:ascii="Times New Roman" w:hAnsi="Times New Roman"/>
                <w:lang w:val="uk-UA"/>
              </w:rPr>
              <w:t>м</w:t>
            </w:r>
            <w:r w:rsidRPr="00F422F1">
              <w:rPr>
                <w:rFonts w:ascii="Times New Roman" w:hAnsi="Times New Roman"/>
                <w:lang w:val="uk-UA"/>
              </w:rPr>
              <w:t>л</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FF1D0C" w14:textId="54BCE0A9" w:rsidR="00127A87" w:rsidRPr="00F422F1" w:rsidRDefault="00127A87" w:rsidP="00127A87">
            <w:pPr>
              <w:spacing w:after="0" w:line="240" w:lineRule="auto"/>
              <w:jc w:val="center"/>
              <w:rPr>
                <w:rFonts w:ascii="Times New Roman" w:hAnsi="Times New Roman"/>
                <w:sz w:val="24"/>
                <w:szCs w:val="24"/>
              </w:rPr>
            </w:pPr>
            <w:r w:rsidRPr="00F422F1">
              <w:rPr>
                <w:rFonts w:ascii="Times New Roman" w:eastAsia="Calibri" w:hAnsi="Times New Roman"/>
              </w:rPr>
              <w:t>0,5%</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0A40E2" w14:textId="77777777" w:rsidR="00127A87" w:rsidRPr="00F422F1" w:rsidRDefault="00127A87" w:rsidP="00127A87">
            <w:pPr>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67EAC1" w14:textId="77777777" w:rsidR="00127A87" w:rsidRPr="00F422F1" w:rsidRDefault="00127A87" w:rsidP="00127A87">
            <w:pPr>
              <w:spacing w:after="0" w:line="240" w:lineRule="auto"/>
              <w:rPr>
                <w:rFonts w:ascii="Times New Roman" w:hAnsi="Times New Roman"/>
                <w:sz w:val="24"/>
                <w:szCs w:val="24"/>
              </w:rPr>
            </w:pPr>
          </w:p>
        </w:tc>
      </w:tr>
      <w:tr w:rsidR="00127A87" w:rsidRPr="00F422F1" w14:paraId="0779F2F2" w14:textId="77777777" w:rsidTr="00AB0309">
        <w:trPr>
          <w:trHeight w:val="559"/>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15CD64" w14:textId="252D4165" w:rsidR="00127A87" w:rsidRPr="00F422F1" w:rsidRDefault="00127A87" w:rsidP="00F422F1">
            <w:pPr>
              <w:pStyle w:val="a5"/>
              <w:tabs>
                <w:tab w:val="left" w:pos="1134"/>
              </w:tabs>
              <w:ind w:left="0"/>
              <w:jc w:val="both"/>
              <w:rPr>
                <w:rFonts w:ascii="Times New Roman" w:hAnsi="Times New Roman"/>
                <w:lang w:val="uk-UA"/>
              </w:rPr>
            </w:pPr>
            <w:r w:rsidRPr="00F422F1">
              <w:rPr>
                <w:rFonts w:ascii="Times New Roman" w:hAnsi="Times New Roman"/>
                <w:color w:val="000000"/>
                <w:sz w:val="24"/>
                <w:szCs w:val="24"/>
                <w:lang w:val="uk-UA"/>
              </w:rPr>
              <w:t xml:space="preserve">Функція </w:t>
            </w:r>
            <w:r w:rsidRPr="00F422F1">
              <w:rPr>
                <w:rFonts w:ascii="Times New Roman" w:hAnsi="Times New Roman"/>
                <w:lang w:val="uk-UA"/>
              </w:rPr>
              <w:t>зливу набраної рідини назад в ємність, з якої вона була набрана, замість видачі.</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756233" w14:textId="1CAD94DB" w:rsidR="00127A87" w:rsidRPr="00F422F1" w:rsidRDefault="009D1605" w:rsidP="00127A87">
            <w:pPr>
              <w:spacing w:after="0" w:line="240" w:lineRule="auto"/>
              <w:jc w:val="center"/>
              <w:rPr>
                <w:rFonts w:ascii="Times New Roman" w:hAnsi="Times New Roman"/>
                <w:sz w:val="24"/>
                <w:szCs w:val="24"/>
              </w:rPr>
            </w:pPr>
            <w:r w:rsidRPr="00F422F1">
              <w:rPr>
                <w:rFonts w:ascii="Times New Roman" w:hAnsi="Times New Roman"/>
                <w:sz w:val="24"/>
                <w:szCs w:val="24"/>
              </w:rPr>
              <w:t>Т</w:t>
            </w:r>
            <w:r w:rsidR="00127A87" w:rsidRPr="00F422F1">
              <w:rPr>
                <w:rFonts w:ascii="Times New Roman" w:hAnsi="Times New Roman"/>
                <w:sz w:val="24"/>
                <w:szCs w:val="24"/>
              </w:rPr>
              <w:t>ак</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451572" w14:textId="77777777" w:rsidR="00127A87" w:rsidRPr="00F422F1" w:rsidRDefault="00127A87" w:rsidP="00127A87">
            <w:pPr>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5484DE" w14:textId="77777777" w:rsidR="00127A87" w:rsidRPr="00F422F1" w:rsidRDefault="00127A87" w:rsidP="00127A87">
            <w:pPr>
              <w:spacing w:after="0" w:line="240" w:lineRule="auto"/>
              <w:rPr>
                <w:rFonts w:ascii="Times New Roman" w:hAnsi="Times New Roman"/>
                <w:sz w:val="24"/>
                <w:szCs w:val="24"/>
              </w:rPr>
            </w:pPr>
          </w:p>
        </w:tc>
      </w:tr>
      <w:tr w:rsidR="00127A87" w:rsidRPr="00F422F1" w14:paraId="4DBDDAED" w14:textId="77777777" w:rsidTr="00AB0309">
        <w:trPr>
          <w:trHeight w:val="559"/>
        </w:trPr>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7B151D" w14:textId="2019C181" w:rsidR="00127A87" w:rsidRPr="00F422F1" w:rsidRDefault="00127A87" w:rsidP="00127A87">
            <w:pPr>
              <w:spacing w:after="0" w:line="240" w:lineRule="auto"/>
              <w:rPr>
                <w:rFonts w:ascii="Times New Roman" w:hAnsi="Times New Roman"/>
                <w:sz w:val="24"/>
                <w:szCs w:val="24"/>
              </w:rPr>
            </w:pPr>
            <w:r w:rsidRPr="00F422F1">
              <w:rPr>
                <w:rFonts w:ascii="Times New Roman" w:hAnsi="Times New Roman"/>
                <w:color w:val="000000"/>
                <w:sz w:val="24"/>
                <w:szCs w:val="24"/>
              </w:rPr>
              <w:t>Комплектація</w:t>
            </w:r>
          </w:p>
        </w:tc>
        <w:tc>
          <w:tcPr>
            <w:tcW w:w="25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E5EA74" w14:textId="172130F5" w:rsidR="00127A87" w:rsidRPr="00F422F1" w:rsidRDefault="00127A87" w:rsidP="00127A87">
            <w:pPr>
              <w:spacing w:after="0" w:line="240" w:lineRule="auto"/>
              <w:jc w:val="center"/>
              <w:rPr>
                <w:rFonts w:ascii="Times New Roman" w:hAnsi="Times New Roman"/>
                <w:sz w:val="24"/>
                <w:szCs w:val="24"/>
              </w:rPr>
            </w:pPr>
            <w:r w:rsidRPr="00F422F1">
              <w:rPr>
                <w:rFonts w:ascii="Times New Roman" w:hAnsi="Times New Roman"/>
                <w:sz w:val="24"/>
                <w:szCs w:val="24"/>
              </w:rPr>
              <w:t>Різьбові адаптери (не менше 3х), телескопічна всмоктувальна трубка, трубка зворотного зливу, монтажний ключ</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6033B8" w14:textId="77777777" w:rsidR="00127A87" w:rsidRPr="00F422F1" w:rsidRDefault="00127A87" w:rsidP="00127A87">
            <w:pPr>
              <w:spacing w:after="0"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CC993" w14:textId="77777777" w:rsidR="00127A87" w:rsidRPr="00F422F1" w:rsidRDefault="00127A87" w:rsidP="00127A87">
            <w:pPr>
              <w:spacing w:after="0" w:line="240" w:lineRule="auto"/>
              <w:rPr>
                <w:rFonts w:ascii="Times New Roman" w:hAnsi="Times New Roman"/>
                <w:sz w:val="24"/>
                <w:szCs w:val="24"/>
              </w:rPr>
            </w:pPr>
          </w:p>
        </w:tc>
      </w:tr>
    </w:tbl>
    <w:bookmarkEnd w:id="6"/>
    <w:p w14:paraId="78AE7EF7" w14:textId="77777777" w:rsidR="008E0746" w:rsidRPr="00F422F1" w:rsidRDefault="008E0746" w:rsidP="00F422F1">
      <w:pPr>
        <w:spacing w:after="0" w:line="240" w:lineRule="auto"/>
        <w:ind w:firstLine="567"/>
        <w:jc w:val="both"/>
        <w:rPr>
          <w:rFonts w:ascii="Times New Roman" w:hAnsi="Times New Roman"/>
          <w:sz w:val="24"/>
          <w:szCs w:val="24"/>
        </w:rPr>
      </w:pPr>
      <w:r w:rsidRPr="00F422F1">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F422F1">
        <w:rPr>
          <w:rFonts w:ascii="Times New Roman" w:hAnsi="Times New Roman"/>
          <w:b/>
          <w:bCs/>
          <w:color w:val="000000"/>
          <w:sz w:val="24"/>
          <w:szCs w:val="24"/>
        </w:rPr>
        <w:t xml:space="preserve"> «або еквівалент», </w:t>
      </w:r>
      <w:r w:rsidRPr="00F422F1">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949B7CD" w14:textId="638D3823" w:rsidR="008E0746" w:rsidRPr="00F422F1" w:rsidRDefault="008E0746" w:rsidP="00B6324C">
      <w:pPr>
        <w:spacing w:after="0" w:line="240" w:lineRule="auto"/>
        <w:ind w:firstLine="567"/>
        <w:jc w:val="both"/>
        <w:rPr>
          <w:rFonts w:ascii="Times New Roman" w:hAnsi="Times New Roman"/>
          <w:sz w:val="24"/>
          <w:szCs w:val="24"/>
        </w:rPr>
      </w:pPr>
      <w:r w:rsidRPr="00F422F1">
        <w:rPr>
          <w:rFonts w:ascii="Times New Roman" w:hAnsi="Times New Roman"/>
          <w:color w:val="000000"/>
          <w:sz w:val="24"/>
          <w:szCs w:val="24"/>
        </w:rPr>
        <w:t xml:space="preserve">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w:t>
      </w:r>
      <w:proofErr w:type="spellStart"/>
      <w:r w:rsidR="007F56EF" w:rsidRPr="00F422F1">
        <w:rPr>
          <w:rFonts w:ascii="Times New Roman" w:hAnsi="Times New Roman"/>
          <w:color w:val="000000"/>
          <w:sz w:val="24"/>
          <w:szCs w:val="24"/>
        </w:rPr>
        <w:t>закупілві</w:t>
      </w:r>
      <w:proofErr w:type="spellEnd"/>
      <w:r w:rsidRPr="00F422F1">
        <w:rPr>
          <w:rFonts w:ascii="Times New Roman" w:hAnsi="Times New Roman"/>
          <w:color w:val="000000"/>
          <w:sz w:val="24"/>
          <w:szCs w:val="24"/>
        </w:rPr>
        <w:t xml:space="preserve"> товару, зазначеному у цій документації, зокрема гарантійний лист виробника.</w:t>
      </w:r>
    </w:p>
    <w:p w14:paraId="4139B078" w14:textId="77777777" w:rsidR="009F222B" w:rsidRDefault="009F222B" w:rsidP="00B6324C">
      <w:pPr>
        <w:spacing w:after="0" w:line="240" w:lineRule="auto"/>
        <w:ind w:firstLine="567"/>
        <w:jc w:val="center"/>
        <w:rPr>
          <w:rFonts w:ascii="Times New Roman" w:hAnsi="Times New Roman"/>
          <w:b/>
          <w:bCs/>
          <w:color w:val="000000"/>
          <w:sz w:val="24"/>
          <w:szCs w:val="24"/>
        </w:rPr>
      </w:pPr>
    </w:p>
    <w:p w14:paraId="7C1D06DD" w14:textId="1E767380" w:rsidR="008E0746" w:rsidRPr="00F422F1" w:rsidRDefault="008E0746" w:rsidP="00B6324C">
      <w:pPr>
        <w:spacing w:after="0" w:line="240" w:lineRule="auto"/>
        <w:ind w:firstLine="567"/>
        <w:jc w:val="center"/>
        <w:rPr>
          <w:rFonts w:ascii="Times New Roman" w:hAnsi="Times New Roman"/>
          <w:sz w:val="24"/>
          <w:szCs w:val="24"/>
        </w:rPr>
      </w:pPr>
      <w:r w:rsidRPr="00F422F1">
        <w:rPr>
          <w:rFonts w:ascii="Times New Roman" w:hAnsi="Times New Roman"/>
          <w:b/>
          <w:bCs/>
          <w:color w:val="000000"/>
          <w:sz w:val="24"/>
          <w:szCs w:val="24"/>
        </w:rPr>
        <w:t>Загальні вимоги до предмета закупівлі:</w:t>
      </w:r>
    </w:p>
    <w:p w14:paraId="009D52DC" w14:textId="77777777" w:rsidR="008E0746" w:rsidRPr="00F422F1" w:rsidRDefault="008E0746" w:rsidP="00F422F1">
      <w:pPr>
        <w:numPr>
          <w:ilvl w:val="0"/>
          <w:numId w:val="24"/>
        </w:numPr>
        <w:tabs>
          <w:tab w:val="clear" w:pos="720"/>
          <w:tab w:val="num" w:pos="0"/>
          <w:tab w:val="num" w:pos="567"/>
          <w:tab w:val="left" w:pos="851"/>
        </w:tabs>
        <w:spacing w:after="0" w:line="240" w:lineRule="auto"/>
        <w:ind w:left="0" w:firstLine="567"/>
        <w:jc w:val="both"/>
        <w:textAlignment w:val="baseline"/>
        <w:rPr>
          <w:rFonts w:ascii="Times New Roman" w:hAnsi="Times New Roman"/>
          <w:color w:val="000000"/>
          <w:sz w:val="24"/>
          <w:szCs w:val="24"/>
        </w:rPr>
      </w:pPr>
      <w:r w:rsidRPr="00F422F1">
        <w:rPr>
          <w:rFonts w:ascii="Times New Roman" w:hAnsi="Times New Roman"/>
          <w:color w:val="000000"/>
          <w:sz w:val="24"/>
          <w:szCs w:val="24"/>
        </w:rPr>
        <w:lastRenderedPageBreak/>
        <w:t>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2E807E17" w14:textId="77777777" w:rsidR="008E0746" w:rsidRPr="00F422F1" w:rsidRDefault="008E0746" w:rsidP="00F422F1">
      <w:pPr>
        <w:numPr>
          <w:ilvl w:val="1"/>
          <w:numId w:val="27"/>
        </w:numPr>
        <w:tabs>
          <w:tab w:val="num" w:pos="0"/>
          <w:tab w:val="num" w:pos="567"/>
          <w:tab w:val="left" w:pos="851"/>
          <w:tab w:val="left" w:pos="1134"/>
        </w:tabs>
        <w:spacing w:after="0" w:line="240" w:lineRule="auto"/>
        <w:ind w:left="0" w:firstLine="567"/>
        <w:jc w:val="both"/>
        <w:textAlignment w:val="baseline"/>
        <w:rPr>
          <w:rFonts w:ascii="Times New Roman" w:hAnsi="Times New Roman"/>
          <w:color w:val="000000"/>
          <w:sz w:val="24"/>
          <w:szCs w:val="24"/>
          <w:lang w:eastAsia="ru-RU"/>
        </w:rPr>
      </w:pPr>
      <w:r w:rsidRPr="00F422F1">
        <w:rPr>
          <w:rFonts w:ascii="Times New Roman" w:hAnsi="Times New Roman"/>
          <w:color w:val="000000"/>
          <w:sz w:val="24"/>
          <w:szCs w:val="24"/>
          <w:lang w:eastAsia="ru-RU"/>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F422F1">
        <w:rPr>
          <w:rFonts w:ascii="Times New Roman" w:hAnsi="Times New Roman"/>
          <w:b/>
          <w:bCs/>
          <w:color w:val="000000"/>
          <w:sz w:val="24"/>
          <w:szCs w:val="24"/>
          <w:lang w:eastAsia="ru-RU"/>
        </w:rPr>
        <w:t xml:space="preserve"> обов’язковим</w:t>
      </w:r>
      <w:r w:rsidRPr="00F422F1">
        <w:rPr>
          <w:rFonts w:ascii="Times New Roman" w:hAnsi="Times New Roman"/>
          <w:color w:val="000000"/>
          <w:sz w:val="24"/>
          <w:szCs w:val="24"/>
          <w:lang w:eastAsia="ru-RU"/>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 </w:t>
      </w:r>
    </w:p>
    <w:p w14:paraId="12720CBB" w14:textId="77777777" w:rsidR="008E0746" w:rsidRPr="00F422F1" w:rsidRDefault="008E0746" w:rsidP="00F422F1">
      <w:pPr>
        <w:numPr>
          <w:ilvl w:val="1"/>
          <w:numId w:val="27"/>
        </w:numPr>
        <w:tabs>
          <w:tab w:val="num" w:pos="0"/>
          <w:tab w:val="num" w:pos="567"/>
          <w:tab w:val="left" w:pos="851"/>
          <w:tab w:val="left" w:pos="993"/>
          <w:tab w:val="left" w:pos="1134"/>
        </w:tabs>
        <w:spacing w:after="0" w:line="240" w:lineRule="auto"/>
        <w:ind w:left="0" w:firstLine="567"/>
        <w:jc w:val="both"/>
        <w:textAlignment w:val="baseline"/>
        <w:rPr>
          <w:rFonts w:ascii="Times New Roman" w:hAnsi="Times New Roman"/>
          <w:color w:val="000000"/>
          <w:sz w:val="24"/>
          <w:szCs w:val="24"/>
          <w:lang w:eastAsia="ru-RU"/>
        </w:rPr>
      </w:pPr>
      <w:r w:rsidRPr="00F422F1">
        <w:rPr>
          <w:rFonts w:ascii="Times New Roman" w:hAnsi="Times New Roman"/>
          <w:color w:val="000000"/>
          <w:sz w:val="24"/>
          <w:szCs w:val="24"/>
          <w:lang w:eastAsia="ru-RU"/>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3C5F0EC7" w14:textId="77777777" w:rsidR="008E0746" w:rsidRPr="00F422F1" w:rsidRDefault="008E0746" w:rsidP="00F422F1">
      <w:pPr>
        <w:numPr>
          <w:ilvl w:val="0"/>
          <w:numId w:val="25"/>
        </w:numPr>
        <w:tabs>
          <w:tab w:val="num" w:pos="0"/>
          <w:tab w:val="num" w:pos="567"/>
          <w:tab w:val="left" w:pos="851"/>
          <w:tab w:val="left" w:pos="993"/>
        </w:tabs>
        <w:spacing w:after="0" w:line="240" w:lineRule="auto"/>
        <w:ind w:firstLine="567"/>
        <w:jc w:val="both"/>
        <w:textAlignment w:val="baseline"/>
        <w:rPr>
          <w:rFonts w:ascii="Times New Roman" w:hAnsi="Times New Roman"/>
          <w:color w:val="000000"/>
          <w:sz w:val="24"/>
          <w:szCs w:val="24"/>
        </w:rPr>
      </w:pPr>
      <w:r w:rsidRPr="00F422F1">
        <w:rPr>
          <w:rFonts w:ascii="Times New Roman" w:hAnsi="Times New Roman"/>
          <w:color w:val="000000"/>
          <w:sz w:val="24"/>
          <w:szCs w:val="24"/>
        </w:rPr>
        <w:t>Поставка Товару здійснюються силами, засобами та за рахунок Постачальника, яка включає:</w:t>
      </w:r>
    </w:p>
    <w:p w14:paraId="25C6CA43" w14:textId="77777777" w:rsidR="008E0746" w:rsidRPr="00F422F1" w:rsidRDefault="008E0746" w:rsidP="00F422F1">
      <w:pPr>
        <w:tabs>
          <w:tab w:val="num" w:pos="0"/>
          <w:tab w:val="num" w:pos="567"/>
          <w:tab w:val="left" w:pos="851"/>
        </w:tabs>
        <w:spacing w:after="0" w:line="240" w:lineRule="auto"/>
        <w:ind w:firstLine="567"/>
        <w:jc w:val="both"/>
        <w:rPr>
          <w:rFonts w:ascii="Times New Roman" w:hAnsi="Times New Roman"/>
          <w:sz w:val="24"/>
          <w:szCs w:val="24"/>
        </w:rPr>
      </w:pPr>
      <w:r w:rsidRPr="00F422F1">
        <w:rPr>
          <w:rFonts w:ascii="Times New Roman" w:hAnsi="Times New Roman"/>
          <w:color w:val="000000"/>
          <w:sz w:val="24"/>
          <w:szCs w:val="24"/>
        </w:rPr>
        <w:t>2.1.  навантаження, транспортування, розвантаження Товару;</w:t>
      </w:r>
    </w:p>
    <w:p w14:paraId="564A45F4" w14:textId="07A65DB6" w:rsidR="008E0746" w:rsidRPr="00F422F1" w:rsidRDefault="008E0746" w:rsidP="00F422F1">
      <w:pPr>
        <w:tabs>
          <w:tab w:val="num" w:pos="0"/>
          <w:tab w:val="num" w:pos="567"/>
          <w:tab w:val="left" w:pos="851"/>
        </w:tabs>
        <w:spacing w:after="0" w:line="240" w:lineRule="auto"/>
        <w:ind w:firstLine="567"/>
        <w:jc w:val="both"/>
        <w:rPr>
          <w:rFonts w:ascii="Times New Roman" w:hAnsi="Times New Roman"/>
          <w:sz w:val="24"/>
          <w:szCs w:val="24"/>
        </w:rPr>
      </w:pPr>
      <w:r w:rsidRPr="00F422F1">
        <w:rPr>
          <w:rFonts w:ascii="Times New Roman" w:hAnsi="Times New Roman"/>
          <w:color w:val="000000"/>
          <w:sz w:val="24"/>
          <w:szCs w:val="24"/>
        </w:rPr>
        <w:t>2.2.</w:t>
      </w:r>
      <w:r w:rsidR="003C2363" w:rsidRPr="00F422F1">
        <w:rPr>
          <w:rFonts w:ascii="Times New Roman" w:hAnsi="Times New Roman"/>
          <w:color w:val="000000"/>
          <w:sz w:val="24"/>
          <w:szCs w:val="24"/>
        </w:rPr>
        <w:t xml:space="preserve"> </w:t>
      </w:r>
      <w:r w:rsidRPr="00F422F1">
        <w:rPr>
          <w:rFonts w:ascii="Times New Roman" w:hAnsi="Times New Roman"/>
          <w:color w:val="000000"/>
          <w:sz w:val="24"/>
          <w:szCs w:val="24"/>
        </w:rPr>
        <w:t xml:space="preserve">вивантаження Товару у приміщення Замовника/Отримувачів із залученням відповідного персоналу, за </w:t>
      </w:r>
      <w:proofErr w:type="spellStart"/>
      <w:r w:rsidRPr="00F422F1">
        <w:rPr>
          <w:rFonts w:ascii="Times New Roman" w:hAnsi="Times New Roman"/>
          <w:color w:val="000000"/>
          <w:sz w:val="24"/>
          <w:szCs w:val="24"/>
        </w:rPr>
        <w:t>адресою</w:t>
      </w:r>
      <w:proofErr w:type="spellEnd"/>
      <w:r w:rsidRPr="00F422F1">
        <w:rPr>
          <w:rFonts w:ascii="Times New Roman" w:hAnsi="Times New Roman"/>
          <w:color w:val="000000"/>
          <w:sz w:val="24"/>
          <w:szCs w:val="24"/>
        </w:rPr>
        <w:t>(-</w:t>
      </w:r>
      <w:proofErr w:type="spellStart"/>
      <w:r w:rsidRPr="00F422F1">
        <w:rPr>
          <w:rFonts w:ascii="Times New Roman" w:hAnsi="Times New Roman"/>
          <w:color w:val="000000"/>
          <w:sz w:val="24"/>
          <w:szCs w:val="24"/>
        </w:rPr>
        <w:t>ами</w:t>
      </w:r>
      <w:proofErr w:type="spellEnd"/>
      <w:r w:rsidRPr="00F422F1">
        <w:rPr>
          <w:rFonts w:ascii="Times New Roman" w:hAnsi="Times New Roman"/>
          <w:color w:val="000000"/>
          <w:sz w:val="24"/>
          <w:szCs w:val="24"/>
        </w:rPr>
        <w:t>) поставки Товару;</w:t>
      </w:r>
    </w:p>
    <w:p w14:paraId="7A6A84C4" w14:textId="77777777" w:rsidR="008E0746" w:rsidRPr="00F422F1" w:rsidRDefault="008E0746" w:rsidP="00F422F1">
      <w:pPr>
        <w:tabs>
          <w:tab w:val="num" w:pos="567"/>
          <w:tab w:val="left" w:pos="851"/>
        </w:tabs>
        <w:spacing w:after="0" w:line="240" w:lineRule="auto"/>
        <w:ind w:firstLine="567"/>
        <w:jc w:val="both"/>
        <w:rPr>
          <w:rFonts w:ascii="Times New Roman" w:hAnsi="Times New Roman"/>
          <w:sz w:val="24"/>
          <w:szCs w:val="24"/>
        </w:rPr>
      </w:pPr>
      <w:r w:rsidRPr="00F422F1">
        <w:rPr>
          <w:rFonts w:ascii="Times New Roman" w:hAnsi="Times New Roman"/>
          <w:color w:val="000000"/>
          <w:sz w:val="24"/>
          <w:szCs w:val="24"/>
        </w:rPr>
        <w:t>2.3.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0E1755E4" w14:textId="77777777" w:rsidR="008E0746" w:rsidRPr="00F422F1" w:rsidRDefault="008E0746" w:rsidP="00F422F1">
      <w:pPr>
        <w:numPr>
          <w:ilvl w:val="0"/>
          <w:numId w:val="26"/>
        </w:numPr>
        <w:tabs>
          <w:tab w:val="num" w:pos="567"/>
          <w:tab w:val="left" w:pos="851"/>
        </w:tabs>
        <w:spacing w:after="0" w:line="240" w:lineRule="auto"/>
        <w:ind w:firstLine="567"/>
        <w:jc w:val="both"/>
        <w:textAlignment w:val="baseline"/>
        <w:rPr>
          <w:rFonts w:ascii="Times New Roman" w:hAnsi="Times New Roman"/>
          <w:color w:val="000000"/>
          <w:sz w:val="24"/>
          <w:szCs w:val="24"/>
        </w:rPr>
      </w:pPr>
      <w:r w:rsidRPr="00F422F1">
        <w:rPr>
          <w:rFonts w:ascii="Times New Roman" w:hAnsi="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3046C0A8" w14:textId="77777777" w:rsidR="008E0746" w:rsidRPr="00F422F1" w:rsidRDefault="008E0746" w:rsidP="00F422F1">
      <w:pPr>
        <w:numPr>
          <w:ilvl w:val="0"/>
          <w:numId w:val="26"/>
        </w:numPr>
        <w:tabs>
          <w:tab w:val="num" w:pos="567"/>
          <w:tab w:val="left" w:pos="851"/>
        </w:tabs>
        <w:spacing w:after="0" w:line="240" w:lineRule="auto"/>
        <w:ind w:firstLine="567"/>
        <w:jc w:val="both"/>
        <w:textAlignment w:val="baseline"/>
        <w:rPr>
          <w:rFonts w:ascii="Times New Roman" w:hAnsi="Times New Roman"/>
          <w:color w:val="000000"/>
          <w:sz w:val="24"/>
          <w:szCs w:val="24"/>
        </w:rPr>
      </w:pPr>
      <w:r w:rsidRPr="00F422F1">
        <w:rPr>
          <w:rFonts w:ascii="Times New Roman" w:hAnsi="Times New Roman"/>
          <w:color w:val="000000"/>
          <w:sz w:val="24"/>
          <w:szCs w:val="24"/>
        </w:rPr>
        <w:t>Ціна на Товар повинна включати всі витрати Постачальника, що передбачені п. 2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2559B9AF" w14:textId="77777777" w:rsidR="008E0746" w:rsidRPr="00F422F1" w:rsidRDefault="008E0746" w:rsidP="00F422F1">
      <w:pPr>
        <w:numPr>
          <w:ilvl w:val="0"/>
          <w:numId w:val="26"/>
        </w:numPr>
        <w:tabs>
          <w:tab w:val="num" w:pos="567"/>
          <w:tab w:val="left" w:pos="851"/>
        </w:tabs>
        <w:spacing w:after="0" w:line="240" w:lineRule="auto"/>
        <w:ind w:firstLine="567"/>
        <w:jc w:val="both"/>
        <w:textAlignment w:val="baseline"/>
        <w:rPr>
          <w:rFonts w:ascii="Times New Roman" w:hAnsi="Times New Roman"/>
          <w:color w:val="000000"/>
          <w:sz w:val="24"/>
          <w:szCs w:val="24"/>
        </w:rPr>
      </w:pPr>
      <w:r w:rsidRPr="00F422F1">
        <w:rPr>
          <w:rFonts w:ascii="Times New Roman" w:hAnsi="Times New Roman"/>
          <w:color w:val="000000"/>
          <w:sz w:val="24"/>
          <w:szCs w:val="24"/>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7E354171" w14:textId="77777777" w:rsidR="008E0746" w:rsidRPr="00F422F1" w:rsidRDefault="008E0746" w:rsidP="008E0746">
      <w:pPr>
        <w:spacing w:after="0" w:line="240" w:lineRule="auto"/>
        <w:ind w:left="709"/>
        <w:jc w:val="both"/>
        <w:textAlignment w:val="baseline"/>
        <w:rPr>
          <w:rFonts w:ascii="Times New Roman" w:hAnsi="Times New Roman"/>
          <w:color w:val="000000"/>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95"/>
        <w:gridCol w:w="1255"/>
        <w:gridCol w:w="1325"/>
        <w:gridCol w:w="527"/>
        <w:gridCol w:w="832"/>
        <w:gridCol w:w="670"/>
        <w:gridCol w:w="670"/>
        <w:gridCol w:w="1241"/>
        <w:gridCol w:w="669"/>
        <w:gridCol w:w="697"/>
        <w:gridCol w:w="965"/>
      </w:tblGrid>
      <w:tr w:rsidR="008E0746" w:rsidRPr="00F422F1" w14:paraId="66D6040B" w14:textId="77777777" w:rsidTr="000D30AE">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C8835" w14:textId="77777777" w:rsidR="008E0746" w:rsidRPr="00F422F1" w:rsidRDefault="008E0746" w:rsidP="000D30AE">
            <w:pPr>
              <w:spacing w:after="0" w:line="240" w:lineRule="auto"/>
              <w:ind w:right="133"/>
              <w:jc w:val="center"/>
              <w:rPr>
                <w:rFonts w:ascii="Times New Roman" w:hAnsi="Times New Roman"/>
                <w:sz w:val="24"/>
                <w:szCs w:val="24"/>
              </w:rPr>
            </w:pPr>
            <w:r w:rsidRPr="00F422F1">
              <w:rPr>
                <w:rFonts w:ascii="Times New Roman" w:hAnsi="Times New Roman"/>
                <w:color w:val="000000"/>
                <w:sz w:val="24"/>
                <w:szCs w:val="24"/>
              </w:rPr>
              <w:t>№</w:t>
            </w:r>
          </w:p>
          <w:p w14:paraId="4DA23258" w14:textId="77777777" w:rsidR="008E0746" w:rsidRPr="00F422F1" w:rsidRDefault="008E0746" w:rsidP="000D30AE">
            <w:pPr>
              <w:spacing w:after="0" w:line="240" w:lineRule="auto"/>
              <w:ind w:right="133"/>
              <w:jc w:val="center"/>
              <w:rPr>
                <w:rFonts w:ascii="Times New Roman" w:hAnsi="Times New Roman"/>
                <w:sz w:val="24"/>
                <w:szCs w:val="24"/>
              </w:rPr>
            </w:pPr>
            <w:r w:rsidRPr="00F422F1">
              <w:rPr>
                <w:rFonts w:ascii="Times New Roman" w:hAnsi="Times New Roman"/>
                <w:color w:val="000000"/>
                <w:sz w:val="24"/>
                <w:szCs w:val="24"/>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232AF" w14:textId="77777777" w:rsidR="008E0746" w:rsidRPr="00F422F1" w:rsidRDefault="008E0746" w:rsidP="000D30AE">
            <w:pPr>
              <w:spacing w:after="0" w:line="240" w:lineRule="auto"/>
              <w:ind w:right="-108"/>
              <w:jc w:val="center"/>
              <w:rPr>
                <w:rFonts w:ascii="Times New Roman" w:hAnsi="Times New Roman"/>
                <w:sz w:val="24"/>
                <w:szCs w:val="24"/>
              </w:rPr>
            </w:pPr>
            <w:r w:rsidRPr="00F422F1">
              <w:rPr>
                <w:rFonts w:ascii="Times New Roman" w:hAnsi="Times New Roman"/>
                <w:color w:val="000000"/>
                <w:sz w:val="24"/>
                <w:szCs w:val="24"/>
              </w:rPr>
              <w:t>Предмет закупівлі відповідно</w:t>
            </w:r>
          </w:p>
          <w:p w14:paraId="520F3FCF" w14:textId="77777777" w:rsidR="008E0746" w:rsidRPr="00F422F1" w:rsidRDefault="008E0746" w:rsidP="000D30AE">
            <w:pPr>
              <w:spacing w:after="0" w:line="240" w:lineRule="auto"/>
              <w:ind w:right="-108"/>
              <w:jc w:val="center"/>
              <w:rPr>
                <w:rFonts w:ascii="Times New Roman" w:hAnsi="Times New Roman"/>
                <w:sz w:val="24"/>
                <w:szCs w:val="24"/>
              </w:rPr>
            </w:pPr>
            <w:r w:rsidRPr="00F422F1">
              <w:rPr>
                <w:rFonts w:ascii="Times New Roman" w:hAnsi="Times New Roman"/>
                <w:color w:val="000000"/>
                <w:sz w:val="24"/>
                <w:szCs w:val="24"/>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0FD90B" w14:textId="77777777" w:rsidR="008E0746" w:rsidRPr="00F422F1" w:rsidRDefault="008E0746" w:rsidP="000D30AE">
            <w:pPr>
              <w:spacing w:after="0" w:line="240" w:lineRule="auto"/>
              <w:ind w:right="-108"/>
              <w:jc w:val="center"/>
              <w:rPr>
                <w:rFonts w:ascii="Times New Roman" w:hAnsi="Times New Roman"/>
                <w:sz w:val="24"/>
                <w:szCs w:val="24"/>
              </w:rPr>
            </w:pPr>
            <w:r w:rsidRPr="00F422F1">
              <w:rPr>
                <w:rFonts w:ascii="Times New Roman" w:hAnsi="Times New Roman"/>
                <w:color w:val="000000"/>
                <w:sz w:val="24"/>
                <w:szCs w:val="24"/>
              </w:rPr>
              <w:t>Предмет закупівлі відповідно</w:t>
            </w:r>
          </w:p>
          <w:p w14:paraId="3106439A" w14:textId="77777777" w:rsidR="008E0746" w:rsidRPr="00F422F1" w:rsidRDefault="008E0746" w:rsidP="000D30AE">
            <w:pPr>
              <w:spacing w:after="0" w:line="240" w:lineRule="auto"/>
              <w:ind w:right="-108"/>
              <w:jc w:val="center"/>
              <w:rPr>
                <w:rFonts w:ascii="Times New Roman" w:hAnsi="Times New Roman"/>
                <w:sz w:val="24"/>
                <w:szCs w:val="24"/>
              </w:rPr>
            </w:pPr>
            <w:r w:rsidRPr="00F422F1">
              <w:rPr>
                <w:rFonts w:ascii="Times New Roman" w:hAnsi="Times New Roman"/>
                <w:color w:val="000000"/>
                <w:sz w:val="24"/>
                <w:szCs w:val="24"/>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C4528" w14:textId="77777777" w:rsidR="008E0746" w:rsidRPr="00F422F1" w:rsidRDefault="008E0746" w:rsidP="000D30AE">
            <w:pPr>
              <w:spacing w:after="0" w:line="240" w:lineRule="auto"/>
              <w:ind w:left="-243" w:right="-245"/>
              <w:jc w:val="center"/>
              <w:rPr>
                <w:rFonts w:ascii="Times New Roman" w:hAnsi="Times New Roman"/>
                <w:sz w:val="24"/>
                <w:szCs w:val="24"/>
              </w:rPr>
            </w:pPr>
            <w:r w:rsidRPr="00F422F1">
              <w:rPr>
                <w:rFonts w:ascii="Times New Roman" w:hAnsi="Times New Roman"/>
                <w:color w:val="000000"/>
                <w:sz w:val="24"/>
                <w:szCs w:val="24"/>
              </w:rPr>
              <w:t>Відповідність</w:t>
            </w:r>
          </w:p>
        </w:tc>
      </w:tr>
      <w:tr w:rsidR="008E0746" w:rsidRPr="00F422F1" w14:paraId="73582266" w14:textId="77777777" w:rsidTr="000D30AE">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660525"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02C8A" w14:textId="77777777" w:rsidR="008E0746" w:rsidRPr="00F422F1" w:rsidRDefault="008E0746" w:rsidP="000D30AE">
            <w:pPr>
              <w:spacing w:after="0" w:line="240" w:lineRule="auto"/>
              <w:ind w:right="133"/>
              <w:jc w:val="center"/>
              <w:rPr>
                <w:rFonts w:ascii="Times New Roman" w:hAnsi="Times New Roman"/>
                <w:sz w:val="24"/>
                <w:szCs w:val="24"/>
              </w:rPr>
            </w:pPr>
            <w:r w:rsidRPr="00F422F1">
              <w:rPr>
                <w:rFonts w:ascii="Times New Roman" w:hAnsi="Times New Roman"/>
                <w:color w:val="000000"/>
                <w:sz w:val="24"/>
                <w:szCs w:val="24"/>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98AA4" w14:textId="77777777" w:rsidR="008E0746" w:rsidRPr="00F422F1" w:rsidRDefault="008E0746" w:rsidP="000D30AE">
            <w:pPr>
              <w:spacing w:after="0" w:line="240" w:lineRule="auto"/>
              <w:ind w:right="133"/>
              <w:jc w:val="center"/>
              <w:rPr>
                <w:rFonts w:ascii="Times New Roman" w:hAnsi="Times New Roman"/>
                <w:sz w:val="24"/>
                <w:szCs w:val="24"/>
              </w:rPr>
            </w:pPr>
            <w:r w:rsidRPr="00F422F1">
              <w:rPr>
                <w:rFonts w:ascii="Times New Roman" w:hAnsi="Times New Roman"/>
                <w:color w:val="000000"/>
                <w:sz w:val="24"/>
                <w:szCs w:val="24"/>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88D9F" w14:textId="77777777" w:rsidR="008E0746" w:rsidRPr="00F422F1" w:rsidRDefault="008E0746" w:rsidP="000D30AE">
            <w:pPr>
              <w:spacing w:after="0" w:line="240" w:lineRule="auto"/>
              <w:ind w:left="-113" w:right="-108" w:hanging="113"/>
              <w:jc w:val="center"/>
              <w:rPr>
                <w:rFonts w:ascii="Times New Roman" w:hAnsi="Times New Roman"/>
                <w:sz w:val="24"/>
                <w:szCs w:val="24"/>
              </w:rPr>
            </w:pPr>
            <w:r w:rsidRPr="00F422F1">
              <w:rPr>
                <w:rFonts w:ascii="Times New Roman" w:hAnsi="Times New Roman"/>
                <w:color w:val="000000"/>
                <w:sz w:val="24"/>
                <w:szCs w:val="24"/>
              </w:rPr>
              <w:t>Од.</w:t>
            </w:r>
          </w:p>
          <w:p w14:paraId="148DD0A6" w14:textId="77777777" w:rsidR="008E0746" w:rsidRPr="00F422F1" w:rsidRDefault="008E0746" w:rsidP="000D30AE">
            <w:pPr>
              <w:spacing w:after="0" w:line="240" w:lineRule="auto"/>
              <w:ind w:left="-113" w:right="-108" w:hanging="113"/>
              <w:jc w:val="center"/>
              <w:rPr>
                <w:rFonts w:ascii="Times New Roman" w:hAnsi="Times New Roman"/>
                <w:sz w:val="24"/>
                <w:szCs w:val="24"/>
              </w:rPr>
            </w:pPr>
            <w:r w:rsidRPr="00F422F1">
              <w:rPr>
                <w:rFonts w:ascii="Times New Roman" w:hAnsi="Times New Roman"/>
                <w:color w:val="000000"/>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A3983" w14:textId="77777777" w:rsidR="008E0746" w:rsidRPr="00F422F1" w:rsidRDefault="008E0746" w:rsidP="000D30AE">
            <w:pPr>
              <w:spacing w:after="0" w:line="240" w:lineRule="auto"/>
              <w:ind w:right="-108"/>
              <w:jc w:val="center"/>
              <w:rPr>
                <w:rFonts w:ascii="Times New Roman" w:hAnsi="Times New Roman"/>
                <w:sz w:val="24"/>
                <w:szCs w:val="24"/>
              </w:rPr>
            </w:pPr>
            <w:r w:rsidRPr="00F422F1">
              <w:rPr>
                <w:rFonts w:ascii="Times New Roman" w:hAnsi="Times New Roman"/>
                <w:color w:val="000000"/>
                <w:sz w:val="24"/>
                <w:szCs w:val="24"/>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D1BD4" w14:textId="77777777" w:rsidR="008E0746" w:rsidRPr="00F422F1" w:rsidRDefault="008E0746" w:rsidP="000D30AE">
            <w:pPr>
              <w:spacing w:after="0" w:line="240" w:lineRule="auto"/>
              <w:ind w:right="133"/>
              <w:jc w:val="center"/>
              <w:rPr>
                <w:rFonts w:ascii="Times New Roman" w:hAnsi="Times New Roman"/>
                <w:sz w:val="24"/>
                <w:szCs w:val="24"/>
              </w:rPr>
            </w:pPr>
            <w:r w:rsidRPr="00F422F1">
              <w:rPr>
                <w:rFonts w:ascii="Times New Roman" w:hAnsi="Times New Roman"/>
                <w:color w:val="000000"/>
                <w:sz w:val="24"/>
                <w:szCs w:val="24"/>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B14133" w14:textId="77777777" w:rsidR="008E0746" w:rsidRPr="00F422F1" w:rsidRDefault="008E0746" w:rsidP="000D30AE">
            <w:pPr>
              <w:spacing w:after="0" w:line="240" w:lineRule="auto"/>
              <w:ind w:right="-108"/>
              <w:jc w:val="center"/>
              <w:rPr>
                <w:rFonts w:ascii="Times New Roman" w:hAnsi="Times New Roman"/>
                <w:sz w:val="24"/>
                <w:szCs w:val="24"/>
              </w:rPr>
            </w:pPr>
            <w:r w:rsidRPr="00F422F1">
              <w:rPr>
                <w:rFonts w:ascii="Times New Roman" w:hAnsi="Times New Roman"/>
                <w:color w:val="000000"/>
                <w:sz w:val="24"/>
                <w:szCs w:val="24"/>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F094E" w14:textId="77777777" w:rsidR="008E0746" w:rsidRPr="00F422F1" w:rsidRDefault="008E0746" w:rsidP="000D30AE">
            <w:pPr>
              <w:spacing w:after="0" w:line="240" w:lineRule="auto"/>
              <w:ind w:left="-113" w:right="-108" w:hanging="113"/>
              <w:jc w:val="center"/>
              <w:rPr>
                <w:rFonts w:ascii="Times New Roman" w:hAnsi="Times New Roman"/>
                <w:sz w:val="24"/>
                <w:szCs w:val="24"/>
              </w:rPr>
            </w:pPr>
            <w:r w:rsidRPr="00F422F1">
              <w:rPr>
                <w:rFonts w:ascii="Times New Roman" w:hAnsi="Times New Roman"/>
                <w:color w:val="000000"/>
                <w:sz w:val="24"/>
                <w:szCs w:val="24"/>
              </w:rPr>
              <w:t>Од.</w:t>
            </w:r>
          </w:p>
          <w:p w14:paraId="13B4F5FE" w14:textId="77777777" w:rsidR="008E0746" w:rsidRPr="00F422F1" w:rsidRDefault="008E0746" w:rsidP="000D30AE">
            <w:pPr>
              <w:spacing w:after="0" w:line="240" w:lineRule="auto"/>
              <w:ind w:right="-108"/>
              <w:jc w:val="center"/>
              <w:rPr>
                <w:rFonts w:ascii="Times New Roman" w:hAnsi="Times New Roman"/>
                <w:sz w:val="24"/>
                <w:szCs w:val="24"/>
              </w:rPr>
            </w:pPr>
            <w:r w:rsidRPr="00F422F1">
              <w:rPr>
                <w:rFonts w:ascii="Times New Roman" w:hAnsi="Times New Roman"/>
                <w:color w:val="000000"/>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DC01B" w14:textId="77777777" w:rsidR="008E0746" w:rsidRPr="00F422F1" w:rsidRDefault="008E0746" w:rsidP="000D30AE">
            <w:pPr>
              <w:spacing w:after="0" w:line="240" w:lineRule="auto"/>
              <w:ind w:left="-108" w:right="-108" w:hanging="108"/>
              <w:jc w:val="center"/>
              <w:rPr>
                <w:rFonts w:ascii="Times New Roman" w:hAnsi="Times New Roman"/>
                <w:sz w:val="24"/>
                <w:szCs w:val="24"/>
              </w:rPr>
            </w:pPr>
            <w:r w:rsidRPr="00F422F1">
              <w:rPr>
                <w:rFonts w:ascii="Times New Roman" w:hAnsi="Times New Roman"/>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F9370" w14:textId="77777777" w:rsidR="008E0746" w:rsidRPr="00F422F1" w:rsidRDefault="008E0746" w:rsidP="000D30AE">
            <w:pPr>
              <w:spacing w:after="0" w:line="240" w:lineRule="auto"/>
              <w:rPr>
                <w:rFonts w:ascii="Times New Roman" w:hAnsi="Times New Roman"/>
                <w:sz w:val="24"/>
                <w:szCs w:val="24"/>
              </w:rPr>
            </w:pPr>
          </w:p>
        </w:tc>
      </w:tr>
      <w:tr w:rsidR="008E0746" w:rsidRPr="00F422F1" w14:paraId="5AE28E62" w14:textId="77777777" w:rsidTr="000D30AE">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CA6C8" w14:textId="77777777" w:rsidR="008E0746" w:rsidRPr="00F422F1" w:rsidRDefault="008E0746" w:rsidP="000D30AE">
            <w:pPr>
              <w:spacing w:after="0" w:line="240" w:lineRule="auto"/>
              <w:ind w:right="133"/>
              <w:jc w:val="center"/>
              <w:rPr>
                <w:rFonts w:ascii="Times New Roman" w:hAnsi="Times New Roman"/>
                <w:sz w:val="24"/>
                <w:szCs w:val="24"/>
              </w:rPr>
            </w:pPr>
            <w:r w:rsidRPr="00F422F1">
              <w:rPr>
                <w:rFonts w:ascii="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706B9"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99A64C"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D8933"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55053" w14:textId="77777777" w:rsidR="008E0746" w:rsidRPr="00F422F1" w:rsidRDefault="008E0746" w:rsidP="000D30AE">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78873"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A66D7"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80F62"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3152A" w14:textId="77777777" w:rsidR="008E0746" w:rsidRPr="00F422F1" w:rsidRDefault="008E0746" w:rsidP="000D30AE">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FE21E" w14:textId="77777777" w:rsidR="008E0746" w:rsidRPr="00F422F1" w:rsidRDefault="008E0746" w:rsidP="000D30AE">
            <w:pPr>
              <w:spacing w:after="0" w:line="240" w:lineRule="auto"/>
              <w:rPr>
                <w:rFonts w:ascii="Times New Roman" w:hAnsi="Times New Roman"/>
                <w:sz w:val="24"/>
                <w:szCs w:val="24"/>
              </w:rPr>
            </w:pPr>
          </w:p>
        </w:tc>
      </w:tr>
    </w:tbl>
    <w:p w14:paraId="407D3E9C" w14:textId="5AE9AAAB" w:rsidR="008E0746" w:rsidRDefault="008E0746" w:rsidP="008E0746">
      <w:pPr>
        <w:spacing w:after="0" w:line="240" w:lineRule="auto"/>
        <w:ind w:firstLine="720"/>
        <w:jc w:val="both"/>
        <w:rPr>
          <w:rFonts w:ascii="Times New Roman" w:hAnsi="Times New Roman"/>
          <w:b/>
          <w:bCs/>
          <w:color w:val="000000"/>
          <w:sz w:val="24"/>
          <w:szCs w:val="24"/>
        </w:rPr>
      </w:pPr>
    </w:p>
    <w:p w14:paraId="51453E48" w14:textId="5D5F4DB0" w:rsidR="00C5516D" w:rsidRDefault="00C5516D" w:rsidP="008E0746">
      <w:pPr>
        <w:spacing w:after="0" w:line="240" w:lineRule="auto"/>
        <w:ind w:firstLine="720"/>
        <w:jc w:val="both"/>
        <w:rPr>
          <w:rFonts w:ascii="Times New Roman" w:hAnsi="Times New Roman"/>
          <w:b/>
          <w:bCs/>
          <w:color w:val="000000"/>
          <w:sz w:val="24"/>
          <w:szCs w:val="24"/>
        </w:rPr>
      </w:pPr>
    </w:p>
    <w:p w14:paraId="2C3450F9" w14:textId="6E1339D8" w:rsidR="00C5516D" w:rsidRDefault="00C5516D" w:rsidP="008E0746">
      <w:pPr>
        <w:spacing w:after="0" w:line="240" w:lineRule="auto"/>
        <w:ind w:firstLine="720"/>
        <w:jc w:val="both"/>
        <w:rPr>
          <w:rFonts w:ascii="Times New Roman" w:hAnsi="Times New Roman"/>
          <w:b/>
          <w:bCs/>
          <w:color w:val="000000"/>
          <w:sz w:val="24"/>
          <w:szCs w:val="24"/>
        </w:rPr>
      </w:pPr>
    </w:p>
    <w:p w14:paraId="729F080E" w14:textId="77777777" w:rsidR="00C5516D" w:rsidRPr="00F422F1" w:rsidRDefault="00C5516D" w:rsidP="008E0746">
      <w:pPr>
        <w:spacing w:after="0" w:line="240" w:lineRule="auto"/>
        <w:ind w:firstLine="720"/>
        <w:jc w:val="both"/>
        <w:rPr>
          <w:rFonts w:ascii="Times New Roman" w:hAnsi="Times New Roman"/>
          <w:b/>
          <w:bCs/>
          <w:color w:val="000000"/>
          <w:sz w:val="24"/>
          <w:szCs w:val="24"/>
        </w:rPr>
      </w:pPr>
    </w:p>
    <w:p w14:paraId="1FD7CDED" w14:textId="77777777" w:rsidR="008E0746" w:rsidRPr="00F422F1" w:rsidRDefault="008E0746" w:rsidP="008E0746">
      <w:pPr>
        <w:spacing w:after="0" w:line="240" w:lineRule="auto"/>
        <w:ind w:firstLine="720"/>
        <w:jc w:val="both"/>
        <w:rPr>
          <w:rFonts w:ascii="Times New Roman" w:hAnsi="Times New Roman"/>
          <w:sz w:val="24"/>
          <w:szCs w:val="24"/>
        </w:rPr>
      </w:pPr>
      <w:r w:rsidRPr="00F422F1">
        <w:rPr>
          <w:rFonts w:ascii="Times New Roman" w:hAnsi="Times New Roman"/>
          <w:b/>
          <w:bCs/>
          <w:color w:val="000000"/>
          <w:sz w:val="24"/>
          <w:szCs w:val="24"/>
        </w:rPr>
        <w:t>Зазначені вимоги повинні бути підтверджені наступними документами:</w:t>
      </w:r>
    </w:p>
    <w:tbl>
      <w:tblPr>
        <w:tblStyle w:val="ad"/>
        <w:tblW w:w="9869" w:type="dxa"/>
        <w:tblInd w:w="-75" w:type="dxa"/>
        <w:tblLook w:val="04A0" w:firstRow="1" w:lastRow="0" w:firstColumn="1" w:lastColumn="0" w:noHBand="0" w:noVBand="1"/>
      </w:tblPr>
      <w:tblGrid>
        <w:gridCol w:w="779"/>
        <w:gridCol w:w="3119"/>
        <w:gridCol w:w="5971"/>
      </w:tblGrid>
      <w:tr w:rsidR="00623FD2" w:rsidRPr="00F422F1" w14:paraId="012E1BB6" w14:textId="77777777" w:rsidTr="00B62118">
        <w:tc>
          <w:tcPr>
            <w:tcW w:w="779" w:type="dxa"/>
          </w:tcPr>
          <w:p w14:paraId="5A1319D2" w14:textId="77777777" w:rsidR="00623FD2" w:rsidRPr="00F422F1" w:rsidRDefault="00623FD2" w:rsidP="00B62118">
            <w:pPr>
              <w:tabs>
                <w:tab w:val="left" w:pos="5245"/>
              </w:tabs>
              <w:jc w:val="center"/>
              <w:rPr>
                <w:rFonts w:ascii="Times New Roman" w:hAnsi="Times New Roman"/>
                <w:color w:val="000000"/>
                <w:sz w:val="24"/>
                <w:szCs w:val="24"/>
                <w:lang w:val="uk-UA"/>
              </w:rPr>
            </w:pPr>
            <w:r w:rsidRPr="00F422F1">
              <w:rPr>
                <w:rFonts w:ascii="Times New Roman" w:hAnsi="Times New Roman"/>
                <w:color w:val="000000"/>
                <w:sz w:val="24"/>
                <w:szCs w:val="24"/>
                <w:lang w:val="uk-UA"/>
              </w:rPr>
              <w:lastRenderedPageBreak/>
              <w:t>1.</w:t>
            </w:r>
          </w:p>
        </w:tc>
        <w:tc>
          <w:tcPr>
            <w:tcW w:w="3119" w:type="dxa"/>
          </w:tcPr>
          <w:p w14:paraId="1A61E87E" w14:textId="668B729D" w:rsidR="001A1400" w:rsidRPr="00586617" w:rsidRDefault="00670888" w:rsidP="00670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olor w:val="000000"/>
                <w:sz w:val="24"/>
                <w:szCs w:val="24"/>
                <w:lang w:eastAsia="uk-UA"/>
              </w:rPr>
            </w:pPr>
            <w:proofErr w:type="spellStart"/>
            <w:r>
              <w:rPr>
                <w:rFonts w:ascii="Times New Roman" w:eastAsia="Calibri" w:hAnsi="Times New Roman"/>
                <w:bCs/>
                <w:color w:val="000000"/>
                <w:sz w:val="24"/>
                <w:szCs w:val="24"/>
                <w:lang w:eastAsia="uk-UA"/>
              </w:rPr>
              <w:t>Копії</w:t>
            </w:r>
            <w:proofErr w:type="spellEnd"/>
            <w:r>
              <w:rPr>
                <w:rFonts w:ascii="Times New Roman" w:eastAsia="Calibri" w:hAnsi="Times New Roman"/>
                <w:bCs/>
                <w:color w:val="000000"/>
                <w:sz w:val="24"/>
                <w:szCs w:val="24"/>
                <w:lang w:eastAsia="uk-UA"/>
              </w:rPr>
              <w:t xml:space="preserve"> д</w:t>
            </w:r>
            <w:r w:rsidR="001A1400" w:rsidRPr="00586617">
              <w:rPr>
                <w:rFonts w:ascii="Times New Roman" w:eastAsia="Calibri" w:hAnsi="Times New Roman"/>
                <w:bCs/>
                <w:color w:val="000000"/>
                <w:sz w:val="24"/>
                <w:szCs w:val="24"/>
                <w:lang w:eastAsia="uk-UA"/>
              </w:rPr>
              <w:t>окумента(</w:t>
            </w:r>
            <w:proofErr w:type="spellStart"/>
            <w:r w:rsidR="001A1400" w:rsidRPr="00586617">
              <w:rPr>
                <w:rFonts w:ascii="Times New Roman" w:eastAsia="Calibri" w:hAnsi="Times New Roman"/>
                <w:bCs/>
                <w:color w:val="000000"/>
                <w:sz w:val="24"/>
                <w:szCs w:val="24"/>
                <w:lang w:eastAsia="uk-UA"/>
              </w:rPr>
              <w:t>ів</w:t>
            </w:r>
            <w:proofErr w:type="spellEnd"/>
            <w:r w:rsidR="001A1400" w:rsidRPr="00586617">
              <w:rPr>
                <w:rFonts w:ascii="Times New Roman" w:eastAsia="Calibri" w:hAnsi="Times New Roman"/>
                <w:bCs/>
                <w:color w:val="000000"/>
                <w:sz w:val="24"/>
                <w:szCs w:val="24"/>
                <w:lang w:eastAsia="uk-UA"/>
              </w:rPr>
              <w:t xml:space="preserve">), </w:t>
            </w:r>
            <w:proofErr w:type="spellStart"/>
            <w:r w:rsidR="001A1400" w:rsidRPr="00586617">
              <w:rPr>
                <w:rFonts w:ascii="Times New Roman" w:eastAsia="Calibri" w:hAnsi="Times New Roman"/>
                <w:bCs/>
                <w:color w:val="000000"/>
                <w:sz w:val="24"/>
                <w:szCs w:val="24"/>
                <w:lang w:eastAsia="uk-UA"/>
              </w:rPr>
              <w:t>що</w:t>
            </w:r>
            <w:proofErr w:type="spellEnd"/>
            <w:r w:rsidR="001A1400" w:rsidRPr="00586617">
              <w:rPr>
                <w:rFonts w:ascii="Times New Roman" w:eastAsia="Calibri" w:hAnsi="Times New Roman"/>
                <w:bCs/>
                <w:color w:val="000000"/>
                <w:sz w:val="24"/>
                <w:szCs w:val="24"/>
                <w:lang w:eastAsia="uk-UA"/>
              </w:rPr>
              <w:t xml:space="preserve"> </w:t>
            </w:r>
            <w:proofErr w:type="spellStart"/>
            <w:r w:rsidR="001A1400" w:rsidRPr="00586617">
              <w:rPr>
                <w:rFonts w:ascii="Times New Roman" w:eastAsia="Calibri" w:hAnsi="Times New Roman"/>
                <w:bCs/>
                <w:color w:val="000000"/>
                <w:sz w:val="24"/>
                <w:szCs w:val="24"/>
                <w:lang w:eastAsia="uk-UA"/>
              </w:rPr>
              <w:t>підтверджують</w:t>
            </w:r>
            <w:proofErr w:type="spellEnd"/>
            <w:r w:rsidR="001A1400" w:rsidRPr="00586617">
              <w:rPr>
                <w:rFonts w:ascii="Times New Roman" w:eastAsia="Calibri" w:hAnsi="Times New Roman"/>
                <w:bCs/>
                <w:color w:val="000000"/>
                <w:sz w:val="24"/>
                <w:szCs w:val="24"/>
                <w:lang w:eastAsia="uk-UA"/>
              </w:rPr>
              <w:t xml:space="preserve"> </w:t>
            </w:r>
            <w:proofErr w:type="spellStart"/>
            <w:r w:rsidR="001A1400" w:rsidRPr="00586617">
              <w:rPr>
                <w:rFonts w:ascii="Times New Roman" w:eastAsia="Calibri" w:hAnsi="Times New Roman"/>
                <w:bCs/>
                <w:color w:val="000000"/>
                <w:sz w:val="24"/>
                <w:szCs w:val="24"/>
                <w:lang w:eastAsia="uk-UA"/>
              </w:rPr>
              <w:t>проведення</w:t>
            </w:r>
            <w:proofErr w:type="spellEnd"/>
            <w:r w:rsidR="001A1400" w:rsidRPr="00586617">
              <w:rPr>
                <w:rFonts w:ascii="Times New Roman" w:eastAsia="Calibri" w:hAnsi="Times New Roman"/>
                <w:bCs/>
                <w:color w:val="000000"/>
                <w:sz w:val="24"/>
                <w:szCs w:val="24"/>
                <w:lang w:eastAsia="uk-UA"/>
              </w:rPr>
              <w:t xml:space="preserve"> </w:t>
            </w:r>
            <w:proofErr w:type="spellStart"/>
            <w:r w:rsidR="001A1400" w:rsidRPr="00586617">
              <w:rPr>
                <w:rFonts w:ascii="Times New Roman" w:eastAsia="Calibri" w:hAnsi="Times New Roman"/>
                <w:bCs/>
                <w:color w:val="000000"/>
                <w:sz w:val="24"/>
                <w:szCs w:val="24"/>
                <w:lang w:eastAsia="uk-UA"/>
              </w:rPr>
              <w:t>оцінки</w:t>
            </w:r>
            <w:proofErr w:type="spellEnd"/>
            <w:r w:rsidR="001A1400" w:rsidRPr="00586617">
              <w:rPr>
                <w:rFonts w:ascii="Times New Roman" w:eastAsia="Calibri" w:hAnsi="Times New Roman"/>
                <w:bCs/>
                <w:color w:val="000000"/>
                <w:sz w:val="24"/>
                <w:szCs w:val="24"/>
                <w:lang w:eastAsia="uk-UA"/>
              </w:rPr>
              <w:t xml:space="preserve"> </w:t>
            </w:r>
            <w:proofErr w:type="spellStart"/>
            <w:r w:rsidR="001A1400" w:rsidRPr="00586617">
              <w:rPr>
                <w:rFonts w:ascii="Times New Roman" w:eastAsia="Calibri" w:hAnsi="Times New Roman"/>
                <w:bCs/>
                <w:color w:val="000000"/>
                <w:sz w:val="24"/>
                <w:szCs w:val="24"/>
                <w:lang w:eastAsia="uk-UA"/>
              </w:rPr>
              <w:t>відповідності</w:t>
            </w:r>
            <w:proofErr w:type="spellEnd"/>
            <w:r w:rsidR="001A1400" w:rsidRPr="00586617">
              <w:rPr>
                <w:rFonts w:ascii="Times New Roman" w:eastAsia="Calibri" w:hAnsi="Times New Roman"/>
                <w:bCs/>
                <w:color w:val="000000"/>
                <w:sz w:val="24"/>
                <w:szCs w:val="24"/>
                <w:lang w:eastAsia="uk-UA"/>
              </w:rPr>
              <w:t xml:space="preserve"> </w:t>
            </w:r>
            <w:proofErr w:type="spellStart"/>
            <w:r w:rsidR="001A1400" w:rsidRPr="00586617">
              <w:rPr>
                <w:rFonts w:ascii="Times New Roman" w:eastAsia="Calibri" w:hAnsi="Times New Roman"/>
                <w:bCs/>
                <w:color w:val="000000"/>
                <w:sz w:val="24"/>
                <w:szCs w:val="24"/>
                <w:lang w:eastAsia="uk-UA"/>
              </w:rPr>
              <w:t>запропонованого</w:t>
            </w:r>
            <w:proofErr w:type="spellEnd"/>
            <w:r w:rsidR="001A1400" w:rsidRPr="00586617">
              <w:rPr>
                <w:rFonts w:ascii="Times New Roman" w:eastAsia="Calibri" w:hAnsi="Times New Roman"/>
                <w:bCs/>
                <w:color w:val="000000"/>
                <w:sz w:val="24"/>
                <w:szCs w:val="24"/>
                <w:lang w:eastAsia="uk-UA"/>
              </w:rPr>
              <w:t xml:space="preserve"> товару </w:t>
            </w:r>
            <w:proofErr w:type="spellStart"/>
            <w:r w:rsidR="001A1400" w:rsidRPr="00586617">
              <w:rPr>
                <w:rFonts w:ascii="Times New Roman" w:eastAsia="Calibri" w:hAnsi="Times New Roman"/>
                <w:bCs/>
                <w:color w:val="000000"/>
                <w:sz w:val="24"/>
                <w:szCs w:val="24"/>
                <w:lang w:eastAsia="uk-UA"/>
              </w:rPr>
              <w:t>вимогам</w:t>
            </w:r>
            <w:proofErr w:type="spellEnd"/>
            <w:r w:rsidR="001A1400" w:rsidRPr="00586617">
              <w:rPr>
                <w:rFonts w:ascii="Times New Roman" w:eastAsia="Calibri" w:hAnsi="Times New Roman"/>
                <w:bCs/>
                <w:color w:val="000000"/>
                <w:sz w:val="24"/>
                <w:szCs w:val="24"/>
                <w:lang w:eastAsia="uk-UA"/>
              </w:rPr>
              <w:t xml:space="preserve"> </w:t>
            </w:r>
            <w:proofErr w:type="spellStart"/>
            <w:r w:rsidR="001A1400" w:rsidRPr="00586617">
              <w:rPr>
                <w:rFonts w:ascii="Times New Roman" w:eastAsia="Calibri" w:hAnsi="Times New Roman"/>
                <w:bCs/>
                <w:color w:val="000000"/>
                <w:sz w:val="24"/>
                <w:szCs w:val="24"/>
                <w:lang w:eastAsia="uk-UA"/>
              </w:rPr>
              <w:t>технічного</w:t>
            </w:r>
            <w:proofErr w:type="spellEnd"/>
            <w:r w:rsidR="001A1400" w:rsidRPr="00586617">
              <w:rPr>
                <w:rFonts w:ascii="Times New Roman" w:eastAsia="Calibri" w:hAnsi="Times New Roman"/>
                <w:bCs/>
                <w:color w:val="000000"/>
                <w:sz w:val="24"/>
                <w:szCs w:val="24"/>
                <w:lang w:eastAsia="uk-UA"/>
              </w:rPr>
              <w:t xml:space="preserve"> регламенту, </w:t>
            </w:r>
            <w:proofErr w:type="spellStart"/>
            <w:r w:rsidR="001A1400" w:rsidRPr="00586617">
              <w:rPr>
                <w:rFonts w:ascii="Times New Roman" w:eastAsia="Calibri" w:hAnsi="Times New Roman"/>
                <w:bCs/>
                <w:color w:val="000000"/>
                <w:sz w:val="24"/>
                <w:szCs w:val="24"/>
                <w:lang w:eastAsia="uk-UA"/>
              </w:rPr>
              <w:t>затвердженого</w:t>
            </w:r>
            <w:proofErr w:type="spellEnd"/>
            <w:r w:rsidR="001A1400" w:rsidRPr="00586617">
              <w:rPr>
                <w:rFonts w:ascii="Times New Roman" w:eastAsia="Calibri" w:hAnsi="Times New Roman"/>
                <w:bCs/>
                <w:color w:val="000000"/>
                <w:sz w:val="24"/>
                <w:szCs w:val="24"/>
                <w:lang w:eastAsia="uk-UA"/>
              </w:rPr>
              <w:t xml:space="preserve"> </w:t>
            </w:r>
            <w:proofErr w:type="spellStart"/>
            <w:r w:rsidR="001A1400" w:rsidRPr="00586617">
              <w:rPr>
                <w:rFonts w:ascii="Times New Roman" w:eastAsia="Calibri" w:hAnsi="Times New Roman"/>
                <w:sz w:val="24"/>
                <w:szCs w:val="24"/>
                <w:lang w:eastAsia="uk-UA"/>
              </w:rPr>
              <w:t>Постановою</w:t>
            </w:r>
            <w:proofErr w:type="spellEnd"/>
            <w:r w:rsidR="001A1400" w:rsidRPr="00586617">
              <w:rPr>
                <w:rFonts w:ascii="Times New Roman" w:eastAsia="Calibri" w:hAnsi="Times New Roman"/>
                <w:sz w:val="24"/>
                <w:szCs w:val="24"/>
                <w:lang w:eastAsia="uk-UA"/>
              </w:rPr>
              <w:t xml:space="preserve"> КМУ </w:t>
            </w:r>
            <w:proofErr w:type="spellStart"/>
            <w:r w:rsidR="001A1400" w:rsidRPr="00586617">
              <w:rPr>
                <w:rFonts w:ascii="Times New Roman" w:eastAsia="Calibri" w:hAnsi="Times New Roman"/>
                <w:sz w:val="24"/>
                <w:szCs w:val="24"/>
                <w:lang w:eastAsia="uk-UA"/>
              </w:rPr>
              <w:t>від</w:t>
            </w:r>
            <w:proofErr w:type="spellEnd"/>
            <w:r w:rsidR="001A1400" w:rsidRPr="00586617">
              <w:rPr>
                <w:rFonts w:ascii="Times New Roman" w:eastAsia="Calibri" w:hAnsi="Times New Roman"/>
                <w:sz w:val="24"/>
                <w:szCs w:val="24"/>
                <w:lang w:eastAsia="uk-UA"/>
              </w:rPr>
              <w:t xml:space="preserve"> 02.10.2013 р. № 753 «Про </w:t>
            </w:r>
            <w:proofErr w:type="spellStart"/>
            <w:r w:rsidR="001A1400" w:rsidRPr="00586617">
              <w:rPr>
                <w:rFonts w:ascii="Times New Roman" w:eastAsia="Calibri" w:hAnsi="Times New Roman"/>
                <w:sz w:val="24"/>
                <w:szCs w:val="24"/>
                <w:lang w:eastAsia="uk-UA"/>
              </w:rPr>
              <w:t>затвердження</w:t>
            </w:r>
            <w:proofErr w:type="spellEnd"/>
            <w:r w:rsidR="001A1400" w:rsidRPr="00586617">
              <w:rPr>
                <w:rFonts w:ascii="Times New Roman" w:eastAsia="Calibri" w:hAnsi="Times New Roman"/>
                <w:sz w:val="24"/>
                <w:szCs w:val="24"/>
                <w:lang w:eastAsia="uk-UA"/>
              </w:rPr>
              <w:t xml:space="preserve"> </w:t>
            </w:r>
            <w:proofErr w:type="spellStart"/>
            <w:r w:rsidR="001A1400" w:rsidRPr="00586617">
              <w:rPr>
                <w:rFonts w:ascii="Times New Roman" w:eastAsia="Calibri" w:hAnsi="Times New Roman"/>
                <w:sz w:val="24"/>
                <w:szCs w:val="24"/>
                <w:lang w:eastAsia="uk-UA"/>
              </w:rPr>
              <w:t>Технічного</w:t>
            </w:r>
            <w:proofErr w:type="spellEnd"/>
            <w:r w:rsidR="001A1400" w:rsidRPr="00586617">
              <w:rPr>
                <w:rFonts w:ascii="Times New Roman" w:eastAsia="Calibri" w:hAnsi="Times New Roman"/>
                <w:sz w:val="24"/>
                <w:szCs w:val="24"/>
                <w:lang w:eastAsia="uk-UA"/>
              </w:rPr>
              <w:t xml:space="preserve"> регламенту </w:t>
            </w:r>
            <w:proofErr w:type="spellStart"/>
            <w:r w:rsidR="001A1400" w:rsidRPr="00586617">
              <w:rPr>
                <w:rFonts w:ascii="Times New Roman" w:eastAsia="Calibri" w:hAnsi="Times New Roman"/>
                <w:sz w:val="24"/>
                <w:szCs w:val="24"/>
                <w:lang w:eastAsia="uk-UA"/>
              </w:rPr>
              <w:t>щодо</w:t>
            </w:r>
            <w:proofErr w:type="spellEnd"/>
            <w:r w:rsidR="001A1400" w:rsidRPr="00586617">
              <w:rPr>
                <w:rFonts w:ascii="Times New Roman" w:eastAsia="Calibri" w:hAnsi="Times New Roman"/>
                <w:sz w:val="24"/>
                <w:szCs w:val="24"/>
                <w:lang w:eastAsia="uk-UA"/>
              </w:rPr>
              <w:t xml:space="preserve"> </w:t>
            </w:r>
            <w:proofErr w:type="spellStart"/>
            <w:r w:rsidR="001A1400" w:rsidRPr="00586617">
              <w:rPr>
                <w:rFonts w:ascii="Times New Roman" w:eastAsia="Calibri" w:hAnsi="Times New Roman"/>
                <w:sz w:val="24"/>
                <w:szCs w:val="24"/>
                <w:lang w:eastAsia="uk-UA"/>
              </w:rPr>
              <w:t>медичних</w:t>
            </w:r>
            <w:proofErr w:type="spellEnd"/>
            <w:r w:rsidR="001A1400" w:rsidRPr="00586617">
              <w:rPr>
                <w:rFonts w:ascii="Times New Roman" w:eastAsia="Calibri" w:hAnsi="Times New Roman"/>
                <w:sz w:val="24"/>
                <w:szCs w:val="24"/>
                <w:lang w:eastAsia="uk-UA"/>
              </w:rPr>
              <w:t xml:space="preserve"> </w:t>
            </w:r>
            <w:proofErr w:type="spellStart"/>
            <w:r w:rsidR="001A1400" w:rsidRPr="00586617">
              <w:rPr>
                <w:rFonts w:ascii="Times New Roman" w:eastAsia="Calibri" w:hAnsi="Times New Roman"/>
                <w:sz w:val="24"/>
                <w:szCs w:val="24"/>
                <w:lang w:eastAsia="uk-UA"/>
              </w:rPr>
              <w:t>виробів</w:t>
            </w:r>
            <w:proofErr w:type="spellEnd"/>
            <w:r w:rsidR="001A1400" w:rsidRPr="00586617">
              <w:rPr>
                <w:rFonts w:ascii="Times New Roman" w:eastAsia="Calibri" w:hAnsi="Times New Roman"/>
                <w:sz w:val="24"/>
                <w:szCs w:val="24"/>
                <w:lang w:eastAsia="uk-UA"/>
              </w:rPr>
              <w:t xml:space="preserve">» </w:t>
            </w:r>
            <w:proofErr w:type="spellStart"/>
            <w:r w:rsidR="001A1400" w:rsidRPr="00586617">
              <w:rPr>
                <w:rFonts w:ascii="Times New Roman" w:eastAsia="Calibri" w:hAnsi="Times New Roman"/>
                <w:sz w:val="24"/>
                <w:szCs w:val="24"/>
                <w:lang w:eastAsia="uk-UA"/>
              </w:rPr>
              <w:t>або</w:t>
            </w:r>
            <w:proofErr w:type="spellEnd"/>
            <w:r w:rsidR="001A1400" w:rsidRPr="00586617">
              <w:rPr>
                <w:rFonts w:ascii="Times New Roman" w:eastAsia="Calibri" w:hAnsi="Times New Roman"/>
                <w:sz w:val="24"/>
                <w:szCs w:val="24"/>
                <w:lang w:eastAsia="uk-UA"/>
              </w:rPr>
              <w:t xml:space="preserve"> </w:t>
            </w:r>
            <w:proofErr w:type="spellStart"/>
            <w:r w:rsidR="001A1400" w:rsidRPr="00586617">
              <w:rPr>
                <w:rFonts w:ascii="Times New Roman" w:eastAsia="Calibri" w:hAnsi="Times New Roman"/>
                <w:sz w:val="24"/>
                <w:szCs w:val="24"/>
                <w:lang w:eastAsia="uk-UA"/>
              </w:rPr>
              <w:t>Постановою</w:t>
            </w:r>
            <w:proofErr w:type="spellEnd"/>
            <w:r w:rsidR="001A1400" w:rsidRPr="00586617">
              <w:rPr>
                <w:rFonts w:ascii="Times New Roman" w:eastAsia="Calibri" w:hAnsi="Times New Roman"/>
                <w:sz w:val="24"/>
                <w:szCs w:val="24"/>
                <w:lang w:eastAsia="uk-UA"/>
              </w:rPr>
              <w:t xml:space="preserve"> КМУ </w:t>
            </w:r>
            <w:proofErr w:type="spellStart"/>
            <w:r w:rsidR="001A1400" w:rsidRPr="00586617">
              <w:rPr>
                <w:rFonts w:ascii="Times New Roman" w:eastAsia="Calibri" w:hAnsi="Times New Roman"/>
                <w:sz w:val="24"/>
                <w:szCs w:val="24"/>
                <w:lang w:eastAsia="uk-UA"/>
              </w:rPr>
              <w:t>від</w:t>
            </w:r>
            <w:proofErr w:type="spellEnd"/>
            <w:r w:rsidR="001A1400" w:rsidRPr="00586617">
              <w:rPr>
                <w:rFonts w:ascii="Times New Roman" w:eastAsia="Calibri" w:hAnsi="Times New Roman"/>
                <w:sz w:val="24"/>
                <w:szCs w:val="24"/>
                <w:lang w:eastAsia="uk-UA"/>
              </w:rPr>
              <w:t xml:space="preserve"> 02.10.2013 р. № 754 «Про </w:t>
            </w:r>
            <w:proofErr w:type="spellStart"/>
            <w:r w:rsidR="001A1400" w:rsidRPr="00586617">
              <w:rPr>
                <w:rFonts w:ascii="Times New Roman" w:eastAsia="Calibri" w:hAnsi="Times New Roman"/>
                <w:sz w:val="24"/>
                <w:szCs w:val="24"/>
                <w:lang w:eastAsia="uk-UA"/>
              </w:rPr>
              <w:t>затвердження</w:t>
            </w:r>
            <w:proofErr w:type="spellEnd"/>
            <w:r w:rsidR="001A1400" w:rsidRPr="00586617">
              <w:rPr>
                <w:rFonts w:ascii="Times New Roman" w:eastAsia="Calibri" w:hAnsi="Times New Roman"/>
                <w:sz w:val="24"/>
                <w:szCs w:val="24"/>
                <w:lang w:eastAsia="uk-UA"/>
              </w:rPr>
              <w:t xml:space="preserve"> </w:t>
            </w:r>
            <w:proofErr w:type="spellStart"/>
            <w:r w:rsidR="001A1400" w:rsidRPr="00586617">
              <w:rPr>
                <w:rFonts w:ascii="Times New Roman" w:eastAsia="Calibri" w:hAnsi="Times New Roman"/>
                <w:sz w:val="24"/>
                <w:szCs w:val="24"/>
                <w:lang w:eastAsia="uk-UA"/>
              </w:rPr>
              <w:t>Технічного</w:t>
            </w:r>
            <w:proofErr w:type="spellEnd"/>
            <w:r w:rsidR="001A1400" w:rsidRPr="00586617">
              <w:rPr>
                <w:rFonts w:ascii="Times New Roman" w:eastAsia="Calibri" w:hAnsi="Times New Roman"/>
                <w:sz w:val="24"/>
                <w:szCs w:val="24"/>
                <w:lang w:eastAsia="uk-UA"/>
              </w:rPr>
              <w:t xml:space="preserve"> регламенту </w:t>
            </w:r>
            <w:proofErr w:type="spellStart"/>
            <w:r w:rsidR="001A1400" w:rsidRPr="00586617">
              <w:rPr>
                <w:rFonts w:ascii="Times New Roman" w:eastAsia="Calibri" w:hAnsi="Times New Roman"/>
                <w:sz w:val="24"/>
                <w:szCs w:val="24"/>
                <w:lang w:eastAsia="uk-UA"/>
              </w:rPr>
              <w:t>щодо</w:t>
            </w:r>
            <w:proofErr w:type="spellEnd"/>
            <w:r w:rsidR="001A1400" w:rsidRPr="00586617">
              <w:rPr>
                <w:rFonts w:ascii="Times New Roman" w:eastAsia="Calibri" w:hAnsi="Times New Roman"/>
                <w:sz w:val="24"/>
                <w:szCs w:val="24"/>
                <w:lang w:eastAsia="uk-UA"/>
              </w:rPr>
              <w:t xml:space="preserve"> </w:t>
            </w:r>
            <w:proofErr w:type="spellStart"/>
            <w:r w:rsidR="001A1400" w:rsidRPr="00586617">
              <w:rPr>
                <w:rFonts w:ascii="Times New Roman" w:eastAsia="Calibri" w:hAnsi="Times New Roman"/>
                <w:sz w:val="24"/>
                <w:szCs w:val="24"/>
                <w:lang w:eastAsia="uk-UA"/>
              </w:rPr>
              <w:t>медичних</w:t>
            </w:r>
            <w:proofErr w:type="spellEnd"/>
            <w:r w:rsidR="001A1400" w:rsidRPr="00586617">
              <w:rPr>
                <w:rFonts w:ascii="Times New Roman" w:eastAsia="Calibri" w:hAnsi="Times New Roman"/>
                <w:sz w:val="24"/>
                <w:szCs w:val="24"/>
                <w:lang w:eastAsia="uk-UA"/>
              </w:rPr>
              <w:t xml:space="preserve"> </w:t>
            </w:r>
            <w:proofErr w:type="spellStart"/>
            <w:r w:rsidR="001A1400" w:rsidRPr="00586617">
              <w:rPr>
                <w:rFonts w:ascii="Times New Roman" w:eastAsia="Calibri" w:hAnsi="Times New Roman"/>
                <w:sz w:val="24"/>
                <w:szCs w:val="24"/>
                <w:lang w:eastAsia="uk-UA"/>
              </w:rPr>
              <w:t>виробів</w:t>
            </w:r>
            <w:proofErr w:type="spellEnd"/>
            <w:r w:rsidR="001A1400" w:rsidRPr="00586617">
              <w:rPr>
                <w:rFonts w:ascii="Times New Roman" w:eastAsia="Calibri" w:hAnsi="Times New Roman"/>
                <w:sz w:val="24"/>
                <w:szCs w:val="24"/>
                <w:lang w:eastAsia="uk-UA"/>
              </w:rPr>
              <w:t xml:space="preserve"> для </w:t>
            </w:r>
            <w:proofErr w:type="spellStart"/>
            <w:r w:rsidR="001A1400" w:rsidRPr="00586617">
              <w:rPr>
                <w:rFonts w:ascii="Times New Roman" w:eastAsia="Calibri" w:hAnsi="Times New Roman"/>
                <w:sz w:val="24"/>
                <w:szCs w:val="24"/>
                <w:lang w:eastAsia="uk-UA"/>
              </w:rPr>
              <w:t>діагностики</w:t>
            </w:r>
            <w:proofErr w:type="spellEnd"/>
            <w:r w:rsidR="001A1400" w:rsidRPr="00586617">
              <w:rPr>
                <w:rFonts w:ascii="Times New Roman" w:eastAsia="Calibri" w:hAnsi="Times New Roman"/>
                <w:sz w:val="24"/>
                <w:szCs w:val="24"/>
                <w:lang w:eastAsia="uk-UA"/>
              </w:rPr>
              <w:t xml:space="preserve"> </w:t>
            </w:r>
            <w:proofErr w:type="spellStart"/>
            <w:r w:rsidR="001A1400" w:rsidRPr="00586617">
              <w:rPr>
                <w:rFonts w:ascii="Times New Roman" w:eastAsia="Calibri" w:hAnsi="Times New Roman"/>
                <w:sz w:val="24"/>
                <w:szCs w:val="24"/>
                <w:lang w:eastAsia="uk-UA"/>
              </w:rPr>
              <w:t>in</w:t>
            </w:r>
            <w:proofErr w:type="spellEnd"/>
            <w:r w:rsidR="001A1400" w:rsidRPr="00586617">
              <w:rPr>
                <w:rFonts w:ascii="Times New Roman" w:eastAsia="Calibri" w:hAnsi="Times New Roman"/>
                <w:sz w:val="24"/>
                <w:szCs w:val="24"/>
                <w:lang w:eastAsia="uk-UA"/>
              </w:rPr>
              <w:t xml:space="preserve"> </w:t>
            </w:r>
            <w:proofErr w:type="spellStart"/>
            <w:r w:rsidR="001A1400" w:rsidRPr="00586617">
              <w:rPr>
                <w:rFonts w:ascii="Times New Roman" w:eastAsia="Calibri" w:hAnsi="Times New Roman"/>
                <w:sz w:val="24"/>
                <w:szCs w:val="24"/>
                <w:lang w:eastAsia="uk-UA"/>
              </w:rPr>
              <w:t>vitro</w:t>
            </w:r>
            <w:proofErr w:type="spellEnd"/>
            <w:r w:rsidR="001A1400" w:rsidRPr="00586617">
              <w:rPr>
                <w:rFonts w:ascii="Times New Roman" w:eastAsia="Calibri" w:hAnsi="Times New Roman"/>
                <w:sz w:val="24"/>
                <w:szCs w:val="24"/>
                <w:lang w:eastAsia="uk-UA"/>
              </w:rPr>
              <w:t>»</w:t>
            </w:r>
            <w:r w:rsidR="001A1400" w:rsidRPr="00586617">
              <w:rPr>
                <w:rFonts w:ascii="Times New Roman" w:eastAsia="Calibri" w:hAnsi="Times New Roman"/>
                <w:bCs/>
                <w:color w:val="000000"/>
                <w:sz w:val="24"/>
                <w:szCs w:val="24"/>
                <w:lang w:eastAsia="uk-UA"/>
              </w:rPr>
              <w:t xml:space="preserve"> (</w:t>
            </w:r>
            <w:proofErr w:type="spellStart"/>
            <w:r w:rsidR="001A1400" w:rsidRPr="00586617">
              <w:rPr>
                <w:rFonts w:ascii="Times New Roman" w:eastAsia="Calibri" w:hAnsi="Times New Roman"/>
                <w:bCs/>
                <w:color w:val="000000"/>
                <w:sz w:val="24"/>
                <w:szCs w:val="24"/>
                <w:lang w:eastAsia="uk-UA"/>
              </w:rPr>
              <w:t>декларації</w:t>
            </w:r>
            <w:proofErr w:type="spellEnd"/>
            <w:r w:rsidR="001A1400" w:rsidRPr="00586617">
              <w:rPr>
                <w:rFonts w:ascii="Times New Roman" w:eastAsia="Calibri" w:hAnsi="Times New Roman"/>
                <w:bCs/>
                <w:color w:val="000000"/>
                <w:sz w:val="24"/>
                <w:szCs w:val="24"/>
                <w:lang w:eastAsia="uk-UA"/>
              </w:rPr>
              <w:t xml:space="preserve"> </w:t>
            </w:r>
            <w:proofErr w:type="spellStart"/>
            <w:r w:rsidR="001A1400" w:rsidRPr="00586617">
              <w:rPr>
                <w:rFonts w:ascii="Times New Roman" w:eastAsia="Calibri" w:hAnsi="Times New Roman"/>
                <w:bCs/>
                <w:color w:val="000000"/>
                <w:sz w:val="24"/>
                <w:szCs w:val="24"/>
                <w:lang w:eastAsia="uk-UA"/>
              </w:rPr>
              <w:t>відповідності</w:t>
            </w:r>
            <w:proofErr w:type="spellEnd"/>
            <w:r w:rsidR="001A1400" w:rsidRPr="00586617">
              <w:rPr>
                <w:rFonts w:ascii="Times New Roman" w:eastAsia="Calibri" w:hAnsi="Times New Roman"/>
                <w:bCs/>
                <w:color w:val="000000"/>
                <w:sz w:val="24"/>
                <w:szCs w:val="24"/>
                <w:lang w:eastAsia="uk-UA"/>
              </w:rPr>
              <w:t xml:space="preserve"> та, в </w:t>
            </w:r>
            <w:proofErr w:type="spellStart"/>
            <w:r w:rsidR="001A1400" w:rsidRPr="00586617">
              <w:rPr>
                <w:rFonts w:ascii="Times New Roman" w:eastAsia="Calibri" w:hAnsi="Times New Roman"/>
                <w:bCs/>
                <w:color w:val="000000"/>
                <w:sz w:val="24"/>
                <w:szCs w:val="24"/>
                <w:lang w:eastAsia="uk-UA"/>
              </w:rPr>
              <w:t>разі</w:t>
            </w:r>
            <w:proofErr w:type="spellEnd"/>
            <w:r w:rsidR="001A1400" w:rsidRPr="00586617">
              <w:rPr>
                <w:rFonts w:ascii="Times New Roman" w:eastAsia="Calibri" w:hAnsi="Times New Roman"/>
                <w:bCs/>
                <w:color w:val="000000"/>
                <w:sz w:val="24"/>
                <w:szCs w:val="24"/>
                <w:lang w:eastAsia="uk-UA"/>
              </w:rPr>
              <w:t xml:space="preserve"> </w:t>
            </w:r>
            <w:proofErr w:type="spellStart"/>
            <w:r w:rsidR="001A1400" w:rsidRPr="00586617">
              <w:rPr>
                <w:rFonts w:ascii="Times New Roman" w:eastAsia="Calibri" w:hAnsi="Times New Roman"/>
                <w:bCs/>
                <w:color w:val="000000"/>
                <w:sz w:val="24"/>
                <w:szCs w:val="24"/>
                <w:lang w:eastAsia="uk-UA"/>
              </w:rPr>
              <w:t>необхідності</w:t>
            </w:r>
            <w:proofErr w:type="spellEnd"/>
            <w:r w:rsidR="001A1400" w:rsidRPr="00586617">
              <w:rPr>
                <w:rFonts w:ascii="Times New Roman" w:eastAsia="Calibri" w:hAnsi="Times New Roman"/>
                <w:bCs/>
                <w:color w:val="000000"/>
                <w:sz w:val="24"/>
                <w:szCs w:val="24"/>
                <w:lang w:eastAsia="uk-UA"/>
              </w:rPr>
              <w:t xml:space="preserve">, </w:t>
            </w:r>
            <w:proofErr w:type="spellStart"/>
            <w:r w:rsidR="001A1400" w:rsidRPr="00586617">
              <w:rPr>
                <w:rFonts w:ascii="Times New Roman" w:eastAsia="Calibri" w:hAnsi="Times New Roman"/>
                <w:bCs/>
                <w:color w:val="000000"/>
                <w:sz w:val="24"/>
                <w:szCs w:val="24"/>
                <w:lang w:eastAsia="uk-UA"/>
              </w:rPr>
              <w:t>сертифікатів</w:t>
            </w:r>
            <w:proofErr w:type="spellEnd"/>
            <w:r w:rsidR="001A1400" w:rsidRPr="00586617">
              <w:rPr>
                <w:rFonts w:ascii="Times New Roman" w:eastAsia="Calibri" w:hAnsi="Times New Roman"/>
                <w:bCs/>
                <w:color w:val="000000"/>
                <w:sz w:val="24"/>
                <w:szCs w:val="24"/>
                <w:lang w:eastAsia="uk-UA"/>
              </w:rPr>
              <w:t xml:space="preserve"> та/</w:t>
            </w:r>
            <w:proofErr w:type="spellStart"/>
            <w:r w:rsidR="001A1400" w:rsidRPr="00586617">
              <w:rPr>
                <w:rFonts w:ascii="Times New Roman" w:eastAsia="Calibri" w:hAnsi="Times New Roman"/>
                <w:bCs/>
                <w:color w:val="000000"/>
                <w:sz w:val="24"/>
                <w:szCs w:val="24"/>
                <w:lang w:eastAsia="uk-UA"/>
              </w:rPr>
              <w:t>або</w:t>
            </w:r>
            <w:proofErr w:type="spellEnd"/>
            <w:r w:rsidR="001A1400" w:rsidRPr="00586617">
              <w:rPr>
                <w:rFonts w:ascii="Times New Roman" w:eastAsia="Calibri" w:hAnsi="Times New Roman"/>
                <w:bCs/>
                <w:color w:val="000000"/>
                <w:sz w:val="24"/>
                <w:szCs w:val="24"/>
                <w:lang w:eastAsia="uk-UA"/>
              </w:rPr>
              <w:t xml:space="preserve"> </w:t>
            </w:r>
            <w:proofErr w:type="spellStart"/>
            <w:r w:rsidR="001A1400" w:rsidRPr="00586617">
              <w:rPr>
                <w:rFonts w:ascii="Times New Roman" w:eastAsia="Calibri" w:hAnsi="Times New Roman"/>
                <w:bCs/>
                <w:color w:val="000000"/>
                <w:sz w:val="24"/>
                <w:szCs w:val="24"/>
                <w:lang w:eastAsia="uk-UA"/>
              </w:rPr>
              <w:t>свідоцтв</w:t>
            </w:r>
            <w:proofErr w:type="spellEnd"/>
            <w:r w:rsidR="001A1400" w:rsidRPr="00586617">
              <w:rPr>
                <w:rFonts w:ascii="Times New Roman" w:eastAsia="Calibri" w:hAnsi="Times New Roman"/>
                <w:bCs/>
                <w:color w:val="000000"/>
                <w:sz w:val="24"/>
                <w:szCs w:val="24"/>
                <w:lang w:eastAsia="uk-UA"/>
              </w:rPr>
              <w:t xml:space="preserve"> </w:t>
            </w:r>
            <w:proofErr w:type="spellStart"/>
            <w:r w:rsidR="001A1400" w:rsidRPr="00586617">
              <w:rPr>
                <w:rFonts w:ascii="Times New Roman" w:eastAsia="Calibri" w:hAnsi="Times New Roman"/>
                <w:bCs/>
                <w:color w:val="000000"/>
                <w:sz w:val="24"/>
                <w:szCs w:val="24"/>
                <w:lang w:eastAsia="uk-UA"/>
              </w:rPr>
              <w:t>тощо</w:t>
            </w:r>
            <w:proofErr w:type="spellEnd"/>
            <w:r w:rsidR="001A1400" w:rsidRPr="00586617">
              <w:rPr>
                <w:rFonts w:ascii="Times New Roman" w:eastAsia="Calibri" w:hAnsi="Times New Roman"/>
                <w:bCs/>
                <w:color w:val="000000"/>
                <w:sz w:val="24"/>
                <w:szCs w:val="24"/>
                <w:lang w:eastAsia="uk-UA"/>
              </w:rPr>
              <w:t>)</w:t>
            </w:r>
            <w:r w:rsidR="001A1400" w:rsidRPr="00586617">
              <w:rPr>
                <w:rFonts w:ascii="Times New Roman" w:eastAsia="Calibri" w:hAnsi="Times New Roman"/>
                <w:bCs/>
                <w:color w:val="000000"/>
                <w:sz w:val="24"/>
                <w:szCs w:val="24"/>
                <w:shd w:val="clear" w:color="auto" w:fill="FFFFFF"/>
                <w:lang w:eastAsia="uk-UA"/>
              </w:rPr>
              <w:t xml:space="preserve"> на товар, </w:t>
            </w:r>
            <w:proofErr w:type="spellStart"/>
            <w:r w:rsidR="001A1400" w:rsidRPr="00586617">
              <w:rPr>
                <w:rFonts w:ascii="Times New Roman" w:eastAsia="Calibri" w:hAnsi="Times New Roman"/>
                <w:bCs/>
                <w:color w:val="000000"/>
                <w:sz w:val="24"/>
                <w:szCs w:val="24"/>
                <w:shd w:val="clear" w:color="auto" w:fill="FFFFFF"/>
                <w:lang w:eastAsia="uk-UA"/>
              </w:rPr>
              <w:t>що</w:t>
            </w:r>
            <w:proofErr w:type="spellEnd"/>
            <w:r w:rsidR="001A1400" w:rsidRPr="00586617">
              <w:rPr>
                <w:rFonts w:ascii="Times New Roman" w:eastAsia="Calibri" w:hAnsi="Times New Roman"/>
                <w:bCs/>
                <w:color w:val="000000"/>
                <w:sz w:val="24"/>
                <w:szCs w:val="24"/>
                <w:shd w:val="clear" w:color="auto" w:fill="FFFFFF"/>
                <w:lang w:eastAsia="uk-UA"/>
              </w:rPr>
              <w:t xml:space="preserve"> </w:t>
            </w:r>
            <w:proofErr w:type="spellStart"/>
            <w:r w:rsidR="001A1400" w:rsidRPr="00586617">
              <w:rPr>
                <w:rFonts w:ascii="Times New Roman" w:eastAsia="Calibri" w:hAnsi="Times New Roman"/>
                <w:bCs/>
                <w:color w:val="000000"/>
                <w:sz w:val="24"/>
                <w:szCs w:val="24"/>
                <w:shd w:val="clear" w:color="auto" w:fill="FFFFFF"/>
                <w:lang w:eastAsia="uk-UA"/>
              </w:rPr>
              <w:t>закуповується</w:t>
            </w:r>
            <w:proofErr w:type="spellEnd"/>
            <w:r w:rsidR="001A1400" w:rsidRPr="00586617">
              <w:rPr>
                <w:rFonts w:ascii="Times New Roman" w:eastAsia="Calibri" w:hAnsi="Times New Roman"/>
                <w:bCs/>
                <w:color w:val="000000"/>
                <w:sz w:val="24"/>
                <w:szCs w:val="24"/>
                <w:shd w:val="clear" w:color="auto" w:fill="FFFFFF"/>
                <w:lang w:eastAsia="uk-UA"/>
              </w:rPr>
              <w:t xml:space="preserve">; </w:t>
            </w:r>
            <w:proofErr w:type="spellStart"/>
            <w:r w:rsidR="001A1400" w:rsidRPr="00586617">
              <w:rPr>
                <w:rFonts w:ascii="Times New Roman" w:eastAsia="Calibri" w:hAnsi="Times New Roman"/>
                <w:bCs/>
                <w:color w:val="000000"/>
                <w:sz w:val="24"/>
                <w:szCs w:val="24"/>
                <w:lang w:eastAsia="uk-UA"/>
              </w:rPr>
              <w:t>або</w:t>
            </w:r>
            <w:proofErr w:type="spellEnd"/>
            <w:r w:rsidR="001A1400" w:rsidRPr="00586617">
              <w:rPr>
                <w:rFonts w:ascii="Times New Roman" w:eastAsia="Calibri" w:hAnsi="Times New Roman"/>
                <w:sz w:val="24"/>
                <w:szCs w:val="24"/>
                <w:lang w:eastAsia="uk-UA"/>
              </w:rPr>
              <w:t xml:space="preserve"> </w:t>
            </w:r>
            <w:proofErr w:type="spellStart"/>
            <w:r w:rsidR="001A1400" w:rsidRPr="00586617">
              <w:rPr>
                <w:rFonts w:ascii="Times New Roman" w:eastAsia="Calibri" w:hAnsi="Times New Roman" w:cs="Calibri"/>
                <w:bCs/>
                <w:sz w:val="24"/>
                <w:szCs w:val="24"/>
                <w:lang w:eastAsia="uk-UA"/>
              </w:rPr>
              <w:t>копією</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відповідного</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повідомлення</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Міністерства</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охорони</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здоров’я</w:t>
            </w:r>
            <w:proofErr w:type="spellEnd"/>
            <w:r w:rsidR="001A1400" w:rsidRPr="00586617">
              <w:rPr>
                <w:rFonts w:ascii="Times New Roman" w:eastAsia="Calibri" w:hAnsi="Times New Roman" w:cs="Calibri"/>
                <w:bCs/>
                <w:sz w:val="24"/>
                <w:szCs w:val="24"/>
                <w:lang w:eastAsia="uk-UA"/>
              </w:rPr>
              <w:t xml:space="preserve"> про </w:t>
            </w:r>
            <w:proofErr w:type="spellStart"/>
            <w:r w:rsidR="001A1400" w:rsidRPr="00586617">
              <w:rPr>
                <w:rFonts w:ascii="Times New Roman" w:eastAsia="Calibri" w:hAnsi="Times New Roman" w:cs="Calibri"/>
                <w:bCs/>
                <w:sz w:val="24"/>
                <w:szCs w:val="24"/>
                <w:lang w:eastAsia="uk-UA"/>
              </w:rPr>
              <w:t>введення</w:t>
            </w:r>
            <w:proofErr w:type="spellEnd"/>
            <w:r w:rsidR="001A1400" w:rsidRPr="00586617">
              <w:rPr>
                <w:rFonts w:ascii="Times New Roman" w:eastAsia="Calibri" w:hAnsi="Times New Roman" w:cs="Calibri"/>
                <w:bCs/>
                <w:sz w:val="24"/>
                <w:szCs w:val="24"/>
                <w:lang w:eastAsia="uk-UA"/>
              </w:rPr>
              <w:t xml:space="preserve"> в </w:t>
            </w:r>
            <w:proofErr w:type="spellStart"/>
            <w:r w:rsidR="001A1400" w:rsidRPr="00586617">
              <w:rPr>
                <w:rFonts w:ascii="Times New Roman" w:eastAsia="Calibri" w:hAnsi="Times New Roman" w:cs="Calibri"/>
                <w:bCs/>
                <w:sz w:val="24"/>
                <w:szCs w:val="24"/>
                <w:lang w:eastAsia="uk-UA"/>
              </w:rPr>
              <w:t>обіг</w:t>
            </w:r>
            <w:proofErr w:type="spellEnd"/>
            <w:r w:rsidR="001A1400" w:rsidRPr="00586617">
              <w:rPr>
                <w:rFonts w:ascii="Times New Roman" w:eastAsia="Calibri" w:hAnsi="Times New Roman" w:cs="Calibri"/>
                <w:bCs/>
                <w:sz w:val="24"/>
                <w:szCs w:val="24"/>
                <w:lang w:eastAsia="uk-UA"/>
              </w:rPr>
              <w:t xml:space="preserve"> та/</w:t>
            </w:r>
            <w:proofErr w:type="spellStart"/>
            <w:r w:rsidR="001A1400" w:rsidRPr="00586617">
              <w:rPr>
                <w:rFonts w:ascii="Times New Roman" w:eastAsia="Calibri" w:hAnsi="Times New Roman" w:cs="Calibri"/>
                <w:bCs/>
                <w:sz w:val="24"/>
                <w:szCs w:val="24"/>
                <w:lang w:eastAsia="uk-UA"/>
              </w:rPr>
              <w:t>або</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експлуатацію</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окремих</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медичних</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виробів</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стосовно</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яких</w:t>
            </w:r>
            <w:proofErr w:type="spellEnd"/>
            <w:r w:rsidR="001A1400" w:rsidRPr="00586617">
              <w:rPr>
                <w:rFonts w:ascii="Times New Roman" w:eastAsia="Calibri" w:hAnsi="Times New Roman" w:cs="Calibri"/>
                <w:bCs/>
                <w:sz w:val="24"/>
                <w:szCs w:val="24"/>
                <w:lang w:eastAsia="uk-UA"/>
              </w:rPr>
              <w:t xml:space="preserve"> не </w:t>
            </w:r>
            <w:proofErr w:type="spellStart"/>
            <w:r w:rsidR="001A1400" w:rsidRPr="00586617">
              <w:rPr>
                <w:rFonts w:ascii="Times New Roman" w:eastAsia="Calibri" w:hAnsi="Times New Roman" w:cs="Calibri"/>
                <w:bCs/>
                <w:sz w:val="24"/>
                <w:szCs w:val="24"/>
                <w:lang w:eastAsia="uk-UA"/>
              </w:rPr>
              <w:t>виконані</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вимоги</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технічних</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регламентів</w:t>
            </w:r>
            <w:proofErr w:type="spellEnd"/>
            <w:r w:rsidR="001A1400" w:rsidRPr="00586617">
              <w:rPr>
                <w:rFonts w:ascii="Times New Roman" w:eastAsia="Calibri" w:hAnsi="Times New Roman" w:cs="Calibri"/>
                <w:bCs/>
                <w:sz w:val="24"/>
                <w:szCs w:val="24"/>
                <w:lang w:eastAsia="uk-UA"/>
              </w:rPr>
              <w:t xml:space="preserve">, але </w:t>
            </w:r>
            <w:proofErr w:type="spellStart"/>
            <w:r w:rsidR="001A1400" w:rsidRPr="00586617">
              <w:rPr>
                <w:rFonts w:ascii="Times New Roman" w:eastAsia="Calibri" w:hAnsi="Times New Roman" w:cs="Calibri"/>
                <w:bCs/>
                <w:sz w:val="24"/>
                <w:szCs w:val="24"/>
                <w:lang w:eastAsia="uk-UA"/>
              </w:rPr>
              <w:t>використання</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яких</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необхідне</w:t>
            </w:r>
            <w:proofErr w:type="spellEnd"/>
            <w:r w:rsidR="001A1400" w:rsidRPr="00586617">
              <w:rPr>
                <w:rFonts w:ascii="Times New Roman" w:eastAsia="Calibri" w:hAnsi="Times New Roman" w:cs="Calibri"/>
                <w:bCs/>
                <w:sz w:val="24"/>
                <w:szCs w:val="24"/>
                <w:lang w:eastAsia="uk-UA"/>
              </w:rPr>
              <w:t xml:space="preserve"> в </w:t>
            </w:r>
            <w:proofErr w:type="spellStart"/>
            <w:r w:rsidR="001A1400" w:rsidRPr="00586617">
              <w:rPr>
                <w:rFonts w:ascii="Times New Roman" w:eastAsia="Calibri" w:hAnsi="Times New Roman" w:cs="Calibri"/>
                <w:bCs/>
                <w:sz w:val="24"/>
                <w:szCs w:val="24"/>
                <w:lang w:eastAsia="uk-UA"/>
              </w:rPr>
              <w:t>інтересах</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охорони</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здоров’я</w:t>
            </w:r>
            <w:proofErr w:type="spellEnd"/>
            <w:r w:rsidR="001A1400" w:rsidRPr="00586617">
              <w:rPr>
                <w:rFonts w:ascii="Times New Roman" w:eastAsia="Calibri" w:hAnsi="Times New Roman" w:cs="Calibri"/>
                <w:bCs/>
                <w:sz w:val="24"/>
                <w:szCs w:val="24"/>
                <w:lang w:eastAsia="uk-UA"/>
              </w:rPr>
              <w:t xml:space="preserve"> на </w:t>
            </w:r>
            <w:proofErr w:type="spellStart"/>
            <w:r w:rsidR="001A1400" w:rsidRPr="00586617">
              <w:rPr>
                <w:rFonts w:ascii="Times New Roman" w:eastAsia="Calibri" w:hAnsi="Times New Roman" w:cs="Calibri"/>
                <w:bCs/>
                <w:sz w:val="24"/>
                <w:szCs w:val="24"/>
                <w:lang w:eastAsia="uk-UA"/>
              </w:rPr>
              <w:t>надану</w:t>
            </w:r>
            <w:proofErr w:type="spellEnd"/>
            <w:r w:rsidR="001A1400" w:rsidRPr="00586617">
              <w:rPr>
                <w:rFonts w:ascii="Times New Roman" w:eastAsia="Calibri" w:hAnsi="Times New Roman" w:cs="Calibri"/>
                <w:bCs/>
                <w:sz w:val="24"/>
                <w:szCs w:val="24"/>
                <w:lang w:eastAsia="uk-UA"/>
              </w:rPr>
              <w:t xml:space="preserve"> </w:t>
            </w:r>
            <w:proofErr w:type="spellStart"/>
            <w:r w:rsidR="001A1400" w:rsidRPr="00586617">
              <w:rPr>
                <w:rFonts w:ascii="Times New Roman" w:eastAsia="Calibri" w:hAnsi="Times New Roman" w:cs="Calibri"/>
                <w:bCs/>
                <w:sz w:val="24"/>
                <w:szCs w:val="24"/>
                <w:lang w:eastAsia="uk-UA"/>
              </w:rPr>
              <w:t>партію</w:t>
            </w:r>
            <w:proofErr w:type="spellEnd"/>
            <w:r w:rsidR="001A1400" w:rsidRPr="00586617">
              <w:rPr>
                <w:rFonts w:ascii="Times New Roman" w:eastAsia="Calibri" w:hAnsi="Times New Roman" w:cs="Calibri"/>
                <w:bCs/>
                <w:sz w:val="24"/>
                <w:szCs w:val="24"/>
                <w:lang w:eastAsia="uk-UA"/>
              </w:rPr>
              <w:t xml:space="preserve"> товару</w:t>
            </w:r>
            <w:r w:rsidR="001A1400" w:rsidRPr="00586617">
              <w:rPr>
                <w:rFonts w:ascii="Times New Roman" w:eastAsia="Calibri" w:hAnsi="Times New Roman"/>
                <w:bCs/>
                <w:color w:val="000000"/>
                <w:sz w:val="24"/>
                <w:szCs w:val="24"/>
                <w:shd w:val="clear" w:color="auto" w:fill="FFFFFF"/>
                <w:lang w:eastAsia="uk-UA"/>
              </w:rPr>
              <w:t xml:space="preserve">. </w:t>
            </w:r>
            <w:proofErr w:type="spellStart"/>
            <w:r w:rsidR="001A1400" w:rsidRPr="00586617">
              <w:rPr>
                <w:rFonts w:ascii="Times New Roman" w:eastAsia="Calibri" w:hAnsi="Times New Roman"/>
                <w:color w:val="000000"/>
                <w:sz w:val="24"/>
                <w:szCs w:val="24"/>
                <w:lang w:eastAsia="uk-UA"/>
              </w:rPr>
              <w:t>Якщо</w:t>
            </w:r>
            <w:proofErr w:type="spellEnd"/>
            <w:r w:rsidR="001A1400" w:rsidRPr="00586617">
              <w:rPr>
                <w:rFonts w:ascii="Times New Roman" w:eastAsia="Calibri" w:hAnsi="Times New Roman"/>
                <w:color w:val="000000"/>
                <w:sz w:val="24"/>
                <w:szCs w:val="24"/>
                <w:lang w:eastAsia="uk-UA"/>
              </w:rPr>
              <w:t xml:space="preserve"> на </w:t>
            </w:r>
            <w:proofErr w:type="spellStart"/>
            <w:r w:rsidR="001A1400" w:rsidRPr="00586617">
              <w:rPr>
                <w:rFonts w:ascii="Times New Roman" w:eastAsia="Calibri" w:hAnsi="Times New Roman"/>
                <w:color w:val="000000"/>
                <w:sz w:val="24"/>
                <w:szCs w:val="24"/>
                <w:lang w:eastAsia="uk-UA"/>
              </w:rPr>
              <w:t>продукцію</w:t>
            </w:r>
            <w:proofErr w:type="spellEnd"/>
            <w:r w:rsidR="001A1400" w:rsidRPr="00586617">
              <w:rPr>
                <w:rFonts w:ascii="Times New Roman" w:eastAsia="Calibri" w:hAnsi="Times New Roman"/>
                <w:color w:val="000000"/>
                <w:sz w:val="24"/>
                <w:szCs w:val="24"/>
                <w:lang w:eastAsia="uk-UA"/>
              </w:rPr>
              <w:t xml:space="preserve"> (товар) не </w:t>
            </w:r>
            <w:proofErr w:type="spellStart"/>
            <w:r w:rsidR="001A1400" w:rsidRPr="00586617">
              <w:rPr>
                <w:rFonts w:ascii="Times New Roman" w:eastAsia="Calibri" w:hAnsi="Times New Roman"/>
                <w:color w:val="000000"/>
                <w:sz w:val="24"/>
                <w:szCs w:val="24"/>
                <w:lang w:eastAsia="uk-UA"/>
              </w:rPr>
              <w:t>розповсюджуються</w:t>
            </w:r>
            <w:proofErr w:type="spellEnd"/>
            <w:r w:rsidR="001A1400" w:rsidRPr="00586617">
              <w:rPr>
                <w:rFonts w:ascii="Times New Roman" w:eastAsia="Calibri" w:hAnsi="Times New Roman"/>
                <w:color w:val="000000"/>
                <w:sz w:val="24"/>
                <w:szCs w:val="24"/>
                <w:lang w:eastAsia="uk-UA"/>
              </w:rPr>
              <w:t xml:space="preserve"> </w:t>
            </w:r>
            <w:proofErr w:type="spellStart"/>
            <w:r w:rsidR="001A1400" w:rsidRPr="00586617">
              <w:rPr>
                <w:rFonts w:ascii="Times New Roman" w:eastAsia="Calibri" w:hAnsi="Times New Roman"/>
                <w:color w:val="000000"/>
                <w:sz w:val="24"/>
                <w:szCs w:val="24"/>
                <w:lang w:eastAsia="uk-UA"/>
              </w:rPr>
              <w:t>вимоги</w:t>
            </w:r>
            <w:proofErr w:type="spellEnd"/>
            <w:r w:rsidR="001A1400" w:rsidRPr="00586617">
              <w:rPr>
                <w:rFonts w:ascii="Times New Roman" w:eastAsia="Calibri" w:hAnsi="Times New Roman"/>
                <w:color w:val="000000"/>
                <w:sz w:val="24"/>
                <w:szCs w:val="24"/>
                <w:lang w:eastAsia="uk-UA"/>
              </w:rPr>
              <w:t xml:space="preserve"> </w:t>
            </w:r>
            <w:proofErr w:type="spellStart"/>
            <w:r w:rsidR="001A1400" w:rsidRPr="00586617">
              <w:rPr>
                <w:rFonts w:ascii="Times New Roman" w:eastAsia="Calibri" w:hAnsi="Times New Roman"/>
                <w:color w:val="000000"/>
                <w:sz w:val="24"/>
                <w:szCs w:val="24"/>
                <w:lang w:eastAsia="uk-UA"/>
              </w:rPr>
              <w:t>технічного</w:t>
            </w:r>
            <w:proofErr w:type="spellEnd"/>
            <w:r w:rsidR="001A1400" w:rsidRPr="00586617">
              <w:rPr>
                <w:rFonts w:ascii="Times New Roman" w:eastAsia="Calibri" w:hAnsi="Times New Roman"/>
                <w:color w:val="000000"/>
                <w:sz w:val="24"/>
                <w:szCs w:val="24"/>
                <w:lang w:eastAsia="uk-UA"/>
              </w:rPr>
              <w:t xml:space="preserve"> регламенту, </w:t>
            </w:r>
            <w:proofErr w:type="spellStart"/>
            <w:r w:rsidR="001A1400" w:rsidRPr="00586617">
              <w:rPr>
                <w:rFonts w:ascii="Times New Roman" w:eastAsia="Calibri" w:hAnsi="Times New Roman"/>
                <w:color w:val="000000"/>
                <w:sz w:val="24"/>
                <w:szCs w:val="24"/>
                <w:lang w:eastAsia="uk-UA"/>
              </w:rPr>
              <w:t>необхідно</w:t>
            </w:r>
            <w:proofErr w:type="spellEnd"/>
            <w:r w:rsidR="001A1400" w:rsidRPr="00586617">
              <w:rPr>
                <w:rFonts w:ascii="Times New Roman" w:eastAsia="Calibri" w:hAnsi="Times New Roman"/>
                <w:color w:val="000000"/>
                <w:sz w:val="24"/>
                <w:szCs w:val="24"/>
                <w:lang w:eastAsia="uk-UA"/>
              </w:rPr>
              <w:t xml:space="preserve"> </w:t>
            </w:r>
            <w:proofErr w:type="spellStart"/>
            <w:r w:rsidR="001A1400" w:rsidRPr="00586617">
              <w:rPr>
                <w:rFonts w:ascii="Times New Roman" w:eastAsia="Calibri" w:hAnsi="Times New Roman"/>
                <w:color w:val="000000"/>
                <w:sz w:val="24"/>
                <w:szCs w:val="24"/>
                <w:lang w:eastAsia="uk-UA"/>
              </w:rPr>
              <w:t>надати</w:t>
            </w:r>
            <w:proofErr w:type="spellEnd"/>
            <w:r w:rsidR="001A1400" w:rsidRPr="00586617">
              <w:rPr>
                <w:rFonts w:ascii="Times New Roman" w:eastAsia="Calibri" w:hAnsi="Times New Roman"/>
                <w:color w:val="000000"/>
                <w:sz w:val="24"/>
                <w:szCs w:val="24"/>
                <w:lang w:eastAsia="uk-UA"/>
              </w:rPr>
              <w:t xml:space="preserve"> лист-</w:t>
            </w:r>
            <w:proofErr w:type="spellStart"/>
            <w:r w:rsidR="001A1400" w:rsidRPr="00586617">
              <w:rPr>
                <w:rFonts w:ascii="Times New Roman" w:eastAsia="Calibri" w:hAnsi="Times New Roman"/>
                <w:color w:val="000000"/>
                <w:sz w:val="24"/>
                <w:szCs w:val="24"/>
                <w:lang w:eastAsia="uk-UA"/>
              </w:rPr>
              <w:t>підтвердження</w:t>
            </w:r>
            <w:proofErr w:type="spellEnd"/>
            <w:r w:rsidR="001A1400" w:rsidRPr="00586617">
              <w:rPr>
                <w:rFonts w:ascii="Times New Roman" w:eastAsia="Calibri" w:hAnsi="Times New Roman"/>
                <w:color w:val="000000"/>
                <w:sz w:val="24"/>
                <w:szCs w:val="24"/>
                <w:lang w:eastAsia="uk-UA"/>
              </w:rPr>
              <w:t xml:space="preserve">, </w:t>
            </w:r>
            <w:proofErr w:type="spellStart"/>
            <w:r w:rsidR="001A1400" w:rsidRPr="00586617">
              <w:rPr>
                <w:rFonts w:ascii="Times New Roman" w:eastAsia="Calibri" w:hAnsi="Times New Roman"/>
                <w:color w:val="000000"/>
                <w:sz w:val="24"/>
                <w:szCs w:val="24"/>
                <w:lang w:eastAsia="uk-UA"/>
              </w:rPr>
              <w:t>виданий</w:t>
            </w:r>
            <w:proofErr w:type="spellEnd"/>
            <w:r w:rsidR="001A1400" w:rsidRPr="00586617">
              <w:rPr>
                <w:rFonts w:ascii="Times New Roman" w:eastAsia="Calibri" w:hAnsi="Times New Roman"/>
                <w:color w:val="000000"/>
                <w:sz w:val="24"/>
                <w:szCs w:val="24"/>
                <w:lang w:eastAsia="uk-UA"/>
              </w:rPr>
              <w:t xml:space="preserve"> органом з </w:t>
            </w:r>
            <w:proofErr w:type="spellStart"/>
            <w:r w:rsidR="001A1400" w:rsidRPr="00586617">
              <w:rPr>
                <w:rFonts w:ascii="Times New Roman" w:eastAsia="Calibri" w:hAnsi="Times New Roman"/>
                <w:color w:val="000000"/>
                <w:sz w:val="24"/>
                <w:szCs w:val="24"/>
                <w:lang w:eastAsia="uk-UA"/>
              </w:rPr>
              <w:t>оцінки</w:t>
            </w:r>
            <w:proofErr w:type="spellEnd"/>
            <w:r w:rsidR="001A1400" w:rsidRPr="00586617">
              <w:rPr>
                <w:rFonts w:ascii="Times New Roman" w:eastAsia="Calibri" w:hAnsi="Times New Roman"/>
                <w:color w:val="000000"/>
                <w:sz w:val="24"/>
                <w:szCs w:val="24"/>
                <w:lang w:eastAsia="uk-UA"/>
              </w:rPr>
              <w:t xml:space="preserve"> </w:t>
            </w:r>
            <w:proofErr w:type="spellStart"/>
            <w:r w:rsidR="001A1400" w:rsidRPr="00586617">
              <w:rPr>
                <w:rFonts w:ascii="Times New Roman" w:eastAsia="Calibri" w:hAnsi="Times New Roman"/>
                <w:color w:val="000000"/>
                <w:sz w:val="24"/>
                <w:szCs w:val="24"/>
                <w:lang w:eastAsia="uk-UA"/>
              </w:rPr>
              <w:t>відповідності</w:t>
            </w:r>
            <w:proofErr w:type="spellEnd"/>
            <w:r w:rsidR="001A1400" w:rsidRPr="00586617">
              <w:rPr>
                <w:rFonts w:ascii="Times New Roman" w:eastAsia="Calibri" w:hAnsi="Times New Roman"/>
                <w:color w:val="000000"/>
                <w:sz w:val="24"/>
                <w:szCs w:val="24"/>
                <w:lang w:eastAsia="uk-UA"/>
              </w:rPr>
              <w:t>.</w:t>
            </w:r>
          </w:p>
          <w:p w14:paraId="29D27CB6" w14:textId="3920FBBF" w:rsidR="00623FD2" w:rsidRPr="00F422F1" w:rsidRDefault="00623FD2" w:rsidP="00B62118">
            <w:pPr>
              <w:tabs>
                <w:tab w:val="left" w:pos="5245"/>
              </w:tabs>
              <w:jc w:val="both"/>
              <w:rPr>
                <w:rFonts w:ascii="Times New Roman" w:hAnsi="Times New Roman"/>
                <w:color w:val="000000"/>
                <w:sz w:val="24"/>
                <w:szCs w:val="24"/>
                <w:lang w:val="uk-UA"/>
              </w:rPr>
            </w:pPr>
          </w:p>
        </w:tc>
        <w:tc>
          <w:tcPr>
            <w:tcW w:w="5971" w:type="dxa"/>
          </w:tcPr>
          <w:p w14:paraId="0B07096B"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Надати:</w:t>
            </w:r>
          </w:p>
          <w:p w14:paraId="2801034C"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1.1. Копію чинної декларації про відповідність предмета закупівлі вимогам відповідного Технічного регламенту.</w:t>
            </w:r>
          </w:p>
          <w:p w14:paraId="49E841A4"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1.2. Копію чинного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сертифіката для такого медичного виробу).</w:t>
            </w:r>
          </w:p>
          <w:p w14:paraId="6E2B11E8"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Декларація та сертифікат, що засвідчує відповідність предмета закупівлі вимогам відповідного Технічного регламенту, подаються Учасником у виданні (редакції), чинному на момент подання пропозиції, з урахуванням усіх змін, доповнень, оновлень, </w:t>
            </w:r>
            <w:proofErr w:type="spellStart"/>
            <w:r w:rsidRPr="00F422F1">
              <w:rPr>
                <w:rFonts w:ascii="Times New Roman" w:hAnsi="Times New Roman"/>
                <w:color w:val="000000"/>
                <w:sz w:val="24"/>
                <w:szCs w:val="24"/>
                <w:lang w:val="uk-UA"/>
              </w:rPr>
              <w:t>перевипуску</w:t>
            </w:r>
            <w:proofErr w:type="spellEnd"/>
            <w:r w:rsidRPr="00F422F1">
              <w:rPr>
                <w:rFonts w:ascii="Times New Roman" w:hAnsi="Times New Roman"/>
                <w:color w:val="000000"/>
                <w:sz w:val="24"/>
                <w:szCs w:val="24"/>
                <w:lang w:val="uk-UA"/>
              </w:rPr>
              <w:t xml:space="preserve"> тощо, які були внесені до такого документа.</w:t>
            </w:r>
          </w:p>
          <w:p w14:paraId="055AEF9D"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1.3. У разі, якщо на момент подання пропозиції, термін дії сертифіката,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 сертифікат, термін дії якого сплив, ТА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0CA7171B"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У випадку, якщо учасник в складі пропозиції надає документи на виконання вимог пункту 1.3 - то в складі пропозиції має бути надане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ніж протягом 90 (дев’яноста) календарних днів з дати укладення Договору про закупівлю.</w:t>
            </w:r>
          </w:p>
        </w:tc>
      </w:tr>
      <w:tr w:rsidR="00623FD2" w:rsidRPr="00F422F1" w14:paraId="611CF0E0" w14:textId="77777777" w:rsidTr="00B62118">
        <w:tc>
          <w:tcPr>
            <w:tcW w:w="779" w:type="dxa"/>
          </w:tcPr>
          <w:p w14:paraId="60E9D1BC" w14:textId="77777777" w:rsidR="00623FD2" w:rsidRPr="00F422F1" w:rsidRDefault="00623FD2" w:rsidP="00B62118">
            <w:pPr>
              <w:tabs>
                <w:tab w:val="left" w:pos="5245"/>
              </w:tabs>
              <w:jc w:val="center"/>
              <w:rPr>
                <w:rFonts w:ascii="Times New Roman" w:hAnsi="Times New Roman"/>
                <w:b/>
                <w:color w:val="000000"/>
                <w:sz w:val="24"/>
                <w:szCs w:val="24"/>
                <w:lang w:val="uk-UA"/>
              </w:rPr>
            </w:pPr>
            <w:r w:rsidRPr="00F422F1">
              <w:rPr>
                <w:rFonts w:ascii="Times New Roman" w:hAnsi="Times New Roman"/>
                <w:color w:val="000000"/>
                <w:sz w:val="24"/>
                <w:szCs w:val="24"/>
                <w:lang w:val="uk-UA"/>
              </w:rPr>
              <w:t>2.</w:t>
            </w:r>
          </w:p>
        </w:tc>
        <w:tc>
          <w:tcPr>
            <w:tcW w:w="3119" w:type="dxa"/>
          </w:tcPr>
          <w:p w14:paraId="051FF11E" w14:textId="77777777" w:rsidR="00623FD2" w:rsidRPr="00F422F1" w:rsidRDefault="00623FD2" w:rsidP="00B62118">
            <w:pPr>
              <w:spacing w:after="240" w:line="253" w:lineRule="atLeast"/>
              <w:jc w:val="both"/>
              <w:rPr>
                <w:rFonts w:ascii="Times New Roman" w:hAnsi="Times New Roman"/>
                <w:color w:val="000000"/>
                <w:sz w:val="24"/>
                <w:szCs w:val="24"/>
                <w:lang w:val="uk-UA"/>
              </w:rPr>
            </w:pPr>
            <w:r w:rsidRPr="00F422F1">
              <w:rPr>
                <w:rFonts w:ascii="Times New Roman" w:hAnsi="Times New Roman"/>
                <w:color w:val="000000"/>
                <w:sz w:val="24"/>
                <w:szCs w:val="24"/>
                <w:lang w:val="uk-UA"/>
              </w:rPr>
              <w:t>Інструкція про застосування медичного виробу</w:t>
            </w:r>
          </w:p>
        </w:tc>
        <w:tc>
          <w:tcPr>
            <w:tcW w:w="5971" w:type="dxa"/>
          </w:tcPr>
          <w:p w14:paraId="3571C658"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Надати:</w:t>
            </w:r>
          </w:p>
          <w:p w14:paraId="68D2EB84"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2.1. Копію інструкції із застосування (або настанови з експлуатації, або керівництва користувача, або іншого документа виробника про застосування) предмета закупівлі.</w:t>
            </w:r>
          </w:p>
          <w:p w14:paraId="7EA22714"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АБО</w:t>
            </w:r>
          </w:p>
          <w:p w14:paraId="2DC21B55"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lastRenderedPageBreak/>
              <w:t>у разі, якщо Технічними регламентами України встановлено, що наявність інструкції із застосування предмета закупівлі не є обов'язковою, учасник надає:</w:t>
            </w:r>
          </w:p>
          <w:p w14:paraId="0A9F6978"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0AF2DDF2" w14:textId="77777777" w:rsidR="00623FD2"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209DCF0D" w14:textId="5A04F333" w:rsidR="00C5516D" w:rsidRPr="00F422F1" w:rsidRDefault="00C5516D" w:rsidP="00B62118">
            <w:pPr>
              <w:tabs>
                <w:tab w:val="left" w:pos="5245"/>
              </w:tabs>
              <w:jc w:val="both"/>
              <w:rPr>
                <w:rFonts w:ascii="Times New Roman" w:hAnsi="Times New Roman"/>
                <w:color w:val="000000"/>
                <w:sz w:val="24"/>
                <w:szCs w:val="24"/>
                <w:lang w:val="uk-UA"/>
              </w:rPr>
            </w:pPr>
          </w:p>
        </w:tc>
      </w:tr>
      <w:tr w:rsidR="00623FD2" w:rsidRPr="00F422F1" w14:paraId="0139DF0A" w14:textId="77777777" w:rsidTr="00B62118">
        <w:tc>
          <w:tcPr>
            <w:tcW w:w="779" w:type="dxa"/>
          </w:tcPr>
          <w:p w14:paraId="2E51A255" w14:textId="77777777" w:rsidR="00623FD2" w:rsidRPr="00F422F1" w:rsidRDefault="00623FD2" w:rsidP="00B62118">
            <w:pPr>
              <w:tabs>
                <w:tab w:val="left" w:pos="5245"/>
              </w:tabs>
              <w:jc w:val="center"/>
              <w:rPr>
                <w:rFonts w:ascii="Times New Roman" w:hAnsi="Times New Roman"/>
                <w:color w:val="000000"/>
                <w:sz w:val="24"/>
                <w:szCs w:val="24"/>
                <w:lang w:val="uk-UA"/>
              </w:rPr>
            </w:pPr>
            <w:r w:rsidRPr="00F422F1">
              <w:rPr>
                <w:rFonts w:ascii="Times New Roman" w:hAnsi="Times New Roman"/>
                <w:color w:val="000000"/>
                <w:sz w:val="24"/>
                <w:szCs w:val="24"/>
                <w:lang w:val="uk-UA"/>
              </w:rPr>
              <w:lastRenderedPageBreak/>
              <w:t>3</w:t>
            </w:r>
          </w:p>
        </w:tc>
        <w:tc>
          <w:tcPr>
            <w:tcW w:w="3119" w:type="dxa"/>
          </w:tcPr>
          <w:p w14:paraId="0CCD725F" w14:textId="77777777" w:rsidR="00623FD2" w:rsidRPr="00F422F1" w:rsidRDefault="00623FD2" w:rsidP="00B62118">
            <w:pPr>
              <w:spacing w:after="240" w:line="253" w:lineRule="atLeast"/>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Наявність в Учасника повноваження представляти обладнання виробника </w:t>
            </w:r>
          </w:p>
        </w:tc>
        <w:tc>
          <w:tcPr>
            <w:tcW w:w="5971" w:type="dxa"/>
          </w:tcPr>
          <w:p w14:paraId="40A951AC"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Надати:</w:t>
            </w:r>
          </w:p>
          <w:p w14:paraId="3AAEFEF0"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0B8195D2" w14:textId="77777777" w:rsidR="00623FD2"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3.2. Документи, що підтверджують таке повноваження.</w:t>
            </w:r>
          </w:p>
          <w:p w14:paraId="667713A7" w14:textId="22394E67" w:rsidR="00C5516D" w:rsidRPr="00F422F1" w:rsidRDefault="00C5516D" w:rsidP="00B62118">
            <w:pPr>
              <w:tabs>
                <w:tab w:val="left" w:pos="5245"/>
              </w:tabs>
              <w:jc w:val="both"/>
              <w:rPr>
                <w:rFonts w:ascii="Times New Roman" w:hAnsi="Times New Roman"/>
                <w:color w:val="000000"/>
                <w:sz w:val="24"/>
                <w:szCs w:val="24"/>
                <w:lang w:val="uk-UA"/>
              </w:rPr>
            </w:pPr>
          </w:p>
        </w:tc>
      </w:tr>
      <w:tr w:rsidR="00623FD2" w:rsidRPr="00F422F1" w14:paraId="65E87647" w14:textId="77777777" w:rsidTr="00B62118">
        <w:trPr>
          <w:trHeight w:val="955"/>
        </w:trPr>
        <w:tc>
          <w:tcPr>
            <w:tcW w:w="779" w:type="dxa"/>
          </w:tcPr>
          <w:p w14:paraId="242E2F4B" w14:textId="77777777" w:rsidR="00623FD2" w:rsidRPr="00F422F1" w:rsidRDefault="00623FD2" w:rsidP="00B62118">
            <w:pPr>
              <w:tabs>
                <w:tab w:val="left" w:pos="5245"/>
              </w:tabs>
              <w:ind w:left="142"/>
              <w:rPr>
                <w:rFonts w:ascii="Times New Roman" w:hAnsi="Times New Roman"/>
                <w:color w:val="000000"/>
                <w:sz w:val="24"/>
                <w:szCs w:val="24"/>
                <w:lang w:val="uk-UA"/>
              </w:rPr>
            </w:pPr>
            <w:r w:rsidRPr="00F422F1">
              <w:rPr>
                <w:rFonts w:ascii="Times New Roman" w:hAnsi="Times New Roman"/>
                <w:color w:val="000000"/>
                <w:sz w:val="24"/>
                <w:szCs w:val="24"/>
                <w:lang w:val="uk-UA"/>
              </w:rPr>
              <w:t>4.</w:t>
            </w:r>
          </w:p>
        </w:tc>
        <w:tc>
          <w:tcPr>
            <w:tcW w:w="3119" w:type="dxa"/>
          </w:tcPr>
          <w:p w14:paraId="1AD90D9E" w14:textId="77777777" w:rsidR="00623FD2" w:rsidRPr="00F422F1" w:rsidRDefault="00623FD2" w:rsidP="00B62118">
            <w:pPr>
              <w:spacing w:after="240" w:line="253" w:lineRule="atLeast"/>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w:t>
            </w:r>
            <w:proofErr w:type="spellStart"/>
            <w:r w:rsidRPr="00F422F1">
              <w:rPr>
                <w:rFonts w:ascii="Times New Roman" w:hAnsi="Times New Roman"/>
                <w:color w:val="000000"/>
                <w:sz w:val="24"/>
                <w:szCs w:val="24"/>
                <w:lang w:val="uk-UA"/>
              </w:rPr>
              <w:t>devices</w:t>
            </w:r>
            <w:proofErr w:type="spellEnd"/>
            <w:r w:rsidRPr="00F422F1">
              <w:rPr>
                <w:rFonts w:ascii="Times New Roman" w:hAnsi="Times New Roman"/>
                <w:color w:val="000000"/>
                <w:sz w:val="24"/>
                <w:szCs w:val="24"/>
                <w:lang w:val="uk-UA"/>
              </w:rPr>
              <w:t xml:space="preserve"> -</w:t>
            </w:r>
            <w:proofErr w:type="spellStart"/>
            <w:r w:rsidRPr="00F422F1">
              <w:rPr>
                <w:rFonts w:ascii="Times New Roman" w:hAnsi="Times New Roman"/>
                <w:color w:val="000000"/>
                <w:sz w:val="24"/>
                <w:szCs w:val="24"/>
                <w:lang w:val="uk-UA"/>
              </w:rPr>
              <w:t>Quality</w:t>
            </w:r>
            <w:proofErr w:type="spellEnd"/>
            <w:r w:rsidRPr="00F422F1">
              <w:rPr>
                <w:rFonts w:ascii="Times New Roman" w:hAnsi="Times New Roman"/>
                <w:color w:val="000000"/>
                <w:sz w:val="24"/>
                <w:szCs w:val="24"/>
                <w:lang w:val="uk-UA"/>
              </w:rPr>
              <w:t xml:space="preserve"> </w:t>
            </w:r>
            <w:proofErr w:type="spellStart"/>
            <w:r w:rsidRPr="00F422F1">
              <w:rPr>
                <w:rFonts w:ascii="Times New Roman" w:hAnsi="Times New Roman"/>
                <w:color w:val="000000"/>
                <w:sz w:val="24"/>
                <w:szCs w:val="24"/>
                <w:lang w:val="uk-UA"/>
              </w:rPr>
              <w:t>management</w:t>
            </w:r>
            <w:proofErr w:type="spellEnd"/>
            <w:r w:rsidRPr="00F422F1">
              <w:rPr>
                <w:rFonts w:ascii="Times New Roman" w:hAnsi="Times New Roman"/>
                <w:color w:val="000000"/>
                <w:sz w:val="24"/>
                <w:szCs w:val="24"/>
                <w:lang w:val="uk-UA"/>
              </w:rPr>
              <w:t xml:space="preserve"> </w:t>
            </w:r>
            <w:proofErr w:type="spellStart"/>
            <w:r w:rsidRPr="00F422F1">
              <w:rPr>
                <w:rFonts w:ascii="Times New Roman" w:hAnsi="Times New Roman"/>
                <w:color w:val="000000"/>
                <w:sz w:val="24"/>
                <w:szCs w:val="24"/>
                <w:lang w:val="uk-UA"/>
              </w:rPr>
              <w:t>systems</w:t>
            </w:r>
            <w:proofErr w:type="spellEnd"/>
            <w:r w:rsidRPr="00F422F1">
              <w:rPr>
                <w:rFonts w:ascii="Times New Roman" w:hAnsi="Times New Roman"/>
                <w:color w:val="000000"/>
                <w:sz w:val="24"/>
                <w:szCs w:val="24"/>
                <w:lang w:val="uk-UA"/>
              </w:rPr>
              <w:t xml:space="preserve"> – </w:t>
            </w:r>
            <w:proofErr w:type="spellStart"/>
            <w:r w:rsidRPr="00F422F1">
              <w:rPr>
                <w:rFonts w:ascii="Times New Roman" w:hAnsi="Times New Roman"/>
                <w:color w:val="000000"/>
                <w:sz w:val="24"/>
                <w:szCs w:val="24"/>
                <w:lang w:val="uk-UA"/>
              </w:rPr>
              <w:t>Requirements</w:t>
            </w:r>
            <w:proofErr w:type="spellEnd"/>
            <w:r w:rsidRPr="00F422F1">
              <w:rPr>
                <w:rFonts w:ascii="Times New Roman" w:hAnsi="Times New Roman"/>
                <w:color w:val="000000"/>
                <w:sz w:val="24"/>
                <w:szCs w:val="24"/>
                <w:lang w:val="uk-UA"/>
              </w:rPr>
              <w:t xml:space="preserve"> </w:t>
            </w:r>
            <w:proofErr w:type="spellStart"/>
            <w:r w:rsidRPr="00F422F1">
              <w:rPr>
                <w:rFonts w:ascii="Times New Roman" w:hAnsi="Times New Roman"/>
                <w:color w:val="000000"/>
                <w:sz w:val="24"/>
                <w:szCs w:val="24"/>
                <w:lang w:val="uk-UA"/>
              </w:rPr>
              <w:t>for</w:t>
            </w:r>
            <w:proofErr w:type="spellEnd"/>
            <w:r w:rsidRPr="00F422F1">
              <w:rPr>
                <w:rFonts w:ascii="Times New Roman" w:hAnsi="Times New Roman"/>
                <w:color w:val="000000"/>
                <w:sz w:val="24"/>
                <w:szCs w:val="24"/>
                <w:lang w:val="uk-UA"/>
              </w:rPr>
              <w:t xml:space="preserve"> </w:t>
            </w:r>
            <w:proofErr w:type="spellStart"/>
            <w:r w:rsidRPr="00F422F1">
              <w:rPr>
                <w:rFonts w:ascii="Times New Roman" w:hAnsi="Times New Roman"/>
                <w:color w:val="000000"/>
                <w:sz w:val="24"/>
                <w:szCs w:val="24"/>
                <w:lang w:val="uk-UA"/>
              </w:rPr>
              <w:t>regulatory</w:t>
            </w:r>
            <w:proofErr w:type="spellEnd"/>
            <w:r w:rsidRPr="00F422F1">
              <w:rPr>
                <w:rFonts w:ascii="Times New Roman" w:hAnsi="Times New Roman"/>
                <w:color w:val="000000"/>
                <w:sz w:val="24"/>
                <w:szCs w:val="24"/>
                <w:lang w:val="uk-UA"/>
              </w:rPr>
              <w:t xml:space="preserve"> </w:t>
            </w:r>
            <w:proofErr w:type="spellStart"/>
            <w:r w:rsidRPr="00F422F1">
              <w:rPr>
                <w:rFonts w:ascii="Times New Roman" w:hAnsi="Times New Roman"/>
                <w:color w:val="000000"/>
                <w:sz w:val="24"/>
                <w:szCs w:val="24"/>
                <w:lang w:val="uk-UA"/>
              </w:rPr>
              <w:t>purpouse</w:t>
            </w:r>
            <w:proofErr w:type="spellEnd"/>
            <w:r w:rsidRPr="00F422F1">
              <w:rPr>
                <w:rFonts w:ascii="Times New Roman" w:hAnsi="Times New Roman"/>
                <w:color w:val="000000"/>
                <w:sz w:val="24"/>
                <w:szCs w:val="24"/>
                <w:lang w:val="uk-UA"/>
              </w:rPr>
              <w:t>).</w:t>
            </w:r>
          </w:p>
        </w:tc>
        <w:tc>
          <w:tcPr>
            <w:tcW w:w="5971" w:type="dxa"/>
          </w:tcPr>
          <w:p w14:paraId="13EC1C50"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Надати:</w:t>
            </w:r>
          </w:p>
          <w:p w14:paraId="6406E3D8"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4.1. Копію сертифіката відповідності ISO 13485:2018 «Медичні вироби. Система управління якістю. Вимоги щодо регулювання» (ISO 13485:2016-Medical </w:t>
            </w:r>
            <w:proofErr w:type="spellStart"/>
            <w:r w:rsidRPr="00F422F1">
              <w:rPr>
                <w:rFonts w:ascii="Times New Roman" w:hAnsi="Times New Roman"/>
                <w:color w:val="000000"/>
                <w:sz w:val="24"/>
                <w:szCs w:val="24"/>
                <w:lang w:val="uk-UA"/>
              </w:rPr>
              <w:t>devices</w:t>
            </w:r>
            <w:proofErr w:type="spellEnd"/>
            <w:r w:rsidRPr="00F422F1">
              <w:rPr>
                <w:rFonts w:ascii="Times New Roman" w:hAnsi="Times New Roman"/>
                <w:color w:val="000000"/>
                <w:sz w:val="24"/>
                <w:szCs w:val="24"/>
                <w:lang w:val="uk-UA"/>
              </w:rPr>
              <w:t xml:space="preserve"> -</w:t>
            </w:r>
            <w:proofErr w:type="spellStart"/>
            <w:r w:rsidRPr="00F422F1">
              <w:rPr>
                <w:rFonts w:ascii="Times New Roman" w:hAnsi="Times New Roman"/>
                <w:color w:val="000000"/>
                <w:sz w:val="24"/>
                <w:szCs w:val="24"/>
                <w:lang w:val="uk-UA"/>
              </w:rPr>
              <w:t>Quality</w:t>
            </w:r>
            <w:proofErr w:type="spellEnd"/>
            <w:r w:rsidRPr="00F422F1">
              <w:rPr>
                <w:rFonts w:ascii="Times New Roman" w:hAnsi="Times New Roman"/>
                <w:color w:val="000000"/>
                <w:sz w:val="24"/>
                <w:szCs w:val="24"/>
                <w:lang w:val="uk-UA"/>
              </w:rPr>
              <w:t xml:space="preserve"> </w:t>
            </w:r>
            <w:proofErr w:type="spellStart"/>
            <w:r w:rsidRPr="00F422F1">
              <w:rPr>
                <w:rFonts w:ascii="Times New Roman" w:hAnsi="Times New Roman"/>
                <w:color w:val="000000"/>
                <w:sz w:val="24"/>
                <w:szCs w:val="24"/>
                <w:lang w:val="uk-UA"/>
              </w:rPr>
              <w:t>management</w:t>
            </w:r>
            <w:proofErr w:type="spellEnd"/>
            <w:r w:rsidRPr="00F422F1">
              <w:rPr>
                <w:rFonts w:ascii="Times New Roman" w:hAnsi="Times New Roman"/>
                <w:color w:val="000000"/>
                <w:sz w:val="24"/>
                <w:szCs w:val="24"/>
                <w:lang w:val="uk-UA"/>
              </w:rPr>
              <w:t xml:space="preserve"> </w:t>
            </w:r>
            <w:proofErr w:type="spellStart"/>
            <w:r w:rsidRPr="00F422F1">
              <w:rPr>
                <w:rFonts w:ascii="Times New Roman" w:hAnsi="Times New Roman"/>
                <w:color w:val="000000"/>
                <w:sz w:val="24"/>
                <w:szCs w:val="24"/>
                <w:lang w:val="uk-UA"/>
              </w:rPr>
              <w:t>systems</w:t>
            </w:r>
            <w:proofErr w:type="spellEnd"/>
            <w:r w:rsidRPr="00F422F1">
              <w:rPr>
                <w:rFonts w:ascii="Times New Roman" w:hAnsi="Times New Roman"/>
                <w:color w:val="000000"/>
                <w:sz w:val="24"/>
                <w:szCs w:val="24"/>
                <w:lang w:val="uk-UA"/>
              </w:rPr>
              <w:t xml:space="preserve"> – </w:t>
            </w:r>
            <w:proofErr w:type="spellStart"/>
            <w:r w:rsidRPr="00F422F1">
              <w:rPr>
                <w:rFonts w:ascii="Times New Roman" w:hAnsi="Times New Roman"/>
                <w:color w:val="000000"/>
                <w:sz w:val="24"/>
                <w:szCs w:val="24"/>
                <w:lang w:val="uk-UA"/>
              </w:rPr>
              <w:t>Requirements</w:t>
            </w:r>
            <w:proofErr w:type="spellEnd"/>
            <w:r w:rsidRPr="00F422F1">
              <w:rPr>
                <w:rFonts w:ascii="Times New Roman" w:hAnsi="Times New Roman"/>
                <w:color w:val="000000"/>
                <w:sz w:val="24"/>
                <w:szCs w:val="24"/>
                <w:lang w:val="uk-UA"/>
              </w:rPr>
              <w:t xml:space="preserve"> </w:t>
            </w:r>
            <w:proofErr w:type="spellStart"/>
            <w:r w:rsidRPr="00F422F1">
              <w:rPr>
                <w:rFonts w:ascii="Times New Roman" w:hAnsi="Times New Roman"/>
                <w:color w:val="000000"/>
                <w:sz w:val="24"/>
                <w:szCs w:val="24"/>
                <w:lang w:val="uk-UA"/>
              </w:rPr>
              <w:t>for</w:t>
            </w:r>
            <w:proofErr w:type="spellEnd"/>
            <w:r w:rsidRPr="00F422F1">
              <w:rPr>
                <w:rFonts w:ascii="Times New Roman" w:hAnsi="Times New Roman"/>
                <w:color w:val="000000"/>
                <w:sz w:val="24"/>
                <w:szCs w:val="24"/>
                <w:lang w:val="uk-UA"/>
              </w:rPr>
              <w:t xml:space="preserve"> </w:t>
            </w:r>
            <w:proofErr w:type="spellStart"/>
            <w:r w:rsidRPr="00F422F1">
              <w:rPr>
                <w:rFonts w:ascii="Times New Roman" w:hAnsi="Times New Roman"/>
                <w:color w:val="000000"/>
                <w:sz w:val="24"/>
                <w:szCs w:val="24"/>
                <w:lang w:val="uk-UA"/>
              </w:rPr>
              <w:t>regulatory</w:t>
            </w:r>
            <w:proofErr w:type="spellEnd"/>
            <w:r w:rsidRPr="00F422F1">
              <w:rPr>
                <w:rFonts w:ascii="Times New Roman" w:hAnsi="Times New Roman"/>
                <w:color w:val="000000"/>
                <w:sz w:val="24"/>
                <w:szCs w:val="24"/>
                <w:lang w:val="uk-UA"/>
              </w:rPr>
              <w:t xml:space="preserve"> </w:t>
            </w:r>
            <w:proofErr w:type="spellStart"/>
            <w:r w:rsidRPr="00F422F1">
              <w:rPr>
                <w:rFonts w:ascii="Times New Roman" w:hAnsi="Times New Roman"/>
                <w:color w:val="000000"/>
                <w:sz w:val="24"/>
                <w:szCs w:val="24"/>
                <w:lang w:val="uk-UA"/>
              </w:rPr>
              <w:t>purpouse</w:t>
            </w:r>
            <w:proofErr w:type="spellEnd"/>
            <w:r w:rsidRPr="00F422F1">
              <w:rPr>
                <w:rFonts w:ascii="Times New Roman" w:hAnsi="Times New Roman"/>
                <w:color w:val="000000"/>
                <w:sz w:val="24"/>
                <w:szCs w:val="24"/>
                <w:lang w:val="uk-UA"/>
              </w:rPr>
              <w:t>).</w:t>
            </w:r>
          </w:p>
          <w:p w14:paraId="775FAF31" w14:textId="77777777" w:rsidR="00623FD2" w:rsidRPr="00F422F1" w:rsidRDefault="00623FD2" w:rsidP="00B62118">
            <w:pPr>
              <w:contextualSpacing/>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Якщо сертифікат викладено іншою мовою, аніж українська, його копія повинна надаватися разом із автентичним перекладом на українську мову. </w:t>
            </w:r>
          </w:p>
          <w:p w14:paraId="2CD0EB87" w14:textId="77777777" w:rsidR="00623FD2" w:rsidRPr="00F422F1" w:rsidRDefault="00623FD2" w:rsidP="00B62118">
            <w:pPr>
              <w:tabs>
                <w:tab w:val="left" w:pos="5245"/>
              </w:tabs>
              <w:jc w:val="both"/>
              <w:rPr>
                <w:rFonts w:ascii="Times New Roman" w:hAnsi="Times New Roman"/>
                <w:color w:val="000000"/>
                <w:sz w:val="24"/>
                <w:szCs w:val="24"/>
                <w:lang w:val="uk-UA"/>
              </w:rPr>
            </w:pPr>
          </w:p>
        </w:tc>
      </w:tr>
      <w:tr w:rsidR="00623FD2" w:rsidRPr="00F422F1" w14:paraId="2CB2DE21" w14:textId="77777777" w:rsidTr="00B62118">
        <w:trPr>
          <w:trHeight w:val="2106"/>
        </w:trPr>
        <w:tc>
          <w:tcPr>
            <w:tcW w:w="779" w:type="dxa"/>
          </w:tcPr>
          <w:p w14:paraId="220E72A3" w14:textId="77777777" w:rsidR="00623FD2" w:rsidRPr="00F422F1" w:rsidRDefault="00623FD2" w:rsidP="00B62118">
            <w:pPr>
              <w:tabs>
                <w:tab w:val="left" w:pos="5245"/>
              </w:tabs>
              <w:ind w:left="142"/>
              <w:rPr>
                <w:rFonts w:ascii="Times New Roman" w:hAnsi="Times New Roman"/>
                <w:color w:val="000000"/>
                <w:sz w:val="24"/>
                <w:szCs w:val="24"/>
                <w:lang w:val="uk-UA"/>
              </w:rPr>
            </w:pPr>
            <w:r w:rsidRPr="00F422F1">
              <w:rPr>
                <w:rFonts w:ascii="Times New Roman" w:hAnsi="Times New Roman"/>
                <w:color w:val="000000"/>
                <w:sz w:val="24"/>
                <w:szCs w:val="24"/>
                <w:lang w:val="uk-UA"/>
              </w:rPr>
              <w:t>5.</w:t>
            </w:r>
          </w:p>
        </w:tc>
        <w:tc>
          <w:tcPr>
            <w:tcW w:w="3119" w:type="dxa"/>
          </w:tcPr>
          <w:p w14:paraId="1F509FD3" w14:textId="77777777" w:rsidR="00623FD2" w:rsidRPr="00F422F1" w:rsidRDefault="00623FD2" w:rsidP="00B62118">
            <w:pPr>
              <w:spacing w:after="240" w:line="253" w:lineRule="atLeast"/>
              <w:jc w:val="both"/>
              <w:rPr>
                <w:rFonts w:ascii="Times New Roman" w:hAnsi="Times New Roman"/>
                <w:color w:val="000000"/>
                <w:sz w:val="24"/>
                <w:szCs w:val="24"/>
                <w:lang w:val="uk-UA"/>
              </w:rPr>
            </w:pPr>
            <w:r w:rsidRPr="00F422F1">
              <w:rPr>
                <w:rFonts w:ascii="Times New Roman" w:hAnsi="Times New Roman"/>
                <w:color w:val="000000"/>
                <w:sz w:val="24"/>
                <w:szCs w:val="24"/>
                <w:lang w:val="uk-UA"/>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5971" w:type="dxa"/>
          </w:tcPr>
          <w:p w14:paraId="73101580"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Надати:</w:t>
            </w:r>
          </w:p>
          <w:p w14:paraId="4B15C403"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5.1. Копію сертифіката відповідності ISO 9001:2015 Системи управління якістю. Вимоги (ISO 9001:2015, IDT).</w:t>
            </w:r>
          </w:p>
          <w:p w14:paraId="1D0D9251" w14:textId="77777777" w:rsidR="00623FD2" w:rsidRPr="00F422F1" w:rsidRDefault="00623FD2" w:rsidP="00B62118">
            <w:pPr>
              <w:contextualSpacing/>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623FD2" w:rsidRPr="00F422F1" w14:paraId="00AB69A8" w14:textId="77777777" w:rsidTr="00B62118">
        <w:trPr>
          <w:trHeight w:val="2106"/>
        </w:trPr>
        <w:tc>
          <w:tcPr>
            <w:tcW w:w="779" w:type="dxa"/>
            <w:tcBorders>
              <w:top w:val="single" w:sz="4" w:space="0" w:color="auto"/>
              <w:left w:val="single" w:sz="4" w:space="0" w:color="auto"/>
              <w:bottom w:val="single" w:sz="4" w:space="0" w:color="auto"/>
              <w:right w:val="single" w:sz="4" w:space="0" w:color="auto"/>
            </w:tcBorders>
          </w:tcPr>
          <w:p w14:paraId="0209E918" w14:textId="786DBB8B" w:rsidR="00623FD2" w:rsidRPr="00F422F1" w:rsidRDefault="00C5516D" w:rsidP="00B62118">
            <w:pPr>
              <w:tabs>
                <w:tab w:val="left" w:pos="5245"/>
              </w:tabs>
              <w:ind w:left="142"/>
              <w:rPr>
                <w:rFonts w:ascii="Times New Roman" w:hAnsi="Times New Roman"/>
                <w:color w:val="000000"/>
                <w:sz w:val="24"/>
                <w:szCs w:val="24"/>
                <w:lang w:val="uk-UA"/>
              </w:rPr>
            </w:pPr>
            <w:r>
              <w:rPr>
                <w:rFonts w:ascii="Times New Roman" w:hAnsi="Times New Roman"/>
                <w:color w:val="000000"/>
                <w:sz w:val="24"/>
                <w:szCs w:val="24"/>
                <w:lang w:val="uk-UA"/>
              </w:rPr>
              <w:lastRenderedPageBreak/>
              <w:t>6</w:t>
            </w:r>
            <w:r w:rsidR="00623FD2" w:rsidRPr="00F422F1">
              <w:rPr>
                <w:rFonts w:ascii="Times New Roman" w:hAnsi="Times New Roman"/>
                <w:color w:val="000000"/>
                <w:sz w:val="24"/>
                <w:szCs w:val="24"/>
                <w:lang w:val="uk-UA"/>
              </w:rPr>
              <w:t>.</w:t>
            </w:r>
          </w:p>
        </w:tc>
        <w:tc>
          <w:tcPr>
            <w:tcW w:w="3119" w:type="dxa"/>
            <w:tcBorders>
              <w:top w:val="single" w:sz="4" w:space="0" w:color="auto"/>
              <w:left w:val="single" w:sz="4" w:space="0" w:color="auto"/>
              <w:bottom w:val="single" w:sz="4" w:space="0" w:color="auto"/>
              <w:right w:val="single" w:sz="4" w:space="0" w:color="auto"/>
            </w:tcBorders>
          </w:tcPr>
          <w:p w14:paraId="513FEB33" w14:textId="77777777" w:rsidR="00623FD2" w:rsidRPr="00F422F1" w:rsidRDefault="00623FD2" w:rsidP="00B62118">
            <w:pPr>
              <w:spacing w:after="240" w:line="253" w:lineRule="atLeast"/>
              <w:jc w:val="both"/>
              <w:rPr>
                <w:rFonts w:ascii="Times New Roman" w:hAnsi="Times New Roman"/>
                <w:color w:val="000000"/>
                <w:sz w:val="24"/>
                <w:szCs w:val="24"/>
                <w:lang w:val="uk-UA"/>
              </w:rPr>
            </w:pPr>
            <w:r w:rsidRPr="00F422F1">
              <w:rPr>
                <w:rFonts w:ascii="Times New Roman" w:hAnsi="Times New Roman"/>
                <w:color w:val="000000"/>
                <w:sz w:val="24"/>
                <w:szCs w:val="24"/>
                <w:lang w:val="uk-UA"/>
              </w:rPr>
              <w:t>Підтвердження якості запропонованого товару</w:t>
            </w:r>
          </w:p>
        </w:tc>
        <w:tc>
          <w:tcPr>
            <w:tcW w:w="5971" w:type="dxa"/>
            <w:tcBorders>
              <w:top w:val="single" w:sz="4" w:space="0" w:color="auto"/>
              <w:left w:val="single" w:sz="4" w:space="0" w:color="auto"/>
              <w:bottom w:val="single" w:sz="4" w:space="0" w:color="auto"/>
              <w:right w:val="single" w:sz="4" w:space="0" w:color="auto"/>
            </w:tcBorders>
          </w:tcPr>
          <w:p w14:paraId="1C2EE730" w14:textId="77777777" w:rsidR="00623FD2" w:rsidRPr="00F422F1" w:rsidRDefault="00623FD2" w:rsidP="00B62118">
            <w:pPr>
              <w:tabs>
                <w:tab w:val="left" w:pos="5245"/>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Надати:</w:t>
            </w:r>
          </w:p>
          <w:p w14:paraId="4E67D6E2" w14:textId="0E7765F0" w:rsidR="00623FD2" w:rsidRPr="00F422F1" w:rsidRDefault="00C5516D" w:rsidP="00B62118">
            <w:pPr>
              <w:tabs>
                <w:tab w:val="left" w:pos="5245"/>
              </w:tabs>
              <w:jc w:val="both"/>
              <w:rPr>
                <w:rFonts w:ascii="Times New Roman" w:hAnsi="Times New Roman"/>
                <w:color w:val="000000"/>
                <w:sz w:val="24"/>
                <w:szCs w:val="24"/>
                <w:lang w:val="uk-UA"/>
              </w:rPr>
            </w:pPr>
            <w:r>
              <w:rPr>
                <w:rFonts w:ascii="Times New Roman" w:hAnsi="Times New Roman"/>
                <w:color w:val="000000"/>
                <w:sz w:val="24"/>
                <w:szCs w:val="24"/>
                <w:lang w:val="uk-UA"/>
              </w:rPr>
              <w:t>6</w:t>
            </w:r>
            <w:r w:rsidR="00623FD2" w:rsidRPr="00F422F1">
              <w:rPr>
                <w:rFonts w:ascii="Times New Roman" w:hAnsi="Times New Roman"/>
                <w:color w:val="000000"/>
                <w:sz w:val="24"/>
                <w:szCs w:val="24"/>
                <w:lang w:val="uk-UA"/>
              </w:rPr>
              <w:t>.1.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tbl>
      <w:tblPr>
        <w:tblW w:w="9787" w:type="dxa"/>
        <w:tblInd w:w="-289" w:type="dxa"/>
        <w:tblLayout w:type="fixed"/>
        <w:tblLook w:val="04A0" w:firstRow="1" w:lastRow="0" w:firstColumn="1" w:lastColumn="0" w:noHBand="0" w:noVBand="1"/>
      </w:tblPr>
      <w:tblGrid>
        <w:gridCol w:w="4117"/>
        <w:gridCol w:w="473"/>
        <w:gridCol w:w="2046"/>
        <w:gridCol w:w="582"/>
        <w:gridCol w:w="2569"/>
      </w:tblGrid>
      <w:tr w:rsidR="008E0746" w:rsidRPr="00F422F1" w14:paraId="3F643002" w14:textId="77777777" w:rsidTr="00C5516D">
        <w:trPr>
          <w:trHeight w:val="825"/>
        </w:trPr>
        <w:tc>
          <w:tcPr>
            <w:tcW w:w="4117" w:type="dxa"/>
            <w:shd w:val="clear" w:color="auto" w:fill="auto"/>
          </w:tcPr>
          <w:p w14:paraId="47E02484" w14:textId="77777777" w:rsidR="008E0746" w:rsidRPr="00F422F1" w:rsidRDefault="008E0746" w:rsidP="000D30AE">
            <w:pPr>
              <w:jc w:val="both"/>
              <w:rPr>
                <w:rFonts w:ascii="Times New Roman" w:hAnsi="Times New Roman"/>
                <w:color w:val="000000" w:themeColor="text1"/>
                <w:sz w:val="24"/>
                <w:szCs w:val="24"/>
              </w:rPr>
            </w:pPr>
          </w:p>
          <w:p w14:paraId="7CE5C47A" w14:textId="77777777" w:rsidR="008E0746" w:rsidRPr="00F422F1" w:rsidRDefault="008E0746" w:rsidP="008E0746">
            <w:pPr>
              <w:ind w:left="322"/>
              <w:jc w:val="both"/>
              <w:rPr>
                <w:rFonts w:ascii="Times New Roman" w:hAnsi="Times New Roman"/>
                <w:color w:val="000000" w:themeColor="text1"/>
                <w:sz w:val="24"/>
                <w:szCs w:val="24"/>
              </w:rPr>
            </w:pPr>
            <w:r w:rsidRPr="00F422F1">
              <w:rPr>
                <w:rFonts w:ascii="Times New Roman" w:hAnsi="Times New Roman"/>
                <w:color w:val="000000" w:themeColor="text1"/>
                <w:sz w:val="24"/>
                <w:szCs w:val="24"/>
              </w:rPr>
              <w:t xml:space="preserve">Керівник Учасника процедури закупівлі (або уповноважена особа) </w:t>
            </w:r>
          </w:p>
        </w:tc>
        <w:tc>
          <w:tcPr>
            <w:tcW w:w="473" w:type="dxa"/>
            <w:shd w:val="clear" w:color="auto" w:fill="auto"/>
          </w:tcPr>
          <w:p w14:paraId="15AF6513" w14:textId="77777777" w:rsidR="008E0746" w:rsidRPr="00F422F1" w:rsidRDefault="008E0746" w:rsidP="000D30AE">
            <w:pPr>
              <w:jc w:val="both"/>
              <w:rPr>
                <w:rFonts w:ascii="Times New Roman" w:hAnsi="Times New Roman"/>
                <w:color w:val="000000" w:themeColor="text1"/>
                <w:sz w:val="24"/>
                <w:szCs w:val="24"/>
              </w:rPr>
            </w:pPr>
          </w:p>
        </w:tc>
        <w:tc>
          <w:tcPr>
            <w:tcW w:w="2046" w:type="dxa"/>
            <w:tcBorders>
              <w:bottom w:val="single" w:sz="4" w:space="0" w:color="auto"/>
            </w:tcBorders>
            <w:shd w:val="clear" w:color="auto" w:fill="auto"/>
          </w:tcPr>
          <w:p w14:paraId="04C53AFC" w14:textId="77777777" w:rsidR="008E0746" w:rsidRPr="00F422F1" w:rsidRDefault="008E0746" w:rsidP="000D30AE">
            <w:pPr>
              <w:jc w:val="both"/>
              <w:rPr>
                <w:rFonts w:ascii="Times New Roman" w:hAnsi="Times New Roman"/>
                <w:color w:val="000000" w:themeColor="text1"/>
                <w:sz w:val="24"/>
                <w:szCs w:val="24"/>
              </w:rPr>
            </w:pPr>
          </w:p>
        </w:tc>
        <w:tc>
          <w:tcPr>
            <w:tcW w:w="582" w:type="dxa"/>
            <w:shd w:val="clear" w:color="auto" w:fill="auto"/>
          </w:tcPr>
          <w:p w14:paraId="1D74880D" w14:textId="77777777" w:rsidR="008E0746" w:rsidRPr="00F422F1" w:rsidRDefault="008E0746" w:rsidP="000D30AE">
            <w:pPr>
              <w:jc w:val="both"/>
              <w:rPr>
                <w:rFonts w:ascii="Times New Roman" w:hAnsi="Times New Roman"/>
                <w:color w:val="000000" w:themeColor="text1"/>
                <w:sz w:val="24"/>
                <w:szCs w:val="24"/>
              </w:rPr>
            </w:pPr>
          </w:p>
        </w:tc>
        <w:tc>
          <w:tcPr>
            <w:tcW w:w="2569" w:type="dxa"/>
            <w:tcBorders>
              <w:bottom w:val="single" w:sz="4" w:space="0" w:color="auto"/>
            </w:tcBorders>
            <w:shd w:val="clear" w:color="auto" w:fill="auto"/>
            <w:vAlign w:val="bottom"/>
          </w:tcPr>
          <w:p w14:paraId="1A941E89" w14:textId="77777777" w:rsidR="008E0746" w:rsidRPr="00F422F1" w:rsidRDefault="008E0746" w:rsidP="000D30AE">
            <w:pPr>
              <w:jc w:val="center"/>
              <w:rPr>
                <w:rFonts w:ascii="Times New Roman" w:hAnsi="Times New Roman"/>
                <w:color w:val="000000" w:themeColor="text1"/>
                <w:sz w:val="24"/>
                <w:szCs w:val="24"/>
              </w:rPr>
            </w:pPr>
            <w:r w:rsidRPr="00F422F1">
              <w:rPr>
                <w:rFonts w:ascii="Times New Roman" w:hAnsi="Times New Roman"/>
                <w:color w:val="000000" w:themeColor="text1"/>
                <w:sz w:val="24"/>
                <w:szCs w:val="24"/>
              </w:rPr>
              <w:t>Прізвище, ініціали</w:t>
            </w:r>
          </w:p>
        </w:tc>
      </w:tr>
      <w:tr w:rsidR="008E0746" w:rsidRPr="00F422F1" w14:paraId="2CF27308" w14:textId="77777777" w:rsidTr="00C5516D">
        <w:trPr>
          <w:trHeight w:val="70"/>
        </w:trPr>
        <w:tc>
          <w:tcPr>
            <w:tcW w:w="4117" w:type="dxa"/>
            <w:shd w:val="clear" w:color="auto" w:fill="auto"/>
          </w:tcPr>
          <w:p w14:paraId="01928616" w14:textId="77777777" w:rsidR="008E0746" w:rsidRPr="00F422F1" w:rsidRDefault="008E0746" w:rsidP="000D30AE">
            <w:pPr>
              <w:jc w:val="both"/>
              <w:rPr>
                <w:rFonts w:ascii="Times New Roman" w:hAnsi="Times New Roman"/>
                <w:color w:val="000000" w:themeColor="text1"/>
                <w:sz w:val="24"/>
                <w:szCs w:val="24"/>
              </w:rPr>
            </w:pPr>
          </w:p>
        </w:tc>
        <w:tc>
          <w:tcPr>
            <w:tcW w:w="473" w:type="dxa"/>
            <w:shd w:val="clear" w:color="auto" w:fill="auto"/>
          </w:tcPr>
          <w:p w14:paraId="6D2EA6CC" w14:textId="77777777" w:rsidR="008E0746" w:rsidRPr="00F422F1" w:rsidRDefault="008E0746" w:rsidP="000D30AE">
            <w:pPr>
              <w:jc w:val="both"/>
              <w:rPr>
                <w:rFonts w:ascii="Times New Roman" w:hAnsi="Times New Roman"/>
                <w:color w:val="000000" w:themeColor="text1"/>
                <w:sz w:val="24"/>
                <w:szCs w:val="24"/>
              </w:rPr>
            </w:pPr>
          </w:p>
        </w:tc>
        <w:tc>
          <w:tcPr>
            <w:tcW w:w="2046" w:type="dxa"/>
            <w:tcBorders>
              <w:top w:val="single" w:sz="4" w:space="0" w:color="auto"/>
            </w:tcBorders>
            <w:shd w:val="clear" w:color="auto" w:fill="auto"/>
          </w:tcPr>
          <w:p w14:paraId="31C1D1C7" w14:textId="77777777" w:rsidR="008E0746" w:rsidRPr="00F422F1" w:rsidRDefault="008E0746" w:rsidP="000D30AE">
            <w:pPr>
              <w:jc w:val="both"/>
              <w:rPr>
                <w:rFonts w:ascii="Times New Roman" w:hAnsi="Times New Roman"/>
                <w:color w:val="000000" w:themeColor="text1"/>
                <w:sz w:val="24"/>
                <w:szCs w:val="24"/>
              </w:rPr>
            </w:pPr>
            <w:r w:rsidRPr="00F422F1">
              <w:rPr>
                <w:rFonts w:ascii="Times New Roman" w:hAnsi="Times New Roman"/>
                <w:color w:val="000000" w:themeColor="text1"/>
                <w:sz w:val="24"/>
                <w:szCs w:val="24"/>
              </w:rPr>
              <w:t xml:space="preserve">      МП</w:t>
            </w:r>
          </w:p>
        </w:tc>
        <w:tc>
          <w:tcPr>
            <w:tcW w:w="582" w:type="dxa"/>
            <w:shd w:val="clear" w:color="auto" w:fill="auto"/>
          </w:tcPr>
          <w:p w14:paraId="7399936F" w14:textId="77777777" w:rsidR="008E0746" w:rsidRPr="00F422F1" w:rsidRDefault="008E0746" w:rsidP="000D30AE">
            <w:pPr>
              <w:jc w:val="both"/>
              <w:rPr>
                <w:rFonts w:ascii="Times New Roman" w:hAnsi="Times New Roman"/>
                <w:color w:val="000000" w:themeColor="text1"/>
                <w:sz w:val="24"/>
                <w:szCs w:val="24"/>
              </w:rPr>
            </w:pPr>
          </w:p>
        </w:tc>
        <w:tc>
          <w:tcPr>
            <w:tcW w:w="2569" w:type="dxa"/>
            <w:tcBorders>
              <w:top w:val="single" w:sz="4" w:space="0" w:color="auto"/>
            </w:tcBorders>
            <w:shd w:val="clear" w:color="auto" w:fill="auto"/>
          </w:tcPr>
          <w:p w14:paraId="65BA08DA" w14:textId="77777777" w:rsidR="008E0746" w:rsidRPr="00F422F1" w:rsidRDefault="008E0746" w:rsidP="000D30AE">
            <w:pPr>
              <w:jc w:val="center"/>
              <w:rPr>
                <w:rFonts w:ascii="Times New Roman" w:hAnsi="Times New Roman"/>
                <w:color w:val="000000" w:themeColor="text1"/>
                <w:sz w:val="24"/>
                <w:szCs w:val="24"/>
              </w:rPr>
            </w:pPr>
            <w:r w:rsidRPr="00F422F1">
              <w:rPr>
                <w:rFonts w:ascii="Times New Roman" w:hAnsi="Times New Roman"/>
                <w:color w:val="000000" w:themeColor="text1"/>
                <w:sz w:val="24"/>
                <w:szCs w:val="24"/>
              </w:rPr>
              <w:t>(підпис)</w:t>
            </w:r>
          </w:p>
        </w:tc>
      </w:tr>
    </w:tbl>
    <w:p w14:paraId="08E81B37" w14:textId="757EE8A5" w:rsidR="0081342F" w:rsidRPr="00F422F1" w:rsidRDefault="0081342F" w:rsidP="008E0746">
      <w:pPr>
        <w:ind w:left="142"/>
        <w:rPr>
          <w:rFonts w:ascii="Times New Roman" w:hAnsi="Times New Roman"/>
          <w:sz w:val="24"/>
          <w:szCs w:val="24"/>
        </w:rPr>
      </w:pPr>
    </w:p>
    <w:p w14:paraId="08B2E31F" w14:textId="3BAF7B92" w:rsidR="006B682B" w:rsidRPr="00F422F1" w:rsidRDefault="006B682B" w:rsidP="00677DE7">
      <w:pPr>
        <w:spacing w:after="0" w:line="240" w:lineRule="auto"/>
        <w:rPr>
          <w:rFonts w:ascii="Times New Roman" w:hAnsi="Times New Roman"/>
          <w:sz w:val="24"/>
          <w:szCs w:val="24"/>
        </w:rPr>
      </w:pPr>
    </w:p>
    <w:p w14:paraId="5624563F" w14:textId="4B0D904B" w:rsidR="007F56EF" w:rsidRPr="00F422F1" w:rsidRDefault="007F56EF" w:rsidP="00677DE7">
      <w:pPr>
        <w:spacing w:after="0" w:line="240" w:lineRule="auto"/>
        <w:rPr>
          <w:rFonts w:ascii="Times New Roman" w:hAnsi="Times New Roman"/>
          <w:sz w:val="24"/>
          <w:szCs w:val="24"/>
        </w:rPr>
      </w:pPr>
    </w:p>
    <w:p w14:paraId="2BA75328" w14:textId="4D2DE8BE" w:rsidR="00623FD2" w:rsidRPr="00F422F1" w:rsidRDefault="00623FD2" w:rsidP="00677DE7">
      <w:pPr>
        <w:spacing w:after="0" w:line="240" w:lineRule="auto"/>
        <w:rPr>
          <w:rFonts w:ascii="Times New Roman" w:hAnsi="Times New Roman"/>
          <w:sz w:val="24"/>
          <w:szCs w:val="24"/>
        </w:rPr>
      </w:pPr>
    </w:p>
    <w:p w14:paraId="2B74F758" w14:textId="77777777" w:rsidR="0011292C" w:rsidRPr="00F422F1" w:rsidRDefault="0011292C" w:rsidP="00677DE7">
      <w:pPr>
        <w:spacing w:after="0" w:line="240" w:lineRule="auto"/>
        <w:rPr>
          <w:rFonts w:ascii="Times New Roman" w:hAnsi="Times New Roman"/>
          <w:sz w:val="24"/>
          <w:szCs w:val="24"/>
        </w:rPr>
      </w:pPr>
    </w:p>
    <w:p w14:paraId="688E49DD" w14:textId="35B4958D" w:rsidR="00AF4091" w:rsidRPr="00F422F1" w:rsidRDefault="00AF4091" w:rsidP="00677DE7">
      <w:pPr>
        <w:spacing w:after="0" w:line="240" w:lineRule="auto"/>
        <w:rPr>
          <w:rFonts w:ascii="Times New Roman" w:hAnsi="Times New Roman"/>
          <w:sz w:val="24"/>
          <w:szCs w:val="24"/>
        </w:rPr>
      </w:pPr>
    </w:p>
    <w:p w14:paraId="021086C1" w14:textId="77777777" w:rsidR="007F56EF" w:rsidRPr="00F422F1" w:rsidRDefault="007F56EF" w:rsidP="00677DE7">
      <w:pPr>
        <w:spacing w:after="0" w:line="240" w:lineRule="auto"/>
        <w:rPr>
          <w:rFonts w:ascii="Times New Roman" w:hAnsi="Times New Roman"/>
          <w:sz w:val="24"/>
          <w:szCs w:val="24"/>
        </w:rPr>
      </w:pPr>
    </w:p>
    <w:p w14:paraId="442A3302" w14:textId="77777777" w:rsidR="006B682B" w:rsidRPr="00F422F1" w:rsidRDefault="006B682B">
      <w:pPr>
        <w:spacing w:after="0" w:line="240" w:lineRule="auto"/>
        <w:ind w:firstLine="6096"/>
        <w:rPr>
          <w:rFonts w:ascii="Times New Roman" w:hAnsi="Times New Roman"/>
          <w:sz w:val="24"/>
          <w:szCs w:val="24"/>
        </w:rPr>
      </w:pPr>
    </w:p>
    <w:p w14:paraId="3CB8BE3D" w14:textId="77777777" w:rsidR="00F422F1" w:rsidRDefault="00F422F1">
      <w:pPr>
        <w:rPr>
          <w:rFonts w:ascii="Times New Roman" w:hAnsi="Times New Roman"/>
          <w:sz w:val="24"/>
          <w:szCs w:val="24"/>
        </w:rPr>
      </w:pPr>
      <w:r>
        <w:rPr>
          <w:rFonts w:ascii="Times New Roman" w:hAnsi="Times New Roman"/>
          <w:sz w:val="24"/>
          <w:szCs w:val="24"/>
        </w:rPr>
        <w:br w:type="page"/>
      </w:r>
    </w:p>
    <w:p w14:paraId="624FE32B" w14:textId="4618B3DB" w:rsidR="00CB4FE3" w:rsidRPr="00F422F1" w:rsidRDefault="007736E0" w:rsidP="00D86E3A">
      <w:pPr>
        <w:spacing w:after="0" w:line="240" w:lineRule="auto"/>
        <w:ind w:firstLine="5387"/>
        <w:rPr>
          <w:rFonts w:ascii="Times New Roman" w:hAnsi="Times New Roman"/>
          <w:sz w:val="24"/>
          <w:szCs w:val="24"/>
        </w:rPr>
      </w:pPr>
      <w:r w:rsidRPr="00F422F1">
        <w:rPr>
          <w:rFonts w:ascii="Times New Roman" w:hAnsi="Times New Roman"/>
          <w:sz w:val="24"/>
          <w:szCs w:val="24"/>
        </w:rPr>
        <w:lastRenderedPageBreak/>
        <w:t xml:space="preserve">Додаток </w:t>
      </w:r>
      <w:r w:rsidR="00677DE7" w:rsidRPr="00F422F1">
        <w:rPr>
          <w:rFonts w:ascii="Times New Roman" w:hAnsi="Times New Roman"/>
          <w:sz w:val="24"/>
          <w:szCs w:val="24"/>
        </w:rPr>
        <w:t>3</w:t>
      </w:r>
    </w:p>
    <w:p w14:paraId="2DCADF3C" w14:textId="3A70D4EE" w:rsidR="00CB4FE3" w:rsidRPr="00F422F1" w:rsidRDefault="007736E0" w:rsidP="00D86E3A">
      <w:pPr>
        <w:spacing w:after="0" w:line="240" w:lineRule="auto"/>
        <w:ind w:firstLine="5387"/>
        <w:rPr>
          <w:rFonts w:ascii="Times New Roman" w:hAnsi="Times New Roman"/>
          <w:sz w:val="24"/>
          <w:szCs w:val="24"/>
        </w:rPr>
      </w:pPr>
      <w:r w:rsidRPr="00F422F1">
        <w:rPr>
          <w:rFonts w:ascii="Times New Roman" w:hAnsi="Times New Roman"/>
          <w:sz w:val="24"/>
          <w:szCs w:val="24"/>
        </w:rPr>
        <w:t>до оголошення про закупівлю №</w:t>
      </w:r>
      <w:r w:rsidR="002E6EB7">
        <w:rPr>
          <w:rFonts w:ascii="Times New Roman" w:hAnsi="Times New Roman"/>
          <w:sz w:val="24"/>
          <w:szCs w:val="24"/>
          <w:lang w:val="en-US"/>
        </w:rPr>
        <w:t>398</w:t>
      </w:r>
    </w:p>
    <w:p w14:paraId="5AE2C8E0" w14:textId="77777777" w:rsidR="00CB4FE3" w:rsidRPr="00F422F1"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14:paraId="3DD14EE1" w14:textId="3CDA5520" w:rsidR="00320960" w:rsidRPr="00F422F1" w:rsidRDefault="00320960" w:rsidP="00320960">
      <w:pPr>
        <w:spacing w:after="0" w:line="240" w:lineRule="auto"/>
        <w:jc w:val="center"/>
        <w:rPr>
          <w:rFonts w:ascii="Times New Roman" w:hAnsi="Times New Roman"/>
          <w:b/>
          <w:bCs/>
          <w:color w:val="000000"/>
          <w:sz w:val="24"/>
          <w:szCs w:val="24"/>
          <w:lang w:eastAsia="ru-RU"/>
        </w:rPr>
      </w:pPr>
      <w:r w:rsidRPr="00F422F1">
        <w:rPr>
          <w:rFonts w:ascii="Times New Roman" w:hAnsi="Times New Roman"/>
          <w:b/>
          <w:bCs/>
          <w:color w:val="000000"/>
          <w:sz w:val="24"/>
          <w:szCs w:val="24"/>
          <w:lang w:eastAsia="ru-RU"/>
        </w:rPr>
        <w:t>ФОРМА ЦІНОВОЇ ПРОПОЗИЦІЇ</w:t>
      </w:r>
    </w:p>
    <w:p w14:paraId="1F0074C9" w14:textId="77777777" w:rsidR="00320960" w:rsidRPr="00F422F1" w:rsidRDefault="00320960" w:rsidP="00320960">
      <w:pPr>
        <w:spacing w:after="0" w:line="240" w:lineRule="auto"/>
        <w:jc w:val="center"/>
        <w:rPr>
          <w:rFonts w:ascii="Times New Roman" w:hAnsi="Times New Roman"/>
          <w:b/>
          <w:bCs/>
          <w:color w:val="000000"/>
          <w:sz w:val="24"/>
          <w:szCs w:val="24"/>
          <w:lang w:eastAsia="ru-RU"/>
        </w:rPr>
      </w:pPr>
    </w:p>
    <w:p w14:paraId="21CBF2E5" w14:textId="072BC9A1" w:rsidR="00320960" w:rsidRPr="00F422F1" w:rsidRDefault="00320960" w:rsidP="00320960">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F422F1">
        <w:rPr>
          <w:rFonts w:ascii="Times New Roman" w:hAnsi="Times New Roman"/>
          <w:sz w:val="24"/>
          <w:szCs w:val="24"/>
        </w:rPr>
        <w:t xml:space="preserve">Ми, _____________________________________________________ (назва учасника), надаємо свою цінову пропозицію на закупівлю згідно коду </w:t>
      </w:r>
      <w:proofErr w:type="spellStart"/>
      <w:r w:rsidR="0011292C" w:rsidRPr="00F422F1">
        <w:rPr>
          <w:rFonts w:ascii="Times New Roman" w:hAnsi="Times New Roman"/>
          <w:bCs/>
        </w:rPr>
        <w:t>к</w:t>
      </w:r>
      <w:r w:rsidR="0011292C" w:rsidRPr="00F422F1">
        <w:rPr>
          <w:rFonts w:ascii="Times New Roman" w:hAnsi="Times New Roman"/>
        </w:rPr>
        <w:t>оду</w:t>
      </w:r>
      <w:proofErr w:type="spellEnd"/>
      <w:r w:rsidR="0011292C" w:rsidRPr="00F422F1">
        <w:rPr>
          <w:rFonts w:ascii="Times New Roman" w:hAnsi="Times New Roman"/>
          <w:b/>
        </w:rPr>
        <w:t xml:space="preserve"> </w:t>
      </w:r>
      <w:r w:rsidR="0011292C" w:rsidRPr="00F422F1">
        <w:rPr>
          <w:rFonts w:ascii="Times New Roman" w:hAnsi="Times New Roman"/>
          <w:b/>
          <w:color w:val="000000"/>
          <w:sz w:val="24"/>
          <w:szCs w:val="24"/>
        </w:rPr>
        <w:t xml:space="preserve">ДК 021:2015 - 38430000-8 Детектори та аналізатори (Дозатор пляшковий) </w:t>
      </w:r>
      <w:r w:rsidRPr="00F422F1">
        <w:rPr>
          <w:rFonts w:ascii="Times New Roman" w:hAnsi="Times New Roman"/>
          <w:sz w:val="24"/>
          <w:szCs w:val="24"/>
        </w:rPr>
        <w:t>у наступному обсязі:</w:t>
      </w:r>
    </w:p>
    <w:tbl>
      <w:tblPr>
        <w:tblStyle w:val="7"/>
        <w:tblW w:w="9555" w:type="dxa"/>
        <w:tblInd w:w="-152" w:type="dxa"/>
        <w:tblLook w:val="04A0" w:firstRow="1" w:lastRow="0" w:firstColumn="1" w:lastColumn="0" w:noHBand="0" w:noVBand="1"/>
      </w:tblPr>
      <w:tblGrid>
        <w:gridCol w:w="459"/>
        <w:gridCol w:w="1911"/>
        <w:gridCol w:w="1109"/>
        <w:gridCol w:w="1303"/>
        <w:gridCol w:w="1208"/>
        <w:gridCol w:w="1275"/>
        <w:gridCol w:w="1194"/>
        <w:gridCol w:w="1096"/>
      </w:tblGrid>
      <w:tr w:rsidR="00320960" w:rsidRPr="00F422F1" w14:paraId="7D32C398" w14:textId="77777777" w:rsidTr="00AB0309">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2831F6E9" w14:textId="77777777" w:rsidR="00320960" w:rsidRPr="00F422F1" w:rsidRDefault="00320960" w:rsidP="000D30AE">
            <w:pPr>
              <w:tabs>
                <w:tab w:val="left" w:pos="1134"/>
              </w:tabs>
              <w:ind w:right="-91"/>
              <w:jc w:val="center"/>
              <w:rPr>
                <w:rFonts w:ascii="Times New Roman" w:eastAsia="Garamond" w:hAnsi="Times New Roman"/>
                <w:iCs/>
                <w:sz w:val="24"/>
                <w:szCs w:val="24"/>
                <w:lang w:val="uk-UA" w:eastAsia="en-US"/>
              </w:rPr>
            </w:pPr>
            <w:bookmarkStart w:id="7" w:name="_Hlk95831052"/>
            <w:r w:rsidRPr="00F422F1">
              <w:rPr>
                <w:rFonts w:ascii="Times New Roman" w:hAnsi="Times New Roman"/>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1FDA1992" w14:textId="77777777" w:rsidR="00320960" w:rsidRPr="00F422F1" w:rsidRDefault="00320960" w:rsidP="000D30AE">
            <w:pPr>
              <w:tabs>
                <w:tab w:val="left" w:pos="1134"/>
              </w:tabs>
              <w:ind w:right="-91"/>
              <w:jc w:val="center"/>
              <w:rPr>
                <w:rFonts w:ascii="Times New Roman" w:hAnsi="Times New Roman"/>
                <w:iCs/>
                <w:color w:val="000000"/>
                <w:sz w:val="24"/>
                <w:szCs w:val="24"/>
                <w:lang w:val="uk-UA"/>
              </w:rPr>
            </w:pPr>
            <w:r w:rsidRPr="00F422F1">
              <w:rPr>
                <w:rFonts w:ascii="Times New Roman" w:hAnsi="Times New Roman"/>
                <w:iCs/>
                <w:color w:val="000000"/>
                <w:sz w:val="24"/>
                <w:szCs w:val="24"/>
                <w:lang w:val="uk-UA"/>
              </w:rPr>
              <w:t>Назва Товару</w:t>
            </w:r>
          </w:p>
        </w:tc>
        <w:tc>
          <w:tcPr>
            <w:tcW w:w="1109" w:type="dxa"/>
            <w:tcBorders>
              <w:top w:val="single" w:sz="4" w:space="0" w:color="auto"/>
              <w:left w:val="nil"/>
              <w:bottom w:val="single" w:sz="4" w:space="0" w:color="auto"/>
              <w:right w:val="single" w:sz="4" w:space="0" w:color="auto"/>
            </w:tcBorders>
            <w:vAlign w:val="center"/>
          </w:tcPr>
          <w:p w14:paraId="0D13B01D" w14:textId="77777777" w:rsidR="00320960" w:rsidRPr="00F422F1" w:rsidRDefault="00320960" w:rsidP="000D30AE">
            <w:pPr>
              <w:tabs>
                <w:tab w:val="left" w:pos="1134"/>
              </w:tabs>
              <w:ind w:right="-91"/>
              <w:jc w:val="center"/>
              <w:rPr>
                <w:rFonts w:ascii="Times New Roman" w:hAnsi="Times New Roman"/>
                <w:iCs/>
                <w:color w:val="000000"/>
                <w:sz w:val="24"/>
                <w:szCs w:val="24"/>
                <w:lang w:val="uk-UA"/>
              </w:rPr>
            </w:pPr>
            <w:r w:rsidRPr="00F422F1">
              <w:rPr>
                <w:rFonts w:ascii="Times New Roman" w:hAnsi="Times New Roman"/>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4757F33F" w14:textId="77777777" w:rsidR="00320960" w:rsidRPr="00F422F1" w:rsidRDefault="00320960" w:rsidP="000D30AE">
            <w:pPr>
              <w:tabs>
                <w:tab w:val="left" w:pos="1134"/>
              </w:tabs>
              <w:ind w:right="-91"/>
              <w:jc w:val="center"/>
              <w:rPr>
                <w:rFonts w:ascii="Times New Roman" w:hAnsi="Times New Roman"/>
                <w:iCs/>
                <w:color w:val="000000"/>
                <w:sz w:val="24"/>
                <w:szCs w:val="24"/>
                <w:lang w:val="uk-UA"/>
              </w:rPr>
            </w:pPr>
            <w:r w:rsidRPr="00F422F1">
              <w:rPr>
                <w:rFonts w:ascii="Times New Roman" w:hAnsi="Times New Roman"/>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41B7FE5" w14:textId="77777777" w:rsidR="00320960" w:rsidRPr="00F422F1" w:rsidRDefault="00320960" w:rsidP="000D30AE">
            <w:pPr>
              <w:tabs>
                <w:tab w:val="left" w:pos="1134"/>
              </w:tabs>
              <w:ind w:right="-91"/>
              <w:jc w:val="center"/>
              <w:rPr>
                <w:rFonts w:ascii="Times New Roman" w:eastAsia="Garamond" w:hAnsi="Times New Roman"/>
                <w:iCs/>
                <w:sz w:val="24"/>
                <w:szCs w:val="24"/>
                <w:lang w:val="uk-UA" w:eastAsia="en-US"/>
              </w:rPr>
            </w:pPr>
            <w:r w:rsidRPr="00F422F1">
              <w:rPr>
                <w:rFonts w:ascii="Times New Roman" w:hAnsi="Times New Roman"/>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7E063D05" w14:textId="77777777" w:rsidR="00320960" w:rsidRPr="00F422F1" w:rsidRDefault="00320960" w:rsidP="000D30AE">
            <w:pPr>
              <w:tabs>
                <w:tab w:val="left" w:pos="1134"/>
              </w:tabs>
              <w:ind w:right="-91"/>
              <w:jc w:val="center"/>
              <w:rPr>
                <w:rFonts w:ascii="Times New Roman" w:eastAsia="Garamond" w:hAnsi="Times New Roman"/>
                <w:iCs/>
                <w:sz w:val="24"/>
                <w:szCs w:val="24"/>
                <w:lang w:val="uk-UA" w:eastAsia="en-US"/>
              </w:rPr>
            </w:pPr>
            <w:r w:rsidRPr="00F422F1">
              <w:rPr>
                <w:rFonts w:ascii="Times New Roman" w:hAnsi="Times New Roman"/>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505FD7EF" w14:textId="77777777" w:rsidR="00320960" w:rsidRPr="00F422F1" w:rsidRDefault="00320960" w:rsidP="000D30AE">
            <w:pPr>
              <w:tabs>
                <w:tab w:val="left" w:pos="1134"/>
              </w:tabs>
              <w:ind w:right="-91"/>
              <w:jc w:val="center"/>
              <w:rPr>
                <w:rFonts w:ascii="Times New Roman" w:hAnsi="Times New Roman"/>
                <w:iCs/>
                <w:color w:val="000000"/>
                <w:sz w:val="24"/>
                <w:szCs w:val="24"/>
                <w:lang w:val="uk-UA"/>
              </w:rPr>
            </w:pPr>
            <w:r w:rsidRPr="00F422F1">
              <w:rPr>
                <w:rFonts w:ascii="Times New Roman" w:hAnsi="Times New Roman"/>
                <w:iCs/>
                <w:color w:val="000000"/>
                <w:sz w:val="24"/>
                <w:szCs w:val="24"/>
                <w:lang w:val="uk-UA"/>
              </w:rPr>
              <w:t>Ціна за одиницю (без ПДВ), грн</w:t>
            </w:r>
          </w:p>
        </w:tc>
        <w:tc>
          <w:tcPr>
            <w:tcW w:w="1095" w:type="dxa"/>
            <w:tcBorders>
              <w:top w:val="single" w:sz="8" w:space="0" w:color="auto"/>
              <w:left w:val="nil"/>
              <w:bottom w:val="single" w:sz="4" w:space="0" w:color="auto"/>
              <w:right w:val="single" w:sz="4" w:space="0" w:color="auto"/>
            </w:tcBorders>
            <w:vAlign w:val="center"/>
          </w:tcPr>
          <w:p w14:paraId="07EBD40E" w14:textId="77777777" w:rsidR="00320960" w:rsidRPr="00F422F1" w:rsidRDefault="00320960" w:rsidP="000D30AE">
            <w:pPr>
              <w:tabs>
                <w:tab w:val="left" w:pos="1134"/>
              </w:tabs>
              <w:ind w:right="-91"/>
              <w:jc w:val="center"/>
              <w:rPr>
                <w:rFonts w:ascii="Times New Roman" w:hAnsi="Times New Roman"/>
                <w:iCs/>
                <w:color w:val="000000"/>
                <w:sz w:val="24"/>
                <w:szCs w:val="24"/>
                <w:lang w:val="uk-UA"/>
              </w:rPr>
            </w:pPr>
            <w:r w:rsidRPr="00F422F1">
              <w:rPr>
                <w:rFonts w:ascii="Times New Roman" w:hAnsi="Times New Roman"/>
                <w:iCs/>
                <w:color w:val="000000"/>
                <w:sz w:val="24"/>
                <w:szCs w:val="24"/>
                <w:lang w:val="uk-UA"/>
              </w:rPr>
              <w:t>Вартість товару (без ПДВ), грн.</w:t>
            </w:r>
          </w:p>
        </w:tc>
      </w:tr>
      <w:tr w:rsidR="00320960" w:rsidRPr="00F422F1" w14:paraId="6BC0938E" w14:textId="77777777" w:rsidTr="00AB0309">
        <w:trPr>
          <w:trHeight w:val="1266"/>
        </w:trPr>
        <w:tc>
          <w:tcPr>
            <w:tcW w:w="459" w:type="dxa"/>
            <w:tcBorders>
              <w:top w:val="single" w:sz="4" w:space="0" w:color="auto"/>
              <w:left w:val="single" w:sz="4" w:space="0" w:color="auto"/>
              <w:right w:val="single" w:sz="4" w:space="0" w:color="auto"/>
            </w:tcBorders>
            <w:vAlign w:val="center"/>
          </w:tcPr>
          <w:p w14:paraId="1F86AC5C" w14:textId="77777777" w:rsidR="00320960" w:rsidRPr="00F422F1" w:rsidRDefault="00320960" w:rsidP="000D30AE">
            <w:pPr>
              <w:tabs>
                <w:tab w:val="left" w:pos="1134"/>
              </w:tabs>
              <w:ind w:right="-91"/>
              <w:jc w:val="center"/>
              <w:rPr>
                <w:rFonts w:ascii="Times New Roman" w:eastAsia="Garamond" w:hAnsi="Times New Roman"/>
                <w:sz w:val="24"/>
                <w:szCs w:val="24"/>
                <w:lang w:val="uk-UA" w:eastAsia="en-US"/>
              </w:rPr>
            </w:pPr>
            <w:r w:rsidRPr="00F422F1">
              <w:rPr>
                <w:rFonts w:ascii="Times New Roman" w:eastAsia="Garamond" w:hAnsi="Times New Roman"/>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0C8F0EEE" w14:textId="77777777" w:rsidR="00320960" w:rsidRPr="00F422F1" w:rsidRDefault="00320960" w:rsidP="000D30AE">
            <w:pPr>
              <w:tabs>
                <w:tab w:val="left" w:pos="1834"/>
                <w:tab w:val="left" w:pos="1976"/>
              </w:tabs>
              <w:ind w:right="-91"/>
              <w:jc w:val="center"/>
              <w:rPr>
                <w:rFonts w:ascii="Times New Roman" w:hAnsi="Times New Roman"/>
                <w:color w:val="000000"/>
                <w:sz w:val="24"/>
                <w:szCs w:val="24"/>
                <w:lang w:val="uk-UA"/>
              </w:rPr>
            </w:pPr>
          </w:p>
        </w:tc>
        <w:tc>
          <w:tcPr>
            <w:tcW w:w="1109" w:type="dxa"/>
            <w:shd w:val="clear" w:color="auto" w:fill="FFFF00"/>
            <w:vAlign w:val="center"/>
          </w:tcPr>
          <w:p w14:paraId="673C7B34" w14:textId="77777777" w:rsidR="00320960" w:rsidRPr="00F422F1" w:rsidRDefault="00320960" w:rsidP="000D30AE">
            <w:pPr>
              <w:tabs>
                <w:tab w:val="left" w:pos="1134"/>
              </w:tabs>
              <w:ind w:right="-91"/>
              <w:jc w:val="center"/>
              <w:rPr>
                <w:rFonts w:ascii="Times New Roman" w:eastAsia="Garamond" w:hAnsi="Times New Roman"/>
                <w:sz w:val="24"/>
                <w:szCs w:val="24"/>
                <w:lang w:val="uk-UA" w:eastAsia="en-US"/>
              </w:rPr>
            </w:pPr>
          </w:p>
        </w:tc>
        <w:tc>
          <w:tcPr>
            <w:tcW w:w="1303" w:type="dxa"/>
            <w:shd w:val="clear" w:color="auto" w:fill="FFFF00"/>
            <w:vAlign w:val="center"/>
          </w:tcPr>
          <w:p w14:paraId="164F6351" w14:textId="77777777" w:rsidR="00320960" w:rsidRPr="00F422F1" w:rsidRDefault="00320960" w:rsidP="000D30AE">
            <w:pPr>
              <w:tabs>
                <w:tab w:val="left" w:pos="1134"/>
              </w:tabs>
              <w:ind w:right="-91"/>
              <w:jc w:val="center"/>
              <w:rPr>
                <w:rFonts w:ascii="Times New Roman" w:eastAsia="Garamond" w:hAnsi="Times New Roman"/>
                <w:sz w:val="24"/>
                <w:szCs w:val="24"/>
                <w:lang w:val="uk-UA" w:eastAsia="en-US"/>
              </w:rPr>
            </w:pPr>
          </w:p>
        </w:tc>
        <w:tc>
          <w:tcPr>
            <w:tcW w:w="1208" w:type="dxa"/>
            <w:vAlign w:val="center"/>
          </w:tcPr>
          <w:p w14:paraId="7EA1E3B4" w14:textId="59B1EBF2" w:rsidR="00320960" w:rsidRPr="00F422F1" w:rsidRDefault="00C80C86" w:rsidP="000D30AE">
            <w:pPr>
              <w:tabs>
                <w:tab w:val="left" w:pos="1134"/>
              </w:tabs>
              <w:ind w:right="-91"/>
              <w:jc w:val="center"/>
              <w:rPr>
                <w:rFonts w:ascii="Times New Roman" w:eastAsia="Garamond" w:hAnsi="Times New Roman"/>
                <w:sz w:val="24"/>
                <w:szCs w:val="24"/>
                <w:lang w:val="uk-UA" w:eastAsia="en-US"/>
              </w:rPr>
            </w:pPr>
            <w:proofErr w:type="spellStart"/>
            <w:r w:rsidRPr="00F422F1">
              <w:rPr>
                <w:rFonts w:ascii="Times New Roman" w:eastAsia="Garamond" w:hAnsi="Times New Roman"/>
                <w:sz w:val="24"/>
                <w:szCs w:val="24"/>
                <w:lang w:val="uk-UA" w:eastAsia="en-US"/>
              </w:rPr>
              <w:t>Ш</w:t>
            </w:r>
            <w:r w:rsidR="00320960" w:rsidRPr="00F422F1">
              <w:rPr>
                <w:rFonts w:ascii="Times New Roman" w:eastAsia="Garamond" w:hAnsi="Times New Roman"/>
                <w:sz w:val="24"/>
                <w:szCs w:val="24"/>
                <w:lang w:val="uk-UA" w:eastAsia="en-US"/>
              </w:rPr>
              <w:t>т</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962F5" w14:textId="3A02FC03" w:rsidR="00320960" w:rsidRPr="00F422F1" w:rsidRDefault="00605102" w:rsidP="000D30AE">
            <w:pPr>
              <w:tabs>
                <w:tab w:val="left" w:pos="1134"/>
              </w:tabs>
              <w:ind w:right="-91"/>
              <w:jc w:val="center"/>
              <w:rPr>
                <w:rFonts w:ascii="Times New Roman" w:eastAsia="Garamond" w:hAnsi="Times New Roman"/>
                <w:sz w:val="24"/>
                <w:szCs w:val="24"/>
                <w:lang w:val="uk-UA" w:eastAsia="en-US"/>
              </w:rPr>
            </w:pPr>
            <w:r w:rsidRPr="00F422F1">
              <w:rPr>
                <w:rFonts w:ascii="Times New Roman" w:eastAsia="Garamond" w:hAnsi="Times New Roman"/>
                <w:sz w:val="24"/>
                <w:szCs w:val="24"/>
                <w:lang w:val="uk-UA" w:eastAsia="en-US"/>
              </w:rPr>
              <w:t>10</w:t>
            </w:r>
          </w:p>
        </w:tc>
        <w:tc>
          <w:tcPr>
            <w:tcW w:w="1194" w:type="dxa"/>
            <w:shd w:val="clear" w:color="auto" w:fill="FFFF00"/>
            <w:vAlign w:val="center"/>
          </w:tcPr>
          <w:p w14:paraId="34462081" w14:textId="77777777" w:rsidR="00320960" w:rsidRPr="00F422F1" w:rsidRDefault="00320960" w:rsidP="000D30AE">
            <w:pPr>
              <w:tabs>
                <w:tab w:val="left" w:pos="1134"/>
              </w:tabs>
              <w:ind w:right="-91"/>
              <w:jc w:val="center"/>
              <w:rPr>
                <w:rFonts w:ascii="Times New Roman" w:eastAsia="Garamond" w:hAnsi="Times New Roman"/>
                <w:sz w:val="24"/>
                <w:szCs w:val="24"/>
                <w:lang w:val="uk-UA" w:eastAsia="en-US"/>
              </w:rPr>
            </w:pPr>
          </w:p>
        </w:tc>
        <w:tc>
          <w:tcPr>
            <w:tcW w:w="1095" w:type="dxa"/>
            <w:shd w:val="clear" w:color="auto" w:fill="FFFF00"/>
            <w:vAlign w:val="center"/>
          </w:tcPr>
          <w:p w14:paraId="0159C3FE" w14:textId="77777777" w:rsidR="00320960" w:rsidRPr="00F422F1" w:rsidRDefault="00320960" w:rsidP="000D30AE">
            <w:pPr>
              <w:tabs>
                <w:tab w:val="left" w:pos="1134"/>
              </w:tabs>
              <w:ind w:right="-91"/>
              <w:jc w:val="center"/>
              <w:rPr>
                <w:rFonts w:ascii="Times New Roman" w:eastAsia="Garamond" w:hAnsi="Times New Roman"/>
                <w:sz w:val="24"/>
                <w:szCs w:val="24"/>
                <w:lang w:val="uk-UA" w:eastAsia="en-US"/>
              </w:rPr>
            </w:pPr>
          </w:p>
        </w:tc>
      </w:tr>
      <w:tr w:rsidR="00320960" w:rsidRPr="00F422F1" w14:paraId="2528C470" w14:textId="77777777" w:rsidTr="00AB0309">
        <w:trPr>
          <w:trHeight w:val="58"/>
        </w:trPr>
        <w:tc>
          <w:tcPr>
            <w:tcW w:w="7266" w:type="dxa"/>
            <w:gridSpan w:val="6"/>
            <w:tcBorders>
              <w:top w:val="single" w:sz="4" w:space="0" w:color="auto"/>
            </w:tcBorders>
          </w:tcPr>
          <w:p w14:paraId="6E51602B" w14:textId="77777777" w:rsidR="00320960" w:rsidRPr="00F422F1" w:rsidRDefault="00320960" w:rsidP="000D30AE">
            <w:pPr>
              <w:tabs>
                <w:tab w:val="left" w:pos="1134"/>
              </w:tabs>
              <w:ind w:right="-91"/>
              <w:jc w:val="right"/>
              <w:rPr>
                <w:rFonts w:ascii="Times New Roman" w:eastAsia="Garamond" w:hAnsi="Times New Roman"/>
                <w:sz w:val="24"/>
                <w:szCs w:val="24"/>
                <w:lang w:val="uk-UA" w:eastAsia="en-US"/>
              </w:rPr>
            </w:pPr>
            <w:r w:rsidRPr="00F422F1">
              <w:rPr>
                <w:rFonts w:ascii="Times New Roman" w:eastAsia="Garamond" w:hAnsi="Times New Roman"/>
                <w:sz w:val="24"/>
                <w:szCs w:val="24"/>
                <w:lang w:val="uk-UA" w:eastAsia="en-US"/>
              </w:rPr>
              <w:t>Всього:</w:t>
            </w:r>
          </w:p>
        </w:tc>
        <w:tc>
          <w:tcPr>
            <w:tcW w:w="2289" w:type="dxa"/>
            <w:gridSpan w:val="2"/>
            <w:shd w:val="clear" w:color="auto" w:fill="FFFF00"/>
          </w:tcPr>
          <w:p w14:paraId="42E34DB4" w14:textId="77777777" w:rsidR="00320960" w:rsidRPr="00F422F1" w:rsidRDefault="00320960" w:rsidP="000D30AE">
            <w:pPr>
              <w:tabs>
                <w:tab w:val="left" w:pos="1134"/>
              </w:tabs>
              <w:ind w:right="-91"/>
              <w:jc w:val="center"/>
              <w:rPr>
                <w:rFonts w:ascii="Times New Roman" w:eastAsia="Garamond" w:hAnsi="Times New Roman"/>
                <w:sz w:val="24"/>
                <w:szCs w:val="24"/>
                <w:lang w:val="uk-UA" w:eastAsia="en-US"/>
              </w:rPr>
            </w:pPr>
          </w:p>
        </w:tc>
      </w:tr>
    </w:tbl>
    <w:bookmarkEnd w:id="7"/>
    <w:p w14:paraId="3E809865" w14:textId="67CCC82A" w:rsidR="00320960" w:rsidRPr="00F422F1" w:rsidRDefault="00320960" w:rsidP="00320960">
      <w:pPr>
        <w:widowControl w:val="0"/>
        <w:shd w:val="clear" w:color="auto" w:fill="FFFFFF"/>
        <w:tabs>
          <w:tab w:val="left" w:pos="851"/>
          <w:tab w:val="left" w:pos="1134"/>
          <w:tab w:val="left" w:pos="1695"/>
          <w:tab w:val="left" w:pos="1843"/>
          <w:tab w:val="left" w:pos="3544"/>
        </w:tabs>
        <w:suppressAutoHyphens/>
        <w:spacing w:after="0" w:line="240" w:lineRule="auto"/>
        <w:ind w:firstLine="567"/>
        <w:contextualSpacing/>
        <w:jc w:val="both"/>
        <w:rPr>
          <w:rFonts w:ascii="Times New Roman" w:hAnsi="Times New Roman"/>
          <w:sz w:val="24"/>
          <w:szCs w:val="24"/>
        </w:rPr>
      </w:pPr>
      <w:r w:rsidRPr="00F422F1">
        <w:rPr>
          <w:rFonts w:ascii="Times New Roman" w:hAnsi="Times New Roman"/>
          <w:b/>
          <w:sz w:val="24"/>
          <w:szCs w:val="24"/>
        </w:rPr>
        <w:t>Умови оплати:</w:t>
      </w:r>
      <w:r w:rsidRPr="00F422F1">
        <w:rPr>
          <w:rFonts w:ascii="Times New Roman" w:hAnsi="Times New Roman"/>
          <w:sz w:val="24"/>
          <w:szCs w:val="24"/>
        </w:rPr>
        <w:t xml:space="preserve"> </w:t>
      </w:r>
      <w:r w:rsidRPr="00F422F1">
        <w:rPr>
          <w:rFonts w:ascii="Times New Roman" w:eastAsia="Calibri" w:hAnsi="Times New Roman"/>
          <w:sz w:val="24"/>
          <w:szCs w:val="24"/>
          <w:lang w:eastAsia="ar-SA"/>
        </w:rPr>
        <w:t>Умови оплати - розрахунки за Товар, здійснюються наступним чином: платіж у розмірі 100% вартості Товару здійснюватиметься протягом 10 (десяти) робочих днів з дати постачання Товару, підписання уповноваженими представниками Сторін видаткової накладної та  отримання Замовником від Виконавця усіх документів від отримувачів товару, визначених в Д</w:t>
      </w:r>
      <w:r w:rsidRPr="00F422F1">
        <w:rPr>
          <w:rFonts w:ascii="Times New Roman" w:hAnsi="Times New Roman"/>
          <w:sz w:val="24"/>
          <w:szCs w:val="24"/>
          <w:lang w:eastAsia="ar-SA"/>
        </w:rPr>
        <w:t xml:space="preserve">одатку </w:t>
      </w:r>
      <w:r w:rsidR="004B1E5C" w:rsidRPr="00F422F1">
        <w:rPr>
          <w:rFonts w:ascii="Times New Roman" w:hAnsi="Times New Roman"/>
          <w:sz w:val="24"/>
          <w:szCs w:val="24"/>
          <w:lang w:eastAsia="ar-SA"/>
        </w:rPr>
        <w:t>8</w:t>
      </w:r>
      <w:r w:rsidRPr="00F422F1">
        <w:rPr>
          <w:rFonts w:ascii="Times New Roman" w:hAnsi="Times New Roman"/>
          <w:sz w:val="24"/>
          <w:szCs w:val="24"/>
          <w:lang w:eastAsia="ar-SA"/>
        </w:rPr>
        <w:t xml:space="preserve"> «Перелік установ-отримувачів товару» до Оголошення (</w:t>
      </w:r>
      <w:r w:rsidRPr="00F422F1">
        <w:rPr>
          <w:rFonts w:ascii="Times New Roman" w:eastAsia="Calibri" w:hAnsi="Times New Roman"/>
          <w:sz w:val="24"/>
          <w:szCs w:val="24"/>
          <w:lang w:eastAsia="ar-SA"/>
        </w:rPr>
        <w:t xml:space="preserve">товаро-транспортні накладні, </w:t>
      </w:r>
      <w:r w:rsidRPr="00F422F1">
        <w:rPr>
          <w:rFonts w:ascii="Times New Roman" w:hAnsi="Times New Roman"/>
          <w:sz w:val="24"/>
          <w:szCs w:val="24"/>
          <w:lang w:eastAsia="ar-SA"/>
        </w:rPr>
        <w:t>видаткові накладні про передачу Товару від Замовника до отримувача</w:t>
      </w:r>
      <w:r w:rsidR="00546AF8" w:rsidRPr="00F422F1">
        <w:rPr>
          <w:rFonts w:ascii="Times New Roman" w:hAnsi="Times New Roman"/>
          <w:sz w:val="24"/>
          <w:szCs w:val="24"/>
          <w:lang w:eastAsia="ar-SA"/>
        </w:rPr>
        <w:t>,</w:t>
      </w:r>
      <w:r w:rsidR="00C80C86" w:rsidRPr="00F422F1">
        <w:rPr>
          <w:rFonts w:ascii="Times New Roman" w:hAnsi="Times New Roman"/>
          <w:sz w:val="24"/>
          <w:szCs w:val="24"/>
          <w:lang w:eastAsia="ar-SA"/>
        </w:rPr>
        <w:t xml:space="preserve"> </w:t>
      </w:r>
      <w:r w:rsidR="00546AF8" w:rsidRPr="00F422F1">
        <w:rPr>
          <w:rFonts w:ascii="Times New Roman" w:hAnsi="Times New Roman"/>
          <w:sz w:val="24"/>
          <w:szCs w:val="24"/>
          <w:lang w:eastAsia="ar-SA"/>
        </w:rPr>
        <w:t>акт</w:t>
      </w:r>
      <w:r w:rsidRPr="00F422F1">
        <w:rPr>
          <w:rFonts w:ascii="Times New Roman" w:hAnsi="Times New Roman"/>
          <w:sz w:val="24"/>
          <w:szCs w:val="24"/>
          <w:lang w:eastAsia="ar-SA"/>
        </w:rPr>
        <w:t>), що підтверджує здійснення доставки Товару за всіма адресами отримувачів</w:t>
      </w:r>
      <w:r w:rsidRPr="00F422F1">
        <w:rPr>
          <w:rFonts w:ascii="Times New Roman" w:eastAsia="Calibri" w:hAnsi="Times New Roman"/>
          <w:sz w:val="24"/>
          <w:szCs w:val="24"/>
          <w:lang w:eastAsia="ar-SA"/>
        </w:rPr>
        <w:t>.</w:t>
      </w:r>
    </w:p>
    <w:p w14:paraId="6663265E" w14:textId="77777777" w:rsidR="00320960" w:rsidRPr="00F422F1" w:rsidRDefault="00320960" w:rsidP="00320960">
      <w:pPr>
        <w:spacing w:after="0" w:line="240" w:lineRule="auto"/>
        <w:ind w:firstLine="567"/>
        <w:jc w:val="both"/>
        <w:rPr>
          <w:rFonts w:ascii="Times New Roman" w:hAnsi="Times New Roman"/>
          <w:sz w:val="24"/>
          <w:szCs w:val="24"/>
        </w:rPr>
      </w:pPr>
      <w:r w:rsidRPr="00F422F1">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22F1">
        <w:rPr>
          <w:rFonts w:ascii="Times New Roman" w:hAnsi="Times New Roman"/>
          <w:sz w:val="24"/>
          <w:szCs w:val="24"/>
        </w:rPr>
        <w:t>субгрантів</w:t>
      </w:r>
      <w:proofErr w:type="spellEnd"/>
      <w:r w:rsidRPr="00F422F1">
        <w:rPr>
          <w:rFonts w:ascii="Times New Roman" w:hAnsi="Times New Roman"/>
          <w:sz w:val="24"/>
          <w:szCs w:val="24"/>
        </w:rPr>
        <w:t>) Глобального фонду для боротьби із СНІДом, туберкульозом та малярією в Україні».</w:t>
      </w:r>
    </w:p>
    <w:tbl>
      <w:tblPr>
        <w:tblStyle w:val="7"/>
        <w:tblW w:w="10065" w:type="dxa"/>
        <w:tblInd w:w="-147" w:type="dxa"/>
        <w:tblLook w:val="04A0" w:firstRow="1" w:lastRow="0" w:firstColumn="1" w:lastColumn="0" w:noHBand="0" w:noVBand="1"/>
      </w:tblPr>
      <w:tblGrid>
        <w:gridCol w:w="709"/>
        <w:gridCol w:w="4678"/>
        <w:gridCol w:w="4678"/>
      </w:tblGrid>
      <w:tr w:rsidR="00320960" w:rsidRPr="00F422F1" w14:paraId="10F7D9F2" w14:textId="77777777" w:rsidTr="000D30AE">
        <w:tc>
          <w:tcPr>
            <w:tcW w:w="709" w:type="dxa"/>
            <w:shd w:val="clear" w:color="auto" w:fill="FFFFFF"/>
            <w:vAlign w:val="center"/>
          </w:tcPr>
          <w:p w14:paraId="3127BBAA" w14:textId="77777777" w:rsidR="00320960" w:rsidRPr="00F422F1" w:rsidRDefault="00320960" w:rsidP="000D30AE">
            <w:pPr>
              <w:widowControl w:val="0"/>
              <w:autoSpaceDE w:val="0"/>
              <w:autoSpaceDN w:val="0"/>
              <w:adjustRightInd w:val="0"/>
              <w:ind w:left="-113" w:right="-297"/>
              <w:jc w:val="center"/>
              <w:rPr>
                <w:rFonts w:ascii="Times New Roman" w:hAnsi="Times New Roman"/>
                <w:sz w:val="24"/>
                <w:szCs w:val="24"/>
                <w:lang w:val="uk-UA"/>
              </w:rPr>
            </w:pPr>
            <w:r w:rsidRPr="00F422F1">
              <w:rPr>
                <w:rFonts w:ascii="Times New Roman" w:hAnsi="Times New Roman"/>
                <w:sz w:val="24"/>
                <w:szCs w:val="24"/>
                <w:lang w:val="uk-UA"/>
              </w:rPr>
              <w:t xml:space="preserve">№ </w:t>
            </w:r>
          </w:p>
          <w:p w14:paraId="5C57497D" w14:textId="77777777" w:rsidR="00320960" w:rsidRPr="00F422F1" w:rsidRDefault="00320960" w:rsidP="000D30AE">
            <w:pPr>
              <w:widowControl w:val="0"/>
              <w:autoSpaceDE w:val="0"/>
              <w:autoSpaceDN w:val="0"/>
              <w:adjustRightInd w:val="0"/>
              <w:ind w:left="-113" w:right="-297"/>
              <w:jc w:val="center"/>
              <w:rPr>
                <w:rFonts w:ascii="Times New Roman" w:hAnsi="Times New Roman"/>
                <w:sz w:val="24"/>
                <w:szCs w:val="24"/>
                <w:lang w:val="uk-UA"/>
              </w:rPr>
            </w:pPr>
            <w:r w:rsidRPr="00F422F1">
              <w:rPr>
                <w:rFonts w:ascii="Times New Roman" w:hAnsi="Times New Roman"/>
                <w:sz w:val="24"/>
                <w:szCs w:val="24"/>
                <w:lang w:val="uk-UA"/>
              </w:rPr>
              <w:t>з/п</w:t>
            </w:r>
          </w:p>
        </w:tc>
        <w:tc>
          <w:tcPr>
            <w:tcW w:w="9356" w:type="dxa"/>
            <w:gridSpan w:val="2"/>
            <w:shd w:val="clear" w:color="auto" w:fill="FFFFFF"/>
            <w:vAlign w:val="center"/>
          </w:tcPr>
          <w:p w14:paraId="1BAB2D5C" w14:textId="77777777" w:rsidR="00320960" w:rsidRPr="00F422F1" w:rsidRDefault="00320960" w:rsidP="000D30AE">
            <w:pPr>
              <w:widowControl w:val="0"/>
              <w:autoSpaceDE w:val="0"/>
              <w:autoSpaceDN w:val="0"/>
              <w:adjustRightInd w:val="0"/>
              <w:ind w:right="-284"/>
              <w:jc w:val="center"/>
              <w:rPr>
                <w:rFonts w:ascii="Times New Roman" w:hAnsi="Times New Roman"/>
                <w:sz w:val="24"/>
                <w:szCs w:val="24"/>
                <w:lang w:val="uk-UA"/>
              </w:rPr>
            </w:pPr>
            <w:r w:rsidRPr="00F422F1">
              <w:rPr>
                <w:rFonts w:ascii="Times New Roman" w:hAnsi="Times New Roman"/>
                <w:sz w:val="24"/>
                <w:szCs w:val="24"/>
                <w:lang w:val="uk-UA"/>
              </w:rPr>
              <w:t>Відомості про учасника*</w:t>
            </w:r>
          </w:p>
        </w:tc>
      </w:tr>
      <w:tr w:rsidR="00320960" w:rsidRPr="00F422F1" w14:paraId="5766E78C" w14:textId="77777777" w:rsidTr="000D30AE">
        <w:tc>
          <w:tcPr>
            <w:tcW w:w="709" w:type="dxa"/>
          </w:tcPr>
          <w:p w14:paraId="0F70E33F"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1</w:t>
            </w:r>
          </w:p>
        </w:tc>
        <w:tc>
          <w:tcPr>
            <w:tcW w:w="4678" w:type="dxa"/>
          </w:tcPr>
          <w:p w14:paraId="78CAA28D"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Найменування юридичної особи:</w:t>
            </w:r>
          </w:p>
        </w:tc>
        <w:tc>
          <w:tcPr>
            <w:tcW w:w="4678" w:type="dxa"/>
            <w:shd w:val="clear" w:color="auto" w:fill="FFFF00"/>
          </w:tcPr>
          <w:p w14:paraId="10CB040C"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1E3281E5" w14:textId="77777777" w:rsidTr="000D30AE">
        <w:tc>
          <w:tcPr>
            <w:tcW w:w="709" w:type="dxa"/>
          </w:tcPr>
          <w:p w14:paraId="21CDBFA0"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2</w:t>
            </w:r>
          </w:p>
        </w:tc>
        <w:tc>
          <w:tcPr>
            <w:tcW w:w="4678" w:type="dxa"/>
          </w:tcPr>
          <w:p w14:paraId="6D3D27D3"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Юридична адреса:</w:t>
            </w:r>
          </w:p>
        </w:tc>
        <w:tc>
          <w:tcPr>
            <w:tcW w:w="4678" w:type="dxa"/>
            <w:shd w:val="clear" w:color="auto" w:fill="FFFF00"/>
          </w:tcPr>
          <w:p w14:paraId="5E2DCD86"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5769772A" w14:textId="77777777" w:rsidTr="000D30AE">
        <w:tc>
          <w:tcPr>
            <w:tcW w:w="709" w:type="dxa"/>
          </w:tcPr>
          <w:p w14:paraId="12ADFD78"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3</w:t>
            </w:r>
          </w:p>
        </w:tc>
        <w:tc>
          <w:tcPr>
            <w:tcW w:w="4678" w:type="dxa"/>
          </w:tcPr>
          <w:p w14:paraId="37E19ED0"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 xml:space="preserve">ПІБ та посада керівника юридичної особи (для </w:t>
            </w:r>
            <w:proofErr w:type="spellStart"/>
            <w:r w:rsidRPr="00F422F1">
              <w:rPr>
                <w:rFonts w:ascii="Times New Roman" w:hAnsi="Times New Roman"/>
                <w:color w:val="000000"/>
                <w:sz w:val="24"/>
                <w:szCs w:val="24"/>
                <w:lang w:val="uk-UA"/>
              </w:rPr>
              <w:t>юр</w:t>
            </w:r>
            <w:proofErr w:type="spellEnd"/>
            <w:r w:rsidRPr="00F422F1">
              <w:rPr>
                <w:rFonts w:ascii="Times New Roman" w:hAnsi="Times New Roman"/>
                <w:color w:val="000000"/>
                <w:sz w:val="24"/>
                <w:szCs w:val="24"/>
                <w:lang w:val="uk-UA"/>
              </w:rPr>
              <w:t>. осіб):</w:t>
            </w:r>
          </w:p>
        </w:tc>
        <w:tc>
          <w:tcPr>
            <w:tcW w:w="4678" w:type="dxa"/>
            <w:shd w:val="clear" w:color="auto" w:fill="FFFF00"/>
          </w:tcPr>
          <w:p w14:paraId="65967092"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0B0F0FE8" w14:textId="77777777" w:rsidTr="000D30AE">
        <w:tc>
          <w:tcPr>
            <w:tcW w:w="709" w:type="dxa"/>
          </w:tcPr>
          <w:p w14:paraId="040D7634"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4</w:t>
            </w:r>
          </w:p>
        </w:tc>
        <w:tc>
          <w:tcPr>
            <w:tcW w:w="4678" w:type="dxa"/>
          </w:tcPr>
          <w:p w14:paraId="137C6A9B"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 xml:space="preserve">Номер телефону керівника юридичної особи (для </w:t>
            </w:r>
            <w:proofErr w:type="spellStart"/>
            <w:r w:rsidRPr="00F422F1">
              <w:rPr>
                <w:rFonts w:ascii="Times New Roman" w:hAnsi="Times New Roman"/>
                <w:color w:val="000000"/>
                <w:sz w:val="24"/>
                <w:szCs w:val="24"/>
                <w:lang w:val="uk-UA"/>
              </w:rPr>
              <w:t>юр</w:t>
            </w:r>
            <w:proofErr w:type="spellEnd"/>
            <w:r w:rsidRPr="00F422F1">
              <w:rPr>
                <w:rFonts w:ascii="Times New Roman" w:hAnsi="Times New Roman"/>
                <w:color w:val="000000"/>
                <w:sz w:val="24"/>
                <w:szCs w:val="24"/>
                <w:lang w:val="uk-UA"/>
              </w:rPr>
              <w:t>. осіб):</w:t>
            </w:r>
          </w:p>
        </w:tc>
        <w:tc>
          <w:tcPr>
            <w:tcW w:w="4678" w:type="dxa"/>
            <w:shd w:val="clear" w:color="auto" w:fill="FFFF00"/>
          </w:tcPr>
          <w:p w14:paraId="27127B40"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5C410AC5" w14:textId="77777777" w:rsidTr="000D30AE">
        <w:tc>
          <w:tcPr>
            <w:tcW w:w="709" w:type="dxa"/>
          </w:tcPr>
          <w:p w14:paraId="5BE1FFF6"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5</w:t>
            </w:r>
          </w:p>
        </w:tc>
        <w:tc>
          <w:tcPr>
            <w:tcW w:w="4678" w:type="dxa"/>
          </w:tcPr>
          <w:p w14:paraId="0825618E"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Контактна особа:</w:t>
            </w:r>
          </w:p>
        </w:tc>
        <w:tc>
          <w:tcPr>
            <w:tcW w:w="4678" w:type="dxa"/>
            <w:shd w:val="clear" w:color="auto" w:fill="FFFF00"/>
          </w:tcPr>
          <w:p w14:paraId="1D1C2841"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083E7690" w14:textId="77777777" w:rsidTr="000D30AE">
        <w:tc>
          <w:tcPr>
            <w:tcW w:w="709" w:type="dxa"/>
          </w:tcPr>
          <w:p w14:paraId="46471A82"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6</w:t>
            </w:r>
          </w:p>
        </w:tc>
        <w:tc>
          <w:tcPr>
            <w:tcW w:w="4678" w:type="dxa"/>
          </w:tcPr>
          <w:p w14:paraId="30D0B921"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 xml:space="preserve">Номер </w:t>
            </w:r>
            <w:proofErr w:type="spellStart"/>
            <w:r w:rsidRPr="00F422F1">
              <w:rPr>
                <w:rFonts w:ascii="Times New Roman" w:hAnsi="Times New Roman"/>
                <w:color w:val="000000"/>
                <w:sz w:val="24"/>
                <w:szCs w:val="24"/>
                <w:lang w:val="uk-UA"/>
              </w:rPr>
              <w:t>моб</w:t>
            </w:r>
            <w:proofErr w:type="spellEnd"/>
            <w:r w:rsidRPr="00F422F1">
              <w:rPr>
                <w:rFonts w:ascii="Times New Roman" w:hAnsi="Times New Roman"/>
                <w:color w:val="000000"/>
                <w:sz w:val="24"/>
                <w:szCs w:val="24"/>
                <w:lang w:val="uk-UA"/>
              </w:rPr>
              <w:t>. телефону контактної особи:</w:t>
            </w:r>
          </w:p>
        </w:tc>
        <w:tc>
          <w:tcPr>
            <w:tcW w:w="4678" w:type="dxa"/>
            <w:shd w:val="clear" w:color="auto" w:fill="FFFF00"/>
          </w:tcPr>
          <w:p w14:paraId="525B00E7"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1CB5AC2E" w14:textId="77777777" w:rsidTr="000D30AE">
        <w:tc>
          <w:tcPr>
            <w:tcW w:w="709" w:type="dxa"/>
          </w:tcPr>
          <w:p w14:paraId="5F572137"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7</w:t>
            </w:r>
          </w:p>
        </w:tc>
        <w:tc>
          <w:tcPr>
            <w:tcW w:w="4678" w:type="dxa"/>
          </w:tcPr>
          <w:p w14:paraId="2CA22FF2"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65161F25"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6D037421" w14:textId="77777777" w:rsidTr="000D30AE">
        <w:tc>
          <w:tcPr>
            <w:tcW w:w="709" w:type="dxa"/>
          </w:tcPr>
          <w:p w14:paraId="009B1D1B"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8</w:t>
            </w:r>
          </w:p>
        </w:tc>
        <w:tc>
          <w:tcPr>
            <w:tcW w:w="4678" w:type="dxa"/>
          </w:tcPr>
          <w:p w14:paraId="59B857B8"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Адреса веб-сайту (за наявності):</w:t>
            </w:r>
          </w:p>
        </w:tc>
        <w:tc>
          <w:tcPr>
            <w:tcW w:w="4678" w:type="dxa"/>
            <w:shd w:val="clear" w:color="auto" w:fill="FFFF00"/>
          </w:tcPr>
          <w:p w14:paraId="100A0F8E"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5294288A" w14:textId="77777777" w:rsidTr="000D30AE">
        <w:tc>
          <w:tcPr>
            <w:tcW w:w="709" w:type="dxa"/>
          </w:tcPr>
          <w:p w14:paraId="388B0302"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9</w:t>
            </w:r>
          </w:p>
        </w:tc>
        <w:tc>
          <w:tcPr>
            <w:tcW w:w="4678" w:type="dxa"/>
          </w:tcPr>
          <w:p w14:paraId="47FF48A8"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sz w:val="24"/>
                <w:szCs w:val="24"/>
                <w:lang w:val="uk-UA"/>
              </w:rPr>
            </w:pPr>
            <w:r w:rsidRPr="00F422F1">
              <w:rPr>
                <w:rFonts w:ascii="Times New Roman" w:hAnsi="Times New Roman"/>
                <w:color w:val="000000"/>
                <w:sz w:val="24"/>
                <w:szCs w:val="24"/>
                <w:lang w:val="uk-UA"/>
              </w:rPr>
              <w:t>Банківські реквізити:</w:t>
            </w:r>
          </w:p>
        </w:tc>
        <w:tc>
          <w:tcPr>
            <w:tcW w:w="4678" w:type="dxa"/>
            <w:shd w:val="clear" w:color="auto" w:fill="FFFF00"/>
          </w:tcPr>
          <w:p w14:paraId="27932236"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4619F244" w14:textId="77777777" w:rsidTr="000D30AE">
        <w:tc>
          <w:tcPr>
            <w:tcW w:w="709" w:type="dxa"/>
          </w:tcPr>
          <w:p w14:paraId="18E41572"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10</w:t>
            </w:r>
          </w:p>
        </w:tc>
        <w:tc>
          <w:tcPr>
            <w:tcW w:w="4678" w:type="dxa"/>
          </w:tcPr>
          <w:p w14:paraId="01176BB1"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color w:val="000000"/>
                <w:sz w:val="24"/>
                <w:szCs w:val="24"/>
                <w:lang w:val="uk-UA"/>
              </w:rPr>
            </w:pPr>
            <w:r w:rsidRPr="00F422F1">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7A8B1E65"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r w:rsidR="00320960" w:rsidRPr="00F422F1" w14:paraId="09C5F264" w14:textId="77777777" w:rsidTr="000D30AE">
        <w:tc>
          <w:tcPr>
            <w:tcW w:w="709" w:type="dxa"/>
          </w:tcPr>
          <w:p w14:paraId="6C6FFD88" w14:textId="77777777" w:rsidR="00320960" w:rsidRPr="00F422F1" w:rsidRDefault="00320960" w:rsidP="000D30AE">
            <w:pPr>
              <w:widowControl w:val="0"/>
              <w:autoSpaceDE w:val="0"/>
              <w:autoSpaceDN w:val="0"/>
              <w:adjustRightInd w:val="0"/>
              <w:ind w:left="-247" w:right="-297"/>
              <w:jc w:val="center"/>
              <w:rPr>
                <w:rFonts w:ascii="Times New Roman" w:hAnsi="Times New Roman"/>
                <w:sz w:val="24"/>
                <w:szCs w:val="24"/>
                <w:lang w:val="uk-UA"/>
              </w:rPr>
            </w:pPr>
            <w:r w:rsidRPr="00F422F1">
              <w:rPr>
                <w:rFonts w:ascii="Times New Roman" w:hAnsi="Times New Roman"/>
                <w:sz w:val="24"/>
                <w:szCs w:val="24"/>
                <w:lang w:val="uk-UA"/>
              </w:rPr>
              <w:t>11</w:t>
            </w:r>
          </w:p>
        </w:tc>
        <w:tc>
          <w:tcPr>
            <w:tcW w:w="4678" w:type="dxa"/>
          </w:tcPr>
          <w:p w14:paraId="1F5E3AA7" w14:textId="77777777" w:rsidR="00320960" w:rsidRPr="00F422F1" w:rsidRDefault="00320960" w:rsidP="000D30AE">
            <w:pPr>
              <w:widowControl w:val="0"/>
              <w:tabs>
                <w:tab w:val="left" w:pos="4145"/>
              </w:tabs>
              <w:autoSpaceDE w:val="0"/>
              <w:autoSpaceDN w:val="0"/>
              <w:adjustRightInd w:val="0"/>
              <w:ind w:right="34"/>
              <w:rPr>
                <w:rFonts w:ascii="Times New Roman" w:hAnsi="Times New Roman"/>
                <w:color w:val="000000"/>
                <w:sz w:val="24"/>
                <w:szCs w:val="24"/>
                <w:lang w:val="uk-UA"/>
              </w:rPr>
            </w:pPr>
            <w:r w:rsidRPr="00F422F1">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7CFCD009" w14:textId="77777777" w:rsidR="00320960" w:rsidRPr="00F422F1" w:rsidRDefault="00320960" w:rsidP="000D30AE">
            <w:pPr>
              <w:widowControl w:val="0"/>
              <w:autoSpaceDE w:val="0"/>
              <w:autoSpaceDN w:val="0"/>
              <w:adjustRightInd w:val="0"/>
              <w:ind w:right="-284"/>
              <w:jc w:val="both"/>
              <w:rPr>
                <w:rFonts w:ascii="Times New Roman" w:hAnsi="Times New Roman"/>
                <w:sz w:val="24"/>
                <w:szCs w:val="24"/>
                <w:lang w:val="uk-UA"/>
              </w:rPr>
            </w:pPr>
          </w:p>
        </w:tc>
      </w:tr>
    </w:tbl>
    <w:p w14:paraId="09F0A964" w14:textId="77777777" w:rsidR="00320960" w:rsidRPr="00F422F1" w:rsidRDefault="00320960" w:rsidP="00320960">
      <w:pPr>
        <w:pBdr>
          <w:top w:val="nil"/>
          <w:left w:val="nil"/>
          <w:bottom w:val="nil"/>
          <w:right w:val="nil"/>
          <w:between w:val="nil"/>
        </w:pBdr>
        <w:ind w:right="-426"/>
        <w:rPr>
          <w:rFonts w:ascii="Times New Roman" w:hAnsi="Times New Roman"/>
          <w:sz w:val="24"/>
          <w:szCs w:val="24"/>
        </w:rPr>
      </w:pPr>
      <w:r w:rsidRPr="00F422F1">
        <w:rPr>
          <w:rFonts w:ascii="Times New Roman" w:hAnsi="Times New Roman"/>
          <w:sz w:val="24"/>
          <w:szCs w:val="24"/>
        </w:rPr>
        <w:lastRenderedPageBreak/>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320960" w:rsidRPr="00F422F1" w14:paraId="5F159E7F" w14:textId="77777777" w:rsidTr="000D30AE">
        <w:trPr>
          <w:trHeight w:val="765"/>
        </w:trPr>
        <w:tc>
          <w:tcPr>
            <w:tcW w:w="567" w:type="dxa"/>
            <w:shd w:val="clear" w:color="auto" w:fill="FFFFFF"/>
            <w:noWrap/>
            <w:vAlign w:val="center"/>
            <w:hideMark/>
          </w:tcPr>
          <w:p w14:paraId="709F2A9B" w14:textId="77777777" w:rsidR="00320960" w:rsidRPr="00F422F1" w:rsidRDefault="00320960" w:rsidP="000D30AE">
            <w:pPr>
              <w:spacing w:after="0" w:line="240" w:lineRule="auto"/>
              <w:jc w:val="center"/>
              <w:rPr>
                <w:rFonts w:ascii="Times New Roman" w:hAnsi="Times New Roman"/>
                <w:b/>
                <w:bCs/>
                <w:color w:val="000000"/>
                <w:sz w:val="24"/>
                <w:szCs w:val="24"/>
              </w:rPr>
            </w:pPr>
            <w:r w:rsidRPr="00F422F1">
              <w:rPr>
                <w:rFonts w:ascii="Times New Roman" w:hAnsi="Times New Roman"/>
                <w:b/>
                <w:bCs/>
                <w:color w:val="000000"/>
                <w:sz w:val="24"/>
                <w:szCs w:val="24"/>
              </w:rPr>
              <w:t>№ з/п</w:t>
            </w:r>
          </w:p>
        </w:tc>
        <w:tc>
          <w:tcPr>
            <w:tcW w:w="6946" w:type="dxa"/>
            <w:gridSpan w:val="3"/>
            <w:shd w:val="clear" w:color="auto" w:fill="FFFFFF"/>
            <w:vAlign w:val="center"/>
            <w:hideMark/>
          </w:tcPr>
          <w:p w14:paraId="25326EE0" w14:textId="77777777" w:rsidR="00320960" w:rsidRPr="00F422F1" w:rsidRDefault="00320960" w:rsidP="000D30AE">
            <w:pPr>
              <w:spacing w:after="0" w:line="240" w:lineRule="auto"/>
              <w:jc w:val="center"/>
              <w:rPr>
                <w:rFonts w:ascii="Times New Roman" w:hAnsi="Times New Roman"/>
                <w:b/>
                <w:bCs/>
                <w:color w:val="000000"/>
                <w:sz w:val="24"/>
                <w:szCs w:val="24"/>
              </w:rPr>
            </w:pPr>
            <w:r w:rsidRPr="00F422F1">
              <w:rPr>
                <w:rFonts w:ascii="Times New Roman" w:hAnsi="Times New Roman"/>
                <w:b/>
                <w:bCs/>
                <w:color w:val="000000"/>
                <w:sz w:val="24"/>
                <w:szCs w:val="24"/>
              </w:rPr>
              <w:t>Умови співпраці*</w:t>
            </w:r>
          </w:p>
        </w:tc>
        <w:tc>
          <w:tcPr>
            <w:tcW w:w="2268" w:type="dxa"/>
            <w:shd w:val="clear" w:color="auto" w:fill="FFFFFF"/>
            <w:vAlign w:val="center"/>
            <w:hideMark/>
          </w:tcPr>
          <w:p w14:paraId="1AD456E0" w14:textId="77777777" w:rsidR="00320960" w:rsidRPr="00F422F1" w:rsidRDefault="00320960" w:rsidP="000D30AE">
            <w:pPr>
              <w:spacing w:after="0" w:line="240" w:lineRule="auto"/>
              <w:jc w:val="center"/>
              <w:rPr>
                <w:rFonts w:ascii="Times New Roman" w:hAnsi="Times New Roman"/>
                <w:b/>
                <w:bCs/>
                <w:color w:val="000000"/>
                <w:sz w:val="24"/>
                <w:szCs w:val="24"/>
              </w:rPr>
            </w:pPr>
            <w:r w:rsidRPr="00F422F1">
              <w:rPr>
                <w:rFonts w:ascii="Times New Roman" w:hAnsi="Times New Roman"/>
                <w:b/>
                <w:bCs/>
                <w:color w:val="000000"/>
                <w:sz w:val="24"/>
                <w:szCs w:val="24"/>
              </w:rPr>
              <w:t>Відповідність вимогам / згода</w:t>
            </w:r>
            <w:r w:rsidRPr="00F422F1">
              <w:rPr>
                <w:rFonts w:ascii="Times New Roman" w:hAnsi="Times New Roman"/>
                <w:b/>
                <w:bCs/>
                <w:color w:val="000000"/>
                <w:sz w:val="24"/>
                <w:szCs w:val="24"/>
              </w:rPr>
              <w:br/>
              <w:t>(ТАК / НІ)</w:t>
            </w:r>
          </w:p>
        </w:tc>
      </w:tr>
      <w:tr w:rsidR="00320960" w:rsidRPr="00F422F1" w14:paraId="52AD6FEA" w14:textId="77777777" w:rsidTr="000D30AE">
        <w:trPr>
          <w:trHeight w:val="510"/>
        </w:trPr>
        <w:tc>
          <w:tcPr>
            <w:tcW w:w="567" w:type="dxa"/>
            <w:shd w:val="clear" w:color="auto" w:fill="auto"/>
            <w:noWrap/>
            <w:hideMark/>
          </w:tcPr>
          <w:p w14:paraId="5B6E6725"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1</w:t>
            </w:r>
          </w:p>
        </w:tc>
        <w:tc>
          <w:tcPr>
            <w:tcW w:w="2410" w:type="dxa"/>
            <w:shd w:val="clear" w:color="auto" w:fill="auto"/>
            <w:hideMark/>
          </w:tcPr>
          <w:p w14:paraId="3577DDB2"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Загальний термін договору:</w:t>
            </w:r>
          </w:p>
        </w:tc>
        <w:tc>
          <w:tcPr>
            <w:tcW w:w="3168" w:type="dxa"/>
            <w:shd w:val="clear" w:color="auto" w:fill="auto"/>
            <w:hideMark/>
          </w:tcPr>
          <w:p w14:paraId="5280B4AE"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початок:</w:t>
            </w:r>
          </w:p>
          <w:p w14:paraId="2EA047D6"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З моменту підписання договору</w:t>
            </w:r>
          </w:p>
        </w:tc>
        <w:tc>
          <w:tcPr>
            <w:tcW w:w="3636" w:type="dxa"/>
            <w:gridSpan w:val="2"/>
            <w:shd w:val="clear" w:color="auto" w:fill="auto"/>
            <w:hideMark/>
          </w:tcPr>
          <w:p w14:paraId="55F0A14D"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xml:space="preserve">кінець: </w:t>
            </w:r>
          </w:p>
          <w:p w14:paraId="0B68E888"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31.12.2024</w:t>
            </w:r>
          </w:p>
        </w:tc>
      </w:tr>
      <w:tr w:rsidR="00320960" w:rsidRPr="00F422F1" w14:paraId="11234C78" w14:textId="77777777" w:rsidTr="000D30AE">
        <w:trPr>
          <w:trHeight w:val="897"/>
        </w:trPr>
        <w:tc>
          <w:tcPr>
            <w:tcW w:w="567" w:type="dxa"/>
            <w:shd w:val="clear" w:color="auto" w:fill="auto"/>
            <w:noWrap/>
            <w:hideMark/>
          </w:tcPr>
          <w:p w14:paraId="62AB3AEC"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2</w:t>
            </w:r>
          </w:p>
        </w:tc>
        <w:tc>
          <w:tcPr>
            <w:tcW w:w="2410" w:type="dxa"/>
            <w:shd w:val="clear" w:color="auto" w:fill="auto"/>
            <w:hideMark/>
          </w:tcPr>
          <w:p w14:paraId="5E00648C"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Умови оплати:</w:t>
            </w:r>
          </w:p>
        </w:tc>
        <w:tc>
          <w:tcPr>
            <w:tcW w:w="4536" w:type="dxa"/>
            <w:gridSpan w:val="2"/>
            <w:shd w:val="clear" w:color="auto" w:fill="auto"/>
            <w:hideMark/>
          </w:tcPr>
          <w:p w14:paraId="501E2F84" w14:textId="5E708210" w:rsidR="00320960" w:rsidRPr="00F422F1" w:rsidRDefault="00166E2A" w:rsidP="000D30AE">
            <w:pPr>
              <w:tabs>
                <w:tab w:val="left" w:pos="993"/>
              </w:tabs>
              <w:spacing w:after="0" w:line="240" w:lineRule="auto"/>
              <w:jc w:val="both"/>
              <w:rPr>
                <w:rFonts w:ascii="Times New Roman" w:hAnsi="Times New Roman"/>
                <w:sz w:val="24"/>
                <w:szCs w:val="24"/>
              </w:rPr>
            </w:pPr>
            <w:r w:rsidRPr="00F422F1">
              <w:rPr>
                <w:rFonts w:ascii="Times New Roman" w:eastAsia="Calibri" w:hAnsi="Times New Roman"/>
                <w:sz w:val="24"/>
                <w:szCs w:val="24"/>
                <w:lang w:eastAsia="ar-SA"/>
              </w:rPr>
              <w:t>Розрахунки за Товар, здійснюються наступним чином: платіж у розмірі 100% вартості Товару здійснюватиметься протягом 10 (десяти) робочих днів з дати постачання Товару, підписання уповноваженими представниками Сторін видаткової накладної та  отримання Замовником від Виконавця усіх документів від отримувачів товару, визначених в Д</w:t>
            </w:r>
            <w:r w:rsidRPr="00F422F1">
              <w:rPr>
                <w:rFonts w:ascii="Times New Roman" w:hAnsi="Times New Roman"/>
                <w:sz w:val="24"/>
                <w:szCs w:val="24"/>
                <w:lang w:eastAsia="ar-SA"/>
              </w:rPr>
              <w:t xml:space="preserve">одатку </w:t>
            </w:r>
            <w:r w:rsidR="004B1E5C" w:rsidRPr="00F422F1">
              <w:rPr>
                <w:rFonts w:ascii="Times New Roman" w:hAnsi="Times New Roman"/>
                <w:sz w:val="24"/>
                <w:szCs w:val="24"/>
                <w:lang w:eastAsia="ar-SA"/>
              </w:rPr>
              <w:t>8</w:t>
            </w:r>
            <w:r w:rsidRPr="00F422F1">
              <w:rPr>
                <w:rFonts w:ascii="Times New Roman" w:hAnsi="Times New Roman"/>
                <w:sz w:val="24"/>
                <w:szCs w:val="24"/>
                <w:lang w:eastAsia="ar-SA"/>
              </w:rPr>
              <w:t xml:space="preserve"> «Перелік установ-отримувачів товару» до Оголошення (</w:t>
            </w:r>
            <w:r w:rsidRPr="00F422F1">
              <w:rPr>
                <w:rFonts w:ascii="Times New Roman" w:eastAsia="Calibri" w:hAnsi="Times New Roman"/>
                <w:sz w:val="24"/>
                <w:szCs w:val="24"/>
                <w:lang w:eastAsia="ar-SA"/>
              </w:rPr>
              <w:t xml:space="preserve">товаро-транспортні накладні, </w:t>
            </w:r>
            <w:r w:rsidRPr="00F422F1">
              <w:rPr>
                <w:rFonts w:ascii="Times New Roman" w:hAnsi="Times New Roman"/>
                <w:sz w:val="24"/>
                <w:szCs w:val="24"/>
                <w:lang w:eastAsia="ar-SA"/>
              </w:rPr>
              <w:t>видаткові накладні про передачу Товару від Замовника до отримувача, акт), що підтверджує здійснення доставки Товару за всіма адресами отримувачів</w:t>
            </w:r>
            <w:r w:rsidRPr="00F422F1">
              <w:rPr>
                <w:rFonts w:ascii="Times New Roman" w:eastAsia="Calibri" w:hAnsi="Times New Roman"/>
                <w:sz w:val="24"/>
                <w:szCs w:val="24"/>
                <w:lang w:eastAsia="ar-SA"/>
              </w:rPr>
              <w:t>.</w:t>
            </w:r>
          </w:p>
        </w:tc>
        <w:tc>
          <w:tcPr>
            <w:tcW w:w="2268" w:type="dxa"/>
            <w:shd w:val="clear" w:color="000000" w:fill="FFFF00"/>
            <w:noWrap/>
            <w:hideMark/>
          </w:tcPr>
          <w:p w14:paraId="3111C0EF"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w:t>
            </w:r>
          </w:p>
        </w:tc>
      </w:tr>
      <w:tr w:rsidR="00320960" w:rsidRPr="00F422F1" w14:paraId="6E0B3917" w14:textId="77777777" w:rsidTr="000D30AE">
        <w:trPr>
          <w:trHeight w:val="255"/>
        </w:trPr>
        <w:tc>
          <w:tcPr>
            <w:tcW w:w="567" w:type="dxa"/>
            <w:shd w:val="clear" w:color="auto" w:fill="auto"/>
            <w:noWrap/>
            <w:hideMark/>
          </w:tcPr>
          <w:p w14:paraId="1239618D"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3</w:t>
            </w:r>
          </w:p>
        </w:tc>
        <w:tc>
          <w:tcPr>
            <w:tcW w:w="2410" w:type="dxa"/>
            <w:shd w:val="clear" w:color="auto" w:fill="auto"/>
            <w:hideMark/>
          </w:tcPr>
          <w:p w14:paraId="3E601C6A"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Розрахунок</w:t>
            </w:r>
          </w:p>
        </w:tc>
        <w:tc>
          <w:tcPr>
            <w:tcW w:w="4536" w:type="dxa"/>
            <w:gridSpan w:val="2"/>
            <w:shd w:val="clear" w:color="auto" w:fill="auto"/>
            <w:hideMark/>
          </w:tcPr>
          <w:p w14:paraId="082EDF36"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Безготівковий розрахунок.</w:t>
            </w:r>
          </w:p>
        </w:tc>
        <w:tc>
          <w:tcPr>
            <w:tcW w:w="2268" w:type="dxa"/>
            <w:shd w:val="clear" w:color="000000" w:fill="FFFF00"/>
            <w:noWrap/>
            <w:hideMark/>
          </w:tcPr>
          <w:p w14:paraId="0935BFC9"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w:t>
            </w:r>
          </w:p>
        </w:tc>
      </w:tr>
      <w:tr w:rsidR="00320960" w:rsidRPr="00F422F1" w14:paraId="2E1CEB7F" w14:textId="77777777" w:rsidTr="000D30AE">
        <w:trPr>
          <w:trHeight w:val="570"/>
        </w:trPr>
        <w:tc>
          <w:tcPr>
            <w:tcW w:w="567" w:type="dxa"/>
            <w:shd w:val="clear" w:color="auto" w:fill="auto"/>
            <w:noWrap/>
            <w:hideMark/>
          </w:tcPr>
          <w:p w14:paraId="3F9A149A"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4</w:t>
            </w:r>
          </w:p>
        </w:tc>
        <w:tc>
          <w:tcPr>
            <w:tcW w:w="2410" w:type="dxa"/>
            <w:shd w:val="clear" w:color="auto" w:fill="auto"/>
            <w:hideMark/>
          </w:tcPr>
          <w:p w14:paraId="15152B7E"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Можливість обрання кількох переможців:</w:t>
            </w:r>
          </w:p>
        </w:tc>
        <w:tc>
          <w:tcPr>
            <w:tcW w:w="4536" w:type="dxa"/>
            <w:gridSpan w:val="2"/>
            <w:shd w:val="clear" w:color="auto" w:fill="auto"/>
            <w:hideMark/>
          </w:tcPr>
          <w:p w14:paraId="6832488D"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Ні</w:t>
            </w:r>
          </w:p>
        </w:tc>
        <w:tc>
          <w:tcPr>
            <w:tcW w:w="2268" w:type="dxa"/>
            <w:shd w:val="clear" w:color="000000" w:fill="FFFF00"/>
            <w:noWrap/>
            <w:hideMark/>
          </w:tcPr>
          <w:p w14:paraId="6C1649DF"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w:t>
            </w:r>
          </w:p>
        </w:tc>
      </w:tr>
      <w:tr w:rsidR="00320960" w:rsidRPr="00F422F1" w14:paraId="39C644D1" w14:textId="77777777" w:rsidTr="000D30AE">
        <w:trPr>
          <w:trHeight w:val="405"/>
        </w:trPr>
        <w:tc>
          <w:tcPr>
            <w:tcW w:w="567" w:type="dxa"/>
            <w:shd w:val="clear" w:color="auto" w:fill="auto"/>
            <w:noWrap/>
            <w:hideMark/>
          </w:tcPr>
          <w:p w14:paraId="268327CD"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5</w:t>
            </w:r>
          </w:p>
        </w:tc>
        <w:tc>
          <w:tcPr>
            <w:tcW w:w="2410" w:type="dxa"/>
            <w:shd w:val="clear" w:color="auto" w:fill="auto"/>
            <w:hideMark/>
          </w:tcPr>
          <w:p w14:paraId="109AB3F3"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Штрафні санкції:</w:t>
            </w:r>
          </w:p>
        </w:tc>
        <w:tc>
          <w:tcPr>
            <w:tcW w:w="4536" w:type="dxa"/>
            <w:gridSpan w:val="2"/>
            <w:shd w:val="clear" w:color="auto" w:fill="auto"/>
            <w:hideMark/>
          </w:tcPr>
          <w:p w14:paraId="19F627E7"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Згідно умов договору.</w:t>
            </w:r>
          </w:p>
        </w:tc>
        <w:tc>
          <w:tcPr>
            <w:tcW w:w="2268" w:type="dxa"/>
            <w:shd w:val="clear" w:color="000000" w:fill="FFFF00"/>
            <w:noWrap/>
            <w:hideMark/>
          </w:tcPr>
          <w:p w14:paraId="13658C5B"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w:t>
            </w:r>
          </w:p>
        </w:tc>
      </w:tr>
      <w:tr w:rsidR="00320960" w:rsidRPr="00F422F1" w14:paraId="0A8B3601" w14:textId="77777777" w:rsidTr="000D30AE">
        <w:trPr>
          <w:trHeight w:val="420"/>
        </w:trPr>
        <w:tc>
          <w:tcPr>
            <w:tcW w:w="567" w:type="dxa"/>
            <w:shd w:val="clear" w:color="auto" w:fill="auto"/>
            <w:noWrap/>
            <w:hideMark/>
          </w:tcPr>
          <w:p w14:paraId="064AE3E4"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6</w:t>
            </w:r>
          </w:p>
        </w:tc>
        <w:tc>
          <w:tcPr>
            <w:tcW w:w="2410" w:type="dxa"/>
            <w:shd w:val="clear" w:color="auto" w:fill="auto"/>
            <w:hideMark/>
          </w:tcPr>
          <w:p w14:paraId="02154CC4"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Умови постачання товару</w:t>
            </w:r>
          </w:p>
        </w:tc>
        <w:tc>
          <w:tcPr>
            <w:tcW w:w="4536" w:type="dxa"/>
            <w:gridSpan w:val="2"/>
            <w:shd w:val="clear" w:color="auto" w:fill="auto"/>
            <w:hideMark/>
          </w:tcPr>
          <w:p w14:paraId="062EB1C1"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Згідно умов договору.</w:t>
            </w:r>
          </w:p>
        </w:tc>
        <w:tc>
          <w:tcPr>
            <w:tcW w:w="2268" w:type="dxa"/>
            <w:shd w:val="clear" w:color="000000" w:fill="FFFF00"/>
            <w:noWrap/>
            <w:hideMark/>
          </w:tcPr>
          <w:p w14:paraId="4865F595"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w:t>
            </w:r>
          </w:p>
        </w:tc>
      </w:tr>
      <w:tr w:rsidR="00320960" w:rsidRPr="00F422F1" w14:paraId="054808AE" w14:textId="77777777" w:rsidTr="000D30AE">
        <w:trPr>
          <w:trHeight w:val="563"/>
        </w:trPr>
        <w:tc>
          <w:tcPr>
            <w:tcW w:w="567" w:type="dxa"/>
            <w:shd w:val="clear" w:color="auto" w:fill="auto"/>
            <w:noWrap/>
            <w:hideMark/>
          </w:tcPr>
          <w:p w14:paraId="19A3899A"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7</w:t>
            </w:r>
          </w:p>
        </w:tc>
        <w:tc>
          <w:tcPr>
            <w:tcW w:w="2410" w:type="dxa"/>
            <w:shd w:val="clear" w:color="auto" w:fill="auto"/>
            <w:hideMark/>
          </w:tcPr>
          <w:p w14:paraId="31E28621"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Дозволяється оплата ПДВ за проектом:</w:t>
            </w:r>
          </w:p>
        </w:tc>
        <w:tc>
          <w:tcPr>
            <w:tcW w:w="4536" w:type="dxa"/>
            <w:gridSpan w:val="2"/>
            <w:shd w:val="clear" w:color="auto" w:fill="auto"/>
            <w:hideMark/>
          </w:tcPr>
          <w:p w14:paraId="5A4067C5" w14:textId="77777777" w:rsidR="00320960" w:rsidRPr="00F422F1" w:rsidRDefault="00320960" w:rsidP="000D30AE">
            <w:pPr>
              <w:spacing w:after="0" w:line="240" w:lineRule="auto"/>
              <w:jc w:val="both"/>
              <w:rPr>
                <w:rFonts w:ascii="Times New Roman" w:hAnsi="Times New Roman"/>
                <w:sz w:val="24"/>
                <w:szCs w:val="24"/>
              </w:rPr>
            </w:pPr>
            <w:r w:rsidRPr="00F422F1">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22F1">
              <w:rPr>
                <w:rFonts w:ascii="Times New Roman" w:hAnsi="Times New Roman"/>
                <w:sz w:val="24"/>
                <w:szCs w:val="24"/>
              </w:rPr>
              <w:t>субгрантів</w:t>
            </w:r>
            <w:proofErr w:type="spellEnd"/>
            <w:r w:rsidRPr="00F422F1">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73D9CADA"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w:t>
            </w:r>
          </w:p>
        </w:tc>
      </w:tr>
      <w:tr w:rsidR="00320960" w:rsidRPr="00F422F1" w14:paraId="5B10CD54" w14:textId="77777777" w:rsidTr="000D30AE">
        <w:trPr>
          <w:trHeight w:val="765"/>
        </w:trPr>
        <w:tc>
          <w:tcPr>
            <w:tcW w:w="567" w:type="dxa"/>
            <w:shd w:val="clear" w:color="auto" w:fill="auto"/>
            <w:noWrap/>
            <w:hideMark/>
          </w:tcPr>
          <w:p w14:paraId="3781BBE0"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8</w:t>
            </w:r>
          </w:p>
        </w:tc>
        <w:tc>
          <w:tcPr>
            <w:tcW w:w="2410" w:type="dxa"/>
            <w:shd w:val="clear" w:color="auto" w:fill="auto"/>
            <w:hideMark/>
          </w:tcPr>
          <w:p w14:paraId="071150DA"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Фіксована вартість товару, робіт або послуг:</w:t>
            </w:r>
          </w:p>
        </w:tc>
        <w:tc>
          <w:tcPr>
            <w:tcW w:w="4536" w:type="dxa"/>
            <w:gridSpan w:val="2"/>
            <w:shd w:val="clear" w:color="auto" w:fill="auto"/>
            <w:hideMark/>
          </w:tcPr>
          <w:p w14:paraId="3E5771D2" w14:textId="77777777" w:rsidR="00320960" w:rsidRPr="00F422F1" w:rsidRDefault="00320960" w:rsidP="000D30AE">
            <w:pPr>
              <w:spacing w:after="0" w:line="240" w:lineRule="auto"/>
              <w:rPr>
                <w:rFonts w:ascii="Times New Roman" w:hAnsi="Times New Roman"/>
                <w:sz w:val="24"/>
                <w:szCs w:val="24"/>
              </w:rPr>
            </w:pPr>
            <w:r w:rsidRPr="00F422F1">
              <w:rPr>
                <w:rFonts w:ascii="Times New Roman" w:hAnsi="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3BB648BA" w14:textId="77777777" w:rsidR="00320960" w:rsidRPr="00F422F1" w:rsidRDefault="00320960" w:rsidP="000D30AE">
            <w:pPr>
              <w:spacing w:after="0" w:line="240" w:lineRule="auto"/>
              <w:jc w:val="center"/>
              <w:rPr>
                <w:rFonts w:ascii="Times New Roman" w:hAnsi="Times New Roman"/>
                <w:sz w:val="24"/>
                <w:szCs w:val="24"/>
              </w:rPr>
            </w:pPr>
            <w:r w:rsidRPr="00F422F1">
              <w:rPr>
                <w:rFonts w:ascii="Times New Roman" w:hAnsi="Times New Roman"/>
                <w:sz w:val="24"/>
                <w:szCs w:val="24"/>
              </w:rPr>
              <w:t> </w:t>
            </w:r>
          </w:p>
        </w:tc>
      </w:tr>
    </w:tbl>
    <w:p w14:paraId="5BDD9952" w14:textId="44064310" w:rsidR="00320960" w:rsidRPr="00F422F1" w:rsidRDefault="00320960" w:rsidP="00320960">
      <w:pPr>
        <w:spacing w:after="0" w:line="240" w:lineRule="auto"/>
        <w:ind w:right="-142" w:firstLine="709"/>
        <w:jc w:val="both"/>
        <w:rPr>
          <w:rFonts w:ascii="Times New Roman" w:hAnsi="Times New Roman"/>
          <w:color w:val="000000"/>
          <w:sz w:val="24"/>
          <w:szCs w:val="24"/>
        </w:rPr>
      </w:pPr>
      <w:r w:rsidRPr="00F422F1">
        <w:rPr>
          <w:rFonts w:ascii="Times New Roman" w:hAnsi="Times New Roman"/>
          <w:color w:val="000000"/>
          <w:sz w:val="24"/>
          <w:szCs w:val="24"/>
        </w:rPr>
        <w:t xml:space="preserve">*Неприйняття учасником умов співпраці призведе до відхилення його тендерної пропозиції, як такої </w:t>
      </w:r>
      <w:r w:rsidRPr="00F422F1">
        <w:rPr>
          <w:rFonts w:ascii="Times New Roman" w:hAnsi="Times New Roman"/>
          <w:sz w:val="24"/>
          <w:szCs w:val="24"/>
        </w:rPr>
        <w:t>що не відповідає умовам тендерної документації.</w:t>
      </w:r>
    </w:p>
    <w:p w14:paraId="5F4FB5DB" w14:textId="77777777" w:rsidR="00320960" w:rsidRPr="00F422F1" w:rsidRDefault="00320960" w:rsidP="00320960">
      <w:pPr>
        <w:spacing w:after="0" w:line="240" w:lineRule="auto"/>
        <w:ind w:firstLine="709"/>
        <w:jc w:val="both"/>
        <w:rPr>
          <w:rFonts w:ascii="Times New Roman" w:hAnsi="Times New Roman"/>
          <w:sz w:val="24"/>
          <w:szCs w:val="24"/>
        </w:rPr>
      </w:pPr>
      <w:bookmarkStart w:id="8" w:name="_Hlk159336211"/>
      <w:r w:rsidRPr="00F422F1">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14:paraId="10006EF3" w14:textId="1517EB50" w:rsidR="00320960" w:rsidRPr="00F422F1" w:rsidRDefault="00320960" w:rsidP="00320960">
      <w:pPr>
        <w:numPr>
          <w:ilvl w:val="0"/>
          <w:numId w:val="22"/>
        </w:numPr>
        <w:tabs>
          <w:tab w:val="left" w:pos="993"/>
        </w:tabs>
        <w:spacing w:after="0" w:line="240" w:lineRule="auto"/>
        <w:ind w:left="0" w:firstLine="709"/>
        <w:jc w:val="both"/>
        <w:rPr>
          <w:rFonts w:ascii="Times New Roman" w:hAnsi="Times New Roman"/>
          <w:sz w:val="24"/>
          <w:szCs w:val="24"/>
          <w:lang w:eastAsia="ru-RU"/>
        </w:rPr>
      </w:pPr>
      <w:r w:rsidRPr="00F422F1">
        <w:rPr>
          <w:rFonts w:ascii="Times New Roman" w:hAnsi="Times New Roman"/>
          <w:sz w:val="24"/>
          <w:szCs w:val="24"/>
          <w:lang w:eastAsia="ru-RU"/>
        </w:rPr>
        <w:lastRenderedPageBreak/>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F422F1">
        <w:rPr>
          <w:rFonts w:ascii="Times New Roman" w:hAnsi="Times New Roman"/>
          <w:sz w:val="24"/>
          <w:szCs w:val="24"/>
          <w:lang w:eastAsia="ru-RU"/>
        </w:rPr>
        <w:br/>
      </w:r>
      <w:r w:rsidR="00605102" w:rsidRPr="00F422F1">
        <w:rPr>
          <w:rFonts w:ascii="Times New Roman" w:hAnsi="Times New Roman"/>
          <w:b/>
          <w:color w:val="000000"/>
          <w:sz w:val="24"/>
          <w:szCs w:val="24"/>
        </w:rPr>
        <w:t>ДК 021:2015 - 38430000-8 Детектори та аналізатори (</w:t>
      </w:r>
      <w:r w:rsidR="0090051B">
        <w:rPr>
          <w:rFonts w:ascii="Times New Roman" w:hAnsi="Times New Roman"/>
          <w:b/>
          <w:color w:val="000000"/>
          <w:sz w:val="24"/>
          <w:szCs w:val="24"/>
        </w:rPr>
        <w:t>Дозатор пляшковий</w:t>
      </w:r>
      <w:r w:rsidR="00605102" w:rsidRPr="00F422F1">
        <w:rPr>
          <w:rFonts w:ascii="Times New Roman" w:hAnsi="Times New Roman"/>
          <w:b/>
          <w:color w:val="000000"/>
          <w:sz w:val="24"/>
          <w:szCs w:val="24"/>
        </w:rPr>
        <w:t>)</w:t>
      </w:r>
      <w:r w:rsidRPr="00F422F1">
        <w:rPr>
          <w:rFonts w:ascii="Times New Roman" w:hAnsi="Times New Roman"/>
          <w:bCs/>
          <w:iCs/>
          <w:sz w:val="24"/>
          <w:szCs w:val="24"/>
          <w:lang w:eastAsia="ru-RU"/>
        </w:rPr>
        <w:t xml:space="preserve"> </w:t>
      </w:r>
      <w:r w:rsidRPr="00F422F1">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7BAD1253" w14:textId="5BCB5957" w:rsidR="00320960" w:rsidRPr="00F422F1" w:rsidRDefault="00320960" w:rsidP="00320960">
      <w:pPr>
        <w:numPr>
          <w:ilvl w:val="0"/>
          <w:numId w:val="22"/>
        </w:numPr>
        <w:tabs>
          <w:tab w:val="left" w:pos="993"/>
        </w:tabs>
        <w:spacing w:after="0" w:line="240" w:lineRule="auto"/>
        <w:ind w:left="0" w:firstLine="709"/>
        <w:jc w:val="both"/>
        <w:rPr>
          <w:rFonts w:ascii="Times New Roman" w:hAnsi="Times New Roman"/>
          <w:sz w:val="24"/>
          <w:szCs w:val="24"/>
          <w:lang w:eastAsia="ru-RU"/>
        </w:rPr>
      </w:pPr>
      <w:r w:rsidRPr="00F422F1">
        <w:rPr>
          <w:rFonts w:ascii="Times New Roman" w:hAnsi="Times New Roman"/>
          <w:sz w:val="24"/>
          <w:szCs w:val="24"/>
          <w:lang w:eastAsia="ru-RU"/>
        </w:rPr>
        <w:t>д</w:t>
      </w:r>
      <w:r w:rsidRPr="00F422F1">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F422F1">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9A5073E" w14:textId="77777777" w:rsidR="00320960" w:rsidRPr="00F422F1" w:rsidRDefault="00320960" w:rsidP="00320960">
      <w:pPr>
        <w:numPr>
          <w:ilvl w:val="0"/>
          <w:numId w:val="22"/>
        </w:numPr>
        <w:tabs>
          <w:tab w:val="left" w:pos="851"/>
          <w:tab w:val="left" w:pos="993"/>
        </w:tabs>
        <w:spacing w:after="0" w:line="240" w:lineRule="auto"/>
        <w:ind w:left="0" w:firstLine="709"/>
        <w:contextualSpacing/>
        <w:jc w:val="both"/>
        <w:rPr>
          <w:rFonts w:ascii="Times New Roman" w:hAnsi="Times New Roman"/>
          <w:sz w:val="24"/>
          <w:szCs w:val="24"/>
          <w:lang w:eastAsia="ru-RU"/>
        </w:rPr>
      </w:pPr>
      <w:r w:rsidRPr="00F422F1">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B13B091" w14:textId="77777777" w:rsidR="00320960" w:rsidRPr="00F422F1" w:rsidRDefault="00320960" w:rsidP="00320960">
      <w:pPr>
        <w:tabs>
          <w:tab w:val="left" w:pos="993"/>
        </w:tabs>
        <w:spacing w:after="0" w:line="240" w:lineRule="auto"/>
        <w:ind w:firstLine="709"/>
        <w:jc w:val="both"/>
        <w:rPr>
          <w:rFonts w:ascii="Times New Roman" w:hAnsi="Times New Roman"/>
          <w:sz w:val="24"/>
          <w:szCs w:val="24"/>
        </w:rPr>
      </w:pPr>
      <w:r w:rsidRPr="00F422F1">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0D695264" w14:textId="77777777" w:rsidR="00320960" w:rsidRPr="00F422F1" w:rsidRDefault="00320960" w:rsidP="00320960">
      <w:pPr>
        <w:suppressAutoHyphens/>
        <w:spacing w:after="0" w:line="240" w:lineRule="auto"/>
        <w:ind w:firstLine="709"/>
        <w:jc w:val="both"/>
        <w:rPr>
          <w:rFonts w:ascii="Times New Roman" w:hAnsi="Times New Roman"/>
          <w:sz w:val="24"/>
          <w:szCs w:val="24"/>
        </w:rPr>
      </w:pPr>
      <w:r w:rsidRPr="00F422F1">
        <w:rPr>
          <w:rFonts w:ascii="Times New Roman" w:hAnsi="Times New Roman"/>
          <w:sz w:val="24"/>
          <w:szCs w:val="24"/>
        </w:rPr>
        <w:t>Термін дії даної пропозиції складає 90 календарних днів з дня відкриття Пропозиції.</w:t>
      </w:r>
    </w:p>
    <w:p w14:paraId="1C8A8425" w14:textId="47532907" w:rsidR="00320960" w:rsidRPr="00F422F1" w:rsidRDefault="00320960" w:rsidP="00320960">
      <w:pPr>
        <w:tabs>
          <w:tab w:val="right" w:pos="9356"/>
        </w:tabs>
        <w:suppressAutoHyphens/>
        <w:spacing w:after="0" w:line="240" w:lineRule="auto"/>
        <w:ind w:firstLine="709"/>
        <w:jc w:val="both"/>
        <w:rPr>
          <w:rFonts w:ascii="Times New Roman" w:hAnsi="Times New Roman"/>
          <w:sz w:val="24"/>
          <w:szCs w:val="24"/>
        </w:rPr>
      </w:pPr>
      <w:r w:rsidRPr="00F422F1">
        <w:rPr>
          <w:rFonts w:ascii="Times New Roman" w:hAnsi="Times New Roman"/>
          <w:bCs/>
          <w:iCs/>
          <w:sz w:val="24"/>
          <w:szCs w:val="24"/>
        </w:rPr>
        <w:t xml:space="preserve">Повідомляємо, що </w:t>
      </w:r>
      <w:r w:rsidRPr="00F422F1">
        <w:rPr>
          <w:rFonts w:ascii="Times New Roman" w:hAnsi="Times New Roman"/>
          <w:b/>
          <w:bCs/>
          <w:iCs/>
          <w:sz w:val="24"/>
          <w:szCs w:val="24"/>
        </w:rPr>
        <w:t>ми ознайомлені</w:t>
      </w:r>
      <w:r w:rsidRPr="00F422F1">
        <w:rPr>
          <w:rFonts w:ascii="Times New Roman" w:hAnsi="Times New Roman"/>
          <w:bCs/>
          <w:iCs/>
          <w:sz w:val="24"/>
          <w:szCs w:val="24"/>
        </w:rPr>
        <w:t xml:space="preserve"> з </w:t>
      </w:r>
      <w:r w:rsidRPr="00F422F1">
        <w:rPr>
          <w:rFonts w:ascii="Times New Roman" w:hAnsi="Times New Roman"/>
          <w:sz w:val="24"/>
          <w:szCs w:val="24"/>
        </w:rPr>
        <w:t xml:space="preserve">Постановою Кабінету Міністрів України </w:t>
      </w:r>
      <w:r w:rsidRPr="00F422F1">
        <w:rPr>
          <w:rFonts w:ascii="Times New Roman" w:eastAsia="Arial" w:hAnsi="Times New Roman"/>
          <w:sz w:val="24"/>
          <w:szCs w:val="24"/>
        </w:rPr>
        <w:t xml:space="preserve">від </w:t>
      </w:r>
      <w:r w:rsidRPr="00F422F1">
        <w:rPr>
          <w:rFonts w:ascii="Times New Roman" w:eastAsia="Arial" w:hAnsi="Times New Roman"/>
          <w:sz w:val="24"/>
          <w:szCs w:val="24"/>
        </w:rPr>
        <w:br/>
        <w:t xml:space="preserve">17 квітня 2013 р. № 284 </w:t>
      </w:r>
      <w:r w:rsidRPr="00F422F1">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22F1">
        <w:rPr>
          <w:rFonts w:ascii="Times New Roman" w:hAnsi="Times New Roman"/>
          <w:sz w:val="24"/>
          <w:szCs w:val="24"/>
        </w:rPr>
        <w:t>субгрантів</w:t>
      </w:r>
      <w:proofErr w:type="spellEnd"/>
      <w:r w:rsidRPr="00F422F1">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422F1">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320960" w:rsidRPr="00F422F1" w14:paraId="1AAB4651" w14:textId="77777777" w:rsidTr="000D30AE">
        <w:tc>
          <w:tcPr>
            <w:tcW w:w="4859" w:type="dxa"/>
          </w:tcPr>
          <w:p w14:paraId="08FC53AA" w14:textId="77777777" w:rsidR="00320960" w:rsidRPr="00F422F1" w:rsidRDefault="00320960" w:rsidP="000D30AE">
            <w:pPr>
              <w:suppressAutoHyphens/>
              <w:spacing w:after="0" w:line="240" w:lineRule="auto"/>
              <w:ind w:firstLine="426"/>
              <w:jc w:val="both"/>
              <w:rPr>
                <w:rFonts w:ascii="Times New Roman" w:hAnsi="Times New Roman"/>
                <w:sz w:val="24"/>
                <w:szCs w:val="24"/>
              </w:rPr>
            </w:pPr>
          </w:p>
          <w:p w14:paraId="53225A87" w14:textId="77777777" w:rsidR="00320960" w:rsidRPr="00F422F1" w:rsidRDefault="00320960" w:rsidP="000D30AE">
            <w:pPr>
              <w:suppressAutoHyphens/>
              <w:spacing w:after="0" w:line="240" w:lineRule="auto"/>
              <w:jc w:val="both"/>
              <w:rPr>
                <w:rFonts w:ascii="Times New Roman" w:hAnsi="Times New Roman"/>
                <w:sz w:val="24"/>
                <w:szCs w:val="24"/>
              </w:rPr>
            </w:pPr>
            <w:r w:rsidRPr="00F422F1">
              <w:rPr>
                <w:rFonts w:ascii="Times New Roman" w:hAnsi="Times New Roman"/>
                <w:sz w:val="24"/>
                <w:szCs w:val="24"/>
              </w:rPr>
              <w:t>Дата:«____»_____________ 2024 року</w:t>
            </w:r>
          </w:p>
          <w:p w14:paraId="67F7C89A" w14:textId="77777777" w:rsidR="00320960" w:rsidRPr="00F422F1" w:rsidRDefault="00320960" w:rsidP="000D30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27D7BACD" w14:textId="77777777" w:rsidR="00320960" w:rsidRPr="00F422F1" w:rsidRDefault="00320960" w:rsidP="000D30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Керівник Учасника процедури закупівлі </w:t>
            </w:r>
          </w:p>
          <w:p w14:paraId="1A2611CF" w14:textId="77777777" w:rsidR="00320960" w:rsidRPr="00F422F1" w:rsidRDefault="00320960" w:rsidP="000D30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(або уповноважена особа) </w:t>
            </w:r>
          </w:p>
        </w:tc>
        <w:tc>
          <w:tcPr>
            <w:tcW w:w="2659" w:type="dxa"/>
          </w:tcPr>
          <w:p w14:paraId="4185E2AE" w14:textId="77777777" w:rsidR="00320960" w:rsidRPr="00F422F1" w:rsidRDefault="00320960" w:rsidP="000D30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5F4B1" w14:textId="77777777" w:rsidR="00320960" w:rsidRPr="00F422F1" w:rsidRDefault="00320960" w:rsidP="000D30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4990F15" w14:textId="77777777" w:rsidR="00320960" w:rsidRPr="00F422F1" w:rsidRDefault="00320960" w:rsidP="000D30AE">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1EE457DF" w14:textId="77777777" w:rsidR="00320960" w:rsidRPr="00F422F1" w:rsidRDefault="00320960" w:rsidP="000D30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підпис</w:t>
            </w:r>
          </w:p>
        </w:tc>
        <w:tc>
          <w:tcPr>
            <w:tcW w:w="2268" w:type="dxa"/>
          </w:tcPr>
          <w:p w14:paraId="390BC52D" w14:textId="244C611F" w:rsidR="00320960" w:rsidRPr="00F422F1" w:rsidRDefault="00320960" w:rsidP="000D30AE">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13982DE9" w14:textId="77777777" w:rsidR="00320960" w:rsidRPr="00F422F1" w:rsidRDefault="00320960" w:rsidP="000D30AE">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025FFF6" w14:textId="77777777" w:rsidR="00320960" w:rsidRPr="00F422F1" w:rsidRDefault="00320960" w:rsidP="000D30AE">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CD962AC" w14:textId="77777777" w:rsidR="00320960" w:rsidRPr="00F422F1" w:rsidRDefault="00320960" w:rsidP="000D30AE">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F422F1">
              <w:rPr>
                <w:rFonts w:ascii="Times New Roman" w:hAnsi="Times New Roman"/>
                <w:color w:val="000000"/>
                <w:sz w:val="24"/>
                <w:szCs w:val="24"/>
              </w:rPr>
              <w:t>Прізвище, ініціали</w:t>
            </w:r>
          </w:p>
        </w:tc>
      </w:tr>
      <w:bookmarkEnd w:id="8"/>
    </w:tbl>
    <w:p w14:paraId="37B53F22" w14:textId="77777777" w:rsidR="00320960" w:rsidRPr="00F422F1" w:rsidRDefault="00320960" w:rsidP="00320960">
      <w:pPr>
        <w:spacing w:before="100" w:beforeAutospacing="1" w:after="100" w:afterAutospacing="1" w:line="240" w:lineRule="auto"/>
        <w:ind w:left="5660" w:firstLine="700"/>
        <w:contextualSpacing/>
        <w:rPr>
          <w:rFonts w:ascii="Times New Roman" w:hAnsi="Times New Roman"/>
          <w:b/>
          <w:color w:val="000000"/>
          <w:sz w:val="24"/>
          <w:szCs w:val="24"/>
        </w:rPr>
      </w:pPr>
    </w:p>
    <w:p w14:paraId="15D58B5A" w14:textId="77777777" w:rsidR="00CB4FE3" w:rsidRPr="00F422F1" w:rsidRDefault="00CB4FE3">
      <w:pPr>
        <w:rPr>
          <w:rFonts w:ascii="Times New Roman" w:hAnsi="Times New Roman"/>
          <w:sz w:val="24"/>
          <w:szCs w:val="24"/>
        </w:rPr>
      </w:pPr>
    </w:p>
    <w:p w14:paraId="3C4FAD39" w14:textId="7002EA23" w:rsidR="00220572" w:rsidRPr="00F422F1" w:rsidRDefault="00220572" w:rsidP="00D046F4">
      <w:pPr>
        <w:tabs>
          <w:tab w:val="left" w:pos="5805"/>
        </w:tabs>
        <w:spacing w:after="0" w:line="240" w:lineRule="auto"/>
        <w:rPr>
          <w:rFonts w:ascii="Times New Roman" w:hAnsi="Times New Roman"/>
          <w:sz w:val="24"/>
          <w:szCs w:val="24"/>
        </w:rPr>
      </w:pPr>
    </w:p>
    <w:p w14:paraId="57B54004" w14:textId="6775EE43" w:rsidR="00220572" w:rsidRPr="00F422F1" w:rsidRDefault="00220572">
      <w:pPr>
        <w:tabs>
          <w:tab w:val="left" w:pos="5805"/>
        </w:tabs>
        <w:spacing w:after="0" w:line="240" w:lineRule="auto"/>
        <w:ind w:firstLine="6095"/>
        <w:rPr>
          <w:rFonts w:ascii="Times New Roman" w:hAnsi="Times New Roman"/>
          <w:sz w:val="24"/>
          <w:szCs w:val="24"/>
        </w:rPr>
      </w:pPr>
    </w:p>
    <w:p w14:paraId="5F65D143" w14:textId="5A7C05CD" w:rsidR="002F61A2" w:rsidRPr="00F422F1" w:rsidRDefault="002F61A2">
      <w:pPr>
        <w:tabs>
          <w:tab w:val="left" w:pos="5805"/>
        </w:tabs>
        <w:spacing w:after="0" w:line="240" w:lineRule="auto"/>
        <w:ind w:firstLine="6095"/>
        <w:rPr>
          <w:rFonts w:ascii="Times New Roman" w:hAnsi="Times New Roman"/>
          <w:sz w:val="24"/>
          <w:szCs w:val="24"/>
        </w:rPr>
      </w:pPr>
    </w:p>
    <w:p w14:paraId="6019E230" w14:textId="2ABAD6B8" w:rsidR="002F61A2" w:rsidRPr="00F422F1" w:rsidRDefault="002F61A2">
      <w:pPr>
        <w:tabs>
          <w:tab w:val="left" w:pos="5805"/>
        </w:tabs>
        <w:spacing w:after="0" w:line="240" w:lineRule="auto"/>
        <w:ind w:firstLine="6095"/>
        <w:rPr>
          <w:rFonts w:ascii="Times New Roman" w:hAnsi="Times New Roman"/>
          <w:sz w:val="24"/>
          <w:szCs w:val="24"/>
        </w:rPr>
      </w:pPr>
    </w:p>
    <w:p w14:paraId="5C072606" w14:textId="0B47FCEB" w:rsidR="002F61A2" w:rsidRPr="00F422F1" w:rsidRDefault="002F61A2">
      <w:pPr>
        <w:tabs>
          <w:tab w:val="left" w:pos="5805"/>
        </w:tabs>
        <w:spacing w:after="0" w:line="240" w:lineRule="auto"/>
        <w:ind w:firstLine="6095"/>
        <w:rPr>
          <w:rFonts w:ascii="Times New Roman" w:hAnsi="Times New Roman"/>
          <w:sz w:val="24"/>
          <w:szCs w:val="24"/>
        </w:rPr>
      </w:pPr>
    </w:p>
    <w:p w14:paraId="3EBA36F7" w14:textId="7C9FBEE4" w:rsidR="00546AF8" w:rsidRPr="00F422F1" w:rsidRDefault="00546AF8" w:rsidP="00166E2A">
      <w:pPr>
        <w:tabs>
          <w:tab w:val="left" w:pos="5805"/>
        </w:tabs>
        <w:spacing w:after="0" w:line="240" w:lineRule="auto"/>
        <w:rPr>
          <w:rFonts w:ascii="Times New Roman" w:hAnsi="Times New Roman"/>
          <w:sz w:val="24"/>
          <w:szCs w:val="24"/>
        </w:rPr>
      </w:pPr>
    </w:p>
    <w:p w14:paraId="176B3E85" w14:textId="084A3A61" w:rsidR="00D86E3A" w:rsidRPr="00F422F1" w:rsidRDefault="00D86E3A" w:rsidP="00166E2A">
      <w:pPr>
        <w:tabs>
          <w:tab w:val="left" w:pos="5805"/>
        </w:tabs>
        <w:spacing w:after="0" w:line="240" w:lineRule="auto"/>
        <w:rPr>
          <w:rFonts w:ascii="Times New Roman" w:hAnsi="Times New Roman"/>
          <w:sz w:val="24"/>
          <w:szCs w:val="24"/>
        </w:rPr>
      </w:pPr>
    </w:p>
    <w:p w14:paraId="22AE4859" w14:textId="11BAFB4C" w:rsidR="00D86E3A" w:rsidRPr="00F422F1" w:rsidRDefault="00D86E3A" w:rsidP="00166E2A">
      <w:pPr>
        <w:tabs>
          <w:tab w:val="left" w:pos="5805"/>
        </w:tabs>
        <w:spacing w:after="0" w:line="240" w:lineRule="auto"/>
        <w:rPr>
          <w:rFonts w:ascii="Times New Roman" w:hAnsi="Times New Roman"/>
          <w:sz w:val="24"/>
          <w:szCs w:val="24"/>
        </w:rPr>
      </w:pPr>
    </w:p>
    <w:p w14:paraId="4D475E49" w14:textId="45F901E4" w:rsidR="0011292C" w:rsidRPr="00F422F1" w:rsidRDefault="0011292C" w:rsidP="00166E2A">
      <w:pPr>
        <w:tabs>
          <w:tab w:val="left" w:pos="5805"/>
        </w:tabs>
        <w:spacing w:after="0" w:line="240" w:lineRule="auto"/>
        <w:rPr>
          <w:rFonts w:ascii="Times New Roman" w:hAnsi="Times New Roman"/>
          <w:sz w:val="24"/>
          <w:szCs w:val="24"/>
        </w:rPr>
      </w:pPr>
    </w:p>
    <w:p w14:paraId="7CCA6CD4" w14:textId="7CBDFB85" w:rsidR="0011292C" w:rsidRPr="00F422F1" w:rsidRDefault="0011292C" w:rsidP="00166E2A">
      <w:pPr>
        <w:tabs>
          <w:tab w:val="left" w:pos="5805"/>
        </w:tabs>
        <w:spacing w:after="0" w:line="240" w:lineRule="auto"/>
        <w:rPr>
          <w:rFonts w:ascii="Times New Roman" w:hAnsi="Times New Roman"/>
          <w:sz w:val="24"/>
          <w:szCs w:val="24"/>
        </w:rPr>
      </w:pPr>
    </w:p>
    <w:p w14:paraId="1F671CEC" w14:textId="51CD4A19" w:rsidR="0011292C" w:rsidRPr="00F422F1" w:rsidRDefault="0011292C" w:rsidP="00166E2A">
      <w:pPr>
        <w:tabs>
          <w:tab w:val="left" w:pos="5805"/>
        </w:tabs>
        <w:spacing w:after="0" w:line="240" w:lineRule="auto"/>
        <w:rPr>
          <w:rFonts w:ascii="Times New Roman" w:hAnsi="Times New Roman"/>
          <w:sz w:val="24"/>
          <w:szCs w:val="24"/>
        </w:rPr>
      </w:pPr>
    </w:p>
    <w:p w14:paraId="4BA07C0B" w14:textId="77777777" w:rsidR="0011292C" w:rsidRPr="00F422F1" w:rsidRDefault="0011292C" w:rsidP="00166E2A">
      <w:pPr>
        <w:tabs>
          <w:tab w:val="left" w:pos="5805"/>
        </w:tabs>
        <w:spacing w:after="0" w:line="240" w:lineRule="auto"/>
        <w:rPr>
          <w:rFonts w:ascii="Times New Roman" w:hAnsi="Times New Roman"/>
          <w:sz w:val="24"/>
          <w:szCs w:val="24"/>
        </w:rPr>
      </w:pPr>
    </w:p>
    <w:p w14:paraId="70F54CD9" w14:textId="0D921BF1" w:rsidR="00D86E3A" w:rsidRPr="00F422F1" w:rsidRDefault="00D86E3A" w:rsidP="00166E2A">
      <w:pPr>
        <w:tabs>
          <w:tab w:val="left" w:pos="5805"/>
        </w:tabs>
        <w:spacing w:after="0" w:line="240" w:lineRule="auto"/>
        <w:rPr>
          <w:rFonts w:ascii="Times New Roman" w:hAnsi="Times New Roman"/>
          <w:sz w:val="24"/>
          <w:szCs w:val="24"/>
        </w:rPr>
      </w:pPr>
    </w:p>
    <w:p w14:paraId="3946B0D0" w14:textId="67F9E13E" w:rsidR="00D86E3A" w:rsidRPr="00F422F1" w:rsidRDefault="00D86E3A" w:rsidP="00166E2A">
      <w:pPr>
        <w:tabs>
          <w:tab w:val="left" w:pos="5805"/>
        </w:tabs>
        <w:spacing w:after="0" w:line="240" w:lineRule="auto"/>
        <w:rPr>
          <w:rFonts w:ascii="Times New Roman" w:hAnsi="Times New Roman"/>
          <w:sz w:val="24"/>
          <w:szCs w:val="24"/>
        </w:rPr>
      </w:pPr>
    </w:p>
    <w:p w14:paraId="784304E0" w14:textId="77777777" w:rsidR="00D86E3A" w:rsidRPr="00F422F1" w:rsidRDefault="00D86E3A" w:rsidP="00166E2A">
      <w:pPr>
        <w:tabs>
          <w:tab w:val="left" w:pos="5805"/>
        </w:tabs>
        <w:spacing w:after="0" w:line="240" w:lineRule="auto"/>
        <w:rPr>
          <w:rFonts w:ascii="Times New Roman" w:hAnsi="Times New Roman"/>
          <w:sz w:val="24"/>
          <w:szCs w:val="24"/>
        </w:rPr>
      </w:pPr>
    </w:p>
    <w:p w14:paraId="66AA8703" w14:textId="370A66FE" w:rsidR="00546AF8" w:rsidRPr="00F422F1" w:rsidRDefault="00546AF8">
      <w:pPr>
        <w:tabs>
          <w:tab w:val="left" w:pos="5805"/>
        </w:tabs>
        <w:spacing w:after="0" w:line="240" w:lineRule="auto"/>
        <w:ind w:firstLine="6095"/>
        <w:rPr>
          <w:rFonts w:ascii="Times New Roman" w:hAnsi="Times New Roman"/>
          <w:sz w:val="24"/>
          <w:szCs w:val="24"/>
        </w:rPr>
      </w:pPr>
    </w:p>
    <w:p w14:paraId="251DDD24" w14:textId="77777777" w:rsidR="00546AF8" w:rsidRPr="00F422F1" w:rsidRDefault="00546AF8">
      <w:pPr>
        <w:tabs>
          <w:tab w:val="left" w:pos="5805"/>
        </w:tabs>
        <w:spacing w:after="0" w:line="240" w:lineRule="auto"/>
        <w:ind w:firstLine="6095"/>
        <w:rPr>
          <w:rFonts w:ascii="Times New Roman" w:hAnsi="Times New Roman"/>
          <w:sz w:val="24"/>
          <w:szCs w:val="24"/>
        </w:rPr>
      </w:pPr>
    </w:p>
    <w:p w14:paraId="58D1B85A" w14:textId="2D6D6992" w:rsidR="002F61A2" w:rsidRPr="00F422F1" w:rsidRDefault="002F61A2">
      <w:pPr>
        <w:tabs>
          <w:tab w:val="left" w:pos="5805"/>
        </w:tabs>
        <w:spacing w:after="0" w:line="240" w:lineRule="auto"/>
        <w:ind w:firstLine="6095"/>
        <w:rPr>
          <w:rFonts w:ascii="Times New Roman" w:hAnsi="Times New Roman"/>
          <w:sz w:val="24"/>
          <w:szCs w:val="24"/>
        </w:rPr>
      </w:pPr>
    </w:p>
    <w:p w14:paraId="2E131706" w14:textId="2A558B6A" w:rsidR="00CB4FE3" w:rsidRPr="00F422F1" w:rsidRDefault="007736E0" w:rsidP="00F01FFA">
      <w:pPr>
        <w:tabs>
          <w:tab w:val="left" w:pos="5805"/>
        </w:tabs>
        <w:spacing w:after="0" w:line="240" w:lineRule="auto"/>
        <w:ind w:firstLine="5387"/>
        <w:rPr>
          <w:rFonts w:ascii="Times New Roman" w:hAnsi="Times New Roman"/>
          <w:sz w:val="24"/>
          <w:szCs w:val="24"/>
        </w:rPr>
      </w:pPr>
      <w:bookmarkStart w:id="9" w:name="_Hlk183703559"/>
      <w:r w:rsidRPr="00F422F1">
        <w:rPr>
          <w:rFonts w:ascii="Times New Roman" w:hAnsi="Times New Roman"/>
          <w:sz w:val="24"/>
          <w:szCs w:val="24"/>
        </w:rPr>
        <w:lastRenderedPageBreak/>
        <w:t xml:space="preserve">Додаток </w:t>
      </w:r>
      <w:r w:rsidR="00677DE7" w:rsidRPr="00F422F1">
        <w:rPr>
          <w:rFonts w:ascii="Times New Roman" w:hAnsi="Times New Roman"/>
          <w:sz w:val="24"/>
          <w:szCs w:val="24"/>
        </w:rPr>
        <w:t>4</w:t>
      </w:r>
    </w:p>
    <w:p w14:paraId="52021997" w14:textId="15A57220" w:rsidR="00934247" w:rsidRPr="00F422F1" w:rsidRDefault="00934247" w:rsidP="00F01FFA">
      <w:pPr>
        <w:spacing w:after="0" w:line="240" w:lineRule="auto"/>
        <w:ind w:firstLine="5387"/>
        <w:rPr>
          <w:rFonts w:ascii="Times New Roman" w:hAnsi="Times New Roman"/>
          <w:sz w:val="24"/>
          <w:szCs w:val="24"/>
        </w:rPr>
      </w:pPr>
      <w:r w:rsidRPr="00F422F1">
        <w:rPr>
          <w:rFonts w:ascii="Times New Roman" w:hAnsi="Times New Roman"/>
          <w:sz w:val="24"/>
          <w:szCs w:val="24"/>
        </w:rPr>
        <w:t>до оголошення про закупівлю №</w:t>
      </w:r>
      <w:r w:rsidR="002E6EB7">
        <w:rPr>
          <w:rFonts w:ascii="Times New Roman" w:hAnsi="Times New Roman"/>
          <w:sz w:val="24"/>
          <w:szCs w:val="24"/>
          <w:lang w:val="en-US"/>
        </w:rPr>
        <w:t>398</w:t>
      </w:r>
    </w:p>
    <w:p w14:paraId="2ED239DA" w14:textId="77777777" w:rsidR="00934247" w:rsidRPr="00F422F1" w:rsidRDefault="00934247" w:rsidP="00615098">
      <w:pPr>
        <w:tabs>
          <w:tab w:val="left" w:pos="5805"/>
        </w:tabs>
        <w:spacing w:after="0" w:line="240" w:lineRule="auto"/>
        <w:ind w:firstLine="5812"/>
        <w:rPr>
          <w:rFonts w:ascii="Times New Roman" w:hAnsi="Times New Roman"/>
          <w:sz w:val="24"/>
          <w:szCs w:val="24"/>
        </w:rPr>
      </w:pPr>
    </w:p>
    <w:p w14:paraId="58232093" w14:textId="77777777" w:rsidR="00934247" w:rsidRPr="00F422F1" w:rsidRDefault="00934247" w:rsidP="00615098">
      <w:pPr>
        <w:tabs>
          <w:tab w:val="left" w:pos="5805"/>
        </w:tabs>
        <w:spacing w:after="0" w:line="240" w:lineRule="auto"/>
        <w:ind w:firstLine="5812"/>
        <w:rPr>
          <w:rFonts w:ascii="Times New Roman" w:hAnsi="Times New Roman"/>
          <w:sz w:val="24"/>
          <w:szCs w:val="24"/>
        </w:rPr>
      </w:pPr>
    </w:p>
    <w:p w14:paraId="2410CE18" w14:textId="552A943B" w:rsidR="00934247" w:rsidRPr="00F422F1" w:rsidRDefault="00934247" w:rsidP="00615098">
      <w:pPr>
        <w:tabs>
          <w:tab w:val="left" w:pos="6915"/>
        </w:tabs>
        <w:spacing w:after="0" w:line="240" w:lineRule="auto"/>
        <w:jc w:val="center"/>
        <w:rPr>
          <w:rFonts w:ascii="Times New Roman" w:hAnsi="Times New Roman"/>
          <w:b/>
          <w:sz w:val="24"/>
          <w:szCs w:val="24"/>
        </w:rPr>
      </w:pPr>
      <w:r w:rsidRPr="00F422F1">
        <w:rPr>
          <w:rFonts w:ascii="Times New Roman" w:hAnsi="Times New Roman"/>
          <w:b/>
          <w:sz w:val="24"/>
          <w:szCs w:val="24"/>
        </w:rPr>
        <w:t>ДОГОВІР ПРО ЗАКУПІВЛЮ № ______ (проект)</w:t>
      </w:r>
    </w:p>
    <w:p w14:paraId="33BF2292" w14:textId="77777777" w:rsidR="00934247" w:rsidRPr="00F422F1" w:rsidRDefault="00934247">
      <w:pPr>
        <w:tabs>
          <w:tab w:val="left" w:pos="6915"/>
        </w:tabs>
        <w:spacing w:after="0" w:line="240" w:lineRule="auto"/>
        <w:ind w:firstLine="567"/>
        <w:jc w:val="center"/>
        <w:rPr>
          <w:rFonts w:ascii="Times New Roman" w:hAnsi="Times New Roman"/>
          <w:b/>
          <w:sz w:val="24"/>
          <w:szCs w:val="24"/>
        </w:rPr>
      </w:pPr>
    </w:p>
    <w:p w14:paraId="469E0930" w14:textId="77777777" w:rsidR="00934247" w:rsidRPr="00F422F1" w:rsidRDefault="00934247">
      <w:pPr>
        <w:tabs>
          <w:tab w:val="left" w:pos="6915"/>
        </w:tabs>
        <w:spacing w:after="0" w:line="240" w:lineRule="auto"/>
        <w:jc w:val="both"/>
        <w:rPr>
          <w:rFonts w:ascii="Times New Roman" w:hAnsi="Times New Roman"/>
          <w:sz w:val="24"/>
          <w:szCs w:val="24"/>
        </w:rPr>
      </w:pPr>
      <w:r w:rsidRPr="00F422F1">
        <w:rPr>
          <w:rFonts w:ascii="Times New Roman" w:hAnsi="Times New Roman"/>
          <w:sz w:val="24"/>
          <w:szCs w:val="24"/>
        </w:rPr>
        <w:t xml:space="preserve">м. Київ                                                                                       </w:t>
      </w:r>
      <w:r w:rsidRPr="00F422F1">
        <w:rPr>
          <w:rFonts w:ascii="Times New Roman" w:hAnsi="Times New Roman"/>
        </w:rPr>
        <w:t xml:space="preserve">   </w:t>
      </w:r>
      <w:r w:rsidRPr="00F422F1">
        <w:rPr>
          <w:rFonts w:ascii="Times New Roman" w:hAnsi="Times New Roman"/>
          <w:sz w:val="24"/>
          <w:szCs w:val="24"/>
        </w:rPr>
        <w:t>«____»____________ 2024 року</w:t>
      </w:r>
    </w:p>
    <w:p w14:paraId="37D36196" w14:textId="77777777" w:rsidR="00934247" w:rsidRPr="00F422F1" w:rsidRDefault="00934247" w:rsidP="00F01FFA">
      <w:pPr>
        <w:tabs>
          <w:tab w:val="left" w:pos="6915"/>
        </w:tabs>
        <w:spacing w:after="0" w:line="240" w:lineRule="auto"/>
        <w:ind w:firstLine="567"/>
        <w:jc w:val="both"/>
        <w:rPr>
          <w:rFonts w:ascii="Times New Roman" w:hAnsi="Times New Roman"/>
          <w:sz w:val="24"/>
          <w:szCs w:val="24"/>
        </w:rPr>
      </w:pPr>
    </w:p>
    <w:p w14:paraId="43538797" w14:textId="5D85811C" w:rsidR="00934247" w:rsidRPr="00F422F1" w:rsidRDefault="00934247" w:rsidP="00F01FFA">
      <w:pPr>
        <w:spacing w:after="0" w:line="240" w:lineRule="auto"/>
        <w:ind w:firstLine="567"/>
        <w:jc w:val="both"/>
        <w:rPr>
          <w:rFonts w:ascii="Times New Roman" w:hAnsi="Times New Roman"/>
          <w:sz w:val="24"/>
          <w:szCs w:val="24"/>
        </w:rPr>
      </w:pPr>
      <w:r w:rsidRPr="00F422F1">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F422F1">
        <w:rPr>
          <w:rFonts w:ascii="Times New Roman" w:hAnsi="Times New Roman"/>
          <w:sz w:val="24"/>
          <w:szCs w:val="24"/>
        </w:rPr>
        <w:t xml:space="preserve">(далі – Покупець), в особі _______________, який(а) діє на підставі __________________, з однієї сторони, та </w:t>
      </w:r>
      <w:r w:rsidRPr="00F422F1">
        <w:rPr>
          <w:rFonts w:ascii="Times New Roman" w:hAnsi="Times New Roman"/>
          <w:b/>
          <w:sz w:val="24"/>
          <w:szCs w:val="24"/>
        </w:rPr>
        <w:t>______________________</w:t>
      </w:r>
      <w:r w:rsidRPr="00F422F1">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F422F1">
        <w:rPr>
          <w:rFonts w:ascii="Times New Roman" w:hAnsi="Times New Roman"/>
          <w:b/>
          <w:sz w:val="24"/>
          <w:szCs w:val="24"/>
        </w:rPr>
        <w:t xml:space="preserve"> </w:t>
      </w:r>
      <w:r w:rsidRPr="00F422F1">
        <w:rPr>
          <w:rFonts w:ascii="Times New Roman" w:hAnsi="Times New Roman"/>
          <w:sz w:val="24"/>
          <w:szCs w:val="24"/>
        </w:rPr>
        <w:t>уклали цей Договір про закупівлю №_____ від «___» __________ 2024 року (далі – Договір) про наступне:</w:t>
      </w:r>
      <w:r w:rsidRPr="00F422F1">
        <w:rPr>
          <w:rFonts w:ascii="Times New Roman" w:hAnsi="Times New Roman"/>
          <w:sz w:val="24"/>
          <w:szCs w:val="24"/>
        </w:rPr>
        <w:tab/>
      </w:r>
    </w:p>
    <w:p w14:paraId="76858C5C" w14:textId="77777777" w:rsidR="00934247" w:rsidRPr="00F422F1" w:rsidRDefault="00934247" w:rsidP="00F01FFA">
      <w:pPr>
        <w:spacing w:after="0" w:line="240" w:lineRule="auto"/>
        <w:ind w:firstLine="567"/>
        <w:jc w:val="both"/>
        <w:rPr>
          <w:rFonts w:ascii="Times New Roman" w:hAnsi="Times New Roman"/>
          <w:sz w:val="24"/>
          <w:szCs w:val="24"/>
        </w:rPr>
      </w:pPr>
    </w:p>
    <w:p w14:paraId="7C66A3D3" w14:textId="77777777" w:rsidR="00934247" w:rsidRPr="00F422F1" w:rsidRDefault="00934247" w:rsidP="00F01FFA">
      <w:pPr>
        <w:widowControl w:val="0"/>
        <w:numPr>
          <w:ilvl w:val="0"/>
          <w:numId w:val="36"/>
        </w:numPr>
        <w:pBdr>
          <w:top w:val="nil"/>
          <w:left w:val="nil"/>
          <w:bottom w:val="nil"/>
          <w:right w:val="nil"/>
          <w:between w:val="nil"/>
        </w:pBdr>
        <w:tabs>
          <w:tab w:val="left" w:pos="851"/>
        </w:tabs>
        <w:spacing w:after="0" w:line="240" w:lineRule="auto"/>
        <w:ind w:left="0"/>
        <w:jc w:val="center"/>
        <w:rPr>
          <w:rFonts w:ascii="Times New Roman" w:hAnsi="Times New Roman"/>
          <w:b/>
          <w:color w:val="000000"/>
          <w:sz w:val="24"/>
          <w:szCs w:val="24"/>
        </w:rPr>
      </w:pPr>
      <w:r w:rsidRPr="00F422F1">
        <w:rPr>
          <w:rFonts w:ascii="Times New Roman" w:hAnsi="Times New Roman"/>
          <w:b/>
          <w:color w:val="000000"/>
          <w:sz w:val="24"/>
          <w:szCs w:val="24"/>
        </w:rPr>
        <w:t>ПРЕДМЕТ ДОГОВОРУ</w:t>
      </w:r>
    </w:p>
    <w:p w14:paraId="08A7BFFB" w14:textId="1534BE87" w:rsidR="00934247" w:rsidRPr="00F422F1" w:rsidRDefault="00934247" w:rsidP="00F01FFA">
      <w:pPr>
        <w:numPr>
          <w:ilvl w:val="1"/>
          <w:numId w:val="44"/>
        </w:numPr>
        <w:tabs>
          <w:tab w:val="left" w:pos="710"/>
          <w:tab w:val="left" w:pos="993"/>
        </w:tabs>
        <w:spacing w:after="0" w:line="240" w:lineRule="auto"/>
        <w:ind w:left="0" w:firstLine="567"/>
        <w:jc w:val="both"/>
        <w:rPr>
          <w:rFonts w:ascii="Times New Roman" w:hAnsi="Times New Roman"/>
          <w:sz w:val="24"/>
          <w:szCs w:val="24"/>
        </w:rPr>
      </w:pPr>
      <w:r w:rsidRPr="00F422F1">
        <w:rPr>
          <w:rFonts w:ascii="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F422F1">
        <w:rPr>
          <w:rFonts w:ascii="Times New Roman" w:hAnsi="Times New Roman"/>
          <w:b/>
          <w:color w:val="000000"/>
          <w:sz w:val="24"/>
          <w:szCs w:val="24"/>
        </w:rPr>
        <w:t xml:space="preserve"> </w:t>
      </w:r>
      <w:r w:rsidRPr="00F422F1">
        <w:rPr>
          <w:rFonts w:ascii="Times New Roman" w:hAnsi="Times New Roman"/>
          <w:b/>
          <w:color w:val="000000"/>
          <w:sz w:val="24"/>
          <w:szCs w:val="24"/>
        </w:rPr>
        <w:br/>
      </w:r>
      <w:r w:rsidR="0011292C" w:rsidRPr="00F422F1">
        <w:rPr>
          <w:rFonts w:ascii="Times New Roman" w:hAnsi="Times New Roman"/>
          <w:bCs/>
        </w:rPr>
        <w:t>к</w:t>
      </w:r>
      <w:r w:rsidR="0011292C" w:rsidRPr="00F422F1">
        <w:rPr>
          <w:rFonts w:ascii="Times New Roman" w:hAnsi="Times New Roman"/>
        </w:rPr>
        <w:t>оду</w:t>
      </w:r>
      <w:r w:rsidR="0011292C" w:rsidRPr="00F422F1">
        <w:rPr>
          <w:rFonts w:ascii="Times New Roman" w:hAnsi="Times New Roman"/>
          <w:b/>
        </w:rPr>
        <w:t xml:space="preserve"> </w:t>
      </w:r>
      <w:r w:rsidR="0011292C" w:rsidRPr="00F422F1">
        <w:rPr>
          <w:rFonts w:ascii="Times New Roman" w:hAnsi="Times New Roman"/>
          <w:b/>
          <w:color w:val="000000"/>
          <w:sz w:val="24"/>
          <w:szCs w:val="24"/>
        </w:rPr>
        <w:t xml:space="preserve">ДК 021:2015 - 38430000-8 Детектори та аналізатори (Дозатор пляшковий) </w:t>
      </w:r>
      <w:r w:rsidRPr="00F422F1">
        <w:rPr>
          <w:rFonts w:ascii="Times New Roman" w:hAnsi="Times New Roman"/>
          <w:color w:val="000000"/>
          <w:sz w:val="24"/>
          <w:szCs w:val="24"/>
        </w:rPr>
        <w:t>(</w:t>
      </w:r>
      <w:r w:rsidRPr="00F422F1">
        <w:rPr>
          <w:rFonts w:ascii="Times New Roman" w:hAnsi="Times New Roman"/>
          <w:sz w:val="24"/>
          <w:szCs w:val="24"/>
        </w:rPr>
        <w:t xml:space="preserve">далі – Товар)  з подальшою доставкою Товару за адресами </w:t>
      </w:r>
      <w:r w:rsidRPr="00F422F1">
        <w:rPr>
          <w:rFonts w:ascii="Times New Roman" w:hAnsi="Times New Roman"/>
          <w:sz w:val="24"/>
          <w:szCs w:val="24"/>
          <w:highlight w:val="white"/>
        </w:rPr>
        <w:t xml:space="preserve">отримувачів Товару </w:t>
      </w:r>
      <w:r w:rsidRPr="00F422F1">
        <w:rPr>
          <w:rFonts w:ascii="Times New Roman" w:hAnsi="Times New Roman"/>
          <w:sz w:val="24"/>
          <w:szCs w:val="24"/>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F422F1">
        <w:rPr>
          <w:rFonts w:ascii="Times New Roman" w:hAnsi="Times New Roman"/>
        </w:rPr>
        <w:t xml:space="preserve"> </w:t>
      </w:r>
      <w:r w:rsidRPr="00F422F1">
        <w:rPr>
          <w:rFonts w:ascii="Times New Roman" w:hAnsi="Times New Roman"/>
          <w:sz w:val="24"/>
          <w:szCs w:val="24"/>
        </w:rPr>
        <w:t>частинами</w:t>
      </w:r>
      <w:r w:rsidRPr="00F422F1">
        <w:rPr>
          <w:rFonts w:ascii="Times New Roman" w:hAnsi="Times New Roman"/>
        </w:rPr>
        <w:t xml:space="preserve"> </w:t>
      </w:r>
      <w:r w:rsidRPr="00F422F1">
        <w:rPr>
          <w:rFonts w:ascii="Times New Roman" w:hAnsi="Times New Roman"/>
          <w:sz w:val="24"/>
          <w:szCs w:val="24"/>
        </w:rPr>
        <w:t xml:space="preserve"> цього Договору, а Покупець зобов’язується прийняти та оплатити такий Товар відповідно до умов даного Договору.</w:t>
      </w:r>
    </w:p>
    <w:p w14:paraId="267CAA12" w14:textId="449C9658" w:rsidR="00934247" w:rsidRPr="00F422F1" w:rsidRDefault="00934247" w:rsidP="00F01FFA">
      <w:pPr>
        <w:numPr>
          <w:ilvl w:val="1"/>
          <w:numId w:val="44"/>
        </w:numPr>
        <w:tabs>
          <w:tab w:val="left" w:pos="710"/>
          <w:tab w:val="left" w:pos="993"/>
        </w:tabs>
        <w:spacing w:after="0" w:line="240" w:lineRule="auto"/>
        <w:ind w:left="0" w:firstLine="567"/>
        <w:jc w:val="both"/>
        <w:rPr>
          <w:rFonts w:ascii="Times New Roman" w:hAnsi="Times New Roman"/>
          <w:sz w:val="24"/>
          <w:szCs w:val="24"/>
        </w:rPr>
      </w:pPr>
      <w:bookmarkStart w:id="10" w:name="_heading=h.qpwmj290zjd" w:colFirst="0" w:colLast="0"/>
      <w:bookmarkEnd w:id="10"/>
      <w:r w:rsidRPr="00F422F1">
        <w:rPr>
          <w:rFonts w:ascii="Times New Roman" w:hAnsi="Times New Roman"/>
          <w:sz w:val="24"/>
          <w:szCs w:val="24"/>
        </w:rPr>
        <w:t xml:space="preserve">Зобов’язання Постачальника за цим Договором вважаються виконаними належним чином після </w:t>
      </w:r>
      <w:r w:rsidRPr="00F422F1">
        <w:rPr>
          <w:rFonts w:ascii="Times New Roman" w:hAnsi="Times New Roman"/>
          <w:sz w:val="24"/>
          <w:szCs w:val="24"/>
          <w:highlight w:val="white"/>
        </w:rPr>
        <w:t xml:space="preserve">здійснення поставки всім отримувачам Товару, які зазначені у Додатку 3 «Перелік </w:t>
      </w:r>
      <w:r w:rsidRPr="00F422F1">
        <w:rPr>
          <w:rFonts w:ascii="Times New Roman" w:hAnsi="Times New Roman"/>
          <w:sz w:val="24"/>
          <w:szCs w:val="24"/>
        </w:rPr>
        <w:t>отримувачів та адрес доставки Товару</w:t>
      </w:r>
      <w:r w:rsidRPr="00F422F1">
        <w:rPr>
          <w:rFonts w:ascii="Times New Roman" w:hAnsi="Times New Roman"/>
          <w:sz w:val="24"/>
          <w:szCs w:val="24"/>
          <w:highlight w:val="white"/>
        </w:rPr>
        <w:t>» до Договору, та включає в себе: 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уповноваженим представником компанії-виробника</w:t>
      </w:r>
      <w:r w:rsidR="009F222B">
        <w:rPr>
          <w:rFonts w:ascii="Times New Roman" w:hAnsi="Times New Roman"/>
          <w:sz w:val="24"/>
          <w:szCs w:val="24"/>
          <w:highlight w:val="white"/>
        </w:rPr>
        <w:t>,</w:t>
      </w:r>
      <w:r w:rsidRPr="00F422F1">
        <w:rPr>
          <w:rFonts w:ascii="Times New Roman" w:hAnsi="Times New Roman"/>
          <w:sz w:val="24"/>
          <w:szCs w:val="24"/>
          <w:highlight w:val="white"/>
        </w:rPr>
        <w:t xml:space="preserve"> офіційного дистриб’ютора, з урахуванням положення пункту 2.10 цього Договору.</w:t>
      </w:r>
      <w:r w:rsidRPr="00F422F1">
        <w:rPr>
          <w:rFonts w:ascii="Times New Roman" w:hAnsi="Times New Roman"/>
          <w:sz w:val="24"/>
          <w:szCs w:val="24"/>
        </w:rPr>
        <w:t xml:space="preserve"> </w:t>
      </w:r>
    </w:p>
    <w:p w14:paraId="17953C9F" w14:textId="77777777" w:rsidR="00934247" w:rsidRPr="00F422F1" w:rsidRDefault="00934247" w:rsidP="00F01FFA">
      <w:pPr>
        <w:tabs>
          <w:tab w:val="left" w:pos="6915"/>
        </w:tabs>
        <w:spacing w:after="0" w:line="240" w:lineRule="auto"/>
        <w:ind w:firstLine="567"/>
        <w:jc w:val="both"/>
        <w:rPr>
          <w:rFonts w:ascii="Times New Roman" w:hAnsi="Times New Roman"/>
          <w:sz w:val="24"/>
          <w:szCs w:val="24"/>
        </w:rPr>
      </w:pPr>
      <w:r w:rsidRPr="00F422F1">
        <w:rPr>
          <w:rFonts w:ascii="Times New Roman" w:hAnsi="Times New Roman"/>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53436F8F" w14:textId="77777777" w:rsidR="00934247" w:rsidRPr="00F422F1" w:rsidRDefault="00934247" w:rsidP="00F01FFA">
      <w:pPr>
        <w:tabs>
          <w:tab w:val="left" w:pos="6915"/>
        </w:tabs>
        <w:spacing w:after="0" w:line="240" w:lineRule="auto"/>
        <w:ind w:firstLine="567"/>
        <w:jc w:val="both"/>
        <w:rPr>
          <w:rFonts w:ascii="Times New Roman" w:hAnsi="Times New Roman"/>
          <w:sz w:val="24"/>
          <w:szCs w:val="24"/>
        </w:rPr>
      </w:pPr>
      <w:r w:rsidRPr="00F422F1">
        <w:rPr>
          <w:rFonts w:ascii="Times New Roman" w:hAnsi="Times New Roman"/>
          <w:sz w:val="24"/>
          <w:szCs w:val="24"/>
        </w:rPr>
        <w:t>1.4. Постачальник підтверджує, що укладання та виконання ним цього Договору не суперечить нормам законодавства України</w:t>
      </w:r>
      <w:r w:rsidRPr="00F422F1">
        <w:rPr>
          <w:rFonts w:ascii="Times New Roman" w:hAnsi="Times New Roman"/>
        </w:rPr>
        <w:t xml:space="preserve"> </w:t>
      </w:r>
      <w:r w:rsidRPr="00F422F1">
        <w:rPr>
          <w:rFonts w:ascii="Times New Roman" w:hAnsi="Times New Roman"/>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7E0B7948" w14:textId="77777777" w:rsidR="00D86E3A" w:rsidRPr="00F422F1" w:rsidRDefault="00934247" w:rsidP="00F01FFA">
      <w:pPr>
        <w:tabs>
          <w:tab w:val="left" w:pos="6915"/>
        </w:tabs>
        <w:spacing w:after="0" w:line="240" w:lineRule="auto"/>
        <w:ind w:firstLine="567"/>
        <w:jc w:val="both"/>
        <w:rPr>
          <w:rFonts w:ascii="Times New Roman" w:hAnsi="Times New Roman"/>
          <w:color w:val="4472C4"/>
          <w:sz w:val="24"/>
          <w:szCs w:val="24"/>
        </w:rPr>
      </w:pPr>
      <w:r w:rsidRPr="00F422F1">
        <w:rPr>
          <w:rFonts w:ascii="Times New Roman" w:hAnsi="Times New Roman"/>
          <w:sz w:val="24"/>
          <w:szCs w:val="24"/>
        </w:rPr>
        <w:t xml:space="preserve">1.5. </w:t>
      </w:r>
      <w:r w:rsidR="00D86E3A" w:rsidRPr="00F422F1">
        <w:rPr>
          <w:rFonts w:ascii="Times New Roman" w:hAnsi="Times New Roman"/>
          <w:sz w:val="24"/>
          <w:szCs w:val="24"/>
        </w:rPr>
        <w:t xml:space="preserve">Цей </w:t>
      </w:r>
      <w:r w:rsidR="00D86E3A" w:rsidRPr="00F422F1">
        <w:rPr>
          <w:rFonts w:ascii="Times New Roman" w:hAnsi="Times New Roman"/>
          <w:color w:val="000000"/>
          <w:sz w:val="24"/>
          <w:szCs w:val="24"/>
          <w:lang w:eastAsia="ru-RU"/>
        </w:rPr>
        <w:t xml:space="preserve">Договір </w:t>
      </w:r>
      <w:r w:rsidR="00D86E3A" w:rsidRPr="00F422F1">
        <w:rPr>
          <w:rFonts w:ascii="Times New Roman" w:hAnsi="Times New Roman"/>
          <w:color w:val="000000"/>
          <w:sz w:val="24"/>
          <w:szCs w:val="24"/>
          <w:lang w:eastAsia="en-US"/>
        </w:rPr>
        <w:t>укладено в рамках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Покупцем та Глобальним фондом умовах закупівлі товарів, робіт і послуг, а також з метою реалізації програм, які здійснюються Глобальним фондом.</w:t>
      </w:r>
    </w:p>
    <w:p w14:paraId="09A04B71" w14:textId="77777777" w:rsidR="00934247" w:rsidRPr="00F422F1" w:rsidRDefault="00934247" w:rsidP="00F01FFA">
      <w:pPr>
        <w:tabs>
          <w:tab w:val="left" w:pos="6915"/>
        </w:tabs>
        <w:spacing w:after="0" w:line="240" w:lineRule="auto"/>
        <w:ind w:firstLine="567"/>
        <w:jc w:val="both"/>
        <w:rPr>
          <w:rFonts w:ascii="Times New Roman" w:hAnsi="Times New Roman"/>
          <w:color w:val="4472C4"/>
          <w:sz w:val="24"/>
          <w:szCs w:val="24"/>
        </w:rPr>
      </w:pPr>
    </w:p>
    <w:p w14:paraId="657AF06F" w14:textId="77777777" w:rsidR="00934247" w:rsidRPr="00F422F1" w:rsidRDefault="00934247" w:rsidP="00F01FFA">
      <w:pPr>
        <w:widowControl w:val="0"/>
        <w:numPr>
          <w:ilvl w:val="0"/>
          <w:numId w:val="36"/>
        </w:numPr>
        <w:pBdr>
          <w:top w:val="nil"/>
          <w:left w:val="nil"/>
          <w:bottom w:val="nil"/>
          <w:right w:val="nil"/>
          <w:between w:val="nil"/>
        </w:pBdr>
        <w:shd w:val="clear" w:color="auto" w:fill="FFFFFF"/>
        <w:tabs>
          <w:tab w:val="left" w:pos="851"/>
          <w:tab w:val="left" w:pos="1843"/>
          <w:tab w:val="left" w:pos="3544"/>
        </w:tabs>
        <w:spacing w:after="0" w:line="240" w:lineRule="auto"/>
        <w:ind w:left="0"/>
        <w:jc w:val="center"/>
        <w:rPr>
          <w:rFonts w:ascii="Times New Roman" w:hAnsi="Times New Roman"/>
          <w:color w:val="000000"/>
          <w:sz w:val="24"/>
          <w:szCs w:val="24"/>
        </w:rPr>
      </w:pPr>
      <w:r w:rsidRPr="00F422F1">
        <w:rPr>
          <w:rFonts w:ascii="Times New Roman" w:hAnsi="Times New Roman"/>
          <w:b/>
          <w:color w:val="000000"/>
          <w:sz w:val="24"/>
          <w:szCs w:val="24"/>
        </w:rPr>
        <w:t>ПОРЯДОК ПОСТАВКИ ТОВАРУ</w:t>
      </w:r>
    </w:p>
    <w:p w14:paraId="6D123D01" w14:textId="4001DE47" w:rsidR="00C35BE9" w:rsidRDefault="00934247" w:rsidP="00F01FFA">
      <w:pPr>
        <w:tabs>
          <w:tab w:val="left" w:pos="1134"/>
        </w:tabs>
        <w:spacing w:after="0" w:line="240" w:lineRule="auto"/>
        <w:ind w:firstLine="566"/>
        <w:jc w:val="both"/>
        <w:rPr>
          <w:rFonts w:ascii="Times New Roman" w:hAnsi="Times New Roman"/>
          <w:sz w:val="24"/>
          <w:szCs w:val="24"/>
        </w:rPr>
      </w:pPr>
      <w:r w:rsidRPr="00F422F1">
        <w:rPr>
          <w:rFonts w:ascii="Times New Roman" w:hAnsi="Times New Roman"/>
          <w:sz w:val="24"/>
          <w:szCs w:val="24"/>
        </w:rPr>
        <w:lastRenderedPageBreak/>
        <w:t xml:space="preserve">2.1. Поставка Товару Постачальником за Договором здійснюється за письмовою заявкою Покупця впродовж </w:t>
      </w:r>
      <w:r w:rsidR="00B423B2" w:rsidRPr="00F422F1">
        <w:rPr>
          <w:rFonts w:ascii="Times New Roman" w:hAnsi="Times New Roman"/>
          <w:sz w:val="24"/>
          <w:szCs w:val="24"/>
        </w:rPr>
        <w:t>60</w:t>
      </w:r>
      <w:r w:rsidRPr="00F422F1">
        <w:rPr>
          <w:rFonts w:ascii="Times New Roman" w:hAnsi="Times New Roman"/>
          <w:sz w:val="24"/>
          <w:szCs w:val="24"/>
        </w:rPr>
        <w:t xml:space="preserve"> (</w:t>
      </w:r>
      <w:r w:rsidR="00F01FFA" w:rsidRPr="00F422F1">
        <w:rPr>
          <w:rFonts w:ascii="Times New Roman" w:hAnsi="Times New Roman"/>
          <w:sz w:val="24"/>
          <w:szCs w:val="24"/>
        </w:rPr>
        <w:t>шіст</w:t>
      </w:r>
      <w:r w:rsidR="00F01FFA">
        <w:rPr>
          <w:rFonts w:ascii="Times New Roman" w:hAnsi="Times New Roman"/>
          <w:sz w:val="24"/>
          <w:szCs w:val="24"/>
        </w:rPr>
        <w:t>д</w:t>
      </w:r>
      <w:r w:rsidR="00F01FFA" w:rsidRPr="00F422F1">
        <w:rPr>
          <w:rFonts w:ascii="Times New Roman" w:hAnsi="Times New Roman"/>
          <w:sz w:val="24"/>
          <w:szCs w:val="24"/>
        </w:rPr>
        <w:t>есяти</w:t>
      </w:r>
      <w:r w:rsidRPr="00F422F1">
        <w:rPr>
          <w:rFonts w:ascii="Times New Roman" w:hAnsi="Times New Roman"/>
          <w:sz w:val="24"/>
          <w:szCs w:val="24"/>
        </w:rPr>
        <w:t>) календарних днів з дати її направлення,</w:t>
      </w:r>
      <w:r w:rsidR="0091074E" w:rsidRPr="00F422F1">
        <w:rPr>
          <w:rFonts w:ascii="Times New Roman" w:hAnsi="Times New Roman"/>
          <w:sz w:val="24"/>
          <w:szCs w:val="24"/>
        </w:rPr>
        <w:t xml:space="preserve"> але не раніше «02» січня 2025</w:t>
      </w:r>
      <w:r w:rsidR="00C35BE9">
        <w:rPr>
          <w:rFonts w:ascii="Times New Roman" w:hAnsi="Times New Roman"/>
          <w:sz w:val="24"/>
          <w:szCs w:val="24"/>
        </w:rPr>
        <w:t xml:space="preserve"> року.</w:t>
      </w:r>
    </w:p>
    <w:p w14:paraId="5B459B1C" w14:textId="31D254F6" w:rsidR="00934247" w:rsidRPr="00F422F1" w:rsidRDefault="00934247" w:rsidP="00F01FFA">
      <w:pPr>
        <w:tabs>
          <w:tab w:val="left" w:pos="1134"/>
        </w:tabs>
        <w:spacing w:after="0" w:line="240" w:lineRule="auto"/>
        <w:ind w:firstLine="566"/>
        <w:jc w:val="both"/>
        <w:rPr>
          <w:rFonts w:ascii="Times New Roman" w:hAnsi="Times New Roman"/>
          <w:sz w:val="24"/>
          <w:szCs w:val="24"/>
        </w:rPr>
      </w:pPr>
      <w:r w:rsidRPr="00F422F1">
        <w:rPr>
          <w:rFonts w:ascii="Times New Roman" w:hAnsi="Times New Roman"/>
          <w:sz w:val="24"/>
          <w:szCs w:val="24"/>
        </w:rPr>
        <w:t>2.2.  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w:t>
      </w:r>
      <w:proofErr w:type="spellStart"/>
      <w:r w:rsidRPr="00F422F1">
        <w:rPr>
          <w:rFonts w:ascii="Times New Roman" w:hAnsi="Times New Roman"/>
          <w:sz w:val="24"/>
          <w:szCs w:val="24"/>
        </w:rPr>
        <w:t>Whatsapp</w:t>
      </w:r>
      <w:proofErr w:type="spellEnd"/>
      <w:r w:rsidRPr="00F422F1">
        <w:rPr>
          <w:rFonts w:ascii="Times New Roman" w:hAnsi="Times New Roman"/>
          <w:sz w:val="24"/>
          <w:szCs w:val="24"/>
        </w:rPr>
        <w:t>» та/або «</w:t>
      </w:r>
      <w:proofErr w:type="spellStart"/>
      <w:r w:rsidRPr="00F422F1">
        <w:rPr>
          <w:rFonts w:ascii="Times New Roman" w:hAnsi="Times New Roman"/>
          <w:sz w:val="24"/>
          <w:szCs w:val="24"/>
        </w:rPr>
        <w:t>Viber</w:t>
      </w:r>
      <w:proofErr w:type="spellEnd"/>
      <w:r w:rsidRPr="00F422F1">
        <w:rPr>
          <w:rFonts w:ascii="Times New Roman" w:hAnsi="Times New Roman"/>
          <w:sz w:val="24"/>
          <w:szCs w:val="24"/>
        </w:rPr>
        <w:t>» та/або «</w:t>
      </w:r>
      <w:proofErr w:type="spellStart"/>
      <w:r w:rsidRPr="00F422F1">
        <w:rPr>
          <w:rFonts w:ascii="Times New Roman" w:hAnsi="Times New Roman"/>
          <w:sz w:val="24"/>
          <w:szCs w:val="24"/>
        </w:rPr>
        <w:t>Signal</w:t>
      </w:r>
      <w:proofErr w:type="spellEnd"/>
      <w:r w:rsidRPr="00F422F1">
        <w:rPr>
          <w:rFonts w:ascii="Times New Roman" w:hAnsi="Times New Roman"/>
          <w:sz w:val="24"/>
          <w:szCs w:val="24"/>
        </w:rPr>
        <w:t>» на телефонний (і) номер(и): _____________.</w:t>
      </w:r>
    </w:p>
    <w:p w14:paraId="185C7397" w14:textId="77777777" w:rsidR="00934247" w:rsidRPr="00F422F1" w:rsidRDefault="00934247" w:rsidP="00F01FFA">
      <w:pPr>
        <w:tabs>
          <w:tab w:val="left" w:pos="1134"/>
        </w:tabs>
        <w:spacing w:after="0" w:line="240" w:lineRule="auto"/>
        <w:ind w:firstLine="566"/>
        <w:jc w:val="both"/>
        <w:rPr>
          <w:rFonts w:ascii="Times New Roman" w:hAnsi="Times New Roman"/>
          <w:color w:val="000000"/>
          <w:sz w:val="24"/>
          <w:szCs w:val="24"/>
        </w:rPr>
      </w:pPr>
      <w:r w:rsidRPr="00F422F1">
        <w:rPr>
          <w:rFonts w:ascii="Times New Roman" w:hAnsi="Times New Roman"/>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2DCB2958" w14:textId="77777777" w:rsidR="00934247" w:rsidRPr="00F422F1" w:rsidRDefault="00934247" w:rsidP="00F01FFA">
      <w:pPr>
        <w:widowControl w:val="0"/>
        <w:pBdr>
          <w:top w:val="nil"/>
          <w:left w:val="nil"/>
          <w:bottom w:val="nil"/>
          <w:right w:val="nil"/>
          <w:between w:val="nil"/>
        </w:pBdr>
        <w:shd w:val="clear" w:color="auto" w:fill="FFFFFF"/>
        <w:tabs>
          <w:tab w:val="left" w:pos="851"/>
          <w:tab w:val="left" w:pos="993"/>
          <w:tab w:val="left" w:pos="1134"/>
          <w:tab w:val="left" w:pos="3544"/>
        </w:tabs>
        <w:spacing w:after="0" w:line="240" w:lineRule="auto"/>
        <w:ind w:firstLine="566"/>
        <w:jc w:val="both"/>
        <w:rPr>
          <w:rFonts w:ascii="Times New Roman" w:hAnsi="Times New Roman"/>
          <w:color w:val="000000"/>
          <w:sz w:val="24"/>
          <w:szCs w:val="24"/>
        </w:rPr>
      </w:pPr>
      <w:r w:rsidRPr="00F422F1">
        <w:rPr>
          <w:rFonts w:ascii="Times New Roman" w:hAnsi="Times New Roman"/>
          <w:sz w:val="24"/>
          <w:szCs w:val="24"/>
        </w:rPr>
        <w:t xml:space="preserve">2.4. </w:t>
      </w:r>
      <w:r w:rsidRPr="00F422F1">
        <w:rPr>
          <w:rFonts w:ascii="Times New Roman" w:hAnsi="Times New Roman"/>
          <w:color w:val="000000"/>
          <w:sz w:val="24"/>
          <w:szCs w:val="24"/>
        </w:rPr>
        <w:t xml:space="preserve">Місце поставки Товару: на склад Постачальника з подальшою доставкою за адресами </w:t>
      </w:r>
      <w:r w:rsidRPr="00F422F1">
        <w:rPr>
          <w:rFonts w:ascii="Times New Roman" w:hAnsi="Times New Roman"/>
          <w:color w:val="000000"/>
          <w:sz w:val="24"/>
          <w:szCs w:val="24"/>
          <w:highlight w:val="white"/>
        </w:rPr>
        <w:t>отримувачів Товару</w:t>
      </w:r>
      <w:r w:rsidRPr="00F422F1">
        <w:rPr>
          <w:rFonts w:ascii="Times New Roman" w:hAnsi="Times New Roman"/>
          <w:color w:val="000000"/>
          <w:sz w:val="24"/>
          <w:szCs w:val="24"/>
        </w:rPr>
        <w:t>.</w:t>
      </w:r>
    </w:p>
    <w:p w14:paraId="65FDE55D" w14:textId="40FC856B" w:rsidR="00934247" w:rsidRPr="00F422F1" w:rsidRDefault="00934247" w:rsidP="00F01FFA">
      <w:pPr>
        <w:tabs>
          <w:tab w:val="left" w:pos="993"/>
        </w:tabs>
        <w:spacing w:after="0" w:line="240" w:lineRule="auto"/>
        <w:ind w:firstLine="566"/>
        <w:jc w:val="both"/>
        <w:rPr>
          <w:rFonts w:ascii="Times New Roman" w:hAnsi="Times New Roman"/>
          <w:sz w:val="24"/>
          <w:szCs w:val="24"/>
        </w:rPr>
      </w:pPr>
      <w:r w:rsidRPr="00F422F1">
        <w:rPr>
          <w:rFonts w:ascii="Times New Roman" w:hAnsi="Times New Roman"/>
          <w:sz w:val="24"/>
          <w:szCs w:val="24"/>
        </w:rPr>
        <w:t xml:space="preserve">2.5. Доставка Товару на склад Постачальника та до отримувачів Товару, </w:t>
      </w:r>
      <w:r w:rsidRPr="00F422F1">
        <w:rPr>
          <w:rFonts w:ascii="Times New Roman" w:hAnsi="Times New Roman"/>
          <w:sz w:val="24"/>
          <w:szCs w:val="24"/>
          <w:highlight w:val="white"/>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F422F1">
        <w:rPr>
          <w:rFonts w:ascii="Times New Roman" w:hAnsi="Times New Roman"/>
          <w:sz w:val="24"/>
          <w:szCs w:val="24"/>
        </w:rPr>
        <w:t>здійснюються Постачальником в межах загальної ціни Договору.</w:t>
      </w:r>
      <w:r w:rsidRPr="00F422F1">
        <w:rPr>
          <w:rFonts w:ascii="Times New Roman" w:hAnsi="Times New Roman"/>
        </w:rPr>
        <w:t xml:space="preserve"> </w:t>
      </w:r>
      <w:r w:rsidRPr="00F422F1">
        <w:rPr>
          <w:rFonts w:ascii="Times New Roman" w:hAnsi="Times New Roman"/>
          <w:sz w:val="24"/>
          <w:szCs w:val="24"/>
        </w:rPr>
        <w:t>Вказані витрати окремо не сплачуються та включені до загальної ціни Товару, визначеної пунктом 3.2 цього Договору.</w:t>
      </w:r>
    </w:p>
    <w:p w14:paraId="58551D2A" w14:textId="77777777" w:rsidR="00934247" w:rsidRPr="00F422F1" w:rsidRDefault="00934247" w:rsidP="00F01FFA">
      <w:pPr>
        <w:tabs>
          <w:tab w:val="left" w:pos="993"/>
        </w:tabs>
        <w:spacing w:after="0" w:line="240" w:lineRule="auto"/>
        <w:ind w:firstLine="566"/>
        <w:jc w:val="both"/>
        <w:rPr>
          <w:rFonts w:ascii="Times New Roman" w:hAnsi="Times New Roman"/>
          <w:sz w:val="24"/>
          <w:szCs w:val="24"/>
        </w:rPr>
      </w:pPr>
      <w:r w:rsidRPr="00F422F1">
        <w:rPr>
          <w:rFonts w:ascii="Times New Roman" w:hAnsi="Times New Roman"/>
          <w:sz w:val="24"/>
          <w:szCs w:val="24"/>
        </w:rPr>
        <w:t xml:space="preserve">2.6. </w:t>
      </w:r>
      <w:r w:rsidRPr="00F422F1">
        <w:rPr>
          <w:rFonts w:ascii="Times New Roman" w:hAnsi="Times New Roman"/>
          <w:color w:val="000000"/>
          <w:sz w:val="24"/>
          <w:szCs w:val="24"/>
        </w:rPr>
        <w:t>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544CC22D" w14:textId="77777777" w:rsidR="00934247" w:rsidRPr="00F422F1" w:rsidRDefault="00934247" w:rsidP="00F01FFA">
      <w:pPr>
        <w:spacing w:after="0" w:line="240" w:lineRule="auto"/>
        <w:ind w:firstLine="566"/>
        <w:jc w:val="both"/>
        <w:rPr>
          <w:rFonts w:ascii="Times New Roman" w:hAnsi="Times New Roman"/>
          <w:sz w:val="24"/>
          <w:szCs w:val="24"/>
        </w:rPr>
      </w:pPr>
      <w:r w:rsidRPr="00F422F1">
        <w:rPr>
          <w:rFonts w:ascii="Times New Roman" w:hAnsi="Times New Roman"/>
          <w:color w:val="000000"/>
          <w:sz w:val="24"/>
          <w:szCs w:val="24"/>
        </w:rPr>
        <w:t>- видаткову накладну на Товар, що буде постачатися;</w:t>
      </w:r>
    </w:p>
    <w:p w14:paraId="1FC22419" w14:textId="32974180" w:rsidR="00934247" w:rsidRPr="00F422F1" w:rsidRDefault="00934247" w:rsidP="00F01FFA">
      <w:pPr>
        <w:spacing w:after="0" w:line="240" w:lineRule="auto"/>
        <w:ind w:firstLine="566"/>
        <w:jc w:val="both"/>
        <w:rPr>
          <w:rFonts w:ascii="Times New Roman" w:hAnsi="Times New Roman"/>
          <w:sz w:val="24"/>
          <w:szCs w:val="24"/>
        </w:rPr>
      </w:pPr>
      <w:r w:rsidRPr="00F422F1">
        <w:rPr>
          <w:rFonts w:ascii="Times New Roman" w:hAnsi="Times New Roman"/>
          <w:sz w:val="24"/>
          <w:szCs w:val="24"/>
        </w:rPr>
        <w:t>- копії документів, що підтверджують якість та технічні характеристики, (</w:t>
      </w:r>
      <w:r w:rsidRPr="00F422F1">
        <w:rPr>
          <w:rFonts w:ascii="Times New Roman" w:hAnsi="Times New Roman"/>
          <w:sz w:val="24"/>
          <w:szCs w:val="24"/>
          <w:highlight w:val="white"/>
        </w:rPr>
        <w:t xml:space="preserve">паспорт/сертифікат/свідоцтва якості, </w:t>
      </w:r>
      <w:r w:rsidRPr="00F422F1">
        <w:rPr>
          <w:rFonts w:ascii="Times New Roman" w:hAnsi="Times New Roman"/>
          <w:sz w:val="24"/>
          <w:szCs w:val="24"/>
        </w:rPr>
        <w:t xml:space="preserve">сертифікат оцінки відповідності на медичний виріб/декларації відповідності, </w:t>
      </w:r>
      <w:r w:rsidRPr="00F422F1">
        <w:rPr>
          <w:rFonts w:ascii="Times New Roman" w:hAnsi="Times New Roman"/>
          <w:sz w:val="24"/>
          <w:szCs w:val="24"/>
          <w:highlight w:val="white"/>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75EF8E33" w14:textId="77777777" w:rsidR="00934247" w:rsidRPr="00F422F1" w:rsidRDefault="00934247" w:rsidP="00F01FFA">
      <w:pPr>
        <w:spacing w:after="0" w:line="240" w:lineRule="auto"/>
        <w:ind w:firstLine="566"/>
        <w:jc w:val="both"/>
        <w:rPr>
          <w:rFonts w:ascii="Times New Roman" w:hAnsi="Times New Roman"/>
          <w:color w:val="000000"/>
          <w:sz w:val="24"/>
          <w:szCs w:val="24"/>
        </w:rPr>
      </w:pPr>
      <w:r w:rsidRPr="00F422F1">
        <w:rPr>
          <w:rFonts w:ascii="Times New Roman" w:hAnsi="Times New Roman"/>
          <w:color w:val="000000"/>
          <w:sz w:val="24"/>
          <w:szCs w:val="24"/>
        </w:rPr>
        <w:t>- інструкцію</w:t>
      </w:r>
      <w:r w:rsidRPr="00F422F1">
        <w:rPr>
          <w:rFonts w:ascii="Times New Roman" w:hAnsi="Times New Roman"/>
          <w:sz w:val="24"/>
          <w:szCs w:val="24"/>
        </w:rPr>
        <w:t>(-</w:t>
      </w:r>
      <w:proofErr w:type="spellStart"/>
      <w:r w:rsidRPr="00F422F1">
        <w:rPr>
          <w:rFonts w:ascii="Times New Roman" w:hAnsi="Times New Roman"/>
          <w:sz w:val="24"/>
          <w:szCs w:val="24"/>
        </w:rPr>
        <w:t>ці</w:t>
      </w:r>
      <w:r w:rsidRPr="00F422F1">
        <w:rPr>
          <w:rFonts w:ascii="Times New Roman" w:hAnsi="Times New Roman"/>
          <w:color w:val="000000"/>
          <w:sz w:val="24"/>
          <w:szCs w:val="24"/>
        </w:rPr>
        <w:t>ї</w:t>
      </w:r>
      <w:proofErr w:type="spellEnd"/>
      <w:r w:rsidRPr="00F422F1">
        <w:rPr>
          <w:rFonts w:ascii="Times New Roman" w:hAnsi="Times New Roman"/>
          <w:color w:val="000000"/>
          <w:sz w:val="24"/>
          <w:szCs w:val="24"/>
        </w:rPr>
        <w:t>) щодо застосування (використання) Товару українською мовою.</w:t>
      </w:r>
    </w:p>
    <w:p w14:paraId="022F206F" w14:textId="4A958829" w:rsidR="00934247" w:rsidRPr="00F422F1" w:rsidRDefault="00934247" w:rsidP="00F01FFA">
      <w:pPr>
        <w:widowControl w:val="0"/>
        <w:shd w:val="clear" w:color="auto" w:fill="FFFFFF"/>
        <w:tabs>
          <w:tab w:val="left" w:pos="0"/>
          <w:tab w:val="left" w:pos="1134"/>
        </w:tabs>
        <w:spacing w:after="0" w:line="240" w:lineRule="auto"/>
        <w:ind w:firstLine="566"/>
        <w:jc w:val="both"/>
        <w:rPr>
          <w:rFonts w:ascii="Times New Roman" w:hAnsi="Times New Roman"/>
          <w:sz w:val="24"/>
          <w:szCs w:val="24"/>
        </w:rPr>
      </w:pPr>
      <w:r w:rsidRPr="00F422F1">
        <w:rPr>
          <w:rFonts w:ascii="Times New Roman" w:hAnsi="Times New Roman"/>
          <w:sz w:val="24"/>
          <w:szCs w:val="24"/>
        </w:rPr>
        <w:t xml:space="preserve">2.7. Товар повинен бути введений в обіг та/або експлуатацію (застосування) відповідно до законодавства України. </w:t>
      </w:r>
    </w:p>
    <w:p w14:paraId="313F8914" w14:textId="77777777" w:rsidR="00934247" w:rsidRPr="00F422F1" w:rsidRDefault="00934247" w:rsidP="00F01FFA">
      <w:pPr>
        <w:widowControl w:val="0"/>
        <w:tabs>
          <w:tab w:val="left" w:pos="0"/>
          <w:tab w:val="left" w:pos="1134"/>
        </w:tabs>
        <w:spacing w:after="0" w:line="240" w:lineRule="auto"/>
        <w:ind w:firstLine="566"/>
        <w:jc w:val="both"/>
        <w:rPr>
          <w:rFonts w:ascii="Times New Roman" w:hAnsi="Times New Roman"/>
          <w:color w:val="000000"/>
          <w:sz w:val="24"/>
          <w:szCs w:val="24"/>
        </w:rPr>
      </w:pPr>
      <w:r w:rsidRPr="00F422F1">
        <w:rPr>
          <w:rFonts w:ascii="Times New Roman" w:hAnsi="Times New Roman"/>
          <w:sz w:val="24"/>
          <w:szCs w:val="24"/>
        </w:rPr>
        <w:t xml:space="preserve">2.8. Попереднє постачання Товару повинне бути здійснене на склад Постачальника за </w:t>
      </w:r>
      <w:proofErr w:type="spellStart"/>
      <w:r w:rsidRPr="00F422F1">
        <w:rPr>
          <w:rFonts w:ascii="Times New Roman" w:hAnsi="Times New Roman"/>
          <w:sz w:val="24"/>
          <w:szCs w:val="24"/>
        </w:rPr>
        <w:t>адресою</w:t>
      </w:r>
      <w:proofErr w:type="spellEnd"/>
      <w:r w:rsidRPr="00F422F1">
        <w:rPr>
          <w:rFonts w:ascii="Times New Roman" w:hAnsi="Times New Roman"/>
          <w:sz w:val="24"/>
          <w:szCs w:val="24"/>
        </w:rPr>
        <w:t xml:space="preserve">:__________________ для перевірки Товару (кількості, якості, комплектності тощо), </w:t>
      </w:r>
      <w:r w:rsidRPr="00F422F1">
        <w:rPr>
          <w:rFonts w:ascii="Times New Roman" w:hAnsi="Times New Roman"/>
          <w:color w:val="000000"/>
          <w:sz w:val="24"/>
          <w:szCs w:val="24"/>
        </w:rPr>
        <w:t xml:space="preserve">на відповідність вимогам Додатку 1 «Специфікація» та Додатку 2 </w:t>
      </w:r>
      <w:r w:rsidRPr="00F422F1">
        <w:rPr>
          <w:rFonts w:ascii="Times New Roman" w:hAnsi="Times New Roman"/>
          <w:sz w:val="24"/>
          <w:szCs w:val="24"/>
        </w:rPr>
        <w:t>«Медико-технічна специфікація»</w:t>
      </w:r>
      <w:r w:rsidRPr="00F422F1">
        <w:rPr>
          <w:rFonts w:ascii="Times New Roman" w:hAnsi="Times New Roman"/>
          <w:color w:val="000000"/>
          <w:sz w:val="24"/>
          <w:szCs w:val="24"/>
        </w:rPr>
        <w:t xml:space="preserve">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w:t>
      </w:r>
      <w:r w:rsidRPr="00F422F1">
        <w:rPr>
          <w:rFonts w:ascii="Times New Roman" w:hAnsi="Times New Roman"/>
          <w:sz w:val="24"/>
          <w:szCs w:val="24"/>
        </w:rPr>
        <w:t xml:space="preserve">У разі виявлення будь-яких </w:t>
      </w:r>
      <w:proofErr w:type="spellStart"/>
      <w:r w:rsidRPr="00F422F1">
        <w:rPr>
          <w:rFonts w:ascii="Times New Roman" w:hAnsi="Times New Roman"/>
          <w:sz w:val="24"/>
          <w:szCs w:val="24"/>
        </w:rPr>
        <w:t>невідповідностей</w:t>
      </w:r>
      <w:proofErr w:type="spellEnd"/>
      <w:r w:rsidRPr="00F422F1">
        <w:rPr>
          <w:rFonts w:ascii="Times New Roman" w:hAnsi="Times New Roman"/>
          <w:sz w:val="24"/>
          <w:szCs w:val="24"/>
        </w:rPr>
        <w:t xml:space="preserve"> представник Покупця повідомляє про відмову у прийнятті Товару та підписання видаткової накладної.</w:t>
      </w:r>
    </w:p>
    <w:p w14:paraId="6D7A9915" w14:textId="77777777" w:rsidR="00934247" w:rsidRPr="00F422F1" w:rsidRDefault="00934247" w:rsidP="00F01FFA">
      <w:pPr>
        <w:widowControl w:val="0"/>
        <w:shd w:val="clear" w:color="auto" w:fill="FFFFFF"/>
        <w:tabs>
          <w:tab w:val="left" w:pos="0"/>
          <w:tab w:val="left" w:pos="709"/>
        </w:tabs>
        <w:spacing w:after="0" w:line="240" w:lineRule="auto"/>
        <w:ind w:firstLine="566"/>
        <w:jc w:val="both"/>
        <w:rPr>
          <w:rFonts w:ascii="Times New Roman" w:hAnsi="Times New Roman"/>
          <w:color w:val="000000"/>
          <w:sz w:val="24"/>
          <w:szCs w:val="24"/>
        </w:rPr>
      </w:pPr>
      <w:r w:rsidRPr="00F422F1">
        <w:rPr>
          <w:rFonts w:ascii="Times New Roman" w:hAnsi="Times New Roman"/>
          <w:color w:val="000000"/>
          <w:sz w:val="24"/>
          <w:szCs w:val="24"/>
        </w:rPr>
        <w:t>2.</w:t>
      </w:r>
      <w:r w:rsidRPr="00F422F1">
        <w:rPr>
          <w:rFonts w:ascii="Times New Roman" w:hAnsi="Times New Roman"/>
          <w:sz w:val="24"/>
          <w:szCs w:val="24"/>
        </w:rPr>
        <w:t>9</w:t>
      </w:r>
      <w:r w:rsidRPr="00F422F1">
        <w:rPr>
          <w:rFonts w:ascii="Times New Roman" w:hAnsi="Times New Roman"/>
          <w:color w:val="000000"/>
          <w:sz w:val="24"/>
          <w:szCs w:val="24"/>
        </w:rPr>
        <w:t xml:space="preserve">. </w:t>
      </w:r>
      <w:r w:rsidRPr="00F422F1">
        <w:rPr>
          <w:rFonts w:ascii="Times New Roman" w:hAnsi="Times New Roman"/>
          <w:sz w:val="24"/>
          <w:szCs w:val="24"/>
        </w:rPr>
        <w:t xml:space="preserve">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134FAC26" w14:textId="6FB886FE" w:rsidR="00934247" w:rsidRPr="00F422F1" w:rsidRDefault="00934247" w:rsidP="00F01FFA">
      <w:pPr>
        <w:widowControl w:val="0"/>
        <w:shd w:val="clear" w:color="auto" w:fill="FFFFFF"/>
        <w:tabs>
          <w:tab w:val="left" w:pos="0"/>
          <w:tab w:val="left" w:pos="568"/>
        </w:tabs>
        <w:spacing w:after="0" w:line="240" w:lineRule="auto"/>
        <w:ind w:firstLine="566"/>
        <w:jc w:val="both"/>
        <w:rPr>
          <w:rFonts w:ascii="Times New Roman" w:hAnsi="Times New Roman"/>
          <w:sz w:val="24"/>
          <w:szCs w:val="24"/>
        </w:rPr>
      </w:pPr>
      <w:r w:rsidRPr="00F422F1">
        <w:rPr>
          <w:rFonts w:ascii="Times New Roman" w:hAnsi="Times New Roman"/>
          <w:sz w:val="24"/>
          <w:szCs w:val="24"/>
        </w:rPr>
        <w:t>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728BE879" w14:textId="77777777" w:rsidR="00934247" w:rsidRPr="00F422F1" w:rsidRDefault="00934247" w:rsidP="00F01FFA">
      <w:pPr>
        <w:widowControl w:val="0"/>
        <w:shd w:val="clear" w:color="auto" w:fill="FFFFFF"/>
        <w:tabs>
          <w:tab w:val="left" w:pos="0"/>
          <w:tab w:val="left" w:pos="1134"/>
        </w:tabs>
        <w:spacing w:after="0" w:line="240" w:lineRule="auto"/>
        <w:ind w:firstLine="566"/>
        <w:jc w:val="both"/>
        <w:rPr>
          <w:rFonts w:ascii="Times New Roman" w:hAnsi="Times New Roman"/>
          <w:sz w:val="24"/>
          <w:szCs w:val="24"/>
        </w:rPr>
      </w:pPr>
      <w:r w:rsidRPr="00F422F1">
        <w:rPr>
          <w:rFonts w:ascii="Times New Roman" w:hAnsi="Times New Roman"/>
          <w:sz w:val="24"/>
          <w:szCs w:val="24"/>
        </w:rPr>
        <w:t xml:space="preserve">2.11. Постачальник несе всі ризики випадкового знищення, випадкового пошкодження або втрати Товару до передачі його </w:t>
      </w:r>
      <w:r w:rsidRPr="00F422F1">
        <w:rPr>
          <w:rFonts w:ascii="Times New Roman" w:hAnsi="Times New Roman"/>
          <w:color w:val="000000"/>
          <w:sz w:val="24"/>
          <w:szCs w:val="24"/>
          <w:highlight w:val="white"/>
        </w:rPr>
        <w:t>отримувачам Товару</w:t>
      </w:r>
      <w:r w:rsidRPr="00F422F1">
        <w:rPr>
          <w:rFonts w:ascii="Times New Roman" w:hAnsi="Times New Roman"/>
          <w:sz w:val="24"/>
          <w:szCs w:val="24"/>
        </w:rPr>
        <w:t xml:space="preserve">. </w:t>
      </w:r>
    </w:p>
    <w:p w14:paraId="7C624C69" w14:textId="6007CD18" w:rsidR="00934247" w:rsidRPr="00F422F1" w:rsidRDefault="00934247" w:rsidP="00F01FFA">
      <w:pPr>
        <w:widowControl w:val="0"/>
        <w:shd w:val="clear" w:color="auto" w:fill="FFFFFF"/>
        <w:tabs>
          <w:tab w:val="left" w:pos="851"/>
          <w:tab w:val="left" w:pos="1134"/>
          <w:tab w:val="left" w:pos="1276"/>
          <w:tab w:val="left" w:pos="1843"/>
        </w:tabs>
        <w:spacing w:after="0" w:line="240" w:lineRule="auto"/>
        <w:ind w:firstLine="566"/>
        <w:jc w:val="both"/>
        <w:rPr>
          <w:rFonts w:ascii="Times New Roman" w:hAnsi="Times New Roman"/>
          <w:sz w:val="24"/>
          <w:szCs w:val="24"/>
        </w:rPr>
      </w:pPr>
      <w:r w:rsidRPr="00F422F1">
        <w:rPr>
          <w:rFonts w:ascii="Times New Roman" w:hAnsi="Times New Roman"/>
          <w:sz w:val="24"/>
          <w:szCs w:val="24"/>
        </w:rPr>
        <w:t>2.12 Постачальник разом із Товаром зобов’язується передати для підписання кожному отримувачу Товару наступні документи, в тому числі ті, що були надані йому Покупцем:</w:t>
      </w:r>
    </w:p>
    <w:p w14:paraId="25E4B54A" w14:textId="1454D968" w:rsidR="00934247" w:rsidRPr="00D9494A" w:rsidRDefault="00934247" w:rsidP="00F01FFA">
      <w:pPr>
        <w:widowControl w:val="0"/>
        <w:numPr>
          <w:ilvl w:val="0"/>
          <w:numId w:val="42"/>
        </w:numPr>
        <w:shd w:val="clear" w:color="auto" w:fill="FFFFFF"/>
        <w:tabs>
          <w:tab w:val="left" w:pos="993"/>
          <w:tab w:val="left" w:pos="1134"/>
        </w:tabs>
        <w:spacing w:after="0" w:line="240" w:lineRule="auto"/>
        <w:ind w:left="0" w:firstLine="566"/>
        <w:jc w:val="both"/>
        <w:rPr>
          <w:rFonts w:ascii="Times New Roman" w:hAnsi="Times New Roman"/>
          <w:sz w:val="24"/>
          <w:szCs w:val="24"/>
        </w:rPr>
      </w:pPr>
      <w:r w:rsidRPr="00F422F1">
        <w:rPr>
          <w:rFonts w:ascii="Times New Roman" w:hAnsi="Times New Roman"/>
          <w:sz w:val="24"/>
          <w:szCs w:val="24"/>
        </w:rPr>
        <w:t xml:space="preserve">два примірника договору про безоплатну передачу майна від Покупця до отримувача </w:t>
      </w:r>
      <w:r w:rsidRPr="00E96A88">
        <w:rPr>
          <w:rFonts w:ascii="Times New Roman" w:hAnsi="Times New Roman"/>
          <w:sz w:val="24"/>
          <w:szCs w:val="24"/>
        </w:rPr>
        <w:t>Товару</w:t>
      </w:r>
      <w:r w:rsidR="00E96A88" w:rsidRPr="00E96A88">
        <w:rPr>
          <w:rFonts w:ascii="Times New Roman" w:hAnsi="Times New Roman"/>
          <w:sz w:val="24"/>
          <w:szCs w:val="24"/>
        </w:rPr>
        <w:t xml:space="preserve"> </w:t>
      </w:r>
      <w:r w:rsidR="00E96A88" w:rsidRPr="00D9494A">
        <w:rPr>
          <w:rFonts w:ascii="Times New Roman" w:hAnsi="Times New Roman"/>
          <w:sz w:val="24"/>
          <w:szCs w:val="24"/>
        </w:rPr>
        <w:t>(якщо попередньо такий договір не був укладений)</w:t>
      </w:r>
      <w:r w:rsidRPr="00D9494A">
        <w:rPr>
          <w:rFonts w:ascii="Times New Roman" w:hAnsi="Times New Roman"/>
          <w:sz w:val="24"/>
          <w:szCs w:val="24"/>
        </w:rPr>
        <w:t>;</w:t>
      </w:r>
    </w:p>
    <w:p w14:paraId="520BA98E" w14:textId="77777777" w:rsidR="00934247" w:rsidRPr="00D9494A" w:rsidRDefault="00934247" w:rsidP="00F01FFA">
      <w:pPr>
        <w:numPr>
          <w:ilvl w:val="0"/>
          <w:numId w:val="38"/>
        </w:numPr>
        <w:tabs>
          <w:tab w:val="left" w:pos="709"/>
          <w:tab w:val="left" w:pos="851"/>
          <w:tab w:val="left" w:pos="1560"/>
        </w:tabs>
        <w:spacing w:after="0" w:line="240" w:lineRule="auto"/>
        <w:ind w:left="0" w:firstLine="566"/>
        <w:jc w:val="both"/>
        <w:rPr>
          <w:rFonts w:ascii="Times New Roman" w:hAnsi="Times New Roman"/>
          <w:sz w:val="24"/>
          <w:szCs w:val="24"/>
        </w:rPr>
      </w:pPr>
      <w:r w:rsidRPr="00D9494A">
        <w:rPr>
          <w:rFonts w:ascii="Times New Roman" w:hAnsi="Times New Roman"/>
          <w:sz w:val="24"/>
          <w:szCs w:val="24"/>
        </w:rPr>
        <w:t>три примірника товарно-транспортної накладної;</w:t>
      </w:r>
    </w:p>
    <w:p w14:paraId="247485FA" w14:textId="77777777" w:rsidR="00934247" w:rsidRPr="00F422F1" w:rsidRDefault="00934247" w:rsidP="00F01FFA">
      <w:pPr>
        <w:numPr>
          <w:ilvl w:val="0"/>
          <w:numId w:val="38"/>
        </w:numPr>
        <w:tabs>
          <w:tab w:val="left" w:pos="709"/>
          <w:tab w:val="left" w:pos="851"/>
          <w:tab w:val="left" w:pos="1560"/>
        </w:tabs>
        <w:spacing w:after="0" w:line="240" w:lineRule="auto"/>
        <w:ind w:left="0" w:firstLine="566"/>
        <w:jc w:val="both"/>
        <w:rPr>
          <w:rFonts w:ascii="Times New Roman" w:hAnsi="Times New Roman"/>
          <w:sz w:val="24"/>
          <w:szCs w:val="24"/>
        </w:rPr>
      </w:pPr>
      <w:r w:rsidRPr="00F422F1">
        <w:rPr>
          <w:rFonts w:ascii="Times New Roman" w:hAnsi="Times New Roman"/>
          <w:sz w:val="24"/>
          <w:szCs w:val="24"/>
        </w:rPr>
        <w:t>два екземпляри видаткової накладної про передачу Товару кожному отримувачу Товару.</w:t>
      </w:r>
    </w:p>
    <w:p w14:paraId="59E6DC79" w14:textId="7F971B0E" w:rsidR="00934247" w:rsidRPr="00F422F1" w:rsidRDefault="00934247" w:rsidP="00F01FFA">
      <w:pPr>
        <w:tabs>
          <w:tab w:val="left" w:pos="709"/>
          <w:tab w:val="left" w:pos="851"/>
          <w:tab w:val="left" w:pos="1560"/>
        </w:tabs>
        <w:spacing w:after="0" w:line="240" w:lineRule="auto"/>
        <w:ind w:firstLine="566"/>
        <w:jc w:val="both"/>
        <w:rPr>
          <w:rFonts w:ascii="Times New Roman" w:hAnsi="Times New Roman"/>
          <w:sz w:val="24"/>
          <w:szCs w:val="24"/>
        </w:rPr>
      </w:pPr>
      <w:r w:rsidRPr="00F422F1">
        <w:rPr>
          <w:rFonts w:ascii="Times New Roman" w:hAnsi="Times New Roman"/>
          <w:sz w:val="24"/>
          <w:szCs w:val="24"/>
        </w:rPr>
        <w:lastRenderedPageBreak/>
        <w:t xml:space="preserve">Зазначені в цьому пункті документи повинні бути підписані </w:t>
      </w:r>
      <w:r w:rsidRPr="00F422F1">
        <w:rPr>
          <w:rFonts w:ascii="Times New Roman" w:hAnsi="Times New Roman"/>
          <w:color w:val="000000"/>
          <w:sz w:val="24"/>
          <w:szCs w:val="24"/>
          <w:highlight w:val="white"/>
        </w:rPr>
        <w:t xml:space="preserve">отримувачами Товару </w:t>
      </w:r>
      <w:r w:rsidRPr="00F422F1">
        <w:rPr>
          <w:rFonts w:ascii="Times New Roman" w:hAnsi="Times New Roman"/>
          <w:sz w:val="24"/>
          <w:szCs w:val="24"/>
        </w:rPr>
        <w:t>та скріплені печаткою (за наявності).</w:t>
      </w:r>
    </w:p>
    <w:p w14:paraId="08A4E27B" w14:textId="77777777" w:rsidR="00934247" w:rsidRPr="00F422F1" w:rsidRDefault="00934247" w:rsidP="00F01FFA">
      <w:pPr>
        <w:spacing w:after="0" w:line="240" w:lineRule="auto"/>
        <w:ind w:firstLine="566"/>
        <w:jc w:val="both"/>
        <w:rPr>
          <w:rFonts w:ascii="Times New Roman" w:hAnsi="Times New Roman"/>
          <w:sz w:val="24"/>
          <w:szCs w:val="24"/>
        </w:rPr>
      </w:pPr>
      <w:r w:rsidRPr="00F422F1">
        <w:rPr>
          <w:rFonts w:ascii="Times New Roman" w:hAnsi="Times New Roman"/>
          <w:sz w:val="24"/>
          <w:szCs w:val="24"/>
        </w:rPr>
        <w:t>2.13. Разом з Товаром Постачальник надає отримувачам Товару інструкцію(-</w:t>
      </w:r>
      <w:proofErr w:type="spellStart"/>
      <w:r w:rsidRPr="00F422F1">
        <w:rPr>
          <w:rFonts w:ascii="Times New Roman" w:hAnsi="Times New Roman"/>
          <w:sz w:val="24"/>
          <w:szCs w:val="24"/>
        </w:rPr>
        <w:t>ції</w:t>
      </w:r>
      <w:proofErr w:type="spellEnd"/>
      <w:r w:rsidRPr="00F422F1">
        <w:rPr>
          <w:rFonts w:ascii="Times New Roman" w:hAnsi="Times New Roman"/>
          <w:sz w:val="24"/>
          <w:szCs w:val="24"/>
        </w:rPr>
        <w:t>)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F422F1">
        <w:rPr>
          <w:rFonts w:ascii="Times New Roman" w:hAnsi="Times New Roman"/>
          <w:color w:val="444746"/>
          <w:sz w:val="24"/>
          <w:szCs w:val="24"/>
          <w:highlight w:val="white"/>
        </w:rPr>
        <w:t xml:space="preserve">паспорт/сертифікат/свідоцтва якості, </w:t>
      </w:r>
      <w:r w:rsidRPr="00F422F1">
        <w:rPr>
          <w:rFonts w:ascii="Times New Roman" w:hAnsi="Times New Roman"/>
          <w:sz w:val="24"/>
          <w:szCs w:val="24"/>
        </w:rPr>
        <w:t>сертифікат оцінки відповідності на медичний виріб/декларації відповідності,</w:t>
      </w:r>
      <w:r w:rsidRPr="00F422F1">
        <w:rPr>
          <w:rFonts w:ascii="Times New Roman" w:hAnsi="Times New Roman"/>
          <w:color w:val="444746"/>
          <w:sz w:val="24"/>
          <w:szCs w:val="24"/>
          <w:highlight w:val="white"/>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F422F1">
        <w:rPr>
          <w:rFonts w:ascii="Times New Roman" w:hAnsi="Times New Roman"/>
          <w:sz w:val="24"/>
          <w:szCs w:val="24"/>
        </w:rPr>
        <w:t>.</w:t>
      </w:r>
    </w:p>
    <w:p w14:paraId="389137F7" w14:textId="77777777" w:rsidR="00934247" w:rsidRPr="00F422F1" w:rsidRDefault="00934247" w:rsidP="00F01FFA">
      <w:pPr>
        <w:tabs>
          <w:tab w:val="left" w:pos="709"/>
          <w:tab w:val="left" w:pos="1134"/>
          <w:tab w:val="left" w:pos="1560"/>
        </w:tabs>
        <w:spacing w:after="0" w:line="240" w:lineRule="auto"/>
        <w:ind w:firstLine="566"/>
        <w:jc w:val="both"/>
        <w:rPr>
          <w:rFonts w:ascii="Times New Roman" w:hAnsi="Times New Roman"/>
          <w:sz w:val="24"/>
          <w:szCs w:val="24"/>
        </w:rPr>
      </w:pPr>
      <w:r w:rsidRPr="00F422F1">
        <w:rPr>
          <w:rFonts w:ascii="Times New Roman" w:hAnsi="Times New Roman"/>
          <w:sz w:val="24"/>
          <w:szCs w:val="24"/>
        </w:rPr>
        <w:t xml:space="preserve">2.14. Доставка Товару </w:t>
      </w:r>
      <w:r w:rsidRPr="00F422F1">
        <w:rPr>
          <w:rFonts w:ascii="Times New Roman" w:hAnsi="Times New Roman"/>
          <w:sz w:val="24"/>
          <w:szCs w:val="24"/>
          <w:highlight w:val="white"/>
        </w:rPr>
        <w:t>отримувачам Товару</w:t>
      </w:r>
      <w:r w:rsidRPr="00F422F1">
        <w:rPr>
          <w:rFonts w:ascii="Times New Roman" w:hAnsi="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зобов’язується повернути Товар Покупцю за </w:t>
      </w:r>
      <w:proofErr w:type="spellStart"/>
      <w:r w:rsidRPr="00F422F1">
        <w:rPr>
          <w:rFonts w:ascii="Times New Roman" w:hAnsi="Times New Roman"/>
          <w:sz w:val="24"/>
          <w:szCs w:val="24"/>
        </w:rPr>
        <w:t>адресою</w:t>
      </w:r>
      <w:proofErr w:type="spellEnd"/>
      <w:r w:rsidRPr="00F422F1">
        <w:rPr>
          <w:rFonts w:ascii="Times New Roman" w:hAnsi="Times New Roman"/>
          <w:sz w:val="24"/>
          <w:szCs w:val="24"/>
        </w:rPr>
        <w:t>: ________________________________.</w:t>
      </w:r>
    </w:p>
    <w:p w14:paraId="361CC9CF" w14:textId="68C4E889" w:rsidR="00934247" w:rsidRPr="00F422F1" w:rsidRDefault="00934247" w:rsidP="00F01FFA">
      <w:pPr>
        <w:widowControl w:val="0"/>
        <w:shd w:val="clear" w:color="auto" w:fill="FFFFFF"/>
        <w:tabs>
          <w:tab w:val="left" w:pos="0"/>
          <w:tab w:val="left" w:pos="709"/>
          <w:tab w:val="left" w:pos="851"/>
          <w:tab w:val="left" w:pos="1134"/>
          <w:tab w:val="left" w:pos="1560"/>
        </w:tabs>
        <w:spacing w:after="0" w:line="240" w:lineRule="auto"/>
        <w:ind w:firstLine="566"/>
        <w:jc w:val="both"/>
        <w:rPr>
          <w:rFonts w:ascii="Times New Roman" w:hAnsi="Times New Roman"/>
          <w:sz w:val="24"/>
          <w:szCs w:val="24"/>
        </w:rPr>
      </w:pPr>
      <w:r w:rsidRPr="00F422F1">
        <w:rPr>
          <w:rFonts w:ascii="Times New Roman" w:hAnsi="Times New Roman"/>
          <w:sz w:val="24"/>
          <w:szCs w:val="24"/>
        </w:rPr>
        <w:t xml:space="preserve">2.15.Транспортні витрати, доставка Товару отримувачам Товару, вантажно-розвантажувальні роботи </w:t>
      </w:r>
      <w:r w:rsidRPr="00F422F1">
        <w:rPr>
          <w:rFonts w:ascii="Times New Roman" w:hAnsi="Times New Roman"/>
          <w:sz w:val="24"/>
          <w:szCs w:val="24"/>
          <w:highlight w:val="white"/>
        </w:rPr>
        <w:t>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w:t>
      </w:r>
      <w:r w:rsidRPr="00F422F1">
        <w:rPr>
          <w:rFonts w:ascii="Times New Roman" w:hAnsi="Times New Roman"/>
          <w:sz w:val="24"/>
          <w:szCs w:val="24"/>
        </w:rPr>
        <w:t xml:space="preserve">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0976E431" w14:textId="62F5D315" w:rsidR="00934247" w:rsidRPr="00F422F1" w:rsidRDefault="00934247" w:rsidP="00F01FFA">
      <w:pPr>
        <w:tabs>
          <w:tab w:val="left" w:pos="709"/>
          <w:tab w:val="left" w:pos="851"/>
          <w:tab w:val="left" w:pos="993"/>
          <w:tab w:val="left" w:pos="1134"/>
          <w:tab w:val="left" w:pos="1560"/>
        </w:tabs>
        <w:spacing w:after="0" w:line="240" w:lineRule="auto"/>
        <w:ind w:firstLine="566"/>
        <w:jc w:val="both"/>
        <w:rPr>
          <w:rFonts w:ascii="Times New Roman" w:hAnsi="Times New Roman"/>
          <w:sz w:val="24"/>
          <w:szCs w:val="24"/>
        </w:rPr>
      </w:pPr>
      <w:r w:rsidRPr="00F422F1">
        <w:rPr>
          <w:rFonts w:ascii="Times New Roman" w:hAnsi="Times New Roman"/>
          <w:sz w:val="24"/>
          <w:szCs w:val="24"/>
        </w:rPr>
        <w:t>2.16. Після того як буде здійснена доставка та передача Товару отримувачам Товару, Постачальник зобов’язується передати Покупцю підписані та скріплені печаткою (за наявності) від кожного отримувача Товару  наступні документи:</w:t>
      </w:r>
    </w:p>
    <w:p w14:paraId="3C8BCE82" w14:textId="449F24C2" w:rsidR="00934247" w:rsidRPr="00D9494A" w:rsidRDefault="00934247" w:rsidP="00F01FFA">
      <w:pPr>
        <w:numPr>
          <w:ilvl w:val="0"/>
          <w:numId w:val="37"/>
        </w:numPr>
        <w:tabs>
          <w:tab w:val="left" w:pos="993"/>
          <w:tab w:val="left" w:pos="1134"/>
        </w:tabs>
        <w:spacing w:after="0" w:line="240" w:lineRule="auto"/>
        <w:ind w:left="0" w:firstLine="566"/>
        <w:jc w:val="both"/>
        <w:rPr>
          <w:rFonts w:ascii="Times New Roman" w:hAnsi="Times New Roman"/>
          <w:sz w:val="24"/>
          <w:szCs w:val="24"/>
        </w:rPr>
      </w:pPr>
      <w:r w:rsidRPr="00F422F1">
        <w:rPr>
          <w:rFonts w:ascii="Times New Roman" w:hAnsi="Times New Roman"/>
          <w:sz w:val="24"/>
          <w:szCs w:val="24"/>
        </w:rPr>
        <w:t>один примірник договору про безоплатну передачу майна</w:t>
      </w:r>
      <w:r w:rsidRPr="00D9494A">
        <w:rPr>
          <w:rFonts w:ascii="Times New Roman" w:hAnsi="Times New Roman"/>
          <w:sz w:val="24"/>
          <w:szCs w:val="24"/>
        </w:rPr>
        <w:t>,</w:t>
      </w:r>
      <w:r w:rsidR="00E96A88" w:rsidRPr="00D9494A">
        <w:rPr>
          <w:rFonts w:ascii="Times New Roman" w:hAnsi="Times New Roman"/>
          <w:sz w:val="24"/>
          <w:szCs w:val="24"/>
        </w:rPr>
        <w:t xml:space="preserve"> якщо попередньо такий договір не був укладений</w:t>
      </w:r>
      <w:r w:rsidRPr="00D9494A">
        <w:rPr>
          <w:rFonts w:ascii="Times New Roman" w:hAnsi="Times New Roman"/>
          <w:sz w:val="24"/>
          <w:szCs w:val="24"/>
        </w:rPr>
        <w:t xml:space="preserve"> (другий примірник залишається у отримувача Товару);</w:t>
      </w:r>
    </w:p>
    <w:p w14:paraId="5A7E2033" w14:textId="77777777" w:rsidR="00934247" w:rsidRPr="00F422F1" w:rsidRDefault="00934247" w:rsidP="00F01FFA">
      <w:pPr>
        <w:numPr>
          <w:ilvl w:val="0"/>
          <w:numId w:val="37"/>
        </w:numPr>
        <w:tabs>
          <w:tab w:val="left" w:pos="709"/>
          <w:tab w:val="left" w:pos="1134"/>
          <w:tab w:val="left" w:pos="1560"/>
        </w:tabs>
        <w:spacing w:after="0" w:line="240" w:lineRule="auto"/>
        <w:ind w:left="0" w:firstLine="566"/>
        <w:jc w:val="both"/>
        <w:rPr>
          <w:rFonts w:ascii="Times New Roman" w:hAnsi="Times New Roman"/>
          <w:sz w:val="24"/>
          <w:szCs w:val="24"/>
        </w:rPr>
      </w:pPr>
      <w:r w:rsidRPr="00D9494A">
        <w:rPr>
          <w:rFonts w:ascii="Times New Roman" w:hAnsi="Times New Roman"/>
          <w:sz w:val="24"/>
          <w:szCs w:val="24"/>
        </w:rPr>
        <w:t xml:space="preserve">один примірник товарно-транспортної накладної (другий примірник залишається </w:t>
      </w:r>
      <w:r w:rsidRPr="00F422F1">
        <w:rPr>
          <w:rFonts w:ascii="Times New Roman" w:hAnsi="Times New Roman"/>
          <w:sz w:val="24"/>
          <w:szCs w:val="24"/>
        </w:rPr>
        <w:t>у отримувача Товару, а третій примірник - у Постачальника);</w:t>
      </w:r>
    </w:p>
    <w:p w14:paraId="33A62F9A" w14:textId="77777777" w:rsidR="00934247" w:rsidRPr="00F422F1" w:rsidRDefault="00934247" w:rsidP="00F01FFA">
      <w:pPr>
        <w:numPr>
          <w:ilvl w:val="0"/>
          <w:numId w:val="37"/>
        </w:numPr>
        <w:tabs>
          <w:tab w:val="left" w:pos="709"/>
          <w:tab w:val="left" w:pos="1134"/>
          <w:tab w:val="left" w:pos="1560"/>
        </w:tabs>
        <w:spacing w:after="0" w:line="240" w:lineRule="auto"/>
        <w:ind w:left="0" w:firstLine="566"/>
        <w:jc w:val="both"/>
        <w:rPr>
          <w:rFonts w:ascii="Times New Roman" w:hAnsi="Times New Roman"/>
          <w:sz w:val="24"/>
          <w:szCs w:val="24"/>
        </w:rPr>
      </w:pPr>
      <w:r w:rsidRPr="00F422F1">
        <w:rPr>
          <w:rFonts w:ascii="Times New Roman" w:hAnsi="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3A373683" w14:textId="77777777" w:rsidR="00934247" w:rsidRPr="00F422F1" w:rsidRDefault="00934247" w:rsidP="00F01FFA">
      <w:pPr>
        <w:tabs>
          <w:tab w:val="left" w:pos="709"/>
          <w:tab w:val="left" w:pos="1134"/>
          <w:tab w:val="left" w:pos="1560"/>
        </w:tabs>
        <w:spacing w:after="0" w:line="240" w:lineRule="auto"/>
        <w:ind w:firstLine="566"/>
        <w:jc w:val="both"/>
        <w:rPr>
          <w:rFonts w:ascii="Times New Roman" w:hAnsi="Times New Roman"/>
          <w:sz w:val="24"/>
          <w:szCs w:val="24"/>
        </w:rPr>
      </w:pPr>
      <w:r w:rsidRPr="00F422F1">
        <w:rPr>
          <w:rFonts w:ascii="Times New Roman" w:hAnsi="Times New Roman"/>
          <w:sz w:val="24"/>
          <w:szCs w:val="24"/>
        </w:rPr>
        <w:t xml:space="preserve">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733302F3" w14:textId="77777777" w:rsidR="00934247" w:rsidRPr="00F422F1" w:rsidRDefault="00934247" w:rsidP="00F01FFA">
      <w:pPr>
        <w:tabs>
          <w:tab w:val="left" w:pos="709"/>
          <w:tab w:val="left" w:pos="1134"/>
          <w:tab w:val="left" w:pos="1560"/>
        </w:tabs>
        <w:spacing w:after="0" w:line="240" w:lineRule="auto"/>
        <w:ind w:firstLine="566"/>
        <w:jc w:val="both"/>
        <w:rPr>
          <w:rFonts w:ascii="Times New Roman" w:hAnsi="Times New Roman"/>
          <w:sz w:val="24"/>
          <w:szCs w:val="24"/>
        </w:rPr>
      </w:pPr>
      <w:r w:rsidRPr="00F422F1">
        <w:rPr>
          <w:rFonts w:ascii="Times New Roman" w:hAnsi="Times New Roman"/>
          <w:sz w:val="24"/>
          <w:szCs w:val="24"/>
        </w:rPr>
        <w:t xml:space="preserve">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0705096F" w14:textId="77777777" w:rsidR="00934247" w:rsidRPr="00F422F1" w:rsidRDefault="00934247" w:rsidP="00F01FFA">
      <w:pPr>
        <w:tabs>
          <w:tab w:val="left" w:pos="709"/>
          <w:tab w:val="left" w:pos="1134"/>
          <w:tab w:val="left" w:pos="1560"/>
        </w:tabs>
        <w:spacing w:after="0" w:line="240" w:lineRule="auto"/>
        <w:ind w:firstLine="566"/>
        <w:jc w:val="both"/>
        <w:rPr>
          <w:rFonts w:ascii="Times New Roman" w:hAnsi="Times New Roman"/>
          <w:sz w:val="24"/>
          <w:szCs w:val="24"/>
        </w:rPr>
      </w:pPr>
      <w:r w:rsidRPr="00F422F1">
        <w:rPr>
          <w:rFonts w:ascii="Times New Roman" w:hAnsi="Times New Roman"/>
          <w:sz w:val="24"/>
          <w:szCs w:val="24"/>
        </w:rPr>
        <w:t xml:space="preserve">2.19 У випадку, коли Товар виявиться дефектним, Постачальник зобов’язаний замінити його на Товар належної якості за власний рахунок. </w:t>
      </w:r>
    </w:p>
    <w:p w14:paraId="6747A331" w14:textId="77777777" w:rsidR="00934247" w:rsidRPr="00F422F1" w:rsidRDefault="00934247" w:rsidP="00F01FFA">
      <w:pPr>
        <w:tabs>
          <w:tab w:val="left" w:pos="568"/>
        </w:tabs>
        <w:spacing w:after="0" w:line="240" w:lineRule="auto"/>
        <w:ind w:firstLine="566"/>
        <w:jc w:val="both"/>
        <w:rPr>
          <w:rFonts w:ascii="Times New Roman" w:hAnsi="Times New Roman"/>
          <w:sz w:val="24"/>
          <w:szCs w:val="24"/>
        </w:rPr>
      </w:pPr>
      <w:r w:rsidRPr="00F422F1">
        <w:rPr>
          <w:rFonts w:ascii="Times New Roman" w:hAnsi="Times New Roman"/>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424C6DA9" w14:textId="77777777" w:rsidR="00934247" w:rsidRPr="00F422F1" w:rsidRDefault="00934247" w:rsidP="00F01FFA">
      <w:pPr>
        <w:tabs>
          <w:tab w:val="left" w:pos="568"/>
        </w:tabs>
        <w:spacing w:after="0" w:line="240" w:lineRule="auto"/>
        <w:ind w:firstLine="566"/>
        <w:jc w:val="both"/>
        <w:rPr>
          <w:rFonts w:ascii="Times New Roman" w:hAnsi="Times New Roman"/>
          <w:sz w:val="24"/>
          <w:szCs w:val="24"/>
        </w:rPr>
      </w:pPr>
      <w:r w:rsidRPr="00F422F1">
        <w:rPr>
          <w:rFonts w:ascii="Times New Roman" w:hAnsi="Times New Roman"/>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0917C497" w14:textId="77777777" w:rsidR="00934247" w:rsidRPr="00F422F1" w:rsidRDefault="00934247" w:rsidP="00F01FFA">
      <w:pPr>
        <w:tabs>
          <w:tab w:val="left" w:pos="568"/>
        </w:tabs>
        <w:spacing w:after="0" w:line="240" w:lineRule="auto"/>
        <w:ind w:firstLine="566"/>
        <w:jc w:val="both"/>
        <w:rPr>
          <w:rFonts w:ascii="Times New Roman" w:hAnsi="Times New Roman"/>
          <w:sz w:val="24"/>
          <w:szCs w:val="24"/>
        </w:rPr>
      </w:pPr>
      <w:r w:rsidRPr="00F422F1">
        <w:rPr>
          <w:rFonts w:ascii="Times New Roman" w:hAnsi="Times New Roman"/>
          <w:sz w:val="24"/>
          <w:szCs w:val="24"/>
        </w:rPr>
        <w:t>2.22.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6FDD8050" w14:textId="77777777" w:rsidR="00934247" w:rsidRPr="00F422F1" w:rsidRDefault="00934247" w:rsidP="00F01FFA">
      <w:pPr>
        <w:tabs>
          <w:tab w:val="left" w:pos="568"/>
        </w:tabs>
        <w:spacing w:after="0" w:line="240" w:lineRule="auto"/>
        <w:ind w:firstLine="566"/>
        <w:jc w:val="both"/>
        <w:rPr>
          <w:rFonts w:ascii="Times New Roman" w:hAnsi="Times New Roman"/>
          <w:sz w:val="24"/>
          <w:szCs w:val="24"/>
        </w:rPr>
      </w:pPr>
      <w:r w:rsidRPr="00F422F1">
        <w:rPr>
          <w:rFonts w:ascii="Times New Roman" w:hAnsi="Times New Roman"/>
          <w:sz w:val="24"/>
          <w:szCs w:val="24"/>
        </w:rPr>
        <w:t>2.23. Повідомлення, що передбачені пунктом 2.20 цього Договору, можуть бути направлені засобами електронного поштового зв’язку на електронну адресу Постачальника: _____.</w:t>
      </w:r>
    </w:p>
    <w:p w14:paraId="1F906464" w14:textId="77777777" w:rsidR="00934247" w:rsidRPr="00F422F1" w:rsidRDefault="00934247" w:rsidP="00F01FFA">
      <w:pPr>
        <w:widowControl w:val="0"/>
        <w:tabs>
          <w:tab w:val="left" w:pos="360"/>
          <w:tab w:val="left" w:pos="993"/>
          <w:tab w:val="left" w:pos="1134"/>
        </w:tabs>
        <w:spacing w:after="0" w:line="240" w:lineRule="auto"/>
        <w:ind w:hanging="139"/>
        <w:jc w:val="both"/>
        <w:rPr>
          <w:rFonts w:ascii="Times New Roman" w:hAnsi="Times New Roman"/>
          <w:sz w:val="24"/>
          <w:szCs w:val="24"/>
        </w:rPr>
      </w:pPr>
    </w:p>
    <w:p w14:paraId="01681664" w14:textId="77777777" w:rsidR="00934247" w:rsidRPr="00F422F1" w:rsidRDefault="00934247" w:rsidP="00F01FFA">
      <w:pPr>
        <w:widowControl w:val="0"/>
        <w:numPr>
          <w:ilvl w:val="0"/>
          <w:numId w:val="41"/>
        </w:numPr>
        <w:tabs>
          <w:tab w:val="left" w:pos="0"/>
          <w:tab w:val="left" w:pos="426"/>
          <w:tab w:val="left" w:pos="567"/>
          <w:tab w:val="left" w:pos="851"/>
        </w:tabs>
        <w:spacing w:after="0" w:line="240" w:lineRule="auto"/>
        <w:ind w:left="0" w:firstLine="567"/>
        <w:jc w:val="center"/>
        <w:rPr>
          <w:rFonts w:ascii="Times New Roman" w:hAnsi="Times New Roman"/>
          <w:b/>
          <w:sz w:val="24"/>
          <w:szCs w:val="24"/>
        </w:rPr>
      </w:pPr>
      <w:r w:rsidRPr="00F422F1">
        <w:rPr>
          <w:rFonts w:ascii="Times New Roman" w:hAnsi="Times New Roman"/>
          <w:b/>
          <w:sz w:val="24"/>
          <w:szCs w:val="24"/>
        </w:rPr>
        <w:t>ЦІНА ДОГОВОРУ</w:t>
      </w:r>
    </w:p>
    <w:p w14:paraId="112FA770" w14:textId="77777777" w:rsidR="00934247" w:rsidRPr="00F422F1" w:rsidRDefault="00934247" w:rsidP="00F01FFA">
      <w:pPr>
        <w:widowControl w:val="0"/>
        <w:numPr>
          <w:ilvl w:val="1"/>
          <w:numId w:val="41"/>
        </w:numPr>
        <w:tabs>
          <w:tab w:val="left" w:pos="142"/>
          <w:tab w:val="left" w:pos="993"/>
          <w:tab w:val="left" w:pos="1134"/>
        </w:tabs>
        <w:spacing w:after="0" w:line="240" w:lineRule="auto"/>
        <w:ind w:left="0" w:firstLine="567"/>
        <w:jc w:val="both"/>
        <w:rPr>
          <w:rFonts w:ascii="Times New Roman" w:hAnsi="Times New Roman"/>
          <w:sz w:val="24"/>
          <w:szCs w:val="24"/>
        </w:rPr>
      </w:pPr>
      <w:r w:rsidRPr="00F422F1">
        <w:rPr>
          <w:rFonts w:ascii="Times New Roman" w:hAnsi="Times New Roman"/>
          <w:sz w:val="24"/>
          <w:szCs w:val="24"/>
        </w:rPr>
        <w:lastRenderedPageBreak/>
        <w:t>Постачальник відвантажує Товар за цінами, які зазначені у Додатку 1 «Специфікація», який є невід'ємною частиною цього Договору.</w:t>
      </w:r>
    </w:p>
    <w:p w14:paraId="6C373480" w14:textId="68E70CFC" w:rsidR="00934247" w:rsidRPr="00F422F1" w:rsidRDefault="00934247" w:rsidP="00F01FFA">
      <w:pPr>
        <w:widowControl w:val="0"/>
        <w:numPr>
          <w:ilvl w:val="1"/>
          <w:numId w:val="41"/>
        </w:numPr>
        <w:tabs>
          <w:tab w:val="left" w:pos="142"/>
          <w:tab w:val="left" w:pos="993"/>
          <w:tab w:val="left" w:pos="1134"/>
        </w:tabs>
        <w:spacing w:after="0" w:line="240" w:lineRule="auto"/>
        <w:ind w:left="0" w:firstLine="567"/>
        <w:jc w:val="both"/>
        <w:rPr>
          <w:rFonts w:ascii="Times New Roman" w:hAnsi="Times New Roman"/>
          <w:b/>
          <w:sz w:val="24"/>
          <w:szCs w:val="24"/>
        </w:rPr>
      </w:pPr>
      <w:r w:rsidRPr="00F422F1">
        <w:rPr>
          <w:rFonts w:ascii="Times New Roman" w:hAnsi="Times New Roman"/>
          <w:sz w:val="24"/>
          <w:szCs w:val="24"/>
        </w:rPr>
        <w:t xml:space="preserve"> Загальна ціна даного Договору складає – </w:t>
      </w:r>
      <w:r w:rsidRPr="00F422F1">
        <w:rPr>
          <w:rFonts w:ascii="Times New Roman" w:hAnsi="Times New Roman"/>
          <w:b/>
          <w:sz w:val="24"/>
          <w:szCs w:val="24"/>
        </w:rPr>
        <w:t>______ грн (__________гривень _________ копійок</w:t>
      </w:r>
      <w:r w:rsidR="00A832A3" w:rsidRPr="00F422F1">
        <w:rPr>
          <w:rFonts w:ascii="Times New Roman" w:hAnsi="Times New Roman"/>
          <w:b/>
          <w:sz w:val="24"/>
          <w:szCs w:val="24"/>
        </w:rPr>
        <w:t xml:space="preserve"> </w:t>
      </w:r>
      <w:r w:rsidRPr="00F422F1">
        <w:rPr>
          <w:rFonts w:ascii="Times New Roman" w:hAnsi="Times New Roman"/>
          <w:sz w:val="24"/>
          <w:szCs w:val="24"/>
        </w:rPr>
        <w:t>без ПДВ</w:t>
      </w:r>
      <w:r w:rsidRPr="00F422F1">
        <w:rPr>
          <w:rFonts w:ascii="Times New Roman" w:hAnsi="Times New Roman"/>
          <w:b/>
          <w:sz w:val="24"/>
          <w:szCs w:val="24"/>
        </w:rPr>
        <w:t>.</w:t>
      </w:r>
    </w:p>
    <w:p w14:paraId="1CE5FC6A" w14:textId="454F53B4" w:rsidR="00934247" w:rsidRPr="00F422F1" w:rsidRDefault="00934247" w:rsidP="00F01FFA">
      <w:pPr>
        <w:numPr>
          <w:ilvl w:val="1"/>
          <w:numId w:val="41"/>
        </w:numPr>
        <w:pBdr>
          <w:top w:val="nil"/>
          <w:left w:val="nil"/>
          <w:bottom w:val="nil"/>
          <w:right w:val="nil"/>
          <w:between w:val="nil"/>
        </w:pBdr>
        <w:tabs>
          <w:tab w:val="left" w:pos="1134"/>
        </w:tabs>
        <w:spacing w:after="0" w:line="240" w:lineRule="auto"/>
        <w:ind w:left="0" w:firstLine="567"/>
        <w:jc w:val="both"/>
        <w:rPr>
          <w:rFonts w:ascii="Times New Roman" w:hAnsi="Times New Roman"/>
          <w:sz w:val="24"/>
          <w:szCs w:val="24"/>
        </w:rPr>
      </w:pPr>
      <w:r w:rsidRPr="00F422F1">
        <w:rPr>
          <w:rFonts w:ascii="Times New Roman" w:hAnsi="Times New Roman"/>
          <w:color w:val="000000"/>
          <w:sz w:val="24"/>
          <w:szCs w:val="24"/>
        </w:rPr>
        <w:t xml:space="preserve">Ціна цього Договору включає вартість одиниці Товару у комплектації, визначеній у Додатку 1 «Специфікація» та Додатку 2 </w:t>
      </w:r>
      <w:r w:rsidRPr="00F422F1">
        <w:rPr>
          <w:rFonts w:ascii="Times New Roman" w:hAnsi="Times New Roman"/>
          <w:sz w:val="24"/>
          <w:szCs w:val="24"/>
        </w:rPr>
        <w:t>«Медико-технічна специфікація» до</w:t>
      </w:r>
      <w:r w:rsidRPr="00F422F1">
        <w:rPr>
          <w:rFonts w:ascii="Times New Roman" w:hAnsi="Times New Roman"/>
          <w:color w:val="000000"/>
          <w:sz w:val="24"/>
          <w:szCs w:val="24"/>
        </w:rPr>
        <w:t xml:space="preserve"> цього Договору, упаковки/тари, маркування, сплату мита, податків та інших зборів і обов’язкових платежів, страхування, транспортні витрати, </w:t>
      </w:r>
      <w:r w:rsidRPr="00F422F1">
        <w:rPr>
          <w:rFonts w:ascii="Times New Roman" w:hAnsi="Times New Roman"/>
          <w:sz w:val="24"/>
          <w:szCs w:val="24"/>
        </w:rPr>
        <w:t>а також вартість доставки Товару до отримувачів Товару у відповідності до визначених Договором умов поставки,</w:t>
      </w:r>
      <w:r w:rsidRPr="00F422F1">
        <w:rPr>
          <w:rFonts w:ascii="Times New Roman" w:hAnsi="Times New Roman"/>
          <w:color w:val="000000"/>
          <w:sz w:val="24"/>
          <w:szCs w:val="24"/>
        </w:rPr>
        <w:t xml:space="preserve"> вантажно-розвантажувальні роботи </w:t>
      </w:r>
      <w:r w:rsidRPr="00F422F1">
        <w:rPr>
          <w:rFonts w:ascii="Times New Roman" w:hAnsi="Times New Roman"/>
          <w:sz w:val="24"/>
          <w:szCs w:val="24"/>
          <w:highlight w:val="white"/>
        </w:rPr>
        <w:t>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w:t>
      </w:r>
      <w:r w:rsidRPr="00F422F1">
        <w:rPr>
          <w:rFonts w:ascii="Times New Roman" w:hAnsi="Times New Roman"/>
          <w:sz w:val="24"/>
          <w:szCs w:val="24"/>
        </w:rPr>
        <w:t xml:space="preserve"> за </w:t>
      </w:r>
      <w:proofErr w:type="spellStart"/>
      <w:r w:rsidRPr="00F422F1">
        <w:rPr>
          <w:rFonts w:ascii="Times New Roman" w:hAnsi="Times New Roman"/>
          <w:sz w:val="24"/>
          <w:szCs w:val="24"/>
        </w:rPr>
        <w:t>адресою</w:t>
      </w:r>
      <w:proofErr w:type="spellEnd"/>
      <w:r w:rsidRPr="00F422F1">
        <w:rPr>
          <w:rFonts w:ascii="Times New Roman" w:hAnsi="Times New Roman"/>
          <w:sz w:val="24"/>
          <w:szCs w:val="24"/>
        </w:rPr>
        <w:t xml:space="preserve"> </w:t>
      </w:r>
      <w:r w:rsidRPr="00F422F1">
        <w:rPr>
          <w:rFonts w:ascii="Times New Roman" w:hAnsi="Times New Roman"/>
          <w:sz w:val="24"/>
          <w:szCs w:val="24"/>
          <w:highlight w:val="white"/>
        </w:rPr>
        <w:t xml:space="preserve">отримувачів Товару </w:t>
      </w:r>
      <w:r w:rsidRPr="00F422F1">
        <w:rPr>
          <w:rFonts w:ascii="Times New Roman" w:hAnsi="Times New Roman"/>
          <w:sz w:val="24"/>
          <w:szCs w:val="24"/>
        </w:rPr>
        <w:t>та гарантійне обслуговування Товару в порядку, передбаченому розділом 6 цього Договору.</w:t>
      </w:r>
    </w:p>
    <w:p w14:paraId="3E112B93" w14:textId="77777777" w:rsidR="00934247" w:rsidRPr="00F422F1" w:rsidRDefault="00934247" w:rsidP="00F01FFA">
      <w:pPr>
        <w:widowControl w:val="0"/>
        <w:numPr>
          <w:ilvl w:val="1"/>
          <w:numId w:val="41"/>
        </w:numPr>
        <w:tabs>
          <w:tab w:val="left" w:pos="142"/>
          <w:tab w:val="left" w:pos="993"/>
          <w:tab w:val="left" w:pos="1134"/>
        </w:tabs>
        <w:spacing w:after="0" w:line="240" w:lineRule="auto"/>
        <w:ind w:left="0" w:firstLine="567"/>
        <w:jc w:val="both"/>
        <w:rPr>
          <w:rFonts w:ascii="Times New Roman" w:hAnsi="Times New Roman"/>
          <w:sz w:val="24"/>
          <w:szCs w:val="24"/>
        </w:rPr>
      </w:pPr>
      <w:r w:rsidRPr="00F422F1">
        <w:rPr>
          <w:rFonts w:ascii="Times New Roman" w:hAnsi="Times New Roman"/>
          <w:sz w:val="24"/>
          <w:szCs w:val="24"/>
          <w:highlight w:val="white"/>
        </w:rPr>
        <w:t>Постачальник не вправі змінювати узгоджену ціну в односторонньому порядку.</w:t>
      </w:r>
    </w:p>
    <w:p w14:paraId="33C181AB" w14:textId="77777777" w:rsidR="00934247" w:rsidRPr="00F422F1" w:rsidRDefault="00934247" w:rsidP="00F01FFA">
      <w:pPr>
        <w:widowControl w:val="0"/>
        <w:numPr>
          <w:ilvl w:val="1"/>
          <w:numId w:val="41"/>
        </w:numPr>
        <w:tabs>
          <w:tab w:val="left" w:pos="142"/>
          <w:tab w:val="left" w:pos="993"/>
          <w:tab w:val="left" w:pos="1134"/>
        </w:tabs>
        <w:spacing w:after="0" w:line="240" w:lineRule="auto"/>
        <w:ind w:left="0" w:firstLine="567"/>
        <w:jc w:val="both"/>
        <w:rPr>
          <w:rFonts w:ascii="Times New Roman" w:hAnsi="Times New Roman"/>
          <w:sz w:val="24"/>
          <w:szCs w:val="24"/>
        </w:rPr>
      </w:pPr>
      <w:r w:rsidRPr="00F422F1">
        <w:rPr>
          <w:rFonts w:ascii="Times New Roman" w:hAnsi="Times New Roman"/>
          <w:sz w:val="24"/>
          <w:szCs w:val="24"/>
          <w:highlight w:val="white"/>
        </w:rPr>
        <w:t>Покупець може зменшити обсяги закупівлі в межах ціни Договору залежно від реального</w:t>
      </w:r>
      <w:r w:rsidRPr="00F422F1">
        <w:rPr>
          <w:rFonts w:ascii="Times New Roman" w:hAnsi="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219839BE" w14:textId="77777777" w:rsidR="00934247" w:rsidRPr="00F422F1" w:rsidRDefault="00934247" w:rsidP="00F01FFA">
      <w:pPr>
        <w:widowControl w:val="0"/>
        <w:tabs>
          <w:tab w:val="left" w:pos="142"/>
          <w:tab w:val="left" w:pos="993"/>
          <w:tab w:val="left" w:pos="1134"/>
        </w:tabs>
        <w:spacing w:after="0" w:line="240" w:lineRule="auto"/>
        <w:jc w:val="both"/>
        <w:rPr>
          <w:rFonts w:ascii="Times New Roman" w:hAnsi="Times New Roman"/>
          <w:sz w:val="24"/>
          <w:szCs w:val="24"/>
        </w:rPr>
      </w:pPr>
    </w:p>
    <w:p w14:paraId="67EBDF79" w14:textId="77777777" w:rsidR="00934247" w:rsidRPr="00F422F1" w:rsidRDefault="00934247" w:rsidP="00F01FFA">
      <w:pPr>
        <w:widowControl w:val="0"/>
        <w:spacing w:after="0" w:line="240" w:lineRule="auto"/>
        <w:ind w:firstLine="567"/>
        <w:jc w:val="center"/>
        <w:rPr>
          <w:rFonts w:ascii="Times New Roman" w:hAnsi="Times New Roman"/>
          <w:b/>
          <w:sz w:val="24"/>
          <w:szCs w:val="24"/>
        </w:rPr>
      </w:pPr>
      <w:r w:rsidRPr="00F422F1">
        <w:rPr>
          <w:rFonts w:ascii="Times New Roman" w:hAnsi="Times New Roman"/>
          <w:b/>
          <w:sz w:val="24"/>
          <w:szCs w:val="24"/>
        </w:rPr>
        <w:t>4. ПОРЯДОК ЗДІЙСНЕННЯ РОЗРАХУНКІВ ЗА ДОГОВОРОМ</w:t>
      </w:r>
    </w:p>
    <w:p w14:paraId="5EE920A9" w14:textId="306AE979" w:rsidR="00934247" w:rsidRPr="00F422F1" w:rsidRDefault="00934247" w:rsidP="00C72DD2">
      <w:pPr>
        <w:widowControl w:val="0"/>
        <w:tabs>
          <w:tab w:val="left" w:pos="284"/>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F422F1">
        <w:rPr>
          <w:rFonts w:ascii="Times New Roman" w:hAnsi="Times New Roman"/>
          <w:color w:val="1F1F1F"/>
          <w:sz w:val="24"/>
          <w:szCs w:val="24"/>
          <w:highlight w:val="white"/>
        </w:rPr>
        <w:t xml:space="preserve">вантажно-розвантажувальних робіт з занесенням Товару відповідним персоналом або за допомогою спеціалізованої техніки у приміщення отримувачів </w:t>
      </w:r>
      <w:r w:rsidRPr="00F422F1">
        <w:rPr>
          <w:rFonts w:ascii="Times New Roman" w:hAnsi="Times New Roman"/>
          <w:sz w:val="24"/>
          <w:szCs w:val="24"/>
          <w:highlight w:val="white"/>
        </w:rPr>
        <w:t>Товару до місця його встановлення і експлуатації, враховуючи можливий підйом Товару без ліфту</w:t>
      </w:r>
      <w:r w:rsidR="00AA6DC2">
        <w:rPr>
          <w:rFonts w:ascii="Times New Roman" w:hAnsi="Times New Roman"/>
          <w:sz w:val="24"/>
          <w:szCs w:val="24"/>
          <w:highlight w:val="white"/>
        </w:rPr>
        <w:t xml:space="preserve">. </w:t>
      </w:r>
      <w:r w:rsidRPr="00F422F1">
        <w:rPr>
          <w:rFonts w:ascii="Times New Roman" w:hAnsi="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3096EF54" w14:textId="77777777" w:rsidR="00934247" w:rsidRPr="00F422F1" w:rsidRDefault="00934247" w:rsidP="00C72DD2">
      <w:pPr>
        <w:widowControl w:val="0"/>
        <w:tabs>
          <w:tab w:val="left" w:pos="284"/>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29682DA1" w14:textId="77777777" w:rsidR="00934247" w:rsidRPr="00F422F1" w:rsidRDefault="00934247" w:rsidP="00C72DD2">
      <w:pPr>
        <w:widowControl w:val="0"/>
        <w:tabs>
          <w:tab w:val="left" w:pos="284"/>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1 «Специфікація» до Договору), оплата здійснюється </w:t>
      </w:r>
      <w:proofErr w:type="spellStart"/>
      <w:r w:rsidRPr="00F422F1">
        <w:rPr>
          <w:rFonts w:ascii="Times New Roman" w:hAnsi="Times New Roman"/>
          <w:sz w:val="24"/>
          <w:szCs w:val="24"/>
        </w:rPr>
        <w:t>пропорційно</w:t>
      </w:r>
      <w:proofErr w:type="spellEnd"/>
      <w:r w:rsidRPr="00F422F1">
        <w:rPr>
          <w:rFonts w:ascii="Times New Roman" w:hAnsi="Times New Roman"/>
          <w:sz w:val="24"/>
          <w:szCs w:val="24"/>
        </w:rPr>
        <w:t xml:space="preserve"> за фактично поставлену отримувачам Товару кількість Товару.</w:t>
      </w:r>
    </w:p>
    <w:p w14:paraId="1CAB313D" w14:textId="77777777" w:rsidR="00934247" w:rsidRPr="00F422F1" w:rsidRDefault="00934247" w:rsidP="00C72DD2">
      <w:pPr>
        <w:widowControl w:val="0"/>
        <w:tabs>
          <w:tab w:val="left" w:pos="284"/>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6E8CAA07" w14:textId="77777777" w:rsidR="00934247" w:rsidRPr="00F422F1" w:rsidRDefault="00934247" w:rsidP="00C72DD2">
      <w:pPr>
        <w:widowControl w:val="0"/>
        <w:tabs>
          <w:tab w:val="left" w:pos="284"/>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8C88898" w14:textId="2A15EBAA" w:rsidR="00A832A3" w:rsidRPr="00F422F1" w:rsidRDefault="00934247" w:rsidP="00C72DD2">
      <w:pPr>
        <w:pBdr>
          <w:top w:val="nil"/>
          <w:left w:val="nil"/>
          <w:bottom w:val="nil"/>
          <w:right w:val="nil"/>
          <w:between w:val="nil"/>
        </w:pBdr>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4.6 </w:t>
      </w:r>
      <w:r w:rsidR="00A832A3" w:rsidRPr="00F422F1">
        <w:rPr>
          <w:rFonts w:ascii="Times New Roman" w:hAnsi="Times New Roman"/>
          <w:sz w:val="24"/>
          <w:szCs w:val="24"/>
          <w:lang w:eastAsia="ru-RU"/>
        </w:rPr>
        <w:t xml:space="preserve">Операції з оплати </w:t>
      </w:r>
      <w:r w:rsidR="00B6324C">
        <w:rPr>
          <w:rFonts w:ascii="Times New Roman" w:hAnsi="Times New Roman"/>
          <w:sz w:val="24"/>
          <w:szCs w:val="24"/>
          <w:lang w:eastAsia="ru-RU"/>
        </w:rPr>
        <w:t xml:space="preserve"> Товару</w:t>
      </w:r>
      <w:r w:rsidR="00A832A3" w:rsidRPr="00F422F1">
        <w:rPr>
          <w:rFonts w:ascii="Times New Roman" w:hAnsi="Times New Roman"/>
          <w:sz w:val="24"/>
          <w:szCs w:val="24"/>
          <w:lang w:eastAsia="ru-RU"/>
        </w:rPr>
        <w:t xml:space="preserve"> здійснюватимуться без урахування податку на додану вартість, у зв’язку зі звільненням даних операцій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w:t>
      </w:r>
      <w:r w:rsidR="00A832A3" w:rsidRPr="00F422F1">
        <w:rPr>
          <w:rFonts w:ascii="Times New Roman" w:hAnsi="Times New Roman"/>
          <w:sz w:val="24"/>
          <w:szCs w:val="24"/>
          <w:lang w:eastAsia="ru-RU"/>
        </w:rPr>
        <w:lastRenderedPageBreak/>
        <w:t>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A832A3" w:rsidRPr="00F422F1">
        <w:rPr>
          <w:rFonts w:ascii="Times New Roman" w:hAnsi="Times New Roman"/>
          <w:sz w:val="24"/>
          <w:szCs w:val="24"/>
          <w:lang w:eastAsia="ru-RU"/>
        </w:rPr>
        <w:t>субгрантів</w:t>
      </w:r>
      <w:proofErr w:type="spellEnd"/>
      <w:r w:rsidR="00A832A3" w:rsidRPr="00F422F1">
        <w:rPr>
          <w:rFonts w:ascii="Times New Roman" w:hAnsi="Times New Roman"/>
          <w:sz w:val="24"/>
          <w:szCs w:val="24"/>
          <w:lang w:eastAsia="ru-RU"/>
        </w:rPr>
        <w:t xml:space="preserve">) Глобального фонду для боротьби із СНІДом, туберкульозом та малярією в Україні». </w:t>
      </w:r>
    </w:p>
    <w:p w14:paraId="25F85E15" w14:textId="2E2444DF" w:rsidR="00A832A3" w:rsidRPr="00F422F1" w:rsidRDefault="00934247" w:rsidP="00C72DD2">
      <w:pPr>
        <w:pStyle w:val="17"/>
        <w:ind w:firstLine="567"/>
        <w:contextualSpacing/>
        <w:jc w:val="both"/>
        <w:rPr>
          <w:szCs w:val="24"/>
          <w:lang w:val="uk-UA"/>
        </w:rPr>
      </w:pPr>
      <w:r w:rsidRPr="00F422F1">
        <w:rPr>
          <w:szCs w:val="24"/>
          <w:lang w:val="uk-UA"/>
        </w:rPr>
        <w:t>4.7</w:t>
      </w:r>
      <w:r w:rsidR="00A832A3" w:rsidRPr="00F422F1">
        <w:rPr>
          <w:szCs w:val="24"/>
          <w:lang w:val="uk-UA"/>
        </w:rPr>
        <w:t xml:space="preserve"> </w:t>
      </w:r>
      <w:r w:rsidR="00D86E3A" w:rsidRPr="00F422F1">
        <w:rPr>
          <w:color w:val="000000" w:themeColor="text1"/>
          <w:szCs w:val="24"/>
          <w:shd w:val="clear" w:color="auto" w:fill="FFFFFF"/>
          <w:lang w:val="uk-UA"/>
        </w:rPr>
        <w:t xml:space="preserve">За кошти </w:t>
      </w:r>
      <w:r w:rsidR="00D86E3A" w:rsidRPr="00F422F1">
        <w:rPr>
          <w:color w:val="000000"/>
          <w:szCs w:val="24"/>
          <w:lang w:val="uk-UA" w:eastAsia="en-US"/>
        </w:rPr>
        <w:t>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Покупцем та Глобальним фондом умовах закупівлі товарів, робіт і послуг, а також з метою реалізації програм, які здійснюються Глобальним фондом</w:t>
      </w:r>
      <w:r w:rsidR="00D86E3A" w:rsidRPr="00F422F1">
        <w:rPr>
          <w:color w:val="000000" w:themeColor="text1"/>
          <w:szCs w:val="24"/>
          <w:shd w:val="clear" w:color="auto" w:fill="FFFFFF"/>
          <w:lang w:val="uk-UA"/>
        </w:rPr>
        <w:t>, за рахунок якої здійснюється оплата за Товар, в жодному разі не може проводитись оплата штрафних санкцій Постачальника або відшкодування Постачальником збитків третім особам, які покладені на нього з його вини</w:t>
      </w:r>
      <w:r w:rsidR="00A832A3" w:rsidRPr="00F422F1">
        <w:rPr>
          <w:szCs w:val="24"/>
          <w:lang w:val="uk-UA"/>
        </w:rPr>
        <w:t>.</w:t>
      </w:r>
    </w:p>
    <w:p w14:paraId="0038F023" w14:textId="13AAECED" w:rsidR="00934247" w:rsidRPr="00F422F1" w:rsidRDefault="00934247" w:rsidP="00C72DD2">
      <w:pPr>
        <w:pBdr>
          <w:top w:val="nil"/>
          <w:left w:val="nil"/>
          <w:bottom w:val="nil"/>
          <w:right w:val="nil"/>
          <w:between w:val="nil"/>
        </w:pBdr>
        <w:spacing w:after="0" w:line="240" w:lineRule="auto"/>
        <w:ind w:firstLine="567"/>
        <w:jc w:val="both"/>
        <w:rPr>
          <w:rFonts w:ascii="Times New Roman" w:hAnsi="Times New Roman"/>
          <w:color w:val="4472C4"/>
          <w:sz w:val="24"/>
          <w:szCs w:val="24"/>
        </w:rPr>
      </w:pPr>
    </w:p>
    <w:p w14:paraId="23611920" w14:textId="77777777" w:rsidR="00934247" w:rsidRPr="00F422F1" w:rsidRDefault="00934247" w:rsidP="00F01FFA">
      <w:pPr>
        <w:widowControl w:val="0"/>
        <w:tabs>
          <w:tab w:val="left" w:pos="284"/>
        </w:tabs>
        <w:spacing w:after="0" w:line="240" w:lineRule="auto"/>
        <w:jc w:val="both"/>
        <w:rPr>
          <w:rFonts w:ascii="Times New Roman" w:hAnsi="Times New Roman"/>
          <w:sz w:val="24"/>
          <w:szCs w:val="24"/>
        </w:rPr>
      </w:pPr>
    </w:p>
    <w:p w14:paraId="5F0DB31F" w14:textId="77777777" w:rsidR="00934247" w:rsidRPr="00F422F1" w:rsidRDefault="00934247" w:rsidP="00F01FFA">
      <w:pPr>
        <w:widowControl w:val="0"/>
        <w:tabs>
          <w:tab w:val="left" w:pos="0"/>
        </w:tabs>
        <w:spacing w:after="0" w:line="240" w:lineRule="auto"/>
        <w:ind w:firstLine="567"/>
        <w:jc w:val="center"/>
        <w:rPr>
          <w:rFonts w:ascii="Times New Roman" w:hAnsi="Times New Roman"/>
          <w:b/>
          <w:color w:val="4472C4"/>
          <w:sz w:val="24"/>
          <w:szCs w:val="24"/>
          <w:highlight w:val="white"/>
        </w:rPr>
      </w:pPr>
      <w:r w:rsidRPr="00F422F1">
        <w:rPr>
          <w:rFonts w:ascii="Times New Roman" w:hAnsi="Times New Roman"/>
          <w:b/>
          <w:sz w:val="24"/>
          <w:szCs w:val="24"/>
        </w:rPr>
        <w:t>5. ЯКІСТЬ, КОМПЛЕКТНІСТЬ ТА АСОРТИМЕНТ. УПАКОВКА ТА МАРКУВАННЯ</w:t>
      </w:r>
    </w:p>
    <w:p w14:paraId="2B9D93F7" w14:textId="77777777" w:rsidR="00934247" w:rsidRPr="00F422F1" w:rsidRDefault="00934247" w:rsidP="00C72DD2">
      <w:pPr>
        <w:tabs>
          <w:tab w:val="left" w:pos="851"/>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5.1.</w:t>
      </w:r>
      <w:r w:rsidRPr="00F422F1">
        <w:rPr>
          <w:rFonts w:ascii="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57422D31" w14:textId="77777777" w:rsidR="00934247" w:rsidRPr="00F422F1" w:rsidRDefault="00934247" w:rsidP="00C72DD2">
      <w:pPr>
        <w:tabs>
          <w:tab w:val="left" w:pos="851"/>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5.2.</w:t>
      </w:r>
      <w:r w:rsidRPr="00F422F1">
        <w:rPr>
          <w:rFonts w:ascii="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20CC8F10" w14:textId="77777777" w:rsidR="00934247" w:rsidRPr="00F422F1" w:rsidRDefault="00934247" w:rsidP="00C72DD2">
      <w:pPr>
        <w:tabs>
          <w:tab w:val="left" w:pos="851"/>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5.3.</w:t>
      </w:r>
      <w:r w:rsidRPr="00F422F1">
        <w:rPr>
          <w:rFonts w:ascii="Times New Roman" w:hAnsi="Times New Roman"/>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62991F9E" w14:textId="77777777" w:rsidR="00934247" w:rsidRPr="00F422F1" w:rsidRDefault="00934247" w:rsidP="00C72DD2">
      <w:pPr>
        <w:tabs>
          <w:tab w:val="left" w:pos="851"/>
          <w:tab w:val="left" w:pos="1134"/>
        </w:tabs>
        <w:spacing w:after="0" w:line="240" w:lineRule="auto"/>
        <w:ind w:firstLine="567"/>
        <w:jc w:val="both"/>
        <w:rPr>
          <w:rFonts w:ascii="Times New Roman" w:hAnsi="Times New Roman"/>
        </w:rPr>
      </w:pPr>
      <w:r w:rsidRPr="00F422F1">
        <w:rPr>
          <w:rFonts w:ascii="Times New Roman" w:hAnsi="Times New Roman"/>
          <w:sz w:val="24"/>
          <w:szCs w:val="24"/>
        </w:rPr>
        <w:t>5.4.</w:t>
      </w:r>
      <w:r w:rsidRPr="00F422F1">
        <w:rPr>
          <w:rFonts w:ascii="Times New Roman" w:hAnsi="Times New Roman"/>
          <w:sz w:val="24"/>
          <w:szCs w:val="24"/>
        </w:rPr>
        <w:tab/>
        <w:t>Товар, що поставляється Постачальником, повинен бути новим, якісним, без дефектів, недоліків та  будь-яких пошкоджень.</w:t>
      </w:r>
    </w:p>
    <w:p w14:paraId="275EE331" w14:textId="77777777" w:rsidR="00934247" w:rsidRPr="00F422F1" w:rsidRDefault="00934247" w:rsidP="00C72DD2">
      <w:pPr>
        <w:tabs>
          <w:tab w:val="left" w:pos="851"/>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7E3E8CC3" w14:textId="77777777" w:rsidR="00934247" w:rsidRPr="00F422F1" w:rsidRDefault="00934247" w:rsidP="00C72DD2">
      <w:pPr>
        <w:tabs>
          <w:tab w:val="left" w:pos="851"/>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40AB1D5C" w14:textId="77777777" w:rsidR="00934247" w:rsidRPr="00F422F1" w:rsidRDefault="00934247" w:rsidP="00C72DD2">
      <w:pPr>
        <w:tabs>
          <w:tab w:val="left" w:pos="851"/>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5.5.2. Товар має бути запечатаний та упакований Постачальником таким чином, щоб не допустити його знищення чи псування, а також уберегти </w:t>
      </w:r>
      <w:proofErr w:type="spellStart"/>
      <w:r w:rsidRPr="00F422F1">
        <w:rPr>
          <w:rFonts w:ascii="Times New Roman" w:hAnsi="Times New Roman"/>
          <w:sz w:val="24"/>
          <w:szCs w:val="24"/>
        </w:rPr>
        <w:t>вiд</w:t>
      </w:r>
      <w:proofErr w:type="spellEnd"/>
      <w:r w:rsidRPr="00F422F1">
        <w:rPr>
          <w:rFonts w:ascii="Times New Roman" w:hAnsi="Times New Roman"/>
          <w:sz w:val="24"/>
          <w:szCs w:val="24"/>
        </w:rPr>
        <w:t xml:space="preserve"> атмосферних </w:t>
      </w:r>
      <w:proofErr w:type="spellStart"/>
      <w:r w:rsidRPr="00F422F1">
        <w:rPr>
          <w:rFonts w:ascii="Times New Roman" w:hAnsi="Times New Roman"/>
          <w:sz w:val="24"/>
          <w:szCs w:val="24"/>
        </w:rPr>
        <w:t>впливiв</w:t>
      </w:r>
      <w:proofErr w:type="spellEnd"/>
      <w:r w:rsidRPr="00F422F1">
        <w:rPr>
          <w:rFonts w:ascii="Times New Roman" w:hAnsi="Times New Roman"/>
          <w:sz w:val="24"/>
          <w:szCs w:val="24"/>
        </w:rPr>
        <w:t xml:space="preserve"> та забезпечити його безпечне перевезення.</w:t>
      </w:r>
    </w:p>
    <w:p w14:paraId="7F922A76" w14:textId="77777777" w:rsidR="00934247" w:rsidRPr="00F422F1" w:rsidRDefault="00934247" w:rsidP="00C72DD2">
      <w:pPr>
        <w:tabs>
          <w:tab w:val="left" w:pos="851"/>
        </w:tabs>
        <w:spacing w:after="0" w:line="240" w:lineRule="auto"/>
        <w:ind w:firstLine="567"/>
        <w:jc w:val="both"/>
        <w:rPr>
          <w:rFonts w:ascii="Times New Roman" w:hAnsi="Times New Roman"/>
          <w:sz w:val="24"/>
          <w:szCs w:val="24"/>
        </w:rPr>
      </w:pPr>
      <w:r w:rsidRPr="00F422F1">
        <w:rPr>
          <w:rFonts w:ascii="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2573DB1E" w14:textId="77777777" w:rsidR="00934247" w:rsidRPr="00F422F1" w:rsidRDefault="00934247" w:rsidP="00C72DD2">
      <w:pPr>
        <w:tabs>
          <w:tab w:val="left" w:pos="851"/>
        </w:tabs>
        <w:spacing w:after="0" w:line="240" w:lineRule="auto"/>
        <w:ind w:firstLine="567"/>
        <w:jc w:val="both"/>
        <w:rPr>
          <w:rFonts w:ascii="Times New Roman" w:hAnsi="Times New Roman"/>
          <w:sz w:val="24"/>
          <w:szCs w:val="24"/>
          <w:highlight w:val="yellow"/>
        </w:rPr>
      </w:pPr>
      <w:r w:rsidRPr="00F422F1">
        <w:rPr>
          <w:rFonts w:ascii="Times New Roman" w:hAnsi="Times New Roman"/>
          <w:sz w:val="24"/>
          <w:szCs w:val="24"/>
        </w:rPr>
        <w:t xml:space="preserve">5.5.4. У разі відсутності на тарі, упаковці або </w:t>
      </w:r>
      <w:proofErr w:type="spellStart"/>
      <w:r w:rsidRPr="00F422F1">
        <w:rPr>
          <w:rFonts w:ascii="Times New Roman" w:hAnsi="Times New Roman"/>
          <w:sz w:val="24"/>
          <w:szCs w:val="24"/>
        </w:rPr>
        <w:t>бірці</w:t>
      </w:r>
      <w:proofErr w:type="spellEnd"/>
      <w:r w:rsidRPr="00F422F1">
        <w:rPr>
          <w:rFonts w:ascii="Times New Roman" w:hAnsi="Times New Roman"/>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8A9D740" w14:textId="77777777" w:rsidR="00934247" w:rsidRPr="00F422F1" w:rsidRDefault="00934247" w:rsidP="00C72DD2">
      <w:pPr>
        <w:tabs>
          <w:tab w:val="left" w:pos="851"/>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w:t>
      </w:r>
      <w:r w:rsidRPr="00F422F1">
        <w:rPr>
          <w:rFonts w:ascii="Times New Roman" w:hAnsi="Times New Roman"/>
          <w:sz w:val="24"/>
          <w:szCs w:val="24"/>
        </w:rPr>
        <w:lastRenderedPageBreak/>
        <w:t>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6B3ABC8" w14:textId="25FEA3C3" w:rsidR="00934247" w:rsidRPr="00F422F1" w:rsidRDefault="00934247" w:rsidP="00C72DD2">
      <w:pPr>
        <w:tabs>
          <w:tab w:val="left" w:pos="851"/>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5.7. Зберігання та постачання Товару повинні </w:t>
      </w:r>
      <w:r w:rsidR="00F01FFA" w:rsidRPr="00F422F1">
        <w:rPr>
          <w:rFonts w:ascii="Times New Roman" w:hAnsi="Times New Roman"/>
          <w:sz w:val="24"/>
          <w:szCs w:val="24"/>
        </w:rPr>
        <w:t>здійснюватися</w:t>
      </w:r>
      <w:r w:rsidRPr="00F422F1">
        <w:rPr>
          <w:rFonts w:ascii="Times New Roman" w:hAnsi="Times New Roman"/>
          <w:sz w:val="24"/>
          <w:szCs w:val="24"/>
        </w:rPr>
        <w:t xml:space="preserve"> відповідно до вимог інструкції з використання (застосування). </w:t>
      </w:r>
    </w:p>
    <w:p w14:paraId="45D20953" w14:textId="77777777" w:rsidR="00934247" w:rsidRPr="00F422F1" w:rsidRDefault="00934247" w:rsidP="00F01FFA">
      <w:pPr>
        <w:tabs>
          <w:tab w:val="left" w:pos="993"/>
        </w:tabs>
        <w:spacing w:after="0" w:line="240" w:lineRule="auto"/>
        <w:ind w:firstLine="566"/>
        <w:jc w:val="both"/>
        <w:rPr>
          <w:rFonts w:ascii="Times New Roman" w:hAnsi="Times New Roman"/>
          <w:color w:val="4472C4"/>
          <w:sz w:val="24"/>
          <w:szCs w:val="24"/>
        </w:rPr>
      </w:pPr>
    </w:p>
    <w:p w14:paraId="25BC7DAF" w14:textId="77777777" w:rsidR="00934247" w:rsidRPr="00F422F1" w:rsidRDefault="00934247" w:rsidP="00F01FFA">
      <w:pPr>
        <w:numPr>
          <w:ilvl w:val="0"/>
          <w:numId w:val="39"/>
        </w:numPr>
        <w:tabs>
          <w:tab w:val="left" w:pos="993"/>
        </w:tabs>
        <w:spacing w:after="0" w:line="240" w:lineRule="auto"/>
        <w:ind w:left="0" w:firstLine="709"/>
        <w:jc w:val="center"/>
        <w:rPr>
          <w:rFonts w:ascii="Times New Roman" w:hAnsi="Times New Roman"/>
          <w:b/>
          <w:sz w:val="24"/>
          <w:szCs w:val="24"/>
        </w:rPr>
      </w:pPr>
      <w:r w:rsidRPr="00F422F1">
        <w:rPr>
          <w:rFonts w:ascii="Times New Roman" w:hAnsi="Times New Roman"/>
          <w:b/>
          <w:sz w:val="24"/>
          <w:szCs w:val="24"/>
        </w:rPr>
        <w:t>ГАРАНТІЙНІ ЗОБОВ’ЯЗАННЯ</w:t>
      </w:r>
    </w:p>
    <w:p w14:paraId="4B2E75D2" w14:textId="43F9301F" w:rsidR="00934247" w:rsidRPr="00F422F1" w:rsidRDefault="00934247" w:rsidP="00F01FFA">
      <w:pPr>
        <w:tabs>
          <w:tab w:val="left" w:pos="993"/>
        </w:tabs>
        <w:spacing w:after="0" w:line="240" w:lineRule="auto"/>
        <w:ind w:firstLine="566"/>
        <w:jc w:val="both"/>
        <w:rPr>
          <w:rFonts w:ascii="Times New Roman" w:hAnsi="Times New Roman"/>
          <w:sz w:val="24"/>
          <w:szCs w:val="24"/>
        </w:rPr>
      </w:pPr>
      <w:r w:rsidRPr="00F422F1">
        <w:rPr>
          <w:rFonts w:ascii="Times New Roman" w:hAnsi="Times New Roman"/>
          <w:sz w:val="24"/>
          <w:szCs w:val="24"/>
        </w:rPr>
        <w:t>6.1</w:t>
      </w:r>
      <w:r w:rsidRPr="00F422F1">
        <w:rPr>
          <w:rFonts w:ascii="Times New Roman" w:hAnsi="Times New Roman"/>
          <w:color w:val="4472C4"/>
          <w:sz w:val="24"/>
          <w:szCs w:val="24"/>
        </w:rPr>
        <w:t xml:space="preserve">. </w:t>
      </w:r>
      <w:r w:rsidRPr="00F422F1">
        <w:rPr>
          <w:rFonts w:ascii="Times New Roman" w:hAnsi="Times New Roman"/>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00A832A3" w:rsidRPr="00F422F1">
        <w:rPr>
          <w:rFonts w:ascii="Times New Roman" w:hAnsi="Times New Roman"/>
          <w:sz w:val="24"/>
          <w:szCs w:val="24"/>
        </w:rPr>
        <w:t>1</w:t>
      </w:r>
      <w:r w:rsidR="00D9494A">
        <w:rPr>
          <w:rFonts w:ascii="Times New Roman" w:hAnsi="Times New Roman"/>
          <w:sz w:val="24"/>
          <w:szCs w:val="24"/>
          <w:lang w:val="en-US"/>
        </w:rPr>
        <w:t>8</w:t>
      </w:r>
      <w:r w:rsidR="00D9494A">
        <w:rPr>
          <w:rFonts w:ascii="Times New Roman" w:hAnsi="Times New Roman"/>
          <w:sz w:val="24"/>
          <w:szCs w:val="24"/>
        </w:rPr>
        <w:t xml:space="preserve"> </w:t>
      </w:r>
      <w:r w:rsidRPr="00F422F1">
        <w:rPr>
          <w:rFonts w:ascii="Times New Roman" w:hAnsi="Times New Roman"/>
          <w:sz w:val="24"/>
          <w:szCs w:val="24"/>
        </w:rPr>
        <w:t>(</w:t>
      </w:r>
      <w:r w:rsidR="00D9494A">
        <w:rPr>
          <w:rFonts w:ascii="Times New Roman" w:hAnsi="Times New Roman"/>
          <w:sz w:val="24"/>
          <w:szCs w:val="24"/>
        </w:rPr>
        <w:t>вісімна</w:t>
      </w:r>
      <w:r w:rsidR="00D9494A" w:rsidRPr="00F422F1">
        <w:rPr>
          <w:rFonts w:ascii="Times New Roman" w:hAnsi="Times New Roman"/>
          <w:sz w:val="24"/>
          <w:szCs w:val="24"/>
        </w:rPr>
        <w:t>дцят</w:t>
      </w:r>
      <w:r w:rsidR="00AB0309">
        <w:rPr>
          <w:rFonts w:ascii="Times New Roman" w:hAnsi="Times New Roman"/>
          <w:sz w:val="24"/>
          <w:szCs w:val="24"/>
        </w:rPr>
        <w:t>и</w:t>
      </w:r>
      <w:r w:rsidRPr="00F422F1">
        <w:rPr>
          <w:rFonts w:ascii="Times New Roman" w:hAnsi="Times New Roman"/>
          <w:sz w:val="24"/>
          <w:szCs w:val="24"/>
        </w:rPr>
        <w:t xml:space="preserve">) місяців з дати </w:t>
      </w:r>
      <w:r w:rsidR="00C35BE9">
        <w:rPr>
          <w:rFonts w:ascii="Times New Roman" w:hAnsi="Times New Roman"/>
          <w:sz w:val="24"/>
          <w:szCs w:val="24"/>
        </w:rPr>
        <w:t>отримання</w:t>
      </w:r>
      <w:r w:rsidR="00C35BE9" w:rsidRPr="00F422F1">
        <w:rPr>
          <w:rFonts w:ascii="Times New Roman" w:hAnsi="Times New Roman"/>
          <w:sz w:val="24"/>
          <w:szCs w:val="24"/>
        </w:rPr>
        <w:t xml:space="preserve"> </w:t>
      </w:r>
      <w:r w:rsidRPr="00F422F1">
        <w:rPr>
          <w:rFonts w:ascii="Times New Roman" w:hAnsi="Times New Roman"/>
          <w:sz w:val="24"/>
          <w:szCs w:val="24"/>
        </w:rPr>
        <w:t xml:space="preserve">Товару, що підтверджується </w:t>
      </w:r>
      <w:r w:rsidR="00AA6DC2">
        <w:rPr>
          <w:rFonts w:ascii="Times New Roman" w:hAnsi="Times New Roman"/>
          <w:sz w:val="24"/>
          <w:szCs w:val="24"/>
        </w:rPr>
        <w:t>видатковою накладною</w:t>
      </w:r>
      <w:r w:rsidRPr="00F422F1">
        <w:rPr>
          <w:rFonts w:ascii="Times New Roman" w:hAnsi="Times New Roman"/>
          <w:sz w:val="24"/>
          <w:szCs w:val="24"/>
        </w:rPr>
        <w:t>. 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506ACB8F" w14:textId="5A6BD23A" w:rsidR="00934247" w:rsidRPr="00F422F1" w:rsidRDefault="00934247" w:rsidP="00F01FFA">
      <w:pPr>
        <w:tabs>
          <w:tab w:val="left" w:pos="993"/>
        </w:tabs>
        <w:spacing w:after="0" w:line="240" w:lineRule="auto"/>
        <w:ind w:firstLine="566"/>
        <w:jc w:val="both"/>
        <w:rPr>
          <w:rFonts w:ascii="Times New Roman" w:hAnsi="Times New Roman"/>
          <w:sz w:val="24"/>
          <w:szCs w:val="24"/>
        </w:rPr>
      </w:pPr>
      <w:r w:rsidRPr="00F422F1">
        <w:rPr>
          <w:rFonts w:ascii="Times New Roman" w:hAnsi="Times New Roman"/>
          <w:sz w:val="24"/>
          <w:szCs w:val="24"/>
        </w:rPr>
        <w:t>6.2.</w:t>
      </w:r>
      <w:r w:rsidRPr="00F422F1">
        <w:rPr>
          <w:rFonts w:ascii="Times New Roman" w:hAnsi="Times New Roman"/>
          <w:color w:val="4472C4"/>
          <w:sz w:val="24"/>
          <w:szCs w:val="24"/>
        </w:rPr>
        <w:t xml:space="preserve"> </w:t>
      </w:r>
      <w:r w:rsidRPr="00F422F1">
        <w:rPr>
          <w:rFonts w:ascii="Times New Roman" w:hAnsi="Times New Roman"/>
          <w:sz w:val="24"/>
          <w:szCs w:val="24"/>
        </w:rPr>
        <w:t xml:space="preserve">У випадку виходу з ладу Товару або виявлення прихованих недоліків протягом гарантійного строку (терміну) Постачальник зобов'язаний протягом </w:t>
      </w:r>
      <w:r w:rsidR="00F42B64" w:rsidRPr="00F422F1">
        <w:rPr>
          <w:rFonts w:ascii="Times New Roman" w:hAnsi="Times New Roman"/>
          <w:sz w:val="24"/>
          <w:szCs w:val="24"/>
        </w:rPr>
        <w:t xml:space="preserve">10 </w:t>
      </w:r>
      <w:r w:rsidRPr="00F422F1">
        <w:rPr>
          <w:rFonts w:ascii="Times New Roman" w:hAnsi="Times New Roman"/>
          <w:sz w:val="24"/>
          <w:szCs w:val="24"/>
        </w:rPr>
        <w:t>(</w:t>
      </w:r>
      <w:r w:rsidR="00F42B64" w:rsidRPr="00F422F1">
        <w:rPr>
          <w:rFonts w:ascii="Times New Roman" w:hAnsi="Times New Roman"/>
          <w:sz w:val="24"/>
          <w:szCs w:val="24"/>
        </w:rPr>
        <w:t>десяти</w:t>
      </w:r>
      <w:r w:rsidRPr="00F422F1">
        <w:rPr>
          <w:rFonts w:ascii="Times New Roman" w:hAnsi="Times New Roman"/>
          <w:sz w:val="24"/>
          <w:szCs w:val="24"/>
        </w:rPr>
        <w:t>) робочих днів з моменту пред'явлення відповідної вимоги отримувачем Товару</w:t>
      </w:r>
      <w:r w:rsidRPr="00F422F1">
        <w:rPr>
          <w:rFonts w:ascii="Times New Roman" w:hAnsi="Times New Roman"/>
          <w:color w:val="4472C4"/>
          <w:sz w:val="24"/>
          <w:szCs w:val="24"/>
        </w:rPr>
        <w:t xml:space="preserve"> </w:t>
      </w:r>
      <w:r w:rsidRPr="00F422F1">
        <w:rPr>
          <w:rFonts w:ascii="Times New Roman" w:hAnsi="Times New Roman"/>
          <w:sz w:val="24"/>
          <w:szCs w:val="24"/>
        </w:rPr>
        <w:t>за свій рахунок усунути дефекти Товару, виявлені протягом гарантійного строку (терміну), або замінити Товар (на вибір</w:t>
      </w:r>
      <w:r w:rsidRPr="00F422F1">
        <w:rPr>
          <w:rFonts w:ascii="Times New Roman" w:hAnsi="Times New Roman"/>
          <w:color w:val="4472C4"/>
          <w:sz w:val="24"/>
          <w:szCs w:val="24"/>
        </w:rPr>
        <w:t xml:space="preserve"> </w:t>
      </w:r>
      <w:r w:rsidRPr="00F422F1">
        <w:rPr>
          <w:rFonts w:ascii="Times New Roman" w:hAnsi="Times New Roman"/>
          <w:sz w:val="24"/>
          <w:szCs w:val="24"/>
        </w:rPr>
        <w:t>отримувача Товару), якщо не доведе, що дефекти виникли внаслідок порушення</w:t>
      </w:r>
      <w:r w:rsidRPr="00F422F1">
        <w:rPr>
          <w:rFonts w:ascii="Times New Roman" w:hAnsi="Times New Roman"/>
          <w:color w:val="4472C4"/>
          <w:sz w:val="24"/>
          <w:szCs w:val="24"/>
        </w:rPr>
        <w:t xml:space="preserve"> </w:t>
      </w:r>
      <w:r w:rsidRPr="00F422F1">
        <w:rPr>
          <w:rFonts w:ascii="Times New Roman" w:hAnsi="Times New Roman"/>
          <w:sz w:val="24"/>
          <w:szCs w:val="24"/>
        </w:rPr>
        <w:t>отримувачем Товару</w:t>
      </w:r>
      <w:r w:rsidRPr="00F422F1">
        <w:rPr>
          <w:rFonts w:ascii="Times New Roman" w:hAnsi="Times New Roman"/>
          <w:color w:val="4472C4"/>
          <w:sz w:val="24"/>
          <w:szCs w:val="24"/>
        </w:rPr>
        <w:t xml:space="preserve"> </w:t>
      </w:r>
      <w:r w:rsidRPr="00F422F1">
        <w:rPr>
          <w:rFonts w:ascii="Times New Roman" w:hAnsi="Times New Roman"/>
          <w:sz w:val="24"/>
          <w:szCs w:val="24"/>
        </w:rPr>
        <w:t>правил експлуатації або зберігання Товару.</w:t>
      </w:r>
    </w:p>
    <w:p w14:paraId="2C1017B9" w14:textId="77777777" w:rsidR="00934247" w:rsidRPr="00F422F1" w:rsidRDefault="00934247" w:rsidP="00F01FFA">
      <w:pPr>
        <w:tabs>
          <w:tab w:val="left" w:pos="993"/>
        </w:tabs>
        <w:spacing w:after="0" w:line="240" w:lineRule="auto"/>
        <w:ind w:firstLine="566"/>
        <w:jc w:val="both"/>
        <w:rPr>
          <w:rFonts w:ascii="Times New Roman" w:hAnsi="Times New Roman"/>
          <w:sz w:val="24"/>
          <w:szCs w:val="24"/>
        </w:rPr>
      </w:pPr>
      <w:r w:rsidRPr="00F422F1">
        <w:rPr>
          <w:rFonts w:ascii="Times New Roman" w:hAnsi="Times New Roman"/>
          <w:sz w:val="24"/>
          <w:szCs w:val="24"/>
        </w:rPr>
        <w:t>6.3.</w:t>
      </w:r>
      <w:r w:rsidRPr="00F422F1">
        <w:rPr>
          <w:rFonts w:ascii="Times New Roman" w:hAnsi="Times New Roman"/>
          <w:color w:val="4472C4"/>
          <w:sz w:val="24"/>
          <w:szCs w:val="24"/>
        </w:rPr>
        <w:t xml:space="preserve"> </w:t>
      </w:r>
      <w:r w:rsidRPr="00F422F1">
        <w:rPr>
          <w:rFonts w:ascii="Times New Roman" w:hAnsi="Times New Roman"/>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006AE7D5" w14:textId="77777777" w:rsidR="00934247" w:rsidRPr="00F422F1" w:rsidRDefault="00934247" w:rsidP="00615098">
      <w:pPr>
        <w:tabs>
          <w:tab w:val="left" w:pos="993"/>
        </w:tabs>
        <w:spacing w:after="0" w:line="240" w:lineRule="auto"/>
        <w:ind w:firstLine="566"/>
        <w:jc w:val="both"/>
        <w:rPr>
          <w:rFonts w:ascii="Times New Roman" w:hAnsi="Times New Roman"/>
          <w:sz w:val="24"/>
          <w:szCs w:val="24"/>
        </w:rPr>
      </w:pPr>
      <w:r w:rsidRPr="00F422F1">
        <w:rPr>
          <w:rFonts w:ascii="Times New Roman" w:hAnsi="Times New Roman"/>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204C7EC4" w14:textId="77777777" w:rsidR="00934247" w:rsidRPr="00F422F1" w:rsidRDefault="00934247" w:rsidP="00615098">
      <w:pPr>
        <w:tabs>
          <w:tab w:val="left" w:pos="993"/>
        </w:tabs>
        <w:spacing w:after="0" w:line="240" w:lineRule="auto"/>
        <w:ind w:firstLine="566"/>
        <w:jc w:val="both"/>
        <w:rPr>
          <w:rFonts w:ascii="Times New Roman" w:hAnsi="Times New Roman"/>
          <w:sz w:val="24"/>
          <w:szCs w:val="24"/>
        </w:rPr>
      </w:pPr>
      <w:r w:rsidRPr="00F422F1">
        <w:rPr>
          <w:rFonts w:ascii="Times New Roman" w:hAnsi="Times New Roman"/>
          <w:sz w:val="24"/>
          <w:szCs w:val="24"/>
        </w:rPr>
        <w:t>6.5</w:t>
      </w:r>
      <w:r w:rsidRPr="00F422F1">
        <w:rPr>
          <w:rFonts w:ascii="Times New Roman" w:hAnsi="Times New Roman"/>
          <w:color w:val="4472C4"/>
          <w:sz w:val="24"/>
          <w:szCs w:val="24"/>
        </w:rPr>
        <w:t xml:space="preserve">. </w:t>
      </w:r>
      <w:r w:rsidRPr="00F422F1">
        <w:rPr>
          <w:rFonts w:ascii="Times New Roman" w:hAnsi="Times New Roman"/>
          <w:sz w:val="24"/>
          <w:szCs w:val="24"/>
        </w:rPr>
        <w:t>Постачальник відповідає</w:t>
      </w:r>
      <w:r w:rsidRPr="00F422F1">
        <w:rPr>
          <w:rFonts w:ascii="Times New Roman" w:hAnsi="Times New Roman"/>
          <w:color w:val="4472C4"/>
          <w:sz w:val="24"/>
          <w:szCs w:val="24"/>
        </w:rPr>
        <w:t xml:space="preserve"> </w:t>
      </w:r>
      <w:r w:rsidRPr="00F422F1">
        <w:rPr>
          <w:rFonts w:ascii="Times New Roman" w:hAnsi="Times New Roman"/>
          <w:sz w:val="24"/>
          <w:szCs w:val="24"/>
        </w:rPr>
        <w:t>перед отримувачем Товару за всіма гарантійними випадками, що можуть виникнути у зв’язку з використанням Товару.</w:t>
      </w:r>
    </w:p>
    <w:p w14:paraId="31A7FB5F" w14:textId="77777777" w:rsidR="00934247" w:rsidRPr="00F422F1" w:rsidRDefault="00934247" w:rsidP="00615098">
      <w:pPr>
        <w:tabs>
          <w:tab w:val="left" w:pos="993"/>
        </w:tabs>
        <w:spacing w:after="0" w:line="240" w:lineRule="auto"/>
        <w:ind w:firstLine="566"/>
        <w:jc w:val="both"/>
        <w:rPr>
          <w:rFonts w:ascii="Times New Roman" w:hAnsi="Times New Roman"/>
          <w:sz w:val="24"/>
          <w:szCs w:val="24"/>
        </w:rPr>
      </w:pPr>
      <w:r w:rsidRPr="00F422F1">
        <w:rPr>
          <w:rFonts w:ascii="Times New Roman" w:hAnsi="Times New Roman"/>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14634C82" w14:textId="2B1F98AE" w:rsidR="00934247" w:rsidRPr="00F422F1" w:rsidRDefault="00934247" w:rsidP="00C72DD2">
      <w:pPr>
        <w:tabs>
          <w:tab w:val="left" w:pos="993"/>
        </w:tabs>
        <w:spacing w:after="0" w:line="240" w:lineRule="auto"/>
        <w:ind w:firstLine="566"/>
        <w:jc w:val="both"/>
        <w:rPr>
          <w:rFonts w:ascii="Times New Roman" w:hAnsi="Times New Roman"/>
          <w:sz w:val="24"/>
          <w:szCs w:val="24"/>
        </w:rPr>
      </w:pPr>
      <w:r w:rsidRPr="00F422F1">
        <w:rPr>
          <w:rFonts w:ascii="Times New Roman" w:hAnsi="Times New Roman"/>
          <w:sz w:val="24"/>
          <w:szCs w:val="24"/>
        </w:rPr>
        <w:t xml:space="preserve">6.7. Транспортування, доставка Товару, здійснення вантажно-розвантажувальних робіт </w:t>
      </w:r>
      <w:r w:rsidRPr="00F422F1">
        <w:rPr>
          <w:rFonts w:ascii="Times New Roman" w:hAnsi="Times New Roman"/>
          <w:sz w:val="24"/>
          <w:szCs w:val="24"/>
          <w:highlight w:val="white"/>
        </w:rPr>
        <w:t>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w:t>
      </w:r>
      <w:r w:rsidR="00AA6DC2">
        <w:rPr>
          <w:rFonts w:ascii="Times New Roman" w:hAnsi="Times New Roman"/>
          <w:sz w:val="24"/>
          <w:szCs w:val="24"/>
          <w:highlight w:val="white"/>
        </w:rPr>
        <w:t xml:space="preserve">, </w:t>
      </w:r>
      <w:r w:rsidRPr="00F422F1">
        <w:rPr>
          <w:rFonts w:ascii="Times New Roman" w:hAnsi="Times New Roman"/>
          <w:sz w:val="24"/>
          <w:szCs w:val="24"/>
        </w:rPr>
        <w:t>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407AE304" w14:textId="77777777" w:rsidR="00934247" w:rsidRPr="00F422F1" w:rsidRDefault="00934247">
      <w:pPr>
        <w:tabs>
          <w:tab w:val="left" w:pos="993"/>
        </w:tabs>
        <w:spacing w:after="0" w:line="240" w:lineRule="auto"/>
        <w:ind w:firstLine="566"/>
        <w:jc w:val="both"/>
        <w:rPr>
          <w:rFonts w:ascii="Times New Roman" w:hAnsi="Times New Roman"/>
          <w:sz w:val="24"/>
          <w:szCs w:val="24"/>
        </w:rPr>
      </w:pPr>
      <w:r w:rsidRPr="00F422F1">
        <w:rPr>
          <w:rFonts w:ascii="Times New Roman" w:hAnsi="Times New Roman"/>
          <w:sz w:val="24"/>
          <w:szCs w:val="24"/>
        </w:rPr>
        <w:t>6.8</w:t>
      </w:r>
      <w:r w:rsidRPr="00F422F1">
        <w:rPr>
          <w:rFonts w:ascii="Times New Roman" w:hAnsi="Times New Roman"/>
          <w:color w:val="4472C4"/>
          <w:sz w:val="24"/>
          <w:szCs w:val="24"/>
        </w:rPr>
        <w:t xml:space="preserve">. </w:t>
      </w:r>
      <w:r w:rsidRPr="00F422F1">
        <w:rPr>
          <w:rFonts w:ascii="Times New Roman" w:hAnsi="Times New Roman"/>
          <w:sz w:val="24"/>
          <w:szCs w:val="24"/>
        </w:rPr>
        <w:t xml:space="preserve">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4563F319" w14:textId="77777777" w:rsidR="00934247" w:rsidRPr="00F422F1" w:rsidRDefault="00934247">
      <w:pPr>
        <w:tabs>
          <w:tab w:val="left" w:pos="993"/>
        </w:tabs>
        <w:spacing w:after="0" w:line="240" w:lineRule="auto"/>
        <w:ind w:firstLine="566"/>
        <w:jc w:val="both"/>
        <w:rPr>
          <w:rFonts w:ascii="Times New Roman" w:hAnsi="Times New Roman"/>
          <w:color w:val="4472C4"/>
          <w:sz w:val="24"/>
          <w:szCs w:val="24"/>
        </w:rPr>
      </w:pPr>
      <w:r w:rsidRPr="00F422F1">
        <w:rPr>
          <w:rFonts w:ascii="Times New Roman" w:hAnsi="Times New Roman"/>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F422F1">
        <w:rPr>
          <w:rFonts w:ascii="Times New Roman" w:hAnsi="Times New Roman"/>
          <w:color w:val="4472C4"/>
          <w:sz w:val="24"/>
          <w:szCs w:val="24"/>
        </w:rPr>
        <w:t>.</w:t>
      </w:r>
    </w:p>
    <w:p w14:paraId="7788EAD9" w14:textId="2C908936" w:rsidR="00934247" w:rsidRPr="00F422F1" w:rsidRDefault="00934247" w:rsidP="00615098">
      <w:pPr>
        <w:pBdr>
          <w:top w:val="nil"/>
          <w:left w:val="nil"/>
          <w:bottom w:val="nil"/>
          <w:right w:val="nil"/>
          <w:between w:val="nil"/>
        </w:pBdr>
        <w:tabs>
          <w:tab w:val="left" w:pos="993"/>
        </w:tabs>
        <w:spacing w:after="0" w:line="240" w:lineRule="auto"/>
        <w:ind w:firstLine="708"/>
        <w:jc w:val="both"/>
        <w:rPr>
          <w:rFonts w:ascii="Times New Roman" w:eastAsia="Arial" w:hAnsi="Times New Roman"/>
          <w:color w:val="000000"/>
        </w:rPr>
      </w:pPr>
      <w:r w:rsidRPr="00F422F1">
        <w:rPr>
          <w:rFonts w:ascii="Times New Roman" w:hAnsi="Times New Roman"/>
        </w:rPr>
        <w:t xml:space="preserve">    </w:t>
      </w:r>
    </w:p>
    <w:p w14:paraId="5AA66BD6" w14:textId="77777777" w:rsidR="00934247" w:rsidRPr="00F422F1" w:rsidRDefault="00934247" w:rsidP="00615098">
      <w:pPr>
        <w:widowControl w:val="0"/>
        <w:tabs>
          <w:tab w:val="left" w:pos="851"/>
          <w:tab w:val="left" w:pos="1276"/>
          <w:tab w:val="left" w:pos="1843"/>
        </w:tabs>
        <w:spacing w:after="0" w:line="240" w:lineRule="auto"/>
        <w:jc w:val="center"/>
        <w:rPr>
          <w:rFonts w:ascii="Times New Roman" w:hAnsi="Times New Roman"/>
          <w:sz w:val="24"/>
          <w:szCs w:val="24"/>
        </w:rPr>
      </w:pPr>
      <w:r w:rsidRPr="00F422F1">
        <w:rPr>
          <w:rFonts w:ascii="Times New Roman" w:hAnsi="Times New Roman"/>
          <w:b/>
          <w:sz w:val="24"/>
          <w:szCs w:val="24"/>
        </w:rPr>
        <w:t>7. ПРАВА ТА ОБОВ'ЯЗКИ СТОРІН</w:t>
      </w:r>
    </w:p>
    <w:p w14:paraId="3D83C4E3"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7.1. Постачальник зобов'язується: </w:t>
      </w:r>
    </w:p>
    <w:p w14:paraId="032511A2"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F422F1">
        <w:rPr>
          <w:rFonts w:ascii="Times New Roman" w:hAnsi="Times New Roman"/>
        </w:rPr>
        <w:t xml:space="preserve"> </w:t>
      </w:r>
      <w:r w:rsidRPr="00F422F1">
        <w:rPr>
          <w:rFonts w:ascii="Times New Roman" w:hAnsi="Times New Roman"/>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40222D2C"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7A2BC919"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7CCECC4C"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lastRenderedPageBreak/>
        <w:t xml:space="preserve">-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24808881"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7201914E"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41305260"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06DCFE43"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color w:val="4472C4"/>
          <w:sz w:val="24"/>
          <w:szCs w:val="24"/>
        </w:rPr>
      </w:pPr>
      <w:r w:rsidRPr="00F422F1">
        <w:rPr>
          <w:rFonts w:ascii="Times New Roman" w:hAnsi="Times New Roman"/>
          <w:color w:val="1F1F1F"/>
          <w:sz w:val="24"/>
          <w:szCs w:val="24"/>
          <w:highlight w:val="white"/>
        </w:rPr>
        <w:t xml:space="preserve">- забезпечити гарантійне обслуговування Товару </w:t>
      </w:r>
      <w:r w:rsidRPr="00F422F1">
        <w:rPr>
          <w:rFonts w:ascii="Times New Roman" w:hAnsi="Times New Roman"/>
          <w:color w:val="1F1F1F"/>
          <w:sz w:val="24"/>
          <w:szCs w:val="24"/>
        </w:rPr>
        <w:t>в по</w:t>
      </w:r>
      <w:r w:rsidRPr="00F422F1">
        <w:rPr>
          <w:rFonts w:ascii="Times New Roman" w:hAnsi="Times New Roman"/>
          <w:sz w:val="24"/>
          <w:szCs w:val="24"/>
        </w:rPr>
        <w:t>рядку та протягом строку, передбачених цим Договором</w:t>
      </w:r>
      <w:r w:rsidRPr="00F422F1">
        <w:rPr>
          <w:rFonts w:ascii="Times New Roman" w:hAnsi="Times New Roman"/>
          <w:color w:val="4472C4"/>
          <w:sz w:val="24"/>
          <w:szCs w:val="24"/>
          <w:highlight w:val="white"/>
        </w:rPr>
        <w:t>;</w:t>
      </w:r>
      <w:r w:rsidRPr="00F422F1">
        <w:rPr>
          <w:rFonts w:ascii="Times New Roman" w:hAnsi="Times New Roman"/>
          <w:color w:val="4472C4"/>
          <w:sz w:val="24"/>
          <w:szCs w:val="24"/>
        </w:rPr>
        <w:t xml:space="preserve"> </w:t>
      </w:r>
    </w:p>
    <w:p w14:paraId="5FB43887"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FE97739"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A8F99ED"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10F93B"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 дотримуватись Кодексу поведінки постачальників, викладених згідно посилання:  </w:t>
      </w:r>
      <w:hyperlink r:id="rId16">
        <w:r w:rsidRPr="00F422F1">
          <w:rPr>
            <w:rFonts w:ascii="Times New Roman" w:hAnsi="Times New Roman"/>
            <w:sz w:val="24"/>
            <w:szCs w:val="24"/>
          </w:rPr>
          <w:t>https://www.theglobalfund.org/media/3275/corporate_codeofconductforsuppliers_policy_en.pdf</w:t>
        </w:r>
      </w:hyperlink>
      <w:r w:rsidRPr="00F422F1">
        <w:rPr>
          <w:rFonts w:ascii="Times New Roman" w:hAnsi="Times New Roman"/>
          <w:sz w:val="24"/>
          <w:szCs w:val="24"/>
        </w:rPr>
        <w:t>;</w:t>
      </w:r>
    </w:p>
    <w:p w14:paraId="68A93A20"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 не розголошувати інформацію про Покупця та отримувачів Товару, отриману при виконанні умов даного Договору; </w:t>
      </w:r>
    </w:p>
    <w:p w14:paraId="3F27CB65"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при виконанні своїх зобов'язань керуватися цим Договором та вимогами законодавства України.</w:t>
      </w:r>
    </w:p>
    <w:p w14:paraId="74B2BF80"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7.2. Постачальник має право: </w:t>
      </w:r>
    </w:p>
    <w:p w14:paraId="08697B3A"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 знайомитись з документацією, отримувати у Покупця інформацію, що необхідні для укладання та виконання цього Договору; </w:t>
      </w:r>
    </w:p>
    <w:p w14:paraId="51A91EEF"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вимагати від Покупця своєчасної оплати за поставлений Товар;</w:t>
      </w:r>
    </w:p>
    <w:p w14:paraId="60149FDF"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 вимагати від Покупця належного виконання умов цього Договору. </w:t>
      </w:r>
    </w:p>
    <w:p w14:paraId="1246212E"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7.3. Покупець зобов'язаний: </w:t>
      </w:r>
    </w:p>
    <w:p w14:paraId="27739C28"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193A7816"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при виконанні своїх зобов'язань керуватися цим Договором та вимогами законодавства України;</w:t>
      </w:r>
    </w:p>
    <w:p w14:paraId="731D9764"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надіслати Постачальнику письмову заявку у порядку, визначеному пунктом 2.2 цього Договору.</w:t>
      </w:r>
    </w:p>
    <w:p w14:paraId="5145C865"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7.4. Покупець має право: </w:t>
      </w:r>
    </w:p>
    <w:p w14:paraId="7D25A846" w14:textId="77777777" w:rsidR="00934247" w:rsidRPr="00F422F1" w:rsidRDefault="00934247" w:rsidP="006150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 вимагати від Постачальника поставки Товару належної якості в кількості та в строк, що передбачені цим Договором; </w:t>
      </w:r>
    </w:p>
    <w:p w14:paraId="28B5809D" w14:textId="77777777" w:rsidR="00934247" w:rsidRPr="00F422F1" w:rsidRDefault="00934247" w:rsidP="006150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вимагати від Постачальника належного виконання його обов'язків, визначених Договором та законодавством України;</w:t>
      </w:r>
    </w:p>
    <w:p w14:paraId="5613D230" w14:textId="77777777" w:rsidR="00934247" w:rsidRPr="00F422F1" w:rsidRDefault="00934247" w:rsidP="006150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51735C65" w14:textId="77777777" w:rsidR="00934247" w:rsidRPr="00F422F1" w:rsidRDefault="00934247" w:rsidP="006150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w:t>
      </w:r>
      <w:r w:rsidRPr="00F422F1">
        <w:rPr>
          <w:rFonts w:ascii="Times New Roman" w:hAnsi="Times New Roman"/>
          <w:sz w:val="24"/>
          <w:szCs w:val="24"/>
        </w:rPr>
        <w:lastRenderedPageBreak/>
        <w:t>положень пунктів 12.3 та 12.4 Договору;</w:t>
      </w:r>
    </w:p>
    <w:p w14:paraId="51AC6A2E" w14:textId="77777777" w:rsidR="00934247" w:rsidRPr="00F422F1" w:rsidRDefault="00934247" w:rsidP="006150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5E72383B" w14:textId="77777777" w:rsidR="00934247" w:rsidRPr="00F422F1" w:rsidRDefault="00934247" w:rsidP="00615098">
      <w:pPr>
        <w:widowControl w:val="0"/>
        <w:tabs>
          <w:tab w:val="left" w:pos="567"/>
          <w:tab w:val="left" w:pos="993"/>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5EE42140"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7.5. Сторони зобов'язуються: </w:t>
      </w:r>
    </w:p>
    <w:p w14:paraId="70DC6AB7"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52F6DFD9"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проєкту;</w:t>
      </w:r>
    </w:p>
    <w:p w14:paraId="63F65AED" w14:textId="77777777" w:rsidR="00934247" w:rsidRPr="00F422F1" w:rsidRDefault="00934247" w:rsidP="00615098">
      <w:pPr>
        <w:widowControl w:val="0"/>
        <w:tabs>
          <w:tab w:val="left" w:pos="851"/>
          <w:tab w:val="left" w:pos="1276"/>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при виконанні умов Договору дотримуватись правил ділового обороту та не допускати порушень договірних зобов’язань.</w:t>
      </w:r>
    </w:p>
    <w:p w14:paraId="7D0B20CB" w14:textId="77777777" w:rsidR="00934247" w:rsidRPr="00F422F1" w:rsidRDefault="00934247" w:rsidP="00615098">
      <w:pPr>
        <w:widowControl w:val="0"/>
        <w:tabs>
          <w:tab w:val="left" w:pos="851"/>
          <w:tab w:val="left" w:pos="1276"/>
          <w:tab w:val="left" w:pos="1843"/>
        </w:tabs>
        <w:spacing w:after="0" w:line="240" w:lineRule="auto"/>
        <w:ind w:firstLine="709"/>
        <w:jc w:val="both"/>
        <w:rPr>
          <w:rFonts w:ascii="Times New Roman" w:hAnsi="Times New Roman"/>
          <w:sz w:val="24"/>
          <w:szCs w:val="24"/>
        </w:rPr>
      </w:pPr>
    </w:p>
    <w:p w14:paraId="2EF5FEC3" w14:textId="77777777" w:rsidR="00934247" w:rsidRPr="00F422F1" w:rsidRDefault="00934247" w:rsidP="00615098">
      <w:pPr>
        <w:widowControl w:val="0"/>
        <w:tabs>
          <w:tab w:val="left" w:pos="0"/>
        </w:tabs>
        <w:spacing w:after="0" w:line="240" w:lineRule="auto"/>
        <w:ind w:firstLine="567"/>
        <w:jc w:val="center"/>
        <w:rPr>
          <w:rFonts w:ascii="Times New Roman" w:hAnsi="Times New Roman"/>
          <w:b/>
          <w:sz w:val="24"/>
          <w:szCs w:val="24"/>
        </w:rPr>
      </w:pPr>
      <w:r w:rsidRPr="00F422F1">
        <w:rPr>
          <w:rFonts w:ascii="Times New Roman" w:hAnsi="Times New Roman"/>
          <w:b/>
          <w:sz w:val="24"/>
          <w:szCs w:val="24"/>
        </w:rPr>
        <w:t>8. ВІДПОВІДАЛЬНІСТЬ СТОРІН</w:t>
      </w:r>
    </w:p>
    <w:p w14:paraId="2E3B51C9" w14:textId="77777777" w:rsidR="00934247" w:rsidRPr="00F422F1" w:rsidRDefault="00934247" w:rsidP="00615098">
      <w:pPr>
        <w:tabs>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34BD68C8" w14:textId="77777777" w:rsidR="00934247" w:rsidRPr="00F422F1" w:rsidRDefault="00934247" w:rsidP="00615098">
      <w:pPr>
        <w:tabs>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6169958C" w14:textId="77777777" w:rsidR="00934247" w:rsidRPr="00F422F1" w:rsidRDefault="00934247" w:rsidP="00615098">
      <w:pPr>
        <w:tabs>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2A9B1458" w14:textId="77777777" w:rsidR="00934247" w:rsidRPr="00F422F1" w:rsidRDefault="00934247" w:rsidP="00615098">
      <w:pPr>
        <w:tabs>
          <w:tab w:val="left" w:pos="993"/>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8.4. Якщо впродовж зазначеного у пункті 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F422F1">
        <w:rPr>
          <w:rFonts w:ascii="Times New Roman" w:hAnsi="Times New Roman"/>
        </w:rPr>
        <w:t xml:space="preserve"> </w:t>
      </w:r>
      <w:r w:rsidRPr="00F422F1">
        <w:rPr>
          <w:rFonts w:ascii="Times New Roman" w:hAnsi="Times New Roman"/>
          <w:sz w:val="24"/>
          <w:szCs w:val="24"/>
        </w:rPr>
        <w:t>відсотків) від вартості Товару, заміна якого мала бути здійснена, на письмову вимогу Покупця.</w:t>
      </w:r>
    </w:p>
    <w:p w14:paraId="1A6850CF" w14:textId="77777777" w:rsidR="00934247" w:rsidRPr="00F422F1" w:rsidRDefault="00934247" w:rsidP="00615098">
      <w:pPr>
        <w:tabs>
          <w:tab w:val="left" w:pos="993"/>
        </w:tabs>
        <w:spacing w:after="0" w:line="240" w:lineRule="auto"/>
        <w:ind w:firstLine="567"/>
        <w:jc w:val="both"/>
        <w:rPr>
          <w:rFonts w:ascii="Times New Roman" w:hAnsi="Times New Roman"/>
          <w:sz w:val="24"/>
          <w:szCs w:val="24"/>
        </w:rPr>
      </w:pPr>
      <w:r w:rsidRPr="00F422F1">
        <w:rPr>
          <w:rFonts w:ascii="Times New Roman" w:hAnsi="Times New Roman"/>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669D0307" w14:textId="5A2E65CA" w:rsidR="00934247" w:rsidRPr="00F422F1" w:rsidRDefault="00934247" w:rsidP="00615098">
      <w:pPr>
        <w:tabs>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8.</w:t>
      </w:r>
      <w:r w:rsidR="00C35BE9">
        <w:rPr>
          <w:rFonts w:ascii="Times New Roman" w:hAnsi="Times New Roman"/>
          <w:sz w:val="24"/>
          <w:szCs w:val="24"/>
        </w:rPr>
        <w:t>6</w:t>
      </w:r>
      <w:r w:rsidRPr="00F422F1">
        <w:rPr>
          <w:rFonts w:ascii="Times New Roman" w:hAnsi="Times New Roman"/>
          <w:sz w:val="24"/>
          <w:szCs w:val="24"/>
        </w:rPr>
        <w:t>.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308A00C1" w14:textId="4103CFEC" w:rsidR="00934247" w:rsidRPr="00F422F1" w:rsidRDefault="00934247" w:rsidP="00615098">
      <w:pPr>
        <w:tabs>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8.</w:t>
      </w:r>
      <w:r w:rsidR="00C35BE9">
        <w:rPr>
          <w:rFonts w:ascii="Times New Roman" w:hAnsi="Times New Roman"/>
          <w:sz w:val="24"/>
          <w:szCs w:val="24"/>
        </w:rPr>
        <w:t>7</w:t>
      </w:r>
      <w:r w:rsidRPr="00F422F1">
        <w:rPr>
          <w:rFonts w:ascii="Times New Roman" w:hAnsi="Times New Roman"/>
          <w:sz w:val="24"/>
          <w:szCs w:val="24"/>
        </w:rPr>
        <w:t>.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394BC474" w14:textId="4A4C6CE5" w:rsidR="00934247" w:rsidRPr="00F422F1" w:rsidRDefault="00934247" w:rsidP="00615098">
      <w:pPr>
        <w:spacing w:after="0" w:line="240" w:lineRule="auto"/>
        <w:ind w:firstLine="567"/>
        <w:jc w:val="both"/>
        <w:rPr>
          <w:rFonts w:ascii="Times New Roman" w:hAnsi="Times New Roman"/>
          <w:sz w:val="24"/>
          <w:szCs w:val="24"/>
        </w:rPr>
      </w:pPr>
      <w:r w:rsidRPr="00F422F1">
        <w:rPr>
          <w:rFonts w:ascii="Times New Roman" w:hAnsi="Times New Roman"/>
          <w:sz w:val="24"/>
          <w:szCs w:val="24"/>
        </w:rPr>
        <w:t>8.</w:t>
      </w:r>
      <w:r w:rsidR="00C35BE9">
        <w:rPr>
          <w:rFonts w:ascii="Times New Roman" w:hAnsi="Times New Roman"/>
          <w:sz w:val="24"/>
          <w:szCs w:val="24"/>
        </w:rPr>
        <w:t>8</w:t>
      </w:r>
      <w:r w:rsidRPr="00F422F1">
        <w:rPr>
          <w:rFonts w:ascii="Times New Roman" w:hAnsi="Times New Roman"/>
          <w:sz w:val="24"/>
          <w:szCs w:val="24"/>
        </w:rPr>
        <w:t>.Сплата штрафних санкцій не звільняє Сторону від виконання прийнятих на себе зобов’язань за Договором.</w:t>
      </w:r>
    </w:p>
    <w:p w14:paraId="2ABC75E7" w14:textId="77777777" w:rsidR="00934247" w:rsidRPr="00F422F1" w:rsidRDefault="00934247" w:rsidP="00615098">
      <w:pPr>
        <w:spacing w:after="0" w:line="240" w:lineRule="auto"/>
        <w:ind w:firstLine="567"/>
        <w:jc w:val="both"/>
        <w:rPr>
          <w:rFonts w:ascii="Times New Roman" w:hAnsi="Times New Roman"/>
          <w:sz w:val="24"/>
          <w:szCs w:val="24"/>
        </w:rPr>
      </w:pPr>
    </w:p>
    <w:p w14:paraId="1B03D7A4" w14:textId="77777777" w:rsidR="00934247" w:rsidRPr="00F422F1" w:rsidRDefault="00934247" w:rsidP="00615098">
      <w:pPr>
        <w:widowControl w:val="0"/>
        <w:spacing w:after="0" w:line="240" w:lineRule="auto"/>
        <w:ind w:firstLine="709"/>
        <w:jc w:val="center"/>
        <w:rPr>
          <w:rFonts w:ascii="Times New Roman" w:hAnsi="Times New Roman"/>
          <w:b/>
          <w:sz w:val="24"/>
          <w:szCs w:val="24"/>
        </w:rPr>
      </w:pPr>
      <w:r w:rsidRPr="00F422F1">
        <w:rPr>
          <w:rFonts w:ascii="Times New Roman" w:hAnsi="Times New Roman"/>
          <w:b/>
          <w:sz w:val="24"/>
          <w:szCs w:val="24"/>
        </w:rPr>
        <w:t>9. ПОРЯДОК ВИРІШЕННЯ СПОРІВ</w:t>
      </w:r>
    </w:p>
    <w:p w14:paraId="7D74754F" w14:textId="77777777" w:rsidR="00934247" w:rsidRPr="00F422F1" w:rsidRDefault="00934247" w:rsidP="00615098">
      <w:pPr>
        <w:tabs>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77C54385" w14:textId="77777777" w:rsidR="00934247" w:rsidRPr="00F422F1" w:rsidRDefault="00934247" w:rsidP="00615098">
      <w:pPr>
        <w:tabs>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5BC2DD7" w14:textId="77777777" w:rsidR="00934247" w:rsidRPr="00F422F1" w:rsidRDefault="00934247" w:rsidP="00615098">
      <w:pPr>
        <w:spacing w:after="0" w:line="240" w:lineRule="auto"/>
        <w:jc w:val="both"/>
        <w:rPr>
          <w:rFonts w:ascii="Times New Roman" w:hAnsi="Times New Roman"/>
          <w:sz w:val="24"/>
          <w:szCs w:val="24"/>
        </w:rPr>
      </w:pPr>
    </w:p>
    <w:p w14:paraId="7F3779ED" w14:textId="77777777" w:rsidR="00934247" w:rsidRPr="00F422F1" w:rsidRDefault="00934247" w:rsidP="00F01FFA">
      <w:pPr>
        <w:widowControl w:val="0"/>
        <w:tabs>
          <w:tab w:val="left" w:pos="0"/>
        </w:tabs>
        <w:spacing w:after="0" w:line="240" w:lineRule="auto"/>
        <w:ind w:firstLine="709"/>
        <w:jc w:val="center"/>
        <w:rPr>
          <w:rFonts w:ascii="Times New Roman" w:hAnsi="Times New Roman"/>
          <w:b/>
          <w:sz w:val="24"/>
          <w:szCs w:val="24"/>
        </w:rPr>
      </w:pPr>
      <w:r w:rsidRPr="00F422F1">
        <w:rPr>
          <w:rFonts w:ascii="Times New Roman" w:hAnsi="Times New Roman"/>
          <w:b/>
          <w:sz w:val="24"/>
          <w:szCs w:val="24"/>
        </w:rPr>
        <w:t>10. ФОРС-МАЖОРНІ ОБСТАВИНИ (ОБСТАВИНИ НЕПЕРЕБОРНОЇ СИЛИ)</w:t>
      </w:r>
    </w:p>
    <w:p w14:paraId="4DDCE92A" w14:textId="77777777" w:rsidR="00934247" w:rsidRPr="00F422F1" w:rsidRDefault="00934247" w:rsidP="00615098">
      <w:pPr>
        <w:tabs>
          <w:tab w:val="left" w:pos="0"/>
          <w:tab w:val="left" w:pos="851"/>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F422F1">
        <w:rPr>
          <w:rFonts w:ascii="Times New Roman" w:hAnsi="Times New Roman"/>
          <w:sz w:val="24"/>
          <w:szCs w:val="24"/>
          <w:highlight w:val="white"/>
        </w:rPr>
        <w:t>дії форс-мажорних обставин (обставин непереборної сили)</w:t>
      </w:r>
      <w:r w:rsidRPr="00F422F1">
        <w:rPr>
          <w:rFonts w:ascii="Times New Roman" w:hAnsi="Times New Roman"/>
          <w:sz w:val="24"/>
          <w:szCs w:val="24"/>
        </w:rPr>
        <w:t>, які безпосередньо вплинули на можливість виконання Сторонами своїх зобов’язань по цьому Договору.</w:t>
      </w:r>
    </w:p>
    <w:p w14:paraId="2EE9CA9F" w14:textId="77777777" w:rsidR="00934247" w:rsidRPr="00F422F1" w:rsidRDefault="00934247" w:rsidP="00615098">
      <w:pPr>
        <w:tabs>
          <w:tab w:val="left" w:pos="0"/>
          <w:tab w:val="left" w:pos="851"/>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5A0F11D9" w14:textId="77777777" w:rsidR="00934247" w:rsidRPr="00F422F1" w:rsidRDefault="00934247" w:rsidP="00615098">
      <w:pPr>
        <w:tabs>
          <w:tab w:val="left" w:pos="0"/>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F422F1">
        <w:rPr>
          <w:rFonts w:ascii="Times New Roman" w:hAnsi="Times New Roman"/>
          <w:sz w:val="24"/>
          <w:szCs w:val="24"/>
        </w:rPr>
        <w:t>проток</w:t>
      </w:r>
      <w:proofErr w:type="spellEnd"/>
      <w:r w:rsidRPr="00F422F1">
        <w:rPr>
          <w:rFonts w:ascii="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F422F1">
        <w:rPr>
          <w:rFonts w:ascii="Times New Roman" w:hAnsi="Times New Roman"/>
          <w:sz w:val="24"/>
          <w:szCs w:val="24"/>
        </w:rPr>
        <w:t>проток</w:t>
      </w:r>
      <w:proofErr w:type="spellEnd"/>
      <w:r w:rsidRPr="00F422F1">
        <w:rPr>
          <w:rFonts w:ascii="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0F2C94BE" w14:textId="77777777" w:rsidR="00934247" w:rsidRPr="00F422F1" w:rsidRDefault="00934247" w:rsidP="00615098">
      <w:pPr>
        <w:tabs>
          <w:tab w:val="left" w:pos="0"/>
          <w:tab w:val="left" w:pos="993"/>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10.4. Форс-мажорними обставинами (обставинами непереборної сили)</w:t>
      </w:r>
      <w:r w:rsidRPr="00F422F1">
        <w:rPr>
          <w:rFonts w:ascii="Times New Roman" w:hAnsi="Times New Roman"/>
        </w:rPr>
        <w:t xml:space="preserve"> </w:t>
      </w:r>
      <w:r w:rsidRPr="00F422F1">
        <w:rPr>
          <w:rFonts w:ascii="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3C52E782" w14:textId="77777777" w:rsidR="00934247" w:rsidRPr="00F422F1" w:rsidRDefault="00934247" w:rsidP="00615098">
      <w:pPr>
        <w:tabs>
          <w:tab w:val="left" w:pos="0"/>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53883FB1" w14:textId="77777777" w:rsidR="00934247" w:rsidRPr="00F422F1" w:rsidRDefault="00934247" w:rsidP="00615098">
      <w:pPr>
        <w:tabs>
          <w:tab w:val="left" w:pos="0"/>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2D003E7F" w14:textId="77777777" w:rsidR="00934247" w:rsidRPr="00F422F1" w:rsidRDefault="00934247" w:rsidP="00615098">
      <w:pPr>
        <w:tabs>
          <w:tab w:val="left" w:pos="0"/>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highlight w:val="white"/>
        </w:rPr>
        <w:t xml:space="preserve">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w:t>
      </w:r>
      <w:r w:rsidRPr="00F422F1">
        <w:rPr>
          <w:rFonts w:ascii="Times New Roman" w:hAnsi="Times New Roman"/>
          <w:sz w:val="24"/>
          <w:szCs w:val="24"/>
          <w:highlight w:val="white"/>
        </w:rPr>
        <w:lastRenderedPageBreak/>
        <w:t>обставин, як на підставу звільнення від відповідальності за порушення договірних зобов'язань.</w:t>
      </w:r>
    </w:p>
    <w:p w14:paraId="7D6A55C4" w14:textId="77777777" w:rsidR="00934247" w:rsidRPr="00F422F1" w:rsidRDefault="00934247" w:rsidP="00615098">
      <w:pPr>
        <w:tabs>
          <w:tab w:val="left" w:pos="0"/>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736932EA" w14:textId="77777777" w:rsidR="00934247" w:rsidRPr="00F422F1" w:rsidRDefault="00934247" w:rsidP="00615098">
      <w:pPr>
        <w:tabs>
          <w:tab w:val="left" w:pos="0"/>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25D33ECF" w14:textId="77777777" w:rsidR="00934247" w:rsidRPr="00F422F1" w:rsidRDefault="00934247" w:rsidP="00615098">
      <w:pPr>
        <w:tabs>
          <w:tab w:val="left" w:pos="0"/>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41D5228" w14:textId="77777777" w:rsidR="00934247" w:rsidRPr="00F422F1" w:rsidRDefault="00934247" w:rsidP="00615098">
      <w:pPr>
        <w:tabs>
          <w:tab w:val="left" w:pos="0"/>
        </w:tabs>
        <w:spacing w:after="0" w:line="240" w:lineRule="auto"/>
        <w:jc w:val="both"/>
        <w:rPr>
          <w:rFonts w:ascii="Times New Roman" w:hAnsi="Times New Roman"/>
          <w:sz w:val="24"/>
          <w:szCs w:val="24"/>
        </w:rPr>
      </w:pPr>
    </w:p>
    <w:p w14:paraId="63E5A2E5" w14:textId="77777777" w:rsidR="00934247" w:rsidRPr="00F422F1" w:rsidRDefault="00934247" w:rsidP="00615098">
      <w:pPr>
        <w:widowControl w:val="0"/>
        <w:tabs>
          <w:tab w:val="left" w:pos="0"/>
        </w:tabs>
        <w:spacing w:after="0" w:line="240" w:lineRule="auto"/>
        <w:jc w:val="center"/>
        <w:rPr>
          <w:rFonts w:ascii="Times New Roman" w:hAnsi="Times New Roman"/>
          <w:b/>
          <w:sz w:val="24"/>
          <w:szCs w:val="24"/>
        </w:rPr>
      </w:pPr>
      <w:r w:rsidRPr="00F422F1">
        <w:rPr>
          <w:rFonts w:ascii="Times New Roman" w:hAnsi="Times New Roman"/>
          <w:b/>
          <w:sz w:val="24"/>
          <w:szCs w:val="24"/>
        </w:rPr>
        <w:t>11. АНТИКОРУПЦІЙНІ ЗАСТЕРЕЖЕННЯ</w:t>
      </w:r>
    </w:p>
    <w:p w14:paraId="7BA70746" w14:textId="77777777" w:rsidR="00934247" w:rsidRPr="00F422F1" w:rsidRDefault="00934247" w:rsidP="00F01FFA">
      <w:pPr>
        <w:widowControl w:val="0"/>
        <w:tabs>
          <w:tab w:val="left" w:pos="0"/>
          <w:tab w:val="left" w:pos="851"/>
          <w:tab w:val="left" w:pos="993"/>
          <w:tab w:val="left" w:pos="1276"/>
        </w:tabs>
        <w:spacing w:after="0" w:line="240" w:lineRule="auto"/>
        <w:ind w:firstLine="708"/>
        <w:jc w:val="both"/>
        <w:rPr>
          <w:rFonts w:ascii="Times New Roman" w:hAnsi="Times New Roman"/>
          <w:sz w:val="24"/>
          <w:szCs w:val="24"/>
        </w:rPr>
      </w:pPr>
      <w:r w:rsidRPr="00F422F1">
        <w:rPr>
          <w:rFonts w:ascii="Times New Roman" w:hAnsi="Times New Roman"/>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1CF11B3" w14:textId="77777777" w:rsidR="00934247" w:rsidRPr="00F422F1" w:rsidRDefault="00934247" w:rsidP="00615098">
      <w:pPr>
        <w:widowControl w:val="0"/>
        <w:tabs>
          <w:tab w:val="left" w:pos="0"/>
          <w:tab w:val="left" w:pos="851"/>
          <w:tab w:val="left" w:pos="993"/>
          <w:tab w:val="left" w:pos="1276"/>
        </w:tabs>
        <w:spacing w:after="0" w:line="240" w:lineRule="auto"/>
        <w:ind w:firstLine="708"/>
        <w:jc w:val="both"/>
        <w:rPr>
          <w:rFonts w:ascii="Times New Roman" w:hAnsi="Times New Roman"/>
          <w:sz w:val="24"/>
          <w:szCs w:val="24"/>
        </w:rPr>
      </w:pPr>
      <w:r w:rsidRPr="00F422F1">
        <w:rPr>
          <w:rFonts w:ascii="Times New Roman" w:hAnsi="Times New Roman"/>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0FE6D0E1" w14:textId="77777777" w:rsidR="00934247" w:rsidRPr="00F422F1" w:rsidRDefault="00934247" w:rsidP="00615098">
      <w:pPr>
        <w:widowControl w:val="0"/>
        <w:tabs>
          <w:tab w:val="left" w:pos="0"/>
          <w:tab w:val="left" w:pos="851"/>
          <w:tab w:val="left" w:pos="993"/>
          <w:tab w:val="left" w:pos="1276"/>
        </w:tabs>
        <w:spacing w:after="0" w:line="240" w:lineRule="auto"/>
        <w:ind w:firstLine="708"/>
        <w:jc w:val="both"/>
        <w:rPr>
          <w:rFonts w:ascii="Times New Roman" w:hAnsi="Times New Roman"/>
          <w:sz w:val="24"/>
          <w:szCs w:val="24"/>
        </w:rPr>
      </w:pPr>
      <w:r w:rsidRPr="00F422F1">
        <w:rPr>
          <w:rFonts w:ascii="Times New Roman" w:hAnsi="Times New Roman"/>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4E7FAD7" w14:textId="77777777" w:rsidR="00934247" w:rsidRPr="00F422F1" w:rsidRDefault="00934247" w:rsidP="00615098">
      <w:pPr>
        <w:widowControl w:val="0"/>
        <w:tabs>
          <w:tab w:val="left" w:pos="0"/>
          <w:tab w:val="left" w:pos="851"/>
          <w:tab w:val="left" w:pos="993"/>
          <w:tab w:val="left" w:pos="1276"/>
        </w:tabs>
        <w:spacing w:after="0" w:line="240" w:lineRule="auto"/>
        <w:ind w:firstLine="708"/>
        <w:jc w:val="both"/>
        <w:rPr>
          <w:rFonts w:ascii="Times New Roman" w:hAnsi="Times New Roman"/>
          <w:sz w:val="24"/>
          <w:szCs w:val="24"/>
        </w:rPr>
      </w:pPr>
      <w:r w:rsidRPr="00F422F1">
        <w:rPr>
          <w:rFonts w:ascii="Times New Roman" w:hAnsi="Times New Roman"/>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28EDF4C" w14:textId="77777777" w:rsidR="00934247" w:rsidRPr="00F422F1" w:rsidRDefault="00934247" w:rsidP="00C72DD2">
      <w:pPr>
        <w:widowControl w:val="0"/>
        <w:shd w:val="clear" w:color="auto" w:fill="FFFFFF"/>
        <w:tabs>
          <w:tab w:val="left" w:pos="851"/>
          <w:tab w:val="left" w:pos="993"/>
          <w:tab w:val="left" w:pos="1134"/>
          <w:tab w:val="left" w:pos="1276"/>
          <w:tab w:val="left" w:pos="1843"/>
        </w:tabs>
        <w:spacing w:after="0" w:line="240" w:lineRule="auto"/>
        <w:ind w:firstLine="708"/>
        <w:jc w:val="both"/>
        <w:rPr>
          <w:rFonts w:ascii="Times New Roman" w:hAnsi="Times New Roman"/>
          <w:sz w:val="24"/>
          <w:szCs w:val="24"/>
        </w:rPr>
      </w:pPr>
      <w:r w:rsidRPr="00F422F1">
        <w:rPr>
          <w:rFonts w:ascii="Times New Roman" w:hAnsi="Times New Roman"/>
          <w:sz w:val="24"/>
          <w:szCs w:val="24"/>
        </w:rPr>
        <w:t xml:space="preserve">11.5. Сторони погоджуються невідкладно повідомляти одна одну про існування будь-яких особистих, сімейних або дружніх </w:t>
      </w:r>
      <w:proofErr w:type="spellStart"/>
      <w:r w:rsidRPr="00F422F1">
        <w:rPr>
          <w:rFonts w:ascii="Times New Roman" w:hAnsi="Times New Roman"/>
          <w:sz w:val="24"/>
          <w:szCs w:val="24"/>
        </w:rPr>
        <w:t>зв’язків</w:t>
      </w:r>
      <w:proofErr w:type="spellEnd"/>
      <w:r w:rsidRPr="00F422F1">
        <w:rPr>
          <w:rFonts w:ascii="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6E19549A" w14:textId="77777777" w:rsidR="00934247" w:rsidRPr="00F422F1" w:rsidRDefault="00934247">
      <w:pPr>
        <w:widowControl w:val="0"/>
        <w:tabs>
          <w:tab w:val="left" w:pos="851"/>
          <w:tab w:val="left" w:pos="993"/>
          <w:tab w:val="left" w:pos="1134"/>
          <w:tab w:val="left" w:pos="1276"/>
          <w:tab w:val="left" w:pos="1843"/>
        </w:tabs>
        <w:spacing w:after="0" w:line="240" w:lineRule="auto"/>
        <w:ind w:firstLine="708"/>
        <w:jc w:val="both"/>
        <w:rPr>
          <w:rFonts w:ascii="Times New Roman" w:hAnsi="Times New Roman"/>
          <w:sz w:val="24"/>
          <w:szCs w:val="24"/>
        </w:rPr>
      </w:pPr>
      <w:r w:rsidRPr="00F422F1">
        <w:rPr>
          <w:rFonts w:ascii="Times New Roman" w:hAnsi="Times New Roman"/>
          <w:sz w:val="24"/>
          <w:szCs w:val="24"/>
        </w:rPr>
        <w:t xml:space="preserve">11.6. </w:t>
      </w:r>
      <w:r w:rsidRPr="00F422F1">
        <w:rPr>
          <w:rFonts w:ascii="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w:t>
      </w:r>
      <w:r w:rsidRPr="00F422F1">
        <w:rPr>
          <w:rFonts w:ascii="Times New Roman" w:hAnsi="Times New Roman"/>
          <w:sz w:val="24"/>
          <w:szCs w:val="24"/>
        </w:rPr>
        <w:t>2</w:t>
      </w:r>
      <w:r w:rsidRPr="00F422F1">
        <w:rPr>
          <w:rFonts w:ascii="Times New Roman" w:hAnsi="Times New Roman"/>
          <w:color w:val="000000"/>
          <w:sz w:val="24"/>
          <w:szCs w:val="24"/>
        </w:rPr>
        <w:t>.3, 1</w:t>
      </w:r>
      <w:r w:rsidRPr="00F422F1">
        <w:rPr>
          <w:rFonts w:ascii="Times New Roman" w:hAnsi="Times New Roman"/>
          <w:sz w:val="24"/>
          <w:szCs w:val="24"/>
        </w:rPr>
        <w:t>2</w:t>
      </w:r>
      <w:r w:rsidRPr="00F422F1">
        <w:rPr>
          <w:rFonts w:ascii="Times New Roman" w:hAnsi="Times New Roman"/>
          <w:color w:val="000000"/>
          <w:sz w:val="24"/>
          <w:szCs w:val="24"/>
        </w:rPr>
        <w:t>.4 Договору.</w:t>
      </w:r>
    </w:p>
    <w:p w14:paraId="5CCF8AA9" w14:textId="77777777" w:rsidR="00934247" w:rsidRPr="00F422F1" w:rsidRDefault="00934247">
      <w:pPr>
        <w:widowControl w:val="0"/>
        <w:pBdr>
          <w:top w:val="nil"/>
          <w:left w:val="nil"/>
          <w:bottom w:val="nil"/>
          <w:right w:val="nil"/>
          <w:between w:val="nil"/>
        </w:pBdr>
        <w:tabs>
          <w:tab w:val="left" w:pos="851"/>
          <w:tab w:val="left" w:pos="1134"/>
          <w:tab w:val="left" w:pos="1843"/>
        </w:tabs>
        <w:spacing w:after="0" w:line="240" w:lineRule="auto"/>
        <w:jc w:val="both"/>
        <w:rPr>
          <w:rFonts w:ascii="Times New Roman" w:hAnsi="Times New Roman"/>
          <w:color w:val="000000"/>
          <w:sz w:val="24"/>
          <w:szCs w:val="24"/>
        </w:rPr>
      </w:pPr>
    </w:p>
    <w:p w14:paraId="210752D5" w14:textId="77777777" w:rsidR="00934247" w:rsidRPr="00F422F1" w:rsidRDefault="00934247" w:rsidP="00615098">
      <w:pPr>
        <w:widowControl w:val="0"/>
        <w:tabs>
          <w:tab w:val="left" w:pos="851"/>
          <w:tab w:val="left" w:pos="993"/>
        </w:tabs>
        <w:spacing w:after="0" w:line="240" w:lineRule="auto"/>
        <w:jc w:val="center"/>
        <w:rPr>
          <w:rFonts w:ascii="Times New Roman" w:hAnsi="Times New Roman"/>
          <w:sz w:val="24"/>
          <w:szCs w:val="24"/>
        </w:rPr>
      </w:pPr>
      <w:r w:rsidRPr="00F422F1">
        <w:rPr>
          <w:rFonts w:ascii="Times New Roman" w:hAnsi="Times New Roman"/>
          <w:b/>
          <w:sz w:val="24"/>
          <w:szCs w:val="24"/>
        </w:rPr>
        <w:t>12. СТРОК ДІЇ ДОГОВОРУ</w:t>
      </w:r>
    </w:p>
    <w:p w14:paraId="31017C43" w14:textId="77777777" w:rsidR="00934247" w:rsidRPr="00F422F1" w:rsidRDefault="00934247" w:rsidP="00615098">
      <w:pPr>
        <w:widowControl w:val="0"/>
        <w:tabs>
          <w:tab w:val="left" w:pos="720"/>
          <w:tab w:val="left" w:pos="851"/>
          <w:tab w:val="left" w:pos="993"/>
          <w:tab w:val="left" w:pos="1276"/>
        </w:tabs>
        <w:spacing w:after="0" w:line="240" w:lineRule="auto"/>
        <w:ind w:firstLine="567"/>
        <w:jc w:val="both"/>
        <w:rPr>
          <w:rFonts w:ascii="Times New Roman" w:hAnsi="Times New Roman"/>
          <w:sz w:val="24"/>
          <w:szCs w:val="24"/>
        </w:rPr>
      </w:pPr>
      <w:r w:rsidRPr="00F422F1">
        <w:rPr>
          <w:rFonts w:ascii="Times New Roman" w:hAnsi="Times New Roman"/>
          <w:sz w:val="24"/>
          <w:szCs w:val="24"/>
        </w:rPr>
        <w:t>12.1. Цей Договір вважається укладеним з моменту підписання Сторонами та діє до 31 грудня 2024 року</w:t>
      </w:r>
      <w:r w:rsidRPr="00F422F1">
        <w:rPr>
          <w:rFonts w:ascii="Times New Roman" w:hAnsi="Times New Roman"/>
          <w:color w:val="4472C4"/>
          <w:sz w:val="24"/>
          <w:szCs w:val="24"/>
        </w:rPr>
        <w:t>,</w:t>
      </w:r>
      <w:r w:rsidRPr="00F422F1">
        <w:rPr>
          <w:rFonts w:ascii="Times New Roman" w:hAnsi="Times New Roman"/>
          <w:sz w:val="24"/>
          <w:szCs w:val="24"/>
        </w:rPr>
        <w:t xml:space="preserve"> але у будь-якому випадку до повного виконання Сторонами своїх зобов'язань за ним. </w:t>
      </w:r>
    </w:p>
    <w:p w14:paraId="2108E9BD" w14:textId="77777777" w:rsidR="00934247" w:rsidRPr="00F422F1" w:rsidRDefault="00934247" w:rsidP="00615098">
      <w:pPr>
        <w:widowControl w:val="0"/>
        <w:tabs>
          <w:tab w:val="left" w:pos="720"/>
          <w:tab w:val="left" w:pos="851"/>
          <w:tab w:val="left" w:pos="993"/>
          <w:tab w:val="left" w:pos="1276"/>
        </w:tabs>
        <w:spacing w:after="0" w:line="240" w:lineRule="auto"/>
        <w:ind w:firstLine="567"/>
        <w:jc w:val="both"/>
        <w:rPr>
          <w:rFonts w:ascii="Times New Roman" w:hAnsi="Times New Roman"/>
          <w:sz w:val="24"/>
          <w:szCs w:val="24"/>
        </w:rPr>
      </w:pPr>
      <w:r w:rsidRPr="00F422F1">
        <w:rPr>
          <w:rFonts w:ascii="Times New Roman" w:hAnsi="Times New Roman"/>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6DFBB181" w14:textId="77777777" w:rsidR="00934247" w:rsidRPr="00F422F1" w:rsidRDefault="00934247" w:rsidP="00615098">
      <w:pPr>
        <w:widowControl w:val="0"/>
        <w:tabs>
          <w:tab w:val="left" w:pos="720"/>
          <w:tab w:val="left" w:pos="851"/>
          <w:tab w:val="left" w:pos="993"/>
          <w:tab w:val="left" w:pos="1276"/>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12.3. Покупець має право на дострокове припинення Договору на підставі </w:t>
      </w:r>
      <w:r w:rsidRPr="00F422F1">
        <w:rPr>
          <w:rFonts w:ascii="Times New Roman" w:hAnsi="Times New Roman"/>
          <w:sz w:val="24"/>
          <w:szCs w:val="24"/>
        </w:rPr>
        <w:lastRenderedPageBreak/>
        <w:t>односторонньої відмови від цього Договору у разі:</w:t>
      </w:r>
    </w:p>
    <w:p w14:paraId="6BD58464" w14:textId="77777777" w:rsidR="00934247" w:rsidRPr="00F422F1" w:rsidRDefault="00934247" w:rsidP="00615098">
      <w:pPr>
        <w:widowControl w:val="0"/>
        <w:tabs>
          <w:tab w:val="left" w:pos="720"/>
          <w:tab w:val="left" w:pos="993"/>
          <w:tab w:val="left" w:pos="1276"/>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порушення Постачальником строків постачання Товару;</w:t>
      </w:r>
    </w:p>
    <w:p w14:paraId="7944EB22" w14:textId="77777777" w:rsidR="00934247" w:rsidRPr="00F422F1" w:rsidRDefault="00934247" w:rsidP="00615098">
      <w:pPr>
        <w:widowControl w:val="0"/>
        <w:tabs>
          <w:tab w:val="left" w:pos="720"/>
          <w:tab w:val="left" w:pos="993"/>
          <w:tab w:val="left" w:pos="1276"/>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поставки Товару неналежної якості;</w:t>
      </w:r>
    </w:p>
    <w:p w14:paraId="63FD6C76" w14:textId="77777777" w:rsidR="00934247" w:rsidRPr="00F422F1" w:rsidRDefault="00934247" w:rsidP="00615098">
      <w:pPr>
        <w:widowControl w:val="0"/>
        <w:tabs>
          <w:tab w:val="left" w:pos="720"/>
          <w:tab w:val="left" w:pos="993"/>
          <w:tab w:val="left" w:pos="1276"/>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порушення Постачальником положень розділу 11 Договору;</w:t>
      </w:r>
    </w:p>
    <w:p w14:paraId="0C36E77A" w14:textId="77777777" w:rsidR="00934247" w:rsidRPr="00F422F1" w:rsidRDefault="00934247" w:rsidP="00615098">
      <w:pPr>
        <w:widowControl w:val="0"/>
        <w:tabs>
          <w:tab w:val="left" w:pos="720"/>
          <w:tab w:val="left" w:pos="993"/>
          <w:tab w:val="left" w:pos="1276"/>
          <w:tab w:val="left" w:pos="1560"/>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відсутності бюджетного фінансування.</w:t>
      </w:r>
    </w:p>
    <w:p w14:paraId="315AE96B" w14:textId="77777777" w:rsidR="00934247" w:rsidRPr="00F422F1" w:rsidRDefault="00934247" w:rsidP="00615098">
      <w:pPr>
        <w:widowControl w:val="0"/>
        <w:tabs>
          <w:tab w:val="left" w:pos="720"/>
          <w:tab w:val="left" w:pos="993"/>
          <w:tab w:val="left" w:pos="1276"/>
          <w:tab w:val="left" w:pos="1560"/>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F422F1">
        <w:rPr>
          <w:rFonts w:ascii="Times New Roman" w:hAnsi="Times New Roman"/>
          <w:sz w:val="24"/>
          <w:szCs w:val="24"/>
        </w:rPr>
        <w:t>спливом</w:t>
      </w:r>
      <w:proofErr w:type="spellEnd"/>
      <w:r w:rsidRPr="00F422F1">
        <w:rPr>
          <w:rFonts w:ascii="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07B98D42" w14:textId="77777777" w:rsidR="00934247" w:rsidRPr="00F422F1" w:rsidRDefault="00934247" w:rsidP="00615098">
      <w:pPr>
        <w:widowControl w:val="0"/>
        <w:tabs>
          <w:tab w:val="left" w:pos="720"/>
          <w:tab w:val="left" w:pos="993"/>
          <w:tab w:val="left" w:pos="1560"/>
        </w:tabs>
        <w:spacing w:after="0" w:line="240" w:lineRule="auto"/>
        <w:jc w:val="both"/>
        <w:rPr>
          <w:rFonts w:ascii="Times New Roman" w:hAnsi="Times New Roman"/>
          <w:sz w:val="24"/>
          <w:szCs w:val="24"/>
        </w:rPr>
      </w:pPr>
    </w:p>
    <w:p w14:paraId="746CD937" w14:textId="77777777" w:rsidR="00934247" w:rsidRPr="00F422F1" w:rsidRDefault="00934247" w:rsidP="00615098">
      <w:pPr>
        <w:widowControl w:val="0"/>
        <w:tabs>
          <w:tab w:val="left" w:pos="0"/>
        </w:tabs>
        <w:spacing w:after="0" w:line="240" w:lineRule="auto"/>
        <w:jc w:val="center"/>
        <w:rPr>
          <w:rFonts w:ascii="Times New Roman" w:hAnsi="Times New Roman"/>
          <w:b/>
          <w:sz w:val="24"/>
          <w:szCs w:val="24"/>
        </w:rPr>
      </w:pPr>
      <w:r w:rsidRPr="00F422F1">
        <w:rPr>
          <w:rFonts w:ascii="Times New Roman" w:hAnsi="Times New Roman"/>
          <w:b/>
          <w:sz w:val="24"/>
          <w:szCs w:val="24"/>
        </w:rPr>
        <w:t>13. ІНШІ УМОВИ</w:t>
      </w:r>
    </w:p>
    <w:p w14:paraId="0ED614AF" w14:textId="77777777" w:rsidR="00934247" w:rsidRPr="00F422F1" w:rsidRDefault="00934247" w:rsidP="00615098">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5E4413C" w14:textId="77777777" w:rsidR="00934247" w:rsidRPr="00F422F1" w:rsidRDefault="00934247" w:rsidP="00615098">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13.2. У випадках, не передбачених цим Договором, Сторони керуються чинним законодавством України.</w:t>
      </w:r>
    </w:p>
    <w:p w14:paraId="60A77575" w14:textId="77777777" w:rsidR="00934247" w:rsidRPr="00F422F1" w:rsidRDefault="00934247" w:rsidP="00615098">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3520178" w14:textId="77777777" w:rsidR="00934247" w:rsidRPr="00F422F1" w:rsidRDefault="00934247" w:rsidP="00615098">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1617B6A" w14:textId="0DF5055B" w:rsidR="00934247" w:rsidRPr="00F422F1" w:rsidRDefault="00934247" w:rsidP="00615098">
      <w:pPr>
        <w:shd w:val="clear" w:color="auto" w:fill="FFFFFF"/>
        <w:tabs>
          <w:tab w:val="left" w:pos="0"/>
        </w:tabs>
        <w:spacing w:after="0" w:line="240" w:lineRule="auto"/>
        <w:ind w:firstLine="567"/>
        <w:jc w:val="both"/>
        <w:rPr>
          <w:rFonts w:ascii="Times New Roman" w:hAnsi="Times New Roman"/>
          <w:sz w:val="24"/>
          <w:szCs w:val="24"/>
        </w:rPr>
      </w:pPr>
      <w:r w:rsidRPr="00F422F1">
        <w:rPr>
          <w:rFonts w:ascii="Times New Roman" w:hAnsi="Times New Roman"/>
          <w:sz w:val="24"/>
          <w:szCs w:val="24"/>
        </w:rPr>
        <w:t>13.</w:t>
      </w:r>
      <w:r w:rsidR="003E02FB" w:rsidRPr="00F422F1">
        <w:rPr>
          <w:rFonts w:ascii="Times New Roman" w:hAnsi="Times New Roman"/>
          <w:sz w:val="24"/>
          <w:szCs w:val="24"/>
        </w:rPr>
        <w:t>5</w:t>
      </w:r>
      <w:r w:rsidRPr="00F422F1">
        <w:rPr>
          <w:rFonts w:ascii="Times New Roman" w:hAnsi="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23C8686D" w14:textId="74430503" w:rsidR="00934247" w:rsidRPr="00F422F1" w:rsidRDefault="00934247" w:rsidP="00615098">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13.</w:t>
      </w:r>
      <w:r w:rsidR="003E02FB" w:rsidRPr="00F422F1">
        <w:rPr>
          <w:rFonts w:ascii="Times New Roman" w:hAnsi="Times New Roman"/>
          <w:sz w:val="24"/>
          <w:szCs w:val="24"/>
        </w:rPr>
        <w:t>6</w:t>
      </w:r>
      <w:r w:rsidRPr="00F422F1">
        <w:rPr>
          <w:rFonts w:ascii="Times New Roman" w:hAnsi="Times New Roman"/>
          <w:sz w:val="24"/>
          <w:szCs w:val="24"/>
        </w:rPr>
        <w:t>. Усі додатки до даного Договору, які оформлені в порядку, визначеному в пункті</w:t>
      </w:r>
      <w:r w:rsidRPr="00F422F1">
        <w:rPr>
          <w:rFonts w:ascii="Times New Roman" w:hAnsi="Times New Roman"/>
        </w:rPr>
        <w:t xml:space="preserve"> </w:t>
      </w:r>
      <w:r w:rsidRPr="00F422F1">
        <w:rPr>
          <w:rFonts w:ascii="Times New Roman" w:hAnsi="Times New Roman"/>
          <w:sz w:val="24"/>
          <w:szCs w:val="24"/>
        </w:rPr>
        <w:t>13.</w:t>
      </w:r>
      <w:r w:rsidR="003E02FB" w:rsidRPr="00F422F1">
        <w:rPr>
          <w:rFonts w:ascii="Times New Roman" w:hAnsi="Times New Roman"/>
          <w:sz w:val="24"/>
          <w:szCs w:val="24"/>
        </w:rPr>
        <w:t>5</w:t>
      </w:r>
      <w:r w:rsidRPr="00F422F1">
        <w:rPr>
          <w:rFonts w:ascii="Times New Roman" w:hAnsi="Times New Roman"/>
          <w:sz w:val="24"/>
          <w:szCs w:val="24"/>
        </w:rPr>
        <w:t xml:space="preserve"> даного Договору, є його невід’ємними складовими частинами.</w:t>
      </w:r>
    </w:p>
    <w:p w14:paraId="5A5AEC0C" w14:textId="4A243FDF" w:rsidR="00934247" w:rsidRPr="00F422F1" w:rsidRDefault="00934247" w:rsidP="00615098">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F422F1">
        <w:rPr>
          <w:rFonts w:ascii="Times New Roman" w:hAnsi="Times New Roman"/>
          <w:sz w:val="24"/>
          <w:szCs w:val="24"/>
        </w:rPr>
        <w:t>13.</w:t>
      </w:r>
      <w:r w:rsidR="003E02FB" w:rsidRPr="00F422F1">
        <w:rPr>
          <w:rFonts w:ascii="Times New Roman" w:hAnsi="Times New Roman"/>
          <w:sz w:val="24"/>
          <w:szCs w:val="24"/>
        </w:rPr>
        <w:t>7</w:t>
      </w:r>
      <w:r w:rsidRPr="00F422F1">
        <w:rPr>
          <w:rFonts w:ascii="Times New Roman" w:hAnsi="Times New Roman"/>
          <w:sz w:val="24"/>
          <w:szCs w:val="24"/>
        </w:rPr>
        <w:t>. Покупець є неприбутковою установою.</w:t>
      </w:r>
    </w:p>
    <w:p w14:paraId="6D1E6904" w14:textId="6BB32A8C" w:rsidR="00934247" w:rsidRPr="00F422F1" w:rsidRDefault="00934247" w:rsidP="00615098">
      <w:pPr>
        <w:widowControl w:val="0"/>
        <w:tabs>
          <w:tab w:val="left" w:pos="851"/>
          <w:tab w:val="left" w:pos="993"/>
          <w:tab w:val="left" w:pos="1843"/>
        </w:tabs>
        <w:spacing w:after="0" w:line="240" w:lineRule="auto"/>
        <w:ind w:firstLine="567"/>
        <w:jc w:val="both"/>
        <w:rPr>
          <w:rFonts w:ascii="Times New Roman" w:hAnsi="Times New Roman"/>
          <w:sz w:val="24"/>
          <w:szCs w:val="24"/>
        </w:rPr>
      </w:pPr>
      <w:bookmarkStart w:id="11" w:name="_heading=h.2et92p0" w:colFirst="0" w:colLast="0"/>
      <w:bookmarkEnd w:id="11"/>
      <w:r w:rsidRPr="00F422F1">
        <w:rPr>
          <w:rFonts w:ascii="Times New Roman" w:hAnsi="Times New Roman"/>
          <w:sz w:val="24"/>
          <w:szCs w:val="24"/>
        </w:rPr>
        <w:t>13.</w:t>
      </w:r>
      <w:r w:rsidR="003E02FB" w:rsidRPr="00F422F1">
        <w:rPr>
          <w:rFonts w:ascii="Times New Roman" w:hAnsi="Times New Roman"/>
          <w:sz w:val="24"/>
          <w:szCs w:val="24"/>
        </w:rPr>
        <w:t>8</w:t>
      </w:r>
      <w:r w:rsidRPr="00F422F1">
        <w:rPr>
          <w:rFonts w:ascii="Times New Roman" w:hAnsi="Times New Roman"/>
          <w:sz w:val="24"/>
          <w:szCs w:val="24"/>
        </w:rPr>
        <w:t>. Постачальник є</w:t>
      </w:r>
      <w:r w:rsidRPr="00F422F1">
        <w:rPr>
          <w:rFonts w:ascii="Times New Roman" w:hAnsi="Times New Roman"/>
        </w:rPr>
        <w:t xml:space="preserve"> </w:t>
      </w:r>
      <w:r w:rsidRPr="00F422F1">
        <w:rPr>
          <w:rFonts w:ascii="Times New Roman" w:hAnsi="Times New Roman"/>
          <w:sz w:val="24"/>
          <w:szCs w:val="24"/>
        </w:rPr>
        <w:t>_______________________.</w:t>
      </w:r>
    </w:p>
    <w:p w14:paraId="42AFA46E" w14:textId="53742336" w:rsidR="00934247" w:rsidRPr="00F422F1" w:rsidRDefault="00934247" w:rsidP="00615098">
      <w:pPr>
        <w:widowControl w:val="0"/>
        <w:tabs>
          <w:tab w:val="left" w:pos="284"/>
          <w:tab w:val="left" w:pos="993"/>
        </w:tabs>
        <w:spacing w:after="0" w:line="240" w:lineRule="auto"/>
        <w:ind w:firstLine="567"/>
        <w:jc w:val="both"/>
        <w:rPr>
          <w:rFonts w:ascii="Times New Roman" w:hAnsi="Times New Roman"/>
          <w:sz w:val="24"/>
          <w:szCs w:val="24"/>
        </w:rPr>
      </w:pPr>
      <w:r w:rsidRPr="00F422F1">
        <w:rPr>
          <w:rFonts w:ascii="Times New Roman" w:hAnsi="Times New Roman"/>
          <w:sz w:val="24"/>
          <w:szCs w:val="24"/>
        </w:rPr>
        <w:t>13.</w:t>
      </w:r>
      <w:r w:rsidR="003E02FB" w:rsidRPr="00F422F1">
        <w:rPr>
          <w:rFonts w:ascii="Times New Roman" w:hAnsi="Times New Roman"/>
          <w:sz w:val="24"/>
          <w:szCs w:val="24"/>
        </w:rPr>
        <w:t>9</w:t>
      </w:r>
      <w:r w:rsidRPr="00F422F1">
        <w:rPr>
          <w:rFonts w:ascii="Times New Roman" w:hAnsi="Times New Roman"/>
          <w:sz w:val="24"/>
          <w:szCs w:val="24"/>
        </w:rPr>
        <w:t xml:space="preserve">.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6743F20A" w14:textId="2977AD41" w:rsidR="00934247" w:rsidRPr="00F422F1" w:rsidRDefault="00934247" w:rsidP="00615098">
      <w:pPr>
        <w:widowControl w:val="0"/>
        <w:tabs>
          <w:tab w:val="left" w:pos="284"/>
          <w:tab w:val="left" w:pos="993"/>
        </w:tabs>
        <w:spacing w:after="0" w:line="240" w:lineRule="auto"/>
        <w:ind w:firstLine="567"/>
        <w:jc w:val="both"/>
        <w:rPr>
          <w:rFonts w:ascii="Times New Roman" w:hAnsi="Times New Roman"/>
          <w:sz w:val="24"/>
          <w:szCs w:val="24"/>
        </w:rPr>
      </w:pPr>
      <w:r w:rsidRPr="00F422F1">
        <w:rPr>
          <w:rFonts w:ascii="Times New Roman" w:hAnsi="Times New Roman"/>
          <w:sz w:val="24"/>
          <w:szCs w:val="24"/>
        </w:rPr>
        <w:t>13.1</w:t>
      </w:r>
      <w:r w:rsidR="003E02FB" w:rsidRPr="00F422F1">
        <w:rPr>
          <w:rFonts w:ascii="Times New Roman" w:hAnsi="Times New Roman"/>
          <w:sz w:val="24"/>
          <w:szCs w:val="24"/>
        </w:rPr>
        <w:t>0</w:t>
      </w:r>
      <w:r w:rsidRPr="00F422F1">
        <w:rPr>
          <w:rFonts w:ascii="Times New Roman" w:hAnsi="Times New Roman"/>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34A960EB" w14:textId="6F3E59E5" w:rsidR="00934247" w:rsidRPr="00F422F1" w:rsidRDefault="00934247" w:rsidP="00615098">
      <w:pPr>
        <w:widowControl w:val="0"/>
        <w:tabs>
          <w:tab w:val="left" w:pos="284"/>
          <w:tab w:val="left" w:pos="993"/>
        </w:tabs>
        <w:spacing w:after="0" w:line="240" w:lineRule="auto"/>
        <w:ind w:firstLine="567"/>
        <w:jc w:val="both"/>
        <w:rPr>
          <w:rFonts w:ascii="Times New Roman" w:hAnsi="Times New Roman"/>
          <w:sz w:val="24"/>
          <w:szCs w:val="24"/>
        </w:rPr>
      </w:pPr>
      <w:r w:rsidRPr="00F422F1">
        <w:rPr>
          <w:rFonts w:ascii="Times New Roman" w:hAnsi="Times New Roman"/>
          <w:sz w:val="24"/>
          <w:szCs w:val="24"/>
        </w:rPr>
        <w:t>13.1</w:t>
      </w:r>
      <w:r w:rsidR="003E02FB" w:rsidRPr="00F422F1">
        <w:rPr>
          <w:rFonts w:ascii="Times New Roman" w:hAnsi="Times New Roman"/>
          <w:sz w:val="24"/>
          <w:szCs w:val="24"/>
        </w:rPr>
        <w:t>1</w:t>
      </w:r>
      <w:r w:rsidRPr="00F422F1">
        <w:rPr>
          <w:rFonts w:ascii="Times New Roman" w:hAnsi="Times New Roman"/>
          <w:sz w:val="24"/>
          <w:szCs w:val="24"/>
        </w:rPr>
        <w:t xml:space="preserve">.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F422F1">
        <w:rPr>
          <w:rFonts w:ascii="Times New Roman" w:hAnsi="Times New Roman"/>
          <w:sz w:val="24"/>
          <w:szCs w:val="24"/>
        </w:rPr>
        <w:t>білорусь</w:t>
      </w:r>
      <w:proofErr w:type="spellEnd"/>
      <w:r w:rsidRPr="00F422F1">
        <w:rPr>
          <w:rFonts w:ascii="Times New Roman" w:hAnsi="Times New Roman"/>
          <w:sz w:val="24"/>
          <w:szCs w:val="24"/>
        </w:rPr>
        <w:t xml:space="preserve">/ісламської республіки </w:t>
      </w:r>
      <w:proofErr w:type="spellStart"/>
      <w:r w:rsidRPr="00F422F1">
        <w:rPr>
          <w:rFonts w:ascii="Times New Roman" w:hAnsi="Times New Roman"/>
          <w:sz w:val="24"/>
          <w:szCs w:val="24"/>
        </w:rPr>
        <w:t>іран</w:t>
      </w:r>
      <w:proofErr w:type="spellEnd"/>
      <w:r w:rsidRPr="00F422F1">
        <w:rPr>
          <w:rFonts w:ascii="Times New Roman" w:hAnsi="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F422F1">
        <w:rPr>
          <w:rFonts w:ascii="Times New Roman" w:hAnsi="Times New Roman"/>
          <w:sz w:val="24"/>
          <w:szCs w:val="24"/>
        </w:rPr>
        <w:t>бенефіціарним</w:t>
      </w:r>
      <w:proofErr w:type="spellEnd"/>
      <w:r w:rsidRPr="00F422F1">
        <w:rPr>
          <w:rFonts w:ascii="Times New Roman" w:hAnsi="Times New Roman"/>
          <w:sz w:val="24"/>
          <w:szCs w:val="24"/>
        </w:rPr>
        <w:t xml:space="preserve"> власником, членом або учасником (акціонером), що має частку в статутному капіталі 10 і </w:t>
      </w:r>
      <w:r w:rsidRPr="00F422F1">
        <w:rPr>
          <w:rFonts w:ascii="Times New Roman" w:hAnsi="Times New Roman"/>
          <w:sz w:val="24"/>
          <w:szCs w:val="24"/>
        </w:rPr>
        <w:lastRenderedPageBreak/>
        <w:t xml:space="preserve">більше відсотків, якої є російська федерація/республіка </w:t>
      </w:r>
      <w:proofErr w:type="spellStart"/>
      <w:r w:rsidRPr="00F422F1">
        <w:rPr>
          <w:rFonts w:ascii="Times New Roman" w:hAnsi="Times New Roman"/>
          <w:sz w:val="24"/>
          <w:szCs w:val="24"/>
        </w:rPr>
        <w:t>білорусь</w:t>
      </w:r>
      <w:proofErr w:type="spellEnd"/>
      <w:r w:rsidRPr="00F422F1">
        <w:rPr>
          <w:rFonts w:ascii="Times New Roman" w:hAnsi="Times New Roman"/>
          <w:sz w:val="24"/>
          <w:szCs w:val="24"/>
        </w:rPr>
        <w:t xml:space="preserve">/ісламська республіка </w:t>
      </w:r>
      <w:proofErr w:type="spellStart"/>
      <w:r w:rsidRPr="00F422F1">
        <w:rPr>
          <w:rFonts w:ascii="Times New Roman" w:hAnsi="Times New Roman"/>
          <w:sz w:val="24"/>
          <w:szCs w:val="24"/>
        </w:rPr>
        <w:t>іран</w:t>
      </w:r>
      <w:proofErr w:type="spellEnd"/>
      <w:r w:rsidRPr="00F422F1">
        <w:rPr>
          <w:rFonts w:ascii="Times New Roman" w:hAnsi="Times New Roman"/>
          <w:sz w:val="24"/>
          <w:szCs w:val="24"/>
        </w:rPr>
        <w:t xml:space="preserve">, громадянин російської федерації/республіки </w:t>
      </w:r>
      <w:proofErr w:type="spellStart"/>
      <w:r w:rsidRPr="00F422F1">
        <w:rPr>
          <w:rFonts w:ascii="Times New Roman" w:hAnsi="Times New Roman"/>
          <w:sz w:val="24"/>
          <w:szCs w:val="24"/>
        </w:rPr>
        <w:t>білорусь</w:t>
      </w:r>
      <w:proofErr w:type="spellEnd"/>
      <w:r w:rsidRPr="00F422F1">
        <w:rPr>
          <w:rFonts w:ascii="Times New Roman" w:hAnsi="Times New Roman"/>
          <w:sz w:val="24"/>
          <w:szCs w:val="24"/>
        </w:rPr>
        <w:t xml:space="preserve">/ісламської республіки </w:t>
      </w:r>
      <w:proofErr w:type="spellStart"/>
      <w:r w:rsidRPr="00F422F1">
        <w:rPr>
          <w:rFonts w:ascii="Times New Roman" w:hAnsi="Times New Roman"/>
          <w:sz w:val="24"/>
          <w:szCs w:val="24"/>
        </w:rPr>
        <w:t>іран</w:t>
      </w:r>
      <w:proofErr w:type="spellEnd"/>
      <w:r w:rsidRPr="00F422F1">
        <w:rPr>
          <w:rFonts w:ascii="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F422F1">
        <w:rPr>
          <w:rFonts w:ascii="Times New Roman" w:hAnsi="Times New Roman"/>
          <w:sz w:val="24"/>
          <w:szCs w:val="24"/>
        </w:rPr>
        <w:t>білорусь</w:t>
      </w:r>
      <w:proofErr w:type="spellEnd"/>
      <w:r w:rsidRPr="00F422F1">
        <w:rPr>
          <w:rFonts w:ascii="Times New Roman" w:hAnsi="Times New Roman"/>
          <w:sz w:val="24"/>
          <w:szCs w:val="24"/>
        </w:rPr>
        <w:t xml:space="preserve">/ісламської республіки </w:t>
      </w:r>
      <w:proofErr w:type="spellStart"/>
      <w:r w:rsidRPr="00F422F1">
        <w:rPr>
          <w:rFonts w:ascii="Times New Roman" w:hAnsi="Times New Roman"/>
          <w:sz w:val="24"/>
          <w:szCs w:val="24"/>
        </w:rPr>
        <w:t>іран</w:t>
      </w:r>
      <w:proofErr w:type="spellEnd"/>
      <w:r w:rsidRPr="00F422F1">
        <w:rPr>
          <w:rFonts w:ascii="Times New Roman" w:hAnsi="Times New Roman"/>
          <w:sz w:val="24"/>
          <w:szCs w:val="24"/>
        </w:rPr>
        <w:t xml:space="preserve">, не є громадянином російської федерації/республіки </w:t>
      </w:r>
      <w:proofErr w:type="spellStart"/>
      <w:r w:rsidRPr="00F422F1">
        <w:rPr>
          <w:rFonts w:ascii="Times New Roman" w:hAnsi="Times New Roman"/>
          <w:sz w:val="24"/>
          <w:szCs w:val="24"/>
        </w:rPr>
        <w:t>білорусь</w:t>
      </w:r>
      <w:proofErr w:type="spellEnd"/>
      <w:r w:rsidRPr="00F422F1">
        <w:rPr>
          <w:rFonts w:ascii="Times New Roman" w:hAnsi="Times New Roman"/>
          <w:sz w:val="24"/>
          <w:szCs w:val="24"/>
        </w:rPr>
        <w:t xml:space="preserve">/ісламської республіки </w:t>
      </w:r>
      <w:proofErr w:type="spellStart"/>
      <w:r w:rsidRPr="00F422F1">
        <w:rPr>
          <w:rFonts w:ascii="Times New Roman" w:hAnsi="Times New Roman"/>
          <w:sz w:val="24"/>
          <w:szCs w:val="24"/>
        </w:rPr>
        <w:t>іран</w:t>
      </w:r>
      <w:proofErr w:type="spellEnd"/>
      <w:r w:rsidRPr="00F422F1">
        <w:rPr>
          <w:rFonts w:ascii="Times New Roman" w:hAnsi="Times New Roman"/>
          <w:sz w:val="24"/>
          <w:szCs w:val="24"/>
        </w:rPr>
        <w:t xml:space="preserve"> (крім тих, що проживають на території України на законних підставах)</w:t>
      </w:r>
      <w:r w:rsidRPr="00F422F1">
        <w:rPr>
          <w:rFonts w:ascii="Times New Roman" w:hAnsi="Times New Roman"/>
        </w:rPr>
        <w:t xml:space="preserve">, </w:t>
      </w:r>
      <w:r w:rsidRPr="00F422F1">
        <w:rPr>
          <w:rFonts w:ascii="Times New Roman" w:hAnsi="Times New Roman"/>
          <w:color w:val="333333"/>
          <w:sz w:val="24"/>
          <w:szCs w:val="24"/>
          <w:highlight w:val="white"/>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60F7F7CD" w14:textId="460BAABD" w:rsidR="00934247" w:rsidRPr="00F422F1" w:rsidRDefault="00934247" w:rsidP="00615098">
      <w:pPr>
        <w:widowControl w:val="0"/>
        <w:tabs>
          <w:tab w:val="left" w:pos="284"/>
          <w:tab w:val="left" w:pos="993"/>
        </w:tabs>
        <w:spacing w:after="0" w:line="240" w:lineRule="auto"/>
        <w:ind w:firstLine="567"/>
        <w:jc w:val="both"/>
        <w:rPr>
          <w:rFonts w:ascii="Times New Roman" w:hAnsi="Times New Roman"/>
          <w:sz w:val="24"/>
          <w:szCs w:val="24"/>
        </w:rPr>
      </w:pPr>
      <w:r w:rsidRPr="00F422F1">
        <w:rPr>
          <w:rFonts w:ascii="Times New Roman" w:hAnsi="Times New Roman"/>
          <w:sz w:val="24"/>
          <w:szCs w:val="24"/>
        </w:rPr>
        <w:t>13.1</w:t>
      </w:r>
      <w:r w:rsidR="003E02FB" w:rsidRPr="00F422F1">
        <w:rPr>
          <w:rFonts w:ascii="Times New Roman" w:hAnsi="Times New Roman"/>
          <w:sz w:val="24"/>
          <w:szCs w:val="24"/>
        </w:rPr>
        <w:t>2</w:t>
      </w:r>
      <w:r w:rsidRPr="00F422F1">
        <w:rPr>
          <w:rFonts w:ascii="Times New Roman" w:hAnsi="Times New Roman"/>
          <w:sz w:val="24"/>
          <w:szCs w:val="24"/>
        </w:rPr>
        <w:t xml:space="preserve">. Постачальник гарантує, що Товар не походить з російської федерації/республіки </w:t>
      </w:r>
      <w:proofErr w:type="spellStart"/>
      <w:r w:rsidRPr="00F422F1">
        <w:rPr>
          <w:rFonts w:ascii="Times New Roman" w:hAnsi="Times New Roman"/>
          <w:sz w:val="24"/>
          <w:szCs w:val="24"/>
        </w:rPr>
        <w:t>білорусь</w:t>
      </w:r>
      <w:proofErr w:type="spellEnd"/>
      <w:r w:rsidRPr="00F422F1">
        <w:rPr>
          <w:rFonts w:ascii="Times New Roman" w:hAnsi="Times New Roman"/>
          <w:sz w:val="24"/>
          <w:szCs w:val="24"/>
        </w:rPr>
        <w:t xml:space="preserve">/ісламської республіки </w:t>
      </w:r>
      <w:proofErr w:type="spellStart"/>
      <w:r w:rsidRPr="00F422F1">
        <w:rPr>
          <w:rFonts w:ascii="Times New Roman" w:hAnsi="Times New Roman"/>
          <w:sz w:val="24"/>
          <w:szCs w:val="24"/>
        </w:rPr>
        <w:t>іран</w:t>
      </w:r>
      <w:proofErr w:type="spellEnd"/>
      <w:r w:rsidRPr="00F422F1">
        <w:rPr>
          <w:rFonts w:ascii="Times New Roman" w:hAnsi="Times New Roman"/>
        </w:rPr>
        <w:t>.</w:t>
      </w:r>
    </w:p>
    <w:p w14:paraId="23EA6AE9" w14:textId="48A1FAF0" w:rsidR="00934247" w:rsidRPr="00F422F1" w:rsidRDefault="00934247" w:rsidP="00615098">
      <w:pPr>
        <w:widowControl w:val="0"/>
        <w:tabs>
          <w:tab w:val="left" w:pos="284"/>
          <w:tab w:val="left" w:pos="993"/>
        </w:tabs>
        <w:spacing w:after="0" w:line="240" w:lineRule="auto"/>
        <w:ind w:firstLine="567"/>
        <w:jc w:val="both"/>
        <w:rPr>
          <w:rFonts w:ascii="Times New Roman" w:hAnsi="Times New Roman"/>
          <w:sz w:val="24"/>
          <w:szCs w:val="24"/>
        </w:rPr>
      </w:pPr>
      <w:r w:rsidRPr="00F422F1">
        <w:rPr>
          <w:rFonts w:ascii="Times New Roman" w:hAnsi="Times New Roman"/>
          <w:sz w:val="24"/>
          <w:szCs w:val="24"/>
        </w:rPr>
        <w:t>13.1</w:t>
      </w:r>
      <w:r w:rsidR="003E02FB" w:rsidRPr="00F422F1">
        <w:rPr>
          <w:rFonts w:ascii="Times New Roman" w:hAnsi="Times New Roman"/>
          <w:sz w:val="24"/>
          <w:szCs w:val="24"/>
        </w:rPr>
        <w:t>3</w:t>
      </w:r>
      <w:r w:rsidRPr="00F422F1">
        <w:rPr>
          <w:rFonts w:ascii="Times New Roman" w:hAnsi="Times New Roman"/>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31434A6" w14:textId="5D35F939" w:rsidR="00934247" w:rsidRPr="00F422F1" w:rsidRDefault="00934247" w:rsidP="00615098">
      <w:pPr>
        <w:widowControl w:val="0"/>
        <w:tabs>
          <w:tab w:val="left" w:pos="284"/>
          <w:tab w:val="left" w:pos="993"/>
        </w:tabs>
        <w:spacing w:after="0" w:line="240" w:lineRule="auto"/>
        <w:ind w:firstLine="567"/>
        <w:jc w:val="both"/>
        <w:rPr>
          <w:rFonts w:ascii="Times New Roman" w:hAnsi="Times New Roman"/>
          <w:sz w:val="24"/>
          <w:szCs w:val="24"/>
        </w:rPr>
      </w:pPr>
      <w:r w:rsidRPr="00F422F1">
        <w:rPr>
          <w:rFonts w:ascii="Times New Roman" w:hAnsi="Times New Roman"/>
          <w:sz w:val="24"/>
          <w:szCs w:val="24"/>
        </w:rPr>
        <w:t>13.1</w:t>
      </w:r>
      <w:r w:rsidR="003E02FB" w:rsidRPr="00F422F1">
        <w:rPr>
          <w:rFonts w:ascii="Times New Roman" w:hAnsi="Times New Roman"/>
          <w:sz w:val="24"/>
          <w:szCs w:val="24"/>
        </w:rPr>
        <w:t>4</w:t>
      </w:r>
      <w:r w:rsidRPr="00F422F1">
        <w:rPr>
          <w:rFonts w:ascii="Times New Roman" w:hAnsi="Times New Roman"/>
          <w:sz w:val="24"/>
          <w:szCs w:val="24"/>
        </w:rPr>
        <w:t>. Цей Договір має додатки, які є його невід’ємними частинами:</w:t>
      </w:r>
    </w:p>
    <w:p w14:paraId="6934B37F" w14:textId="77777777" w:rsidR="00934247" w:rsidRPr="00F422F1" w:rsidRDefault="00934247" w:rsidP="00615098">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Додаток 1</w:t>
      </w:r>
      <w:r w:rsidRPr="00F422F1">
        <w:rPr>
          <w:rFonts w:ascii="Times New Roman" w:hAnsi="Times New Roman"/>
        </w:rPr>
        <w:t xml:space="preserve">  </w:t>
      </w:r>
      <w:r w:rsidRPr="00F422F1">
        <w:rPr>
          <w:rFonts w:ascii="Times New Roman" w:hAnsi="Times New Roman"/>
          <w:sz w:val="24"/>
          <w:szCs w:val="24"/>
        </w:rPr>
        <w:t>«Специфікація»;</w:t>
      </w:r>
    </w:p>
    <w:p w14:paraId="25D6FE42" w14:textId="77777777" w:rsidR="00934247" w:rsidRPr="00F422F1" w:rsidRDefault="00934247" w:rsidP="00615098">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 Додаток 2 </w:t>
      </w:r>
      <w:r w:rsidRPr="00F422F1">
        <w:rPr>
          <w:rFonts w:ascii="Times New Roman" w:hAnsi="Times New Roman"/>
        </w:rPr>
        <w:t xml:space="preserve"> </w:t>
      </w:r>
      <w:r w:rsidRPr="00F422F1">
        <w:rPr>
          <w:rFonts w:ascii="Times New Roman" w:hAnsi="Times New Roman"/>
          <w:sz w:val="24"/>
          <w:szCs w:val="24"/>
        </w:rPr>
        <w:t>«Медико-технічна специфікація»;</w:t>
      </w:r>
    </w:p>
    <w:p w14:paraId="43E4EBC4" w14:textId="77777777" w:rsidR="00934247" w:rsidRPr="00F422F1" w:rsidRDefault="00934247" w:rsidP="00615098">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 Додаток 3 «Перелік отримувачів та адрес доставки Товару»;</w:t>
      </w:r>
    </w:p>
    <w:p w14:paraId="60158544" w14:textId="279BC8E3" w:rsidR="00AB70AD" w:rsidRPr="00F422F1" w:rsidRDefault="00AB70AD" w:rsidP="00615098">
      <w:pPr>
        <w:widowControl w:val="0"/>
        <w:tabs>
          <w:tab w:val="left" w:pos="284"/>
          <w:tab w:val="left" w:pos="709"/>
          <w:tab w:val="left" w:pos="993"/>
          <w:tab w:val="left" w:pos="1134"/>
        </w:tabs>
        <w:spacing w:after="0" w:line="240" w:lineRule="auto"/>
        <w:ind w:firstLine="567"/>
        <w:jc w:val="both"/>
        <w:rPr>
          <w:rFonts w:ascii="Times New Roman" w:hAnsi="Times New Roman"/>
          <w:sz w:val="24"/>
          <w:szCs w:val="24"/>
        </w:rPr>
      </w:pPr>
      <w:r w:rsidRPr="00F422F1">
        <w:rPr>
          <w:rFonts w:ascii="Times New Roman" w:hAnsi="Times New Roman"/>
          <w:sz w:val="24"/>
          <w:szCs w:val="24"/>
        </w:rPr>
        <w:t xml:space="preserve">- Додаток </w:t>
      </w:r>
      <w:r w:rsidR="009F222B">
        <w:rPr>
          <w:rFonts w:ascii="Times New Roman" w:hAnsi="Times New Roman"/>
          <w:sz w:val="24"/>
          <w:szCs w:val="24"/>
        </w:rPr>
        <w:t>4</w:t>
      </w:r>
      <w:r w:rsidRPr="00F422F1">
        <w:rPr>
          <w:rFonts w:ascii="Times New Roman" w:hAnsi="Times New Roman"/>
          <w:sz w:val="24"/>
          <w:szCs w:val="24"/>
        </w:rPr>
        <w:t xml:space="preserve"> «Календарний план фінансування поставки товару»</w:t>
      </w:r>
      <w:r w:rsidR="00935202" w:rsidRPr="00F422F1">
        <w:rPr>
          <w:rFonts w:ascii="Times New Roman" w:hAnsi="Times New Roman"/>
          <w:sz w:val="24"/>
          <w:szCs w:val="24"/>
        </w:rPr>
        <w:t>.</w:t>
      </w:r>
    </w:p>
    <w:p w14:paraId="63340598" w14:textId="77777777" w:rsidR="00934247" w:rsidRPr="00F422F1" w:rsidRDefault="00934247" w:rsidP="00615098">
      <w:pPr>
        <w:widowControl w:val="0"/>
        <w:tabs>
          <w:tab w:val="left" w:pos="851"/>
          <w:tab w:val="left" w:pos="993"/>
        </w:tabs>
        <w:spacing w:after="0" w:line="240" w:lineRule="auto"/>
        <w:jc w:val="center"/>
        <w:rPr>
          <w:rFonts w:ascii="Times New Roman" w:hAnsi="Times New Roman"/>
          <w:b/>
          <w:sz w:val="24"/>
          <w:szCs w:val="24"/>
        </w:rPr>
      </w:pPr>
      <w:r w:rsidRPr="00F422F1">
        <w:rPr>
          <w:rFonts w:ascii="Times New Roman" w:hAnsi="Times New Roman"/>
          <w:b/>
          <w:sz w:val="24"/>
          <w:szCs w:val="24"/>
        </w:rPr>
        <w:t>14.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934247" w:rsidRPr="00F422F1" w14:paraId="69B45D4C" w14:textId="77777777" w:rsidTr="00A832A3">
        <w:tc>
          <w:tcPr>
            <w:tcW w:w="4962" w:type="dxa"/>
          </w:tcPr>
          <w:p w14:paraId="5DC775E1" w14:textId="77777777" w:rsidR="00934247" w:rsidRPr="00F422F1" w:rsidRDefault="00934247" w:rsidP="00F01FFA">
            <w:pPr>
              <w:pStyle w:val="afd"/>
              <w:rPr>
                <w:rFonts w:ascii="Times New Roman" w:hAnsi="Times New Roman"/>
                <w:b/>
                <w:sz w:val="24"/>
                <w:szCs w:val="24"/>
                <w:lang w:val="uk-UA"/>
              </w:rPr>
            </w:pPr>
            <w:r w:rsidRPr="00F422F1">
              <w:rPr>
                <w:rFonts w:ascii="Times New Roman" w:hAnsi="Times New Roman"/>
                <w:b/>
                <w:sz w:val="24"/>
                <w:szCs w:val="24"/>
                <w:lang w:val="uk-UA"/>
              </w:rPr>
              <w:t>Покупець:</w:t>
            </w:r>
          </w:p>
          <w:p w14:paraId="48021486" w14:textId="77777777" w:rsidR="00934247" w:rsidRPr="00F422F1" w:rsidRDefault="00934247" w:rsidP="00F01FFA">
            <w:pPr>
              <w:pStyle w:val="afd"/>
              <w:rPr>
                <w:rFonts w:ascii="Times New Roman" w:hAnsi="Times New Roman"/>
                <w:b/>
                <w:sz w:val="24"/>
                <w:szCs w:val="24"/>
                <w:lang w:val="uk-UA"/>
              </w:rPr>
            </w:pPr>
            <w:r w:rsidRPr="00F422F1">
              <w:rPr>
                <w:rFonts w:ascii="Times New Roman" w:hAnsi="Times New Roman"/>
                <w:b/>
                <w:sz w:val="24"/>
                <w:szCs w:val="24"/>
                <w:lang w:val="uk-UA"/>
              </w:rPr>
              <w:t xml:space="preserve">Державна установа </w:t>
            </w:r>
          </w:p>
          <w:p w14:paraId="12DA4614" w14:textId="77777777" w:rsidR="00934247" w:rsidRPr="00F422F1" w:rsidRDefault="00934247" w:rsidP="00615098">
            <w:pPr>
              <w:pStyle w:val="afd"/>
              <w:rPr>
                <w:rFonts w:ascii="Times New Roman" w:hAnsi="Times New Roman"/>
                <w:b/>
                <w:sz w:val="24"/>
                <w:szCs w:val="24"/>
                <w:lang w:val="uk-UA"/>
              </w:rPr>
            </w:pPr>
            <w:r w:rsidRPr="00F422F1">
              <w:rPr>
                <w:rFonts w:ascii="Times New Roman" w:hAnsi="Times New Roman"/>
                <w:b/>
                <w:sz w:val="24"/>
                <w:szCs w:val="24"/>
                <w:lang w:val="uk-UA"/>
              </w:rPr>
              <w:t>«Центр громадського здоров’я Міністерства охорони здоров’я України»</w:t>
            </w:r>
          </w:p>
          <w:p w14:paraId="5ABF283C" w14:textId="77777777" w:rsidR="00934247" w:rsidRPr="00F422F1" w:rsidRDefault="00934247" w:rsidP="00615098">
            <w:pPr>
              <w:pStyle w:val="afd"/>
              <w:rPr>
                <w:rFonts w:ascii="Times New Roman" w:hAnsi="Times New Roman"/>
                <w:sz w:val="24"/>
                <w:szCs w:val="24"/>
                <w:lang w:val="uk-UA"/>
              </w:rPr>
            </w:pPr>
            <w:r w:rsidRPr="00F422F1">
              <w:rPr>
                <w:rFonts w:ascii="Times New Roman" w:hAnsi="Times New Roman"/>
                <w:sz w:val="24"/>
                <w:szCs w:val="24"/>
                <w:lang w:val="uk-UA"/>
              </w:rPr>
              <w:t>04071, м. Київ, вул. Ярославська, буд. 41,</w:t>
            </w:r>
          </w:p>
          <w:p w14:paraId="72775DC3" w14:textId="48619FFA" w:rsidR="00934247" w:rsidRPr="00F422F1" w:rsidRDefault="003E02FB" w:rsidP="00615098">
            <w:pPr>
              <w:pStyle w:val="afd"/>
              <w:rPr>
                <w:rFonts w:ascii="Times New Roman" w:hAnsi="Times New Roman"/>
                <w:sz w:val="24"/>
                <w:szCs w:val="24"/>
                <w:lang w:val="uk-UA"/>
              </w:rPr>
            </w:pPr>
            <w:r w:rsidRPr="00F422F1">
              <w:rPr>
                <w:rFonts w:ascii="Times New Roman" w:hAnsi="Times New Roman"/>
                <w:sz w:val="24"/>
                <w:szCs w:val="24"/>
                <w:lang w:val="uk-UA"/>
              </w:rPr>
              <w:t>UA118201720343101009300097402 в</w:t>
            </w:r>
          </w:p>
          <w:p w14:paraId="6854E51E" w14:textId="77777777" w:rsidR="00934247" w:rsidRPr="00F422F1" w:rsidRDefault="00934247" w:rsidP="00C72DD2">
            <w:pPr>
              <w:pStyle w:val="afd"/>
              <w:rPr>
                <w:rFonts w:ascii="Times New Roman" w:hAnsi="Times New Roman"/>
                <w:sz w:val="24"/>
                <w:szCs w:val="24"/>
                <w:lang w:val="uk-UA"/>
              </w:rPr>
            </w:pPr>
            <w:r w:rsidRPr="00F422F1">
              <w:rPr>
                <w:rFonts w:ascii="Times New Roman" w:hAnsi="Times New Roman"/>
                <w:sz w:val="24"/>
                <w:szCs w:val="24"/>
                <w:lang w:val="uk-UA"/>
              </w:rPr>
              <w:t>ГУДКСУ у м. Києві</w:t>
            </w:r>
          </w:p>
          <w:p w14:paraId="1BE6A3AA"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Код ЄДРПОУ: 40524109</w:t>
            </w:r>
          </w:p>
          <w:p w14:paraId="7A217C95" w14:textId="77777777" w:rsidR="00934247" w:rsidRPr="00F422F1" w:rsidRDefault="00934247">
            <w:pPr>
              <w:pStyle w:val="afd"/>
              <w:rPr>
                <w:rFonts w:ascii="Times New Roman" w:hAnsi="Times New Roman"/>
                <w:sz w:val="24"/>
                <w:szCs w:val="24"/>
                <w:lang w:val="uk-UA"/>
              </w:rPr>
            </w:pPr>
            <w:proofErr w:type="spellStart"/>
            <w:r w:rsidRPr="00F422F1">
              <w:rPr>
                <w:rFonts w:ascii="Times New Roman" w:hAnsi="Times New Roman"/>
                <w:sz w:val="24"/>
                <w:szCs w:val="24"/>
                <w:lang w:val="uk-UA"/>
              </w:rPr>
              <w:t>Тел</w:t>
            </w:r>
            <w:proofErr w:type="spellEnd"/>
            <w:r w:rsidRPr="00F422F1">
              <w:rPr>
                <w:rFonts w:ascii="Times New Roman" w:hAnsi="Times New Roman"/>
                <w:sz w:val="24"/>
                <w:szCs w:val="24"/>
                <w:lang w:val="uk-UA"/>
              </w:rPr>
              <w:t>.(044) 334-56-89</w:t>
            </w:r>
          </w:p>
          <w:p w14:paraId="5534FA86" w14:textId="77777777" w:rsidR="00934247" w:rsidRPr="00F422F1" w:rsidRDefault="00934247">
            <w:pPr>
              <w:pStyle w:val="afd"/>
              <w:rPr>
                <w:rFonts w:ascii="Times New Roman" w:hAnsi="Times New Roman"/>
                <w:sz w:val="24"/>
                <w:szCs w:val="24"/>
                <w:lang w:val="uk-UA"/>
              </w:rPr>
            </w:pPr>
          </w:p>
          <w:p w14:paraId="6C7BC29D" w14:textId="67538E25"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w:t>
            </w:r>
            <w:r w:rsidR="003E02FB" w:rsidRPr="00F422F1">
              <w:rPr>
                <w:rFonts w:ascii="Times New Roman" w:hAnsi="Times New Roman"/>
                <w:sz w:val="24"/>
                <w:szCs w:val="24"/>
                <w:lang w:val="uk-UA"/>
              </w:rPr>
              <w:t>/____________</w:t>
            </w:r>
          </w:p>
          <w:p w14:paraId="68FD6B9D"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М.П.</w:t>
            </w:r>
          </w:p>
        </w:tc>
        <w:tc>
          <w:tcPr>
            <w:tcW w:w="5050" w:type="dxa"/>
          </w:tcPr>
          <w:p w14:paraId="5D166064" w14:textId="77777777" w:rsidR="00934247" w:rsidRPr="00F422F1" w:rsidRDefault="00934247">
            <w:pPr>
              <w:pStyle w:val="afd"/>
              <w:rPr>
                <w:rFonts w:ascii="Times New Roman" w:hAnsi="Times New Roman"/>
                <w:b/>
                <w:sz w:val="24"/>
                <w:szCs w:val="24"/>
                <w:lang w:val="uk-UA"/>
              </w:rPr>
            </w:pPr>
            <w:r w:rsidRPr="00F422F1">
              <w:rPr>
                <w:rFonts w:ascii="Times New Roman" w:hAnsi="Times New Roman"/>
                <w:b/>
                <w:sz w:val="24"/>
                <w:szCs w:val="24"/>
                <w:lang w:val="uk-UA"/>
              </w:rPr>
              <w:t>Постачальник:</w:t>
            </w:r>
          </w:p>
          <w:p w14:paraId="3E7CCDEB"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54F4984C"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468372FA"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3BDEB2B8"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697B04C6"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2F730828"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6B0CB368"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614B848E"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7B54FE2B" w14:textId="77777777" w:rsidR="00934247" w:rsidRPr="00F422F1" w:rsidRDefault="00934247">
            <w:pPr>
              <w:pStyle w:val="afd"/>
              <w:rPr>
                <w:rFonts w:ascii="Times New Roman" w:hAnsi="Times New Roman"/>
                <w:sz w:val="24"/>
                <w:szCs w:val="24"/>
                <w:lang w:val="uk-UA"/>
              </w:rPr>
            </w:pPr>
          </w:p>
          <w:p w14:paraId="06A7AD6A"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tc>
      </w:tr>
    </w:tbl>
    <w:p w14:paraId="476C29BD" w14:textId="77777777" w:rsidR="00934247" w:rsidRPr="00F422F1" w:rsidRDefault="00934247" w:rsidP="00F01FFA">
      <w:pPr>
        <w:tabs>
          <w:tab w:val="left" w:pos="851"/>
          <w:tab w:val="left" w:pos="6237"/>
          <w:tab w:val="left" w:pos="6946"/>
        </w:tabs>
        <w:spacing w:after="0" w:line="240" w:lineRule="auto"/>
        <w:rPr>
          <w:rFonts w:ascii="Times New Roman" w:hAnsi="Times New Roman"/>
          <w:sz w:val="24"/>
          <w:szCs w:val="24"/>
        </w:rPr>
        <w:sectPr w:rsidR="00934247" w:rsidRPr="00F422F1" w:rsidSect="00A832A3">
          <w:footerReference w:type="default" r:id="rId17"/>
          <w:footerReference w:type="first" r:id="rId18"/>
          <w:pgSz w:w="11906" w:h="16838"/>
          <w:pgMar w:top="850" w:right="850" w:bottom="850" w:left="1700" w:header="709" w:footer="709" w:gutter="0"/>
          <w:pgNumType w:start="1"/>
          <w:cols w:space="720"/>
        </w:sectPr>
      </w:pPr>
    </w:p>
    <w:p w14:paraId="1B8A1E8A" w14:textId="77777777" w:rsidR="00934247" w:rsidRPr="00F422F1" w:rsidRDefault="00934247" w:rsidP="00F01FFA">
      <w:pPr>
        <w:tabs>
          <w:tab w:val="left" w:pos="851"/>
          <w:tab w:val="left" w:pos="6915"/>
        </w:tabs>
        <w:spacing w:after="0" w:line="240" w:lineRule="auto"/>
        <w:ind w:firstLine="5670"/>
        <w:rPr>
          <w:rFonts w:ascii="Times New Roman" w:hAnsi="Times New Roman"/>
          <w:sz w:val="24"/>
          <w:szCs w:val="24"/>
        </w:rPr>
      </w:pPr>
      <w:r w:rsidRPr="00F422F1">
        <w:rPr>
          <w:rFonts w:ascii="Times New Roman" w:hAnsi="Times New Roman"/>
          <w:sz w:val="24"/>
          <w:szCs w:val="24"/>
        </w:rPr>
        <w:lastRenderedPageBreak/>
        <w:t>Додаток 1</w:t>
      </w:r>
    </w:p>
    <w:p w14:paraId="1CC256AC" w14:textId="77777777" w:rsidR="00934247" w:rsidRPr="00F422F1" w:rsidRDefault="00934247" w:rsidP="00F01FFA">
      <w:pPr>
        <w:tabs>
          <w:tab w:val="left" w:pos="851"/>
          <w:tab w:val="left" w:pos="6915"/>
        </w:tabs>
        <w:spacing w:after="0" w:line="240" w:lineRule="auto"/>
        <w:ind w:firstLine="5670"/>
        <w:rPr>
          <w:rFonts w:ascii="Times New Roman" w:hAnsi="Times New Roman"/>
          <w:sz w:val="24"/>
          <w:szCs w:val="24"/>
        </w:rPr>
      </w:pPr>
      <w:r w:rsidRPr="00F422F1">
        <w:rPr>
          <w:rFonts w:ascii="Times New Roman" w:hAnsi="Times New Roman"/>
          <w:sz w:val="24"/>
          <w:szCs w:val="24"/>
        </w:rPr>
        <w:t>до Договору про закупівлю № ______</w:t>
      </w:r>
    </w:p>
    <w:p w14:paraId="6683C359" w14:textId="77777777" w:rsidR="00934247" w:rsidRPr="00F422F1" w:rsidRDefault="00934247" w:rsidP="00615098">
      <w:pPr>
        <w:tabs>
          <w:tab w:val="left" w:pos="851"/>
          <w:tab w:val="left" w:pos="6915"/>
        </w:tabs>
        <w:spacing w:after="0" w:line="240" w:lineRule="auto"/>
        <w:ind w:firstLine="5670"/>
        <w:rPr>
          <w:rFonts w:ascii="Times New Roman" w:hAnsi="Times New Roman"/>
          <w:sz w:val="24"/>
          <w:szCs w:val="24"/>
        </w:rPr>
      </w:pPr>
      <w:r w:rsidRPr="00F422F1">
        <w:rPr>
          <w:rFonts w:ascii="Times New Roman" w:hAnsi="Times New Roman"/>
          <w:sz w:val="24"/>
          <w:szCs w:val="24"/>
        </w:rPr>
        <w:t>від «___» _______________ 2024 року</w:t>
      </w:r>
    </w:p>
    <w:p w14:paraId="67EA1661" w14:textId="77777777" w:rsidR="00934247" w:rsidRPr="00F422F1" w:rsidRDefault="00934247" w:rsidP="00615098">
      <w:pPr>
        <w:tabs>
          <w:tab w:val="left" w:pos="851"/>
          <w:tab w:val="left" w:pos="6915"/>
        </w:tabs>
        <w:spacing w:after="0" w:line="240" w:lineRule="auto"/>
        <w:rPr>
          <w:rFonts w:ascii="Times New Roman" w:hAnsi="Times New Roman"/>
          <w:sz w:val="24"/>
          <w:szCs w:val="24"/>
        </w:rPr>
      </w:pPr>
    </w:p>
    <w:p w14:paraId="1A697A68" w14:textId="77777777" w:rsidR="00934247" w:rsidRPr="00F422F1" w:rsidRDefault="00934247" w:rsidP="00F01FFA">
      <w:pPr>
        <w:tabs>
          <w:tab w:val="left" w:pos="851"/>
          <w:tab w:val="left" w:pos="6915"/>
        </w:tabs>
        <w:spacing w:after="0" w:line="240" w:lineRule="auto"/>
        <w:ind w:firstLine="284"/>
        <w:jc w:val="center"/>
        <w:rPr>
          <w:rFonts w:ascii="Times New Roman" w:hAnsi="Times New Roman"/>
          <w:b/>
          <w:sz w:val="24"/>
          <w:szCs w:val="24"/>
        </w:rPr>
      </w:pPr>
      <w:r w:rsidRPr="00F422F1">
        <w:rPr>
          <w:rFonts w:ascii="Times New Roman" w:hAnsi="Times New Roman"/>
          <w:b/>
          <w:sz w:val="24"/>
          <w:szCs w:val="24"/>
        </w:rPr>
        <w:t xml:space="preserve">СПЕЦИФІКАЦІЯ </w:t>
      </w:r>
    </w:p>
    <w:p w14:paraId="5B89A239" w14:textId="77777777" w:rsidR="00934247" w:rsidRPr="00F422F1" w:rsidRDefault="00934247" w:rsidP="00F01FFA">
      <w:pPr>
        <w:tabs>
          <w:tab w:val="left" w:pos="6915"/>
        </w:tabs>
        <w:spacing w:after="0" w:line="240" w:lineRule="auto"/>
        <w:jc w:val="both"/>
        <w:rPr>
          <w:rFonts w:ascii="Times New Roman" w:hAnsi="Times New Roman"/>
          <w:sz w:val="24"/>
          <w:szCs w:val="24"/>
        </w:rPr>
      </w:pPr>
      <w:r w:rsidRPr="00F422F1">
        <w:rPr>
          <w:rFonts w:ascii="Times New Roman" w:hAnsi="Times New Roman"/>
          <w:sz w:val="24"/>
          <w:szCs w:val="24"/>
        </w:rPr>
        <w:t>м. Київ                                                                                               «____»____________2024 року</w:t>
      </w:r>
    </w:p>
    <w:p w14:paraId="4A21589F" w14:textId="77777777" w:rsidR="00934247" w:rsidRPr="00F422F1" w:rsidRDefault="00934247" w:rsidP="00615098">
      <w:pPr>
        <w:tabs>
          <w:tab w:val="left" w:pos="6915"/>
        </w:tabs>
        <w:spacing w:after="0" w:line="240" w:lineRule="auto"/>
        <w:jc w:val="both"/>
        <w:rPr>
          <w:rFonts w:ascii="Times New Roman" w:hAnsi="Times New Roman"/>
          <w:sz w:val="24"/>
          <w:szCs w:val="24"/>
        </w:rPr>
      </w:pPr>
    </w:p>
    <w:p w14:paraId="7C51A586" w14:textId="316B0BE1" w:rsidR="00934247" w:rsidRPr="00F422F1" w:rsidRDefault="00934247" w:rsidP="00615098">
      <w:pPr>
        <w:spacing w:after="0" w:line="240" w:lineRule="auto"/>
        <w:ind w:firstLine="567"/>
        <w:jc w:val="both"/>
        <w:rPr>
          <w:rFonts w:ascii="Times New Roman" w:hAnsi="Times New Roman"/>
          <w:sz w:val="24"/>
          <w:szCs w:val="24"/>
        </w:rPr>
      </w:pPr>
      <w:bookmarkStart w:id="12" w:name="_heading=h.3dy6vkm" w:colFirst="0" w:colLast="0"/>
      <w:bookmarkEnd w:id="12"/>
      <w:r w:rsidRPr="00F422F1">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F422F1">
        <w:rPr>
          <w:rFonts w:ascii="Times New Roman" w:hAnsi="Times New Roman"/>
          <w:sz w:val="24"/>
          <w:szCs w:val="24"/>
        </w:rPr>
        <w:t xml:space="preserve">(далі – Покупець), в особі _______________, який(а) діє на підставі __________________, з однієї сторони, та </w:t>
      </w:r>
      <w:r w:rsidRPr="00F422F1">
        <w:rPr>
          <w:rFonts w:ascii="Times New Roman" w:hAnsi="Times New Roman"/>
          <w:b/>
          <w:sz w:val="24"/>
          <w:szCs w:val="24"/>
        </w:rPr>
        <w:t>______________________</w:t>
      </w:r>
      <w:r w:rsidRPr="00F422F1">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F422F1">
        <w:rPr>
          <w:rFonts w:ascii="Times New Roman" w:hAnsi="Times New Roman"/>
        </w:rPr>
        <w:t xml:space="preserve">     </w:t>
      </w:r>
      <w:r w:rsidRPr="00F422F1">
        <w:rPr>
          <w:rFonts w:ascii="Times New Roman" w:hAnsi="Times New Roman"/>
          <w:sz w:val="24"/>
          <w:szCs w:val="24"/>
        </w:rPr>
        <w:t>– Сторона</w:t>
      </w:r>
      <w:r w:rsidRPr="00F422F1">
        <w:rPr>
          <w:rFonts w:ascii="Times New Roman" w:hAnsi="Times New Roman"/>
        </w:rPr>
        <w:t xml:space="preserve">     </w:t>
      </w:r>
      <w:r w:rsidRPr="00F422F1">
        <w:rPr>
          <w:rFonts w:ascii="Times New Roman" w:hAnsi="Times New Roman"/>
          <w:sz w:val="24"/>
          <w:szCs w:val="24"/>
        </w:rPr>
        <w:t xml:space="preserve"> уклали цей Додаток 1 «Специфікація» до Договору про закупівлю</w:t>
      </w:r>
      <w:r w:rsidRPr="00F422F1">
        <w:rPr>
          <w:rFonts w:ascii="Times New Roman" w:hAnsi="Times New Roman"/>
        </w:rPr>
        <w:t xml:space="preserve">  </w:t>
      </w:r>
      <w:r w:rsidRPr="00F422F1">
        <w:rPr>
          <w:rFonts w:ascii="Times New Roman" w:hAnsi="Times New Roman"/>
          <w:sz w:val="24"/>
          <w:szCs w:val="24"/>
        </w:rPr>
        <w:t>№ ______ від «____» _______ 2024 року (далі – Специфікація)</w:t>
      </w:r>
      <w:r w:rsidRPr="00F422F1">
        <w:rPr>
          <w:rFonts w:ascii="Times New Roman" w:hAnsi="Times New Roman"/>
        </w:rPr>
        <w:t xml:space="preserve"> </w:t>
      </w:r>
      <w:r w:rsidRPr="00F422F1">
        <w:rPr>
          <w:rFonts w:ascii="Times New Roman" w:hAnsi="Times New Roman"/>
          <w:sz w:val="24"/>
          <w:szCs w:val="24"/>
        </w:rPr>
        <w:t>про</w:t>
      </w:r>
      <w:r w:rsidRPr="00F422F1">
        <w:rPr>
          <w:rFonts w:ascii="Times New Roman" w:hAnsi="Times New Roman"/>
        </w:rPr>
        <w:t xml:space="preserve"> </w:t>
      </w:r>
      <w:r w:rsidRPr="00F422F1">
        <w:rPr>
          <w:rFonts w:ascii="Times New Roman" w:hAnsi="Times New Roman"/>
          <w:sz w:val="24"/>
          <w:szCs w:val="24"/>
        </w:rPr>
        <w:t xml:space="preserve"> закупівлю Товару згідно з кодом </w:t>
      </w:r>
      <w:r w:rsidR="0011292C" w:rsidRPr="00F422F1">
        <w:rPr>
          <w:rFonts w:ascii="Times New Roman" w:hAnsi="Times New Roman"/>
          <w:bCs/>
        </w:rPr>
        <w:t>к</w:t>
      </w:r>
      <w:r w:rsidR="0011292C" w:rsidRPr="00F422F1">
        <w:rPr>
          <w:rFonts w:ascii="Times New Roman" w:hAnsi="Times New Roman"/>
        </w:rPr>
        <w:t>оду</w:t>
      </w:r>
      <w:r w:rsidR="0011292C" w:rsidRPr="00F422F1">
        <w:rPr>
          <w:rFonts w:ascii="Times New Roman" w:hAnsi="Times New Roman"/>
          <w:b/>
        </w:rPr>
        <w:t xml:space="preserve"> </w:t>
      </w:r>
      <w:r w:rsidR="0011292C" w:rsidRPr="00F422F1">
        <w:rPr>
          <w:rFonts w:ascii="Times New Roman" w:hAnsi="Times New Roman"/>
          <w:b/>
          <w:color w:val="000000"/>
          <w:sz w:val="24"/>
          <w:szCs w:val="24"/>
        </w:rPr>
        <w:t>ДК 021:2015 - 38430000-8 Детектори та аналізатори (Дозатор пляшковий)</w:t>
      </w:r>
      <w:r w:rsidRPr="00F422F1">
        <w:rPr>
          <w:rFonts w:ascii="Times New Roman" w:hAnsi="Times New Roman"/>
          <w:sz w:val="24"/>
          <w:szCs w:val="24"/>
        </w:rPr>
        <w:t>, а саме:</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
        <w:gridCol w:w="1938"/>
        <w:gridCol w:w="1560"/>
        <w:gridCol w:w="1559"/>
        <w:gridCol w:w="1276"/>
        <w:gridCol w:w="1275"/>
        <w:gridCol w:w="882"/>
        <w:gridCol w:w="810"/>
      </w:tblGrid>
      <w:tr w:rsidR="00934247" w:rsidRPr="00F422F1" w14:paraId="347801EF" w14:textId="77777777" w:rsidTr="003E02FB">
        <w:trPr>
          <w:trHeight w:val="799"/>
          <w:tblHeader/>
        </w:trPr>
        <w:tc>
          <w:tcPr>
            <w:tcW w:w="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1DAF9" w14:textId="77777777" w:rsidR="00934247" w:rsidRPr="00F422F1" w:rsidRDefault="00934247" w:rsidP="00615098">
            <w:pPr>
              <w:spacing w:after="0" w:line="240" w:lineRule="auto"/>
              <w:jc w:val="center"/>
              <w:rPr>
                <w:rFonts w:ascii="Times New Roman" w:hAnsi="Times New Roman"/>
                <w:b/>
                <w:sz w:val="24"/>
                <w:szCs w:val="24"/>
              </w:rPr>
            </w:pPr>
            <w:r w:rsidRPr="00F422F1">
              <w:rPr>
                <w:rFonts w:ascii="Times New Roman" w:hAnsi="Times New Roman"/>
                <w:b/>
                <w:sz w:val="24"/>
                <w:szCs w:val="24"/>
              </w:rPr>
              <w:t>№ з/п</w:t>
            </w: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A5747" w14:textId="77777777" w:rsidR="00934247" w:rsidRPr="00F422F1" w:rsidRDefault="00934247" w:rsidP="00615098">
            <w:pPr>
              <w:spacing w:after="0" w:line="240" w:lineRule="auto"/>
              <w:jc w:val="center"/>
              <w:rPr>
                <w:rFonts w:ascii="Times New Roman" w:hAnsi="Times New Roman"/>
                <w:b/>
                <w:sz w:val="24"/>
                <w:szCs w:val="24"/>
              </w:rPr>
            </w:pPr>
            <w:r w:rsidRPr="00F422F1">
              <w:rPr>
                <w:rFonts w:ascii="Times New Roman" w:hAnsi="Times New Roman"/>
                <w:b/>
                <w:sz w:val="24"/>
                <w:szCs w:val="24"/>
              </w:rPr>
              <w:t xml:space="preserve">Найменування Товару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309F2" w14:textId="77777777" w:rsidR="00934247" w:rsidRPr="00F422F1" w:rsidRDefault="00934247" w:rsidP="00615098">
            <w:pPr>
              <w:spacing w:after="0" w:line="240" w:lineRule="auto"/>
              <w:jc w:val="center"/>
              <w:rPr>
                <w:rFonts w:ascii="Times New Roman" w:hAnsi="Times New Roman"/>
                <w:b/>
                <w:sz w:val="24"/>
                <w:szCs w:val="24"/>
              </w:rPr>
            </w:pPr>
            <w:r w:rsidRPr="00F422F1">
              <w:rPr>
                <w:rFonts w:ascii="Times New Roman" w:hAnsi="Times New Roman"/>
                <w:b/>
                <w:sz w:val="24"/>
                <w:szCs w:val="24"/>
              </w:rPr>
              <w:t>Виробник Товару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169DF" w14:textId="77777777" w:rsidR="00934247" w:rsidRPr="00F422F1" w:rsidRDefault="00934247" w:rsidP="00615098">
            <w:pPr>
              <w:spacing w:after="0" w:line="240" w:lineRule="auto"/>
              <w:jc w:val="center"/>
              <w:rPr>
                <w:rFonts w:ascii="Times New Roman" w:hAnsi="Times New Roman"/>
                <w:b/>
                <w:sz w:val="24"/>
                <w:szCs w:val="24"/>
              </w:rPr>
            </w:pPr>
            <w:r w:rsidRPr="00F422F1">
              <w:rPr>
                <w:rFonts w:ascii="Times New Roman" w:hAnsi="Times New Roman"/>
                <w:b/>
                <w:sz w:val="24"/>
                <w:szCs w:val="24"/>
              </w:rPr>
              <w:t>Країна походження Товару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76B7F" w14:textId="77777777" w:rsidR="00934247" w:rsidRPr="00F422F1" w:rsidRDefault="00934247" w:rsidP="00615098">
            <w:pPr>
              <w:spacing w:after="0" w:line="240" w:lineRule="auto"/>
              <w:jc w:val="center"/>
              <w:rPr>
                <w:rFonts w:ascii="Times New Roman" w:hAnsi="Times New Roman"/>
                <w:b/>
                <w:sz w:val="24"/>
                <w:szCs w:val="24"/>
              </w:rPr>
            </w:pPr>
            <w:r w:rsidRPr="00F422F1">
              <w:rPr>
                <w:rFonts w:ascii="Times New Roman" w:hAnsi="Times New Roman"/>
                <w:b/>
                <w:sz w:val="24"/>
                <w:szCs w:val="24"/>
              </w:rPr>
              <w:t>Одиниця</w:t>
            </w:r>
          </w:p>
          <w:p w14:paraId="3313DF06" w14:textId="77777777" w:rsidR="00934247" w:rsidRPr="00F422F1" w:rsidRDefault="00934247" w:rsidP="00615098">
            <w:pPr>
              <w:spacing w:after="0" w:line="240" w:lineRule="auto"/>
              <w:jc w:val="center"/>
              <w:rPr>
                <w:rFonts w:ascii="Times New Roman" w:hAnsi="Times New Roman"/>
                <w:b/>
                <w:sz w:val="24"/>
                <w:szCs w:val="24"/>
              </w:rPr>
            </w:pPr>
            <w:r w:rsidRPr="00F422F1">
              <w:rPr>
                <w:rFonts w:ascii="Times New Roman" w:hAnsi="Times New Roman"/>
                <w:b/>
                <w:sz w:val="24"/>
                <w:szCs w:val="24"/>
              </w:rPr>
              <w:t>виміру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FB4A3" w14:textId="77777777" w:rsidR="00934247" w:rsidRPr="00F422F1" w:rsidRDefault="00934247" w:rsidP="00615098">
            <w:pPr>
              <w:spacing w:after="0" w:line="240" w:lineRule="auto"/>
              <w:jc w:val="center"/>
              <w:rPr>
                <w:rFonts w:ascii="Times New Roman" w:hAnsi="Times New Roman"/>
                <w:b/>
                <w:sz w:val="24"/>
                <w:szCs w:val="24"/>
              </w:rPr>
            </w:pPr>
            <w:r w:rsidRPr="00F422F1">
              <w:rPr>
                <w:rFonts w:ascii="Times New Roman" w:hAnsi="Times New Roman"/>
                <w:b/>
                <w:sz w:val="24"/>
                <w:szCs w:val="24"/>
              </w:rPr>
              <w:t>Кількість</w:t>
            </w:r>
          </w:p>
        </w:tc>
        <w:tc>
          <w:tcPr>
            <w:tcW w:w="8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18152" w14:textId="77777777" w:rsidR="00934247" w:rsidRPr="00F422F1" w:rsidRDefault="00934247" w:rsidP="00615098">
            <w:pPr>
              <w:spacing w:after="0" w:line="240" w:lineRule="auto"/>
              <w:jc w:val="center"/>
              <w:rPr>
                <w:rFonts w:ascii="Times New Roman" w:hAnsi="Times New Roman"/>
                <w:b/>
                <w:sz w:val="24"/>
                <w:szCs w:val="24"/>
              </w:rPr>
            </w:pPr>
            <w:r w:rsidRPr="00F422F1">
              <w:rPr>
                <w:rFonts w:ascii="Times New Roman" w:hAnsi="Times New Roman"/>
                <w:b/>
                <w:sz w:val="24"/>
                <w:szCs w:val="24"/>
              </w:rPr>
              <w:t>Ціна за од.,</w:t>
            </w:r>
          </w:p>
          <w:p w14:paraId="34EAF1CB" w14:textId="77777777" w:rsidR="00934247" w:rsidRPr="00F422F1" w:rsidRDefault="00934247" w:rsidP="00615098">
            <w:pPr>
              <w:spacing w:after="0" w:line="240" w:lineRule="auto"/>
              <w:jc w:val="center"/>
              <w:rPr>
                <w:rFonts w:ascii="Times New Roman" w:hAnsi="Times New Roman"/>
                <w:b/>
                <w:sz w:val="24"/>
                <w:szCs w:val="24"/>
              </w:rPr>
            </w:pPr>
            <w:r w:rsidRPr="00F422F1">
              <w:rPr>
                <w:rFonts w:ascii="Times New Roman" w:hAnsi="Times New Roman"/>
                <w:b/>
                <w:sz w:val="24"/>
                <w:szCs w:val="24"/>
              </w:rPr>
              <w:t>грн без ПДВ*</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ACBC5" w14:textId="77777777" w:rsidR="00934247" w:rsidRPr="00F422F1" w:rsidRDefault="00934247" w:rsidP="00615098">
            <w:pPr>
              <w:spacing w:after="0" w:line="240" w:lineRule="auto"/>
              <w:jc w:val="center"/>
              <w:rPr>
                <w:rFonts w:ascii="Times New Roman" w:hAnsi="Times New Roman"/>
                <w:b/>
                <w:sz w:val="24"/>
                <w:szCs w:val="24"/>
              </w:rPr>
            </w:pPr>
            <w:r w:rsidRPr="00F422F1">
              <w:rPr>
                <w:rFonts w:ascii="Times New Roman" w:hAnsi="Times New Roman"/>
                <w:b/>
                <w:sz w:val="24"/>
                <w:szCs w:val="24"/>
              </w:rPr>
              <w:t>Сума, грн без ПДВ*</w:t>
            </w:r>
          </w:p>
        </w:tc>
      </w:tr>
      <w:tr w:rsidR="00934247" w:rsidRPr="00F422F1" w14:paraId="241C28F5" w14:textId="77777777" w:rsidTr="003E02FB">
        <w:trPr>
          <w:trHeight w:val="251"/>
        </w:trPr>
        <w:tc>
          <w:tcPr>
            <w:tcW w:w="330" w:type="dxa"/>
            <w:tcBorders>
              <w:top w:val="single" w:sz="4" w:space="0" w:color="000000"/>
              <w:left w:val="single" w:sz="4" w:space="0" w:color="000000"/>
              <w:bottom w:val="single" w:sz="4" w:space="0" w:color="000000"/>
              <w:right w:val="single" w:sz="4" w:space="0" w:color="000000"/>
            </w:tcBorders>
            <w:vAlign w:val="center"/>
          </w:tcPr>
          <w:p w14:paraId="7AEEFE98" w14:textId="77777777" w:rsidR="00934247" w:rsidRPr="00F422F1" w:rsidRDefault="00934247" w:rsidP="00615098">
            <w:pPr>
              <w:tabs>
                <w:tab w:val="left" w:pos="180"/>
              </w:tabs>
              <w:spacing w:after="0" w:line="240" w:lineRule="auto"/>
              <w:jc w:val="center"/>
              <w:rPr>
                <w:rFonts w:ascii="Times New Roman" w:hAnsi="Times New Roman"/>
                <w:sz w:val="24"/>
                <w:szCs w:val="24"/>
              </w:rPr>
            </w:pPr>
            <w:r w:rsidRPr="00F422F1">
              <w:rPr>
                <w:rFonts w:ascii="Times New Roman" w:hAnsi="Times New Roman"/>
                <w:sz w:val="24"/>
                <w:szCs w:val="24"/>
              </w:rPr>
              <w:t>1</w:t>
            </w:r>
          </w:p>
        </w:tc>
        <w:tc>
          <w:tcPr>
            <w:tcW w:w="1938" w:type="dxa"/>
            <w:tcBorders>
              <w:top w:val="single" w:sz="4" w:space="0" w:color="000000"/>
              <w:left w:val="single" w:sz="4" w:space="0" w:color="000000"/>
              <w:bottom w:val="single" w:sz="4" w:space="0" w:color="000000"/>
              <w:right w:val="single" w:sz="4" w:space="0" w:color="000000"/>
            </w:tcBorders>
            <w:vAlign w:val="center"/>
          </w:tcPr>
          <w:p w14:paraId="3DAA0614" w14:textId="77777777" w:rsidR="00934247" w:rsidRPr="00F422F1" w:rsidRDefault="00934247" w:rsidP="00615098">
            <w:pPr>
              <w:tabs>
                <w:tab w:val="left" w:pos="180"/>
              </w:tabs>
              <w:spacing w:after="0" w:line="240" w:lineRule="auto"/>
              <w:jc w:val="both"/>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EB806A8" w14:textId="77777777" w:rsidR="00934247" w:rsidRPr="00F422F1" w:rsidRDefault="00934247" w:rsidP="00615098">
            <w:pPr>
              <w:tabs>
                <w:tab w:val="left" w:pos="180"/>
              </w:tabs>
              <w:spacing w:after="0" w:line="240" w:lineRule="auto"/>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E42942" w14:textId="77777777" w:rsidR="00934247" w:rsidRPr="00F422F1" w:rsidRDefault="00934247" w:rsidP="00615098">
            <w:pPr>
              <w:tabs>
                <w:tab w:val="left" w:pos="180"/>
              </w:tabs>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00F94BB" w14:textId="77777777" w:rsidR="00934247" w:rsidRPr="00F422F1" w:rsidRDefault="00934247" w:rsidP="00615098">
            <w:pPr>
              <w:tabs>
                <w:tab w:val="left" w:pos="180"/>
              </w:tabs>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0C995E9" w14:textId="77777777" w:rsidR="00934247" w:rsidRPr="00F422F1" w:rsidRDefault="00934247" w:rsidP="00615098">
            <w:pPr>
              <w:tabs>
                <w:tab w:val="left" w:pos="180"/>
              </w:tabs>
              <w:spacing w:after="0" w:line="240" w:lineRule="auto"/>
              <w:jc w:val="center"/>
              <w:rPr>
                <w:rFonts w:ascii="Times New Roman" w:hAnsi="Times New Roman"/>
                <w:sz w:val="24"/>
                <w:szCs w:val="24"/>
              </w:rPr>
            </w:pPr>
          </w:p>
        </w:tc>
        <w:tc>
          <w:tcPr>
            <w:tcW w:w="882" w:type="dxa"/>
            <w:tcBorders>
              <w:top w:val="single" w:sz="4" w:space="0" w:color="000000"/>
              <w:left w:val="single" w:sz="4" w:space="0" w:color="000000"/>
              <w:bottom w:val="single" w:sz="4" w:space="0" w:color="000000"/>
              <w:right w:val="single" w:sz="4" w:space="0" w:color="000000"/>
            </w:tcBorders>
            <w:vAlign w:val="center"/>
          </w:tcPr>
          <w:p w14:paraId="3088EC87" w14:textId="77777777" w:rsidR="00934247" w:rsidRPr="00F422F1" w:rsidRDefault="00934247" w:rsidP="00615098">
            <w:pPr>
              <w:tabs>
                <w:tab w:val="left" w:pos="180"/>
              </w:tabs>
              <w:spacing w:after="0" w:line="240" w:lineRule="auto"/>
              <w:jc w:val="center"/>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0FE6CB91" w14:textId="77777777" w:rsidR="00934247" w:rsidRPr="00F422F1" w:rsidRDefault="00934247" w:rsidP="00615098">
            <w:pPr>
              <w:tabs>
                <w:tab w:val="left" w:pos="180"/>
              </w:tabs>
              <w:spacing w:after="0" w:line="240" w:lineRule="auto"/>
              <w:jc w:val="center"/>
              <w:rPr>
                <w:rFonts w:ascii="Times New Roman" w:hAnsi="Times New Roman"/>
                <w:sz w:val="24"/>
                <w:szCs w:val="24"/>
              </w:rPr>
            </w:pPr>
          </w:p>
        </w:tc>
      </w:tr>
      <w:tr w:rsidR="00934247" w:rsidRPr="00F422F1" w14:paraId="60740A01" w14:textId="77777777" w:rsidTr="00A832A3">
        <w:trPr>
          <w:trHeight w:val="78"/>
        </w:trPr>
        <w:tc>
          <w:tcPr>
            <w:tcW w:w="8820" w:type="dxa"/>
            <w:gridSpan w:val="7"/>
            <w:tcBorders>
              <w:top w:val="single" w:sz="4" w:space="0" w:color="000000"/>
              <w:left w:val="single" w:sz="4" w:space="0" w:color="000000"/>
              <w:bottom w:val="single" w:sz="4" w:space="0" w:color="000000"/>
              <w:right w:val="single" w:sz="4" w:space="0" w:color="000000"/>
            </w:tcBorders>
          </w:tcPr>
          <w:p w14:paraId="675C0A14" w14:textId="77777777" w:rsidR="00934247" w:rsidRPr="00F422F1" w:rsidRDefault="00934247" w:rsidP="00615098">
            <w:pPr>
              <w:tabs>
                <w:tab w:val="left" w:pos="180"/>
              </w:tabs>
              <w:spacing w:after="0" w:line="240" w:lineRule="auto"/>
              <w:ind w:firstLine="567"/>
              <w:jc w:val="right"/>
              <w:rPr>
                <w:rFonts w:ascii="Times New Roman" w:hAnsi="Times New Roman"/>
                <w:b/>
                <w:sz w:val="24"/>
                <w:szCs w:val="24"/>
              </w:rPr>
            </w:pPr>
            <w:r w:rsidRPr="00F422F1">
              <w:rPr>
                <w:rFonts w:ascii="Times New Roman" w:hAnsi="Times New Roman"/>
                <w:b/>
                <w:sz w:val="24"/>
                <w:szCs w:val="24"/>
              </w:rPr>
              <w:t xml:space="preserve">Всього без ПДВ*, грн </w:t>
            </w:r>
          </w:p>
        </w:tc>
        <w:tc>
          <w:tcPr>
            <w:tcW w:w="810" w:type="dxa"/>
            <w:tcBorders>
              <w:top w:val="single" w:sz="4" w:space="0" w:color="000000"/>
              <w:left w:val="single" w:sz="4" w:space="0" w:color="000000"/>
              <w:bottom w:val="single" w:sz="4" w:space="0" w:color="000000"/>
              <w:right w:val="single" w:sz="4" w:space="0" w:color="000000"/>
            </w:tcBorders>
          </w:tcPr>
          <w:p w14:paraId="50FBA19E" w14:textId="77777777" w:rsidR="00934247" w:rsidRPr="00F422F1" w:rsidRDefault="00934247" w:rsidP="00615098">
            <w:pPr>
              <w:tabs>
                <w:tab w:val="left" w:pos="180"/>
              </w:tabs>
              <w:spacing w:after="0" w:line="240" w:lineRule="auto"/>
              <w:jc w:val="center"/>
              <w:rPr>
                <w:rFonts w:ascii="Times New Roman" w:hAnsi="Times New Roman"/>
                <w:sz w:val="24"/>
                <w:szCs w:val="24"/>
              </w:rPr>
            </w:pPr>
          </w:p>
        </w:tc>
      </w:tr>
    </w:tbl>
    <w:p w14:paraId="07FA5C7E" w14:textId="2D502586" w:rsidR="00934247" w:rsidRPr="00F422F1" w:rsidRDefault="00934247" w:rsidP="00F01FFA">
      <w:pPr>
        <w:tabs>
          <w:tab w:val="left" w:pos="6915"/>
        </w:tabs>
        <w:spacing w:after="0" w:line="240" w:lineRule="auto"/>
        <w:ind w:firstLine="567"/>
        <w:jc w:val="both"/>
        <w:rPr>
          <w:rFonts w:ascii="Times New Roman" w:hAnsi="Times New Roman"/>
          <w:b/>
          <w:sz w:val="24"/>
          <w:szCs w:val="24"/>
        </w:rPr>
      </w:pPr>
      <w:r w:rsidRPr="00F422F1">
        <w:rPr>
          <w:rFonts w:ascii="Times New Roman" w:hAnsi="Times New Roman"/>
          <w:b/>
          <w:sz w:val="24"/>
          <w:szCs w:val="24"/>
        </w:rPr>
        <w:t>Загальна вартість Товару відповідно до даної Специфікації становить: ____________ грн (_________ гривень _________копійок), грн без ПДВ*.</w:t>
      </w:r>
    </w:p>
    <w:p w14:paraId="2ABB10B9" w14:textId="72B37EF7" w:rsidR="00934247" w:rsidRPr="00F422F1" w:rsidRDefault="003E02FB" w:rsidP="00F01FFA">
      <w:pPr>
        <w:tabs>
          <w:tab w:val="left" w:pos="6915"/>
        </w:tabs>
        <w:spacing w:after="0" w:line="240" w:lineRule="auto"/>
        <w:ind w:firstLine="567"/>
        <w:jc w:val="both"/>
        <w:rPr>
          <w:rFonts w:ascii="Times New Roman" w:hAnsi="Times New Roman"/>
          <w:b/>
          <w:sz w:val="24"/>
          <w:szCs w:val="24"/>
        </w:rPr>
      </w:pPr>
      <w:r w:rsidRPr="00F422F1">
        <w:rPr>
          <w:rFonts w:ascii="Times New Roman" w:hAnsi="Times New Roman"/>
          <w:i/>
          <w:sz w:val="24"/>
          <w:szCs w:val="24"/>
        </w:rPr>
        <w:t xml:space="preserve">*Операції з оплати Товару, що постачається за Договором, </w:t>
      </w:r>
      <w:r w:rsidRPr="00F422F1">
        <w:rPr>
          <w:rFonts w:ascii="Times New Roman" w:hAnsi="Times New Roman"/>
          <w:sz w:val="24"/>
          <w:szCs w:val="24"/>
          <w:lang w:eastAsia="ar-SA"/>
        </w:rPr>
        <w:t>з</w:t>
      </w:r>
      <w:r w:rsidRPr="00F422F1">
        <w:rPr>
          <w:rFonts w:ascii="Times New Roman" w:hAnsi="Times New Roman"/>
          <w:i/>
          <w:sz w:val="24"/>
          <w:szCs w:val="24"/>
          <w:lang w:eastAsia="ar-SA"/>
        </w:rPr>
        <w:t>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22F1">
        <w:rPr>
          <w:rFonts w:ascii="Times New Roman" w:hAnsi="Times New Roman"/>
          <w:i/>
          <w:sz w:val="24"/>
          <w:szCs w:val="24"/>
          <w:lang w:eastAsia="ar-SA"/>
        </w:rPr>
        <w:t>субгрантів</w:t>
      </w:r>
      <w:proofErr w:type="spellEnd"/>
      <w:r w:rsidRPr="00F422F1">
        <w:rPr>
          <w:rFonts w:ascii="Times New Roman" w:hAnsi="Times New Roman"/>
          <w:i/>
          <w:sz w:val="24"/>
          <w:szCs w:val="24"/>
          <w:lang w:eastAsia="ar-SA"/>
        </w:rPr>
        <w:t>) Глобального фонду для боротьби із СНІДом, туберкульозом та малярією в Україні»</w:t>
      </w:r>
      <w:r w:rsidRPr="00F422F1">
        <w:rPr>
          <w:rFonts w:ascii="Times New Roman" w:hAnsi="Times New Roman"/>
          <w:i/>
          <w:color w:val="000000"/>
          <w:sz w:val="24"/>
          <w:szCs w:val="24"/>
        </w:rPr>
        <w:t>.</w:t>
      </w:r>
    </w:p>
    <w:p w14:paraId="657D5B37" w14:textId="77777777" w:rsidR="00934247" w:rsidRPr="00F422F1" w:rsidRDefault="00934247" w:rsidP="00615098">
      <w:pPr>
        <w:tabs>
          <w:tab w:val="left" w:pos="6915"/>
        </w:tabs>
        <w:spacing w:after="0" w:line="240" w:lineRule="auto"/>
        <w:ind w:firstLine="567"/>
        <w:jc w:val="both"/>
        <w:rPr>
          <w:rFonts w:ascii="Times New Roman" w:hAnsi="Times New Roman"/>
          <w:b/>
          <w:color w:val="4472C4"/>
          <w:sz w:val="24"/>
          <w:szCs w:val="24"/>
        </w:rPr>
      </w:pPr>
    </w:p>
    <w:tbl>
      <w:tblPr>
        <w:tblW w:w="10012" w:type="dxa"/>
        <w:tblLayout w:type="fixed"/>
        <w:tblLook w:val="0400" w:firstRow="0" w:lastRow="0" w:firstColumn="0" w:lastColumn="0" w:noHBand="0" w:noVBand="1"/>
      </w:tblPr>
      <w:tblGrid>
        <w:gridCol w:w="4962"/>
        <w:gridCol w:w="5050"/>
      </w:tblGrid>
      <w:tr w:rsidR="00934247" w:rsidRPr="00F422F1" w14:paraId="2725FDF7" w14:textId="77777777" w:rsidTr="00A832A3">
        <w:tc>
          <w:tcPr>
            <w:tcW w:w="4962" w:type="dxa"/>
          </w:tcPr>
          <w:p w14:paraId="1521328C" w14:textId="77777777" w:rsidR="00934247" w:rsidRPr="00F422F1" w:rsidRDefault="00934247" w:rsidP="00615098">
            <w:pPr>
              <w:pStyle w:val="afd"/>
              <w:rPr>
                <w:rFonts w:ascii="Times New Roman" w:hAnsi="Times New Roman"/>
                <w:b/>
                <w:sz w:val="24"/>
                <w:szCs w:val="24"/>
                <w:lang w:val="uk-UA"/>
              </w:rPr>
            </w:pPr>
            <w:bookmarkStart w:id="13" w:name="_heading=h.1t3h5sf" w:colFirst="0" w:colLast="0"/>
            <w:bookmarkEnd w:id="13"/>
            <w:r w:rsidRPr="00F422F1">
              <w:rPr>
                <w:rFonts w:ascii="Times New Roman" w:hAnsi="Times New Roman"/>
                <w:b/>
                <w:sz w:val="24"/>
                <w:szCs w:val="24"/>
                <w:lang w:val="uk-UA"/>
              </w:rPr>
              <w:t>Покупець:</w:t>
            </w:r>
          </w:p>
          <w:p w14:paraId="359CF3AF" w14:textId="77777777" w:rsidR="00934247" w:rsidRPr="00F422F1" w:rsidRDefault="00934247" w:rsidP="00615098">
            <w:pPr>
              <w:pStyle w:val="afd"/>
              <w:rPr>
                <w:rFonts w:ascii="Times New Roman" w:hAnsi="Times New Roman"/>
                <w:b/>
                <w:sz w:val="24"/>
                <w:szCs w:val="24"/>
                <w:lang w:val="uk-UA"/>
              </w:rPr>
            </w:pPr>
            <w:r w:rsidRPr="00F422F1">
              <w:rPr>
                <w:rFonts w:ascii="Times New Roman" w:hAnsi="Times New Roman"/>
                <w:b/>
                <w:sz w:val="24"/>
                <w:szCs w:val="24"/>
                <w:lang w:val="uk-UA"/>
              </w:rPr>
              <w:t xml:space="preserve">Державна установа </w:t>
            </w:r>
          </w:p>
          <w:p w14:paraId="613D5DB5" w14:textId="77777777" w:rsidR="00934247" w:rsidRPr="00F422F1" w:rsidRDefault="00934247" w:rsidP="00C72DD2">
            <w:pPr>
              <w:pStyle w:val="afd"/>
              <w:rPr>
                <w:rFonts w:ascii="Times New Roman" w:hAnsi="Times New Roman"/>
                <w:b/>
                <w:sz w:val="24"/>
                <w:szCs w:val="24"/>
                <w:lang w:val="uk-UA"/>
              </w:rPr>
            </w:pPr>
            <w:r w:rsidRPr="00F422F1">
              <w:rPr>
                <w:rFonts w:ascii="Times New Roman" w:hAnsi="Times New Roman"/>
                <w:b/>
                <w:sz w:val="24"/>
                <w:szCs w:val="24"/>
                <w:lang w:val="uk-UA"/>
              </w:rPr>
              <w:t>«Центр громадського здоров’я Міністерства охорони здоров’я України»</w:t>
            </w:r>
          </w:p>
          <w:p w14:paraId="0A40E07E"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04071, м. Київ, вул. Ярославська, буд. 41,</w:t>
            </w:r>
          </w:p>
          <w:p w14:paraId="15A46C1D" w14:textId="77777777" w:rsidR="003E02FB" w:rsidRPr="00F422F1" w:rsidRDefault="003E02FB">
            <w:pPr>
              <w:pStyle w:val="afd"/>
              <w:rPr>
                <w:rFonts w:ascii="Times New Roman" w:hAnsi="Times New Roman"/>
                <w:sz w:val="24"/>
                <w:szCs w:val="24"/>
                <w:lang w:val="uk-UA"/>
              </w:rPr>
            </w:pPr>
            <w:r w:rsidRPr="00F422F1">
              <w:rPr>
                <w:rFonts w:ascii="Times New Roman" w:hAnsi="Times New Roman"/>
                <w:sz w:val="24"/>
                <w:szCs w:val="24"/>
                <w:lang w:val="uk-UA"/>
              </w:rPr>
              <w:t>UA118201720343101009300097402 в</w:t>
            </w:r>
          </w:p>
          <w:p w14:paraId="397E9898"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ГУДКСУ у м. Києві</w:t>
            </w:r>
          </w:p>
          <w:p w14:paraId="48B0C979"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Код ЄДРПОУ: 40524109</w:t>
            </w:r>
          </w:p>
          <w:p w14:paraId="412E0105" w14:textId="77777777" w:rsidR="00934247" w:rsidRPr="00F422F1" w:rsidRDefault="00934247">
            <w:pPr>
              <w:pStyle w:val="afd"/>
              <w:rPr>
                <w:rFonts w:ascii="Times New Roman" w:hAnsi="Times New Roman"/>
                <w:sz w:val="24"/>
                <w:szCs w:val="24"/>
                <w:lang w:val="uk-UA"/>
              </w:rPr>
            </w:pPr>
            <w:proofErr w:type="spellStart"/>
            <w:r w:rsidRPr="00F422F1">
              <w:rPr>
                <w:rFonts w:ascii="Times New Roman" w:hAnsi="Times New Roman"/>
                <w:sz w:val="24"/>
                <w:szCs w:val="24"/>
                <w:lang w:val="uk-UA"/>
              </w:rPr>
              <w:t>Тел</w:t>
            </w:r>
            <w:proofErr w:type="spellEnd"/>
            <w:r w:rsidRPr="00F422F1">
              <w:rPr>
                <w:rFonts w:ascii="Times New Roman" w:hAnsi="Times New Roman"/>
                <w:sz w:val="24"/>
                <w:szCs w:val="24"/>
                <w:lang w:val="uk-UA"/>
              </w:rPr>
              <w:t>.(044) 334-56-89</w:t>
            </w:r>
          </w:p>
          <w:p w14:paraId="6132E79E" w14:textId="77777777" w:rsidR="00BE198A"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w:t>
            </w:r>
            <w:r w:rsidR="00BE198A" w:rsidRPr="00F422F1">
              <w:rPr>
                <w:rFonts w:ascii="Times New Roman" w:hAnsi="Times New Roman"/>
                <w:sz w:val="24"/>
                <w:szCs w:val="24"/>
                <w:lang w:val="uk-UA"/>
              </w:rPr>
              <w:t>/ _______________/</w:t>
            </w:r>
          </w:p>
          <w:p w14:paraId="55311CA1" w14:textId="4F8FF83C"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М.П.</w:t>
            </w:r>
          </w:p>
        </w:tc>
        <w:tc>
          <w:tcPr>
            <w:tcW w:w="5050" w:type="dxa"/>
          </w:tcPr>
          <w:p w14:paraId="582438E9" w14:textId="77777777" w:rsidR="00934247" w:rsidRPr="00F422F1" w:rsidRDefault="00934247">
            <w:pPr>
              <w:pStyle w:val="afd"/>
              <w:rPr>
                <w:rFonts w:ascii="Times New Roman" w:hAnsi="Times New Roman"/>
                <w:b/>
                <w:sz w:val="24"/>
                <w:szCs w:val="24"/>
                <w:lang w:val="uk-UA"/>
              </w:rPr>
            </w:pPr>
            <w:r w:rsidRPr="00F422F1">
              <w:rPr>
                <w:rFonts w:ascii="Times New Roman" w:hAnsi="Times New Roman"/>
                <w:b/>
                <w:sz w:val="24"/>
                <w:szCs w:val="24"/>
                <w:lang w:val="uk-UA"/>
              </w:rPr>
              <w:t>Постачальник:</w:t>
            </w:r>
          </w:p>
          <w:p w14:paraId="00A8161E" w14:textId="77777777" w:rsidR="00934247" w:rsidRPr="00F422F1" w:rsidRDefault="00934247">
            <w:pPr>
              <w:pStyle w:val="afd"/>
              <w:rPr>
                <w:rFonts w:ascii="Times New Roman" w:hAnsi="Times New Roman"/>
                <w:b/>
                <w:sz w:val="24"/>
                <w:szCs w:val="24"/>
                <w:lang w:val="uk-UA"/>
              </w:rPr>
            </w:pPr>
            <w:r w:rsidRPr="00F422F1">
              <w:rPr>
                <w:rFonts w:ascii="Times New Roman" w:hAnsi="Times New Roman"/>
                <w:b/>
                <w:sz w:val="24"/>
                <w:szCs w:val="24"/>
                <w:lang w:val="uk-UA"/>
              </w:rPr>
              <w:t>______________________________</w:t>
            </w:r>
          </w:p>
          <w:p w14:paraId="4B653DB6"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05FD4D88"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61941440"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08D9BDC9"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24527607"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6E8EE643"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7B2480A3" w14:textId="77777777" w:rsidR="00934247" w:rsidRPr="00F422F1" w:rsidRDefault="00934247">
            <w:pPr>
              <w:pStyle w:val="afd"/>
              <w:rPr>
                <w:rFonts w:ascii="Times New Roman" w:hAnsi="Times New Roman"/>
                <w:sz w:val="24"/>
                <w:szCs w:val="24"/>
                <w:lang w:val="uk-UA"/>
              </w:rPr>
            </w:pPr>
          </w:p>
          <w:p w14:paraId="4267E76C" w14:textId="77777777" w:rsidR="00934247" w:rsidRPr="00F422F1" w:rsidRDefault="00934247">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tc>
      </w:tr>
    </w:tbl>
    <w:p w14:paraId="778CBD80" w14:textId="77777777" w:rsidR="00934247" w:rsidRPr="00F422F1" w:rsidRDefault="00934247" w:rsidP="00615098">
      <w:pPr>
        <w:tabs>
          <w:tab w:val="left" w:pos="993"/>
          <w:tab w:val="left" w:pos="4678"/>
        </w:tabs>
        <w:spacing w:after="0" w:line="240" w:lineRule="auto"/>
        <w:jc w:val="both"/>
        <w:rPr>
          <w:rFonts w:ascii="Times New Roman" w:hAnsi="Times New Roman"/>
          <w:b/>
          <w:sz w:val="24"/>
          <w:szCs w:val="24"/>
        </w:rPr>
      </w:pPr>
    </w:p>
    <w:p w14:paraId="0DE3FFC9" w14:textId="77777777" w:rsidR="00BE198A" w:rsidRPr="00F422F1" w:rsidRDefault="00BE198A" w:rsidP="00F01FFA">
      <w:pPr>
        <w:tabs>
          <w:tab w:val="left" w:pos="851"/>
          <w:tab w:val="left" w:pos="6915"/>
        </w:tabs>
        <w:spacing w:after="0" w:line="240" w:lineRule="auto"/>
        <w:ind w:firstLine="5670"/>
        <w:rPr>
          <w:rFonts w:ascii="Times New Roman" w:hAnsi="Times New Roman"/>
          <w:sz w:val="24"/>
          <w:szCs w:val="24"/>
        </w:rPr>
      </w:pPr>
      <w:bookmarkStart w:id="14" w:name="_heading=h.tyjcwt" w:colFirst="0" w:colLast="0"/>
      <w:bookmarkEnd w:id="14"/>
    </w:p>
    <w:p w14:paraId="6DECCFF5" w14:textId="77777777" w:rsidR="00935202" w:rsidRPr="00F422F1" w:rsidRDefault="00935202" w:rsidP="00F01FFA">
      <w:pPr>
        <w:tabs>
          <w:tab w:val="left" w:pos="851"/>
          <w:tab w:val="left" w:pos="6915"/>
        </w:tabs>
        <w:spacing w:after="0" w:line="240" w:lineRule="auto"/>
        <w:ind w:firstLine="5670"/>
        <w:rPr>
          <w:rFonts w:ascii="Times New Roman" w:hAnsi="Times New Roman"/>
          <w:sz w:val="24"/>
          <w:szCs w:val="24"/>
        </w:rPr>
      </w:pPr>
    </w:p>
    <w:p w14:paraId="6DEDF497" w14:textId="77777777" w:rsidR="00935202" w:rsidRPr="00F422F1" w:rsidRDefault="00935202" w:rsidP="00615098">
      <w:pPr>
        <w:tabs>
          <w:tab w:val="left" w:pos="851"/>
          <w:tab w:val="left" w:pos="6915"/>
        </w:tabs>
        <w:spacing w:after="0" w:line="240" w:lineRule="auto"/>
        <w:ind w:firstLine="5670"/>
        <w:rPr>
          <w:rFonts w:ascii="Times New Roman" w:hAnsi="Times New Roman"/>
          <w:sz w:val="24"/>
          <w:szCs w:val="24"/>
        </w:rPr>
      </w:pPr>
    </w:p>
    <w:p w14:paraId="50BEBA2B" w14:textId="77777777" w:rsidR="004D0179" w:rsidRDefault="004D0179" w:rsidP="00D9494A">
      <w:pPr>
        <w:spacing w:after="0" w:line="240" w:lineRule="auto"/>
        <w:rPr>
          <w:rFonts w:ascii="Times New Roman" w:hAnsi="Times New Roman"/>
          <w:sz w:val="24"/>
          <w:szCs w:val="24"/>
        </w:rPr>
      </w:pPr>
      <w:r>
        <w:rPr>
          <w:rFonts w:ascii="Times New Roman" w:hAnsi="Times New Roman"/>
          <w:sz w:val="24"/>
          <w:szCs w:val="24"/>
        </w:rPr>
        <w:br w:type="page"/>
      </w:r>
    </w:p>
    <w:p w14:paraId="1A5623DD" w14:textId="5EC54396" w:rsidR="00934247" w:rsidRPr="00F422F1" w:rsidRDefault="00934247" w:rsidP="00F01FFA">
      <w:pPr>
        <w:tabs>
          <w:tab w:val="left" w:pos="851"/>
          <w:tab w:val="left" w:pos="6915"/>
        </w:tabs>
        <w:spacing w:after="0" w:line="240" w:lineRule="auto"/>
        <w:ind w:firstLine="5670"/>
        <w:rPr>
          <w:rFonts w:ascii="Times New Roman" w:hAnsi="Times New Roman"/>
          <w:sz w:val="24"/>
          <w:szCs w:val="24"/>
        </w:rPr>
      </w:pPr>
      <w:r w:rsidRPr="00F422F1">
        <w:rPr>
          <w:rFonts w:ascii="Times New Roman" w:hAnsi="Times New Roman"/>
          <w:sz w:val="24"/>
          <w:szCs w:val="24"/>
        </w:rPr>
        <w:lastRenderedPageBreak/>
        <w:t>Додаток 2</w:t>
      </w:r>
    </w:p>
    <w:p w14:paraId="75AAA801" w14:textId="77777777" w:rsidR="00934247" w:rsidRPr="00F422F1" w:rsidRDefault="00934247" w:rsidP="00F01FFA">
      <w:pPr>
        <w:tabs>
          <w:tab w:val="left" w:pos="851"/>
          <w:tab w:val="left" w:pos="6915"/>
        </w:tabs>
        <w:spacing w:after="0" w:line="240" w:lineRule="auto"/>
        <w:ind w:firstLine="5670"/>
        <w:rPr>
          <w:rFonts w:ascii="Times New Roman" w:hAnsi="Times New Roman"/>
          <w:sz w:val="24"/>
          <w:szCs w:val="24"/>
        </w:rPr>
      </w:pPr>
      <w:r w:rsidRPr="00F422F1">
        <w:rPr>
          <w:rFonts w:ascii="Times New Roman" w:hAnsi="Times New Roman"/>
          <w:sz w:val="24"/>
          <w:szCs w:val="24"/>
        </w:rPr>
        <w:t>до Договору про закупівлю № ______</w:t>
      </w:r>
    </w:p>
    <w:p w14:paraId="2EFC1C96" w14:textId="77777777" w:rsidR="00934247" w:rsidRPr="00F422F1" w:rsidRDefault="00934247" w:rsidP="00615098">
      <w:pPr>
        <w:tabs>
          <w:tab w:val="left" w:pos="851"/>
          <w:tab w:val="left" w:pos="6915"/>
        </w:tabs>
        <w:spacing w:after="0" w:line="240" w:lineRule="auto"/>
        <w:ind w:firstLine="5670"/>
        <w:rPr>
          <w:rFonts w:ascii="Times New Roman" w:hAnsi="Times New Roman"/>
          <w:sz w:val="24"/>
          <w:szCs w:val="24"/>
        </w:rPr>
      </w:pPr>
      <w:r w:rsidRPr="00F422F1">
        <w:rPr>
          <w:rFonts w:ascii="Times New Roman" w:hAnsi="Times New Roman"/>
          <w:sz w:val="24"/>
          <w:szCs w:val="24"/>
        </w:rPr>
        <w:t>від «___» _______________ 2024 року</w:t>
      </w:r>
    </w:p>
    <w:p w14:paraId="18E16177" w14:textId="77777777" w:rsidR="00934247" w:rsidRPr="00F422F1" w:rsidRDefault="00934247" w:rsidP="00615098">
      <w:pPr>
        <w:spacing w:after="0" w:line="240" w:lineRule="auto"/>
        <w:rPr>
          <w:rFonts w:ascii="Times New Roman" w:hAnsi="Times New Roman"/>
          <w:b/>
          <w:sz w:val="24"/>
          <w:szCs w:val="24"/>
        </w:rPr>
      </w:pPr>
    </w:p>
    <w:p w14:paraId="1964C3D6" w14:textId="77777777" w:rsidR="00934247" w:rsidRPr="00F422F1" w:rsidRDefault="00934247" w:rsidP="00615098">
      <w:pPr>
        <w:spacing w:after="0" w:line="240" w:lineRule="auto"/>
        <w:rPr>
          <w:rFonts w:ascii="Times New Roman" w:hAnsi="Times New Roman"/>
          <w:b/>
          <w:sz w:val="24"/>
          <w:szCs w:val="24"/>
        </w:rPr>
      </w:pPr>
    </w:p>
    <w:p w14:paraId="49B9A5A9" w14:textId="77777777" w:rsidR="00934247" w:rsidRPr="00F422F1" w:rsidRDefault="00934247" w:rsidP="00C72DD2">
      <w:pPr>
        <w:tabs>
          <w:tab w:val="left" w:pos="851"/>
        </w:tabs>
        <w:spacing w:after="0" w:line="240" w:lineRule="auto"/>
        <w:ind w:firstLine="567"/>
        <w:jc w:val="center"/>
        <w:rPr>
          <w:rFonts w:ascii="Times New Roman" w:hAnsi="Times New Roman"/>
          <w:b/>
          <w:sz w:val="24"/>
          <w:szCs w:val="24"/>
        </w:rPr>
      </w:pPr>
      <w:r w:rsidRPr="00F422F1">
        <w:rPr>
          <w:rFonts w:ascii="Times New Roman" w:hAnsi="Times New Roman"/>
          <w:b/>
          <w:sz w:val="24"/>
          <w:szCs w:val="24"/>
        </w:rPr>
        <w:t>МЕДИКО-ТЕХНІЧНА СПЕЦИФІКАЦІЯ</w:t>
      </w:r>
    </w:p>
    <w:p w14:paraId="721511B8" w14:textId="77777777" w:rsidR="00934247" w:rsidRPr="00F422F1" w:rsidRDefault="00934247">
      <w:pPr>
        <w:spacing w:after="0" w:line="240" w:lineRule="auto"/>
        <w:jc w:val="both"/>
        <w:rPr>
          <w:rFonts w:ascii="Times New Roman" w:hAnsi="Times New Roman"/>
          <w:b/>
          <w:sz w:val="24"/>
          <w:szCs w:val="24"/>
        </w:rPr>
      </w:pPr>
    </w:p>
    <w:p w14:paraId="2D55AB11" w14:textId="77777777" w:rsidR="00934247" w:rsidRPr="00F422F1" w:rsidRDefault="00934247">
      <w:pPr>
        <w:tabs>
          <w:tab w:val="left" w:pos="851"/>
          <w:tab w:val="left" w:pos="993"/>
        </w:tabs>
        <w:spacing w:after="0" w:line="240" w:lineRule="auto"/>
        <w:rPr>
          <w:rFonts w:ascii="Times New Roman" w:hAnsi="Times New Roman"/>
          <w:sz w:val="24"/>
          <w:szCs w:val="24"/>
        </w:rPr>
      </w:pPr>
    </w:p>
    <w:p w14:paraId="4A908251" w14:textId="77777777" w:rsidR="00934247" w:rsidRPr="00F422F1" w:rsidRDefault="00934247">
      <w:pPr>
        <w:tabs>
          <w:tab w:val="left" w:pos="851"/>
          <w:tab w:val="left" w:pos="993"/>
        </w:tabs>
        <w:spacing w:after="0" w:line="240" w:lineRule="auto"/>
        <w:rPr>
          <w:rFonts w:ascii="Times New Roman" w:hAnsi="Times New Roman"/>
          <w:sz w:val="24"/>
          <w:szCs w:val="24"/>
        </w:rPr>
      </w:pPr>
      <w:r w:rsidRPr="00F422F1">
        <w:rPr>
          <w:rFonts w:ascii="Times New Roman" w:hAnsi="Times New Roman"/>
          <w:sz w:val="24"/>
          <w:szCs w:val="24"/>
        </w:rPr>
        <w:t>м. Київ                                                                                                   «____» _________2024 року</w:t>
      </w:r>
    </w:p>
    <w:p w14:paraId="24E440C8" w14:textId="77777777" w:rsidR="00934247" w:rsidRPr="00F422F1" w:rsidRDefault="00934247" w:rsidP="00615098">
      <w:pPr>
        <w:spacing w:after="0" w:line="240" w:lineRule="auto"/>
        <w:ind w:firstLine="709"/>
        <w:jc w:val="both"/>
        <w:rPr>
          <w:rFonts w:ascii="Times New Roman" w:hAnsi="Times New Roman"/>
          <w:b/>
          <w:sz w:val="24"/>
          <w:szCs w:val="24"/>
        </w:rPr>
      </w:pPr>
    </w:p>
    <w:p w14:paraId="63960CF3" w14:textId="77777777" w:rsidR="00934247" w:rsidRPr="00F422F1" w:rsidRDefault="00934247" w:rsidP="00F01FFA">
      <w:pPr>
        <w:spacing w:after="0" w:line="240" w:lineRule="auto"/>
        <w:ind w:firstLine="567"/>
        <w:jc w:val="both"/>
        <w:rPr>
          <w:rFonts w:ascii="Times New Roman" w:hAnsi="Times New Roman"/>
          <w:sz w:val="24"/>
          <w:szCs w:val="24"/>
        </w:rPr>
      </w:pPr>
      <w:r w:rsidRPr="00F422F1">
        <w:rPr>
          <w:rFonts w:ascii="Times New Roman" w:hAnsi="Times New Roman"/>
          <w:sz w:val="24"/>
          <w:szCs w:val="24"/>
        </w:rPr>
        <w:t>____________________________________________ (далі – Постачальник), в особі ______________________, який/яка діє на підставі ______________,  з однієї сторони,  та</w:t>
      </w:r>
    </w:p>
    <w:p w14:paraId="0E7BAD62" w14:textId="6B1ACDD4" w:rsidR="00934247" w:rsidRPr="00F422F1" w:rsidRDefault="00934247" w:rsidP="00F01FFA">
      <w:pPr>
        <w:spacing w:after="0" w:line="240" w:lineRule="auto"/>
        <w:ind w:firstLine="709"/>
        <w:jc w:val="both"/>
        <w:rPr>
          <w:rFonts w:ascii="Times New Roman" w:hAnsi="Times New Roman"/>
          <w:sz w:val="24"/>
          <w:szCs w:val="24"/>
        </w:rPr>
      </w:pPr>
      <w:r w:rsidRPr="00F422F1">
        <w:rPr>
          <w:rFonts w:ascii="Times New Roman" w:hAnsi="Times New Roman"/>
          <w:b/>
          <w:sz w:val="24"/>
          <w:szCs w:val="24"/>
        </w:rPr>
        <w:t>Державна установа «Центр громадського здоров’я Міністерства охорони здоров’я України»</w:t>
      </w:r>
      <w:r w:rsidRPr="00F422F1">
        <w:rPr>
          <w:rFonts w:ascii="Times New Roman" w:hAnsi="Times New Roman"/>
          <w:sz w:val="24"/>
          <w:szCs w:val="24"/>
        </w:rPr>
        <w:t xml:space="preserve"> (далі – Покупець),</w:t>
      </w:r>
      <w:r w:rsidRPr="00F422F1">
        <w:rPr>
          <w:rFonts w:ascii="Times New Roman" w:hAnsi="Times New Roman"/>
          <w:b/>
          <w:sz w:val="24"/>
          <w:szCs w:val="24"/>
        </w:rPr>
        <w:t xml:space="preserve"> </w:t>
      </w:r>
      <w:r w:rsidRPr="00F422F1">
        <w:rPr>
          <w:rFonts w:ascii="Times New Roman" w:hAnsi="Times New Roman"/>
          <w:sz w:val="24"/>
          <w:szCs w:val="24"/>
        </w:rPr>
        <w:t xml:space="preserve">в особі ___________________, який/яка діє на підставі ________, з другої сторони, які надалі при спільному згадуванні по тексту разом іменуються «Сторони», а кожна окремо «Сторона», уклали цей Додаток 2 «Медико-технічна специфікація» до Договору про закупівлю №_____ від ________ року про закупівлю Товару згідно з кодом </w:t>
      </w:r>
      <w:r w:rsidR="0011292C" w:rsidRPr="00F422F1">
        <w:rPr>
          <w:rFonts w:ascii="Times New Roman" w:hAnsi="Times New Roman"/>
          <w:bCs/>
        </w:rPr>
        <w:t>к</w:t>
      </w:r>
      <w:r w:rsidR="0011292C" w:rsidRPr="00F422F1">
        <w:rPr>
          <w:rFonts w:ascii="Times New Roman" w:hAnsi="Times New Roman"/>
        </w:rPr>
        <w:t>оду</w:t>
      </w:r>
      <w:r w:rsidR="0011292C" w:rsidRPr="00F422F1">
        <w:rPr>
          <w:rFonts w:ascii="Times New Roman" w:hAnsi="Times New Roman"/>
          <w:b/>
        </w:rPr>
        <w:t xml:space="preserve"> </w:t>
      </w:r>
      <w:r w:rsidR="0011292C" w:rsidRPr="00F422F1">
        <w:rPr>
          <w:rFonts w:ascii="Times New Roman" w:hAnsi="Times New Roman"/>
          <w:b/>
          <w:color w:val="000000"/>
          <w:sz w:val="24"/>
          <w:szCs w:val="24"/>
        </w:rPr>
        <w:t xml:space="preserve">ДК 021:2015 - 38430000-8 Детектори та аналізатори (Дозатор пляшковий) </w:t>
      </w:r>
      <w:r w:rsidRPr="00F422F1">
        <w:rPr>
          <w:rFonts w:ascii="Times New Roman" w:hAnsi="Times New Roman"/>
          <w:sz w:val="24"/>
          <w:szCs w:val="24"/>
        </w:rPr>
        <w:t>з наступними технічними характеристиками:</w:t>
      </w:r>
    </w:p>
    <w:p w14:paraId="3970F7C4" w14:textId="3DDDEBE0" w:rsidR="0011292C" w:rsidRPr="00F422F1" w:rsidRDefault="0011292C" w:rsidP="00615098">
      <w:pPr>
        <w:spacing w:after="0" w:line="240" w:lineRule="auto"/>
        <w:ind w:firstLine="709"/>
        <w:jc w:val="both"/>
        <w:rPr>
          <w:rFonts w:ascii="Times New Roman" w:hAnsi="Times New Roman"/>
          <w:sz w:val="24"/>
          <w:szCs w:val="24"/>
        </w:rPr>
      </w:pPr>
    </w:p>
    <w:tbl>
      <w:tblPr>
        <w:tblW w:w="9963" w:type="dxa"/>
        <w:tblCellMar>
          <w:top w:w="15" w:type="dxa"/>
          <w:left w:w="15" w:type="dxa"/>
          <w:bottom w:w="15" w:type="dxa"/>
          <w:right w:w="15" w:type="dxa"/>
        </w:tblCellMar>
        <w:tblLook w:val="04A0" w:firstRow="1" w:lastRow="0" w:firstColumn="1" w:lastColumn="0" w:noHBand="0" w:noVBand="1"/>
      </w:tblPr>
      <w:tblGrid>
        <w:gridCol w:w="4467"/>
        <w:gridCol w:w="5496"/>
      </w:tblGrid>
      <w:tr w:rsidR="0011292C" w:rsidRPr="00F422F1" w14:paraId="2C1D4576" w14:textId="77777777" w:rsidTr="00F422F1">
        <w:trPr>
          <w:trHeight w:val="4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7F326E" w14:textId="77777777" w:rsidR="0011292C" w:rsidRPr="00F422F1" w:rsidRDefault="0011292C" w:rsidP="00615098">
            <w:pPr>
              <w:spacing w:after="0" w:line="240" w:lineRule="auto"/>
              <w:rPr>
                <w:rFonts w:ascii="Times New Roman" w:hAnsi="Times New Roman"/>
                <w:sz w:val="24"/>
                <w:szCs w:val="24"/>
              </w:rPr>
            </w:pPr>
            <w:r w:rsidRPr="00F422F1">
              <w:rPr>
                <w:rFonts w:ascii="Times New Roman" w:hAnsi="Times New Roman"/>
                <w:color w:val="000000"/>
                <w:sz w:val="24"/>
                <w:szCs w:val="24"/>
              </w:rPr>
              <w:t>Назва предмету закупівлі: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E71B7" w14:textId="77777777" w:rsidR="0011292C" w:rsidRPr="00F422F1" w:rsidRDefault="0011292C" w:rsidP="00615098">
            <w:pPr>
              <w:spacing w:after="0" w:line="240" w:lineRule="auto"/>
              <w:rPr>
                <w:rFonts w:ascii="Times New Roman" w:hAnsi="Times New Roman"/>
                <w:sz w:val="24"/>
                <w:szCs w:val="24"/>
              </w:rPr>
            </w:pPr>
            <w:r w:rsidRPr="00F422F1">
              <w:rPr>
                <w:rFonts w:ascii="Times New Roman" w:hAnsi="Times New Roman"/>
                <w:b/>
                <w:color w:val="000000"/>
                <w:sz w:val="24"/>
                <w:szCs w:val="24"/>
              </w:rPr>
              <w:t>ДК 021:2015 - 38430000-8 Детектори та аналізатори (Дозатор пляшковий)</w:t>
            </w:r>
          </w:p>
        </w:tc>
      </w:tr>
      <w:tr w:rsidR="0011292C" w:rsidRPr="00F422F1" w14:paraId="3E47F6B1" w14:textId="77777777" w:rsidTr="00F422F1">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FE7A62"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hAnsi="Times New Roman"/>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A9FC7C"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hAnsi="Times New Roman"/>
                <w:color w:val="000000"/>
                <w:sz w:val="24"/>
                <w:szCs w:val="24"/>
              </w:rPr>
              <w:t>10 штук</w:t>
            </w:r>
          </w:p>
        </w:tc>
      </w:tr>
      <w:tr w:rsidR="0011292C" w:rsidRPr="00F422F1" w14:paraId="7DFDEEAD" w14:textId="77777777" w:rsidTr="00F422F1">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CFAF60"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hAnsi="Times New Roman"/>
                <w:color w:val="000000"/>
                <w:sz w:val="24"/>
                <w:szCs w:val="24"/>
              </w:rPr>
              <w:t>Строк поставки: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7F63A"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hAnsi="Times New Roman"/>
                <w:color w:val="000000"/>
                <w:sz w:val="24"/>
                <w:szCs w:val="24"/>
              </w:rPr>
              <w:t>Протягом 60 календарних днів з дня укладання договору,</w:t>
            </w:r>
            <w:r w:rsidRPr="00F422F1">
              <w:rPr>
                <w:rFonts w:ascii="Times New Roman" w:hAnsi="Times New Roman"/>
              </w:rPr>
              <w:t xml:space="preserve"> але не раніше «02» січня 2025 року</w:t>
            </w:r>
          </w:p>
        </w:tc>
      </w:tr>
      <w:tr w:rsidR="0011292C" w:rsidRPr="00F422F1" w14:paraId="0C1ACFA3" w14:textId="77777777" w:rsidTr="00F422F1">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A5A5D"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hAnsi="Times New Roman"/>
                <w:color w:val="000000"/>
                <w:sz w:val="24"/>
                <w:szCs w:val="24"/>
              </w:rPr>
              <w:t>Гарантійний термін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294A79" w14:textId="53B693E7" w:rsidR="0011292C" w:rsidRPr="00F422F1" w:rsidRDefault="0011292C" w:rsidP="00F01FFA">
            <w:pPr>
              <w:spacing w:after="0" w:line="240" w:lineRule="auto"/>
              <w:rPr>
                <w:rFonts w:ascii="Times New Roman" w:hAnsi="Times New Roman"/>
                <w:color w:val="FF0000"/>
                <w:sz w:val="24"/>
                <w:szCs w:val="24"/>
              </w:rPr>
            </w:pPr>
            <w:r w:rsidRPr="00F422F1">
              <w:rPr>
                <w:rFonts w:ascii="Times New Roman" w:hAnsi="Times New Roman"/>
                <w:color w:val="FF0000"/>
                <w:sz w:val="24"/>
                <w:szCs w:val="24"/>
              </w:rPr>
              <w:t xml:space="preserve">Не менше 18 місяців з дати </w:t>
            </w:r>
            <w:r w:rsidR="00C35BE9">
              <w:rPr>
                <w:rFonts w:ascii="Times New Roman" w:hAnsi="Times New Roman"/>
                <w:color w:val="FF0000"/>
                <w:sz w:val="24"/>
                <w:szCs w:val="24"/>
              </w:rPr>
              <w:t>отримання</w:t>
            </w:r>
            <w:r w:rsidR="00C35BE9" w:rsidRPr="00F422F1">
              <w:rPr>
                <w:rFonts w:ascii="Times New Roman" w:hAnsi="Times New Roman"/>
                <w:color w:val="FF0000"/>
                <w:sz w:val="24"/>
                <w:szCs w:val="24"/>
              </w:rPr>
              <w:t xml:space="preserve"> </w:t>
            </w:r>
            <w:r w:rsidRPr="00F422F1">
              <w:rPr>
                <w:rFonts w:ascii="Times New Roman" w:hAnsi="Times New Roman"/>
                <w:color w:val="FF0000"/>
                <w:sz w:val="24"/>
                <w:szCs w:val="24"/>
              </w:rPr>
              <w:t>Товару в експлуатацію</w:t>
            </w:r>
          </w:p>
        </w:tc>
      </w:tr>
      <w:tr w:rsidR="0011292C" w:rsidRPr="00F422F1" w14:paraId="7FC7BA42" w14:textId="77777777" w:rsidTr="00F422F1">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9C6538" w14:textId="77777777" w:rsidR="0011292C" w:rsidRPr="00F422F1" w:rsidRDefault="0011292C" w:rsidP="00F01FFA">
            <w:pPr>
              <w:spacing w:after="0" w:line="240" w:lineRule="auto"/>
              <w:rPr>
                <w:rFonts w:ascii="Times New Roman" w:hAnsi="Times New Roman"/>
                <w:color w:val="000000"/>
                <w:sz w:val="24"/>
                <w:szCs w:val="24"/>
              </w:rPr>
            </w:pPr>
            <w:r w:rsidRPr="00F422F1">
              <w:rPr>
                <w:rFonts w:ascii="Times New Roman" w:hAnsi="Times New Roman"/>
                <w:color w:val="000000"/>
                <w:sz w:val="24"/>
                <w:szCs w:val="24"/>
              </w:rPr>
              <w:t>Рік виробництва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E420B6" w14:textId="77777777" w:rsidR="0011292C" w:rsidRPr="00F422F1" w:rsidRDefault="0011292C" w:rsidP="00F01FFA">
            <w:pPr>
              <w:spacing w:after="0" w:line="240" w:lineRule="auto"/>
              <w:rPr>
                <w:rFonts w:ascii="Times New Roman" w:hAnsi="Times New Roman"/>
                <w:color w:val="FF0000"/>
                <w:sz w:val="24"/>
                <w:szCs w:val="24"/>
              </w:rPr>
            </w:pPr>
            <w:r w:rsidRPr="00F422F1">
              <w:rPr>
                <w:rFonts w:ascii="Times New Roman" w:hAnsi="Times New Roman"/>
                <w:color w:val="FF0000"/>
                <w:sz w:val="24"/>
                <w:szCs w:val="24"/>
              </w:rPr>
              <w:t>не раніше 2023 року</w:t>
            </w:r>
          </w:p>
        </w:tc>
      </w:tr>
      <w:tr w:rsidR="0011292C" w:rsidRPr="00F422F1" w14:paraId="1B5853B8" w14:textId="77777777" w:rsidTr="00F422F1">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417582"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hAnsi="Times New Roman"/>
                <w:color w:val="000000"/>
                <w:sz w:val="24"/>
                <w:szCs w:val="24"/>
              </w:rPr>
              <w:t>Торгівельна назва товару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5B5B2"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hAnsi="Times New Roman"/>
                <w:i/>
                <w:iCs/>
                <w:color w:val="FF0000"/>
                <w:sz w:val="24"/>
                <w:szCs w:val="24"/>
              </w:rPr>
              <w:t>Вказати марку і модель запропонованого товару</w:t>
            </w:r>
          </w:p>
        </w:tc>
      </w:tr>
      <w:tr w:rsidR="0011292C" w:rsidRPr="00F422F1" w14:paraId="6BAD7A2B" w14:textId="77777777" w:rsidTr="00F422F1">
        <w:trPr>
          <w:trHeight w:val="2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07C75"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hAnsi="Times New Roman"/>
                <w:color w:val="000000"/>
                <w:sz w:val="24"/>
                <w:szCs w:val="24"/>
              </w:rPr>
              <w:t>Назва виробника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035A57"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hAnsi="Times New Roman"/>
                <w:i/>
                <w:iCs/>
                <w:color w:val="FF0000"/>
                <w:sz w:val="24"/>
                <w:szCs w:val="24"/>
              </w:rPr>
              <w:t>Вказати назву виробника запропонованого товару</w:t>
            </w:r>
          </w:p>
        </w:tc>
      </w:tr>
      <w:tr w:rsidR="0011292C" w:rsidRPr="00F422F1" w14:paraId="61CBECD6" w14:textId="77777777" w:rsidTr="00F422F1">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34B728"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hAnsi="Times New Roman"/>
                <w:color w:val="000000"/>
                <w:sz w:val="24"/>
                <w:szCs w:val="24"/>
              </w:rPr>
              <w:t>Країна виробництва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637D54"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hAnsi="Times New Roman"/>
                <w:i/>
                <w:iCs/>
                <w:color w:val="FF0000"/>
                <w:sz w:val="24"/>
                <w:szCs w:val="24"/>
              </w:rPr>
              <w:t>Вказати країну виробництва запропонованого товару</w:t>
            </w:r>
          </w:p>
        </w:tc>
      </w:tr>
      <w:tr w:rsidR="0011292C" w:rsidRPr="00F422F1" w14:paraId="0009CD4C" w14:textId="77777777" w:rsidTr="00F422F1">
        <w:trPr>
          <w:trHeight w:val="6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9A82E" w14:textId="77777777" w:rsidR="0011292C" w:rsidRPr="00F422F1" w:rsidRDefault="0011292C" w:rsidP="00F01FFA">
            <w:pPr>
              <w:spacing w:after="0" w:line="240" w:lineRule="auto"/>
              <w:jc w:val="center"/>
              <w:rPr>
                <w:rFonts w:ascii="Times New Roman" w:hAnsi="Times New Roman"/>
                <w:sz w:val="24"/>
                <w:szCs w:val="24"/>
              </w:rPr>
            </w:pPr>
            <w:r w:rsidRPr="00F422F1">
              <w:rPr>
                <w:rFonts w:ascii="Times New Roman" w:hAnsi="Times New Roman"/>
                <w:b/>
                <w:bCs/>
                <w:color w:val="000000"/>
                <w:sz w:val="24"/>
                <w:szCs w:val="24"/>
              </w:rPr>
              <w:t>Технічні характеристики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BDE6C0" w14:textId="77777777" w:rsidR="0011292C" w:rsidRPr="00F422F1" w:rsidRDefault="0011292C" w:rsidP="00F01FFA">
            <w:pPr>
              <w:spacing w:after="0" w:line="240" w:lineRule="auto"/>
              <w:jc w:val="center"/>
              <w:rPr>
                <w:rFonts w:ascii="Times New Roman" w:hAnsi="Times New Roman"/>
                <w:sz w:val="24"/>
                <w:szCs w:val="24"/>
              </w:rPr>
            </w:pPr>
            <w:r w:rsidRPr="00F422F1">
              <w:rPr>
                <w:rFonts w:ascii="Times New Roman" w:hAnsi="Times New Roman"/>
                <w:b/>
                <w:bCs/>
                <w:color w:val="000000"/>
                <w:sz w:val="24"/>
                <w:szCs w:val="24"/>
              </w:rPr>
              <w:t>Значення</w:t>
            </w:r>
          </w:p>
          <w:p w14:paraId="1BBB6B23" w14:textId="78852053" w:rsidR="0011292C" w:rsidRPr="00F422F1" w:rsidRDefault="0011292C" w:rsidP="00615098">
            <w:pPr>
              <w:spacing w:after="0" w:line="240" w:lineRule="auto"/>
              <w:jc w:val="center"/>
              <w:rPr>
                <w:rFonts w:ascii="Times New Roman" w:hAnsi="Times New Roman"/>
                <w:sz w:val="24"/>
                <w:szCs w:val="24"/>
              </w:rPr>
            </w:pPr>
          </w:p>
        </w:tc>
      </w:tr>
      <w:tr w:rsidR="0011292C" w:rsidRPr="00F422F1" w14:paraId="093B2ED8" w14:textId="77777777" w:rsidTr="00F422F1">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159D33"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eastAsia="Calibri" w:hAnsi="Times New Roman"/>
              </w:rPr>
              <w:t xml:space="preserve">Дозатор призначений для дозування, перемішування та переносу рідин визначеного об’єму.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82EFEE" w14:textId="3289A55F" w:rsidR="0011292C" w:rsidRPr="00F422F1" w:rsidRDefault="000D3738" w:rsidP="00F01FFA">
            <w:pPr>
              <w:spacing w:after="0" w:line="240" w:lineRule="auto"/>
              <w:rPr>
                <w:rFonts w:ascii="Times New Roman" w:hAnsi="Times New Roman"/>
                <w:sz w:val="24"/>
                <w:szCs w:val="24"/>
              </w:rPr>
            </w:pPr>
            <w:r w:rsidRPr="00F422F1">
              <w:rPr>
                <w:rFonts w:ascii="Times New Roman" w:hAnsi="Times New Roman"/>
                <w:sz w:val="24"/>
                <w:szCs w:val="24"/>
              </w:rPr>
              <w:t>Т</w:t>
            </w:r>
            <w:r w:rsidR="0011292C" w:rsidRPr="00F422F1">
              <w:rPr>
                <w:rFonts w:ascii="Times New Roman" w:hAnsi="Times New Roman"/>
                <w:sz w:val="24"/>
                <w:szCs w:val="24"/>
              </w:rPr>
              <w:t>ак</w:t>
            </w:r>
          </w:p>
        </w:tc>
      </w:tr>
      <w:tr w:rsidR="0011292C" w:rsidRPr="00F422F1" w14:paraId="72A6BF82" w14:textId="77777777" w:rsidTr="00F422F1">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CBAB3A"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hAnsi="Times New Roman"/>
                <w:color w:val="000000"/>
                <w:sz w:val="24"/>
                <w:szCs w:val="24"/>
              </w:rPr>
              <w:t>Об’єм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FA33EC" w14:textId="72EAB155" w:rsidR="0011292C" w:rsidRPr="00F422F1" w:rsidRDefault="0011292C" w:rsidP="00F01FFA">
            <w:pPr>
              <w:spacing w:after="0" w:line="240" w:lineRule="auto"/>
              <w:rPr>
                <w:rFonts w:ascii="Times New Roman" w:hAnsi="Times New Roman"/>
                <w:sz w:val="24"/>
                <w:szCs w:val="24"/>
              </w:rPr>
            </w:pPr>
            <w:r w:rsidRPr="00F422F1">
              <w:rPr>
                <w:rFonts w:ascii="Times New Roman" w:eastAsia="Calibri" w:hAnsi="Times New Roman"/>
              </w:rPr>
              <w:t>2,5-20 мл</w:t>
            </w:r>
          </w:p>
        </w:tc>
      </w:tr>
      <w:tr w:rsidR="0011292C" w:rsidRPr="00F422F1" w14:paraId="21FB8C07" w14:textId="77777777" w:rsidTr="00F422F1">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0DCD76"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eastAsia="Calibri" w:hAnsi="Times New Roman"/>
              </w:rPr>
              <w:t>Крок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4743AA" w14:textId="30A1F58D" w:rsidR="0011292C" w:rsidRPr="00F422F1" w:rsidRDefault="0011292C" w:rsidP="00F01FFA">
            <w:pPr>
              <w:spacing w:after="0" w:line="240" w:lineRule="auto"/>
              <w:rPr>
                <w:rFonts w:ascii="Times New Roman" w:hAnsi="Times New Roman"/>
                <w:sz w:val="24"/>
                <w:szCs w:val="24"/>
              </w:rPr>
            </w:pPr>
            <w:r w:rsidRPr="00F422F1">
              <w:rPr>
                <w:rFonts w:ascii="Times New Roman" w:eastAsia="Calibri" w:hAnsi="Times New Roman"/>
              </w:rPr>
              <w:t>0,05 мл</w:t>
            </w:r>
          </w:p>
        </w:tc>
      </w:tr>
      <w:tr w:rsidR="0011292C" w:rsidRPr="00F422F1" w14:paraId="0EA49ED3" w14:textId="77777777" w:rsidTr="00F422F1">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7B605" w14:textId="659A0387" w:rsidR="0011292C" w:rsidRPr="00F422F1" w:rsidRDefault="0011292C" w:rsidP="00F01FFA">
            <w:pPr>
              <w:pStyle w:val="a5"/>
              <w:tabs>
                <w:tab w:val="left" w:pos="1134"/>
              </w:tabs>
              <w:ind w:left="0"/>
              <w:jc w:val="both"/>
              <w:rPr>
                <w:rFonts w:ascii="Times New Roman" w:hAnsi="Times New Roman"/>
                <w:color w:val="000000"/>
                <w:sz w:val="24"/>
                <w:szCs w:val="24"/>
                <w:lang w:val="uk-UA"/>
              </w:rPr>
            </w:pPr>
            <w:r w:rsidRPr="00F422F1">
              <w:rPr>
                <w:rFonts w:ascii="Times New Roman" w:hAnsi="Times New Roman"/>
                <w:lang w:val="uk-UA"/>
              </w:rPr>
              <w:t>Відтворюваність при об’ємі 1 мл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B6E610" w14:textId="2C6002E6" w:rsidR="0011292C" w:rsidRPr="00F422F1" w:rsidRDefault="0011292C" w:rsidP="00F01FFA">
            <w:pPr>
              <w:spacing w:after="0" w:line="240" w:lineRule="auto"/>
              <w:rPr>
                <w:rFonts w:ascii="Times New Roman" w:hAnsi="Times New Roman"/>
                <w:sz w:val="24"/>
                <w:szCs w:val="24"/>
              </w:rPr>
            </w:pPr>
            <w:r w:rsidRPr="00F422F1">
              <w:rPr>
                <w:rFonts w:ascii="Times New Roman" w:eastAsia="Calibri" w:hAnsi="Times New Roman"/>
              </w:rPr>
              <w:t>0,1%</w:t>
            </w:r>
          </w:p>
        </w:tc>
      </w:tr>
      <w:tr w:rsidR="0011292C" w:rsidRPr="00F422F1" w14:paraId="5FD083F4" w14:textId="77777777" w:rsidTr="00F422F1">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6DC22B" w14:textId="60863FF6" w:rsidR="0011292C" w:rsidRPr="00F422F1" w:rsidRDefault="0011292C" w:rsidP="00F01FFA">
            <w:pPr>
              <w:pStyle w:val="a5"/>
              <w:tabs>
                <w:tab w:val="left" w:pos="1134"/>
              </w:tabs>
              <w:ind w:left="0"/>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Точність </w:t>
            </w:r>
            <w:r w:rsidRPr="00F422F1">
              <w:rPr>
                <w:rFonts w:ascii="Times New Roman" w:hAnsi="Times New Roman"/>
                <w:lang w:val="uk-UA"/>
              </w:rPr>
              <w:t>при об’ємі 1 м</w:t>
            </w:r>
            <w:bookmarkStart w:id="15" w:name="_GoBack"/>
            <w:bookmarkEnd w:id="15"/>
            <w:r w:rsidRPr="00F422F1">
              <w:rPr>
                <w:rFonts w:ascii="Times New Roman" w:hAnsi="Times New Roman"/>
                <w:lang w:val="uk-UA"/>
              </w:rPr>
              <w:t>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50977D" w14:textId="3CD9EDD9" w:rsidR="0011292C" w:rsidRPr="00F422F1" w:rsidRDefault="0011292C" w:rsidP="00F01FFA">
            <w:pPr>
              <w:spacing w:after="0" w:line="240" w:lineRule="auto"/>
              <w:rPr>
                <w:rFonts w:ascii="Times New Roman" w:hAnsi="Times New Roman"/>
                <w:sz w:val="24"/>
                <w:szCs w:val="24"/>
              </w:rPr>
            </w:pPr>
            <w:r w:rsidRPr="00F422F1">
              <w:rPr>
                <w:rFonts w:ascii="Times New Roman" w:eastAsia="Calibri" w:hAnsi="Times New Roman"/>
              </w:rPr>
              <w:t>0,5%</w:t>
            </w:r>
          </w:p>
        </w:tc>
      </w:tr>
      <w:tr w:rsidR="0011292C" w:rsidRPr="00F422F1" w14:paraId="10519CCD" w14:textId="77777777" w:rsidTr="00F422F1">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6316E8" w14:textId="77777777" w:rsidR="0011292C" w:rsidRPr="00F422F1" w:rsidRDefault="0011292C" w:rsidP="00F01FFA">
            <w:pPr>
              <w:pStyle w:val="a5"/>
              <w:tabs>
                <w:tab w:val="left" w:pos="1134"/>
              </w:tabs>
              <w:ind w:left="0"/>
              <w:jc w:val="both"/>
              <w:rPr>
                <w:rFonts w:ascii="Times New Roman" w:hAnsi="Times New Roman"/>
                <w:lang w:val="uk-UA"/>
              </w:rPr>
            </w:pPr>
            <w:r w:rsidRPr="00F422F1">
              <w:rPr>
                <w:rFonts w:ascii="Times New Roman" w:hAnsi="Times New Roman"/>
                <w:color w:val="000000"/>
                <w:sz w:val="24"/>
                <w:szCs w:val="24"/>
                <w:lang w:val="uk-UA"/>
              </w:rPr>
              <w:t xml:space="preserve">Функція </w:t>
            </w:r>
            <w:r w:rsidRPr="00F422F1">
              <w:rPr>
                <w:rFonts w:ascii="Times New Roman" w:hAnsi="Times New Roman"/>
                <w:lang w:val="uk-UA"/>
              </w:rPr>
              <w:t>зливу набраної рідини назад в ємність, з якої вона була набрана, замість видачі.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E6F4FF" w14:textId="0DD08232" w:rsidR="0011292C" w:rsidRPr="00F422F1" w:rsidRDefault="00636C19" w:rsidP="00F01FFA">
            <w:pPr>
              <w:spacing w:after="0" w:line="240" w:lineRule="auto"/>
              <w:rPr>
                <w:rFonts w:ascii="Times New Roman" w:hAnsi="Times New Roman"/>
                <w:sz w:val="24"/>
                <w:szCs w:val="24"/>
              </w:rPr>
            </w:pPr>
            <w:r w:rsidRPr="00F422F1">
              <w:rPr>
                <w:rFonts w:ascii="Times New Roman" w:hAnsi="Times New Roman"/>
                <w:sz w:val="24"/>
                <w:szCs w:val="24"/>
              </w:rPr>
              <w:t>Т</w:t>
            </w:r>
            <w:r w:rsidR="0011292C" w:rsidRPr="00F422F1">
              <w:rPr>
                <w:rFonts w:ascii="Times New Roman" w:hAnsi="Times New Roman"/>
                <w:sz w:val="24"/>
                <w:szCs w:val="24"/>
              </w:rPr>
              <w:t>ак</w:t>
            </w:r>
          </w:p>
        </w:tc>
      </w:tr>
      <w:tr w:rsidR="0011292C" w:rsidRPr="00F422F1" w14:paraId="403B0B84" w14:textId="77777777" w:rsidTr="00F422F1">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F926DC" w14:textId="77777777" w:rsidR="0011292C" w:rsidRPr="00F422F1" w:rsidRDefault="0011292C" w:rsidP="00F01FFA">
            <w:pPr>
              <w:spacing w:after="0" w:line="240" w:lineRule="auto"/>
              <w:rPr>
                <w:rFonts w:ascii="Times New Roman" w:hAnsi="Times New Roman"/>
                <w:sz w:val="24"/>
                <w:szCs w:val="24"/>
              </w:rPr>
            </w:pPr>
            <w:r w:rsidRPr="00F422F1">
              <w:rPr>
                <w:rFonts w:ascii="Times New Roman" w:hAnsi="Times New Roman"/>
                <w:color w:val="000000"/>
                <w:sz w:val="24"/>
                <w:szCs w:val="24"/>
              </w:rPr>
              <w:t>Комплектація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5BE3B2" w14:textId="1C0DD257" w:rsidR="0011292C" w:rsidRPr="00F422F1" w:rsidRDefault="0011292C" w:rsidP="00F01FFA">
            <w:pPr>
              <w:spacing w:after="0" w:line="240" w:lineRule="auto"/>
              <w:rPr>
                <w:rFonts w:ascii="Times New Roman" w:hAnsi="Times New Roman"/>
                <w:sz w:val="24"/>
                <w:szCs w:val="24"/>
              </w:rPr>
            </w:pPr>
            <w:r w:rsidRPr="00F422F1">
              <w:rPr>
                <w:rFonts w:ascii="Times New Roman" w:hAnsi="Times New Roman"/>
                <w:sz w:val="24"/>
                <w:szCs w:val="24"/>
              </w:rPr>
              <w:t xml:space="preserve">Різьбові адаптери </w:t>
            </w:r>
            <w:r w:rsidRPr="00F422F1">
              <w:rPr>
                <w:rFonts w:ascii="Times New Roman" w:hAnsi="Times New Roman"/>
                <w:color w:val="FF0000"/>
                <w:sz w:val="24"/>
                <w:szCs w:val="24"/>
              </w:rPr>
              <w:t xml:space="preserve">(не менше 3х), </w:t>
            </w:r>
            <w:r w:rsidRPr="00F422F1">
              <w:rPr>
                <w:rFonts w:ascii="Times New Roman" w:hAnsi="Times New Roman"/>
                <w:sz w:val="24"/>
                <w:szCs w:val="24"/>
              </w:rPr>
              <w:t>телескопічна всмоктувальна трубка, трубка зворотного зливу, монтажний ключ</w:t>
            </w:r>
          </w:p>
        </w:tc>
      </w:tr>
    </w:tbl>
    <w:p w14:paraId="05AEC9C5" w14:textId="77777777" w:rsidR="0011292C" w:rsidRPr="00F422F1" w:rsidRDefault="0011292C" w:rsidP="00F01FFA">
      <w:pPr>
        <w:spacing w:after="0" w:line="240" w:lineRule="auto"/>
        <w:ind w:firstLine="709"/>
        <w:jc w:val="both"/>
        <w:rPr>
          <w:rFonts w:ascii="Times New Roman" w:hAnsi="Times New Roman"/>
          <w:sz w:val="24"/>
          <w:szCs w:val="24"/>
        </w:rPr>
      </w:pPr>
    </w:p>
    <w:p w14:paraId="31CE38BF" w14:textId="77777777" w:rsidR="009F1A14" w:rsidRPr="00F422F1" w:rsidRDefault="009F1A14" w:rsidP="00615098">
      <w:pPr>
        <w:tabs>
          <w:tab w:val="left" w:pos="6915"/>
        </w:tabs>
        <w:spacing w:after="0" w:line="240" w:lineRule="auto"/>
        <w:ind w:firstLine="567"/>
        <w:jc w:val="both"/>
        <w:rPr>
          <w:rFonts w:ascii="Times New Roman" w:hAnsi="Times New Roman"/>
          <w:b/>
          <w:color w:val="4472C4"/>
          <w:sz w:val="24"/>
          <w:szCs w:val="24"/>
        </w:rPr>
      </w:pPr>
    </w:p>
    <w:tbl>
      <w:tblPr>
        <w:tblW w:w="10012" w:type="dxa"/>
        <w:tblLayout w:type="fixed"/>
        <w:tblLook w:val="0400" w:firstRow="0" w:lastRow="0" w:firstColumn="0" w:lastColumn="0" w:noHBand="0" w:noVBand="1"/>
      </w:tblPr>
      <w:tblGrid>
        <w:gridCol w:w="4962"/>
        <w:gridCol w:w="5050"/>
      </w:tblGrid>
      <w:tr w:rsidR="009F1A14" w:rsidRPr="00F422F1" w14:paraId="2AE5CC11" w14:textId="77777777" w:rsidTr="00004309">
        <w:tc>
          <w:tcPr>
            <w:tcW w:w="4962" w:type="dxa"/>
          </w:tcPr>
          <w:p w14:paraId="4F63D50C" w14:textId="77777777" w:rsidR="009F1A14" w:rsidRPr="00F422F1" w:rsidRDefault="009F1A14" w:rsidP="00F01FFA">
            <w:pPr>
              <w:pStyle w:val="afd"/>
              <w:rPr>
                <w:rFonts w:ascii="Times New Roman" w:hAnsi="Times New Roman"/>
                <w:b/>
                <w:sz w:val="24"/>
                <w:szCs w:val="24"/>
                <w:lang w:val="uk-UA"/>
              </w:rPr>
            </w:pPr>
            <w:r w:rsidRPr="00F422F1">
              <w:rPr>
                <w:rFonts w:ascii="Times New Roman" w:hAnsi="Times New Roman"/>
                <w:b/>
                <w:sz w:val="24"/>
                <w:szCs w:val="24"/>
                <w:lang w:val="uk-UA"/>
              </w:rPr>
              <w:lastRenderedPageBreak/>
              <w:t>Покупець:</w:t>
            </w:r>
          </w:p>
          <w:p w14:paraId="43F10926" w14:textId="77777777" w:rsidR="009F1A14" w:rsidRPr="00F422F1" w:rsidRDefault="009F1A14" w:rsidP="00F01FFA">
            <w:pPr>
              <w:pStyle w:val="afd"/>
              <w:rPr>
                <w:rFonts w:ascii="Times New Roman" w:hAnsi="Times New Roman"/>
                <w:b/>
                <w:sz w:val="24"/>
                <w:szCs w:val="24"/>
                <w:lang w:val="uk-UA"/>
              </w:rPr>
            </w:pPr>
            <w:r w:rsidRPr="00F422F1">
              <w:rPr>
                <w:rFonts w:ascii="Times New Roman" w:hAnsi="Times New Roman"/>
                <w:b/>
                <w:sz w:val="24"/>
                <w:szCs w:val="24"/>
                <w:lang w:val="uk-UA"/>
              </w:rPr>
              <w:t xml:space="preserve">Державна установа </w:t>
            </w:r>
          </w:p>
          <w:p w14:paraId="10F8BDD7" w14:textId="77777777" w:rsidR="009F1A14" w:rsidRPr="00F422F1" w:rsidRDefault="009F1A14" w:rsidP="00615098">
            <w:pPr>
              <w:pStyle w:val="afd"/>
              <w:rPr>
                <w:rFonts w:ascii="Times New Roman" w:hAnsi="Times New Roman"/>
                <w:b/>
                <w:sz w:val="24"/>
                <w:szCs w:val="24"/>
                <w:lang w:val="uk-UA"/>
              </w:rPr>
            </w:pPr>
            <w:r w:rsidRPr="00F422F1">
              <w:rPr>
                <w:rFonts w:ascii="Times New Roman" w:hAnsi="Times New Roman"/>
                <w:b/>
                <w:sz w:val="24"/>
                <w:szCs w:val="24"/>
                <w:lang w:val="uk-UA"/>
              </w:rPr>
              <w:t>«Центр громадського здоров’я Міністерства охорони здоров’я України»</w:t>
            </w:r>
          </w:p>
          <w:p w14:paraId="31979C13" w14:textId="77777777" w:rsidR="009F1A14" w:rsidRPr="00F422F1" w:rsidRDefault="009F1A14" w:rsidP="00615098">
            <w:pPr>
              <w:pStyle w:val="afd"/>
              <w:rPr>
                <w:rFonts w:ascii="Times New Roman" w:hAnsi="Times New Roman"/>
                <w:sz w:val="24"/>
                <w:szCs w:val="24"/>
                <w:lang w:val="uk-UA"/>
              </w:rPr>
            </w:pPr>
            <w:r w:rsidRPr="00F422F1">
              <w:rPr>
                <w:rFonts w:ascii="Times New Roman" w:hAnsi="Times New Roman"/>
                <w:sz w:val="24"/>
                <w:szCs w:val="24"/>
                <w:lang w:val="uk-UA"/>
              </w:rPr>
              <w:t>04071, м. Київ, вул. Ярославська, буд. 41,</w:t>
            </w:r>
          </w:p>
          <w:p w14:paraId="204B5CDF" w14:textId="77777777" w:rsidR="009F1A14" w:rsidRPr="00F422F1" w:rsidRDefault="009F1A14" w:rsidP="00615098">
            <w:pPr>
              <w:pStyle w:val="afd"/>
              <w:rPr>
                <w:rFonts w:ascii="Times New Roman" w:hAnsi="Times New Roman"/>
                <w:sz w:val="24"/>
                <w:szCs w:val="24"/>
                <w:lang w:val="uk-UA"/>
              </w:rPr>
            </w:pPr>
            <w:r w:rsidRPr="00F422F1">
              <w:rPr>
                <w:rFonts w:ascii="Times New Roman" w:hAnsi="Times New Roman"/>
                <w:sz w:val="24"/>
                <w:szCs w:val="24"/>
                <w:lang w:val="uk-UA"/>
              </w:rPr>
              <w:t>UA118201720343101009300097402 в</w:t>
            </w:r>
          </w:p>
          <w:p w14:paraId="063693EF" w14:textId="77777777" w:rsidR="009F1A14" w:rsidRPr="00F422F1" w:rsidRDefault="009F1A14" w:rsidP="00C72DD2">
            <w:pPr>
              <w:pStyle w:val="afd"/>
              <w:rPr>
                <w:rFonts w:ascii="Times New Roman" w:hAnsi="Times New Roman"/>
                <w:sz w:val="24"/>
                <w:szCs w:val="24"/>
                <w:lang w:val="uk-UA"/>
              </w:rPr>
            </w:pPr>
            <w:r w:rsidRPr="00F422F1">
              <w:rPr>
                <w:rFonts w:ascii="Times New Roman" w:hAnsi="Times New Roman"/>
                <w:sz w:val="24"/>
                <w:szCs w:val="24"/>
                <w:lang w:val="uk-UA"/>
              </w:rPr>
              <w:t>ГУДКСУ у м. Києві</w:t>
            </w:r>
          </w:p>
          <w:p w14:paraId="76D5DEC9" w14:textId="77777777" w:rsidR="009F1A14" w:rsidRPr="00F422F1" w:rsidRDefault="009F1A14">
            <w:pPr>
              <w:pStyle w:val="afd"/>
              <w:rPr>
                <w:rFonts w:ascii="Times New Roman" w:hAnsi="Times New Roman"/>
                <w:sz w:val="24"/>
                <w:szCs w:val="24"/>
                <w:lang w:val="uk-UA"/>
              </w:rPr>
            </w:pPr>
            <w:r w:rsidRPr="00F422F1">
              <w:rPr>
                <w:rFonts w:ascii="Times New Roman" w:hAnsi="Times New Roman"/>
                <w:sz w:val="24"/>
                <w:szCs w:val="24"/>
                <w:lang w:val="uk-UA"/>
              </w:rPr>
              <w:t>Код ЄДРПОУ: 40524109</w:t>
            </w:r>
          </w:p>
          <w:p w14:paraId="05D0B03F" w14:textId="77777777" w:rsidR="009F1A14" w:rsidRPr="00F422F1" w:rsidRDefault="009F1A14">
            <w:pPr>
              <w:pStyle w:val="afd"/>
              <w:rPr>
                <w:rFonts w:ascii="Times New Roman" w:hAnsi="Times New Roman"/>
                <w:sz w:val="24"/>
                <w:szCs w:val="24"/>
                <w:lang w:val="uk-UA"/>
              </w:rPr>
            </w:pPr>
            <w:proofErr w:type="spellStart"/>
            <w:r w:rsidRPr="00F422F1">
              <w:rPr>
                <w:rFonts w:ascii="Times New Roman" w:hAnsi="Times New Roman"/>
                <w:sz w:val="24"/>
                <w:szCs w:val="24"/>
                <w:lang w:val="uk-UA"/>
              </w:rPr>
              <w:t>Тел</w:t>
            </w:r>
            <w:proofErr w:type="spellEnd"/>
            <w:r w:rsidRPr="00F422F1">
              <w:rPr>
                <w:rFonts w:ascii="Times New Roman" w:hAnsi="Times New Roman"/>
                <w:sz w:val="24"/>
                <w:szCs w:val="24"/>
                <w:lang w:val="uk-UA"/>
              </w:rPr>
              <w:t>.(044) 334-56-89</w:t>
            </w:r>
          </w:p>
          <w:p w14:paraId="320611AB" w14:textId="77777777" w:rsidR="009F1A14" w:rsidRPr="00F422F1" w:rsidRDefault="009F1A14">
            <w:pPr>
              <w:pStyle w:val="afd"/>
              <w:rPr>
                <w:rFonts w:ascii="Times New Roman" w:hAnsi="Times New Roman"/>
                <w:sz w:val="24"/>
                <w:szCs w:val="24"/>
                <w:lang w:val="uk-UA"/>
              </w:rPr>
            </w:pPr>
            <w:r w:rsidRPr="00F422F1">
              <w:rPr>
                <w:rFonts w:ascii="Times New Roman" w:hAnsi="Times New Roman"/>
                <w:sz w:val="24"/>
                <w:szCs w:val="24"/>
                <w:lang w:val="uk-UA"/>
              </w:rPr>
              <w:t>________________/ _______________/</w:t>
            </w:r>
          </w:p>
          <w:p w14:paraId="2DE08A1D" w14:textId="77777777" w:rsidR="009F1A14" w:rsidRPr="00F422F1" w:rsidRDefault="009F1A14">
            <w:pPr>
              <w:pStyle w:val="afd"/>
              <w:rPr>
                <w:rFonts w:ascii="Times New Roman" w:hAnsi="Times New Roman"/>
                <w:sz w:val="24"/>
                <w:szCs w:val="24"/>
                <w:lang w:val="uk-UA"/>
              </w:rPr>
            </w:pPr>
            <w:r w:rsidRPr="00F422F1">
              <w:rPr>
                <w:rFonts w:ascii="Times New Roman" w:hAnsi="Times New Roman"/>
                <w:sz w:val="24"/>
                <w:szCs w:val="24"/>
                <w:lang w:val="uk-UA"/>
              </w:rPr>
              <w:t>М.П.</w:t>
            </w:r>
          </w:p>
        </w:tc>
        <w:tc>
          <w:tcPr>
            <w:tcW w:w="5050" w:type="dxa"/>
          </w:tcPr>
          <w:p w14:paraId="1A1F4ED5" w14:textId="77777777" w:rsidR="009F1A14" w:rsidRPr="00F422F1" w:rsidRDefault="009F1A14">
            <w:pPr>
              <w:pStyle w:val="afd"/>
              <w:rPr>
                <w:rFonts w:ascii="Times New Roman" w:hAnsi="Times New Roman"/>
                <w:b/>
                <w:sz w:val="24"/>
                <w:szCs w:val="24"/>
                <w:lang w:val="uk-UA"/>
              </w:rPr>
            </w:pPr>
            <w:r w:rsidRPr="00F422F1">
              <w:rPr>
                <w:rFonts w:ascii="Times New Roman" w:hAnsi="Times New Roman"/>
                <w:b/>
                <w:sz w:val="24"/>
                <w:szCs w:val="24"/>
                <w:lang w:val="uk-UA"/>
              </w:rPr>
              <w:t>Постачальник:</w:t>
            </w:r>
          </w:p>
          <w:p w14:paraId="3E20021E" w14:textId="77777777" w:rsidR="009F1A14" w:rsidRPr="00F422F1" w:rsidRDefault="009F1A14">
            <w:pPr>
              <w:pStyle w:val="afd"/>
              <w:rPr>
                <w:rFonts w:ascii="Times New Roman" w:hAnsi="Times New Roman"/>
                <w:b/>
                <w:sz w:val="24"/>
                <w:szCs w:val="24"/>
                <w:lang w:val="uk-UA"/>
              </w:rPr>
            </w:pPr>
            <w:r w:rsidRPr="00F422F1">
              <w:rPr>
                <w:rFonts w:ascii="Times New Roman" w:hAnsi="Times New Roman"/>
                <w:b/>
                <w:sz w:val="24"/>
                <w:szCs w:val="24"/>
                <w:lang w:val="uk-UA"/>
              </w:rPr>
              <w:t>______________________________</w:t>
            </w:r>
          </w:p>
          <w:p w14:paraId="6CFE1056" w14:textId="77777777" w:rsidR="009F1A14" w:rsidRPr="00F422F1" w:rsidRDefault="009F1A14">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69C5B278" w14:textId="77777777" w:rsidR="009F1A14" w:rsidRPr="00F422F1" w:rsidRDefault="009F1A14">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605C8FEA" w14:textId="77777777" w:rsidR="009F1A14" w:rsidRPr="00F422F1" w:rsidRDefault="009F1A14">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5A09FA8B" w14:textId="77777777" w:rsidR="009F1A14" w:rsidRPr="00F422F1" w:rsidRDefault="009F1A14">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4BDD8DF9" w14:textId="77777777" w:rsidR="009F1A14" w:rsidRPr="00F422F1" w:rsidRDefault="009F1A14">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0D9C5D61" w14:textId="77777777" w:rsidR="009F1A14" w:rsidRPr="00F422F1" w:rsidRDefault="009F1A14">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42B71680" w14:textId="77777777" w:rsidR="009F1A14" w:rsidRPr="00F422F1" w:rsidRDefault="009F1A14">
            <w:pPr>
              <w:pStyle w:val="afd"/>
              <w:rPr>
                <w:rFonts w:ascii="Times New Roman" w:hAnsi="Times New Roman"/>
                <w:sz w:val="24"/>
                <w:szCs w:val="24"/>
                <w:lang w:val="uk-UA"/>
              </w:rPr>
            </w:pPr>
          </w:p>
          <w:p w14:paraId="04E6F230" w14:textId="77777777" w:rsidR="009F1A14" w:rsidRPr="00F422F1" w:rsidRDefault="009F1A14">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tc>
      </w:tr>
    </w:tbl>
    <w:p w14:paraId="751125E8" w14:textId="77777777" w:rsidR="00934247" w:rsidRPr="00F422F1" w:rsidRDefault="00934247" w:rsidP="00615098">
      <w:pPr>
        <w:tabs>
          <w:tab w:val="left" w:pos="993"/>
          <w:tab w:val="left" w:pos="4678"/>
        </w:tabs>
        <w:spacing w:after="0" w:line="240" w:lineRule="auto"/>
        <w:jc w:val="both"/>
        <w:rPr>
          <w:rFonts w:ascii="Times New Roman" w:hAnsi="Times New Roman"/>
          <w:b/>
          <w:sz w:val="24"/>
          <w:szCs w:val="24"/>
        </w:rPr>
        <w:sectPr w:rsidR="00934247" w:rsidRPr="00F422F1" w:rsidSect="00A832A3">
          <w:pgSz w:w="11906" w:h="16838"/>
          <w:pgMar w:top="850" w:right="850" w:bottom="850" w:left="1417" w:header="709" w:footer="709" w:gutter="0"/>
          <w:cols w:space="720"/>
        </w:sectPr>
      </w:pPr>
    </w:p>
    <w:p w14:paraId="2DE81EDB" w14:textId="77777777" w:rsidR="00934247" w:rsidRPr="00F422F1" w:rsidRDefault="00934247" w:rsidP="00F01FFA">
      <w:pPr>
        <w:tabs>
          <w:tab w:val="left" w:pos="851"/>
          <w:tab w:val="left" w:pos="6915"/>
        </w:tabs>
        <w:spacing w:after="0" w:line="240" w:lineRule="auto"/>
        <w:ind w:firstLine="5670"/>
        <w:rPr>
          <w:rFonts w:ascii="Times New Roman" w:hAnsi="Times New Roman"/>
          <w:sz w:val="24"/>
          <w:szCs w:val="24"/>
        </w:rPr>
      </w:pPr>
      <w:r w:rsidRPr="00F422F1">
        <w:rPr>
          <w:rFonts w:ascii="Times New Roman" w:hAnsi="Times New Roman"/>
          <w:sz w:val="24"/>
          <w:szCs w:val="24"/>
        </w:rPr>
        <w:lastRenderedPageBreak/>
        <w:t>Додаток 3</w:t>
      </w:r>
    </w:p>
    <w:p w14:paraId="3CF48EDA" w14:textId="77777777" w:rsidR="00934247" w:rsidRPr="00F422F1" w:rsidRDefault="00934247" w:rsidP="00F01FFA">
      <w:pPr>
        <w:tabs>
          <w:tab w:val="left" w:pos="851"/>
          <w:tab w:val="left" w:pos="6915"/>
        </w:tabs>
        <w:spacing w:after="0" w:line="240" w:lineRule="auto"/>
        <w:ind w:firstLine="5670"/>
        <w:rPr>
          <w:rFonts w:ascii="Times New Roman" w:hAnsi="Times New Roman"/>
          <w:sz w:val="24"/>
          <w:szCs w:val="24"/>
        </w:rPr>
      </w:pPr>
      <w:r w:rsidRPr="00F422F1">
        <w:rPr>
          <w:rFonts w:ascii="Times New Roman" w:hAnsi="Times New Roman"/>
          <w:sz w:val="24"/>
          <w:szCs w:val="24"/>
        </w:rPr>
        <w:t>до Договору про закупівлю № ______</w:t>
      </w:r>
    </w:p>
    <w:p w14:paraId="0D190C21" w14:textId="77777777" w:rsidR="00934247" w:rsidRPr="00F422F1" w:rsidRDefault="00934247" w:rsidP="00615098">
      <w:pPr>
        <w:tabs>
          <w:tab w:val="left" w:pos="851"/>
          <w:tab w:val="left" w:pos="6915"/>
        </w:tabs>
        <w:spacing w:after="0" w:line="240" w:lineRule="auto"/>
        <w:ind w:firstLine="5670"/>
        <w:rPr>
          <w:rFonts w:ascii="Times New Roman" w:hAnsi="Times New Roman"/>
          <w:sz w:val="24"/>
          <w:szCs w:val="24"/>
        </w:rPr>
      </w:pPr>
      <w:r w:rsidRPr="00F422F1">
        <w:rPr>
          <w:rFonts w:ascii="Times New Roman" w:hAnsi="Times New Roman"/>
          <w:sz w:val="24"/>
          <w:szCs w:val="24"/>
        </w:rPr>
        <w:t>від «___» _______________ 2024 року</w:t>
      </w:r>
    </w:p>
    <w:p w14:paraId="14F2F3AE" w14:textId="77777777" w:rsidR="00934247" w:rsidRPr="00F422F1" w:rsidRDefault="00934247" w:rsidP="00615098">
      <w:pPr>
        <w:spacing w:after="0" w:line="240" w:lineRule="auto"/>
        <w:rPr>
          <w:rFonts w:ascii="Times New Roman" w:hAnsi="Times New Roman"/>
          <w:sz w:val="24"/>
          <w:szCs w:val="24"/>
        </w:rPr>
      </w:pPr>
    </w:p>
    <w:p w14:paraId="477B1BB3" w14:textId="77777777" w:rsidR="00934247" w:rsidRPr="00F422F1" w:rsidRDefault="00934247" w:rsidP="00615098">
      <w:pPr>
        <w:spacing w:after="0" w:line="240" w:lineRule="auto"/>
        <w:jc w:val="center"/>
        <w:rPr>
          <w:rFonts w:ascii="Times New Roman" w:hAnsi="Times New Roman"/>
          <w:b/>
          <w:sz w:val="24"/>
          <w:szCs w:val="24"/>
        </w:rPr>
      </w:pPr>
      <w:r w:rsidRPr="00F422F1">
        <w:rPr>
          <w:rFonts w:ascii="Times New Roman" w:hAnsi="Times New Roman"/>
          <w:b/>
          <w:sz w:val="24"/>
          <w:szCs w:val="24"/>
        </w:rPr>
        <w:t>ПЕРЕЛІК ОТРИМУВАЧІВ ТА АДРЕС ДОСТАВКИ ТОВАРУ</w:t>
      </w:r>
    </w:p>
    <w:p w14:paraId="27D67BA5" w14:textId="77777777" w:rsidR="004D0179" w:rsidRDefault="00934247" w:rsidP="00C72DD2">
      <w:pPr>
        <w:spacing w:after="0" w:line="240" w:lineRule="auto"/>
        <w:ind w:firstLine="567"/>
        <w:jc w:val="both"/>
        <w:rPr>
          <w:rFonts w:ascii="Times New Roman" w:hAnsi="Times New Roman"/>
          <w:sz w:val="24"/>
          <w:szCs w:val="24"/>
        </w:rPr>
      </w:pPr>
      <w:r w:rsidRPr="00F422F1">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F422F1">
        <w:rPr>
          <w:rFonts w:ascii="Times New Roman" w:hAnsi="Times New Roman"/>
          <w:sz w:val="24"/>
          <w:szCs w:val="24"/>
        </w:rPr>
        <w:t xml:space="preserve">(далі – Покупець), в особі _______________, який(а) діє на підставі __________________, з однієї сторони, та </w:t>
      </w:r>
    </w:p>
    <w:p w14:paraId="58E2726D" w14:textId="236654F8" w:rsidR="00934247" w:rsidRPr="00F422F1" w:rsidRDefault="00934247">
      <w:pPr>
        <w:spacing w:after="0" w:line="240" w:lineRule="auto"/>
        <w:ind w:firstLine="567"/>
        <w:jc w:val="both"/>
        <w:rPr>
          <w:rFonts w:ascii="Times New Roman" w:hAnsi="Times New Roman"/>
          <w:sz w:val="24"/>
          <w:szCs w:val="24"/>
        </w:rPr>
      </w:pPr>
      <w:r w:rsidRPr="00F422F1">
        <w:rPr>
          <w:rFonts w:ascii="Times New Roman" w:hAnsi="Times New Roman"/>
          <w:b/>
          <w:sz w:val="24"/>
          <w:szCs w:val="24"/>
        </w:rPr>
        <w:t>______________________</w:t>
      </w:r>
      <w:r w:rsidRPr="00F422F1">
        <w:rPr>
          <w:rFonts w:ascii="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935202" w:rsidRPr="00F422F1">
        <w:rPr>
          <w:rFonts w:ascii="Times New Roman" w:hAnsi="Times New Roman"/>
          <w:b/>
          <w:color w:val="000000"/>
          <w:sz w:val="24"/>
          <w:szCs w:val="24"/>
        </w:rPr>
        <w:t>ДК 021:2015 - 38430000-8 Детектори та аналізатори (Дозатор пляшковий)</w:t>
      </w:r>
      <w:r w:rsidR="009F1A14" w:rsidRPr="00F422F1">
        <w:rPr>
          <w:rFonts w:ascii="Times New Roman" w:hAnsi="Times New Roman"/>
          <w:b/>
          <w:bCs/>
          <w:color w:val="000000"/>
          <w:sz w:val="24"/>
          <w:szCs w:val="24"/>
        </w:rPr>
        <w:t xml:space="preserve"> </w:t>
      </w:r>
      <w:r w:rsidRPr="00F422F1">
        <w:rPr>
          <w:rFonts w:ascii="Times New Roman" w:hAnsi="Times New Roman"/>
          <w:sz w:val="24"/>
          <w:szCs w:val="24"/>
        </w:rPr>
        <w:t>до таких закладів:</w:t>
      </w:r>
    </w:p>
    <w:tbl>
      <w:tblPr>
        <w:tblW w:w="9632" w:type="dxa"/>
        <w:tblInd w:w="139" w:type="dxa"/>
        <w:tblLook w:val="04A0" w:firstRow="1" w:lastRow="0" w:firstColumn="1" w:lastColumn="0" w:noHBand="0" w:noVBand="1"/>
      </w:tblPr>
      <w:tblGrid>
        <w:gridCol w:w="518"/>
        <w:gridCol w:w="2966"/>
        <w:gridCol w:w="1290"/>
        <w:gridCol w:w="637"/>
        <w:gridCol w:w="1893"/>
        <w:gridCol w:w="2220"/>
        <w:gridCol w:w="108"/>
      </w:tblGrid>
      <w:tr w:rsidR="00784CA6" w:rsidRPr="00F422F1" w14:paraId="0D09D715" w14:textId="77777777" w:rsidTr="00F422F1">
        <w:trPr>
          <w:gridAfter w:val="1"/>
          <w:wAfter w:w="104" w:type="dxa"/>
          <w:trHeight w:val="975"/>
        </w:trPr>
        <w:tc>
          <w:tcPr>
            <w:tcW w:w="5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E455B2" w14:textId="77777777" w:rsidR="00784CA6" w:rsidRPr="00F422F1" w:rsidRDefault="00784CA6">
            <w:pPr>
              <w:spacing w:after="0" w:line="240" w:lineRule="auto"/>
              <w:jc w:val="center"/>
              <w:rPr>
                <w:rFonts w:ascii="Times New Roman" w:hAnsi="Times New Roman"/>
                <w:b/>
                <w:bCs/>
                <w:color w:val="000000"/>
                <w:sz w:val="24"/>
                <w:szCs w:val="24"/>
              </w:rPr>
            </w:pPr>
            <w:r w:rsidRPr="00F422F1">
              <w:rPr>
                <w:rFonts w:ascii="Times New Roman" w:hAnsi="Times New Roman"/>
                <w:b/>
                <w:bCs/>
                <w:iCs/>
                <w:color w:val="000000"/>
                <w:sz w:val="24"/>
                <w:szCs w:val="24"/>
              </w:rPr>
              <w:t>№ з/п</w:t>
            </w:r>
          </w:p>
        </w:tc>
        <w:tc>
          <w:tcPr>
            <w:tcW w:w="3019" w:type="dxa"/>
            <w:tcBorders>
              <w:top w:val="single" w:sz="8" w:space="0" w:color="auto"/>
              <w:left w:val="nil"/>
              <w:bottom w:val="single" w:sz="8" w:space="0" w:color="auto"/>
              <w:right w:val="single" w:sz="8" w:space="0" w:color="auto"/>
            </w:tcBorders>
            <w:shd w:val="clear" w:color="auto" w:fill="auto"/>
            <w:vAlign w:val="center"/>
            <w:hideMark/>
          </w:tcPr>
          <w:p w14:paraId="30B88134" w14:textId="77777777" w:rsidR="00784CA6" w:rsidRPr="00F422F1" w:rsidRDefault="00784CA6">
            <w:pPr>
              <w:spacing w:after="0" w:line="240" w:lineRule="auto"/>
              <w:jc w:val="center"/>
              <w:rPr>
                <w:rFonts w:ascii="Times New Roman" w:hAnsi="Times New Roman"/>
                <w:b/>
                <w:bCs/>
                <w:color w:val="000000"/>
                <w:sz w:val="24"/>
                <w:szCs w:val="24"/>
              </w:rPr>
            </w:pPr>
            <w:r w:rsidRPr="00F422F1">
              <w:rPr>
                <w:rFonts w:ascii="Times New Roman" w:hAnsi="Times New Roman"/>
                <w:b/>
                <w:bCs/>
                <w:iCs/>
                <w:color w:val="000000"/>
                <w:sz w:val="24"/>
                <w:szCs w:val="24"/>
              </w:rPr>
              <w:t>Назва установ-отримувачів</w:t>
            </w:r>
          </w:p>
        </w:tc>
        <w:tc>
          <w:tcPr>
            <w:tcW w:w="1934" w:type="dxa"/>
            <w:gridSpan w:val="2"/>
            <w:tcBorders>
              <w:top w:val="single" w:sz="8" w:space="0" w:color="auto"/>
              <w:left w:val="nil"/>
              <w:bottom w:val="single" w:sz="8" w:space="0" w:color="auto"/>
              <w:right w:val="single" w:sz="8" w:space="0" w:color="auto"/>
            </w:tcBorders>
            <w:shd w:val="clear" w:color="auto" w:fill="auto"/>
            <w:vAlign w:val="center"/>
            <w:hideMark/>
          </w:tcPr>
          <w:p w14:paraId="31418554" w14:textId="77777777" w:rsidR="00784CA6" w:rsidRPr="00F422F1" w:rsidRDefault="00784CA6">
            <w:pPr>
              <w:spacing w:after="0" w:line="240" w:lineRule="auto"/>
              <w:jc w:val="center"/>
              <w:rPr>
                <w:rFonts w:ascii="Times New Roman" w:hAnsi="Times New Roman"/>
                <w:b/>
                <w:bCs/>
                <w:color w:val="000000"/>
                <w:sz w:val="24"/>
                <w:szCs w:val="24"/>
              </w:rPr>
            </w:pPr>
            <w:r w:rsidRPr="00F422F1">
              <w:rPr>
                <w:rFonts w:ascii="Times New Roman" w:hAnsi="Times New Roman"/>
                <w:b/>
                <w:bCs/>
                <w:iCs/>
                <w:color w:val="000000"/>
                <w:sz w:val="24"/>
                <w:szCs w:val="24"/>
              </w:rPr>
              <w:t>Адреса доставки</w:t>
            </w:r>
          </w:p>
        </w:tc>
        <w:tc>
          <w:tcPr>
            <w:tcW w:w="1893" w:type="dxa"/>
            <w:tcBorders>
              <w:top w:val="single" w:sz="8" w:space="0" w:color="auto"/>
              <w:left w:val="nil"/>
              <w:bottom w:val="single" w:sz="8" w:space="0" w:color="auto"/>
              <w:right w:val="single" w:sz="8" w:space="0" w:color="auto"/>
            </w:tcBorders>
            <w:shd w:val="clear" w:color="auto" w:fill="auto"/>
            <w:noWrap/>
            <w:vAlign w:val="center"/>
            <w:hideMark/>
          </w:tcPr>
          <w:p w14:paraId="39A4AE66" w14:textId="77777777" w:rsidR="00784CA6" w:rsidRPr="00F422F1" w:rsidRDefault="00784CA6">
            <w:pPr>
              <w:spacing w:after="0" w:line="240" w:lineRule="auto"/>
              <w:jc w:val="center"/>
              <w:rPr>
                <w:rFonts w:ascii="Times New Roman" w:hAnsi="Times New Roman"/>
                <w:b/>
                <w:bCs/>
                <w:color w:val="000000"/>
                <w:sz w:val="24"/>
                <w:szCs w:val="24"/>
              </w:rPr>
            </w:pPr>
            <w:r w:rsidRPr="00F422F1">
              <w:rPr>
                <w:rFonts w:ascii="Times New Roman" w:hAnsi="Times New Roman"/>
                <w:b/>
                <w:bCs/>
                <w:iCs/>
                <w:color w:val="000000"/>
                <w:sz w:val="24"/>
                <w:szCs w:val="24"/>
              </w:rPr>
              <w:t>Код ЄДРПОУ</w:t>
            </w:r>
          </w:p>
        </w:tc>
        <w:tc>
          <w:tcPr>
            <w:tcW w:w="2268" w:type="dxa"/>
            <w:tcBorders>
              <w:top w:val="single" w:sz="8" w:space="0" w:color="auto"/>
              <w:left w:val="nil"/>
              <w:bottom w:val="single" w:sz="8" w:space="0" w:color="auto"/>
              <w:right w:val="single" w:sz="8" w:space="0" w:color="auto"/>
            </w:tcBorders>
          </w:tcPr>
          <w:p w14:paraId="7DC35272" w14:textId="77777777" w:rsidR="00784CA6" w:rsidRPr="00F422F1" w:rsidRDefault="00784CA6">
            <w:pPr>
              <w:spacing w:after="0" w:line="240" w:lineRule="auto"/>
              <w:jc w:val="center"/>
              <w:rPr>
                <w:rFonts w:ascii="Times New Roman" w:hAnsi="Times New Roman"/>
                <w:b/>
                <w:bCs/>
                <w:iCs/>
                <w:color w:val="000000"/>
                <w:sz w:val="24"/>
                <w:szCs w:val="24"/>
              </w:rPr>
            </w:pPr>
            <w:r w:rsidRPr="00F422F1">
              <w:rPr>
                <w:rFonts w:ascii="Times New Roman" w:hAnsi="Times New Roman"/>
                <w:b/>
                <w:bCs/>
                <w:iCs/>
                <w:color w:val="000000"/>
                <w:sz w:val="24"/>
                <w:szCs w:val="24"/>
              </w:rPr>
              <w:t>Кількість, шт.</w:t>
            </w:r>
          </w:p>
          <w:p w14:paraId="493EE5FC" w14:textId="12441270" w:rsidR="00784CA6" w:rsidRPr="00F422F1" w:rsidRDefault="00784CA6">
            <w:pPr>
              <w:spacing w:after="0" w:line="240" w:lineRule="auto"/>
              <w:jc w:val="center"/>
              <w:rPr>
                <w:rFonts w:ascii="Times New Roman" w:hAnsi="Times New Roman"/>
                <w:b/>
                <w:bCs/>
                <w:iCs/>
                <w:color w:val="000000"/>
                <w:sz w:val="24"/>
                <w:szCs w:val="24"/>
              </w:rPr>
            </w:pPr>
          </w:p>
        </w:tc>
      </w:tr>
      <w:tr w:rsidR="00784CA6" w:rsidRPr="00F422F1" w14:paraId="4C5191C7" w14:textId="77777777" w:rsidTr="00F422F1">
        <w:trPr>
          <w:gridAfter w:val="1"/>
          <w:wAfter w:w="104" w:type="dxa"/>
          <w:trHeight w:val="1881"/>
        </w:trPr>
        <w:tc>
          <w:tcPr>
            <w:tcW w:w="518" w:type="dxa"/>
            <w:tcBorders>
              <w:top w:val="nil"/>
              <w:left w:val="single" w:sz="8" w:space="0" w:color="auto"/>
              <w:bottom w:val="single" w:sz="8" w:space="0" w:color="auto"/>
              <w:right w:val="single" w:sz="8" w:space="0" w:color="auto"/>
            </w:tcBorders>
            <w:shd w:val="clear" w:color="auto" w:fill="auto"/>
            <w:vAlign w:val="center"/>
            <w:hideMark/>
          </w:tcPr>
          <w:p w14:paraId="4D8CEEA2" w14:textId="77777777" w:rsidR="00784CA6" w:rsidRPr="00F422F1" w:rsidRDefault="00784CA6" w:rsidP="00F01FFA">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1</w:t>
            </w:r>
          </w:p>
        </w:tc>
        <w:tc>
          <w:tcPr>
            <w:tcW w:w="3019" w:type="dxa"/>
            <w:tcBorders>
              <w:top w:val="nil"/>
              <w:left w:val="nil"/>
              <w:bottom w:val="single" w:sz="8" w:space="0" w:color="auto"/>
              <w:right w:val="single" w:sz="8" w:space="0" w:color="auto"/>
            </w:tcBorders>
            <w:shd w:val="clear" w:color="auto" w:fill="auto"/>
            <w:vAlign w:val="center"/>
            <w:hideMark/>
          </w:tcPr>
          <w:p w14:paraId="32ABAAEC" w14:textId="77777777" w:rsidR="00784CA6" w:rsidRPr="00F422F1" w:rsidRDefault="00784CA6" w:rsidP="00F01FFA">
            <w:pPr>
              <w:spacing w:after="0" w:line="240" w:lineRule="auto"/>
              <w:rPr>
                <w:rFonts w:ascii="Times New Roman" w:hAnsi="Times New Roman"/>
                <w:color w:val="000000"/>
                <w:sz w:val="24"/>
                <w:szCs w:val="24"/>
              </w:rPr>
            </w:pPr>
            <w:r w:rsidRPr="00F422F1">
              <w:rPr>
                <w:rFonts w:ascii="Times New Roman" w:hAnsi="Times New Roman"/>
                <w:color w:val="000000"/>
                <w:sz w:val="24"/>
                <w:szCs w:val="24"/>
              </w:rPr>
              <w:t>ДЕРЖАВНА УСТАНОВА "ЦЕНТР ОХОРОНИ ЗДОРОВ'Я ДЕРЖАВНОЇ КРИМІНАЛЬНО-ВИКОНАВЧОЇ СЛУЖБИ УКРАЇНИ"</w:t>
            </w:r>
          </w:p>
        </w:tc>
        <w:tc>
          <w:tcPr>
            <w:tcW w:w="1934" w:type="dxa"/>
            <w:gridSpan w:val="2"/>
            <w:tcBorders>
              <w:top w:val="nil"/>
              <w:left w:val="nil"/>
              <w:bottom w:val="single" w:sz="8" w:space="0" w:color="auto"/>
              <w:right w:val="single" w:sz="8" w:space="0" w:color="auto"/>
            </w:tcBorders>
            <w:shd w:val="clear" w:color="auto" w:fill="auto"/>
            <w:vAlign w:val="center"/>
            <w:hideMark/>
          </w:tcPr>
          <w:p w14:paraId="7EC8F30D" w14:textId="77777777" w:rsidR="00784CA6" w:rsidRPr="00F422F1" w:rsidRDefault="00784CA6" w:rsidP="00615098">
            <w:pPr>
              <w:spacing w:after="0" w:line="240" w:lineRule="auto"/>
              <w:rPr>
                <w:rFonts w:ascii="Times New Roman" w:hAnsi="Times New Roman"/>
                <w:color w:val="000000"/>
                <w:sz w:val="24"/>
                <w:szCs w:val="24"/>
              </w:rPr>
            </w:pPr>
            <w:r w:rsidRPr="00F422F1">
              <w:rPr>
                <w:rFonts w:ascii="Times New Roman" w:hAnsi="Times New Roman"/>
                <w:color w:val="000000"/>
                <w:sz w:val="24"/>
                <w:szCs w:val="24"/>
              </w:rPr>
              <w:t>03115, м. Київ, Святошинська, 27 (Склад)</w:t>
            </w:r>
          </w:p>
        </w:tc>
        <w:tc>
          <w:tcPr>
            <w:tcW w:w="1893" w:type="dxa"/>
            <w:tcBorders>
              <w:top w:val="nil"/>
              <w:left w:val="nil"/>
              <w:bottom w:val="single" w:sz="8" w:space="0" w:color="auto"/>
              <w:right w:val="single" w:sz="8" w:space="0" w:color="auto"/>
            </w:tcBorders>
            <w:shd w:val="clear" w:color="auto" w:fill="auto"/>
            <w:noWrap/>
            <w:vAlign w:val="center"/>
            <w:hideMark/>
          </w:tcPr>
          <w:p w14:paraId="7E213952" w14:textId="77777777" w:rsidR="00784CA6" w:rsidRPr="00F422F1" w:rsidRDefault="00784CA6" w:rsidP="00615098">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41713679</w:t>
            </w:r>
          </w:p>
        </w:tc>
        <w:tc>
          <w:tcPr>
            <w:tcW w:w="2268" w:type="dxa"/>
            <w:tcBorders>
              <w:top w:val="nil"/>
              <w:left w:val="nil"/>
              <w:bottom w:val="single" w:sz="8" w:space="0" w:color="auto"/>
              <w:right w:val="single" w:sz="8" w:space="0" w:color="auto"/>
            </w:tcBorders>
            <w:vAlign w:val="center"/>
          </w:tcPr>
          <w:p w14:paraId="5BA10BE1" w14:textId="77777777" w:rsidR="00784CA6" w:rsidRPr="00F422F1" w:rsidRDefault="00784CA6" w:rsidP="00615098">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10</w:t>
            </w:r>
          </w:p>
        </w:tc>
      </w:tr>
      <w:tr w:rsidR="00784CA6" w:rsidRPr="00F422F1" w14:paraId="66A7394C" w14:textId="77777777" w:rsidTr="00F422F1">
        <w:trPr>
          <w:gridAfter w:val="1"/>
          <w:wAfter w:w="104" w:type="dxa"/>
          <w:trHeight w:val="741"/>
        </w:trPr>
        <w:tc>
          <w:tcPr>
            <w:tcW w:w="7364" w:type="dxa"/>
            <w:gridSpan w:val="5"/>
            <w:tcBorders>
              <w:top w:val="nil"/>
              <w:left w:val="single" w:sz="8" w:space="0" w:color="auto"/>
              <w:bottom w:val="single" w:sz="8" w:space="0" w:color="auto"/>
              <w:right w:val="single" w:sz="8" w:space="0" w:color="auto"/>
            </w:tcBorders>
            <w:shd w:val="clear" w:color="auto" w:fill="auto"/>
            <w:vAlign w:val="center"/>
          </w:tcPr>
          <w:p w14:paraId="70524D5E" w14:textId="77777777" w:rsidR="00784CA6" w:rsidRPr="00F422F1" w:rsidRDefault="00784CA6" w:rsidP="00F01FFA">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Всього</w:t>
            </w:r>
          </w:p>
          <w:p w14:paraId="206EF354" w14:textId="77777777" w:rsidR="00784CA6" w:rsidRPr="00F422F1" w:rsidRDefault="00784CA6" w:rsidP="00F01FFA">
            <w:pPr>
              <w:spacing w:after="0" w:line="240" w:lineRule="auto"/>
              <w:jc w:val="center"/>
              <w:rPr>
                <w:rFonts w:ascii="Times New Roman" w:hAnsi="Times New Roman"/>
                <w:color w:val="000000"/>
                <w:sz w:val="24"/>
                <w:szCs w:val="24"/>
              </w:rPr>
            </w:pPr>
          </w:p>
        </w:tc>
        <w:tc>
          <w:tcPr>
            <w:tcW w:w="2268" w:type="dxa"/>
            <w:tcBorders>
              <w:top w:val="nil"/>
              <w:left w:val="nil"/>
              <w:bottom w:val="single" w:sz="8" w:space="0" w:color="auto"/>
              <w:right w:val="single" w:sz="8" w:space="0" w:color="auto"/>
            </w:tcBorders>
            <w:vAlign w:val="center"/>
          </w:tcPr>
          <w:p w14:paraId="5B79B1CF" w14:textId="77777777" w:rsidR="00784CA6" w:rsidRPr="00F422F1" w:rsidRDefault="00784CA6" w:rsidP="00615098">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10</w:t>
            </w:r>
          </w:p>
        </w:tc>
      </w:tr>
      <w:tr w:rsidR="009F1A14" w:rsidRPr="00F422F1" w14:paraId="4DA51B98" w14:textId="77777777" w:rsidTr="00F422F1">
        <w:tblPrEx>
          <w:tblLook w:val="0400" w:firstRow="0" w:lastRow="0" w:firstColumn="0" w:lastColumn="0" w:noHBand="0" w:noVBand="1"/>
        </w:tblPrEx>
        <w:tc>
          <w:tcPr>
            <w:tcW w:w="4827" w:type="dxa"/>
            <w:gridSpan w:val="3"/>
          </w:tcPr>
          <w:p w14:paraId="1C573BEE" w14:textId="28691B85" w:rsidR="007A743F" w:rsidRPr="00F422F1" w:rsidRDefault="007A743F" w:rsidP="00F01FFA">
            <w:pPr>
              <w:pStyle w:val="afd"/>
              <w:rPr>
                <w:rFonts w:ascii="Times New Roman" w:hAnsi="Times New Roman"/>
                <w:b/>
                <w:sz w:val="24"/>
                <w:szCs w:val="24"/>
                <w:lang w:val="uk-UA"/>
              </w:rPr>
            </w:pPr>
          </w:p>
          <w:p w14:paraId="63517DAE" w14:textId="77777777" w:rsidR="007A743F" w:rsidRPr="00F422F1" w:rsidRDefault="007A743F" w:rsidP="00F01FFA">
            <w:pPr>
              <w:pStyle w:val="afd"/>
              <w:rPr>
                <w:rFonts w:ascii="Times New Roman" w:hAnsi="Times New Roman"/>
                <w:b/>
                <w:sz w:val="24"/>
                <w:szCs w:val="24"/>
                <w:lang w:val="uk-UA"/>
              </w:rPr>
            </w:pPr>
          </w:p>
          <w:p w14:paraId="7577FB24" w14:textId="1B4760BF" w:rsidR="009F1A14" w:rsidRPr="00F422F1" w:rsidRDefault="009F1A14" w:rsidP="00615098">
            <w:pPr>
              <w:pStyle w:val="afd"/>
              <w:rPr>
                <w:rFonts w:ascii="Times New Roman" w:hAnsi="Times New Roman"/>
                <w:b/>
                <w:sz w:val="24"/>
                <w:szCs w:val="24"/>
                <w:lang w:val="uk-UA"/>
              </w:rPr>
            </w:pPr>
            <w:r w:rsidRPr="00F422F1">
              <w:rPr>
                <w:rFonts w:ascii="Times New Roman" w:hAnsi="Times New Roman"/>
                <w:b/>
                <w:sz w:val="24"/>
                <w:szCs w:val="24"/>
                <w:lang w:val="uk-UA"/>
              </w:rPr>
              <w:t>Покупець:</w:t>
            </w:r>
          </w:p>
          <w:p w14:paraId="16EA95E5" w14:textId="77777777" w:rsidR="009F1A14" w:rsidRPr="00F422F1" w:rsidRDefault="009F1A14" w:rsidP="00615098">
            <w:pPr>
              <w:pStyle w:val="afd"/>
              <w:rPr>
                <w:rFonts w:ascii="Times New Roman" w:hAnsi="Times New Roman"/>
                <w:b/>
                <w:sz w:val="24"/>
                <w:szCs w:val="24"/>
                <w:lang w:val="uk-UA"/>
              </w:rPr>
            </w:pPr>
            <w:r w:rsidRPr="00F422F1">
              <w:rPr>
                <w:rFonts w:ascii="Times New Roman" w:hAnsi="Times New Roman"/>
                <w:b/>
                <w:sz w:val="24"/>
                <w:szCs w:val="24"/>
                <w:lang w:val="uk-UA"/>
              </w:rPr>
              <w:t xml:space="preserve">Державна установа </w:t>
            </w:r>
          </w:p>
          <w:p w14:paraId="40852D29" w14:textId="77777777" w:rsidR="009F1A14" w:rsidRPr="00F422F1" w:rsidRDefault="009F1A14" w:rsidP="00615098">
            <w:pPr>
              <w:pStyle w:val="afd"/>
              <w:rPr>
                <w:rFonts w:ascii="Times New Roman" w:hAnsi="Times New Roman"/>
                <w:b/>
                <w:sz w:val="24"/>
                <w:szCs w:val="24"/>
                <w:lang w:val="uk-UA"/>
              </w:rPr>
            </w:pPr>
            <w:r w:rsidRPr="00F422F1">
              <w:rPr>
                <w:rFonts w:ascii="Times New Roman" w:hAnsi="Times New Roman"/>
                <w:b/>
                <w:sz w:val="24"/>
                <w:szCs w:val="24"/>
                <w:lang w:val="uk-UA"/>
              </w:rPr>
              <w:t>«Центр громадського здоров’я Міністерства охорони здоров’я України»</w:t>
            </w:r>
          </w:p>
          <w:p w14:paraId="502255DC" w14:textId="77777777" w:rsidR="009F1A14" w:rsidRPr="00F422F1" w:rsidRDefault="009F1A14" w:rsidP="00C72DD2">
            <w:pPr>
              <w:pStyle w:val="afd"/>
              <w:rPr>
                <w:rFonts w:ascii="Times New Roman" w:hAnsi="Times New Roman"/>
                <w:sz w:val="24"/>
                <w:szCs w:val="24"/>
                <w:lang w:val="uk-UA"/>
              </w:rPr>
            </w:pPr>
            <w:r w:rsidRPr="00F422F1">
              <w:rPr>
                <w:rFonts w:ascii="Times New Roman" w:hAnsi="Times New Roman"/>
                <w:sz w:val="24"/>
                <w:szCs w:val="24"/>
                <w:lang w:val="uk-UA"/>
              </w:rPr>
              <w:t>04071, м. Київ, вул. Ярославська, буд. 41,</w:t>
            </w:r>
          </w:p>
          <w:p w14:paraId="5044BC34" w14:textId="77777777" w:rsidR="009F1A14" w:rsidRPr="00F422F1" w:rsidRDefault="009F1A14">
            <w:pPr>
              <w:pStyle w:val="afd"/>
              <w:rPr>
                <w:rFonts w:ascii="Times New Roman" w:hAnsi="Times New Roman"/>
                <w:sz w:val="24"/>
                <w:szCs w:val="24"/>
                <w:lang w:val="uk-UA"/>
              </w:rPr>
            </w:pPr>
            <w:r w:rsidRPr="00F422F1">
              <w:rPr>
                <w:rFonts w:ascii="Times New Roman" w:hAnsi="Times New Roman"/>
                <w:sz w:val="24"/>
                <w:szCs w:val="24"/>
                <w:lang w:val="uk-UA"/>
              </w:rPr>
              <w:t>UA118201720343101009300097402 в</w:t>
            </w:r>
          </w:p>
          <w:p w14:paraId="77F4E437" w14:textId="77777777" w:rsidR="009F1A14" w:rsidRPr="00F422F1" w:rsidRDefault="009F1A14">
            <w:pPr>
              <w:pStyle w:val="afd"/>
              <w:rPr>
                <w:rFonts w:ascii="Times New Roman" w:hAnsi="Times New Roman"/>
                <w:sz w:val="24"/>
                <w:szCs w:val="24"/>
                <w:lang w:val="uk-UA"/>
              </w:rPr>
            </w:pPr>
            <w:r w:rsidRPr="00F422F1">
              <w:rPr>
                <w:rFonts w:ascii="Times New Roman" w:hAnsi="Times New Roman"/>
                <w:sz w:val="24"/>
                <w:szCs w:val="24"/>
                <w:lang w:val="uk-UA"/>
              </w:rPr>
              <w:t>ГУДКСУ у м. Києві</w:t>
            </w:r>
          </w:p>
          <w:p w14:paraId="08E3FD35" w14:textId="77777777" w:rsidR="009F1A14" w:rsidRPr="00F422F1" w:rsidRDefault="009F1A14">
            <w:pPr>
              <w:pStyle w:val="afd"/>
              <w:rPr>
                <w:rFonts w:ascii="Times New Roman" w:hAnsi="Times New Roman"/>
                <w:sz w:val="24"/>
                <w:szCs w:val="24"/>
                <w:lang w:val="uk-UA"/>
              </w:rPr>
            </w:pPr>
            <w:r w:rsidRPr="00F422F1">
              <w:rPr>
                <w:rFonts w:ascii="Times New Roman" w:hAnsi="Times New Roman"/>
                <w:sz w:val="24"/>
                <w:szCs w:val="24"/>
                <w:lang w:val="uk-UA"/>
              </w:rPr>
              <w:t>Код ЄДРПОУ: 40524109</w:t>
            </w:r>
          </w:p>
          <w:p w14:paraId="2D758B09" w14:textId="77777777" w:rsidR="009F1A14" w:rsidRPr="00F422F1" w:rsidRDefault="009F1A14">
            <w:pPr>
              <w:pStyle w:val="afd"/>
              <w:rPr>
                <w:rFonts w:ascii="Times New Roman" w:hAnsi="Times New Roman"/>
                <w:sz w:val="24"/>
                <w:szCs w:val="24"/>
                <w:lang w:val="uk-UA"/>
              </w:rPr>
            </w:pPr>
            <w:proofErr w:type="spellStart"/>
            <w:r w:rsidRPr="00F422F1">
              <w:rPr>
                <w:rFonts w:ascii="Times New Roman" w:hAnsi="Times New Roman"/>
                <w:sz w:val="24"/>
                <w:szCs w:val="24"/>
                <w:lang w:val="uk-UA"/>
              </w:rPr>
              <w:t>Тел</w:t>
            </w:r>
            <w:proofErr w:type="spellEnd"/>
            <w:r w:rsidRPr="00F422F1">
              <w:rPr>
                <w:rFonts w:ascii="Times New Roman" w:hAnsi="Times New Roman"/>
                <w:sz w:val="24"/>
                <w:szCs w:val="24"/>
                <w:lang w:val="uk-UA"/>
              </w:rPr>
              <w:t>.(044) 334-56-89</w:t>
            </w:r>
          </w:p>
          <w:p w14:paraId="11639544" w14:textId="77777777" w:rsidR="009F1A14" w:rsidRPr="00F422F1" w:rsidRDefault="009F1A14">
            <w:pPr>
              <w:pStyle w:val="afd"/>
              <w:rPr>
                <w:rFonts w:ascii="Times New Roman" w:hAnsi="Times New Roman"/>
                <w:sz w:val="24"/>
                <w:szCs w:val="24"/>
                <w:lang w:val="uk-UA"/>
              </w:rPr>
            </w:pPr>
            <w:r w:rsidRPr="00F422F1">
              <w:rPr>
                <w:rFonts w:ascii="Times New Roman" w:hAnsi="Times New Roman"/>
                <w:sz w:val="24"/>
                <w:szCs w:val="24"/>
                <w:lang w:val="uk-UA"/>
              </w:rPr>
              <w:t>________________/ _______________/</w:t>
            </w:r>
          </w:p>
          <w:p w14:paraId="3461FFA3" w14:textId="77777777" w:rsidR="009F1A14" w:rsidRPr="00F422F1" w:rsidRDefault="009F1A14">
            <w:pPr>
              <w:pStyle w:val="afd"/>
              <w:rPr>
                <w:rFonts w:ascii="Times New Roman" w:hAnsi="Times New Roman"/>
                <w:b/>
                <w:sz w:val="24"/>
                <w:szCs w:val="24"/>
                <w:lang w:val="uk-UA"/>
              </w:rPr>
            </w:pPr>
            <w:r w:rsidRPr="00F422F1">
              <w:rPr>
                <w:rFonts w:ascii="Times New Roman" w:hAnsi="Times New Roman"/>
                <w:b/>
                <w:sz w:val="24"/>
                <w:szCs w:val="24"/>
                <w:lang w:val="uk-UA"/>
              </w:rPr>
              <w:t>М.П.</w:t>
            </w:r>
          </w:p>
        </w:tc>
        <w:tc>
          <w:tcPr>
            <w:tcW w:w="4919" w:type="dxa"/>
            <w:gridSpan w:val="4"/>
          </w:tcPr>
          <w:p w14:paraId="5A03B22A" w14:textId="484F572C" w:rsidR="007A743F" w:rsidRPr="00F422F1" w:rsidRDefault="007A743F">
            <w:pPr>
              <w:pStyle w:val="afd"/>
              <w:rPr>
                <w:rFonts w:ascii="Times New Roman" w:hAnsi="Times New Roman"/>
                <w:b/>
                <w:sz w:val="24"/>
                <w:szCs w:val="24"/>
                <w:lang w:val="uk-UA"/>
              </w:rPr>
            </w:pPr>
          </w:p>
          <w:p w14:paraId="26D02075" w14:textId="77777777" w:rsidR="007A743F" w:rsidRPr="00F422F1" w:rsidRDefault="007A743F">
            <w:pPr>
              <w:pStyle w:val="afd"/>
              <w:rPr>
                <w:rFonts w:ascii="Times New Roman" w:hAnsi="Times New Roman"/>
                <w:b/>
                <w:sz w:val="24"/>
                <w:szCs w:val="24"/>
                <w:lang w:val="uk-UA"/>
              </w:rPr>
            </w:pPr>
          </w:p>
          <w:p w14:paraId="2E98D0F4" w14:textId="59A2EA4F" w:rsidR="009F1A14" w:rsidRPr="00F422F1" w:rsidRDefault="009F1A14">
            <w:pPr>
              <w:pStyle w:val="afd"/>
              <w:rPr>
                <w:rFonts w:ascii="Times New Roman" w:hAnsi="Times New Roman"/>
                <w:b/>
                <w:sz w:val="24"/>
                <w:szCs w:val="24"/>
                <w:lang w:val="uk-UA"/>
              </w:rPr>
            </w:pPr>
            <w:r w:rsidRPr="00F422F1">
              <w:rPr>
                <w:rFonts w:ascii="Times New Roman" w:hAnsi="Times New Roman"/>
                <w:b/>
                <w:sz w:val="24"/>
                <w:szCs w:val="24"/>
                <w:lang w:val="uk-UA"/>
              </w:rPr>
              <w:t>Постачальник:</w:t>
            </w:r>
          </w:p>
          <w:p w14:paraId="3794F815" w14:textId="77777777" w:rsidR="009F1A14" w:rsidRPr="00F422F1" w:rsidRDefault="009F1A14">
            <w:pPr>
              <w:pStyle w:val="afd"/>
              <w:rPr>
                <w:rFonts w:ascii="Times New Roman" w:hAnsi="Times New Roman"/>
                <w:b/>
                <w:sz w:val="24"/>
                <w:szCs w:val="24"/>
                <w:lang w:val="uk-UA"/>
              </w:rPr>
            </w:pPr>
            <w:r w:rsidRPr="00F422F1">
              <w:rPr>
                <w:rFonts w:ascii="Times New Roman" w:hAnsi="Times New Roman"/>
                <w:b/>
                <w:sz w:val="24"/>
                <w:szCs w:val="24"/>
                <w:lang w:val="uk-UA"/>
              </w:rPr>
              <w:t>______________________________</w:t>
            </w:r>
          </w:p>
          <w:p w14:paraId="68FE167E" w14:textId="77777777" w:rsidR="009F1A14" w:rsidRPr="00F422F1" w:rsidRDefault="009F1A14">
            <w:pPr>
              <w:pStyle w:val="afd"/>
              <w:rPr>
                <w:rFonts w:ascii="Times New Roman" w:hAnsi="Times New Roman"/>
                <w:b/>
                <w:sz w:val="24"/>
                <w:szCs w:val="24"/>
                <w:lang w:val="uk-UA"/>
              </w:rPr>
            </w:pPr>
            <w:r w:rsidRPr="00F422F1">
              <w:rPr>
                <w:rFonts w:ascii="Times New Roman" w:hAnsi="Times New Roman"/>
                <w:b/>
                <w:sz w:val="24"/>
                <w:szCs w:val="24"/>
                <w:lang w:val="uk-UA"/>
              </w:rPr>
              <w:t>______________________________</w:t>
            </w:r>
          </w:p>
          <w:p w14:paraId="76B1C9F2" w14:textId="77777777" w:rsidR="009F1A14" w:rsidRPr="00F422F1" w:rsidRDefault="009F1A14">
            <w:pPr>
              <w:pStyle w:val="afd"/>
              <w:rPr>
                <w:rFonts w:ascii="Times New Roman" w:hAnsi="Times New Roman"/>
                <w:b/>
                <w:sz w:val="24"/>
                <w:szCs w:val="24"/>
                <w:lang w:val="uk-UA"/>
              </w:rPr>
            </w:pPr>
            <w:r w:rsidRPr="00F422F1">
              <w:rPr>
                <w:rFonts w:ascii="Times New Roman" w:hAnsi="Times New Roman"/>
                <w:b/>
                <w:sz w:val="24"/>
                <w:szCs w:val="24"/>
                <w:lang w:val="uk-UA"/>
              </w:rPr>
              <w:t>______________________________</w:t>
            </w:r>
          </w:p>
          <w:p w14:paraId="1D9D3184" w14:textId="77777777" w:rsidR="009F1A14" w:rsidRPr="00F422F1" w:rsidRDefault="009F1A14">
            <w:pPr>
              <w:pStyle w:val="afd"/>
              <w:rPr>
                <w:rFonts w:ascii="Times New Roman" w:hAnsi="Times New Roman"/>
                <w:b/>
                <w:sz w:val="24"/>
                <w:szCs w:val="24"/>
                <w:lang w:val="uk-UA"/>
              </w:rPr>
            </w:pPr>
            <w:r w:rsidRPr="00F422F1">
              <w:rPr>
                <w:rFonts w:ascii="Times New Roman" w:hAnsi="Times New Roman"/>
                <w:b/>
                <w:sz w:val="24"/>
                <w:szCs w:val="24"/>
                <w:lang w:val="uk-UA"/>
              </w:rPr>
              <w:t>______________________________</w:t>
            </w:r>
          </w:p>
          <w:p w14:paraId="32815E4F" w14:textId="77777777" w:rsidR="009F1A14" w:rsidRPr="00F422F1" w:rsidRDefault="009F1A14">
            <w:pPr>
              <w:pStyle w:val="afd"/>
              <w:rPr>
                <w:rFonts w:ascii="Times New Roman" w:hAnsi="Times New Roman"/>
                <w:b/>
                <w:sz w:val="24"/>
                <w:szCs w:val="24"/>
                <w:lang w:val="uk-UA"/>
              </w:rPr>
            </w:pPr>
            <w:r w:rsidRPr="00F422F1">
              <w:rPr>
                <w:rFonts w:ascii="Times New Roman" w:hAnsi="Times New Roman"/>
                <w:b/>
                <w:sz w:val="24"/>
                <w:szCs w:val="24"/>
                <w:lang w:val="uk-UA"/>
              </w:rPr>
              <w:t>______________________________</w:t>
            </w:r>
          </w:p>
          <w:p w14:paraId="280BCFDF" w14:textId="77777777" w:rsidR="009F1A14" w:rsidRPr="00F422F1" w:rsidRDefault="009F1A14">
            <w:pPr>
              <w:pStyle w:val="afd"/>
              <w:rPr>
                <w:rFonts w:ascii="Times New Roman" w:hAnsi="Times New Roman"/>
                <w:b/>
                <w:sz w:val="24"/>
                <w:szCs w:val="24"/>
                <w:lang w:val="uk-UA"/>
              </w:rPr>
            </w:pPr>
            <w:r w:rsidRPr="00F422F1">
              <w:rPr>
                <w:rFonts w:ascii="Times New Roman" w:hAnsi="Times New Roman"/>
                <w:b/>
                <w:sz w:val="24"/>
                <w:szCs w:val="24"/>
                <w:lang w:val="uk-UA"/>
              </w:rPr>
              <w:t>______________________________</w:t>
            </w:r>
          </w:p>
          <w:p w14:paraId="68326950" w14:textId="77777777" w:rsidR="009F1A14" w:rsidRPr="00F422F1" w:rsidRDefault="009F1A14">
            <w:pPr>
              <w:pStyle w:val="afd"/>
              <w:rPr>
                <w:rFonts w:ascii="Times New Roman" w:hAnsi="Times New Roman"/>
                <w:b/>
                <w:sz w:val="24"/>
                <w:szCs w:val="24"/>
                <w:lang w:val="uk-UA"/>
              </w:rPr>
            </w:pPr>
            <w:r w:rsidRPr="00F422F1">
              <w:rPr>
                <w:rFonts w:ascii="Times New Roman" w:hAnsi="Times New Roman"/>
                <w:b/>
                <w:sz w:val="24"/>
                <w:szCs w:val="24"/>
                <w:lang w:val="uk-UA"/>
              </w:rPr>
              <w:t>______________________________</w:t>
            </w:r>
          </w:p>
          <w:p w14:paraId="70FF10F4" w14:textId="77777777" w:rsidR="009F1A14" w:rsidRPr="00F422F1" w:rsidRDefault="009F1A14">
            <w:pPr>
              <w:pStyle w:val="afd"/>
              <w:rPr>
                <w:rFonts w:ascii="Times New Roman" w:hAnsi="Times New Roman"/>
                <w:b/>
                <w:sz w:val="24"/>
                <w:szCs w:val="24"/>
                <w:lang w:val="uk-UA"/>
              </w:rPr>
            </w:pPr>
          </w:p>
          <w:p w14:paraId="043A5A41" w14:textId="77777777" w:rsidR="009F1A14" w:rsidRPr="00F422F1" w:rsidRDefault="009F1A14">
            <w:pPr>
              <w:pStyle w:val="afd"/>
              <w:rPr>
                <w:rFonts w:ascii="Times New Roman" w:hAnsi="Times New Roman"/>
                <w:b/>
                <w:sz w:val="24"/>
                <w:szCs w:val="24"/>
                <w:lang w:val="uk-UA"/>
              </w:rPr>
            </w:pPr>
            <w:r w:rsidRPr="00F422F1">
              <w:rPr>
                <w:rFonts w:ascii="Times New Roman" w:hAnsi="Times New Roman"/>
                <w:b/>
                <w:sz w:val="24"/>
                <w:szCs w:val="24"/>
                <w:lang w:val="uk-UA"/>
              </w:rPr>
              <w:t>______________________________</w:t>
            </w:r>
          </w:p>
        </w:tc>
      </w:tr>
    </w:tbl>
    <w:p w14:paraId="27DBC204" w14:textId="77777777" w:rsidR="00934247" w:rsidRPr="00F422F1" w:rsidRDefault="00934247" w:rsidP="00615098">
      <w:pPr>
        <w:spacing w:after="0" w:line="240" w:lineRule="auto"/>
        <w:rPr>
          <w:rFonts w:ascii="Times New Roman" w:hAnsi="Times New Roman"/>
          <w:sz w:val="24"/>
          <w:szCs w:val="24"/>
        </w:rPr>
      </w:pPr>
    </w:p>
    <w:p w14:paraId="34AEE87F" w14:textId="77777777" w:rsidR="00934247" w:rsidRPr="00F422F1" w:rsidRDefault="00934247" w:rsidP="00615098">
      <w:pPr>
        <w:spacing w:after="0" w:line="240" w:lineRule="auto"/>
        <w:rPr>
          <w:rFonts w:ascii="Times New Roman" w:hAnsi="Times New Roman"/>
          <w:sz w:val="24"/>
          <w:szCs w:val="24"/>
        </w:rPr>
      </w:pPr>
    </w:p>
    <w:p w14:paraId="351A3032" w14:textId="77777777" w:rsidR="00934247" w:rsidRPr="00F422F1" w:rsidRDefault="00934247" w:rsidP="00615098">
      <w:pPr>
        <w:spacing w:after="0" w:line="240" w:lineRule="auto"/>
        <w:rPr>
          <w:rFonts w:ascii="Times New Roman" w:hAnsi="Times New Roman"/>
          <w:sz w:val="24"/>
          <w:szCs w:val="24"/>
        </w:rPr>
      </w:pPr>
    </w:p>
    <w:p w14:paraId="33475E50" w14:textId="77777777" w:rsidR="00934247" w:rsidRPr="00F422F1" w:rsidRDefault="00934247" w:rsidP="00615098">
      <w:pPr>
        <w:spacing w:after="0" w:line="240" w:lineRule="auto"/>
        <w:rPr>
          <w:rFonts w:ascii="Times New Roman" w:hAnsi="Times New Roman"/>
          <w:sz w:val="24"/>
          <w:szCs w:val="24"/>
        </w:rPr>
        <w:sectPr w:rsidR="00934247" w:rsidRPr="00F422F1" w:rsidSect="00A832A3">
          <w:pgSz w:w="11906" w:h="16838"/>
          <w:pgMar w:top="850" w:right="850" w:bottom="850" w:left="1417" w:header="709" w:footer="709" w:gutter="0"/>
          <w:cols w:space="720"/>
        </w:sectPr>
      </w:pPr>
    </w:p>
    <w:bookmarkEnd w:id="9"/>
    <w:p w14:paraId="600D6FC5" w14:textId="1A6DDB26" w:rsidR="007A743F" w:rsidRPr="00F422F1" w:rsidRDefault="009F222B" w:rsidP="00615098">
      <w:pPr>
        <w:spacing w:after="0" w:line="228" w:lineRule="auto"/>
        <w:ind w:left="5812" w:firstLine="7"/>
        <w:rPr>
          <w:rFonts w:ascii="Times New Roman" w:hAnsi="Times New Roman"/>
          <w:sz w:val="24"/>
          <w:szCs w:val="24"/>
        </w:rPr>
      </w:pPr>
      <w:r>
        <w:rPr>
          <w:rFonts w:ascii="Times New Roman" w:hAnsi="Times New Roman"/>
          <w:sz w:val="24"/>
          <w:szCs w:val="24"/>
        </w:rPr>
        <w:lastRenderedPageBreak/>
        <w:t>Д</w:t>
      </w:r>
      <w:r w:rsidR="007A743F" w:rsidRPr="00F422F1">
        <w:rPr>
          <w:rFonts w:ascii="Times New Roman" w:hAnsi="Times New Roman"/>
          <w:sz w:val="24"/>
          <w:szCs w:val="24"/>
        </w:rPr>
        <w:t xml:space="preserve">одаток </w:t>
      </w:r>
      <w:r>
        <w:rPr>
          <w:rFonts w:ascii="Times New Roman" w:hAnsi="Times New Roman"/>
          <w:sz w:val="24"/>
          <w:szCs w:val="24"/>
        </w:rPr>
        <w:t>4</w:t>
      </w:r>
    </w:p>
    <w:p w14:paraId="7E85C223" w14:textId="77777777" w:rsidR="007A743F" w:rsidRPr="00F422F1" w:rsidRDefault="007A743F" w:rsidP="00615098">
      <w:pPr>
        <w:spacing w:after="0" w:line="228" w:lineRule="auto"/>
        <w:ind w:left="5812" w:firstLine="7"/>
        <w:rPr>
          <w:rFonts w:ascii="Times New Roman" w:hAnsi="Times New Roman"/>
          <w:sz w:val="24"/>
          <w:szCs w:val="24"/>
        </w:rPr>
      </w:pPr>
      <w:r w:rsidRPr="00F422F1">
        <w:rPr>
          <w:rFonts w:ascii="Times New Roman" w:hAnsi="Times New Roman"/>
          <w:sz w:val="24"/>
          <w:szCs w:val="24"/>
        </w:rPr>
        <w:t>до Договору про закупівлю № ___</w:t>
      </w:r>
    </w:p>
    <w:p w14:paraId="4C6F2C90" w14:textId="7ADF4591" w:rsidR="007A743F" w:rsidRPr="00F422F1" w:rsidRDefault="007A743F" w:rsidP="00F01FFA">
      <w:pPr>
        <w:spacing w:after="0" w:line="240" w:lineRule="auto"/>
        <w:ind w:firstLine="5812"/>
        <w:rPr>
          <w:rFonts w:ascii="Times New Roman" w:hAnsi="Times New Roman"/>
          <w:sz w:val="24"/>
          <w:szCs w:val="24"/>
        </w:rPr>
      </w:pPr>
      <w:r w:rsidRPr="00F422F1">
        <w:rPr>
          <w:rFonts w:ascii="Times New Roman" w:hAnsi="Times New Roman"/>
          <w:sz w:val="24"/>
          <w:szCs w:val="24"/>
        </w:rPr>
        <w:t>від «___» ____________2024 року</w:t>
      </w:r>
    </w:p>
    <w:p w14:paraId="627CC249" w14:textId="67365909" w:rsidR="007A743F" w:rsidRPr="00F422F1" w:rsidRDefault="007A743F" w:rsidP="00F01FFA">
      <w:pPr>
        <w:spacing w:after="0" w:line="240" w:lineRule="auto"/>
        <w:ind w:firstLine="5812"/>
        <w:rPr>
          <w:rFonts w:ascii="Times New Roman" w:hAnsi="Times New Roman"/>
          <w:sz w:val="24"/>
          <w:szCs w:val="24"/>
        </w:rPr>
      </w:pPr>
    </w:p>
    <w:p w14:paraId="2B02AB67" w14:textId="20764EEF" w:rsidR="007A743F" w:rsidRPr="00F422F1" w:rsidRDefault="007A743F" w:rsidP="00615098">
      <w:pPr>
        <w:spacing w:after="0" w:line="240" w:lineRule="auto"/>
        <w:ind w:firstLine="5812"/>
        <w:rPr>
          <w:rFonts w:ascii="Times New Roman" w:hAnsi="Times New Roman"/>
          <w:sz w:val="24"/>
          <w:szCs w:val="24"/>
        </w:rPr>
      </w:pPr>
    </w:p>
    <w:p w14:paraId="2D53FB08" w14:textId="77777777" w:rsidR="00E05DF6" w:rsidRPr="00F422F1" w:rsidRDefault="00E05DF6" w:rsidP="00615098">
      <w:pPr>
        <w:suppressAutoHyphens/>
        <w:snapToGrid w:val="0"/>
        <w:spacing w:after="0" w:line="240" w:lineRule="auto"/>
        <w:ind w:firstLine="567"/>
        <w:jc w:val="center"/>
        <w:rPr>
          <w:rFonts w:ascii="Times New Roman" w:hAnsi="Times New Roman"/>
          <w:b/>
          <w:sz w:val="24"/>
          <w:szCs w:val="24"/>
          <w:lang w:eastAsia="ar-SA"/>
        </w:rPr>
      </w:pPr>
      <w:r w:rsidRPr="00F422F1">
        <w:rPr>
          <w:rFonts w:ascii="Times New Roman" w:hAnsi="Times New Roman"/>
          <w:b/>
          <w:sz w:val="24"/>
          <w:szCs w:val="24"/>
          <w:lang w:eastAsia="ar-SA"/>
        </w:rPr>
        <w:t>КАЛЕНДАРНИЙ ПЛАН ФІНАНСУВАННЯ ПОСТАВКИ ТОВАРУ</w:t>
      </w:r>
    </w:p>
    <w:p w14:paraId="5DB8C92F" w14:textId="19D6B960" w:rsidR="00E05DF6" w:rsidRPr="00F422F1" w:rsidRDefault="00E05DF6" w:rsidP="00615098">
      <w:pPr>
        <w:suppressAutoHyphens/>
        <w:snapToGrid w:val="0"/>
        <w:spacing w:after="0" w:line="240" w:lineRule="auto"/>
        <w:jc w:val="both"/>
        <w:rPr>
          <w:rFonts w:ascii="Times New Roman" w:hAnsi="Times New Roman"/>
          <w:b/>
          <w:sz w:val="24"/>
          <w:szCs w:val="24"/>
          <w:lang w:eastAsia="ar-SA"/>
        </w:rPr>
      </w:pPr>
      <w:r w:rsidRPr="00F422F1">
        <w:rPr>
          <w:rFonts w:ascii="Times New Roman" w:hAnsi="Times New Roman"/>
          <w:sz w:val="24"/>
          <w:szCs w:val="24"/>
        </w:rPr>
        <w:t>м. Київ                                                                                                                   «____»  грудня 2024 р.</w:t>
      </w:r>
    </w:p>
    <w:p w14:paraId="5F96FDD9" w14:textId="5B6C4DEE" w:rsidR="00E05DF6" w:rsidRPr="00F422F1" w:rsidRDefault="00E05DF6" w:rsidP="00F01FFA">
      <w:pPr>
        <w:suppressAutoHyphens/>
        <w:snapToGrid w:val="0"/>
        <w:spacing w:after="0" w:line="240" w:lineRule="auto"/>
        <w:ind w:firstLine="567"/>
        <w:jc w:val="both"/>
        <w:rPr>
          <w:rFonts w:ascii="Times New Roman" w:hAnsi="Times New Roman"/>
          <w:b/>
          <w:sz w:val="24"/>
          <w:szCs w:val="24"/>
          <w:lang w:eastAsia="ar-SA"/>
        </w:rPr>
      </w:pPr>
      <w:r w:rsidRPr="00F422F1">
        <w:rPr>
          <w:rFonts w:ascii="Times New Roman" w:hAnsi="Times New Roman"/>
          <w:b/>
          <w:sz w:val="24"/>
          <w:szCs w:val="24"/>
          <w:lang w:eastAsia="ar-SA"/>
        </w:rPr>
        <w:t xml:space="preserve">Державна установа «Центр громадського здоров’я Міністерства охорони здоров’я України» </w:t>
      </w:r>
      <w:r w:rsidRPr="00F422F1">
        <w:rPr>
          <w:rFonts w:ascii="Times New Roman" w:hAnsi="Times New Roman"/>
          <w:sz w:val="24"/>
          <w:szCs w:val="24"/>
          <w:lang w:eastAsia="ar-SA"/>
        </w:rPr>
        <w:t>(</w:t>
      </w:r>
      <w:r w:rsidRPr="00F422F1">
        <w:rPr>
          <w:rFonts w:ascii="Times New Roman" w:hAnsi="Times New Roman"/>
          <w:kern w:val="2"/>
          <w:sz w:val="24"/>
          <w:szCs w:val="24"/>
        </w:rPr>
        <w:t xml:space="preserve">далі – </w:t>
      </w:r>
      <w:r w:rsidR="00197E90">
        <w:rPr>
          <w:rFonts w:ascii="Times New Roman" w:hAnsi="Times New Roman"/>
          <w:kern w:val="2"/>
          <w:sz w:val="24"/>
          <w:szCs w:val="24"/>
        </w:rPr>
        <w:t>Покупець</w:t>
      </w:r>
      <w:r w:rsidRPr="00F422F1">
        <w:rPr>
          <w:rFonts w:ascii="Times New Roman" w:hAnsi="Times New Roman"/>
          <w:kern w:val="2"/>
          <w:sz w:val="24"/>
          <w:szCs w:val="24"/>
        </w:rPr>
        <w:t>)</w:t>
      </w:r>
      <w:r w:rsidRPr="00F422F1">
        <w:rPr>
          <w:rFonts w:ascii="Times New Roman" w:hAnsi="Times New Roman"/>
          <w:sz w:val="24"/>
          <w:szCs w:val="24"/>
          <w:lang w:eastAsia="ar-SA"/>
        </w:rPr>
        <w:t xml:space="preserve">, </w:t>
      </w:r>
      <w:r w:rsidRPr="00F422F1">
        <w:rPr>
          <w:rFonts w:ascii="Times New Roman" w:hAnsi="Times New Roman"/>
          <w:sz w:val="24"/>
          <w:szCs w:val="24"/>
        </w:rPr>
        <w:t>в особі ________________, що діє на підставі ____, з однієї сторони</w:t>
      </w:r>
      <w:r w:rsidRPr="00F422F1">
        <w:rPr>
          <w:rFonts w:ascii="Times New Roman" w:hAnsi="Times New Roman"/>
          <w:kern w:val="2"/>
          <w:sz w:val="24"/>
          <w:szCs w:val="24"/>
        </w:rPr>
        <w:t xml:space="preserve">, </w:t>
      </w:r>
      <w:r w:rsidRPr="00F422F1">
        <w:rPr>
          <w:rFonts w:ascii="Times New Roman" w:eastAsia="Calibri" w:hAnsi="Times New Roman"/>
          <w:sz w:val="24"/>
          <w:szCs w:val="24"/>
          <w:lang w:eastAsia="en-US"/>
        </w:rPr>
        <w:t xml:space="preserve">та </w:t>
      </w:r>
      <w:r w:rsidRPr="00F422F1">
        <w:rPr>
          <w:rFonts w:ascii="Times New Roman" w:hAnsi="Times New Roman"/>
          <w:sz w:val="24"/>
          <w:szCs w:val="24"/>
        </w:rPr>
        <w:t>____________________</w:t>
      </w:r>
      <w:r w:rsidRPr="00F422F1">
        <w:rPr>
          <w:rFonts w:ascii="Times New Roman" w:hAnsi="Times New Roman"/>
          <w:sz w:val="24"/>
          <w:szCs w:val="24"/>
          <w:lang w:eastAsia="ar-SA"/>
        </w:rPr>
        <w:t xml:space="preserve"> </w:t>
      </w:r>
      <w:r w:rsidRPr="00F422F1">
        <w:rPr>
          <w:rFonts w:ascii="Times New Roman" w:hAnsi="Times New Roman"/>
          <w:bCs/>
          <w:sz w:val="24"/>
          <w:szCs w:val="24"/>
          <w:lang w:eastAsia="ar-SA"/>
        </w:rPr>
        <w:t xml:space="preserve">(далі – Постачальник), в особі </w:t>
      </w:r>
      <w:r w:rsidRPr="00F422F1">
        <w:rPr>
          <w:rFonts w:ascii="Times New Roman" w:hAnsi="Times New Roman"/>
          <w:sz w:val="24"/>
          <w:szCs w:val="24"/>
        </w:rPr>
        <w:t>__________</w:t>
      </w:r>
      <w:r w:rsidRPr="00F422F1">
        <w:rPr>
          <w:rFonts w:ascii="Times New Roman" w:hAnsi="Times New Roman"/>
          <w:bCs/>
          <w:sz w:val="24"/>
          <w:szCs w:val="24"/>
          <w:lang w:eastAsia="ar-SA"/>
        </w:rPr>
        <w:t>, який діє на ______________</w:t>
      </w:r>
      <w:r w:rsidRPr="00F422F1">
        <w:rPr>
          <w:rFonts w:ascii="Times New Roman" w:eastAsia="Calibri" w:hAnsi="Times New Roman"/>
          <w:sz w:val="24"/>
          <w:szCs w:val="24"/>
          <w:lang w:eastAsia="en-US"/>
        </w:rPr>
        <w:t>,</w:t>
      </w:r>
      <w:r w:rsidRPr="00F422F1">
        <w:rPr>
          <w:rFonts w:ascii="Times New Roman" w:hAnsi="Times New Roman"/>
          <w:sz w:val="24"/>
          <w:szCs w:val="24"/>
          <w:lang w:eastAsia="ar-SA"/>
        </w:rPr>
        <w:t xml:space="preserve"> з другої сторони</w:t>
      </w:r>
      <w:r w:rsidRPr="00F422F1">
        <w:rPr>
          <w:rFonts w:ascii="Times New Roman" w:hAnsi="Times New Roman"/>
          <w:noProof/>
          <w:sz w:val="24"/>
          <w:szCs w:val="24"/>
        </w:rPr>
        <w:t xml:space="preserve">, які в подальшому при спільному згадуванні по тексту разом </w:t>
      </w:r>
      <w:r w:rsidRPr="00F422F1">
        <w:rPr>
          <w:rFonts w:ascii="Times New Roman" w:hAnsi="Times New Roman"/>
          <w:sz w:val="24"/>
          <w:szCs w:val="24"/>
        </w:rPr>
        <w:t>іменуються Сторони, а кожна окремо – Сторона, уклали цей Додаток №5 до Договору поставки № ____ від «___» _________2024 року про наступне:</w:t>
      </w:r>
    </w:p>
    <w:tbl>
      <w:tblPr>
        <w:tblStyle w:val="ad"/>
        <w:tblW w:w="10065" w:type="dxa"/>
        <w:tblInd w:w="-5" w:type="dxa"/>
        <w:tblLook w:val="04A0" w:firstRow="1" w:lastRow="0" w:firstColumn="1" w:lastColumn="0" w:noHBand="0" w:noVBand="1"/>
      </w:tblPr>
      <w:tblGrid>
        <w:gridCol w:w="1435"/>
        <w:gridCol w:w="3020"/>
        <w:gridCol w:w="2845"/>
        <w:gridCol w:w="2765"/>
      </w:tblGrid>
      <w:tr w:rsidR="00E05DF6" w:rsidRPr="00F422F1" w14:paraId="29ABE9C2" w14:textId="77777777" w:rsidTr="00004309">
        <w:tc>
          <w:tcPr>
            <w:tcW w:w="1435" w:type="dxa"/>
            <w:vAlign w:val="center"/>
          </w:tcPr>
          <w:p w14:paraId="04A86C96" w14:textId="77777777" w:rsidR="00E05DF6" w:rsidRPr="00F422F1" w:rsidRDefault="00E05DF6" w:rsidP="00F01FFA">
            <w:pPr>
              <w:jc w:val="center"/>
              <w:rPr>
                <w:rFonts w:ascii="Times New Roman" w:hAnsi="Times New Roman"/>
                <w:b/>
                <w:bCs/>
                <w:sz w:val="24"/>
                <w:szCs w:val="24"/>
                <w:lang w:val="uk-UA"/>
              </w:rPr>
            </w:pPr>
            <w:r w:rsidRPr="00F422F1">
              <w:rPr>
                <w:rFonts w:ascii="Times New Roman" w:hAnsi="Times New Roman"/>
                <w:b/>
                <w:bCs/>
                <w:sz w:val="24"/>
                <w:szCs w:val="24"/>
                <w:lang w:val="uk-UA"/>
              </w:rPr>
              <w:t>№ п/п</w:t>
            </w:r>
          </w:p>
        </w:tc>
        <w:tc>
          <w:tcPr>
            <w:tcW w:w="3020" w:type="dxa"/>
            <w:vAlign w:val="center"/>
          </w:tcPr>
          <w:p w14:paraId="4C5A5CC8" w14:textId="77777777" w:rsidR="00E05DF6" w:rsidRPr="00F422F1" w:rsidRDefault="00E05DF6" w:rsidP="00615098">
            <w:pPr>
              <w:jc w:val="center"/>
              <w:rPr>
                <w:rFonts w:ascii="Times New Roman" w:hAnsi="Times New Roman"/>
                <w:b/>
                <w:bCs/>
                <w:sz w:val="24"/>
                <w:szCs w:val="24"/>
                <w:lang w:val="uk-UA"/>
              </w:rPr>
            </w:pPr>
            <w:r w:rsidRPr="00F422F1">
              <w:rPr>
                <w:rFonts w:ascii="Times New Roman" w:hAnsi="Times New Roman"/>
                <w:b/>
                <w:bCs/>
                <w:sz w:val="24"/>
                <w:szCs w:val="24"/>
                <w:lang w:val="uk-UA"/>
              </w:rPr>
              <w:t>Період поставки товару</w:t>
            </w:r>
          </w:p>
        </w:tc>
        <w:tc>
          <w:tcPr>
            <w:tcW w:w="2845" w:type="dxa"/>
            <w:vAlign w:val="center"/>
          </w:tcPr>
          <w:p w14:paraId="41A63787" w14:textId="77777777" w:rsidR="00E05DF6" w:rsidRPr="00F422F1" w:rsidRDefault="00E05DF6" w:rsidP="00615098">
            <w:pPr>
              <w:jc w:val="center"/>
              <w:rPr>
                <w:rFonts w:ascii="Times New Roman" w:hAnsi="Times New Roman"/>
                <w:b/>
                <w:bCs/>
                <w:sz w:val="24"/>
                <w:szCs w:val="24"/>
                <w:lang w:val="uk-UA"/>
              </w:rPr>
            </w:pPr>
            <w:r w:rsidRPr="00F422F1">
              <w:rPr>
                <w:rFonts w:ascii="Times New Roman" w:hAnsi="Times New Roman"/>
                <w:b/>
                <w:bCs/>
                <w:sz w:val="24"/>
                <w:szCs w:val="24"/>
                <w:lang w:val="uk-UA"/>
              </w:rPr>
              <w:t>Період здійснення розрахунку</w:t>
            </w:r>
          </w:p>
        </w:tc>
        <w:tc>
          <w:tcPr>
            <w:tcW w:w="2765" w:type="dxa"/>
            <w:vAlign w:val="center"/>
          </w:tcPr>
          <w:p w14:paraId="20AD0BD7" w14:textId="77777777" w:rsidR="00E05DF6" w:rsidRPr="00F422F1" w:rsidRDefault="00E05DF6" w:rsidP="00615098">
            <w:pPr>
              <w:jc w:val="center"/>
              <w:rPr>
                <w:rFonts w:ascii="Times New Roman" w:hAnsi="Times New Roman"/>
                <w:b/>
                <w:bCs/>
                <w:sz w:val="24"/>
                <w:szCs w:val="24"/>
                <w:lang w:val="uk-UA"/>
              </w:rPr>
            </w:pPr>
            <w:r w:rsidRPr="00F422F1">
              <w:rPr>
                <w:rFonts w:ascii="Times New Roman" w:hAnsi="Times New Roman"/>
                <w:b/>
                <w:bCs/>
                <w:sz w:val="24"/>
                <w:szCs w:val="24"/>
                <w:lang w:val="uk-UA"/>
              </w:rPr>
              <w:t>Обсяг фінансування, грн.</w:t>
            </w:r>
          </w:p>
        </w:tc>
      </w:tr>
      <w:tr w:rsidR="00E05DF6" w:rsidRPr="00F422F1" w14:paraId="2B243011" w14:textId="77777777" w:rsidTr="00004309">
        <w:tc>
          <w:tcPr>
            <w:tcW w:w="10065" w:type="dxa"/>
            <w:gridSpan w:val="4"/>
          </w:tcPr>
          <w:p w14:paraId="43338939" w14:textId="39B29412" w:rsidR="00E05DF6" w:rsidRPr="00F422F1" w:rsidRDefault="00E05DF6" w:rsidP="00F01FFA">
            <w:pPr>
              <w:jc w:val="center"/>
              <w:rPr>
                <w:rFonts w:ascii="Times New Roman" w:hAnsi="Times New Roman"/>
                <w:b/>
                <w:sz w:val="24"/>
                <w:szCs w:val="24"/>
                <w:lang w:val="uk-UA"/>
              </w:rPr>
            </w:pPr>
            <w:r w:rsidRPr="00F422F1">
              <w:rPr>
                <w:rFonts w:ascii="Times New Roman" w:hAnsi="Times New Roman"/>
                <w:b/>
                <w:sz w:val="24"/>
                <w:szCs w:val="24"/>
                <w:lang w:val="uk-UA"/>
              </w:rPr>
              <w:t>2024 рік</w:t>
            </w:r>
          </w:p>
        </w:tc>
      </w:tr>
      <w:tr w:rsidR="00E05DF6" w:rsidRPr="00F422F1" w14:paraId="4041F87A" w14:textId="77777777" w:rsidTr="00004309">
        <w:tc>
          <w:tcPr>
            <w:tcW w:w="1435" w:type="dxa"/>
          </w:tcPr>
          <w:p w14:paraId="2654C648" w14:textId="77777777" w:rsidR="00E05DF6" w:rsidRPr="00F422F1" w:rsidRDefault="00E05DF6" w:rsidP="00F01FFA">
            <w:pPr>
              <w:jc w:val="center"/>
              <w:rPr>
                <w:rFonts w:ascii="Times New Roman" w:hAnsi="Times New Roman"/>
                <w:sz w:val="24"/>
                <w:szCs w:val="24"/>
                <w:lang w:val="uk-UA"/>
              </w:rPr>
            </w:pPr>
            <w:r w:rsidRPr="00F422F1">
              <w:rPr>
                <w:rFonts w:ascii="Times New Roman" w:hAnsi="Times New Roman"/>
                <w:sz w:val="24"/>
                <w:szCs w:val="24"/>
                <w:lang w:val="uk-UA"/>
              </w:rPr>
              <w:t>1</w:t>
            </w:r>
          </w:p>
        </w:tc>
        <w:tc>
          <w:tcPr>
            <w:tcW w:w="3020" w:type="dxa"/>
          </w:tcPr>
          <w:p w14:paraId="1D478449" w14:textId="64F6816B" w:rsidR="00E05DF6" w:rsidRPr="00557F70" w:rsidRDefault="00557F70" w:rsidP="00F01FFA">
            <w:pPr>
              <w:rPr>
                <w:rFonts w:ascii="Times New Roman" w:hAnsi="Times New Roman"/>
                <w:sz w:val="24"/>
                <w:szCs w:val="24"/>
                <w:lang w:val="en-US"/>
              </w:rPr>
            </w:pPr>
            <w:r>
              <w:rPr>
                <w:rFonts w:ascii="Times New Roman" w:hAnsi="Times New Roman"/>
                <w:sz w:val="24"/>
                <w:szCs w:val="24"/>
                <w:lang w:val="en-US"/>
              </w:rPr>
              <w:t xml:space="preserve"> - </w:t>
            </w:r>
          </w:p>
        </w:tc>
        <w:tc>
          <w:tcPr>
            <w:tcW w:w="2845" w:type="dxa"/>
          </w:tcPr>
          <w:p w14:paraId="5BAAACF9" w14:textId="77777777" w:rsidR="00E05DF6" w:rsidRPr="00F422F1" w:rsidRDefault="00E05DF6" w:rsidP="00615098">
            <w:pPr>
              <w:jc w:val="center"/>
              <w:rPr>
                <w:rFonts w:ascii="Times New Roman" w:hAnsi="Times New Roman"/>
                <w:sz w:val="24"/>
                <w:szCs w:val="24"/>
                <w:lang w:val="uk-UA"/>
              </w:rPr>
            </w:pPr>
            <w:r w:rsidRPr="00F422F1">
              <w:rPr>
                <w:rFonts w:ascii="Times New Roman" w:hAnsi="Times New Roman"/>
                <w:sz w:val="24"/>
                <w:szCs w:val="24"/>
                <w:lang w:val="uk-UA"/>
              </w:rPr>
              <w:t>Грудень</w:t>
            </w:r>
          </w:p>
        </w:tc>
        <w:tc>
          <w:tcPr>
            <w:tcW w:w="2765" w:type="dxa"/>
          </w:tcPr>
          <w:p w14:paraId="3DBABF19" w14:textId="5BC9AE7F" w:rsidR="00E05DF6" w:rsidRPr="00F422F1" w:rsidRDefault="00E05DF6" w:rsidP="00615098">
            <w:pPr>
              <w:jc w:val="center"/>
              <w:rPr>
                <w:rFonts w:ascii="Times New Roman" w:hAnsi="Times New Roman"/>
                <w:sz w:val="24"/>
                <w:szCs w:val="24"/>
                <w:lang w:val="uk-UA"/>
              </w:rPr>
            </w:pPr>
            <w:r w:rsidRPr="00F422F1">
              <w:rPr>
                <w:rFonts w:ascii="Times New Roman" w:hAnsi="Times New Roman"/>
                <w:sz w:val="24"/>
                <w:szCs w:val="24"/>
                <w:lang w:val="uk-UA"/>
              </w:rPr>
              <w:t>0,00</w:t>
            </w:r>
          </w:p>
        </w:tc>
      </w:tr>
      <w:tr w:rsidR="00E05DF6" w:rsidRPr="00F422F1" w14:paraId="410D8E33" w14:textId="77777777" w:rsidTr="00004309">
        <w:tc>
          <w:tcPr>
            <w:tcW w:w="10065" w:type="dxa"/>
            <w:gridSpan w:val="4"/>
          </w:tcPr>
          <w:p w14:paraId="3DE6245B" w14:textId="4F7665BD" w:rsidR="00E05DF6" w:rsidRPr="00F422F1" w:rsidRDefault="00E05DF6" w:rsidP="00F01FFA">
            <w:pPr>
              <w:jc w:val="center"/>
              <w:rPr>
                <w:rFonts w:ascii="Times New Roman" w:hAnsi="Times New Roman"/>
                <w:color w:val="000000" w:themeColor="text1"/>
                <w:sz w:val="24"/>
                <w:szCs w:val="24"/>
                <w:lang w:val="uk-UA"/>
              </w:rPr>
            </w:pPr>
            <w:r w:rsidRPr="00F422F1">
              <w:rPr>
                <w:rFonts w:ascii="Times New Roman" w:hAnsi="Times New Roman"/>
                <w:b/>
                <w:sz w:val="24"/>
                <w:szCs w:val="24"/>
                <w:lang w:val="uk-UA"/>
              </w:rPr>
              <w:t>2025 рік</w:t>
            </w:r>
          </w:p>
        </w:tc>
      </w:tr>
      <w:tr w:rsidR="00E05DF6" w:rsidRPr="00F422F1" w14:paraId="41469961" w14:textId="77777777" w:rsidTr="00004309">
        <w:tc>
          <w:tcPr>
            <w:tcW w:w="1435" w:type="dxa"/>
          </w:tcPr>
          <w:p w14:paraId="40151DE2" w14:textId="77777777" w:rsidR="00E05DF6" w:rsidRPr="00F422F1" w:rsidRDefault="00E05DF6" w:rsidP="00F01FFA">
            <w:pPr>
              <w:jc w:val="center"/>
              <w:rPr>
                <w:rFonts w:ascii="Times New Roman" w:hAnsi="Times New Roman"/>
                <w:sz w:val="24"/>
                <w:szCs w:val="24"/>
                <w:lang w:val="uk-UA"/>
              </w:rPr>
            </w:pPr>
            <w:r w:rsidRPr="00F422F1">
              <w:rPr>
                <w:rFonts w:ascii="Times New Roman" w:hAnsi="Times New Roman"/>
                <w:sz w:val="24"/>
                <w:szCs w:val="24"/>
                <w:lang w:val="uk-UA"/>
              </w:rPr>
              <w:t>1</w:t>
            </w:r>
          </w:p>
        </w:tc>
        <w:tc>
          <w:tcPr>
            <w:tcW w:w="3020" w:type="dxa"/>
          </w:tcPr>
          <w:p w14:paraId="05283B66" w14:textId="77777777" w:rsidR="00E05DF6" w:rsidRPr="00F422F1" w:rsidRDefault="00E05DF6" w:rsidP="00F01FFA">
            <w:pPr>
              <w:rPr>
                <w:rFonts w:ascii="Times New Roman" w:hAnsi="Times New Roman"/>
                <w:sz w:val="24"/>
                <w:szCs w:val="24"/>
                <w:lang w:val="uk-UA"/>
              </w:rPr>
            </w:pPr>
            <w:r w:rsidRPr="00F422F1">
              <w:rPr>
                <w:rFonts w:ascii="Times New Roman" w:hAnsi="Times New Roman"/>
                <w:sz w:val="24"/>
                <w:szCs w:val="24"/>
                <w:lang w:val="uk-UA"/>
              </w:rPr>
              <w:t>Лютий</w:t>
            </w:r>
          </w:p>
        </w:tc>
        <w:tc>
          <w:tcPr>
            <w:tcW w:w="2845" w:type="dxa"/>
          </w:tcPr>
          <w:p w14:paraId="737B78CA" w14:textId="77777777" w:rsidR="00E05DF6" w:rsidRPr="00F422F1" w:rsidRDefault="00E05DF6" w:rsidP="00615098">
            <w:pPr>
              <w:jc w:val="center"/>
              <w:rPr>
                <w:rFonts w:ascii="Times New Roman" w:hAnsi="Times New Roman"/>
                <w:sz w:val="24"/>
                <w:szCs w:val="24"/>
                <w:lang w:val="uk-UA"/>
              </w:rPr>
            </w:pPr>
            <w:r w:rsidRPr="00F422F1">
              <w:rPr>
                <w:rFonts w:ascii="Times New Roman" w:hAnsi="Times New Roman"/>
                <w:sz w:val="24"/>
                <w:szCs w:val="24"/>
                <w:lang w:val="uk-UA"/>
              </w:rPr>
              <w:t>Лютий</w:t>
            </w:r>
          </w:p>
        </w:tc>
        <w:tc>
          <w:tcPr>
            <w:tcW w:w="2765" w:type="dxa"/>
          </w:tcPr>
          <w:p w14:paraId="62D5DB30" w14:textId="54D95E59" w:rsidR="00E05DF6" w:rsidRPr="00F422F1" w:rsidRDefault="00E05DF6" w:rsidP="00615098">
            <w:pPr>
              <w:jc w:val="center"/>
              <w:rPr>
                <w:rFonts w:ascii="Times New Roman" w:hAnsi="Times New Roman"/>
                <w:sz w:val="24"/>
                <w:szCs w:val="24"/>
                <w:lang w:val="uk-UA"/>
              </w:rPr>
            </w:pPr>
          </w:p>
        </w:tc>
      </w:tr>
      <w:tr w:rsidR="00E05DF6" w:rsidRPr="00F422F1" w14:paraId="1A06F48E" w14:textId="77777777" w:rsidTr="00004309">
        <w:tc>
          <w:tcPr>
            <w:tcW w:w="7300" w:type="dxa"/>
            <w:gridSpan w:val="3"/>
          </w:tcPr>
          <w:p w14:paraId="4C76E904" w14:textId="1DB2D488" w:rsidR="00E05DF6" w:rsidRPr="00F422F1" w:rsidRDefault="00E05DF6" w:rsidP="00F01FFA">
            <w:pPr>
              <w:jc w:val="right"/>
              <w:rPr>
                <w:rFonts w:ascii="Times New Roman" w:hAnsi="Times New Roman"/>
                <w:b/>
                <w:bCs/>
                <w:sz w:val="24"/>
                <w:szCs w:val="24"/>
                <w:lang w:val="uk-UA"/>
              </w:rPr>
            </w:pPr>
            <w:r w:rsidRPr="00F422F1">
              <w:rPr>
                <w:rFonts w:ascii="Times New Roman" w:hAnsi="Times New Roman"/>
                <w:b/>
                <w:bCs/>
                <w:sz w:val="24"/>
                <w:szCs w:val="24"/>
                <w:lang w:val="uk-UA"/>
              </w:rPr>
              <w:t>ВСЬОГО за 202</w:t>
            </w:r>
            <w:r w:rsidR="00EB71D4" w:rsidRPr="00F422F1">
              <w:rPr>
                <w:rFonts w:ascii="Times New Roman" w:hAnsi="Times New Roman"/>
                <w:b/>
                <w:bCs/>
                <w:sz w:val="24"/>
                <w:szCs w:val="24"/>
                <w:lang w:val="uk-UA"/>
              </w:rPr>
              <w:t xml:space="preserve">4 </w:t>
            </w:r>
            <w:r w:rsidRPr="00F422F1">
              <w:rPr>
                <w:rFonts w:ascii="Times New Roman" w:hAnsi="Times New Roman"/>
                <w:b/>
                <w:bCs/>
                <w:sz w:val="24"/>
                <w:szCs w:val="24"/>
                <w:lang w:val="uk-UA"/>
              </w:rPr>
              <w:t>рік</w:t>
            </w:r>
          </w:p>
        </w:tc>
        <w:tc>
          <w:tcPr>
            <w:tcW w:w="2765" w:type="dxa"/>
          </w:tcPr>
          <w:p w14:paraId="08D622F0" w14:textId="32055F9D" w:rsidR="00E05DF6" w:rsidRPr="00F422F1" w:rsidRDefault="00E05DF6" w:rsidP="00F01FFA">
            <w:pPr>
              <w:jc w:val="center"/>
              <w:rPr>
                <w:rFonts w:ascii="Times New Roman" w:hAnsi="Times New Roman"/>
                <w:b/>
                <w:bCs/>
                <w:sz w:val="24"/>
                <w:szCs w:val="24"/>
                <w:lang w:val="uk-UA"/>
              </w:rPr>
            </w:pPr>
          </w:p>
        </w:tc>
      </w:tr>
      <w:tr w:rsidR="00E05DF6" w:rsidRPr="00F422F1" w14:paraId="5EFBC753" w14:textId="77777777" w:rsidTr="00004309">
        <w:tc>
          <w:tcPr>
            <w:tcW w:w="7300" w:type="dxa"/>
            <w:gridSpan w:val="3"/>
          </w:tcPr>
          <w:p w14:paraId="17E0BB3D" w14:textId="760AF701" w:rsidR="00E05DF6" w:rsidRPr="00F422F1" w:rsidRDefault="00E05DF6" w:rsidP="00F01FFA">
            <w:pPr>
              <w:jc w:val="right"/>
              <w:rPr>
                <w:rFonts w:ascii="Times New Roman" w:hAnsi="Times New Roman"/>
                <w:b/>
                <w:bCs/>
                <w:sz w:val="24"/>
                <w:szCs w:val="24"/>
                <w:lang w:val="uk-UA"/>
              </w:rPr>
            </w:pPr>
            <w:r w:rsidRPr="00F422F1">
              <w:rPr>
                <w:rFonts w:ascii="Times New Roman" w:hAnsi="Times New Roman"/>
                <w:b/>
                <w:bCs/>
                <w:sz w:val="24"/>
                <w:szCs w:val="24"/>
                <w:lang w:val="uk-UA"/>
              </w:rPr>
              <w:t>ВСЬОГО за 202</w:t>
            </w:r>
            <w:r w:rsidR="00EB71D4" w:rsidRPr="00F422F1">
              <w:rPr>
                <w:rFonts w:ascii="Times New Roman" w:hAnsi="Times New Roman"/>
                <w:b/>
                <w:bCs/>
                <w:sz w:val="24"/>
                <w:szCs w:val="24"/>
                <w:lang w:val="uk-UA"/>
              </w:rPr>
              <w:t>5</w:t>
            </w:r>
            <w:r w:rsidRPr="00F422F1">
              <w:rPr>
                <w:rFonts w:ascii="Times New Roman" w:hAnsi="Times New Roman"/>
                <w:b/>
                <w:bCs/>
                <w:sz w:val="24"/>
                <w:szCs w:val="24"/>
                <w:lang w:val="uk-UA"/>
              </w:rPr>
              <w:t xml:space="preserve"> рік</w:t>
            </w:r>
          </w:p>
        </w:tc>
        <w:tc>
          <w:tcPr>
            <w:tcW w:w="2765" w:type="dxa"/>
          </w:tcPr>
          <w:p w14:paraId="237BC9DC" w14:textId="7A1FCFA4" w:rsidR="00E05DF6" w:rsidRPr="00F422F1" w:rsidRDefault="00E05DF6" w:rsidP="00F01FFA">
            <w:pPr>
              <w:jc w:val="center"/>
              <w:rPr>
                <w:rFonts w:ascii="Times New Roman" w:hAnsi="Times New Roman"/>
                <w:b/>
                <w:color w:val="000000" w:themeColor="text1"/>
                <w:sz w:val="24"/>
                <w:szCs w:val="24"/>
                <w:lang w:val="uk-UA"/>
              </w:rPr>
            </w:pPr>
          </w:p>
        </w:tc>
      </w:tr>
    </w:tbl>
    <w:p w14:paraId="75BEE95C" w14:textId="380B53A7" w:rsidR="007A743F" w:rsidRPr="00F422F1" w:rsidRDefault="007A743F" w:rsidP="00F01FFA">
      <w:pPr>
        <w:spacing w:after="0" w:line="240" w:lineRule="auto"/>
        <w:ind w:firstLine="5812"/>
        <w:rPr>
          <w:rFonts w:ascii="Times New Roman" w:hAnsi="Times New Roman"/>
          <w:sz w:val="24"/>
          <w:szCs w:val="24"/>
        </w:rPr>
      </w:pPr>
    </w:p>
    <w:tbl>
      <w:tblPr>
        <w:tblW w:w="10012" w:type="dxa"/>
        <w:tblLayout w:type="fixed"/>
        <w:tblLook w:val="0400" w:firstRow="0" w:lastRow="0" w:firstColumn="0" w:lastColumn="0" w:noHBand="0" w:noVBand="1"/>
      </w:tblPr>
      <w:tblGrid>
        <w:gridCol w:w="4962"/>
        <w:gridCol w:w="5050"/>
      </w:tblGrid>
      <w:tr w:rsidR="00E05DF6" w:rsidRPr="00F422F1" w14:paraId="5F34B042" w14:textId="77777777" w:rsidTr="00004309">
        <w:tc>
          <w:tcPr>
            <w:tcW w:w="4962" w:type="dxa"/>
          </w:tcPr>
          <w:p w14:paraId="4D86249D" w14:textId="77777777" w:rsidR="00E05DF6" w:rsidRPr="00F422F1" w:rsidRDefault="00E05DF6" w:rsidP="00F01FFA">
            <w:pPr>
              <w:pStyle w:val="afd"/>
              <w:rPr>
                <w:rFonts w:ascii="Times New Roman" w:hAnsi="Times New Roman"/>
                <w:b/>
                <w:sz w:val="24"/>
                <w:szCs w:val="24"/>
                <w:lang w:val="uk-UA"/>
              </w:rPr>
            </w:pPr>
            <w:r w:rsidRPr="00F422F1">
              <w:rPr>
                <w:rFonts w:ascii="Times New Roman" w:hAnsi="Times New Roman"/>
                <w:b/>
                <w:sz w:val="24"/>
                <w:szCs w:val="24"/>
                <w:lang w:val="uk-UA"/>
              </w:rPr>
              <w:t>Покупець:</w:t>
            </w:r>
          </w:p>
          <w:p w14:paraId="2E376E6F" w14:textId="77777777" w:rsidR="00E05DF6" w:rsidRPr="00F422F1" w:rsidRDefault="00E05DF6" w:rsidP="00615098">
            <w:pPr>
              <w:pStyle w:val="afd"/>
              <w:rPr>
                <w:rFonts w:ascii="Times New Roman" w:hAnsi="Times New Roman"/>
                <w:b/>
                <w:sz w:val="24"/>
                <w:szCs w:val="24"/>
                <w:lang w:val="uk-UA"/>
              </w:rPr>
            </w:pPr>
            <w:r w:rsidRPr="00F422F1">
              <w:rPr>
                <w:rFonts w:ascii="Times New Roman" w:hAnsi="Times New Roman"/>
                <w:b/>
                <w:sz w:val="24"/>
                <w:szCs w:val="24"/>
                <w:lang w:val="uk-UA"/>
              </w:rPr>
              <w:t xml:space="preserve">Державна установа </w:t>
            </w:r>
          </w:p>
          <w:p w14:paraId="1F94522C" w14:textId="77777777" w:rsidR="00E05DF6" w:rsidRPr="00F422F1" w:rsidRDefault="00E05DF6" w:rsidP="00615098">
            <w:pPr>
              <w:pStyle w:val="afd"/>
              <w:rPr>
                <w:rFonts w:ascii="Times New Roman" w:hAnsi="Times New Roman"/>
                <w:b/>
                <w:sz w:val="24"/>
                <w:szCs w:val="24"/>
                <w:lang w:val="uk-UA"/>
              </w:rPr>
            </w:pPr>
            <w:r w:rsidRPr="00F422F1">
              <w:rPr>
                <w:rFonts w:ascii="Times New Roman" w:hAnsi="Times New Roman"/>
                <w:b/>
                <w:sz w:val="24"/>
                <w:szCs w:val="24"/>
                <w:lang w:val="uk-UA"/>
              </w:rPr>
              <w:t>«Центр громадського здоров’я Міністерства охорони здоров’я України»</w:t>
            </w:r>
          </w:p>
          <w:p w14:paraId="18211E28" w14:textId="77777777" w:rsidR="00E05DF6" w:rsidRPr="00F422F1" w:rsidRDefault="00E05DF6" w:rsidP="00615098">
            <w:pPr>
              <w:pStyle w:val="afd"/>
              <w:rPr>
                <w:rFonts w:ascii="Times New Roman" w:hAnsi="Times New Roman"/>
                <w:sz w:val="24"/>
                <w:szCs w:val="24"/>
                <w:lang w:val="uk-UA"/>
              </w:rPr>
            </w:pPr>
            <w:r w:rsidRPr="00F422F1">
              <w:rPr>
                <w:rFonts w:ascii="Times New Roman" w:hAnsi="Times New Roman"/>
                <w:sz w:val="24"/>
                <w:szCs w:val="24"/>
                <w:lang w:val="uk-UA"/>
              </w:rPr>
              <w:t>04071, м. Київ, вул. Ярославська, буд. 41,</w:t>
            </w:r>
          </w:p>
          <w:p w14:paraId="498E9289" w14:textId="5FCFDD88" w:rsidR="00E05DF6" w:rsidRPr="00F422F1" w:rsidRDefault="00E05DF6" w:rsidP="00C72DD2">
            <w:pPr>
              <w:pStyle w:val="afd"/>
              <w:rPr>
                <w:rFonts w:ascii="Times New Roman" w:hAnsi="Times New Roman"/>
                <w:sz w:val="24"/>
                <w:szCs w:val="24"/>
                <w:lang w:val="uk-UA"/>
              </w:rPr>
            </w:pPr>
            <w:r w:rsidRPr="00F422F1">
              <w:rPr>
                <w:rFonts w:ascii="Times New Roman" w:hAnsi="Times New Roman"/>
                <w:sz w:val="24"/>
                <w:szCs w:val="24"/>
                <w:lang w:val="uk-UA"/>
              </w:rPr>
              <w:t xml:space="preserve">UA118201720343101009300097402 </w:t>
            </w:r>
          </w:p>
          <w:p w14:paraId="7D987FD6" w14:textId="77777777" w:rsidR="00E05DF6" w:rsidRPr="00F422F1" w:rsidRDefault="00E05DF6">
            <w:pPr>
              <w:pStyle w:val="afd"/>
              <w:rPr>
                <w:rFonts w:ascii="Times New Roman" w:hAnsi="Times New Roman"/>
                <w:sz w:val="24"/>
                <w:szCs w:val="24"/>
                <w:lang w:val="uk-UA"/>
              </w:rPr>
            </w:pPr>
            <w:r w:rsidRPr="00F422F1">
              <w:rPr>
                <w:rFonts w:ascii="Times New Roman" w:hAnsi="Times New Roman"/>
                <w:sz w:val="24"/>
                <w:szCs w:val="24"/>
                <w:lang w:val="uk-UA"/>
              </w:rPr>
              <w:t>ГУДКСУ у м. Києві</w:t>
            </w:r>
          </w:p>
          <w:p w14:paraId="5E6D2E6D" w14:textId="77777777" w:rsidR="00E05DF6" w:rsidRPr="00F422F1" w:rsidRDefault="00E05DF6">
            <w:pPr>
              <w:pStyle w:val="afd"/>
              <w:rPr>
                <w:rFonts w:ascii="Times New Roman" w:hAnsi="Times New Roman"/>
                <w:sz w:val="24"/>
                <w:szCs w:val="24"/>
                <w:lang w:val="uk-UA"/>
              </w:rPr>
            </w:pPr>
            <w:r w:rsidRPr="00F422F1">
              <w:rPr>
                <w:rFonts w:ascii="Times New Roman" w:hAnsi="Times New Roman"/>
                <w:sz w:val="24"/>
                <w:szCs w:val="24"/>
                <w:lang w:val="uk-UA"/>
              </w:rPr>
              <w:t>Код ЄДРПОУ: 40524109</w:t>
            </w:r>
          </w:p>
          <w:p w14:paraId="1D9AE4D7" w14:textId="77777777" w:rsidR="00E05DF6" w:rsidRPr="00F422F1" w:rsidRDefault="00E05DF6">
            <w:pPr>
              <w:pStyle w:val="afd"/>
              <w:rPr>
                <w:rFonts w:ascii="Times New Roman" w:hAnsi="Times New Roman"/>
                <w:sz w:val="24"/>
                <w:szCs w:val="24"/>
                <w:lang w:val="uk-UA"/>
              </w:rPr>
            </w:pPr>
            <w:proofErr w:type="spellStart"/>
            <w:r w:rsidRPr="00F422F1">
              <w:rPr>
                <w:rFonts w:ascii="Times New Roman" w:hAnsi="Times New Roman"/>
                <w:sz w:val="24"/>
                <w:szCs w:val="24"/>
                <w:lang w:val="uk-UA"/>
              </w:rPr>
              <w:t>Тел</w:t>
            </w:r>
            <w:proofErr w:type="spellEnd"/>
            <w:r w:rsidRPr="00F422F1">
              <w:rPr>
                <w:rFonts w:ascii="Times New Roman" w:hAnsi="Times New Roman"/>
                <w:sz w:val="24"/>
                <w:szCs w:val="24"/>
                <w:lang w:val="uk-UA"/>
              </w:rPr>
              <w:t>.(044) 334-56-89</w:t>
            </w:r>
          </w:p>
          <w:p w14:paraId="5A49CC65" w14:textId="77777777" w:rsidR="00E05DF6" w:rsidRPr="00F422F1" w:rsidRDefault="00E05DF6">
            <w:pPr>
              <w:pStyle w:val="afd"/>
              <w:rPr>
                <w:rFonts w:ascii="Times New Roman" w:hAnsi="Times New Roman"/>
                <w:sz w:val="24"/>
                <w:szCs w:val="24"/>
                <w:lang w:val="uk-UA"/>
              </w:rPr>
            </w:pPr>
            <w:r w:rsidRPr="00F422F1">
              <w:rPr>
                <w:rFonts w:ascii="Times New Roman" w:hAnsi="Times New Roman"/>
                <w:sz w:val="24"/>
                <w:szCs w:val="24"/>
                <w:lang w:val="uk-UA"/>
              </w:rPr>
              <w:t>________________/ _______________/</w:t>
            </w:r>
          </w:p>
          <w:p w14:paraId="5C3312AF" w14:textId="77777777" w:rsidR="00E05DF6" w:rsidRPr="00F422F1" w:rsidRDefault="00E05DF6">
            <w:pPr>
              <w:pStyle w:val="afd"/>
              <w:rPr>
                <w:rFonts w:ascii="Times New Roman" w:hAnsi="Times New Roman"/>
                <w:sz w:val="24"/>
                <w:szCs w:val="24"/>
                <w:lang w:val="uk-UA"/>
              </w:rPr>
            </w:pPr>
            <w:r w:rsidRPr="00F422F1">
              <w:rPr>
                <w:rFonts w:ascii="Times New Roman" w:hAnsi="Times New Roman"/>
                <w:sz w:val="24"/>
                <w:szCs w:val="24"/>
                <w:lang w:val="uk-UA"/>
              </w:rPr>
              <w:t>М.П.</w:t>
            </w:r>
          </w:p>
        </w:tc>
        <w:tc>
          <w:tcPr>
            <w:tcW w:w="5050" w:type="dxa"/>
          </w:tcPr>
          <w:p w14:paraId="2E60B52B" w14:textId="77777777" w:rsidR="00E05DF6" w:rsidRPr="00F422F1" w:rsidRDefault="00E05DF6">
            <w:pPr>
              <w:pStyle w:val="afd"/>
              <w:rPr>
                <w:rFonts w:ascii="Times New Roman" w:hAnsi="Times New Roman"/>
                <w:b/>
                <w:sz w:val="24"/>
                <w:szCs w:val="24"/>
                <w:lang w:val="uk-UA"/>
              </w:rPr>
            </w:pPr>
            <w:r w:rsidRPr="00F422F1">
              <w:rPr>
                <w:rFonts w:ascii="Times New Roman" w:hAnsi="Times New Roman"/>
                <w:b/>
                <w:sz w:val="24"/>
                <w:szCs w:val="24"/>
                <w:lang w:val="uk-UA"/>
              </w:rPr>
              <w:t>Постачальник:</w:t>
            </w:r>
          </w:p>
          <w:p w14:paraId="4F12F42F" w14:textId="77777777" w:rsidR="00E05DF6" w:rsidRPr="00F422F1" w:rsidRDefault="00E05DF6">
            <w:pPr>
              <w:pStyle w:val="afd"/>
              <w:rPr>
                <w:rFonts w:ascii="Times New Roman" w:hAnsi="Times New Roman"/>
                <w:b/>
                <w:sz w:val="24"/>
                <w:szCs w:val="24"/>
                <w:lang w:val="uk-UA"/>
              </w:rPr>
            </w:pPr>
            <w:r w:rsidRPr="00F422F1">
              <w:rPr>
                <w:rFonts w:ascii="Times New Roman" w:hAnsi="Times New Roman"/>
                <w:b/>
                <w:sz w:val="24"/>
                <w:szCs w:val="24"/>
                <w:lang w:val="uk-UA"/>
              </w:rPr>
              <w:t>______________________________</w:t>
            </w:r>
          </w:p>
          <w:p w14:paraId="252E8671" w14:textId="77777777" w:rsidR="00E05DF6" w:rsidRPr="00F422F1" w:rsidRDefault="00E05DF6">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04E86EF4" w14:textId="77777777" w:rsidR="00E05DF6" w:rsidRPr="00F422F1" w:rsidRDefault="00E05DF6">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63F52835" w14:textId="77777777" w:rsidR="00E05DF6" w:rsidRPr="00F422F1" w:rsidRDefault="00E05DF6">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4F14617B" w14:textId="77777777" w:rsidR="00E05DF6" w:rsidRPr="00F422F1" w:rsidRDefault="00E05DF6">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5BEC788F" w14:textId="77777777" w:rsidR="00E05DF6" w:rsidRPr="00F422F1" w:rsidRDefault="00E05DF6">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19D9EDBA" w14:textId="77777777" w:rsidR="00E05DF6" w:rsidRPr="00F422F1" w:rsidRDefault="00E05DF6">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p w14:paraId="5881C200" w14:textId="77777777" w:rsidR="00E05DF6" w:rsidRPr="00F422F1" w:rsidRDefault="00E05DF6">
            <w:pPr>
              <w:pStyle w:val="afd"/>
              <w:rPr>
                <w:rFonts w:ascii="Times New Roman" w:hAnsi="Times New Roman"/>
                <w:sz w:val="24"/>
                <w:szCs w:val="24"/>
                <w:lang w:val="uk-UA"/>
              </w:rPr>
            </w:pPr>
          </w:p>
          <w:p w14:paraId="04FC5425" w14:textId="77777777" w:rsidR="00E05DF6" w:rsidRPr="00F422F1" w:rsidRDefault="00E05DF6">
            <w:pPr>
              <w:pStyle w:val="afd"/>
              <w:rPr>
                <w:rFonts w:ascii="Times New Roman" w:hAnsi="Times New Roman"/>
                <w:sz w:val="24"/>
                <w:szCs w:val="24"/>
                <w:lang w:val="uk-UA"/>
              </w:rPr>
            </w:pPr>
            <w:r w:rsidRPr="00F422F1">
              <w:rPr>
                <w:rFonts w:ascii="Times New Roman" w:hAnsi="Times New Roman"/>
                <w:sz w:val="24"/>
                <w:szCs w:val="24"/>
                <w:lang w:val="uk-UA"/>
              </w:rPr>
              <w:t>______________________________</w:t>
            </w:r>
          </w:p>
        </w:tc>
      </w:tr>
    </w:tbl>
    <w:p w14:paraId="2594F06E" w14:textId="5DD87FBB" w:rsidR="007A743F" w:rsidRPr="00F422F1" w:rsidRDefault="007A743F" w:rsidP="00F01FFA">
      <w:pPr>
        <w:spacing w:after="0" w:line="240" w:lineRule="auto"/>
        <w:ind w:firstLine="5812"/>
        <w:rPr>
          <w:rFonts w:ascii="Times New Roman" w:hAnsi="Times New Roman"/>
          <w:sz w:val="24"/>
          <w:szCs w:val="24"/>
        </w:rPr>
      </w:pPr>
    </w:p>
    <w:p w14:paraId="55A9059E" w14:textId="504972B0" w:rsidR="007A743F" w:rsidRPr="00F422F1" w:rsidRDefault="007A743F" w:rsidP="00F01FFA">
      <w:pPr>
        <w:spacing w:after="0" w:line="240" w:lineRule="auto"/>
        <w:ind w:firstLine="5812"/>
        <w:rPr>
          <w:rFonts w:ascii="Times New Roman" w:hAnsi="Times New Roman"/>
          <w:sz w:val="24"/>
          <w:szCs w:val="24"/>
        </w:rPr>
      </w:pPr>
    </w:p>
    <w:p w14:paraId="2CC1A02E" w14:textId="13BE0017" w:rsidR="007A743F" w:rsidRPr="00F422F1" w:rsidRDefault="007A743F" w:rsidP="00615098">
      <w:pPr>
        <w:spacing w:after="0" w:line="240" w:lineRule="auto"/>
        <w:ind w:firstLine="5812"/>
        <w:rPr>
          <w:rFonts w:ascii="Times New Roman" w:hAnsi="Times New Roman"/>
          <w:sz w:val="24"/>
          <w:szCs w:val="24"/>
        </w:rPr>
      </w:pPr>
    </w:p>
    <w:p w14:paraId="570D345E" w14:textId="2AAD7F06" w:rsidR="007A743F" w:rsidRPr="00F422F1" w:rsidRDefault="007A743F" w:rsidP="00615098">
      <w:pPr>
        <w:spacing w:after="0" w:line="240" w:lineRule="auto"/>
        <w:ind w:firstLine="5812"/>
        <w:rPr>
          <w:rFonts w:ascii="Times New Roman" w:hAnsi="Times New Roman"/>
          <w:sz w:val="24"/>
          <w:szCs w:val="24"/>
        </w:rPr>
      </w:pPr>
    </w:p>
    <w:p w14:paraId="5987B373" w14:textId="45FC2CBA" w:rsidR="007A743F" w:rsidRPr="00F422F1" w:rsidRDefault="007A743F" w:rsidP="00615098">
      <w:pPr>
        <w:spacing w:after="0" w:line="240" w:lineRule="auto"/>
        <w:ind w:firstLine="5812"/>
        <w:rPr>
          <w:rFonts w:ascii="Times New Roman" w:hAnsi="Times New Roman"/>
          <w:sz w:val="24"/>
          <w:szCs w:val="24"/>
        </w:rPr>
      </w:pPr>
    </w:p>
    <w:p w14:paraId="764CAF43" w14:textId="76EC996B" w:rsidR="007A743F" w:rsidRPr="00F422F1" w:rsidRDefault="007A743F" w:rsidP="00C72DD2">
      <w:pPr>
        <w:spacing w:after="0" w:line="240" w:lineRule="auto"/>
        <w:ind w:firstLine="5812"/>
        <w:rPr>
          <w:rFonts w:ascii="Times New Roman" w:hAnsi="Times New Roman"/>
          <w:sz w:val="24"/>
          <w:szCs w:val="24"/>
        </w:rPr>
      </w:pPr>
    </w:p>
    <w:p w14:paraId="6DC69647" w14:textId="03387FA8" w:rsidR="007A743F" w:rsidRPr="00F422F1" w:rsidRDefault="007A743F" w:rsidP="007A743F">
      <w:pPr>
        <w:spacing w:after="0" w:line="240" w:lineRule="auto"/>
        <w:ind w:firstLine="5812"/>
        <w:rPr>
          <w:rFonts w:ascii="Times New Roman" w:hAnsi="Times New Roman"/>
          <w:sz w:val="24"/>
          <w:szCs w:val="24"/>
        </w:rPr>
      </w:pPr>
    </w:p>
    <w:p w14:paraId="2C0F8C1C" w14:textId="05C8BD5C" w:rsidR="007A743F" w:rsidRPr="00F422F1" w:rsidRDefault="007A743F" w:rsidP="007A743F">
      <w:pPr>
        <w:spacing w:after="0" w:line="240" w:lineRule="auto"/>
        <w:ind w:firstLine="5812"/>
        <w:rPr>
          <w:rFonts w:ascii="Times New Roman" w:hAnsi="Times New Roman"/>
          <w:sz w:val="24"/>
          <w:szCs w:val="24"/>
        </w:rPr>
      </w:pPr>
    </w:p>
    <w:p w14:paraId="7D331CCB" w14:textId="58E023C2" w:rsidR="007A743F" w:rsidRPr="00F422F1" w:rsidRDefault="007A743F" w:rsidP="007A743F">
      <w:pPr>
        <w:spacing w:after="0" w:line="240" w:lineRule="auto"/>
        <w:ind w:firstLine="5812"/>
        <w:rPr>
          <w:rFonts w:ascii="Times New Roman" w:hAnsi="Times New Roman"/>
          <w:sz w:val="24"/>
          <w:szCs w:val="24"/>
        </w:rPr>
      </w:pPr>
    </w:p>
    <w:p w14:paraId="5A720255" w14:textId="62D0500B" w:rsidR="007A743F" w:rsidRPr="00F422F1" w:rsidRDefault="007A743F" w:rsidP="007A743F">
      <w:pPr>
        <w:spacing w:after="0" w:line="240" w:lineRule="auto"/>
        <w:ind w:firstLine="5812"/>
        <w:rPr>
          <w:rFonts w:ascii="Times New Roman" w:hAnsi="Times New Roman"/>
          <w:sz w:val="24"/>
          <w:szCs w:val="24"/>
        </w:rPr>
      </w:pPr>
    </w:p>
    <w:p w14:paraId="6C9B95AD" w14:textId="57C4A184" w:rsidR="007A743F" w:rsidRPr="00F422F1" w:rsidRDefault="007A743F" w:rsidP="007A743F">
      <w:pPr>
        <w:spacing w:after="0" w:line="240" w:lineRule="auto"/>
        <w:ind w:firstLine="5812"/>
        <w:rPr>
          <w:rFonts w:ascii="Times New Roman" w:hAnsi="Times New Roman"/>
          <w:sz w:val="24"/>
          <w:szCs w:val="24"/>
        </w:rPr>
      </w:pPr>
    </w:p>
    <w:p w14:paraId="2D7534D3" w14:textId="04783D66" w:rsidR="007A743F" w:rsidRPr="00F422F1" w:rsidRDefault="007A743F" w:rsidP="007A743F">
      <w:pPr>
        <w:spacing w:after="0" w:line="240" w:lineRule="auto"/>
        <w:ind w:firstLine="5812"/>
        <w:rPr>
          <w:rFonts w:ascii="Times New Roman" w:hAnsi="Times New Roman"/>
          <w:sz w:val="24"/>
          <w:szCs w:val="24"/>
        </w:rPr>
      </w:pPr>
    </w:p>
    <w:p w14:paraId="13D8351E" w14:textId="687A892D" w:rsidR="007A743F" w:rsidRPr="00F422F1" w:rsidRDefault="007A743F" w:rsidP="007A743F">
      <w:pPr>
        <w:spacing w:after="0" w:line="240" w:lineRule="auto"/>
        <w:ind w:firstLine="5812"/>
        <w:rPr>
          <w:rFonts w:ascii="Times New Roman" w:hAnsi="Times New Roman"/>
          <w:sz w:val="24"/>
          <w:szCs w:val="24"/>
        </w:rPr>
      </w:pPr>
    </w:p>
    <w:p w14:paraId="3FED75EA" w14:textId="77777777" w:rsidR="007A743F" w:rsidRPr="00F422F1" w:rsidRDefault="007A743F" w:rsidP="007A743F">
      <w:pPr>
        <w:spacing w:after="0" w:line="240" w:lineRule="auto"/>
        <w:ind w:firstLine="5812"/>
        <w:rPr>
          <w:rFonts w:ascii="Times New Roman" w:hAnsi="Times New Roman"/>
          <w:sz w:val="24"/>
          <w:szCs w:val="24"/>
        </w:rPr>
      </w:pPr>
    </w:p>
    <w:p w14:paraId="0D47BD5F" w14:textId="2B23A6DF" w:rsidR="007A743F" w:rsidRPr="00F422F1" w:rsidRDefault="007A743F" w:rsidP="007A743F">
      <w:pPr>
        <w:spacing w:after="0" w:line="240" w:lineRule="auto"/>
        <w:ind w:firstLine="5812"/>
        <w:rPr>
          <w:rFonts w:ascii="Times New Roman" w:hAnsi="Times New Roman"/>
          <w:sz w:val="24"/>
          <w:szCs w:val="24"/>
        </w:rPr>
      </w:pPr>
    </w:p>
    <w:p w14:paraId="5CF57530" w14:textId="77777777" w:rsidR="007A743F" w:rsidRPr="00F422F1" w:rsidRDefault="007A743F" w:rsidP="007A743F">
      <w:pPr>
        <w:spacing w:after="0" w:line="240" w:lineRule="auto"/>
        <w:ind w:firstLine="5812"/>
        <w:rPr>
          <w:rFonts w:ascii="Times New Roman" w:hAnsi="Times New Roman"/>
          <w:sz w:val="24"/>
          <w:szCs w:val="24"/>
        </w:rPr>
      </w:pPr>
    </w:p>
    <w:p w14:paraId="3FBB31D8" w14:textId="77777777" w:rsidR="004D0179" w:rsidRDefault="004D0179">
      <w:pPr>
        <w:rPr>
          <w:rFonts w:ascii="Times New Roman" w:hAnsi="Times New Roman"/>
          <w:sz w:val="24"/>
          <w:szCs w:val="24"/>
        </w:rPr>
      </w:pPr>
      <w:r>
        <w:rPr>
          <w:rFonts w:ascii="Times New Roman" w:hAnsi="Times New Roman"/>
          <w:sz w:val="24"/>
          <w:szCs w:val="24"/>
        </w:rPr>
        <w:br w:type="page"/>
      </w:r>
    </w:p>
    <w:p w14:paraId="785880CF" w14:textId="1BC7169C" w:rsidR="004B1E5C" w:rsidRPr="00F422F1" w:rsidRDefault="004B1E5C" w:rsidP="00F422F1">
      <w:pPr>
        <w:spacing w:after="0" w:line="240" w:lineRule="auto"/>
        <w:ind w:firstLine="5670"/>
        <w:rPr>
          <w:rFonts w:ascii="Times New Roman" w:hAnsi="Times New Roman"/>
          <w:sz w:val="24"/>
          <w:szCs w:val="24"/>
        </w:rPr>
      </w:pPr>
      <w:r w:rsidRPr="00F422F1">
        <w:rPr>
          <w:rFonts w:ascii="Times New Roman" w:hAnsi="Times New Roman"/>
          <w:sz w:val="24"/>
          <w:szCs w:val="24"/>
        </w:rPr>
        <w:lastRenderedPageBreak/>
        <w:t>Додаток 5</w:t>
      </w:r>
    </w:p>
    <w:p w14:paraId="76529090" w14:textId="24768B57" w:rsidR="004B1E5C" w:rsidRPr="00F422F1" w:rsidRDefault="004B1E5C" w:rsidP="00F422F1">
      <w:pPr>
        <w:spacing w:after="0" w:line="240" w:lineRule="auto"/>
        <w:ind w:firstLine="5670"/>
        <w:rPr>
          <w:rFonts w:ascii="Times New Roman" w:hAnsi="Times New Roman"/>
          <w:sz w:val="24"/>
          <w:szCs w:val="24"/>
        </w:rPr>
      </w:pPr>
      <w:r w:rsidRPr="00F422F1">
        <w:rPr>
          <w:rFonts w:ascii="Times New Roman" w:hAnsi="Times New Roman"/>
          <w:sz w:val="24"/>
          <w:szCs w:val="24"/>
        </w:rPr>
        <w:t>до оголошення про закупівлю №</w:t>
      </w:r>
      <w:r w:rsidR="002E6EB7">
        <w:rPr>
          <w:rFonts w:ascii="Times New Roman" w:hAnsi="Times New Roman"/>
          <w:sz w:val="24"/>
          <w:szCs w:val="24"/>
          <w:lang w:val="en-US"/>
        </w:rPr>
        <w:t>398</w:t>
      </w:r>
    </w:p>
    <w:p w14:paraId="469B4697" w14:textId="6CCA0664" w:rsidR="004B1E5C" w:rsidRPr="00F422F1" w:rsidRDefault="004B1E5C" w:rsidP="00E05DF6">
      <w:pPr>
        <w:tabs>
          <w:tab w:val="left" w:pos="6925"/>
        </w:tabs>
        <w:ind w:firstLine="4536"/>
        <w:rPr>
          <w:rFonts w:ascii="Times New Roman" w:hAnsi="Times New Roman"/>
          <w:b/>
          <w:sz w:val="24"/>
          <w:szCs w:val="24"/>
        </w:rPr>
      </w:pPr>
    </w:p>
    <w:p w14:paraId="6528BBA5" w14:textId="6EC24FD2" w:rsidR="00CB4FE3" w:rsidRPr="00F422F1" w:rsidRDefault="007A743F">
      <w:pPr>
        <w:tabs>
          <w:tab w:val="left" w:pos="6925"/>
        </w:tabs>
        <w:rPr>
          <w:rFonts w:ascii="Times New Roman" w:hAnsi="Times New Roman"/>
          <w:b/>
          <w:sz w:val="24"/>
          <w:szCs w:val="24"/>
        </w:rPr>
      </w:pPr>
      <w:r w:rsidRPr="00F422F1">
        <w:rPr>
          <w:rFonts w:ascii="Times New Roman" w:hAnsi="Times New Roman"/>
          <w:noProof/>
          <w:sz w:val="24"/>
          <w:szCs w:val="24"/>
        </w:rPr>
        <w:drawing>
          <wp:anchor distT="0" distB="0" distL="114300" distR="114300" simplePos="0" relativeHeight="251658240" behindDoc="0" locked="0" layoutInCell="1" hidden="0" allowOverlap="1" wp14:anchorId="2A381E30" wp14:editId="21903972">
            <wp:simplePos x="0" y="0"/>
            <wp:positionH relativeFrom="margin">
              <wp:posOffset>76200</wp:posOffset>
            </wp:positionH>
            <wp:positionV relativeFrom="margin">
              <wp:posOffset>1171575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657225" cy="652145"/>
                    </a:xfrm>
                    <a:prstGeom prst="rect">
                      <a:avLst/>
                    </a:prstGeom>
                    <a:ln/>
                  </pic:spPr>
                </pic:pic>
              </a:graphicData>
            </a:graphic>
          </wp:anchor>
        </w:drawing>
      </w:r>
    </w:p>
    <w:p w14:paraId="66B397C2" w14:textId="488BB0F5" w:rsidR="00CB4FE3" w:rsidRPr="00F422F1" w:rsidRDefault="007736E0">
      <w:pPr>
        <w:tabs>
          <w:tab w:val="left" w:pos="6925"/>
        </w:tabs>
        <w:rPr>
          <w:rFonts w:ascii="Times New Roman" w:hAnsi="Times New Roman"/>
          <w:sz w:val="24"/>
          <w:szCs w:val="24"/>
        </w:rPr>
      </w:pPr>
      <w:proofErr w:type="spellStart"/>
      <w:r w:rsidRPr="00F422F1">
        <w:rPr>
          <w:rFonts w:ascii="Times New Roman" w:hAnsi="Times New Roman"/>
          <w:b/>
          <w:sz w:val="24"/>
          <w:szCs w:val="24"/>
        </w:rPr>
        <w:t>The</w:t>
      </w:r>
      <w:proofErr w:type="spellEnd"/>
      <w:r w:rsidRPr="00F422F1">
        <w:rPr>
          <w:rFonts w:ascii="Times New Roman" w:hAnsi="Times New Roman"/>
          <w:b/>
          <w:sz w:val="24"/>
          <w:szCs w:val="24"/>
        </w:rPr>
        <w:t xml:space="preserve"> </w:t>
      </w:r>
      <w:proofErr w:type="spellStart"/>
      <w:r w:rsidRPr="00F422F1">
        <w:rPr>
          <w:rFonts w:ascii="Times New Roman" w:hAnsi="Times New Roman"/>
          <w:b/>
          <w:sz w:val="24"/>
          <w:szCs w:val="24"/>
        </w:rPr>
        <w:t>Global</w:t>
      </w:r>
      <w:proofErr w:type="spellEnd"/>
      <w:r w:rsidRPr="00F422F1">
        <w:rPr>
          <w:rFonts w:ascii="Times New Roman" w:hAnsi="Times New Roman"/>
          <w:b/>
          <w:sz w:val="24"/>
          <w:szCs w:val="24"/>
        </w:rPr>
        <w:t xml:space="preserve"> </w:t>
      </w:r>
      <w:proofErr w:type="spellStart"/>
      <w:r w:rsidRPr="00F422F1">
        <w:rPr>
          <w:rFonts w:ascii="Times New Roman" w:hAnsi="Times New Roman"/>
          <w:b/>
          <w:sz w:val="24"/>
          <w:szCs w:val="24"/>
        </w:rPr>
        <w:t>Fund</w:t>
      </w:r>
      <w:proofErr w:type="spellEnd"/>
    </w:p>
    <w:p w14:paraId="12D1E01F" w14:textId="053BC809" w:rsidR="00CB4FE3" w:rsidRPr="00F422F1" w:rsidRDefault="007736E0">
      <w:pPr>
        <w:pBdr>
          <w:top w:val="nil"/>
          <w:left w:val="nil"/>
          <w:bottom w:val="nil"/>
          <w:right w:val="nil"/>
          <w:between w:val="nil"/>
        </w:pBdr>
        <w:spacing w:after="0" w:line="240" w:lineRule="auto"/>
        <w:rPr>
          <w:rFonts w:ascii="Times New Roman" w:hAnsi="Times New Roman"/>
          <w:color w:val="000000"/>
          <w:sz w:val="24"/>
          <w:szCs w:val="24"/>
        </w:rPr>
      </w:pPr>
      <w:proofErr w:type="spellStart"/>
      <w:r w:rsidRPr="00F422F1">
        <w:rPr>
          <w:rFonts w:ascii="Times New Roman" w:hAnsi="Times New Roman"/>
          <w:color w:val="000000"/>
          <w:sz w:val="24"/>
          <w:szCs w:val="24"/>
        </w:rPr>
        <w:t>To</w:t>
      </w:r>
      <w:proofErr w:type="spellEnd"/>
      <w:r w:rsidRPr="00F422F1">
        <w:rPr>
          <w:rFonts w:ascii="Times New Roman" w:hAnsi="Times New Roman"/>
          <w:color w:val="000000"/>
          <w:sz w:val="24"/>
          <w:szCs w:val="24"/>
        </w:rPr>
        <w:t xml:space="preserve"> </w:t>
      </w:r>
      <w:proofErr w:type="spellStart"/>
      <w:r w:rsidRPr="00F422F1">
        <w:rPr>
          <w:rFonts w:ascii="Times New Roman" w:hAnsi="Times New Roman"/>
          <w:color w:val="000000"/>
          <w:sz w:val="24"/>
          <w:szCs w:val="24"/>
        </w:rPr>
        <w:t>Fight</w:t>
      </w:r>
      <w:proofErr w:type="spellEnd"/>
      <w:r w:rsidRPr="00F422F1">
        <w:rPr>
          <w:rFonts w:ascii="Times New Roman" w:hAnsi="Times New Roman"/>
          <w:color w:val="000000"/>
          <w:sz w:val="24"/>
          <w:szCs w:val="24"/>
        </w:rPr>
        <w:t xml:space="preserve"> </w:t>
      </w:r>
      <w:r w:rsidRPr="00F422F1">
        <w:rPr>
          <w:rFonts w:ascii="Times New Roman" w:hAnsi="Times New Roman"/>
          <w:b/>
          <w:color w:val="000000"/>
          <w:sz w:val="24"/>
          <w:szCs w:val="24"/>
        </w:rPr>
        <w:t xml:space="preserve">AIDS, </w:t>
      </w:r>
      <w:proofErr w:type="spellStart"/>
      <w:r w:rsidRPr="00F422F1">
        <w:rPr>
          <w:rFonts w:ascii="Times New Roman" w:hAnsi="Times New Roman"/>
          <w:color w:val="000000"/>
          <w:sz w:val="24"/>
          <w:szCs w:val="24"/>
        </w:rPr>
        <w:t>Tuberculosis</w:t>
      </w:r>
      <w:proofErr w:type="spellEnd"/>
      <w:r w:rsidRPr="00F422F1">
        <w:rPr>
          <w:rFonts w:ascii="Times New Roman" w:hAnsi="Times New Roman"/>
          <w:color w:val="000000"/>
          <w:sz w:val="24"/>
          <w:szCs w:val="24"/>
        </w:rPr>
        <w:t xml:space="preserve"> </w:t>
      </w:r>
      <w:proofErr w:type="spellStart"/>
      <w:r w:rsidRPr="00F422F1">
        <w:rPr>
          <w:rFonts w:ascii="Times New Roman" w:hAnsi="Times New Roman"/>
          <w:color w:val="000000"/>
          <w:sz w:val="24"/>
          <w:szCs w:val="24"/>
        </w:rPr>
        <w:t>and</w:t>
      </w:r>
      <w:proofErr w:type="spellEnd"/>
      <w:r w:rsidRPr="00F422F1">
        <w:rPr>
          <w:rFonts w:ascii="Times New Roman" w:hAnsi="Times New Roman"/>
          <w:color w:val="000000"/>
          <w:sz w:val="24"/>
          <w:szCs w:val="24"/>
        </w:rPr>
        <w:t xml:space="preserve"> </w:t>
      </w:r>
      <w:proofErr w:type="spellStart"/>
      <w:r w:rsidRPr="00F422F1">
        <w:rPr>
          <w:rFonts w:ascii="Times New Roman" w:hAnsi="Times New Roman"/>
          <w:color w:val="000000"/>
          <w:sz w:val="24"/>
          <w:szCs w:val="24"/>
        </w:rPr>
        <w:t>Malaria</w:t>
      </w:r>
      <w:proofErr w:type="spellEnd"/>
      <w:r w:rsidRPr="00F422F1">
        <w:rPr>
          <w:rFonts w:ascii="Times New Roman" w:hAnsi="Times New Roman"/>
          <w:color w:val="000000"/>
          <w:sz w:val="24"/>
          <w:szCs w:val="24"/>
        </w:rPr>
        <w:t xml:space="preserve">  </w:t>
      </w:r>
    </w:p>
    <w:p w14:paraId="188FB54B" w14:textId="36D3B00E"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C2AC248" w14:textId="5842A2D6" w:rsidR="00CB4FE3" w:rsidRPr="00F422F1"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14:paraId="6F6C1B4C" w14:textId="2834BFD6" w:rsidR="00CB4FE3" w:rsidRPr="00F422F1"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sidRPr="00F422F1">
        <w:rPr>
          <w:rFonts w:ascii="Times New Roman" w:hAnsi="Times New Roman"/>
          <w:b/>
          <w:color w:val="000000"/>
          <w:sz w:val="24"/>
          <w:szCs w:val="24"/>
        </w:rPr>
        <w:t>КОДЕКС ПОВЕДІНКИ ПОСТАЧАЛЬНИКІВ*</w:t>
      </w:r>
    </w:p>
    <w:p w14:paraId="216015F7" w14:textId="4B29EB8E" w:rsidR="00CB4FE3" w:rsidRPr="00F422F1"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7E37792C" w14:textId="2E1CAA72"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Вступ</w:t>
      </w:r>
    </w:p>
    <w:p w14:paraId="31308206" w14:textId="0E0DAB4C"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CF8EF88" w14:textId="556A11DA"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509F598" w14:textId="26FEE9E8"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A1FA31B" w14:textId="30011A90"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F422F1">
        <w:rPr>
          <w:rFonts w:ascii="Times New Roman" w:hAnsi="Times New Roman"/>
          <w:color w:val="000000"/>
          <w:sz w:val="24"/>
          <w:szCs w:val="24"/>
        </w:rPr>
        <w:t>закупівлями</w:t>
      </w:r>
      <w:proofErr w:type="spellEnd"/>
      <w:r w:rsidRPr="00F422F1">
        <w:rPr>
          <w:rFonts w:ascii="Times New Roman" w:hAnsi="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14:paraId="3AC12950" w14:textId="748149B6"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F5AA81F"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F422F1">
        <w:rPr>
          <w:rFonts w:ascii="Times New Roman" w:hAnsi="Times New Roman"/>
          <w:color w:val="000000"/>
          <w:sz w:val="24"/>
          <w:szCs w:val="24"/>
        </w:rPr>
        <w:t>закупівлях</w:t>
      </w:r>
      <w:proofErr w:type="spellEnd"/>
      <w:r w:rsidRPr="00F422F1">
        <w:rPr>
          <w:rFonts w:ascii="Times New Roman" w:hAnsi="Times New Roman"/>
          <w:color w:val="000000"/>
          <w:sz w:val="24"/>
          <w:szCs w:val="24"/>
        </w:rPr>
        <w:t xml:space="preserve"> за кошти Глобального фонду. </w:t>
      </w:r>
    </w:p>
    <w:p w14:paraId="73F080BB" w14:textId="4135AFC0"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C876D1C"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F422F1">
        <w:rPr>
          <w:rFonts w:ascii="Times New Roman" w:hAnsi="Times New Roman"/>
          <w:color w:val="000000"/>
          <w:sz w:val="24"/>
          <w:szCs w:val="24"/>
        </w:rPr>
        <w:t>зворотнього</w:t>
      </w:r>
      <w:proofErr w:type="spellEnd"/>
      <w:r w:rsidRPr="00F422F1">
        <w:rPr>
          <w:rFonts w:ascii="Times New Roman" w:hAnsi="Times New Roman"/>
          <w:color w:val="000000"/>
          <w:sz w:val="24"/>
          <w:szCs w:val="24"/>
        </w:rPr>
        <w:t xml:space="preserve"> зв’язку від партнерів.</w:t>
      </w:r>
    </w:p>
    <w:p w14:paraId="2271A9A9" w14:textId="3EE9EB44"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D866DD1"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Мандат цього Кодексу </w:t>
      </w:r>
    </w:p>
    <w:p w14:paraId="292FD853"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B8AA31F" w14:textId="05C24C0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5. Цей Кодексу </w:t>
      </w:r>
      <w:r w:rsidRPr="00F422F1">
        <w:rPr>
          <w:rFonts w:ascii="Times New Roman" w:hAnsi="Times New Roman"/>
          <w:b/>
          <w:color w:val="000000"/>
          <w:sz w:val="24"/>
          <w:szCs w:val="24"/>
        </w:rPr>
        <w:t>вимагає від</w:t>
      </w:r>
      <w:r w:rsidRPr="00F422F1">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sidRPr="00F422F1">
        <w:rPr>
          <w:rFonts w:ascii="Times New Roman" w:hAnsi="Times New Roman"/>
          <w:i/>
          <w:color w:val="000000"/>
          <w:sz w:val="24"/>
          <w:szCs w:val="24"/>
        </w:rPr>
        <w:t>постачальники</w:t>
      </w:r>
      <w:r w:rsidRPr="00F422F1">
        <w:rPr>
          <w:rFonts w:ascii="Times New Roman" w:hAnsi="Times New Roman"/>
          <w:color w:val="000000"/>
          <w:sz w:val="24"/>
          <w:szCs w:val="24"/>
        </w:rPr>
        <w:t xml:space="preserve">»), включаючи всіх </w:t>
      </w:r>
    </w:p>
    <w:p w14:paraId="00A0B43B"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14:paraId="302EF85A" w14:textId="0181E1DB" w:rsidR="00CB4FE3" w:rsidRPr="00F422F1"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sidRPr="00F422F1">
        <w:rPr>
          <w:rFonts w:ascii="Times New Roman" w:hAnsi="Times New Roman"/>
          <w:color w:val="000000"/>
          <w:sz w:val="24"/>
          <w:szCs w:val="24"/>
        </w:rPr>
        <w:t>та посередників постачальних організацій (кожен з яких є «</w:t>
      </w:r>
      <w:r w:rsidRPr="00F422F1">
        <w:rPr>
          <w:rFonts w:ascii="Times New Roman" w:hAnsi="Times New Roman"/>
          <w:i/>
          <w:color w:val="000000"/>
          <w:sz w:val="24"/>
          <w:szCs w:val="24"/>
        </w:rPr>
        <w:t>представником постачальника</w:t>
      </w:r>
      <w:r w:rsidRPr="00F422F1">
        <w:rPr>
          <w:rFonts w:ascii="Times New Roman" w:hAnsi="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F422F1">
        <w:rPr>
          <w:rFonts w:ascii="Times New Roman" w:hAnsi="Times New Roman"/>
          <w:color w:val="000000"/>
          <w:sz w:val="24"/>
          <w:szCs w:val="24"/>
        </w:rPr>
        <w:t>суб</w:t>
      </w:r>
      <w:proofErr w:type="spellEnd"/>
      <w:r w:rsidRPr="00F422F1">
        <w:rPr>
          <w:rFonts w:ascii="Times New Roman" w:hAnsi="Times New Roman"/>
          <w:color w:val="000000"/>
          <w:sz w:val="24"/>
          <w:szCs w:val="24"/>
        </w:rPr>
        <w:t>-реципієнтам, іншим реципієнтам, координаційним механізмам країни, агентам із закупівель та безпосереднім покупцям.</w:t>
      </w:r>
    </w:p>
    <w:p w14:paraId="14FA6207"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8F508A" w14:textId="45CBC3A2"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6. Основні реципієнти, </w:t>
      </w:r>
      <w:proofErr w:type="spellStart"/>
      <w:r w:rsidRPr="00F422F1">
        <w:rPr>
          <w:rFonts w:ascii="Times New Roman" w:hAnsi="Times New Roman"/>
          <w:color w:val="000000"/>
          <w:sz w:val="24"/>
          <w:szCs w:val="24"/>
        </w:rPr>
        <w:t>суб</w:t>
      </w:r>
      <w:proofErr w:type="spellEnd"/>
      <w:r w:rsidRPr="00F422F1">
        <w:rPr>
          <w:rFonts w:ascii="Times New Roman" w:hAnsi="Times New Roman"/>
          <w:color w:val="000000"/>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F422F1">
        <w:rPr>
          <w:rFonts w:ascii="Times New Roman" w:hAnsi="Times New Roman"/>
          <w:color w:val="000000"/>
          <w:sz w:val="24"/>
          <w:szCs w:val="24"/>
        </w:rPr>
        <w:t>т.ч</w:t>
      </w:r>
      <w:proofErr w:type="spellEnd"/>
      <w:r w:rsidRPr="00F422F1">
        <w:rPr>
          <w:rFonts w:ascii="Times New Roman" w:hAnsi="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911A3D9" w14:textId="2C8847F1" w:rsidR="00CB4FE3" w:rsidRPr="00F422F1"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64C79897" w14:textId="77777777" w:rsidR="00CB4FE3" w:rsidRPr="00F422F1"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5835D41D"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Чесність та прозорість діяльності </w:t>
      </w:r>
    </w:p>
    <w:p w14:paraId="24172EA9"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865BFDF"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7. Глобальний Фонд жорстко заперечує будь-яку корупційну, </w:t>
      </w:r>
      <w:proofErr w:type="spellStart"/>
      <w:r w:rsidRPr="00F422F1">
        <w:rPr>
          <w:rFonts w:ascii="Times New Roman" w:hAnsi="Times New Roman"/>
          <w:color w:val="000000"/>
          <w:sz w:val="24"/>
          <w:szCs w:val="24"/>
        </w:rPr>
        <w:t>шахрайську,змовницьку</w:t>
      </w:r>
      <w:proofErr w:type="spellEnd"/>
      <w:r w:rsidRPr="00F422F1">
        <w:rPr>
          <w:rFonts w:ascii="Times New Roman" w:hAnsi="Times New Roman"/>
          <w:color w:val="000000"/>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27E8382"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A880698"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F422F1">
        <w:rPr>
          <w:rFonts w:ascii="Times New Roman" w:hAnsi="Times New Roman"/>
          <w:color w:val="000000"/>
          <w:sz w:val="24"/>
          <w:szCs w:val="24"/>
        </w:rPr>
        <w:t>підзвітно</w:t>
      </w:r>
      <w:proofErr w:type="spellEnd"/>
      <w:r w:rsidRPr="00F422F1">
        <w:rPr>
          <w:rFonts w:ascii="Times New Roman" w:hAnsi="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71AC11"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F422F1">
        <w:rPr>
          <w:rFonts w:ascii="Times New Roman" w:hAnsi="Times New Roman"/>
          <w:color w:val="000000"/>
          <w:sz w:val="24"/>
          <w:szCs w:val="24"/>
        </w:rPr>
        <w:t>правил,встановлених</w:t>
      </w:r>
      <w:proofErr w:type="spellEnd"/>
      <w:r w:rsidRPr="00F422F1">
        <w:rPr>
          <w:rFonts w:ascii="Times New Roman" w:hAnsi="Times New Roman"/>
          <w:color w:val="000000"/>
          <w:sz w:val="24"/>
          <w:szCs w:val="24"/>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6E2E085"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8CC07B6"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F422F1">
        <w:rPr>
          <w:rFonts w:ascii="Times New Roman" w:hAnsi="Times New Roman"/>
          <w:color w:val="000000"/>
          <w:sz w:val="24"/>
          <w:szCs w:val="24"/>
        </w:rPr>
        <w:t>конкуретної</w:t>
      </w:r>
      <w:proofErr w:type="spellEnd"/>
      <w:r w:rsidRPr="00F422F1">
        <w:rPr>
          <w:rFonts w:ascii="Times New Roman" w:hAnsi="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650B033"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084819F" w14:textId="77777777" w:rsidR="00CB4FE3" w:rsidRPr="00F422F1"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«корупційна діяльність»</w:t>
      </w:r>
      <w:r w:rsidRPr="00F422F1">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66D9C96"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61CE8A7" w14:textId="77777777" w:rsidR="00CB4FE3" w:rsidRPr="00F422F1"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«шахрайська діяльність»</w:t>
      </w:r>
      <w:r w:rsidRPr="00F422F1">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E16376B"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558DB2A" w14:textId="77777777" w:rsidR="00CB4FE3" w:rsidRPr="00F422F1"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«насильницька діяльність»</w:t>
      </w:r>
      <w:r w:rsidRPr="00F422F1">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CDCA52F"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7B9EE7E" w14:textId="77777777" w:rsidR="00CB4FE3" w:rsidRPr="00F422F1"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«змовницька діяльність»</w:t>
      </w:r>
      <w:r w:rsidRPr="00F422F1">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2FF1943"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F78EFBD" w14:textId="77777777" w:rsidR="00CB4FE3" w:rsidRPr="00F422F1"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"анти-конкурентна діяльність"</w:t>
      </w:r>
      <w:r w:rsidRPr="00F422F1">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D91FBAD"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7109C4"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F909006"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7F21EA1"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F422F1">
        <w:rPr>
          <w:rFonts w:ascii="Times New Roman" w:hAnsi="Times New Roman"/>
          <w:color w:val="000000"/>
          <w:sz w:val="24"/>
          <w:szCs w:val="24"/>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E8DE845" w14:textId="77777777" w:rsidR="00CB4FE3" w:rsidRPr="00F422F1"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15147A7B" w14:textId="77777777" w:rsidR="00CB4FE3" w:rsidRPr="00F422F1"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4DAB8B3D"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Дотримання законодавства </w:t>
      </w:r>
    </w:p>
    <w:p w14:paraId="490972BC"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A836C65"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EE206DA"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02DC0D2"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64B1A39"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A39BFC5"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047EB1DA"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B799E0A"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3B08EB1"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Доступ та співпраця </w:t>
      </w:r>
    </w:p>
    <w:p w14:paraId="375F0AD2"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42EF10E"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E28CF7"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946A244"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5CBEFEE"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BC06682"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F297C63"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595E922"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F422F1">
        <w:rPr>
          <w:rFonts w:ascii="Times New Roman" w:hAnsi="Times New Roman"/>
          <w:color w:val="000000"/>
          <w:sz w:val="24"/>
          <w:szCs w:val="24"/>
        </w:rPr>
        <w:t>бенефіціаріїв</w:t>
      </w:r>
      <w:proofErr w:type="spellEnd"/>
      <w:r w:rsidRPr="00F422F1">
        <w:rPr>
          <w:rFonts w:ascii="Times New Roman" w:hAnsi="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F422F1">
        <w:rPr>
          <w:rFonts w:ascii="Times New Roman" w:hAnsi="Times New Roman"/>
          <w:color w:val="000000"/>
          <w:sz w:val="24"/>
          <w:szCs w:val="24"/>
        </w:rPr>
        <w:t>закупівлями</w:t>
      </w:r>
      <w:proofErr w:type="spellEnd"/>
      <w:r w:rsidRPr="00F422F1">
        <w:rPr>
          <w:rFonts w:ascii="Times New Roman" w:hAnsi="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31DB145" w14:textId="77777777" w:rsidR="00CB4FE3" w:rsidRPr="00F422F1"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7526578A"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Публікації та реклама </w:t>
      </w:r>
    </w:p>
    <w:p w14:paraId="5AF9412B"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745E82A"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FE8490F"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 </w:t>
      </w:r>
    </w:p>
    <w:p w14:paraId="4D4787F6"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C37B518"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Повне і відкрите надання інформації і конфлікти інтересів </w:t>
      </w:r>
    </w:p>
    <w:p w14:paraId="102B3390"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65C69F"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F819B27"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A29F565"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6B7EF71"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969B464"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73A4137"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23. Постачальники не можуть впливати або шукати важелі впливу на процеси </w:t>
      </w:r>
    </w:p>
    <w:p w14:paraId="30E48923"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r w:rsidRPr="00F422F1">
          <w:rPr>
            <w:rFonts w:ascii="Times New Roman" w:hAnsi="Times New Roman"/>
            <w:color w:val="0563C1"/>
            <w:sz w:val="24"/>
            <w:szCs w:val="24"/>
            <w:u w:val="single"/>
          </w:rPr>
          <w:t>https://www.theglobalfund.org/media/6016/core_ethicsandconflictofinterest_policy_en.pdf</w:t>
        </w:r>
      </w:hyperlink>
      <w:r w:rsidRPr="00F422F1">
        <w:rPr>
          <w:rFonts w:ascii="Times New Roman" w:hAnsi="Times New Roman"/>
          <w:color w:val="000000"/>
          <w:sz w:val="24"/>
          <w:szCs w:val="24"/>
        </w:rPr>
        <w:t>)</w:t>
      </w:r>
    </w:p>
    <w:p w14:paraId="4A6DD95C"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338697F"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r w:rsidRPr="00F422F1">
          <w:rPr>
            <w:rFonts w:ascii="Times New Roman" w:hAnsi="Times New Roman"/>
            <w:color w:val="0563C1"/>
            <w:sz w:val="24"/>
            <w:szCs w:val="24"/>
            <w:u w:val="single"/>
          </w:rPr>
          <w:t>https://www.ispeakoutnow.org/home-page/</w:t>
        </w:r>
      </w:hyperlink>
      <w:r w:rsidRPr="00F422F1">
        <w:rPr>
          <w:rFonts w:ascii="Times New Roman" w:hAnsi="Times New Roman"/>
          <w:color w:val="000000"/>
          <w:sz w:val="24"/>
          <w:szCs w:val="24"/>
        </w:rPr>
        <w:t xml:space="preserve"> </w:t>
      </w:r>
    </w:p>
    <w:p w14:paraId="56342D7D"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 </w:t>
      </w:r>
    </w:p>
    <w:p w14:paraId="2AC1F418"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Глобальний Договір ООН про корпоративну соціальну відповідальність </w:t>
      </w:r>
    </w:p>
    <w:p w14:paraId="6DBE14D5"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0322099"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F422F1">
        <w:rPr>
          <w:rFonts w:ascii="Times New Roman" w:hAnsi="Times New Roman"/>
          <w:color w:val="0000FF"/>
          <w:sz w:val="24"/>
          <w:szCs w:val="24"/>
          <w:u w:val="single"/>
        </w:rPr>
        <w:t>www.unglobalcompact.org</w:t>
      </w:r>
      <w:r w:rsidRPr="00F422F1">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14:paraId="0E1952BF"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C880F99"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0ACB52DA"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53628D2"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підтримка та повага захисту загальновизнаних у світі прав людини;</w:t>
      </w:r>
    </w:p>
    <w:p w14:paraId="79C8DFE5"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утримання від діяльності або участі в процесах порушення прав людини; </w:t>
      </w:r>
    </w:p>
    <w:p w14:paraId="2A424BB4"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lastRenderedPageBreak/>
        <w:t xml:space="preserve">дотримання свободи спілкування та визнання права на колективні переговори; </w:t>
      </w:r>
    </w:p>
    <w:p w14:paraId="4C5F0771"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підтримка боротьби з будь-якими формами примусової праці; </w:t>
      </w:r>
    </w:p>
    <w:p w14:paraId="74AD45BA"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підтримка дій зі скасування дитячої праці; </w:t>
      </w:r>
    </w:p>
    <w:p w14:paraId="3658DBF2"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09FA91A2"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підтримка запобіжних заходів зі збереження навколишнього середовища; </w:t>
      </w:r>
    </w:p>
    <w:p w14:paraId="6CB1A899"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14:paraId="769DF0FC"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14:paraId="2432FA0C" w14:textId="77777777" w:rsidR="00CB4FE3" w:rsidRPr="00F422F1"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протидія корупції у всіх її проявах, включаючи вимагання та хабарництво.</w:t>
      </w:r>
    </w:p>
    <w:p w14:paraId="52AF53A2"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B284D50"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42AB946"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Захист дітей </w:t>
      </w:r>
    </w:p>
    <w:p w14:paraId="361289A6" w14:textId="77777777" w:rsidR="00CB4FE3" w:rsidRPr="00F422F1"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00376945"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8CE25E0"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78FE9DA"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28. Принципи Прав Дітей та ведення підприємницької діяльності (див. </w:t>
      </w:r>
      <w:hyperlink r:id="rId22">
        <w:r w:rsidRPr="00F422F1">
          <w:rPr>
            <w:rFonts w:ascii="Times New Roman" w:hAnsi="Times New Roman"/>
            <w:color w:val="0563C1"/>
            <w:sz w:val="24"/>
            <w:szCs w:val="24"/>
            <w:u w:val="single"/>
          </w:rPr>
          <w:t>http://childrenandbusiness.org/</w:t>
        </w:r>
      </w:hyperlink>
      <w:r w:rsidRPr="00F422F1">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70B3280"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39D3E55"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426CF0A9" w14:textId="77777777" w:rsidR="00CB4FE3" w:rsidRPr="00F422F1"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68595C8F"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14:paraId="4740B9A2"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191E53F8"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3B881BF3"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FA4FE5C"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забезпечувати молодих робітників, батьків та опікунів гідною працею;</w:t>
      </w:r>
    </w:p>
    <w:p w14:paraId="27BEFB65"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4BF21CA"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14:paraId="138022E5"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35C75CDF"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використовувати ті засоби маркетингу та реклами, які не порушують права дітей;</w:t>
      </w:r>
    </w:p>
    <w:p w14:paraId="3C429AE6"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23D32C2"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0D12812"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52FB3472"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дотримуватись та підтримувати права дітей у заходах безпеки;</w:t>
      </w:r>
    </w:p>
    <w:p w14:paraId="0A17E790"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521B333D"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допомагати надавати захист дітям, які постраждалі внаслідок надзвичайних ситуацій;</w:t>
      </w:r>
    </w:p>
    <w:p w14:paraId="78898047"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4E0B0AD2" w14:textId="77777777" w:rsidR="00CB4FE3" w:rsidRPr="00F422F1"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14:paraId="18AAEAD7"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FFFF7B2"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w:t>
      </w:r>
      <w:r w:rsidRPr="00F422F1">
        <w:rPr>
          <w:rFonts w:ascii="Times New Roman" w:hAnsi="Times New Roman"/>
          <w:color w:val="000000"/>
          <w:sz w:val="24"/>
          <w:szCs w:val="24"/>
        </w:rPr>
        <w:lastRenderedPageBreak/>
        <w:t>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9CE4D57"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A79EF2E"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2D972C2"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B14350C"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143EC86" w14:textId="77777777" w:rsidR="00CB4FE3" w:rsidRPr="00F422F1"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F422F1">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14:paraId="25D58F19" w14:textId="77777777" w:rsidR="00CB4FE3" w:rsidRPr="00F422F1"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14:paraId="0CDF7153"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30B47D1"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2CF0A23" w14:textId="77777777" w:rsidR="00CB4FE3" w:rsidRPr="00F422F1"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сексуальна експлуатація</w:t>
      </w:r>
      <w:r w:rsidRPr="00F422F1">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BC49D7C" w14:textId="77777777" w:rsidR="00CB4FE3" w:rsidRPr="00F422F1"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30DA5D70" w14:textId="77777777" w:rsidR="00CB4FE3" w:rsidRPr="00F422F1"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сексуальне насильство</w:t>
      </w:r>
      <w:r w:rsidRPr="00F422F1">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43F5ECA" w14:textId="77777777" w:rsidR="00CB4FE3" w:rsidRPr="00F422F1"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4E2441B3" w14:textId="77777777" w:rsidR="00CB4FE3" w:rsidRPr="00F422F1"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u w:val="single"/>
        </w:rPr>
        <w:t>сексуальні домагання</w:t>
      </w:r>
      <w:r w:rsidRPr="00F422F1">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FF95375"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B038AC3"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1EF642F"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 xml:space="preserve"> </w:t>
      </w:r>
    </w:p>
    <w:p w14:paraId="67E336F7" w14:textId="77777777"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F422F1">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12C07E0C" w14:textId="77777777" w:rsidR="00CB4FE3" w:rsidRPr="00F422F1"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DB03D71" w14:textId="77777777" w:rsidR="00CB4FE3" w:rsidRPr="00F422F1" w:rsidRDefault="007736E0">
      <w:pPr>
        <w:spacing w:after="0" w:line="240" w:lineRule="auto"/>
        <w:rPr>
          <w:rFonts w:ascii="Times New Roman" w:hAnsi="Times New Roman"/>
          <w:sz w:val="24"/>
          <w:szCs w:val="24"/>
        </w:rPr>
        <w:sectPr w:rsidR="00CB4FE3" w:rsidRPr="00F422F1">
          <w:pgSz w:w="11906" w:h="16838"/>
          <w:pgMar w:top="850" w:right="850" w:bottom="1135" w:left="993" w:header="708" w:footer="708" w:gutter="0"/>
          <w:cols w:space="720"/>
        </w:sectPr>
      </w:pPr>
      <w:r w:rsidRPr="00F422F1">
        <w:rPr>
          <w:rFonts w:ascii="Times New Roman" w:hAnsi="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6D3202E5" w14:textId="136402A7" w:rsidR="00CB4FE3" w:rsidRPr="00F422F1" w:rsidRDefault="007736E0" w:rsidP="002E6EB7">
      <w:pPr>
        <w:spacing w:after="0" w:line="240" w:lineRule="auto"/>
        <w:ind w:firstLine="5812"/>
        <w:rPr>
          <w:rFonts w:ascii="Times New Roman" w:hAnsi="Times New Roman"/>
          <w:sz w:val="24"/>
          <w:szCs w:val="24"/>
        </w:rPr>
      </w:pPr>
      <w:r w:rsidRPr="00F422F1">
        <w:rPr>
          <w:rFonts w:ascii="Times New Roman" w:hAnsi="Times New Roman"/>
          <w:sz w:val="24"/>
          <w:szCs w:val="24"/>
        </w:rPr>
        <w:lastRenderedPageBreak/>
        <w:t xml:space="preserve">Додаток </w:t>
      </w:r>
      <w:r w:rsidR="004B1E5C" w:rsidRPr="00F422F1">
        <w:rPr>
          <w:rFonts w:ascii="Times New Roman" w:hAnsi="Times New Roman"/>
          <w:sz w:val="24"/>
          <w:szCs w:val="24"/>
        </w:rPr>
        <w:t>6</w:t>
      </w:r>
    </w:p>
    <w:p w14:paraId="32A60C4B" w14:textId="72CC53FB" w:rsidR="00CB4FE3" w:rsidRPr="00F422F1" w:rsidRDefault="007736E0" w:rsidP="002E6EB7">
      <w:pPr>
        <w:spacing w:after="0" w:line="240" w:lineRule="auto"/>
        <w:ind w:firstLine="5812"/>
        <w:rPr>
          <w:rFonts w:ascii="Times New Roman" w:hAnsi="Times New Roman"/>
          <w:sz w:val="24"/>
          <w:szCs w:val="24"/>
        </w:rPr>
      </w:pPr>
      <w:r w:rsidRPr="00F422F1">
        <w:rPr>
          <w:rFonts w:ascii="Times New Roman" w:hAnsi="Times New Roman"/>
          <w:sz w:val="24"/>
          <w:szCs w:val="24"/>
        </w:rPr>
        <w:t>до оголошення про закупівлю №</w:t>
      </w:r>
      <w:r w:rsidR="002E6EB7">
        <w:rPr>
          <w:rFonts w:ascii="Times New Roman" w:hAnsi="Times New Roman"/>
          <w:sz w:val="24"/>
          <w:szCs w:val="24"/>
          <w:lang w:val="en-US"/>
        </w:rPr>
        <w:t>398</w:t>
      </w:r>
    </w:p>
    <w:p w14:paraId="273271E3" w14:textId="77777777" w:rsidR="00CB4FE3" w:rsidRPr="00F422F1" w:rsidRDefault="00CB4FE3">
      <w:pPr>
        <w:spacing w:after="0" w:line="240" w:lineRule="auto"/>
        <w:ind w:left="4820"/>
        <w:jc w:val="center"/>
        <w:rPr>
          <w:rFonts w:ascii="Times New Roman" w:hAnsi="Times New Roman"/>
          <w:sz w:val="24"/>
          <w:szCs w:val="24"/>
        </w:rPr>
      </w:pPr>
    </w:p>
    <w:p w14:paraId="5547E6BB" w14:textId="77777777" w:rsidR="00CB4FE3" w:rsidRPr="00F422F1" w:rsidRDefault="007736E0">
      <w:pPr>
        <w:spacing w:after="0" w:line="240" w:lineRule="auto"/>
        <w:ind w:left="5387"/>
        <w:rPr>
          <w:rFonts w:ascii="Times New Roman" w:hAnsi="Times New Roman"/>
          <w:sz w:val="24"/>
          <w:szCs w:val="24"/>
        </w:rPr>
      </w:pPr>
      <w:r w:rsidRPr="00F422F1">
        <w:rPr>
          <w:rFonts w:ascii="Times New Roman" w:hAnsi="Times New Roman"/>
          <w:sz w:val="24"/>
          <w:szCs w:val="24"/>
        </w:rPr>
        <w:t>Державній установі «Центр громадського здоров’я Міністерства охорони здоров’я України»</w:t>
      </w:r>
    </w:p>
    <w:p w14:paraId="426B88E6" w14:textId="77777777" w:rsidR="00CB4FE3" w:rsidRPr="00F422F1"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14:paraId="326FA7C9" w14:textId="77777777" w:rsidR="00CB4FE3" w:rsidRPr="00F422F1"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sidRPr="00F422F1">
        <w:rPr>
          <w:rFonts w:ascii="Times New Roman" w:hAnsi="Times New Roman"/>
          <w:b/>
          <w:color w:val="000000"/>
          <w:sz w:val="24"/>
          <w:szCs w:val="24"/>
        </w:rPr>
        <w:t>ДЕКЛАРАЦІЯ КОНФЛІКТУ ІНТЕРЕСІВ</w:t>
      </w:r>
    </w:p>
    <w:p w14:paraId="0084A7C2" w14:textId="77777777" w:rsidR="00EA0F37" w:rsidRPr="00F422F1"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14:paraId="7C2479DE" w14:textId="77777777" w:rsidR="00CB4FE3" w:rsidRPr="00F422F1"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Учасника тендерної процедури</w:t>
      </w:r>
    </w:p>
    <w:p w14:paraId="1E6422ED" w14:textId="77777777" w:rsidR="00EA0F37" w:rsidRPr="00F422F1"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14:paraId="029CA50F" w14:textId="328AC9A5" w:rsidR="00CB4FE3" w:rsidRPr="00F422F1" w:rsidRDefault="007736E0" w:rsidP="00197E90">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F422F1">
        <w:rPr>
          <w:rFonts w:ascii="Times New Roman" w:hAnsi="Times New Roman"/>
          <w:color w:val="000000"/>
          <w:sz w:val="24"/>
          <w:szCs w:val="24"/>
        </w:rPr>
        <w:t xml:space="preserve">Щодо закупівлі за процедурою «Запит цінових пропозицій» згідно коду </w:t>
      </w:r>
      <w:r w:rsidRPr="00F422F1">
        <w:rPr>
          <w:rFonts w:ascii="Times New Roman" w:hAnsi="Times New Roman"/>
          <w:color w:val="000000"/>
          <w:sz w:val="24"/>
          <w:szCs w:val="24"/>
        </w:rPr>
        <w:br/>
      </w:r>
      <w:r w:rsidR="00935202" w:rsidRPr="00F422F1">
        <w:rPr>
          <w:rFonts w:ascii="Times New Roman" w:hAnsi="Times New Roman"/>
          <w:b/>
          <w:color w:val="000000"/>
          <w:sz w:val="24"/>
          <w:szCs w:val="24"/>
        </w:rPr>
        <w:t xml:space="preserve">ДК 021:2015 - 38430000-8 Детектори та аналізатори (Дозатор пляшковий) </w:t>
      </w:r>
      <w:r w:rsidRPr="00F422F1">
        <w:rPr>
          <w:rFonts w:ascii="Times New Roman" w:hAnsi="Times New Roman"/>
          <w:color w:val="000000"/>
          <w:sz w:val="24"/>
          <w:szCs w:val="24"/>
        </w:rPr>
        <w:t>в рамках реалізації програми Глобального фонду для боротьби зі СН</w:t>
      </w:r>
      <w:r w:rsidR="00EA0F37" w:rsidRPr="00F422F1">
        <w:rPr>
          <w:rFonts w:ascii="Times New Roman" w:hAnsi="Times New Roman"/>
          <w:color w:val="000000"/>
          <w:sz w:val="24"/>
          <w:szCs w:val="24"/>
        </w:rPr>
        <w:t>ІДом, туберкульозом та малярією.</w:t>
      </w:r>
    </w:p>
    <w:p w14:paraId="4E74E473" w14:textId="77777777" w:rsidR="00CB4FE3" w:rsidRPr="00F422F1" w:rsidRDefault="007736E0">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F422F1">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56CEBDD" w14:textId="7E6CC29B" w:rsidR="00CB4FE3" w:rsidRPr="00F422F1"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F422F1">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2D72A18E" w14:textId="77777777" w:rsidR="001C1530" w:rsidRPr="00F422F1" w:rsidRDefault="001C1530">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tbl>
      <w:tblPr>
        <w:tblStyle w:val="aff9"/>
        <w:tblW w:w="9917" w:type="dxa"/>
        <w:tblLayout w:type="fixed"/>
        <w:tblLook w:val="0400" w:firstRow="0" w:lastRow="0" w:firstColumn="0" w:lastColumn="0" w:noHBand="0" w:noVBand="1"/>
      </w:tblPr>
      <w:tblGrid>
        <w:gridCol w:w="6288"/>
        <w:gridCol w:w="2014"/>
        <w:gridCol w:w="1615"/>
      </w:tblGrid>
      <w:tr w:rsidR="00CB4FE3" w:rsidRPr="00F422F1" w14:paraId="315A2129" w14:textId="77777777" w:rsidTr="001C1530">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17731" w14:textId="77777777" w:rsidR="00CB4FE3" w:rsidRPr="00F422F1" w:rsidRDefault="007736E0" w:rsidP="00E86218">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color w:val="000000"/>
                <w:sz w:val="24"/>
                <w:szCs w:val="24"/>
                <w:lang w:val="uk-UA"/>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68105" w14:textId="77777777" w:rsidR="00CB4FE3" w:rsidRPr="00F422F1" w:rsidRDefault="007736E0" w:rsidP="00E86218">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color w:val="000000"/>
                <w:sz w:val="24"/>
                <w:szCs w:val="24"/>
                <w:lang w:val="uk-UA"/>
              </w:rPr>
              <w:t>Відповідь</w:t>
            </w:r>
          </w:p>
          <w:p w14:paraId="4E707E26" w14:textId="77777777" w:rsidR="00CB4FE3" w:rsidRPr="00F422F1" w:rsidRDefault="007736E0" w:rsidP="00E86218">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color w:val="000000"/>
                <w:sz w:val="24"/>
                <w:szCs w:val="24"/>
                <w:lang w:val="uk-UA"/>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44FC5" w14:textId="77777777" w:rsidR="00CB4FE3" w:rsidRPr="00F422F1" w:rsidRDefault="007736E0" w:rsidP="00E86218">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color w:val="000000"/>
                <w:sz w:val="24"/>
                <w:szCs w:val="24"/>
                <w:lang w:val="uk-UA"/>
              </w:rPr>
              <w:t>Роз’яснення</w:t>
            </w:r>
          </w:p>
          <w:p w14:paraId="56951BD8" w14:textId="77777777" w:rsidR="00CB4FE3" w:rsidRPr="00F422F1" w:rsidRDefault="007736E0" w:rsidP="00E86218">
            <w:pPr>
              <w:pBdr>
                <w:top w:val="nil"/>
                <w:left w:val="nil"/>
                <w:bottom w:val="nil"/>
                <w:right w:val="nil"/>
                <w:between w:val="nil"/>
              </w:pBdr>
              <w:jc w:val="center"/>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 якщо відповідь «Так»</w:t>
            </w:r>
          </w:p>
        </w:tc>
      </w:tr>
      <w:tr w:rsidR="00CB4FE3" w:rsidRPr="00F422F1" w14:paraId="0BE74D80" w14:textId="77777777" w:rsidTr="001C1530">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6E6C0" w14:textId="77777777" w:rsidR="00CB4FE3" w:rsidRPr="00F422F1" w:rsidRDefault="007736E0" w:rsidP="00E86218">
            <w:pPr>
              <w:pBdr>
                <w:top w:val="nil"/>
                <w:left w:val="nil"/>
                <w:bottom w:val="nil"/>
                <w:right w:val="nil"/>
                <w:between w:val="nil"/>
              </w:pBdr>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Чи володієте Ви або Ваші близькі особи**, або всі інші особи, що діють в Ваших інтересах, прямо або як </w:t>
            </w:r>
            <w:proofErr w:type="spellStart"/>
            <w:r w:rsidRPr="00F422F1">
              <w:rPr>
                <w:rFonts w:ascii="Times New Roman" w:hAnsi="Times New Roman"/>
                <w:color w:val="000000"/>
                <w:sz w:val="24"/>
                <w:szCs w:val="24"/>
                <w:lang w:val="uk-UA"/>
              </w:rPr>
              <w:t>бенефіціар</w:t>
            </w:r>
            <w:proofErr w:type="spellEnd"/>
            <w:r w:rsidRPr="00F422F1">
              <w:rPr>
                <w:rFonts w:ascii="Times New Roman" w:hAnsi="Times New Roman"/>
                <w:color w:val="000000"/>
                <w:sz w:val="24"/>
                <w:szCs w:val="24"/>
                <w:lang w:val="uk-UA"/>
              </w:rPr>
              <w:t>,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F512F" w14:textId="77777777" w:rsidR="00CB4FE3" w:rsidRPr="00F422F1" w:rsidRDefault="00CB4FE3" w:rsidP="00E86218">
            <w:pPr>
              <w:rPr>
                <w:rFonts w:ascii="Times New Roman" w:hAnsi="Times New Roman"/>
                <w:sz w:val="24"/>
                <w:szCs w:val="24"/>
                <w:lang w:val="uk-UA"/>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2E19" w14:textId="77777777" w:rsidR="00CB4FE3" w:rsidRPr="00F422F1" w:rsidRDefault="00CB4FE3" w:rsidP="00E86218">
            <w:pPr>
              <w:rPr>
                <w:rFonts w:ascii="Times New Roman" w:hAnsi="Times New Roman"/>
                <w:sz w:val="24"/>
                <w:szCs w:val="24"/>
                <w:lang w:val="uk-UA"/>
              </w:rPr>
            </w:pPr>
          </w:p>
        </w:tc>
      </w:tr>
      <w:tr w:rsidR="00CB4FE3" w:rsidRPr="00F422F1" w14:paraId="5E7CB55B" w14:textId="77777777" w:rsidTr="001C1530">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4E7DD" w14:textId="77777777" w:rsidR="00CB4FE3" w:rsidRPr="00F422F1" w:rsidRDefault="007736E0" w:rsidP="00E86218">
            <w:pPr>
              <w:pBdr>
                <w:top w:val="nil"/>
                <w:left w:val="nil"/>
                <w:bottom w:val="nil"/>
                <w:right w:val="nil"/>
                <w:between w:val="nil"/>
              </w:pBdr>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422F1">
              <w:rPr>
                <w:rFonts w:ascii="Times New Roman" w:hAnsi="Times New Roman"/>
                <w:color w:val="000000"/>
                <w:sz w:val="24"/>
                <w:szCs w:val="24"/>
                <w:lang w:val="uk-UA"/>
              </w:rPr>
              <w:t>т.п</w:t>
            </w:r>
            <w:proofErr w:type="spellEnd"/>
            <w:r w:rsidRPr="00F422F1">
              <w:rPr>
                <w:rFonts w:ascii="Times New Roman" w:hAnsi="Times New Roman"/>
                <w:color w:val="000000"/>
                <w:sz w:val="24"/>
                <w:szCs w:val="24"/>
                <w:lang w:val="uk-UA"/>
              </w:rPr>
              <w:t>.), а також працівниками, радниками, консультантами, агентами або довіреними особами ДУ «Центр громадського здоров’я МОЗ України»?</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FE440" w14:textId="77777777" w:rsidR="00CB4FE3" w:rsidRPr="00F422F1" w:rsidRDefault="00CB4FE3" w:rsidP="00E86218">
            <w:pPr>
              <w:rPr>
                <w:rFonts w:ascii="Times New Roman" w:hAnsi="Times New Roman"/>
                <w:sz w:val="24"/>
                <w:szCs w:val="24"/>
                <w:lang w:val="uk-UA"/>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4325C" w14:textId="77777777" w:rsidR="00CB4FE3" w:rsidRPr="00F422F1" w:rsidRDefault="00CB4FE3" w:rsidP="00E86218">
            <w:pPr>
              <w:rPr>
                <w:rFonts w:ascii="Times New Roman" w:hAnsi="Times New Roman"/>
                <w:sz w:val="24"/>
                <w:szCs w:val="24"/>
                <w:lang w:val="uk-UA"/>
              </w:rPr>
            </w:pPr>
          </w:p>
        </w:tc>
      </w:tr>
      <w:tr w:rsidR="00CB4FE3" w:rsidRPr="00F422F1" w14:paraId="4A47386E" w14:textId="77777777" w:rsidTr="001C1530">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65E44" w14:textId="77777777" w:rsidR="00CB4FE3" w:rsidRPr="00F422F1" w:rsidRDefault="007736E0" w:rsidP="00E86218">
            <w:pPr>
              <w:pBdr>
                <w:top w:val="nil"/>
                <w:left w:val="nil"/>
                <w:bottom w:val="nil"/>
                <w:right w:val="nil"/>
                <w:between w:val="nil"/>
              </w:pBdr>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F422F1">
              <w:rPr>
                <w:rFonts w:ascii="Times New Roman" w:hAnsi="Times New Roman"/>
                <w:color w:val="000000"/>
                <w:sz w:val="24"/>
                <w:szCs w:val="24"/>
                <w:lang w:val="uk-UA"/>
              </w:rPr>
              <w:t>сприйнято</w:t>
            </w:r>
            <w:proofErr w:type="spellEnd"/>
            <w:r w:rsidRPr="00F422F1">
              <w:rPr>
                <w:rFonts w:ascii="Times New Roman" w:hAnsi="Times New Roman"/>
                <w:color w:val="000000"/>
                <w:sz w:val="24"/>
                <w:szCs w:val="24"/>
                <w:lang w:val="uk-UA"/>
              </w:rPr>
              <w:t xml:space="preserve"> як спосіб незаконного або неетичного впливу на комерційні операції?</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B3A5C" w14:textId="77777777" w:rsidR="00CB4FE3" w:rsidRPr="00F422F1" w:rsidRDefault="00CB4FE3" w:rsidP="00E86218">
            <w:pPr>
              <w:rPr>
                <w:rFonts w:ascii="Times New Roman" w:hAnsi="Times New Roman"/>
                <w:sz w:val="24"/>
                <w:szCs w:val="24"/>
                <w:lang w:val="uk-UA"/>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AA560" w14:textId="77777777" w:rsidR="00CB4FE3" w:rsidRPr="00F422F1" w:rsidRDefault="00CB4FE3" w:rsidP="00E86218">
            <w:pPr>
              <w:rPr>
                <w:rFonts w:ascii="Times New Roman" w:hAnsi="Times New Roman"/>
                <w:sz w:val="24"/>
                <w:szCs w:val="24"/>
                <w:lang w:val="uk-UA"/>
              </w:rPr>
            </w:pPr>
          </w:p>
        </w:tc>
      </w:tr>
    </w:tbl>
    <w:p w14:paraId="75551821" w14:textId="77777777" w:rsidR="001C1530" w:rsidRPr="00F422F1" w:rsidRDefault="001C1530" w:rsidP="00EA0F37">
      <w:pPr>
        <w:pBdr>
          <w:top w:val="nil"/>
          <w:left w:val="nil"/>
          <w:bottom w:val="nil"/>
          <w:right w:val="nil"/>
          <w:between w:val="nil"/>
        </w:pBdr>
        <w:spacing w:after="0"/>
        <w:jc w:val="both"/>
        <w:rPr>
          <w:rFonts w:ascii="Times New Roman" w:hAnsi="Times New Roman"/>
          <w:b/>
          <w:color w:val="000000"/>
          <w:sz w:val="24"/>
          <w:szCs w:val="24"/>
          <w:highlight w:val="white"/>
        </w:rPr>
      </w:pPr>
    </w:p>
    <w:p w14:paraId="294CA4A9" w14:textId="21AC9822" w:rsidR="00CB4FE3" w:rsidRPr="00F422F1" w:rsidRDefault="007736E0" w:rsidP="00EA0F37">
      <w:pPr>
        <w:pBdr>
          <w:top w:val="nil"/>
          <w:left w:val="nil"/>
          <w:bottom w:val="nil"/>
          <w:right w:val="nil"/>
          <w:between w:val="nil"/>
        </w:pBdr>
        <w:spacing w:after="0"/>
        <w:jc w:val="both"/>
        <w:rPr>
          <w:rFonts w:ascii="Times New Roman" w:hAnsi="Times New Roman"/>
          <w:color w:val="000000"/>
          <w:sz w:val="24"/>
          <w:szCs w:val="24"/>
          <w:highlight w:val="white"/>
        </w:rPr>
      </w:pPr>
      <w:r w:rsidRPr="00F422F1">
        <w:rPr>
          <w:rFonts w:ascii="Times New Roman" w:hAnsi="Times New Roman"/>
          <w:b/>
          <w:color w:val="000000"/>
          <w:sz w:val="24"/>
          <w:szCs w:val="24"/>
          <w:highlight w:val="white"/>
        </w:rPr>
        <w:t>*</w:t>
      </w:r>
      <w:r w:rsidRPr="00F422F1">
        <w:rPr>
          <w:rFonts w:ascii="Times New Roman" w:hAnsi="Times New Roman"/>
          <w:color w:val="000000"/>
          <w:sz w:val="24"/>
          <w:szCs w:val="24"/>
          <w:highlight w:val="white"/>
        </w:rPr>
        <w:t>Якщо послуги оплачуються за рахунок грантів (</w:t>
      </w:r>
      <w:proofErr w:type="spellStart"/>
      <w:r w:rsidRPr="00F422F1">
        <w:rPr>
          <w:rFonts w:ascii="Times New Roman" w:hAnsi="Times New Roman"/>
          <w:color w:val="000000"/>
          <w:sz w:val="24"/>
          <w:szCs w:val="24"/>
          <w:highlight w:val="white"/>
        </w:rPr>
        <w:t>субгрантів</w:t>
      </w:r>
      <w:proofErr w:type="spellEnd"/>
      <w:r w:rsidRPr="00F422F1">
        <w:rPr>
          <w:rFonts w:ascii="Times New Roman" w:hAnsi="Times New Roman"/>
          <w:color w:val="000000"/>
          <w:sz w:val="24"/>
          <w:szCs w:val="24"/>
          <w:highlight w:val="white"/>
        </w:rPr>
        <w:t>) Глобального фонду для боротьби із СНІДом, туберкульозом та малярією в Україні</w:t>
      </w:r>
    </w:p>
    <w:p w14:paraId="7C55B2EB" w14:textId="77777777" w:rsidR="00CB4FE3" w:rsidRPr="00F422F1" w:rsidRDefault="007736E0" w:rsidP="00EA0F37">
      <w:pPr>
        <w:pBdr>
          <w:top w:val="nil"/>
          <w:left w:val="nil"/>
          <w:bottom w:val="nil"/>
          <w:right w:val="nil"/>
          <w:between w:val="nil"/>
        </w:pBdr>
        <w:spacing w:after="0"/>
        <w:jc w:val="both"/>
        <w:rPr>
          <w:rFonts w:ascii="Times New Roman" w:hAnsi="Times New Roman"/>
          <w:color w:val="000000"/>
          <w:sz w:val="24"/>
          <w:szCs w:val="24"/>
        </w:rPr>
      </w:pPr>
      <w:r w:rsidRPr="00F422F1">
        <w:rPr>
          <w:rFonts w:ascii="Times New Roman" w:hAnsi="Times New Roman"/>
          <w:b/>
          <w:color w:val="000000"/>
          <w:sz w:val="24"/>
          <w:szCs w:val="24"/>
          <w:highlight w:val="white"/>
        </w:rPr>
        <w:t>**</w:t>
      </w:r>
      <w:r w:rsidRPr="00F422F1">
        <w:rPr>
          <w:rFonts w:ascii="Times New Roman" w:hAnsi="Times New Roman"/>
          <w:color w:val="000000"/>
          <w:sz w:val="24"/>
          <w:szCs w:val="24"/>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3" w:anchor="n25">
        <w:r w:rsidRPr="00F422F1">
          <w:rPr>
            <w:rFonts w:ascii="Times New Roman" w:hAnsi="Times New Roman"/>
            <w:color w:val="000000"/>
            <w:sz w:val="24"/>
            <w:szCs w:val="24"/>
            <w:u w:val="single"/>
          </w:rPr>
          <w:t>частині першій</w:t>
        </w:r>
      </w:hyperlink>
      <w:r w:rsidRPr="00F422F1">
        <w:rPr>
          <w:rFonts w:ascii="Times New Roman" w:hAnsi="Times New Roman"/>
          <w:color w:val="000000"/>
          <w:sz w:val="24"/>
          <w:szCs w:val="24"/>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F422F1">
        <w:rPr>
          <w:rFonts w:ascii="Times New Roman" w:hAnsi="Times New Roman"/>
          <w:color w:val="000000"/>
          <w:sz w:val="24"/>
          <w:szCs w:val="24"/>
          <w:highlight w:val="white"/>
        </w:rPr>
        <w:lastRenderedPageBreak/>
        <w:t xml:space="preserve">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422F1">
        <w:rPr>
          <w:rFonts w:ascii="Times New Roman" w:hAnsi="Times New Roman"/>
          <w:color w:val="000000"/>
          <w:sz w:val="24"/>
          <w:szCs w:val="24"/>
          <w:highlight w:val="white"/>
        </w:rPr>
        <w:t>усиновлювач</w:t>
      </w:r>
      <w:proofErr w:type="spellEnd"/>
      <w:r w:rsidRPr="00F422F1">
        <w:rPr>
          <w:rFonts w:ascii="Times New Roman" w:hAnsi="Times New Roman"/>
          <w:color w:val="000000"/>
          <w:sz w:val="24"/>
          <w:szCs w:val="24"/>
          <w:highlight w:val="white"/>
        </w:rPr>
        <w:t xml:space="preserve">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F422F1" w14:paraId="45E79897" w14:textId="77777777">
        <w:trPr>
          <w:trHeight w:val="1758"/>
        </w:trPr>
        <w:tc>
          <w:tcPr>
            <w:tcW w:w="4956" w:type="dxa"/>
          </w:tcPr>
          <w:p w14:paraId="7EBDE52B" w14:textId="77777777" w:rsidR="00CB4FE3" w:rsidRPr="00F422F1" w:rsidRDefault="00CB4FE3" w:rsidP="00A720A0">
            <w:pPr>
              <w:jc w:val="both"/>
              <w:rPr>
                <w:rFonts w:ascii="Times New Roman" w:hAnsi="Times New Roman"/>
                <w:sz w:val="24"/>
                <w:szCs w:val="24"/>
                <w:lang w:val="uk-UA"/>
              </w:rPr>
            </w:pPr>
          </w:p>
          <w:p w14:paraId="560D8FF1" w14:textId="25B801C2" w:rsidR="00CB4FE3" w:rsidRPr="00F422F1" w:rsidRDefault="007736E0" w:rsidP="00A720A0">
            <w:pPr>
              <w:jc w:val="both"/>
              <w:rPr>
                <w:rFonts w:ascii="Times New Roman" w:hAnsi="Times New Roman"/>
                <w:sz w:val="24"/>
                <w:szCs w:val="24"/>
                <w:lang w:val="uk-UA"/>
              </w:rPr>
            </w:pPr>
            <w:r w:rsidRPr="00F422F1">
              <w:rPr>
                <w:rFonts w:ascii="Times New Roman" w:hAnsi="Times New Roman"/>
                <w:sz w:val="24"/>
                <w:szCs w:val="24"/>
                <w:lang w:val="uk-UA"/>
              </w:rPr>
              <w:t>Дата:</w:t>
            </w:r>
            <w:r w:rsidR="00EB7331" w:rsidRPr="00F422F1">
              <w:rPr>
                <w:rFonts w:ascii="Times New Roman" w:hAnsi="Times New Roman"/>
                <w:sz w:val="24"/>
                <w:szCs w:val="24"/>
                <w:lang w:val="uk-UA"/>
              </w:rPr>
              <w:t xml:space="preserve"> </w:t>
            </w:r>
            <w:r w:rsidRPr="00F422F1">
              <w:rPr>
                <w:rFonts w:ascii="Times New Roman" w:hAnsi="Times New Roman"/>
                <w:sz w:val="24"/>
                <w:szCs w:val="24"/>
                <w:lang w:val="uk-UA"/>
              </w:rPr>
              <w:t>«____»_____________ 2024</w:t>
            </w:r>
          </w:p>
          <w:p w14:paraId="6157EAFD" w14:textId="77777777" w:rsidR="002168B9" w:rsidRPr="00F422F1" w:rsidRDefault="002168B9" w:rsidP="00A720A0">
            <w:pPr>
              <w:jc w:val="both"/>
              <w:rPr>
                <w:rFonts w:ascii="Times New Roman" w:hAnsi="Times New Roman"/>
                <w:sz w:val="24"/>
                <w:szCs w:val="24"/>
                <w:lang w:val="uk-UA"/>
              </w:rPr>
            </w:pPr>
          </w:p>
          <w:p w14:paraId="04DECEF8" w14:textId="77777777" w:rsidR="00CB4FE3" w:rsidRPr="00F422F1" w:rsidRDefault="007736E0" w:rsidP="00A720A0">
            <w:pPr>
              <w:pBdr>
                <w:top w:val="nil"/>
                <w:left w:val="nil"/>
                <w:bottom w:val="nil"/>
                <w:right w:val="nil"/>
                <w:between w:val="nil"/>
              </w:pBdr>
              <w:tabs>
                <w:tab w:val="left" w:pos="284"/>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Керівник Учасника процедури закупівлі </w:t>
            </w:r>
          </w:p>
          <w:p w14:paraId="72B6B883" w14:textId="77777777" w:rsidR="00CB4FE3" w:rsidRPr="00F422F1" w:rsidRDefault="007736E0" w:rsidP="00A720A0">
            <w:pPr>
              <w:pBdr>
                <w:top w:val="nil"/>
                <w:left w:val="nil"/>
                <w:bottom w:val="nil"/>
                <w:right w:val="nil"/>
                <w:between w:val="nil"/>
              </w:pBdr>
              <w:tabs>
                <w:tab w:val="left" w:pos="284"/>
              </w:tabs>
              <w:jc w:val="both"/>
              <w:rPr>
                <w:rFonts w:ascii="Times New Roman" w:hAnsi="Times New Roman"/>
                <w:color w:val="000000"/>
                <w:sz w:val="24"/>
                <w:szCs w:val="24"/>
                <w:lang w:val="uk-UA"/>
              </w:rPr>
            </w:pPr>
            <w:r w:rsidRPr="00F422F1">
              <w:rPr>
                <w:rFonts w:ascii="Times New Roman" w:hAnsi="Times New Roman"/>
                <w:color w:val="000000"/>
                <w:sz w:val="24"/>
                <w:szCs w:val="24"/>
                <w:lang w:val="uk-UA"/>
              </w:rPr>
              <w:t xml:space="preserve">(або уповноважена особа) </w:t>
            </w:r>
          </w:p>
        </w:tc>
        <w:tc>
          <w:tcPr>
            <w:tcW w:w="2712" w:type="dxa"/>
          </w:tcPr>
          <w:p w14:paraId="66D1712C" w14:textId="77777777" w:rsidR="00CB4FE3" w:rsidRPr="00F422F1" w:rsidRDefault="00CB4FE3" w:rsidP="00A720A0">
            <w:pPr>
              <w:pBdr>
                <w:top w:val="nil"/>
                <w:left w:val="nil"/>
                <w:bottom w:val="nil"/>
                <w:right w:val="nil"/>
                <w:between w:val="nil"/>
              </w:pBdr>
              <w:tabs>
                <w:tab w:val="left" w:pos="284"/>
              </w:tabs>
              <w:jc w:val="center"/>
              <w:rPr>
                <w:rFonts w:ascii="Times New Roman" w:hAnsi="Times New Roman"/>
                <w:color w:val="000000"/>
                <w:sz w:val="24"/>
                <w:szCs w:val="24"/>
                <w:lang w:val="uk-UA"/>
              </w:rPr>
            </w:pPr>
          </w:p>
          <w:p w14:paraId="0BEFA14B" w14:textId="77777777" w:rsidR="00CB4FE3" w:rsidRPr="00F422F1" w:rsidRDefault="00CB4FE3" w:rsidP="00A720A0">
            <w:pPr>
              <w:pBdr>
                <w:top w:val="nil"/>
                <w:left w:val="nil"/>
                <w:bottom w:val="nil"/>
                <w:right w:val="nil"/>
                <w:between w:val="nil"/>
              </w:pBdr>
              <w:tabs>
                <w:tab w:val="left" w:pos="284"/>
              </w:tabs>
              <w:jc w:val="center"/>
              <w:rPr>
                <w:rFonts w:ascii="Times New Roman" w:hAnsi="Times New Roman"/>
                <w:color w:val="000000"/>
                <w:sz w:val="24"/>
                <w:szCs w:val="24"/>
                <w:lang w:val="uk-UA"/>
              </w:rPr>
            </w:pPr>
          </w:p>
          <w:p w14:paraId="030B7AD7" w14:textId="77777777" w:rsidR="00CB4FE3" w:rsidRPr="00F422F1" w:rsidRDefault="00CB4FE3" w:rsidP="00A720A0">
            <w:pPr>
              <w:pBdr>
                <w:top w:val="nil"/>
                <w:left w:val="nil"/>
                <w:bottom w:val="nil"/>
                <w:right w:val="nil"/>
                <w:between w:val="nil"/>
              </w:pBdr>
              <w:tabs>
                <w:tab w:val="left" w:pos="284"/>
              </w:tabs>
              <w:rPr>
                <w:rFonts w:ascii="Times New Roman" w:hAnsi="Times New Roman"/>
                <w:color w:val="000000"/>
                <w:sz w:val="24"/>
                <w:szCs w:val="24"/>
                <w:lang w:val="uk-UA"/>
              </w:rPr>
            </w:pPr>
          </w:p>
          <w:p w14:paraId="6A742D3F" w14:textId="77777777" w:rsidR="00CB4FE3" w:rsidRPr="00F422F1" w:rsidRDefault="007736E0" w:rsidP="00A720A0">
            <w:pPr>
              <w:pBdr>
                <w:top w:val="nil"/>
                <w:left w:val="nil"/>
                <w:bottom w:val="nil"/>
                <w:right w:val="nil"/>
                <w:between w:val="nil"/>
              </w:pBdr>
              <w:tabs>
                <w:tab w:val="left" w:pos="284"/>
              </w:tabs>
              <w:jc w:val="center"/>
              <w:rPr>
                <w:rFonts w:ascii="Times New Roman" w:hAnsi="Times New Roman"/>
                <w:color w:val="000000"/>
                <w:sz w:val="24"/>
                <w:szCs w:val="24"/>
                <w:lang w:val="uk-UA"/>
              </w:rPr>
            </w:pPr>
            <w:r w:rsidRPr="00F422F1">
              <w:rPr>
                <w:rFonts w:ascii="Times New Roman" w:hAnsi="Times New Roman"/>
                <w:color w:val="000000"/>
                <w:sz w:val="24"/>
                <w:szCs w:val="24"/>
                <w:lang w:val="uk-UA"/>
              </w:rPr>
              <w:t>підпис</w:t>
            </w:r>
          </w:p>
        </w:tc>
        <w:tc>
          <w:tcPr>
            <w:tcW w:w="3036" w:type="dxa"/>
          </w:tcPr>
          <w:p w14:paraId="05F8AB00" w14:textId="77777777" w:rsidR="00CB4FE3" w:rsidRPr="00F422F1" w:rsidRDefault="00CB4FE3" w:rsidP="00A720A0">
            <w:pPr>
              <w:pBdr>
                <w:top w:val="nil"/>
                <w:left w:val="nil"/>
                <w:bottom w:val="nil"/>
                <w:right w:val="nil"/>
                <w:between w:val="nil"/>
              </w:pBdr>
              <w:tabs>
                <w:tab w:val="left" w:pos="284"/>
              </w:tabs>
              <w:jc w:val="right"/>
              <w:rPr>
                <w:rFonts w:ascii="Times New Roman" w:hAnsi="Times New Roman"/>
                <w:color w:val="000000"/>
                <w:sz w:val="24"/>
                <w:szCs w:val="24"/>
                <w:lang w:val="uk-UA"/>
              </w:rPr>
            </w:pPr>
          </w:p>
          <w:p w14:paraId="2FC4D2B4" w14:textId="77777777" w:rsidR="00CB4FE3" w:rsidRPr="00F422F1" w:rsidRDefault="00CB4FE3" w:rsidP="00A720A0">
            <w:pPr>
              <w:pBdr>
                <w:top w:val="nil"/>
                <w:left w:val="nil"/>
                <w:bottom w:val="nil"/>
                <w:right w:val="nil"/>
                <w:between w:val="nil"/>
              </w:pBdr>
              <w:tabs>
                <w:tab w:val="left" w:pos="284"/>
              </w:tabs>
              <w:jc w:val="right"/>
              <w:rPr>
                <w:rFonts w:ascii="Times New Roman" w:hAnsi="Times New Roman"/>
                <w:color w:val="000000"/>
                <w:sz w:val="24"/>
                <w:szCs w:val="24"/>
                <w:lang w:val="uk-UA"/>
              </w:rPr>
            </w:pPr>
          </w:p>
          <w:p w14:paraId="2CD4039B" w14:textId="77777777" w:rsidR="00CB4FE3" w:rsidRPr="00F422F1" w:rsidRDefault="00CB4FE3" w:rsidP="00A720A0">
            <w:pPr>
              <w:pBdr>
                <w:top w:val="nil"/>
                <w:left w:val="nil"/>
                <w:bottom w:val="nil"/>
                <w:right w:val="nil"/>
                <w:between w:val="nil"/>
              </w:pBdr>
              <w:tabs>
                <w:tab w:val="left" w:pos="284"/>
              </w:tabs>
              <w:jc w:val="right"/>
              <w:rPr>
                <w:rFonts w:ascii="Times New Roman" w:hAnsi="Times New Roman"/>
                <w:color w:val="000000"/>
                <w:sz w:val="24"/>
                <w:szCs w:val="24"/>
                <w:lang w:val="uk-UA"/>
              </w:rPr>
            </w:pPr>
          </w:p>
          <w:p w14:paraId="5C9B1E55" w14:textId="77777777" w:rsidR="00CB4FE3" w:rsidRPr="00F422F1" w:rsidRDefault="007736E0" w:rsidP="00822A72">
            <w:pPr>
              <w:pBdr>
                <w:top w:val="nil"/>
                <w:left w:val="nil"/>
                <w:bottom w:val="nil"/>
                <w:right w:val="nil"/>
                <w:between w:val="nil"/>
              </w:pBdr>
              <w:tabs>
                <w:tab w:val="left" w:pos="284"/>
              </w:tabs>
              <w:ind w:right="234"/>
              <w:jc w:val="right"/>
              <w:rPr>
                <w:rFonts w:ascii="Times New Roman" w:hAnsi="Times New Roman"/>
                <w:color w:val="000000"/>
                <w:sz w:val="24"/>
                <w:szCs w:val="24"/>
                <w:lang w:val="uk-UA"/>
              </w:rPr>
            </w:pPr>
            <w:r w:rsidRPr="00F422F1">
              <w:rPr>
                <w:rFonts w:ascii="Times New Roman" w:hAnsi="Times New Roman"/>
                <w:color w:val="000000"/>
                <w:sz w:val="24"/>
                <w:szCs w:val="24"/>
                <w:lang w:val="uk-UA"/>
              </w:rPr>
              <w:t>Прізвище, ініціали</w:t>
            </w:r>
          </w:p>
        </w:tc>
      </w:tr>
    </w:tbl>
    <w:p w14:paraId="60D5C068" w14:textId="44FE796F" w:rsidR="00CB4FE3" w:rsidRPr="00F422F1" w:rsidRDefault="00CB4FE3" w:rsidP="00E86218">
      <w:pPr>
        <w:rPr>
          <w:rFonts w:ascii="Times New Roman" w:hAnsi="Times New Roman"/>
          <w:sz w:val="24"/>
          <w:szCs w:val="24"/>
        </w:rPr>
      </w:pPr>
    </w:p>
    <w:p w14:paraId="71856911" w14:textId="261CB7E6" w:rsidR="00546AF8" w:rsidRPr="00F422F1" w:rsidRDefault="00546AF8" w:rsidP="00E86218">
      <w:pPr>
        <w:rPr>
          <w:rFonts w:ascii="Times New Roman" w:hAnsi="Times New Roman"/>
          <w:sz w:val="24"/>
          <w:szCs w:val="24"/>
        </w:rPr>
      </w:pPr>
    </w:p>
    <w:p w14:paraId="36C7BCCF" w14:textId="27A32B44" w:rsidR="00546AF8" w:rsidRPr="00F422F1" w:rsidRDefault="00546AF8" w:rsidP="00E86218">
      <w:pPr>
        <w:rPr>
          <w:rFonts w:ascii="Times New Roman" w:hAnsi="Times New Roman"/>
          <w:sz w:val="24"/>
          <w:szCs w:val="24"/>
        </w:rPr>
      </w:pPr>
    </w:p>
    <w:p w14:paraId="39BF8FEB" w14:textId="0500F767" w:rsidR="00546AF8" w:rsidRPr="00F422F1" w:rsidRDefault="00546AF8" w:rsidP="00E86218">
      <w:pPr>
        <w:rPr>
          <w:rFonts w:ascii="Times New Roman" w:hAnsi="Times New Roman"/>
          <w:sz w:val="24"/>
          <w:szCs w:val="24"/>
        </w:rPr>
      </w:pPr>
    </w:p>
    <w:p w14:paraId="111FD368" w14:textId="0CFDFDF9" w:rsidR="00546AF8" w:rsidRPr="00F422F1" w:rsidRDefault="00546AF8" w:rsidP="00E86218">
      <w:pPr>
        <w:rPr>
          <w:rFonts w:ascii="Times New Roman" w:hAnsi="Times New Roman"/>
          <w:sz w:val="24"/>
          <w:szCs w:val="24"/>
        </w:rPr>
      </w:pPr>
    </w:p>
    <w:p w14:paraId="0704EDFC" w14:textId="632A9CAF" w:rsidR="00546AF8" w:rsidRPr="00F422F1" w:rsidRDefault="00546AF8" w:rsidP="00E86218">
      <w:pPr>
        <w:rPr>
          <w:rFonts w:ascii="Times New Roman" w:hAnsi="Times New Roman"/>
          <w:sz w:val="24"/>
          <w:szCs w:val="24"/>
        </w:rPr>
      </w:pPr>
    </w:p>
    <w:p w14:paraId="74C9D1FE" w14:textId="7D89F71A" w:rsidR="00546AF8" w:rsidRPr="00F422F1" w:rsidRDefault="00546AF8" w:rsidP="00E86218">
      <w:pPr>
        <w:rPr>
          <w:rFonts w:ascii="Times New Roman" w:hAnsi="Times New Roman"/>
          <w:sz w:val="24"/>
          <w:szCs w:val="24"/>
        </w:rPr>
      </w:pPr>
    </w:p>
    <w:p w14:paraId="30D9AE23" w14:textId="29FA3AC6" w:rsidR="00546AF8" w:rsidRPr="00F422F1" w:rsidRDefault="00546AF8" w:rsidP="00E86218">
      <w:pPr>
        <w:rPr>
          <w:rFonts w:ascii="Times New Roman" w:hAnsi="Times New Roman"/>
          <w:sz w:val="24"/>
          <w:szCs w:val="24"/>
        </w:rPr>
      </w:pPr>
    </w:p>
    <w:p w14:paraId="7FAD9165" w14:textId="40AFDD3B" w:rsidR="00546AF8" w:rsidRPr="00F422F1" w:rsidRDefault="00546AF8" w:rsidP="00E86218">
      <w:pPr>
        <w:rPr>
          <w:rFonts w:ascii="Times New Roman" w:hAnsi="Times New Roman"/>
          <w:sz w:val="24"/>
          <w:szCs w:val="24"/>
        </w:rPr>
      </w:pPr>
    </w:p>
    <w:p w14:paraId="35C6FEEB" w14:textId="2E2E5916" w:rsidR="00546AF8" w:rsidRPr="00F422F1" w:rsidRDefault="00546AF8" w:rsidP="00E86218">
      <w:pPr>
        <w:rPr>
          <w:rFonts w:ascii="Times New Roman" w:hAnsi="Times New Roman"/>
          <w:sz w:val="24"/>
          <w:szCs w:val="24"/>
        </w:rPr>
      </w:pPr>
    </w:p>
    <w:p w14:paraId="431C610E" w14:textId="32C43B8A" w:rsidR="00546AF8" w:rsidRPr="00F422F1" w:rsidRDefault="00546AF8" w:rsidP="00E86218">
      <w:pPr>
        <w:rPr>
          <w:rFonts w:ascii="Times New Roman" w:hAnsi="Times New Roman"/>
          <w:sz w:val="24"/>
          <w:szCs w:val="24"/>
        </w:rPr>
      </w:pPr>
    </w:p>
    <w:p w14:paraId="2D2CF4BA" w14:textId="30B54403" w:rsidR="00546AF8" w:rsidRPr="00F422F1" w:rsidRDefault="00546AF8" w:rsidP="00E86218">
      <w:pPr>
        <w:rPr>
          <w:rFonts w:ascii="Times New Roman" w:hAnsi="Times New Roman"/>
          <w:sz w:val="24"/>
          <w:szCs w:val="24"/>
        </w:rPr>
      </w:pPr>
    </w:p>
    <w:p w14:paraId="34FEE2A9" w14:textId="314A3062" w:rsidR="00546AF8" w:rsidRPr="00F422F1" w:rsidRDefault="00546AF8" w:rsidP="00E86218">
      <w:pPr>
        <w:rPr>
          <w:rFonts w:ascii="Times New Roman" w:hAnsi="Times New Roman"/>
          <w:sz w:val="24"/>
          <w:szCs w:val="24"/>
        </w:rPr>
      </w:pPr>
    </w:p>
    <w:p w14:paraId="062EE1EB" w14:textId="4F9D9E55" w:rsidR="00546AF8" w:rsidRPr="00F422F1" w:rsidRDefault="00546AF8" w:rsidP="00E86218">
      <w:pPr>
        <w:rPr>
          <w:rFonts w:ascii="Times New Roman" w:hAnsi="Times New Roman"/>
          <w:sz w:val="24"/>
          <w:szCs w:val="24"/>
        </w:rPr>
      </w:pPr>
    </w:p>
    <w:p w14:paraId="6CCFF1ED" w14:textId="00810325" w:rsidR="00546AF8" w:rsidRPr="00F422F1" w:rsidRDefault="00546AF8" w:rsidP="00E86218">
      <w:pPr>
        <w:rPr>
          <w:rFonts w:ascii="Times New Roman" w:hAnsi="Times New Roman"/>
          <w:sz w:val="24"/>
          <w:szCs w:val="24"/>
        </w:rPr>
      </w:pPr>
    </w:p>
    <w:p w14:paraId="7062413C" w14:textId="046D8DBE" w:rsidR="00546AF8" w:rsidRPr="00F422F1" w:rsidRDefault="00546AF8" w:rsidP="00E86218">
      <w:pPr>
        <w:rPr>
          <w:rFonts w:ascii="Times New Roman" w:hAnsi="Times New Roman"/>
          <w:sz w:val="24"/>
          <w:szCs w:val="24"/>
        </w:rPr>
      </w:pPr>
    </w:p>
    <w:p w14:paraId="79E36319" w14:textId="235DB550" w:rsidR="00546AF8" w:rsidRPr="00F422F1" w:rsidRDefault="00546AF8" w:rsidP="00E86218">
      <w:pPr>
        <w:rPr>
          <w:rFonts w:ascii="Times New Roman" w:hAnsi="Times New Roman"/>
          <w:sz w:val="24"/>
          <w:szCs w:val="24"/>
        </w:rPr>
      </w:pPr>
    </w:p>
    <w:p w14:paraId="5D018205" w14:textId="1DE5F05B" w:rsidR="00546AF8" w:rsidRPr="00F422F1" w:rsidRDefault="00546AF8" w:rsidP="00E86218">
      <w:pPr>
        <w:rPr>
          <w:rFonts w:ascii="Times New Roman" w:hAnsi="Times New Roman"/>
          <w:sz w:val="24"/>
          <w:szCs w:val="24"/>
        </w:rPr>
      </w:pPr>
    </w:p>
    <w:p w14:paraId="1942942D" w14:textId="2A3B2FE8" w:rsidR="00546AF8" w:rsidRPr="00F422F1" w:rsidRDefault="00546AF8" w:rsidP="00E86218">
      <w:pPr>
        <w:rPr>
          <w:rFonts w:ascii="Times New Roman" w:hAnsi="Times New Roman"/>
          <w:sz w:val="24"/>
          <w:szCs w:val="24"/>
        </w:rPr>
      </w:pPr>
    </w:p>
    <w:p w14:paraId="3BA99B8B" w14:textId="74C0E92D" w:rsidR="00546AF8" w:rsidRPr="00F422F1" w:rsidRDefault="00546AF8" w:rsidP="00E86218">
      <w:pPr>
        <w:rPr>
          <w:rFonts w:ascii="Times New Roman" w:hAnsi="Times New Roman"/>
          <w:sz w:val="24"/>
          <w:szCs w:val="24"/>
        </w:rPr>
      </w:pPr>
    </w:p>
    <w:p w14:paraId="27BE60B4" w14:textId="4D90AEE2" w:rsidR="00546AF8" w:rsidRPr="00F422F1" w:rsidRDefault="00546AF8" w:rsidP="00E86218">
      <w:pPr>
        <w:rPr>
          <w:rFonts w:ascii="Times New Roman" w:hAnsi="Times New Roman"/>
          <w:sz w:val="24"/>
          <w:szCs w:val="24"/>
        </w:rPr>
      </w:pPr>
    </w:p>
    <w:p w14:paraId="4291F79B" w14:textId="74D4D789" w:rsidR="00546AF8" w:rsidRPr="00F422F1" w:rsidRDefault="00546AF8" w:rsidP="00E86218">
      <w:pPr>
        <w:rPr>
          <w:rFonts w:ascii="Times New Roman" w:hAnsi="Times New Roman"/>
          <w:sz w:val="24"/>
          <w:szCs w:val="24"/>
        </w:rPr>
      </w:pPr>
    </w:p>
    <w:p w14:paraId="245DA7FE" w14:textId="3802939D" w:rsidR="00546AF8" w:rsidRPr="00F422F1" w:rsidRDefault="00546AF8" w:rsidP="00E86218">
      <w:pPr>
        <w:rPr>
          <w:rFonts w:ascii="Times New Roman" w:hAnsi="Times New Roman"/>
          <w:sz w:val="24"/>
          <w:szCs w:val="24"/>
        </w:rPr>
      </w:pPr>
    </w:p>
    <w:p w14:paraId="0F2A1474" w14:textId="30861D6A" w:rsidR="00677DE7" w:rsidRPr="00F422F1" w:rsidRDefault="00677DE7" w:rsidP="002E6EB7">
      <w:pPr>
        <w:spacing w:after="0" w:line="240" w:lineRule="auto"/>
        <w:ind w:firstLine="5812"/>
        <w:rPr>
          <w:rFonts w:ascii="Times New Roman" w:hAnsi="Times New Roman"/>
          <w:sz w:val="24"/>
          <w:szCs w:val="24"/>
        </w:rPr>
      </w:pPr>
      <w:r w:rsidRPr="00F422F1">
        <w:rPr>
          <w:rFonts w:ascii="Times New Roman" w:hAnsi="Times New Roman"/>
          <w:sz w:val="24"/>
          <w:szCs w:val="24"/>
        </w:rPr>
        <w:lastRenderedPageBreak/>
        <w:t xml:space="preserve">Додаток </w:t>
      </w:r>
      <w:r w:rsidR="009F222B">
        <w:rPr>
          <w:rFonts w:ascii="Times New Roman" w:hAnsi="Times New Roman"/>
          <w:sz w:val="24"/>
          <w:szCs w:val="24"/>
        </w:rPr>
        <w:t>7</w:t>
      </w:r>
    </w:p>
    <w:p w14:paraId="5C5F52DF" w14:textId="23BEBA0C" w:rsidR="00677DE7" w:rsidRPr="00F422F1" w:rsidRDefault="00677DE7" w:rsidP="002E6EB7">
      <w:pPr>
        <w:spacing w:after="0" w:line="240" w:lineRule="auto"/>
        <w:ind w:firstLine="5812"/>
        <w:rPr>
          <w:rFonts w:ascii="Times New Roman" w:hAnsi="Times New Roman"/>
          <w:sz w:val="24"/>
          <w:szCs w:val="24"/>
        </w:rPr>
      </w:pPr>
      <w:r w:rsidRPr="00F422F1">
        <w:rPr>
          <w:rFonts w:ascii="Times New Roman" w:hAnsi="Times New Roman"/>
          <w:sz w:val="24"/>
          <w:szCs w:val="24"/>
        </w:rPr>
        <w:t>до оголошення про закупівлю №</w:t>
      </w:r>
      <w:r w:rsidR="002E6EB7">
        <w:rPr>
          <w:rFonts w:ascii="Times New Roman" w:hAnsi="Times New Roman"/>
          <w:sz w:val="24"/>
          <w:szCs w:val="24"/>
          <w:lang w:val="en-US"/>
        </w:rPr>
        <w:t>398</w:t>
      </w:r>
    </w:p>
    <w:p w14:paraId="4FFB1FB5" w14:textId="77777777" w:rsidR="00677DE7" w:rsidRPr="00F422F1" w:rsidRDefault="00677DE7" w:rsidP="00677DE7">
      <w:pPr>
        <w:rPr>
          <w:rFonts w:ascii="Times New Roman" w:hAnsi="Times New Roman"/>
          <w:b/>
          <w:sz w:val="24"/>
          <w:szCs w:val="24"/>
        </w:rPr>
      </w:pPr>
    </w:p>
    <w:p w14:paraId="6FFC55C4" w14:textId="77777777" w:rsidR="00677DE7" w:rsidRPr="00F422F1" w:rsidRDefault="00677DE7" w:rsidP="00677DE7">
      <w:pPr>
        <w:jc w:val="center"/>
        <w:rPr>
          <w:rFonts w:ascii="Times New Roman" w:hAnsi="Times New Roman"/>
          <w:b/>
          <w:sz w:val="24"/>
          <w:szCs w:val="24"/>
        </w:rPr>
      </w:pPr>
      <w:r w:rsidRPr="00F422F1">
        <w:rPr>
          <w:rFonts w:ascii="Times New Roman" w:hAnsi="Times New Roman"/>
          <w:b/>
          <w:sz w:val="24"/>
          <w:szCs w:val="24"/>
        </w:rPr>
        <w:t>«ПЕРЕЛІК УСТАНОВ-ОТРИМУВАЧІВ ТОВАРУ»</w:t>
      </w:r>
    </w:p>
    <w:p w14:paraId="3E733970" w14:textId="492517B5" w:rsidR="00677DE7" w:rsidRPr="00F422F1" w:rsidRDefault="00935202" w:rsidP="00677DE7">
      <w:pPr>
        <w:jc w:val="center"/>
        <w:rPr>
          <w:rFonts w:ascii="Times New Roman" w:hAnsi="Times New Roman"/>
          <w:b/>
          <w:sz w:val="24"/>
          <w:szCs w:val="24"/>
        </w:rPr>
      </w:pPr>
      <w:r w:rsidRPr="00F422F1">
        <w:rPr>
          <w:rFonts w:ascii="Times New Roman" w:hAnsi="Times New Roman"/>
          <w:b/>
          <w:color w:val="000000"/>
          <w:sz w:val="24"/>
          <w:szCs w:val="24"/>
        </w:rPr>
        <w:t>ДК 021:2015 - 38430000-8 Детектори та аналізатори (Дозатор пляшковий)</w:t>
      </w:r>
    </w:p>
    <w:tbl>
      <w:tblPr>
        <w:tblW w:w="9632" w:type="dxa"/>
        <w:tblInd w:w="139" w:type="dxa"/>
        <w:tblLook w:val="04A0" w:firstRow="1" w:lastRow="0" w:firstColumn="1" w:lastColumn="0" w:noHBand="0" w:noVBand="1"/>
      </w:tblPr>
      <w:tblGrid>
        <w:gridCol w:w="115"/>
        <w:gridCol w:w="403"/>
        <w:gridCol w:w="2737"/>
        <w:gridCol w:w="282"/>
        <w:gridCol w:w="158"/>
        <w:gridCol w:w="1776"/>
        <w:gridCol w:w="1893"/>
        <w:gridCol w:w="2268"/>
      </w:tblGrid>
      <w:tr w:rsidR="00BE1D7D" w:rsidRPr="00F422F1" w14:paraId="47614DBF" w14:textId="77777777" w:rsidTr="00F422F1">
        <w:trPr>
          <w:trHeight w:val="975"/>
        </w:trPr>
        <w:tc>
          <w:tcPr>
            <w:tcW w:w="51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56F53A1" w14:textId="77777777" w:rsidR="00BE1D7D" w:rsidRPr="00F422F1" w:rsidRDefault="00BE1D7D" w:rsidP="000D30AE">
            <w:pPr>
              <w:spacing w:after="0" w:line="240" w:lineRule="auto"/>
              <w:jc w:val="center"/>
              <w:rPr>
                <w:rFonts w:ascii="Times New Roman" w:hAnsi="Times New Roman"/>
                <w:b/>
                <w:bCs/>
                <w:color w:val="000000"/>
                <w:sz w:val="24"/>
                <w:szCs w:val="24"/>
              </w:rPr>
            </w:pPr>
            <w:bookmarkStart w:id="16" w:name="_Hlk183601681"/>
            <w:r w:rsidRPr="00F422F1">
              <w:rPr>
                <w:rFonts w:ascii="Times New Roman" w:hAnsi="Times New Roman"/>
                <w:b/>
                <w:bCs/>
                <w:iCs/>
                <w:color w:val="000000"/>
                <w:sz w:val="24"/>
                <w:szCs w:val="24"/>
              </w:rPr>
              <w:t>№ з/п</w:t>
            </w:r>
          </w:p>
        </w:tc>
        <w:tc>
          <w:tcPr>
            <w:tcW w:w="3019" w:type="dxa"/>
            <w:gridSpan w:val="2"/>
            <w:tcBorders>
              <w:top w:val="single" w:sz="8" w:space="0" w:color="auto"/>
              <w:left w:val="nil"/>
              <w:bottom w:val="single" w:sz="8" w:space="0" w:color="auto"/>
              <w:right w:val="single" w:sz="8" w:space="0" w:color="auto"/>
            </w:tcBorders>
            <w:shd w:val="clear" w:color="auto" w:fill="auto"/>
            <w:vAlign w:val="center"/>
            <w:hideMark/>
          </w:tcPr>
          <w:p w14:paraId="7AE82E70" w14:textId="77777777" w:rsidR="00BE1D7D" w:rsidRPr="00F422F1" w:rsidRDefault="00BE1D7D" w:rsidP="000D30AE">
            <w:pPr>
              <w:spacing w:after="0" w:line="240" w:lineRule="auto"/>
              <w:jc w:val="center"/>
              <w:rPr>
                <w:rFonts w:ascii="Times New Roman" w:hAnsi="Times New Roman"/>
                <w:b/>
                <w:bCs/>
                <w:color w:val="000000"/>
                <w:sz w:val="24"/>
                <w:szCs w:val="24"/>
              </w:rPr>
            </w:pPr>
            <w:r w:rsidRPr="00F422F1">
              <w:rPr>
                <w:rFonts w:ascii="Times New Roman" w:hAnsi="Times New Roman"/>
                <w:b/>
                <w:bCs/>
                <w:iCs/>
                <w:color w:val="000000"/>
                <w:sz w:val="24"/>
                <w:szCs w:val="24"/>
              </w:rPr>
              <w:t>Назва установ-отримувачів</w:t>
            </w:r>
          </w:p>
        </w:tc>
        <w:tc>
          <w:tcPr>
            <w:tcW w:w="1934" w:type="dxa"/>
            <w:gridSpan w:val="2"/>
            <w:tcBorders>
              <w:top w:val="single" w:sz="8" w:space="0" w:color="auto"/>
              <w:left w:val="nil"/>
              <w:bottom w:val="single" w:sz="8" w:space="0" w:color="auto"/>
              <w:right w:val="single" w:sz="8" w:space="0" w:color="auto"/>
            </w:tcBorders>
            <w:shd w:val="clear" w:color="auto" w:fill="auto"/>
            <w:vAlign w:val="center"/>
            <w:hideMark/>
          </w:tcPr>
          <w:p w14:paraId="384A6E8E" w14:textId="77777777" w:rsidR="00BE1D7D" w:rsidRPr="00F422F1" w:rsidRDefault="00BE1D7D" w:rsidP="000D30AE">
            <w:pPr>
              <w:spacing w:after="0" w:line="240" w:lineRule="auto"/>
              <w:jc w:val="center"/>
              <w:rPr>
                <w:rFonts w:ascii="Times New Roman" w:hAnsi="Times New Roman"/>
                <w:b/>
                <w:bCs/>
                <w:color w:val="000000"/>
                <w:sz w:val="24"/>
                <w:szCs w:val="24"/>
              </w:rPr>
            </w:pPr>
            <w:r w:rsidRPr="00F422F1">
              <w:rPr>
                <w:rFonts w:ascii="Times New Roman" w:hAnsi="Times New Roman"/>
                <w:b/>
                <w:bCs/>
                <w:iCs/>
                <w:color w:val="000000"/>
                <w:sz w:val="24"/>
                <w:szCs w:val="24"/>
              </w:rPr>
              <w:t>Адреса доставки</w:t>
            </w:r>
          </w:p>
        </w:tc>
        <w:tc>
          <w:tcPr>
            <w:tcW w:w="1893" w:type="dxa"/>
            <w:tcBorders>
              <w:top w:val="single" w:sz="8" w:space="0" w:color="auto"/>
              <w:left w:val="nil"/>
              <w:bottom w:val="single" w:sz="8" w:space="0" w:color="auto"/>
              <w:right w:val="single" w:sz="8" w:space="0" w:color="auto"/>
            </w:tcBorders>
            <w:shd w:val="clear" w:color="auto" w:fill="auto"/>
            <w:noWrap/>
            <w:vAlign w:val="center"/>
            <w:hideMark/>
          </w:tcPr>
          <w:p w14:paraId="1A801EC5" w14:textId="77777777" w:rsidR="00BE1D7D" w:rsidRPr="00F422F1" w:rsidRDefault="00BE1D7D" w:rsidP="000D30AE">
            <w:pPr>
              <w:spacing w:after="0" w:line="240" w:lineRule="auto"/>
              <w:jc w:val="center"/>
              <w:rPr>
                <w:rFonts w:ascii="Times New Roman" w:hAnsi="Times New Roman"/>
                <w:b/>
                <w:bCs/>
                <w:color w:val="000000"/>
                <w:sz w:val="24"/>
                <w:szCs w:val="24"/>
              </w:rPr>
            </w:pPr>
            <w:r w:rsidRPr="00F422F1">
              <w:rPr>
                <w:rFonts w:ascii="Times New Roman" w:hAnsi="Times New Roman"/>
                <w:b/>
                <w:bCs/>
                <w:iCs/>
                <w:color w:val="000000"/>
                <w:sz w:val="24"/>
                <w:szCs w:val="24"/>
              </w:rPr>
              <w:t>Код ЄДРПОУ</w:t>
            </w:r>
          </w:p>
        </w:tc>
        <w:tc>
          <w:tcPr>
            <w:tcW w:w="2268" w:type="dxa"/>
            <w:tcBorders>
              <w:top w:val="single" w:sz="8" w:space="0" w:color="auto"/>
              <w:left w:val="nil"/>
              <w:bottom w:val="single" w:sz="8" w:space="0" w:color="auto"/>
              <w:right w:val="single" w:sz="8" w:space="0" w:color="auto"/>
            </w:tcBorders>
          </w:tcPr>
          <w:p w14:paraId="1B088C9A" w14:textId="77777777" w:rsidR="00BE1D7D" w:rsidRPr="00F422F1" w:rsidRDefault="00BE1D7D" w:rsidP="000D30AE">
            <w:pPr>
              <w:spacing w:after="0" w:line="240" w:lineRule="auto"/>
              <w:jc w:val="center"/>
              <w:rPr>
                <w:rFonts w:ascii="Times New Roman" w:hAnsi="Times New Roman"/>
                <w:b/>
                <w:bCs/>
                <w:iCs/>
                <w:color w:val="000000"/>
                <w:sz w:val="24"/>
                <w:szCs w:val="24"/>
              </w:rPr>
            </w:pPr>
            <w:r w:rsidRPr="00F422F1">
              <w:rPr>
                <w:rFonts w:ascii="Times New Roman" w:hAnsi="Times New Roman"/>
                <w:b/>
                <w:bCs/>
                <w:iCs/>
                <w:color w:val="000000"/>
                <w:sz w:val="24"/>
                <w:szCs w:val="24"/>
              </w:rPr>
              <w:t>Кількість, шт.</w:t>
            </w:r>
          </w:p>
          <w:p w14:paraId="3206BBD9" w14:textId="77777777" w:rsidR="00BE1D7D" w:rsidRPr="00F422F1" w:rsidRDefault="00BE1D7D" w:rsidP="000D30AE">
            <w:pPr>
              <w:spacing w:after="0" w:line="240" w:lineRule="auto"/>
              <w:jc w:val="center"/>
              <w:rPr>
                <w:rFonts w:ascii="Times New Roman" w:hAnsi="Times New Roman"/>
                <w:b/>
                <w:bCs/>
                <w:iCs/>
                <w:color w:val="000000"/>
                <w:sz w:val="24"/>
                <w:szCs w:val="24"/>
              </w:rPr>
            </w:pPr>
            <w:r w:rsidRPr="00F422F1">
              <w:rPr>
                <w:rFonts w:ascii="Times New Roman" w:hAnsi="Times New Roman"/>
                <w:b/>
                <w:bCs/>
                <w:iCs/>
                <w:color w:val="000000"/>
                <w:sz w:val="24"/>
                <w:szCs w:val="24"/>
              </w:rPr>
              <w:t>Медичні ваги</w:t>
            </w:r>
          </w:p>
        </w:tc>
      </w:tr>
      <w:tr w:rsidR="00BE1D7D" w:rsidRPr="00F422F1" w14:paraId="08EF378B" w14:textId="77777777" w:rsidTr="00F422F1">
        <w:trPr>
          <w:trHeight w:val="1881"/>
        </w:trPr>
        <w:tc>
          <w:tcPr>
            <w:tcW w:w="518" w:type="dxa"/>
            <w:gridSpan w:val="2"/>
            <w:tcBorders>
              <w:top w:val="nil"/>
              <w:left w:val="single" w:sz="8" w:space="0" w:color="auto"/>
              <w:bottom w:val="single" w:sz="8" w:space="0" w:color="auto"/>
              <w:right w:val="single" w:sz="8" w:space="0" w:color="auto"/>
            </w:tcBorders>
            <w:shd w:val="clear" w:color="auto" w:fill="auto"/>
            <w:vAlign w:val="center"/>
            <w:hideMark/>
          </w:tcPr>
          <w:p w14:paraId="1783D4DA" w14:textId="2F0B4575" w:rsidR="00BE1D7D" w:rsidRPr="00F422F1" w:rsidRDefault="00BE1D7D" w:rsidP="000D30AE">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1</w:t>
            </w:r>
          </w:p>
        </w:tc>
        <w:tc>
          <w:tcPr>
            <w:tcW w:w="3019" w:type="dxa"/>
            <w:gridSpan w:val="2"/>
            <w:tcBorders>
              <w:top w:val="nil"/>
              <w:left w:val="nil"/>
              <w:bottom w:val="single" w:sz="8" w:space="0" w:color="auto"/>
              <w:right w:val="single" w:sz="8" w:space="0" w:color="auto"/>
            </w:tcBorders>
            <w:shd w:val="clear" w:color="auto" w:fill="auto"/>
            <w:vAlign w:val="center"/>
            <w:hideMark/>
          </w:tcPr>
          <w:p w14:paraId="37896572" w14:textId="77777777" w:rsidR="00BE1D7D" w:rsidRPr="00F422F1" w:rsidRDefault="00BE1D7D" w:rsidP="000D30AE">
            <w:pPr>
              <w:spacing w:after="0" w:line="240" w:lineRule="auto"/>
              <w:rPr>
                <w:rFonts w:ascii="Times New Roman" w:hAnsi="Times New Roman"/>
                <w:color w:val="000000"/>
                <w:sz w:val="24"/>
                <w:szCs w:val="24"/>
              </w:rPr>
            </w:pPr>
            <w:r w:rsidRPr="00F422F1">
              <w:rPr>
                <w:rFonts w:ascii="Times New Roman" w:hAnsi="Times New Roman"/>
                <w:color w:val="000000"/>
                <w:sz w:val="24"/>
                <w:szCs w:val="24"/>
              </w:rPr>
              <w:t>ДЕРЖАВНА УСТАНОВА "ЦЕНТР ОХОРОНИ ЗДОРОВ'Я ДЕРЖАВНОЇ КРИМІНАЛЬНО-ВИКОНАВЧОЇ СЛУЖБИ УКРАЇНИ"</w:t>
            </w:r>
          </w:p>
        </w:tc>
        <w:tc>
          <w:tcPr>
            <w:tcW w:w="1934" w:type="dxa"/>
            <w:gridSpan w:val="2"/>
            <w:tcBorders>
              <w:top w:val="nil"/>
              <w:left w:val="nil"/>
              <w:bottom w:val="single" w:sz="8" w:space="0" w:color="auto"/>
              <w:right w:val="single" w:sz="8" w:space="0" w:color="auto"/>
            </w:tcBorders>
            <w:shd w:val="clear" w:color="auto" w:fill="auto"/>
            <w:vAlign w:val="center"/>
            <w:hideMark/>
          </w:tcPr>
          <w:p w14:paraId="2D058D5F" w14:textId="77777777" w:rsidR="00BE1D7D" w:rsidRPr="00F422F1" w:rsidRDefault="00BE1D7D" w:rsidP="000D30AE">
            <w:pPr>
              <w:spacing w:after="0" w:line="240" w:lineRule="auto"/>
              <w:rPr>
                <w:rFonts w:ascii="Times New Roman" w:hAnsi="Times New Roman"/>
                <w:color w:val="000000"/>
                <w:sz w:val="24"/>
                <w:szCs w:val="24"/>
              </w:rPr>
            </w:pPr>
            <w:r w:rsidRPr="00F422F1">
              <w:rPr>
                <w:rFonts w:ascii="Times New Roman" w:hAnsi="Times New Roman"/>
                <w:color w:val="000000"/>
                <w:sz w:val="24"/>
                <w:szCs w:val="24"/>
              </w:rPr>
              <w:t>03115, м. Київ, Святошинська, 27 (Склад)</w:t>
            </w:r>
          </w:p>
        </w:tc>
        <w:tc>
          <w:tcPr>
            <w:tcW w:w="1893" w:type="dxa"/>
            <w:tcBorders>
              <w:top w:val="nil"/>
              <w:left w:val="nil"/>
              <w:bottom w:val="single" w:sz="8" w:space="0" w:color="auto"/>
              <w:right w:val="single" w:sz="8" w:space="0" w:color="auto"/>
            </w:tcBorders>
            <w:shd w:val="clear" w:color="auto" w:fill="auto"/>
            <w:noWrap/>
            <w:vAlign w:val="center"/>
            <w:hideMark/>
          </w:tcPr>
          <w:p w14:paraId="490D4FE0" w14:textId="77777777" w:rsidR="00BE1D7D" w:rsidRPr="00F422F1" w:rsidRDefault="00BE1D7D" w:rsidP="000D30AE">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41713679</w:t>
            </w:r>
          </w:p>
        </w:tc>
        <w:tc>
          <w:tcPr>
            <w:tcW w:w="2268" w:type="dxa"/>
            <w:tcBorders>
              <w:top w:val="nil"/>
              <w:left w:val="nil"/>
              <w:bottom w:val="single" w:sz="8" w:space="0" w:color="auto"/>
              <w:right w:val="single" w:sz="8" w:space="0" w:color="auto"/>
            </w:tcBorders>
            <w:vAlign w:val="center"/>
          </w:tcPr>
          <w:p w14:paraId="55C530D5" w14:textId="5E747703" w:rsidR="00BE1D7D" w:rsidRPr="00F422F1" w:rsidRDefault="00BE1D7D" w:rsidP="000D30AE">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10</w:t>
            </w:r>
          </w:p>
        </w:tc>
      </w:tr>
      <w:tr w:rsidR="00BE1D7D" w:rsidRPr="00F422F1" w14:paraId="765773F2" w14:textId="77777777" w:rsidTr="00F422F1">
        <w:trPr>
          <w:trHeight w:val="741"/>
        </w:trPr>
        <w:tc>
          <w:tcPr>
            <w:tcW w:w="7364" w:type="dxa"/>
            <w:gridSpan w:val="7"/>
            <w:tcBorders>
              <w:top w:val="nil"/>
              <w:left w:val="single" w:sz="8" w:space="0" w:color="auto"/>
              <w:bottom w:val="single" w:sz="8" w:space="0" w:color="auto"/>
              <w:right w:val="single" w:sz="8" w:space="0" w:color="auto"/>
            </w:tcBorders>
            <w:shd w:val="clear" w:color="auto" w:fill="auto"/>
            <w:vAlign w:val="center"/>
          </w:tcPr>
          <w:p w14:paraId="5C329301" w14:textId="77777777" w:rsidR="00BE1D7D" w:rsidRPr="00F422F1" w:rsidRDefault="00BE1D7D" w:rsidP="000D30AE">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Всього</w:t>
            </w:r>
          </w:p>
          <w:p w14:paraId="1B3E8075" w14:textId="77777777" w:rsidR="00BE1D7D" w:rsidRPr="00F422F1" w:rsidRDefault="00BE1D7D" w:rsidP="000D30AE">
            <w:pPr>
              <w:spacing w:after="0" w:line="240" w:lineRule="auto"/>
              <w:jc w:val="center"/>
              <w:rPr>
                <w:rFonts w:ascii="Times New Roman" w:hAnsi="Times New Roman"/>
                <w:color w:val="000000"/>
                <w:sz w:val="24"/>
                <w:szCs w:val="24"/>
              </w:rPr>
            </w:pPr>
          </w:p>
        </w:tc>
        <w:tc>
          <w:tcPr>
            <w:tcW w:w="2268" w:type="dxa"/>
            <w:tcBorders>
              <w:top w:val="nil"/>
              <w:left w:val="nil"/>
              <w:bottom w:val="single" w:sz="8" w:space="0" w:color="auto"/>
              <w:right w:val="single" w:sz="8" w:space="0" w:color="auto"/>
            </w:tcBorders>
            <w:vAlign w:val="center"/>
          </w:tcPr>
          <w:p w14:paraId="7A825DDA" w14:textId="3506A24E" w:rsidR="00BE1D7D" w:rsidRPr="00F422F1" w:rsidRDefault="00BE1D7D" w:rsidP="000D30AE">
            <w:pPr>
              <w:spacing w:after="0" w:line="240" w:lineRule="auto"/>
              <w:jc w:val="center"/>
              <w:rPr>
                <w:rFonts w:ascii="Times New Roman" w:hAnsi="Times New Roman"/>
                <w:color w:val="000000"/>
                <w:sz w:val="24"/>
                <w:szCs w:val="24"/>
              </w:rPr>
            </w:pPr>
            <w:r w:rsidRPr="00F422F1">
              <w:rPr>
                <w:rFonts w:ascii="Times New Roman" w:hAnsi="Times New Roman"/>
                <w:color w:val="000000"/>
                <w:sz w:val="24"/>
                <w:szCs w:val="24"/>
              </w:rPr>
              <w:t>10</w:t>
            </w:r>
          </w:p>
        </w:tc>
      </w:tr>
      <w:tr w:rsidR="00BE1D7D" w:rsidRPr="00F422F1" w14:paraId="2AAE1E67" w14:textId="77777777" w:rsidTr="00F422F1">
        <w:trPr>
          <w:gridBefore w:val="1"/>
          <w:gridAfter w:val="1"/>
          <w:wBefore w:w="115" w:type="dxa"/>
          <w:wAfter w:w="2268" w:type="dxa"/>
          <w:trHeight w:val="825"/>
        </w:trPr>
        <w:tc>
          <w:tcPr>
            <w:tcW w:w="3140" w:type="dxa"/>
            <w:gridSpan w:val="2"/>
            <w:shd w:val="clear" w:color="auto" w:fill="auto"/>
          </w:tcPr>
          <w:p w14:paraId="646F0C47" w14:textId="77777777" w:rsidR="00784CA6" w:rsidRPr="00F422F1" w:rsidRDefault="00784CA6" w:rsidP="000D30AE">
            <w:pPr>
              <w:jc w:val="both"/>
              <w:rPr>
                <w:rFonts w:ascii="Times New Roman" w:hAnsi="Times New Roman"/>
                <w:sz w:val="24"/>
                <w:szCs w:val="24"/>
              </w:rPr>
            </w:pPr>
          </w:p>
          <w:p w14:paraId="3CA9521B" w14:textId="77777777" w:rsidR="00784CA6" w:rsidRPr="00F422F1" w:rsidRDefault="00784CA6" w:rsidP="000D30AE">
            <w:pPr>
              <w:jc w:val="both"/>
              <w:rPr>
                <w:rFonts w:ascii="Times New Roman" w:hAnsi="Times New Roman"/>
                <w:sz w:val="24"/>
                <w:szCs w:val="24"/>
              </w:rPr>
            </w:pPr>
          </w:p>
          <w:p w14:paraId="1407FF95" w14:textId="1336E985" w:rsidR="00BE1D7D" w:rsidRPr="00F422F1" w:rsidRDefault="00BE1D7D" w:rsidP="000D30AE">
            <w:pPr>
              <w:jc w:val="both"/>
              <w:rPr>
                <w:rFonts w:ascii="Times New Roman" w:hAnsi="Times New Roman"/>
                <w:sz w:val="24"/>
                <w:szCs w:val="24"/>
              </w:rPr>
            </w:pPr>
            <w:r w:rsidRPr="00F422F1">
              <w:rPr>
                <w:rFonts w:ascii="Times New Roman" w:hAnsi="Times New Roman"/>
                <w:sz w:val="24"/>
                <w:szCs w:val="24"/>
              </w:rPr>
              <w:t>Дата: «____»_____________2024</w:t>
            </w:r>
          </w:p>
          <w:p w14:paraId="11E4A391" w14:textId="5823D769" w:rsidR="00BE1D7D" w:rsidRPr="00F422F1" w:rsidRDefault="00BE1D7D" w:rsidP="000D30AE">
            <w:pPr>
              <w:jc w:val="both"/>
              <w:rPr>
                <w:rFonts w:ascii="Times New Roman" w:hAnsi="Times New Roman"/>
                <w:color w:val="000000" w:themeColor="text1"/>
                <w:sz w:val="24"/>
                <w:szCs w:val="24"/>
              </w:rPr>
            </w:pPr>
            <w:r w:rsidRPr="00F422F1">
              <w:rPr>
                <w:rFonts w:ascii="Times New Roman" w:hAnsi="Times New Roman"/>
                <w:color w:val="000000" w:themeColor="text1"/>
                <w:sz w:val="24"/>
                <w:szCs w:val="24"/>
              </w:rPr>
              <w:t xml:space="preserve">Керівник Учасника процедури закупівлі (або уповноважена особа) </w:t>
            </w:r>
          </w:p>
        </w:tc>
        <w:tc>
          <w:tcPr>
            <w:tcW w:w="440" w:type="dxa"/>
            <w:gridSpan w:val="2"/>
            <w:shd w:val="clear" w:color="auto" w:fill="auto"/>
          </w:tcPr>
          <w:p w14:paraId="0B639A24" w14:textId="77777777" w:rsidR="00BE1D7D" w:rsidRPr="00F422F1" w:rsidRDefault="00BE1D7D" w:rsidP="000D30AE">
            <w:pPr>
              <w:jc w:val="both"/>
              <w:rPr>
                <w:rFonts w:ascii="Times New Roman" w:hAnsi="Times New Roman"/>
                <w:color w:val="000000" w:themeColor="text1"/>
                <w:sz w:val="24"/>
                <w:szCs w:val="24"/>
              </w:rPr>
            </w:pPr>
          </w:p>
        </w:tc>
        <w:tc>
          <w:tcPr>
            <w:tcW w:w="1776" w:type="dxa"/>
            <w:tcBorders>
              <w:bottom w:val="single" w:sz="4" w:space="0" w:color="auto"/>
            </w:tcBorders>
            <w:shd w:val="clear" w:color="auto" w:fill="auto"/>
          </w:tcPr>
          <w:p w14:paraId="071D0DDB" w14:textId="77777777" w:rsidR="00BE1D7D" w:rsidRPr="00F422F1" w:rsidRDefault="00BE1D7D" w:rsidP="000D30AE">
            <w:pPr>
              <w:jc w:val="both"/>
              <w:rPr>
                <w:rFonts w:ascii="Times New Roman" w:hAnsi="Times New Roman"/>
                <w:color w:val="000000" w:themeColor="text1"/>
                <w:sz w:val="24"/>
                <w:szCs w:val="24"/>
              </w:rPr>
            </w:pPr>
          </w:p>
        </w:tc>
        <w:tc>
          <w:tcPr>
            <w:tcW w:w="1893" w:type="dxa"/>
            <w:shd w:val="clear" w:color="auto" w:fill="auto"/>
          </w:tcPr>
          <w:p w14:paraId="00A93592" w14:textId="77777777" w:rsidR="00BE1D7D" w:rsidRPr="00F422F1" w:rsidRDefault="00BE1D7D" w:rsidP="000D30AE">
            <w:pPr>
              <w:jc w:val="both"/>
              <w:rPr>
                <w:rFonts w:ascii="Times New Roman" w:hAnsi="Times New Roman"/>
                <w:color w:val="000000" w:themeColor="text1"/>
                <w:sz w:val="24"/>
                <w:szCs w:val="24"/>
              </w:rPr>
            </w:pPr>
          </w:p>
        </w:tc>
      </w:tr>
      <w:tr w:rsidR="00BE1D7D" w:rsidRPr="00F422F1" w14:paraId="6CAFBB3B" w14:textId="77777777" w:rsidTr="00F422F1">
        <w:trPr>
          <w:gridBefore w:val="1"/>
          <w:wBefore w:w="115" w:type="dxa"/>
          <w:trHeight w:val="70"/>
        </w:trPr>
        <w:tc>
          <w:tcPr>
            <w:tcW w:w="3140" w:type="dxa"/>
            <w:gridSpan w:val="2"/>
            <w:shd w:val="clear" w:color="auto" w:fill="auto"/>
          </w:tcPr>
          <w:p w14:paraId="74D12E6E" w14:textId="77777777" w:rsidR="00BE1D7D" w:rsidRPr="00F422F1" w:rsidRDefault="00BE1D7D" w:rsidP="000D30AE">
            <w:pPr>
              <w:jc w:val="both"/>
              <w:rPr>
                <w:rFonts w:ascii="Times New Roman" w:hAnsi="Times New Roman"/>
                <w:color w:val="000000" w:themeColor="text1"/>
                <w:sz w:val="24"/>
                <w:szCs w:val="24"/>
              </w:rPr>
            </w:pPr>
          </w:p>
        </w:tc>
        <w:tc>
          <w:tcPr>
            <w:tcW w:w="440" w:type="dxa"/>
            <w:gridSpan w:val="2"/>
            <w:shd w:val="clear" w:color="auto" w:fill="auto"/>
          </w:tcPr>
          <w:p w14:paraId="17EF2A13" w14:textId="77777777" w:rsidR="00BE1D7D" w:rsidRPr="00F422F1" w:rsidRDefault="00BE1D7D" w:rsidP="000D30AE">
            <w:pPr>
              <w:jc w:val="both"/>
              <w:rPr>
                <w:rFonts w:ascii="Times New Roman" w:hAnsi="Times New Roman"/>
                <w:color w:val="000000" w:themeColor="text1"/>
                <w:sz w:val="24"/>
                <w:szCs w:val="24"/>
              </w:rPr>
            </w:pPr>
          </w:p>
        </w:tc>
        <w:tc>
          <w:tcPr>
            <w:tcW w:w="1776" w:type="dxa"/>
            <w:tcBorders>
              <w:top w:val="single" w:sz="4" w:space="0" w:color="auto"/>
            </w:tcBorders>
            <w:shd w:val="clear" w:color="auto" w:fill="auto"/>
          </w:tcPr>
          <w:p w14:paraId="4D2DD4F9" w14:textId="77777777" w:rsidR="00BE1D7D" w:rsidRPr="00F422F1" w:rsidRDefault="00BE1D7D" w:rsidP="000D30AE">
            <w:pPr>
              <w:jc w:val="both"/>
              <w:rPr>
                <w:rFonts w:ascii="Times New Roman" w:hAnsi="Times New Roman"/>
                <w:color w:val="000000" w:themeColor="text1"/>
                <w:sz w:val="24"/>
                <w:szCs w:val="24"/>
              </w:rPr>
            </w:pPr>
            <w:r w:rsidRPr="00F422F1">
              <w:rPr>
                <w:rFonts w:ascii="Times New Roman" w:hAnsi="Times New Roman"/>
                <w:color w:val="000000" w:themeColor="text1"/>
                <w:sz w:val="24"/>
                <w:szCs w:val="24"/>
              </w:rPr>
              <w:t xml:space="preserve">      МП</w:t>
            </w:r>
          </w:p>
        </w:tc>
        <w:tc>
          <w:tcPr>
            <w:tcW w:w="1893" w:type="dxa"/>
            <w:shd w:val="clear" w:color="auto" w:fill="auto"/>
          </w:tcPr>
          <w:p w14:paraId="72502587" w14:textId="77777777" w:rsidR="00BE1D7D" w:rsidRPr="00F422F1" w:rsidRDefault="00BE1D7D" w:rsidP="000D30AE">
            <w:pPr>
              <w:jc w:val="both"/>
              <w:rPr>
                <w:rFonts w:ascii="Times New Roman" w:hAnsi="Times New Roman"/>
                <w:color w:val="000000" w:themeColor="text1"/>
                <w:sz w:val="24"/>
                <w:szCs w:val="24"/>
              </w:rPr>
            </w:pPr>
          </w:p>
        </w:tc>
        <w:tc>
          <w:tcPr>
            <w:tcW w:w="2268" w:type="dxa"/>
            <w:tcBorders>
              <w:top w:val="single" w:sz="4" w:space="0" w:color="auto"/>
            </w:tcBorders>
            <w:shd w:val="clear" w:color="auto" w:fill="auto"/>
          </w:tcPr>
          <w:p w14:paraId="697C9D69" w14:textId="77777777" w:rsidR="00BE1D7D" w:rsidRPr="00F422F1" w:rsidRDefault="00BE1D7D" w:rsidP="000D30AE">
            <w:pPr>
              <w:jc w:val="center"/>
              <w:rPr>
                <w:rFonts w:ascii="Times New Roman" w:hAnsi="Times New Roman"/>
                <w:color w:val="000000" w:themeColor="text1"/>
                <w:sz w:val="24"/>
                <w:szCs w:val="24"/>
              </w:rPr>
            </w:pPr>
            <w:r w:rsidRPr="00F422F1">
              <w:rPr>
                <w:rFonts w:ascii="Times New Roman" w:hAnsi="Times New Roman"/>
                <w:color w:val="000000" w:themeColor="text1"/>
                <w:sz w:val="24"/>
                <w:szCs w:val="24"/>
              </w:rPr>
              <w:t>(підпис)</w:t>
            </w:r>
          </w:p>
        </w:tc>
      </w:tr>
      <w:bookmarkEnd w:id="16"/>
    </w:tbl>
    <w:p w14:paraId="2CAEAA77" w14:textId="77777777" w:rsidR="00677DE7" w:rsidRPr="00F422F1" w:rsidRDefault="00677DE7" w:rsidP="00677DE7">
      <w:pPr>
        <w:spacing w:after="0" w:line="240" w:lineRule="auto"/>
        <w:rPr>
          <w:rFonts w:ascii="Times New Roman" w:hAnsi="Times New Roman"/>
          <w:sz w:val="24"/>
          <w:szCs w:val="24"/>
        </w:rPr>
      </w:pPr>
    </w:p>
    <w:p w14:paraId="43CE5D97" w14:textId="77777777" w:rsidR="00677DE7" w:rsidRPr="00F422F1" w:rsidRDefault="00677DE7" w:rsidP="00677DE7">
      <w:pPr>
        <w:spacing w:after="0" w:line="240" w:lineRule="auto"/>
        <w:ind w:firstLine="6096"/>
        <w:rPr>
          <w:rFonts w:ascii="Times New Roman" w:hAnsi="Times New Roman"/>
          <w:sz w:val="24"/>
          <w:szCs w:val="24"/>
        </w:rPr>
      </w:pPr>
    </w:p>
    <w:p w14:paraId="6BA0B419" w14:textId="77777777" w:rsidR="00677DE7" w:rsidRPr="00F422F1" w:rsidRDefault="00677DE7" w:rsidP="00E86218">
      <w:pPr>
        <w:rPr>
          <w:rFonts w:ascii="Times New Roman" w:hAnsi="Times New Roman"/>
          <w:sz w:val="24"/>
          <w:szCs w:val="24"/>
        </w:rPr>
      </w:pPr>
    </w:p>
    <w:sectPr w:rsidR="00677DE7" w:rsidRPr="00F422F1">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37034" w14:textId="77777777" w:rsidR="009D1605" w:rsidRDefault="009D1605">
      <w:pPr>
        <w:spacing w:after="0" w:line="240" w:lineRule="auto"/>
      </w:pPr>
      <w:r>
        <w:separator/>
      </w:r>
    </w:p>
  </w:endnote>
  <w:endnote w:type="continuationSeparator" w:id="0">
    <w:p w14:paraId="2552B9DF" w14:textId="77777777" w:rsidR="009D1605" w:rsidRDefault="009D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D22E" w14:textId="77777777" w:rsidR="009D1605" w:rsidRDefault="009D1605">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Pr>
        <w:rFonts w:eastAsia="Calibri" w:cs="Calibri"/>
        <w:smallCaps/>
        <w:noProof/>
        <w:color w:val="4472C4"/>
      </w:rPr>
      <w:t>9</w:t>
    </w:r>
    <w:r>
      <w:rPr>
        <w:rFonts w:eastAsia="Calibri" w:cs="Calibri"/>
        <w:smallCaps/>
        <w:color w:val="4472C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A08C0" w14:textId="77777777" w:rsidR="009D1605" w:rsidRDefault="009D1605">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D9E9" w14:textId="77777777" w:rsidR="009D1605" w:rsidRDefault="009D1605">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94D8721" w14:textId="77777777" w:rsidR="009D1605" w:rsidRDefault="009D1605">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9696C" w14:textId="77777777" w:rsidR="009D1605" w:rsidRDefault="009D1605">
      <w:pPr>
        <w:spacing w:after="0" w:line="240" w:lineRule="auto"/>
      </w:pPr>
      <w:r>
        <w:separator/>
      </w:r>
    </w:p>
  </w:footnote>
  <w:footnote w:type="continuationSeparator" w:id="0">
    <w:p w14:paraId="6A1A3B37" w14:textId="77777777" w:rsidR="009D1605" w:rsidRDefault="009D1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13D"/>
    <w:multiLevelType w:val="multilevel"/>
    <w:tmpl w:val="0F1283E8"/>
    <w:lvl w:ilvl="0">
      <w:start w:val="1"/>
      <w:numFmt w:val="bullet"/>
      <w:lvlText w:val="-"/>
      <w:lvlJc w:val="left"/>
      <w:pPr>
        <w:ind w:left="720" w:hanging="15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53676"/>
    <w:multiLevelType w:val="hybridMultilevel"/>
    <w:tmpl w:val="E0B877F8"/>
    <w:lvl w:ilvl="0" w:tplc="E73465A8">
      <w:start w:val="12"/>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B378C"/>
    <w:multiLevelType w:val="multilevel"/>
    <w:tmpl w:val="6A2A3D92"/>
    <w:lvl w:ilvl="0">
      <w:start w:val="6"/>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128B1BA1"/>
    <w:multiLevelType w:val="multilevel"/>
    <w:tmpl w:val="36D262FE"/>
    <w:lvl w:ilvl="0">
      <w:start w:val="1"/>
      <w:numFmt w:val="decimal"/>
      <w:lvlText w:val="%1."/>
      <w:lvlJc w:val="left"/>
      <w:pPr>
        <w:ind w:left="1211"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B45579"/>
    <w:multiLevelType w:val="multilevel"/>
    <w:tmpl w:val="7E00529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C941330"/>
    <w:multiLevelType w:val="multilevel"/>
    <w:tmpl w:val="8D5E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11" w15:restartNumberingAfterBreak="0">
    <w:nsid w:val="1ECE6B8D"/>
    <w:multiLevelType w:val="hybridMultilevel"/>
    <w:tmpl w:val="0B06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9EA2A6B"/>
    <w:multiLevelType w:val="hybridMultilevel"/>
    <w:tmpl w:val="2FD20DF6"/>
    <w:lvl w:ilvl="0" w:tplc="01B4ADE0">
      <w:start w:val="1"/>
      <w:numFmt w:val="decimal"/>
      <w:lvlText w:val="%1."/>
      <w:lvlJc w:val="left"/>
      <w:pPr>
        <w:ind w:left="1070" w:hanging="360"/>
      </w:pPr>
      <w:rPr>
        <w:rFonts w:ascii="Times New Roman" w:eastAsia="Times New Roman" w:hAnsi="Times New Roman" w:cs="Times New Roman"/>
        <w:b w:val="0"/>
        <w:bCs/>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5" w15:restartNumberingAfterBreak="0">
    <w:nsid w:val="2BC73C63"/>
    <w:multiLevelType w:val="multilevel"/>
    <w:tmpl w:val="B1B27088"/>
    <w:lvl w:ilvl="0">
      <w:start w:val="5"/>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321918B6"/>
    <w:multiLevelType w:val="hybridMultilevel"/>
    <w:tmpl w:val="58EE3E4E"/>
    <w:lvl w:ilvl="0" w:tplc="721045E6">
      <w:start w:val="11"/>
      <w:numFmt w:val="bullet"/>
      <w:lvlText w:val="-"/>
      <w:lvlJc w:val="left"/>
      <w:pPr>
        <w:ind w:left="720" w:hanging="360"/>
      </w:pPr>
      <w:rPr>
        <w:rFonts w:ascii="Times New Roman" w:eastAsia="Tahoma"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B805A25"/>
    <w:multiLevelType w:val="multilevel"/>
    <w:tmpl w:val="F43AE49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26421E"/>
    <w:multiLevelType w:val="multilevel"/>
    <w:tmpl w:val="7FFEC4DC"/>
    <w:lvl w:ilvl="0">
      <w:start w:val="5"/>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0" w15:restartNumberingAfterBreak="0">
    <w:nsid w:val="3D801476"/>
    <w:multiLevelType w:val="multilevel"/>
    <w:tmpl w:val="3774C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1145"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2" w15:restartNumberingAfterBreak="0">
    <w:nsid w:val="42CE1A0A"/>
    <w:multiLevelType w:val="hybridMultilevel"/>
    <w:tmpl w:val="A880C646"/>
    <w:lvl w:ilvl="0" w:tplc="E6FAAA42">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A5EC5"/>
    <w:multiLevelType w:val="multilevel"/>
    <w:tmpl w:val="83502CB0"/>
    <w:lvl w:ilvl="0">
      <w:start w:val="1"/>
      <w:numFmt w:val="decimal"/>
      <w:lvlText w:val="%1."/>
      <w:lvlJc w:val="left"/>
      <w:pPr>
        <w:ind w:left="720" w:hanging="360"/>
      </w:pPr>
      <w:rPr>
        <w:rFonts w:hint="default"/>
      </w:rPr>
    </w:lvl>
    <w:lvl w:ilvl="1">
      <w:start w:val="10"/>
      <w:numFmt w:val="decimal"/>
      <w:isLgl/>
      <w:lvlText w:val="%1.%2."/>
      <w:lvlJc w:val="left"/>
      <w:pPr>
        <w:ind w:left="1410" w:hanging="48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790" w:hanging="1440"/>
      </w:pPr>
      <w:rPr>
        <w:rFonts w:hint="default"/>
      </w:rPr>
    </w:lvl>
    <w:lvl w:ilvl="8">
      <w:start w:val="1"/>
      <w:numFmt w:val="decimal"/>
      <w:isLgl/>
      <w:lvlText w:val="%1.%2.%3.%4.%5.%6.%7.%8.%9."/>
      <w:lvlJc w:val="left"/>
      <w:pPr>
        <w:ind w:left="6720" w:hanging="1800"/>
      </w:pPr>
      <w:rPr>
        <w:rFonts w:hint="default"/>
      </w:rPr>
    </w:lvl>
  </w:abstractNum>
  <w:abstractNum w:abstractNumId="25" w15:restartNumberingAfterBreak="0">
    <w:nsid w:val="4B5D7875"/>
    <w:multiLevelType w:val="multilevel"/>
    <w:tmpl w:val="D92E5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6F2CC4"/>
    <w:multiLevelType w:val="multilevel"/>
    <w:tmpl w:val="840C26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568D339E"/>
    <w:multiLevelType w:val="multilevel"/>
    <w:tmpl w:val="FBA816AA"/>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30"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05C7297"/>
    <w:multiLevelType w:val="multilevel"/>
    <w:tmpl w:val="CCC65344"/>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2"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31C6F3F"/>
    <w:multiLevelType w:val="multilevel"/>
    <w:tmpl w:val="4B682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B35EC1"/>
    <w:multiLevelType w:val="multilevel"/>
    <w:tmpl w:val="BCEAEED0"/>
    <w:lvl w:ilvl="0">
      <w:start w:val="1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98726F9"/>
    <w:multiLevelType w:val="multilevel"/>
    <w:tmpl w:val="C7F6B29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B6718FB"/>
    <w:multiLevelType w:val="hybridMultilevel"/>
    <w:tmpl w:val="D258FC74"/>
    <w:lvl w:ilvl="0" w:tplc="1000000F">
      <w:start w:val="1"/>
      <w:numFmt w:val="decimal"/>
      <w:lvlText w:val="%1."/>
      <w:lvlJc w:val="left"/>
      <w:pPr>
        <w:ind w:left="720" w:hanging="360"/>
      </w:pPr>
      <w:rPr>
        <w:rFonts w:ascii="Times New Roman" w:eastAsia="Times New Roman" w:hAnsi="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CBD6CC7"/>
    <w:multiLevelType w:val="hybridMultilevel"/>
    <w:tmpl w:val="C0DE78F2"/>
    <w:lvl w:ilvl="0" w:tplc="13A2A94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0" w15:restartNumberingAfterBreak="0">
    <w:nsid w:val="6FDB6C1F"/>
    <w:multiLevelType w:val="multilevel"/>
    <w:tmpl w:val="455EB702"/>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1A75BA9"/>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8494FBD"/>
    <w:multiLevelType w:val="hybridMultilevel"/>
    <w:tmpl w:val="8966A722"/>
    <w:lvl w:ilvl="0" w:tplc="10000001">
      <w:start w:val="1"/>
      <w:numFmt w:val="bullet"/>
      <w:lvlText w:val=""/>
      <w:lvlJc w:val="left"/>
      <w:pPr>
        <w:ind w:left="1648" w:hanging="360"/>
      </w:pPr>
      <w:rPr>
        <w:rFonts w:ascii="Symbol" w:hAnsi="Symbol" w:hint="default"/>
      </w:rPr>
    </w:lvl>
    <w:lvl w:ilvl="1" w:tplc="10000003" w:tentative="1">
      <w:start w:val="1"/>
      <w:numFmt w:val="bullet"/>
      <w:lvlText w:val="o"/>
      <w:lvlJc w:val="left"/>
      <w:pPr>
        <w:ind w:left="2368" w:hanging="360"/>
      </w:pPr>
      <w:rPr>
        <w:rFonts w:ascii="Courier New" w:hAnsi="Courier New" w:cs="Courier New" w:hint="default"/>
      </w:rPr>
    </w:lvl>
    <w:lvl w:ilvl="2" w:tplc="10000005" w:tentative="1">
      <w:start w:val="1"/>
      <w:numFmt w:val="bullet"/>
      <w:lvlText w:val=""/>
      <w:lvlJc w:val="left"/>
      <w:pPr>
        <w:ind w:left="3088" w:hanging="360"/>
      </w:pPr>
      <w:rPr>
        <w:rFonts w:ascii="Wingdings" w:hAnsi="Wingdings" w:hint="default"/>
      </w:rPr>
    </w:lvl>
    <w:lvl w:ilvl="3" w:tplc="10000001" w:tentative="1">
      <w:start w:val="1"/>
      <w:numFmt w:val="bullet"/>
      <w:lvlText w:val=""/>
      <w:lvlJc w:val="left"/>
      <w:pPr>
        <w:ind w:left="3808" w:hanging="360"/>
      </w:pPr>
      <w:rPr>
        <w:rFonts w:ascii="Symbol" w:hAnsi="Symbol" w:hint="default"/>
      </w:rPr>
    </w:lvl>
    <w:lvl w:ilvl="4" w:tplc="10000003" w:tentative="1">
      <w:start w:val="1"/>
      <w:numFmt w:val="bullet"/>
      <w:lvlText w:val="o"/>
      <w:lvlJc w:val="left"/>
      <w:pPr>
        <w:ind w:left="4528" w:hanging="360"/>
      </w:pPr>
      <w:rPr>
        <w:rFonts w:ascii="Courier New" w:hAnsi="Courier New" w:cs="Courier New" w:hint="default"/>
      </w:rPr>
    </w:lvl>
    <w:lvl w:ilvl="5" w:tplc="10000005" w:tentative="1">
      <w:start w:val="1"/>
      <w:numFmt w:val="bullet"/>
      <w:lvlText w:val=""/>
      <w:lvlJc w:val="left"/>
      <w:pPr>
        <w:ind w:left="5248" w:hanging="360"/>
      </w:pPr>
      <w:rPr>
        <w:rFonts w:ascii="Wingdings" w:hAnsi="Wingdings" w:hint="default"/>
      </w:rPr>
    </w:lvl>
    <w:lvl w:ilvl="6" w:tplc="10000001" w:tentative="1">
      <w:start w:val="1"/>
      <w:numFmt w:val="bullet"/>
      <w:lvlText w:val=""/>
      <w:lvlJc w:val="left"/>
      <w:pPr>
        <w:ind w:left="5968" w:hanging="360"/>
      </w:pPr>
      <w:rPr>
        <w:rFonts w:ascii="Symbol" w:hAnsi="Symbol" w:hint="default"/>
      </w:rPr>
    </w:lvl>
    <w:lvl w:ilvl="7" w:tplc="10000003" w:tentative="1">
      <w:start w:val="1"/>
      <w:numFmt w:val="bullet"/>
      <w:lvlText w:val="o"/>
      <w:lvlJc w:val="left"/>
      <w:pPr>
        <w:ind w:left="6688" w:hanging="360"/>
      </w:pPr>
      <w:rPr>
        <w:rFonts w:ascii="Courier New" w:hAnsi="Courier New" w:cs="Courier New" w:hint="default"/>
      </w:rPr>
    </w:lvl>
    <w:lvl w:ilvl="8" w:tplc="10000005" w:tentative="1">
      <w:start w:val="1"/>
      <w:numFmt w:val="bullet"/>
      <w:lvlText w:val=""/>
      <w:lvlJc w:val="left"/>
      <w:pPr>
        <w:ind w:left="7408" w:hanging="360"/>
      </w:pPr>
      <w:rPr>
        <w:rFonts w:ascii="Wingdings" w:hAnsi="Wingdings" w:hint="default"/>
      </w:rPr>
    </w:lvl>
  </w:abstractNum>
  <w:abstractNum w:abstractNumId="43" w15:restartNumberingAfterBreak="0">
    <w:nsid w:val="797D13A7"/>
    <w:multiLevelType w:val="multilevel"/>
    <w:tmpl w:val="4934E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35"/>
  </w:num>
  <w:num w:numId="2">
    <w:abstractNumId w:val="23"/>
  </w:num>
  <w:num w:numId="3">
    <w:abstractNumId w:val="2"/>
  </w:num>
  <w:num w:numId="4">
    <w:abstractNumId w:val="32"/>
  </w:num>
  <w:num w:numId="5">
    <w:abstractNumId w:val="28"/>
  </w:num>
  <w:num w:numId="6">
    <w:abstractNumId w:val="4"/>
  </w:num>
  <w:num w:numId="7">
    <w:abstractNumId w:val="5"/>
  </w:num>
  <w:num w:numId="8">
    <w:abstractNumId w:val="38"/>
  </w:num>
  <w:num w:numId="9">
    <w:abstractNumId w:val="10"/>
  </w:num>
  <w:num w:numId="10">
    <w:abstractNumId w:val="8"/>
  </w:num>
  <w:num w:numId="11">
    <w:abstractNumId w:val="41"/>
  </w:num>
  <w:num w:numId="12">
    <w:abstractNumId w:val="20"/>
  </w:num>
  <w:num w:numId="13">
    <w:abstractNumId w:val="2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7"/>
  </w:num>
  <w:num w:numId="17">
    <w:abstractNumId w:val="44"/>
  </w:num>
  <w:num w:numId="18">
    <w:abstractNumId w:val="17"/>
  </w:num>
  <w:num w:numId="19">
    <w:abstractNumId w:val="27"/>
  </w:num>
  <w:num w:numId="20">
    <w:abstractNumId w:val="42"/>
  </w:num>
  <w:num w:numId="21">
    <w:abstractNumId w:val="16"/>
  </w:num>
  <w:num w:numId="22">
    <w:abstractNumId w:val="13"/>
  </w:num>
  <w:num w:numId="23">
    <w:abstractNumId w:val="24"/>
  </w:num>
  <w:num w:numId="24">
    <w:abstractNumId w:val="9"/>
  </w:num>
  <w:num w:numId="25">
    <w:abstractNumId w:val="33"/>
    <w:lvlOverride w:ilvl="0">
      <w:lvl w:ilvl="0">
        <w:numFmt w:val="decimal"/>
        <w:lvlText w:val="%1."/>
        <w:lvlJc w:val="left"/>
      </w:lvl>
    </w:lvlOverride>
  </w:num>
  <w:num w:numId="26">
    <w:abstractNumId w:val="43"/>
    <w:lvlOverride w:ilvl="0">
      <w:lvl w:ilvl="0">
        <w:numFmt w:val="decimal"/>
        <w:lvlText w:val="%1."/>
        <w:lvlJc w:val="left"/>
      </w:lvl>
    </w:lvlOverride>
  </w:num>
  <w:num w:numId="27">
    <w:abstractNumId w:val="29"/>
  </w:num>
  <w:num w:numId="28">
    <w:abstractNumId w:val="18"/>
  </w:num>
  <w:num w:numId="29">
    <w:abstractNumId w:val="21"/>
  </w:num>
  <w:num w:numId="30">
    <w:abstractNumId w:val="39"/>
  </w:num>
  <w:num w:numId="31">
    <w:abstractNumId w:val="30"/>
  </w:num>
  <w:num w:numId="32">
    <w:abstractNumId w:val="7"/>
  </w:num>
  <w:num w:numId="33">
    <w:abstractNumId w:val="12"/>
  </w:num>
  <w:num w:numId="34">
    <w:abstractNumId w:val="1"/>
  </w:num>
  <w:num w:numId="35">
    <w:abstractNumId w:val="34"/>
  </w:num>
  <w:num w:numId="36">
    <w:abstractNumId w:val="26"/>
  </w:num>
  <w:num w:numId="37">
    <w:abstractNumId w:val="19"/>
  </w:num>
  <w:num w:numId="38">
    <w:abstractNumId w:val="15"/>
  </w:num>
  <w:num w:numId="39">
    <w:abstractNumId w:val="3"/>
  </w:num>
  <w:num w:numId="40">
    <w:abstractNumId w:val="40"/>
  </w:num>
  <w:num w:numId="41">
    <w:abstractNumId w:val="36"/>
  </w:num>
  <w:num w:numId="42">
    <w:abstractNumId w:val="25"/>
  </w:num>
  <w:num w:numId="43">
    <w:abstractNumId w:val="0"/>
  </w:num>
  <w:num w:numId="44">
    <w:abstractNumId w:val="3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E3"/>
    <w:rsid w:val="00004309"/>
    <w:rsid w:val="00017F0C"/>
    <w:rsid w:val="00050421"/>
    <w:rsid w:val="000611B8"/>
    <w:rsid w:val="0007534B"/>
    <w:rsid w:val="0007759D"/>
    <w:rsid w:val="00082073"/>
    <w:rsid w:val="00094873"/>
    <w:rsid w:val="000A0ADA"/>
    <w:rsid w:val="000B35BE"/>
    <w:rsid w:val="000D2BDC"/>
    <w:rsid w:val="000D30AE"/>
    <w:rsid w:val="000D3738"/>
    <w:rsid w:val="000D6E9C"/>
    <w:rsid w:val="000E59CE"/>
    <w:rsid w:val="000F2405"/>
    <w:rsid w:val="0010288D"/>
    <w:rsid w:val="00106FCE"/>
    <w:rsid w:val="0011292C"/>
    <w:rsid w:val="00127A87"/>
    <w:rsid w:val="00154B12"/>
    <w:rsid w:val="00166E2A"/>
    <w:rsid w:val="001806C4"/>
    <w:rsid w:val="00184121"/>
    <w:rsid w:val="00185053"/>
    <w:rsid w:val="00192EE8"/>
    <w:rsid w:val="0019556B"/>
    <w:rsid w:val="00197E90"/>
    <w:rsid w:val="001A1400"/>
    <w:rsid w:val="001C1530"/>
    <w:rsid w:val="001C2055"/>
    <w:rsid w:val="001C3FF7"/>
    <w:rsid w:val="001E64D0"/>
    <w:rsid w:val="001F461F"/>
    <w:rsid w:val="0020574D"/>
    <w:rsid w:val="00210D33"/>
    <w:rsid w:val="002168B9"/>
    <w:rsid w:val="002174C3"/>
    <w:rsid w:val="00220572"/>
    <w:rsid w:val="00236413"/>
    <w:rsid w:val="00243D3C"/>
    <w:rsid w:val="002541C2"/>
    <w:rsid w:val="002666A6"/>
    <w:rsid w:val="002903E9"/>
    <w:rsid w:val="002A3CCA"/>
    <w:rsid w:val="002A5E58"/>
    <w:rsid w:val="002A613B"/>
    <w:rsid w:val="002D7DFE"/>
    <w:rsid w:val="002E6EB7"/>
    <w:rsid w:val="002F61A2"/>
    <w:rsid w:val="0030252E"/>
    <w:rsid w:val="00303988"/>
    <w:rsid w:val="00320960"/>
    <w:rsid w:val="003404DE"/>
    <w:rsid w:val="00352B6B"/>
    <w:rsid w:val="003575D4"/>
    <w:rsid w:val="003907DE"/>
    <w:rsid w:val="003A4F73"/>
    <w:rsid w:val="003C2363"/>
    <w:rsid w:val="003C34F9"/>
    <w:rsid w:val="003E02FB"/>
    <w:rsid w:val="003F3A09"/>
    <w:rsid w:val="003F540B"/>
    <w:rsid w:val="003F6403"/>
    <w:rsid w:val="003F75BD"/>
    <w:rsid w:val="00400990"/>
    <w:rsid w:val="00413236"/>
    <w:rsid w:val="00425C22"/>
    <w:rsid w:val="0042717E"/>
    <w:rsid w:val="004413D4"/>
    <w:rsid w:val="0048243E"/>
    <w:rsid w:val="004A0210"/>
    <w:rsid w:val="004A593B"/>
    <w:rsid w:val="004B1E5C"/>
    <w:rsid w:val="004B6AB7"/>
    <w:rsid w:val="004D0179"/>
    <w:rsid w:val="004D34B4"/>
    <w:rsid w:val="004F2BFF"/>
    <w:rsid w:val="004F2F78"/>
    <w:rsid w:val="00525F0E"/>
    <w:rsid w:val="005319F9"/>
    <w:rsid w:val="005329E9"/>
    <w:rsid w:val="00546AF8"/>
    <w:rsid w:val="00557F70"/>
    <w:rsid w:val="005672EB"/>
    <w:rsid w:val="00573F18"/>
    <w:rsid w:val="0057584A"/>
    <w:rsid w:val="00581435"/>
    <w:rsid w:val="00593F9C"/>
    <w:rsid w:val="0059540D"/>
    <w:rsid w:val="005978B2"/>
    <w:rsid w:val="005A6145"/>
    <w:rsid w:val="005B4DE8"/>
    <w:rsid w:val="005C0ECB"/>
    <w:rsid w:val="005C3829"/>
    <w:rsid w:val="005D495B"/>
    <w:rsid w:val="005D7703"/>
    <w:rsid w:val="005E3D3F"/>
    <w:rsid w:val="005E6CEA"/>
    <w:rsid w:val="00602546"/>
    <w:rsid w:val="00605102"/>
    <w:rsid w:val="00615098"/>
    <w:rsid w:val="006160D2"/>
    <w:rsid w:val="00623FD2"/>
    <w:rsid w:val="00636C19"/>
    <w:rsid w:val="00636EF6"/>
    <w:rsid w:val="00640769"/>
    <w:rsid w:val="00664D76"/>
    <w:rsid w:val="00667E89"/>
    <w:rsid w:val="00670888"/>
    <w:rsid w:val="00676039"/>
    <w:rsid w:val="00677DE7"/>
    <w:rsid w:val="006B682B"/>
    <w:rsid w:val="006C6A71"/>
    <w:rsid w:val="006E027E"/>
    <w:rsid w:val="00725C20"/>
    <w:rsid w:val="00733320"/>
    <w:rsid w:val="007372BE"/>
    <w:rsid w:val="00741AF6"/>
    <w:rsid w:val="0075478D"/>
    <w:rsid w:val="00757CB1"/>
    <w:rsid w:val="0076062E"/>
    <w:rsid w:val="007650C7"/>
    <w:rsid w:val="007736E0"/>
    <w:rsid w:val="00784CA6"/>
    <w:rsid w:val="007A0206"/>
    <w:rsid w:val="007A743F"/>
    <w:rsid w:val="007E1FFE"/>
    <w:rsid w:val="007E26A8"/>
    <w:rsid w:val="007E758F"/>
    <w:rsid w:val="007F3455"/>
    <w:rsid w:val="007F56EF"/>
    <w:rsid w:val="008012C6"/>
    <w:rsid w:val="00804095"/>
    <w:rsid w:val="0081342F"/>
    <w:rsid w:val="00822A72"/>
    <w:rsid w:val="00824AF2"/>
    <w:rsid w:val="00825BB5"/>
    <w:rsid w:val="008320B8"/>
    <w:rsid w:val="00835224"/>
    <w:rsid w:val="00853B58"/>
    <w:rsid w:val="0085714E"/>
    <w:rsid w:val="00857A91"/>
    <w:rsid w:val="0088380B"/>
    <w:rsid w:val="008A5EF3"/>
    <w:rsid w:val="008D5E33"/>
    <w:rsid w:val="008E0746"/>
    <w:rsid w:val="008E69D5"/>
    <w:rsid w:val="008F24A3"/>
    <w:rsid w:val="008F2B85"/>
    <w:rsid w:val="008F5591"/>
    <w:rsid w:val="0090051B"/>
    <w:rsid w:val="00906B1E"/>
    <w:rsid w:val="0091074E"/>
    <w:rsid w:val="00911F4A"/>
    <w:rsid w:val="00914264"/>
    <w:rsid w:val="00922D6B"/>
    <w:rsid w:val="009232D4"/>
    <w:rsid w:val="00923903"/>
    <w:rsid w:val="009271F6"/>
    <w:rsid w:val="00934247"/>
    <w:rsid w:val="00935202"/>
    <w:rsid w:val="00935712"/>
    <w:rsid w:val="00945605"/>
    <w:rsid w:val="009462DB"/>
    <w:rsid w:val="00947EBC"/>
    <w:rsid w:val="009574AA"/>
    <w:rsid w:val="00957542"/>
    <w:rsid w:val="00963203"/>
    <w:rsid w:val="009723AD"/>
    <w:rsid w:val="00980312"/>
    <w:rsid w:val="009A1224"/>
    <w:rsid w:val="009A2F89"/>
    <w:rsid w:val="009A5386"/>
    <w:rsid w:val="009B1AB1"/>
    <w:rsid w:val="009D1605"/>
    <w:rsid w:val="009E228F"/>
    <w:rsid w:val="009E3B32"/>
    <w:rsid w:val="009F1A14"/>
    <w:rsid w:val="009F222B"/>
    <w:rsid w:val="009F2862"/>
    <w:rsid w:val="009F3B1A"/>
    <w:rsid w:val="009F3FDF"/>
    <w:rsid w:val="00A01A1A"/>
    <w:rsid w:val="00A24FB3"/>
    <w:rsid w:val="00A25519"/>
    <w:rsid w:val="00A43942"/>
    <w:rsid w:val="00A61CBA"/>
    <w:rsid w:val="00A70808"/>
    <w:rsid w:val="00A71402"/>
    <w:rsid w:val="00A720A0"/>
    <w:rsid w:val="00A721C4"/>
    <w:rsid w:val="00A74E1A"/>
    <w:rsid w:val="00A830F1"/>
    <w:rsid w:val="00A832A3"/>
    <w:rsid w:val="00A87F0A"/>
    <w:rsid w:val="00A97EE8"/>
    <w:rsid w:val="00AA04EF"/>
    <w:rsid w:val="00AA6DC2"/>
    <w:rsid w:val="00AB0309"/>
    <w:rsid w:val="00AB70AD"/>
    <w:rsid w:val="00AB7C78"/>
    <w:rsid w:val="00AC36A9"/>
    <w:rsid w:val="00AC4879"/>
    <w:rsid w:val="00AD0EEC"/>
    <w:rsid w:val="00AD6481"/>
    <w:rsid w:val="00AE524A"/>
    <w:rsid w:val="00AF4091"/>
    <w:rsid w:val="00B242FF"/>
    <w:rsid w:val="00B24AEF"/>
    <w:rsid w:val="00B423B2"/>
    <w:rsid w:val="00B62118"/>
    <w:rsid w:val="00B6324C"/>
    <w:rsid w:val="00BA776B"/>
    <w:rsid w:val="00BE198A"/>
    <w:rsid w:val="00BE1D7D"/>
    <w:rsid w:val="00BF1EFC"/>
    <w:rsid w:val="00C03D7C"/>
    <w:rsid w:val="00C3265B"/>
    <w:rsid w:val="00C35BE9"/>
    <w:rsid w:val="00C52B8C"/>
    <w:rsid w:val="00C5516D"/>
    <w:rsid w:val="00C668A5"/>
    <w:rsid w:val="00C6729A"/>
    <w:rsid w:val="00C72DD2"/>
    <w:rsid w:val="00C73C07"/>
    <w:rsid w:val="00C80C86"/>
    <w:rsid w:val="00C9446F"/>
    <w:rsid w:val="00CB4FE3"/>
    <w:rsid w:val="00CC2936"/>
    <w:rsid w:val="00CC7555"/>
    <w:rsid w:val="00CD26E4"/>
    <w:rsid w:val="00CD2A49"/>
    <w:rsid w:val="00CE4BCD"/>
    <w:rsid w:val="00CF0DA0"/>
    <w:rsid w:val="00CF15C0"/>
    <w:rsid w:val="00CF274D"/>
    <w:rsid w:val="00CF304E"/>
    <w:rsid w:val="00CF6E25"/>
    <w:rsid w:val="00D046F4"/>
    <w:rsid w:val="00D173FA"/>
    <w:rsid w:val="00D21D2B"/>
    <w:rsid w:val="00D27D8D"/>
    <w:rsid w:val="00D34EC1"/>
    <w:rsid w:val="00D41808"/>
    <w:rsid w:val="00D47BBD"/>
    <w:rsid w:val="00D5312D"/>
    <w:rsid w:val="00D57255"/>
    <w:rsid w:val="00D614C2"/>
    <w:rsid w:val="00D64D2A"/>
    <w:rsid w:val="00D7363F"/>
    <w:rsid w:val="00D84921"/>
    <w:rsid w:val="00D86E3A"/>
    <w:rsid w:val="00D9494A"/>
    <w:rsid w:val="00DA2ED4"/>
    <w:rsid w:val="00DB6D96"/>
    <w:rsid w:val="00DD5C30"/>
    <w:rsid w:val="00DE0814"/>
    <w:rsid w:val="00DE2A4B"/>
    <w:rsid w:val="00DE7337"/>
    <w:rsid w:val="00DF43D1"/>
    <w:rsid w:val="00E00F3C"/>
    <w:rsid w:val="00E0342F"/>
    <w:rsid w:val="00E05DF6"/>
    <w:rsid w:val="00E06075"/>
    <w:rsid w:val="00E41E74"/>
    <w:rsid w:val="00E56E7A"/>
    <w:rsid w:val="00E57A48"/>
    <w:rsid w:val="00E66731"/>
    <w:rsid w:val="00E67B72"/>
    <w:rsid w:val="00E70680"/>
    <w:rsid w:val="00E86218"/>
    <w:rsid w:val="00E90BDF"/>
    <w:rsid w:val="00E96A88"/>
    <w:rsid w:val="00EA0F37"/>
    <w:rsid w:val="00EB0107"/>
    <w:rsid w:val="00EB71D4"/>
    <w:rsid w:val="00EB7331"/>
    <w:rsid w:val="00EB743F"/>
    <w:rsid w:val="00ED4148"/>
    <w:rsid w:val="00ED6DD9"/>
    <w:rsid w:val="00EE7893"/>
    <w:rsid w:val="00F01FFA"/>
    <w:rsid w:val="00F20861"/>
    <w:rsid w:val="00F22248"/>
    <w:rsid w:val="00F30F59"/>
    <w:rsid w:val="00F35145"/>
    <w:rsid w:val="00F406A8"/>
    <w:rsid w:val="00F422F1"/>
    <w:rsid w:val="00F42B64"/>
    <w:rsid w:val="00F42D8A"/>
    <w:rsid w:val="00F57E5C"/>
    <w:rsid w:val="00F62A63"/>
    <w:rsid w:val="00F722CD"/>
    <w:rsid w:val="00F95805"/>
    <w:rsid w:val="00F95958"/>
    <w:rsid w:val="00F96649"/>
    <w:rsid w:val="00FA016D"/>
    <w:rsid w:val="00FC54B5"/>
    <w:rsid w:val="00FF0FF5"/>
    <w:rsid w:val="00FF46C0"/>
    <w:rsid w:val="00FF65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42A9D"/>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69D5"/>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CA bullets,Details,Заголовок 1.1"/>
    <w:basedOn w:val="a"/>
    <w:link w:val="a6"/>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у виносці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99"/>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ви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ітки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ітки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Назва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ий текст з від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 w:type="paragraph" w:customStyle="1" w:styleId="affb">
    <w:name w:val="Знак Знак Знак Знак Знак Знак Знак Знак Знак Знак Знак Знак"/>
    <w:basedOn w:val="a"/>
    <w:rsid w:val="00AE524A"/>
    <w:pPr>
      <w:suppressAutoHyphens/>
      <w:spacing w:after="160" w:line="240" w:lineRule="exact"/>
    </w:pPr>
    <w:rPr>
      <w:rFonts w:ascii="Verdana" w:hAnsi="Verdana"/>
      <w:sz w:val="20"/>
      <w:szCs w:val="20"/>
      <w:lang w:val="en-US" w:eastAsia="en-US"/>
    </w:rPr>
  </w:style>
  <w:style w:type="character" w:customStyle="1" w:styleId="bold">
    <w:name w:val="bold"/>
    <w:basedOn w:val="a0"/>
    <w:rsid w:val="00F95958"/>
  </w:style>
  <w:style w:type="character" w:styleId="affc">
    <w:name w:val="Unresolved Mention"/>
    <w:basedOn w:val="a0"/>
    <w:uiPriority w:val="99"/>
    <w:semiHidden/>
    <w:unhideWhenUsed/>
    <w:rsid w:val="00957542"/>
    <w:rPr>
      <w:color w:val="605E5C"/>
      <w:shd w:val="clear" w:color="auto" w:fill="E1DFDD"/>
    </w:rPr>
  </w:style>
  <w:style w:type="paragraph" w:customStyle="1" w:styleId="TableParagraph">
    <w:name w:val="Table Paragraph"/>
    <w:basedOn w:val="a"/>
    <w:uiPriority w:val="1"/>
    <w:qFormat/>
    <w:rsid w:val="00F722CD"/>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customStyle="1" w:styleId="affd">
    <w:name w:val="Знак Знак Знак Знак Знак Знак Знак Знак Знак Знак Знак Знак"/>
    <w:basedOn w:val="a"/>
    <w:rsid w:val="006B682B"/>
    <w:pPr>
      <w:suppressAutoHyphens/>
      <w:spacing w:after="160" w:line="240" w:lineRule="exact"/>
    </w:pPr>
    <w:rPr>
      <w:rFonts w:ascii="Verdana" w:hAnsi="Verdana"/>
      <w:sz w:val="20"/>
      <w:szCs w:val="20"/>
      <w:lang w:val="en-US" w:eastAsia="en-US"/>
    </w:rPr>
  </w:style>
  <w:style w:type="table" w:customStyle="1" w:styleId="40">
    <w:name w:val="4"/>
    <w:basedOn w:val="a1"/>
    <w:rsid w:val="00094873"/>
    <w:pPr>
      <w:spacing w:after="160" w:line="259" w:lineRule="auto"/>
    </w:pPr>
    <w:tblPr>
      <w:tblStyleRowBandSize w:val="1"/>
      <w:tblStyleColBandSize w:val="1"/>
      <w:tblInd w:w="0" w:type="nil"/>
      <w:tblCellMar>
        <w:top w:w="15" w:type="dxa"/>
        <w:left w:w="15" w:type="dxa"/>
        <w:bottom w:w="15" w:type="dxa"/>
        <w:right w:w="15" w:type="dxa"/>
      </w:tblCellMar>
    </w:tblPr>
  </w:style>
  <w:style w:type="table" w:customStyle="1" w:styleId="7">
    <w:name w:val="Сетка таблицы7"/>
    <w:basedOn w:val="a1"/>
    <w:next w:val="ad"/>
    <w:uiPriority w:val="59"/>
    <w:rsid w:val="00320960"/>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Обычный1"/>
    <w:qFormat/>
    <w:rsid w:val="00A832A3"/>
    <w:pPr>
      <w:spacing w:after="0" w:line="240" w:lineRule="auto"/>
    </w:pPr>
    <w:rPr>
      <w:rFonts w:ascii="Times New Roman" w:eastAsia="Times New Roman" w:hAnsi="Times New Roman" w:cs="Times New Roman"/>
      <w:sz w:val="24"/>
      <w:szCs w:val="20"/>
      <w:lang w:val="ru-RU" w:eastAsia="ru-RU"/>
    </w:rPr>
  </w:style>
  <w:style w:type="paragraph" w:customStyle="1" w:styleId="affe">
    <w:name w:val="Знак Знак Знак Знак Знак Знак Знак Знак Знак Знак Знак Знак"/>
    <w:basedOn w:val="a"/>
    <w:rsid w:val="00EB743F"/>
    <w:pPr>
      <w:suppressAutoHyphens/>
      <w:spacing w:after="160" w:line="240" w:lineRule="exact"/>
    </w:pPr>
    <w:rPr>
      <w:rFonts w:ascii="Verdana" w:hAnsi="Verdana"/>
      <w:sz w:val="20"/>
      <w:szCs w:val="20"/>
      <w:lang w:val="en-US" w:eastAsia="en-US"/>
    </w:rPr>
  </w:style>
  <w:style w:type="paragraph" w:customStyle="1" w:styleId="afff">
    <w:name w:val="Знак Знак Знак Знак Знак Знак Знак Знак Знак Знак Знак Знак"/>
    <w:basedOn w:val="a"/>
    <w:rsid w:val="0011292C"/>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445208">
      <w:bodyDiv w:val="1"/>
      <w:marLeft w:val="0"/>
      <w:marRight w:val="0"/>
      <w:marTop w:val="0"/>
      <w:marBottom w:val="0"/>
      <w:divBdr>
        <w:top w:val="none" w:sz="0" w:space="0" w:color="auto"/>
        <w:left w:val="none" w:sz="0" w:space="0" w:color="auto"/>
        <w:bottom w:val="none" w:sz="0" w:space="0" w:color="auto"/>
        <w:right w:val="none" w:sz="0" w:space="0" w:color="auto"/>
      </w:divBdr>
    </w:div>
    <w:div w:id="984043155">
      <w:bodyDiv w:val="1"/>
      <w:marLeft w:val="0"/>
      <w:marRight w:val="0"/>
      <w:marTop w:val="0"/>
      <w:marBottom w:val="0"/>
      <w:divBdr>
        <w:top w:val="none" w:sz="0" w:space="0" w:color="auto"/>
        <w:left w:val="none" w:sz="0" w:space="0" w:color="auto"/>
        <w:bottom w:val="none" w:sz="0" w:space="0" w:color="auto"/>
        <w:right w:val="none" w:sz="0" w:space="0" w:color="auto"/>
      </w:divBdr>
    </w:div>
    <w:div w:id="1362046247">
      <w:bodyDiv w:val="1"/>
      <w:marLeft w:val="0"/>
      <w:marRight w:val="0"/>
      <w:marTop w:val="0"/>
      <w:marBottom w:val="0"/>
      <w:divBdr>
        <w:top w:val="none" w:sz="0" w:space="0" w:color="auto"/>
        <w:left w:val="none" w:sz="0" w:space="0" w:color="auto"/>
        <w:bottom w:val="none" w:sz="0" w:space="0" w:color="auto"/>
        <w:right w:val="none" w:sz="0" w:space="0" w:color="auto"/>
      </w:divBdr>
    </w:div>
    <w:div w:id="1806308751">
      <w:bodyDiv w:val="1"/>
      <w:marLeft w:val="0"/>
      <w:marRight w:val="0"/>
      <w:marTop w:val="0"/>
      <w:marBottom w:val="0"/>
      <w:divBdr>
        <w:top w:val="none" w:sz="0" w:space="0" w:color="auto"/>
        <w:left w:val="none" w:sz="0" w:space="0" w:color="auto"/>
        <w:bottom w:val="none" w:sz="0" w:space="0" w:color="auto"/>
        <w:right w:val="none" w:sz="0" w:space="0" w:color="auto"/>
      </w:divBdr>
    </w:div>
    <w:div w:id="2017342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hchyrei@phc.org.ua"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www.ispeakoutnow.org/home-page/" TargetMode="External"/><Relationship Id="rId7" Type="http://schemas.openxmlformats.org/officeDocument/2006/relationships/footnotes" Target="footnotes.xml"/><Relationship Id="rId12" Type="http://schemas.openxmlformats.org/officeDocument/2006/relationships/hyperlink" Target="tel:+380679610641"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eglobalfund.org/media/3275/corporate_codeofconductforsuppliers_policy_en.pdf"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khanyukov@phc.org.u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shchyrei@phc.org.ua" TargetMode="Externa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964468-DFD5-489B-89E0-A810C659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12768</Words>
  <Characters>89466</Characters>
  <Application>Microsoft Office Word</Application>
  <DocSecurity>0</DocSecurity>
  <Lines>745</Lines>
  <Paragraphs>204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Олена Щирей</cp:lastModifiedBy>
  <cp:revision>5</cp:revision>
  <cp:lastPrinted>2024-12-11T12:05:00Z</cp:lastPrinted>
  <dcterms:created xsi:type="dcterms:W3CDTF">2024-12-12T11:27:00Z</dcterms:created>
  <dcterms:modified xsi:type="dcterms:W3CDTF">2024-12-12T13:13:00Z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7a60e2549eb73e9c94355d0d1900534c8d6d4fbb71ee95542ffda91a07e51163</vt:lpwstr>
  </property>
</Properties>
</file>