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337AD" w14:textId="77777777" w:rsidR="00CB4FE3" w:rsidRPr="00F422F1" w:rsidRDefault="007736E0" w:rsidP="00D5312D">
      <w:pPr>
        <w:spacing w:after="0" w:line="240" w:lineRule="auto"/>
        <w:jc w:val="center"/>
        <w:rPr>
          <w:rFonts w:ascii="Times New Roman" w:hAnsi="Times New Roman"/>
          <w:sz w:val="24"/>
          <w:szCs w:val="24"/>
        </w:rPr>
      </w:pPr>
      <w:r w:rsidRPr="00F422F1">
        <w:rPr>
          <w:rFonts w:ascii="Times New Roman" w:hAnsi="Times New Roman"/>
          <w:noProof/>
          <w:sz w:val="24"/>
          <w:szCs w:val="24"/>
        </w:rPr>
        <w:drawing>
          <wp:inline distT="0" distB="0" distL="0" distR="0" wp14:anchorId="034330AC" wp14:editId="43AEF6A0">
            <wp:extent cx="485775" cy="685800"/>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85775" cy="685800"/>
                    </a:xfrm>
                    <a:prstGeom prst="rect">
                      <a:avLst/>
                    </a:prstGeom>
                    <a:ln/>
                  </pic:spPr>
                </pic:pic>
              </a:graphicData>
            </a:graphic>
          </wp:inline>
        </w:drawing>
      </w:r>
    </w:p>
    <w:p w14:paraId="0CCBBD32" w14:textId="77777777" w:rsidR="00CB4FE3" w:rsidRPr="00F422F1" w:rsidRDefault="007736E0">
      <w:pPr>
        <w:spacing w:after="0" w:line="240" w:lineRule="auto"/>
        <w:jc w:val="center"/>
        <w:rPr>
          <w:rFonts w:ascii="Times New Roman" w:hAnsi="Times New Roman"/>
          <w:b/>
          <w:sz w:val="24"/>
          <w:szCs w:val="24"/>
        </w:rPr>
      </w:pPr>
      <w:r w:rsidRPr="00F422F1">
        <w:rPr>
          <w:rFonts w:ascii="Times New Roman" w:hAnsi="Times New Roman"/>
          <w:b/>
          <w:sz w:val="24"/>
          <w:szCs w:val="24"/>
        </w:rPr>
        <w:t>ДЕРЖАВНА УСТАНОВА</w:t>
      </w:r>
    </w:p>
    <w:p w14:paraId="7F25D65E" w14:textId="77777777" w:rsidR="00CB4FE3" w:rsidRPr="00F422F1" w:rsidRDefault="007736E0">
      <w:pPr>
        <w:spacing w:after="0" w:line="240" w:lineRule="auto"/>
        <w:jc w:val="center"/>
        <w:rPr>
          <w:rFonts w:ascii="Times New Roman" w:hAnsi="Times New Roman"/>
          <w:b/>
          <w:sz w:val="24"/>
          <w:szCs w:val="24"/>
        </w:rPr>
      </w:pPr>
      <w:r w:rsidRPr="00F422F1">
        <w:rPr>
          <w:rFonts w:ascii="Times New Roman" w:hAnsi="Times New Roman"/>
          <w:b/>
          <w:sz w:val="24"/>
          <w:szCs w:val="24"/>
        </w:rPr>
        <w:t xml:space="preserve">«ЦЕНТР ГРОМАДСЬКОГО ЗДОРОВ’Я </w:t>
      </w:r>
    </w:p>
    <w:p w14:paraId="699DBE9F" w14:textId="77777777" w:rsidR="00CB4FE3" w:rsidRPr="00F422F1" w:rsidRDefault="007736E0">
      <w:pPr>
        <w:spacing w:after="0" w:line="240" w:lineRule="auto"/>
        <w:jc w:val="center"/>
        <w:rPr>
          <w:rFonts w:ascii="Times New Roman" w:hAnsi="Times New Roman"/>
          <w:b/>
          <w:sz w:val="24"/>
          <w:szCs w:val="24"/>
        </w:rPr>
      </w:pPr>
      <w:r w:rsidRPr="00F422F1">
        <w:rPr>
          <w:rFonts w:ascii="Times New Roman" w:hAnsi="Times New Roman"/>
          <w:b/>
          <w:sz w:val="24"/>
          <w:szCs w:val="24"/>
        </w:rPr>
        <w:t>МІНІСТЕРСТВА ОХОРОНИ ЗДОРОВ’Я УКРАЇНИ»</w:t>
      </w:r>
    </w:p>
    <w:p w14:paraId="63A6B7F2" w14:textId="77777777" w:rsidR="00CB4FE3" w:rsidRPr="00F422F1" w:rsidRDefault="007736E0">
      <w:pPr>
        <w:pBdr>
          <w:bottom w:val="single" w:sz="12" w:space="1" w:color="000000"/>
        </w:pBdr>
        <w:spacing w:after="0" w:line="240" w:lineRule="auto"/>
        <w:jc w:val="center"/>
        <w:rPr>
          <w:rFonts w:ascii="Times New Roman" w:hAnsi="Times New Roman"/>
          <w:sz w:val="24"/>
          <w:szCs w:val="24"/>
        </w:rPr>
      </w:pPr>
      <w:r w:rsidRPr="00F422F1">
        <w:rPr>
          <w:rFonts w:ascii="Times New Roman" w:hAnsi="Times New Roman"/>
          <w:sz w:val="24"/>
          <w:szCs w:val="24"/>
        </w:rPr>
        <w:t xml:space="preserve">вул. Ярославська, 41, м. Київ,  04071, </w:t>
      </w:r>
      <w:proofErr w:type="spellStart"/>
      <w:r w:rsidRPr="00F422F1">
        <w:rPr>
          <w:rFonts w:ascii="Times New Roman" w:hAnsi="Times New Roman"/>
          <w:sz w:val="24"/>
          <w:szCs w:val="24"/>
        </w:rPr>
        <w:t>тел</w:t>
      </w:r>
      <w:proofErr w:type="spellEnd"/>
      <w:r w:rsidRPr="00F422F1">
        <w:rPr>
          <w:rFonts w:ascii="Times New Roman" w:hAnsi="Times New Roman"/>
          <w:sz w:val="24"/>
          <w:szCs w:val="24"/>
        </w:rPr>
        <w:t>. (044) 334-56-89</w:t>
      </w:r>
    </w:p>
    <w:p w14:paraId="0DEBA51F" w14:textId="77777777" w:rsidR="00CB4FE3" w:rsidRPr="00F422F1" w:rsidRDefault="007736E0">
      <w:pPr>
        <w:pBdr>
          <w:bottom w:val="single" w:sz="12" w:space="1" w:color="000000"/>
        </w:pBdr>
        <w:spacing w:after="0" w:line="240" w:lineRule="auto"/>
        <w:jc w:val="center"/>
        <w:rPr>
          <w:rFonts w:ascii="Times New Roman" w:hAnsi="Times New Roman"/>
          <w:sz w:val="24"/>
          <w:szCs w:val="24"/>
        </w:rPr>
      </w:pPr>
      <w:r w:rsidRPr="00F422F1">
        <w:rPr>
          <w:rFonts w:ascii="Times New Roman" w:hAnsi="Times New Roman"/>
          <w:sz w:val="24"/>
          <w:szCs w:val="24"/>
        </w:rPr>
        <w:t>E-</w:t>
      </w:r>
      <w:proofErr w:type="spellStart"/>
      <w:r w:rsidRPr="00F422F1">
        <w:rPr>
          <w:rFonts w:ascii="Times New Roman" w:hAnsi="Times New Roman"/>
          <w:sz w:val="24"/>
          <w:szCs w:val="24"/>
        </w:rPr>
        <w:t>mail</w:t>
      </w:r>
      <w:proofErr w:type="spellEnd"/>
      <w:r w:rsidRPr="00F422F1">
        <w:rPr>
          <w:rFonts w:ascii="Times New Roman" w:hAnsi="Times New Roman"/>
          <w:sz w:val="24"/>
          <w:szCs w:val="24"/>
        </w:rPr>
        <w:t>: info@phc.org.ua, код ЄДРПОУ 40524109</w:t>
      </w:r>
    </w:p>
    <w:p w14:paraId="242A4073" w14:textId="77777777" w:rsidR="00CB4FE3" w:rsidRPr="00F422F1" w:rsidRDefault="00CB4FE3">
      <w:pPr>
        <w:spacing w:after="0" w:line="240" w:lineRule="auto"/>
        <w:jc w:val="center"/>
        <w:rPr>
          <w:rFonts w:ascii="Times New Roman" w:hAnsi="Times New Roman"/>
          <w:b/>
          <w:sz w:val="24"/>
          <w:szCs w:val="24"/>
        </w:rPr>
      </w:pPr>
    </w:p>
    <w:p w14:paraId="03F7395F" w14:textId="77777777" w:rsidR="00CB4FE3" w:rsidRPr="00F422F1" w:rsidRDefault="00CB4FE3">
      <w:pPr>
        <w:spacing w:after="0" w:line="240" w:lineRule="auto"/>
        <w:ind w:left="5553"/>
        <w:rPr>
          <w:rFonts w:ascii="Times New Roman" w:hAnsi="Times New Roman"/>
          <w:sz w:val="24"/>
          <w:szCs w:val="24"/>
        </w:rPr>
      </w:pPr>
    </w:p>
    <w:p w14:paraId="3E60B0D4" w14:textId="77777777" w:rsidR="00CB4FE3" w:rsidRPr="00F422F1" w:rsidRDefault="007736E0">
      <w:pPr>
        <w:spacing w:after="0" w:line="240" w:lineRule="auto"/>
        <w:ind w:left="5553"/>
        <w:rPr>
          <w:rFonts w:ascii="Times New Roman" w:hAnsi="Times New Roman"/>
          <w:sz w:val="24"/>
          <w:szCs w:val="24"/>
        </w:rPr>
      </w:pPr>
      <w:r w:rsidRPr="00F422F1">
        <w:rPr>
          <w:rFonts w:ascii="Times New Roman" w:hAnsi="Times New Roman"/>
          <w:sz w:val="24"/>
          <w:szCs w:val="24"/>
        </w:rPr>
        <w:t>ЗАТВЕРДЖЕНО</w:t>
      </w:r>
    </w:p>
    <w:p w14:paraId="1E6C7B27" w14:textId="77777777" w:rsidR="00CB4FE3" w:rsidRPr="00F422F1" w:rsidRDefault="007736E0">
      <w:pPr>
        <w:spacing w:after="0" w:line="240" w:lineRule="auto"/>
        <w:ind w:left="5553"/>
        <w:rPr>
          <w:rFonts w:ascii="Times New Roman" w:hAnsi="Times New Roman"/>
          <w:sz w:val="24"/>
          <w:szCs w:val="24"/>
        </w:rPr>
      </w:pPr>
      <w:r w:rsidRPr="00F422F1">
        <w:rPr>
          <w:rFonts w:ascii="Times New Roman" w:hAnsi="Times New Roman"/>
          <w:sz w:val="24"/>
          <w:szCs w:val="24"/>
        </w:rPr>
        <w:t>Рішенням тендерного комітету</w:t>
      </w:r>
    </w:p>
    <w:p w14:paraId="42BD3B3E" w14:textId="37F32A6F" w:rsidR="00CB4FE3" w:rsidRPr="000D5F2E" w:rsidRDefault="007736E0">
      <w:pPr>
        <w:spacing w:after="0" w:line="240" w:lineRule="auto"/>
        <w:ind w:left="5553"/>
        <w:rPr>
          <w:rFonts w:ascii="Times New Roman" w:hAnsi="Times New Roman"/>
          <w:sz w:val="24"/>
          <w:szCs w:val="24"/>
        </w:rPr>
      </w:pPr>
      <w:r w:rsidRPr="00F422F1">
        <w:rPr>
          <w:rFonts w:ascii="Times New Roman" w:hAnsi="Times New Roman"/>
          <w:sz w:val="24"/>
          <w:szCs w:val="24"/>
        </w:rPr>
        <w:t>від "</w:t>
      </w:r>
      <w:r w:rsidR="00D963C5">
        <w:rPr>
          <w:rFonts w:ascii="Times New Roman" w:hAnsi="Times New Roman"/>
          <w:sz w:val="24"/>
          <w:szCs w:val="24"/>
        </w:rPr>
        <w:t>26</w:t>
      </w:r>
      <w:r w:rsidRPr="00F422F1">
        <w:rPr>
          <w:rFonts w:ascii="Times New Roman" w:hAnsi="Times New Roman"/>
          <w:sz w:val="24"/>
          <w:szCs w:val="24"/>
        </w:rPr>
        <w:t>"</w:t>
      </w:r>
      <w:r w:rsidR="001C3FF7" w:rsidRPr="00F422F1">
        <w:rPr>
          <w:rFonts w:ascii="Times New Roman" w:hAnsi="Times New Roman"/>
          <w:sz w:val="24"/>
          <w:szCs w:val="24"/>
        </w:rPr>
        <w:t xml:space="preserve"> </w:t>
      </w:r>
      <w:r w:rsidR="00D86E3A" w:rsidRPr="00F422F1">
        <w:rPr>
          <w:rFonts w:ascii="Times New Roman" w:hAnsi="Times New Roman"/>
          <w:sz w:val="24"/>
          <w:szCs w:val="24"/>
        </w:rPr>
        <w:t xml:space="preserve">грудня </w:t>
      </w:r>
      <w:r w:rsidRPr="00F422F1">
        <w:rPr>
          <w:rFonts w:ascii="Times New Roman" w:hAnsi="Times New Roman"/>
          <w:sz w:val="24"/>
          <w:szCs w:val="24"/>
        </w:rPr>
        <w:t>202</w:t>
      </w:r>
      <w:r w:rsidR="000D5F2E">
        <w:rPr>
          <w:rFonts w:ascii="Times New Roman" w:hAnsi="Times New Roman"/>
          <w:sz w:val="24"/>
          <w:szCs w:val="24"/>
        </w:rPr>
        <w:t>4</w:t>
      </w:r>
      <w:r w:rsidRPr="00F422F1">
        <w:rPr>
          <w:rFonts w:ascii="Times New Roman" w:hAnsi="Times New Roman"/>
          <w:sz w:val="24"/>
          <w:szCs w:val="24"/>
        </w:rPr>
        <w:t xml:space="preserve"> року №</w:t>
      </w:r>
      <w:r w:rsidR="00DB71D5">
        <w:rPr>
          <w:rFonts w:ascii="Times New Roman" w:hAnsi="Times New Roman"/>
          <w:sz w:val="24"/>
          <w:szCs w:val="24"/>
        </w:rPr>
        <w:t>407</w:t>
      </w:r>
    </w:p>
    <w:p w14:paraId="70969C93" w14:textId="06AFAD88" w:rsidR="00CB4FE3" w:rsidRPr="00F422F1" w:rsidRDefault="007736E0">
      <w:pPr>
        <w:spacing w:after="0" w:line="240" w:lineRule="auto"/>
        <w:ind w:left="5553"/>
        <w:rPr>
          <w:rFonts w:ascii="Times New Roman" w:hAnsi="Times New Roman"/>
          <w:color w:val="000000"/>
          <w:sz w:val="24"/>
          <w:szCs w:val="24"/>
        </w:rPr>
      </w:pPr>
      <w:r w:rsidRPr="00F422F1">
        <w:rPr>
          <w:rFonts w:ascii="Times New Roman" w:hAnsi="Times New Roman"/>
          <w:color w:val="000000"/>
          <w:sz w:val="24"/>
          <w:szCs w:val="24"/>
        </w:rPr>
        <w:t>Голова тендерного комітет</w:t>
      </w:r>
      <w:r w:rsidR="00DB71D5">
        <w:rPr>
          <w:rFonts w:ascii="Times New Roman" w:hAnsi="Times New Roman"/>
          <w:color w:val="000000"/>
          <w:sz w:val="24"/>
          <w:szCs w:val="24"/>
        </w:rPr>
        <w:t>у</w:t>
      </w:r>
    </w:p>
    <w:p w14:paraId="5D01B88C" w14:textId="77777777" w:rsidR="00CB4FE3" w:rsidRPr="00F422F1" w:rsidRDefault="007736E0">
      <w:pPr>
        <w:spacing w:after="0" w:line="240" w:lineRule="auto"/>
        <w:ind w:left="5553"/>
        <w:rPr>
          <w:rFonts w:ascii="Times New Roman" w:hAnsi="Times New Roman"/>
          <w:sz w:val="24"/>
          <w:szCs w:val="24"/>
        </w:rPr>
      </w:pPr>
      <w:r w:rsidRPr="00F422F1">
        <w:rPr>
          <w:rFonts w:ascii="Times New Roman" w:hAnsi="Times New Roman"/>
          <w:sz w:val="24"/>
          <w:szCs w:val="24"/>
        </w:rPr>
        <w:t>_____________О.Ю. Вовченко</w:t>
      </w:r>
    </w:p>
    <w:p w14:paraId="2611CA86" w14:textId="77777777" w:rsidR="00CB4FE3" w:rsidRPr="00F422F1" w:rsidRDefault="00CB4FE3">
      <w:pPr>
        <w:spacing w:after="0" w:line="240" w:lineRule="auto"/>
        <w:jc w:val="right"/>
        <w:rPr>
          <w:rFonts w:ascii="Times New Roman" w:hAnsi="Times New Roman"/>
          <w:sz w:val="24"/>
          <w:szCs w:val="24"/>
        </w:rPr>
      </w:pPr>
    </w:p>
    <w:p w14:paraId="13932D3B" w14:textId="77777777" w:rsidR="00CB4FE3" w:rsidRPr="00F422F1" w:rsidRDefault="00CB4FE3">
      <w:pPr>
        <w:spacing w:after="0" w:line="240" w:lineRule="auto"/>
        <w:jc w:val="right"/>
        <w:rPr>
          <w:rFonts w:ascii="Times New Roman" w:hAnsi="Times New Roman"/>
          <w:sz w:val="24"/>
          <w:szCs w:val="24"/>
        </w:rPr>
      </w:pPr>
    </w:p>
    <w:p w14:paraId="103AECE7" w14:textId="1CA0FFA4" w:rsidR="00CB4FE3" w:rsidRPr="00F422F1" w:rsidRDefault="007736E0">
      <w:pPr>
        <w:spacing w:after="0" w:line="240" w:lineRule="auto"/>
        <w:jc w:val="center"/>
        <w:rPr>
          <w:rFonts w:ascii="Times New Roman" w:hAnsi="Times New Roman"/>
          <w:b/>
          <w:sz w:val="24"/>
          <w:szCs w:val="24"/>
        </w:rPr>
      </w:pPr>
      <w:r w:rsidRPr="00F422F1">
        <w:rPr>
          <w:rFonts w:ascii="Times New Roman" w:hAnsi="Times New Roman"/>
          <w:b/>
          <w:sz w:val="24"/>
          <w:szCs w:val="24"/>
        </w:rPr>
        <w:t>ОГОЛОШЕННЯ ПРО ЗАКУПІВЛЮ №</w:t>
      </w:r>
      <w:r w:rsidR="00400990" w:rsidRPr="00F422F1">
        <w:rPr>
          <w:rFonts w:ascii="Times New Roman" w:hAnsi="Times New Roman"/>
          <w:b/>
          <w:sz w:val="24"/>
          <w:szCs w:val="24"/>
        </w:rPr>
        <w:t xml:space="preserve"> </w:t>
      </w:r>
      <w:r w:rsidR="00DB71D5">
        <w:rPr>
          <w:rFonts w:ascii="Times New Roman" w:hAnsi="Times New Roman"/>
          <w:b/>
          <w:sz w:val="24"/>
          <w:szCs w:val="24"/>
        </w:rPr>
        <w:t>407</w:t>
      </w:r>
    </w:p>
    <w:p w14:paraId="3F9F23CC" w14:textId="77777777" w:rsidR="00CB4FE3" w:rsidRPr="00F422F1" w:rsidRDefault="00CB4FE3" w:rsidP="00F422F1">
      <w:pPr>
        <w:tabs>
          <w:tab w:val="left" w:pos="284"/>
          <w:tab w:val="left" w:pos="709"/>
        </w:tabs>
        <w:spacing w:after="0" w:line="240" w:lineRule="auto"/>
        <w:jc w:val="both"/>
        <w:rPr>
          <w:rFonts w:ascii="Times New Roman" w:hAnsi="Times New Roman"/>
          <w:sz w:val="24"/>
          <w:szCs w:val="24"/>
        </w:rPr>
      </w:pPr>
    </w:p>
    <w:p w14:paraId="02065420" w14:textId="5EDF0E36" w:rsidR="00945605" w:rsidRPr="00F422F1" w:rsidRDefault="007736E0" w:rsidP="00F422F1">
      <w:pPr>
        <w:pStyle w:val="afd"/>
        <w:tabs>
          <w:tab w:val="left" w:pos="284"/>
          <w:tab w:val="left" w:pos="709"/>
        </w:tabs>
        <w:ind w:firstLine="567"/>
        <w:jc w:val="both"/>
        <w:rPr>
          <w:rFonts w:ascii="Times New Roman" w:hAnsi="Times New Roman"/>
          <w:color w:val="000000"/>
          <w:sz w:val="24"/>
          <w:szCs w:val="24"/>
          <w:lang w:val="uk-UA"/>
        </w:rPr>
      </w:pPr>
      <w:bookmarkStart w:id="0" w:name="_heading=h.gjdgxs" w:colFirst="0" w:colLast="0"/>
      <w:bookmarkEnd w:id="0"/>
      <w:r w:rsidRPr="00F422F1">
        <w:rPr>
          <w:rFonts w:ascii="Times New Roman" w:hAnsi="Times New Roman"/>
          <w:sz w:val="24"/>
          <w:szCs w:val="24"/>
          <w:lang w:val="uk-UA"/>
        </w:rPr>
        <w:t xml:space="preserve">Державна установа «Центр громадського здоров’я Міністерства охорони здоров’я України» (далі – Замовник) оголошує закупівлю предмету закупівлі згідно коду </w:t>
      </w:r>
      <w:r w:rsidR="00A43942" w:rsidRPr="00F422F1">
        <w:rPr>
          <w:rFonts w:ascii="Times New Roman" w:hAnsi="Times New Roman"/>
          <w:sz w:val="24"/>
          <w:szCs w:val="24"/>
          <w:lang w:val="uk-UA"/>
        </w:rPr>
        <w:t xml:space="preserve">   </w:t>
      </w:r>
      <w:bookmarkStart w:id="1" w:name="_Hlk183601022"/>
      <w:bookmarkStart w:id="2" w:name="_GoBack"/>
      <w:r w:rsidR="0011292C" w:rsidRPr="00F422F1">
        <w:rPr>
          <w:rFonts w:ascii="Times New Roman" w:hAnsi="Times New Roman"/>
          <w:b/>
          <w:color w:val="000000"/>
          <w:sz w:val="24"/>
          <w:szCs w:val="24"/>
          <w:lang w:val="uk-UA"/>
        </w:rPr>
        <w:t>ДК 021:2015 - 38430000-8 Детектори та аналізатори (Дозатор пляшковий)</w:t>
      </w:r>
      <w:bookmarkEnd w:id="1"/>
      <w:bookmarkEnd w:id="2"/>
      <w:r w:rsidR="006B682B" w:rsidRPr="00F422F1">
        <w:rPr>
          <w:rFonts w:ascii="Times New Roman" w:hAnsi="Times New Roman"/>
          <w:sz w:val="24"/>
          <w:szCs w:val="24"/>
          <w:lang w:val="uk-UA"/>
        </w:rPr>
        <w:t xml:space="preserve"> </w:t>
      </w:r>
      <w:r w:rsidRPr="00F422F1">
        <w:rPr>
          <w:rFonts w:ascii="Times New Roman" w:hAnsi="Times New Roman"/>
          <w:sz w:val="24"/>
          <w:szCs w:val="24"/>
          <w:lang w:val="uk-UA"/>
        </w:rPr>
        <w:t>(далі – Товар) за процедурою «Запит цінових пропозицій»</w:t>
      </w:r>
      <w:r w:rsidR="00AE524A" w:rsidRPr="00F422F1">
        <w:rPr>
          <w:rFonts w:ascii="Times New Roman" w:hAnsi="Times New Roman"/>
          <w:sz w:val="24"/>
          <w:szCs w:val="24"/>
          <w:lang w:val="uk-UA"/>
        </w:rPr>
        <w:t xml:space="preserve"> у порядку визначеному Внутрішніми процедурами закупівель товарів, робіт і послуг, необхідних для виконання </w:t>
      </w:r>
      <w:bookmarkStart w:id="3" w:name="_Hlk183595589"/>
      <w:r w:rsidR="00AE524A" w:rsidRPr="00F422F1">
        <w:rPr>
          <w:rFonts w:ascii="Times New Roman" w:hAnsi="Times New Roman"/>
          <w:sz w:val="24"/>
          <w:szCs w:val="24"/>
          <w:lang w:val="uk-UA"/>
        </w:rPr>
        <w:t>програм Глобального фонду для боротьби із СНІДом, туберкульозом та малярією</w:t>
      </w:r>
      <w:r w:rsidR="00945605" w:rsidRPr="00F422F1">
        <w:rPr>
          <w:rFonts w:ascii="Times New Roman" w:hAnsi="Times New Roman"/>
          <w:color w:val="000000"/>
          <w:sz w:val="24"/>
          <w:szCs w:val="24"/>
          <w:lang w:val="uk-UA"/>
        </w:rPr>
        <w:t xml:space="preserve"> та запрошує Вас подати цінову пропозицію.</w:t>
      </w:r>
    </w:p>
    <w:p w14:paraId="47D603ED" w14:textId="77777777" w:rsidR="00945605" w:rsidRPr="00F422F1" w:rsidRDefault="00945605" w:rsidP="00F422F1">
      <w:pPr>
        <w:pStyle w:val="afd"/>
        <w:tabs>
          <w:tab w:val="left" w:pos="284"/>
          <w:tab w:val="left" w:pos="709"/>
        </w:tabs>
        <w:ind w:firstLine="567"/>
        <w:jc w:val="both"/>
        <w:rPr>
          <w:rFonts w:ascii="Times New Roman" w:hAnsi="Times New Roman"/>
          <w:color w:val="000000"/>
          <w:sz w:val="24"/>
          <w:szCs w:val="24"/>
          <w:lang w:val="uk-UA"/>
        </w:rPr>
      </w:pPr>
      <w:r w:rsidRPr="00F422F1">
        <w:rPr>
          <w:rFonts w:ascii="Times New Roman" w:hAnsi="Times New Roman"/>
          <w:color w:val="000000"/>
          <w:sz w:val="24"/>
          <w:szCs w:val="24"/>
          <w:lang w:val="uk-UA"/>
        </w:rPr>
        <w:t>Закупівля здійснюється за кошти Глобального фонду для боротьби зі СНІДом, туберкульозом та малярією, в рамках реалізації проекту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bookmarkEnd w:id="3"/>
    <w:p w14:paraId="77201332" w14:textId="75187AA1" w:rsidR="00CB4FE3" w:rsidRPr="00F422F1" w:rsidRDefault="00CB4FE3" w:rsidP="00945605">
      <w:pPr>
        <w:tabs>
          <w:tab w:val="left" w:pos="0"/>
        </w:tabs>
        <w:spacing w:after="0" w:line="240" w:lineRule="auto"/>
        <w:ind w:firstLine="709"/>
        <w:jc w:val="both"/>
        <w:rPr>
          <w:rFonts w:ascii="Times New Roman" w:hAnsi="Times New Roman"/>
          <w:sz w:val="24"/>
          <w:szCs w:val="24"/>
        </w:rPr>
      </w:pPr>
    </w:p>
    <w:p w14:paraId="248D6C90" w14:textId="77777777" w:rsidR="00352B6B" w:rsidRPr="00F422F1" w:rsidRDefault="007736E0" w:rsidP="00F422F1">
      <w:pPr>
        <w:numPr>
          <w:ilvl w:val="0"/>
          <w:numId w:val="6"/>
        </w:numPr>
        <w:pBdr>
          <w:top w:val="nil"/>
          <w:left w:val="nil"/>
          <w:bottom w:val="nil"/>
          <w:right w:val="nil"/>
          <w:between w:val="nil"/>
        </w:pBdr>
        <w:tabs>
          <w:tab w:val="left" w:pos="0"/>
          <w:tab w:val="left" w:pos="426"/>
          <w:tab w:val="left" w:pos="993"/>
        </w:tabs>
        <w:spacing w:after="0" w:line="240" w:lineRule="auto"/>
        <w:ind w:left="0" w:firstLine="567"/>
        <w:jc w:val="both"/>
        <w:rPr>
          <w:rFonts w:ascii="Times New Roman" w:hAnsi="Times New Roman"/>
          <w:color w:val="000000"/>
          <w:sz w:val="24"/>
          <w:szCs w:val="24"/>
        </w:rPr>
      </w:pPr>
      <w:r w:rsidRPr="00F422F1">
        <w:rPr>
          <w:rFonts w:ascii="Times New Roman" w:hAnsi="Times New Roman"/>
          <w:b/>
          <w:color w:val="000000"/>
          <w:sz w:val="24"/>
          <w:szCs w:val="24"/>
        </w:rPr>
        <w:t>Найменування та місцезнаходження Замовника:</w:t>
      </w:r>
      <w:r w:rsidRPr="00F422F1">
        <w:rPr>
          <w:rFonts w:ascii="Times New Roman" w:hAnsi="Times New Roman"/>
          <w:color w:val="000000"/>
          <w:sz w:val="24"/>
          <w:szCs w:val="24"/>
        </w:rPr>
        <w:t xml:space="preserve"> Державна установа «Центр громадського здоров’я Міністерства охорони здоров’я України», 04071, м. Київ, </w:t>
      </w:r>
      <w:r w:rsidRPr="00F422F1">
        <w:rPr>
          <w:rFonts w:ascii="Times New Roman" w:hAnsi="Times New Roman"/>
          <w:color w:val="000000"/>
          <w:sz w:val="24"/>
          <w:szCs w:val="24"/>
        </w:rPr>
        <w:br/>
        <w:t>вул. Ярославська 41.</w:t>
      </w:r>
    </w:p>
    <w:p w14:paraId="608A8C7A" w14:textId="77777777" w:rsidR="00352B6B" w:rsidRPr="00F422F1" w:rsidRDefault="00352B6B" w:rsidP="00F422F1">
      <w:pPr>
        <w:pBdr>
          <w:top w:val="nil"/>
          <w:left w:val="nil"/>
          <w:bottom w:val="nil"/>
          <w:right w:val="nil"/>
          <w:between w:val="nil"/>
        </w:pBdr>
        <w:tabs>
          <w:tab w:val="left" w:pos="0"/>
          <w:tab w:val="left" w:pos="426"/>
          <w:tab w:val="left" w:pos="993"/>
        </w:tabs>
        <w:spacing w:after="0" w:line="240" w:lineRule="auto"/>
        <w:ind w:firstLine="567"/>
        <w:jc w:val="both"/>
        <w:rPr>
          <w:rFonts w:ascii="Times New Roman" w:hAnsi="Times New Roman"/>
          <w:color w:val="000000"/>
          <w:sz w:val="24"/>
          <w:szCs w:val="24"/>
        </w:rPr>
      </w:pPr>
    </w:p>
    <w:p w14:paraId="6F9D26B2" w14:textId="1B983637" w:rsidR="0011292C" w:rsidRPr="00F422F1" w:rsidRDefault="007736E0" w:rsidP="00F422F1">
      <w:pPr>
        <w:numPr>
          <w:ilvl w:val="0"/>
          <w:numId w:val="6"/>
        </w:numPr>
        <w:pBdr>
          <w:top w:val="nil"/>
          <w:left w:val="nil"/>
          <w:bottom w:val="nil"/>
          <w:right w:val="nil"/>
          <w:between w:val="nil"/>
        </w:pBdr>
        <w:tabs>
          <w:tab w:val="left" w:pos="0"/>
          <w:tab w:val="left" w:pos="426"/>
          <w:tab w:val="left" w:pos="993"/>
        </w:tabs>
        <w:spacing w:after="0" w:line="240" w:lineRule="auto"/>
        <w:ind w:left="0" w:firstLine="567"/>
        <w:jc w:val="both"/>
        <w:rPr>
          <w:rFonts w:ascii="Times New Roman" w:hAnsi="Times New Roman"/>
          <w:color w:val="000000"/>
          <w:sz w:val="24"/>
          <w:szCs w:val="24"/>
        </w:rPr>
      </w:pPr>
      <w:r w:rsidRPr="00F422F1">
        <w:rPr>
          <w:rFonts w:ascii="Times New Roman" w:hAnsi="Times New Roman"/>
          <w:b/>
          <w:color w:val="000000"/>
          <w:sz w:val="24"/>
          <w:szCs w:val="24"/>
        </w:rPr>
        <w:t xml:space="preserve">Назва предмета закупівлі: </w:t>
      </w:r>
      <w:r w:rsidR="0011292C" w:rsidRPr="00F422F1">
        <w:rPr>
          <w:rFonts w:ascii="Times New Roman" w:hAnsi="Times New Roman"/>
          <w:bCs/>
        </w:rPr>
        <w:t>к</w:t>
      </w:r>
      <w:r w:rsidR="0011292C" w:rsidRPr="00F422F1">
        <w:rPr>
          <w:rFonts w:ascii="Times New Roman" w:hAnsi="Times New Roman"/>
        </w:rPr>
        <w:t>оду</w:t>
      </w:r>
      <w:r w:rsidR="0011292C" w:rsidRPr="00F422F1">
        <w:rPr>
          <w:rFonts w:ascii="Times New Roman" w:hAnsi="Times New Roman"/>
          <w:b/>
        </w:rPr>
        <w:t xml:space="preserve"> </w:t>
      </w:r>
      <w:r w:rsidR="0011292C" w:rsidRPr="00F422F1">
        <w:rPr>
          <w:rFonts w:ascii="Times New Roman" w:hAnsi="Times New Roman"/>
          <w:color w:val="000000"/>
          <w:sz w:val="24"/>
          <w:szCs w:val="24"/>
        </w:rPr>
        <w:t>ДК 021:2015 - 38430000-8 Детектори та аналізатори (Дозатор пляшковий).</w:t>
      </w:r>
    </w:p>
    <w:p w14:paraId="6C2DFE0C" w14:textId="77777777" w:rsidR="007F56EF" w:rsidRPr="00F422F1" w:rsidRDefault="007F56EF" w:rsidP="00F422F1">
      <w:pPr>
        <w:pBdr>
          <w:top w:val="nil"/>
          <w:left w:val="nil"/>
          <w:bottom w:val="nil"/>
          <w:right w:val="nil"/>
          <w:between w:val="nil"/>
        </w:pBdr>
        <w:tabs>
          <w:tab w:val="left" w:pos="0"/>
          <w:tab w:val="left" w:pos="426"/>
          <w:tab w:val="left" w:pos="993"/>
        </w:tabs>
        <w:spacing w:after="0" w:line="240" w:lineRule="auto"/>
        <w:ind w:firstLine="567"/>
        <w:jc w:val="both"/>
        <w:rPr>
          <w:rFonts w:ascii="Times New Roman" w:hAnsi="Times New Roman"/>
          <w:color w:val="000000"/>
          <w:sz w:val="24"/>
          <w:szCs w:val="24"/>
        </w:rPr>
      </w:pPr>
    </w:p>
    <w:p w14:paraId="05E9F612" w14:textId="7DD50BBC" w:rsidR="00CB4FE3" w:rsidRPr="00F422F1" w:rsidRDefault="007736E0" w:rsidP="00F422F1">
      <w:pPr>
        <w:numPr>
          <w:ilvl w:val="0"/>
          <w:numId w:val="6"/>
        </w:numPr>
        <w:pBdr>
          <w:top w:val="nil"/>
          <w:left w:val="nil"/>
          <w:bottom w:val="nil"/>
          <w:right w:val="nil"/>
          <w:between w:val="nil"/>
        </w:pBdr>
        <w:tabs>
          <w:tab w:val="left" w:pos="0"/>
          <w:tab w:val="left" w:pos="426"/>
          <w:tab w:val="left" w:pos="993"/>
        </w:tabs>
        <w:spacing w:after="0" w:line="240" w:lineRule="auto"/>
        <w:ind w:left="0" w:firstLine="567"/>
        <w:jc w:val="both"/>
        <w:rPr>
          <w:rFonts w:ascii="Times New Roman" w:hAnsi="Times New Roman"/>
          <w:color w:val="000000"/>
          <w:sz w:val="24"/>
          <w:szCs w:val="24"/>
        </w:rPr>
      </w:pPr>
      <w:r w:rsidRPr="00F422F1">
        <w:rPr>
          <w:rFonts w:ascii="Times New Roman" w:hAnsi="Times New Roman"/>
          <w:b/>
          <w:sz w:val="24"/>
          <w:szCs w:val="24"/>
        </w:rPr>
        <w:t xml:space="preserve">Кількість товару: </w:t>
      </w:r>
      <w:r w:rsidRPr="00F422F1">
        <w:rPr>
          <w:rFonts w:ascii="Times New Roman" w:hAnsi="Times New Roman"/>
          <w:sz w:val="24"/>
          <w:szCs w:val="24"/>
        </w:rPr>
        <w:t>визначен</w:t>
      </w:r>
      <w:r w:rsidR="00166E2A" w:rsidRPr="00F422F1">
        <w:rPr>
          <w:rFonts w:ascii="Times New Roman" w:hAnsi="Times New Roman"/>
          <w:sz w:val="24"/>
          <w:szCs w:val="24"/>
        </w:rPr>
        <w:t>о</w:t>
      </w:r>
      <w:r w:rsidRPr="00F422F1">
        <w:rPr>
          <w:rFonts w:ascii="Times New Roman" w:hAnsi="Times New Roman"/>
          <w:sz w:val="24"/>
          <w:szCs w:val="24"/>
        </w:rPr>
        <w:t xml:space="preserve"> в Додатку 2 «</w:t>
      </w:r>
      <w:r w:rsidR="00497565">
        <w:rPr>
          <w:rFonts w:ascii="Times New Roman" w:hAnsi="Times New Roman"/>
          <w:sz w:val="24"/>
          <w:szCs w:val="24"/>
        </w:rPr>
        <w:t>Т</w:t>
      </w:r>
      <w:r w:rsidRPr="00F422F1">
        <w:rPr>
          <w:rFonts w:ascii="Times New Roman" w:hAnsi="Times New Roman"/>
          <w:sz w:val="24"/>
          <w:szCs w:val="24"/>
        </w:rPr>
        <w:t>ехнічн</w:t>
      </w:r>
      <w:r w:rsidR="00677DE7" w:rsidRPr="00F422F1">
        <w:rPr>
          <w:rFonts w:ascii="Times New Roman" w:hAnsi="Times New Roman"/>
          <w:sz w:val="24"/>
          <w:szCs w:val="24"/>
        </w:rPr>
        <w:t>і вимоги</w:t>
      </w:r>
      <w:r w:rsidRPr="00F422F1">
        <w:rPr>
          <w:rFonts w:ascii="Times New Roman" w:hAnsi="Times New Roman"/>
          <w:sz w:val="24"/>
          <w:szCs w:val="24"/>
        </w:rPr>
        <w:t>».</w:t>
      </w:r>
    </w:p>
    <w:p w14:paraId="7B91C369" w14:textId="77777777" w:rsidR="00CB4FE3" w:rsidRPr="00F422F1" w:rsidRDefault="00CB4FE3" w:rsidP="00F422F1">
      <w:pPr>
        <w:pBdr>
          <w:top w:val="nil"/>
          <w:left w:val="nil"/>
          <w:bottom w:val="nil"/>
          <w:right w:val="nil"/>
          <w:between w:val="nil"/>
        </w:pBdr>
        <w:tabs>
          <w:tab w:val="left" w:pos="0"/>
          <w:tab w:val="left" w:pos="426"/>
          <w:tab w:val="left" w:pos="993"/>
        </w:tabs>
        <w:spacing w:after="0" w:line="240" w:lineRule="auto"/>
        <w:ind w:firstLine="567"/>
        <w:jc w:val="both"/>
        <w:rPr>
          <w:rFonts w:ascii="Times New Roman" w:hAnsi="Times New Roman"/>
          <w:b/>
          <w:sz w:val="24"/>
          <w:szCs w:val="24"/>
        </w:rPr>
      </w:pPr>
    </w:p>
    <w:p w14:paraId="2202A029" w14:textId="30BC07A1" w:rsidR="00CB4FE3" w:rsidRPr="00F422F1" w:rsidRDefault="007736E0" w:rsidP="00F422F1">
      <w:pPr>
        <w:numPr>
          <w:ilvl w:val="0"/>
          <w:numId w:val="6"/>
        </w:numPr>
        <w:pBdr>
          <w:top w:val="nil"/>
          <w:left w:val="nil"/>
          <w:bottom w:val="nil"/>
          <w:right w:val="nil"/>
          <w:between w:val="nil"/>
        </w:pBdr>
        <w:tabs>
          <w:tab w:val="left" w:pos="0"/>
          <w:tab w:val="left" w:pos="426"/>
          <w:tab w:val="left" w:pos="993"/>
        </w:tabs>
        <w:spacing w:after="0" w:line="240" w:lineRule="auto"/>
        <w:ind w:left="0" w:firstLine="567"/>
        <w:jc w:val="both"/>
        <w:rPr>
          <w:rFonts w:ascii="Times New Roman" w:hAnsi="Times New Roman"/>
          <w:color w:val="000000"/>
          <w:sz w:val="24"/>
          <w:szCs w:val="24"/>
        </w:rPr>
      </w:pPr>
      <w:r w:rsidRPr="00F422F1">
        <w:rPr>
          <w:rFonts w:ascii="Times New Roman" w:hAnsi="Times New Roman"/>
          <w:b/>
          <w:sz w:val="24"/>
          <w:szCs w:val="24"/>
        </w:rPr>
        <w:t>М</w:t>
      </w:r>
      <w:r w:rsidRPr="00F422F1">
        <w:rPr>
          <w:rFonts w:ascii="Times New Roman" w:hAnsi="Times New Roman"/>
          <w:b/>
          <w:color w:val="000000"/>
          <w:sz w:val="24"/>
          <w:szCs w:val="24"/>
        </w:rPr>
        <w:t xml:space="preserve">ісце поставки </w:t>
      </w:r>
      <w:r w:rsidRPr="00F422F1">
        <w:rPr>
          <w:rFonts w:ascii="Times New Roman" w:hAnsi="Times New Roman"/>
          <w:b/>
          <w:sz w:val="24"/>
          <w:szCs w:val="24"/>
        </w:rPr>
        <w:t>т</w:t>
      </w:r>
      <w:r w:rsidR="003F540B" w:rsidRPr="00F422F1">
        <w:rPr>
          <w:rFonts w:ascii="Times New Roman" w:hAnsi="Times New Roman"/>
          <w:b/>
          <w:color w:val="000000"/>
          <w:sz w:val="24"/>
          <w:szCs w:val="24"/>
        </w:rPr>
        <w:t>овару</w:t>
      </w:r>
      <w:r w:rsidRPr="00F422F1">
        <w:rPr>
          <w:rFonts w:ascii="Times New Roman" w:hAnsi="Times New Roman"/>
          <w:b/>
          <w:color w:val="000000"/>
          <w:sz w:val="24"/>
          <w:szCs w:val="24"/>
        </w:rPr>
        <w:t>:</w:t>
      </w:r>
      <w:r w:rsidRPr="00F422F1">
        <w:rPr>
          <w:rFonts w:ascii="Times New Roman" w:hAnsi="Times New Roman"/>
          <w:color w:val="000000"/>
          <w:sz w:val="24"/>
          <w:szCs w:val="24"/>
        </w:rPr>
        <w:t xml:space="preserve"> </w:t>
      </w:r>
      <w:r w:rsidR="00AE524A" w:rsidRPr="00F422F1">
        <w:rPr>
          <w:rFonts w:ascii="Times New Roman" w:hAnsi="Times New Roman"/>
          <w:color w:val="000000"/>
          <w:sz w:val="24"/>
          <w:szCs w:val="24"/>
        </w:rPr>
        <w:t xml:space="preserve">визначено в Додатку </w:t>
      </w:r>
      <w:r w:rsidR="009F222B">
        <w:rPr>
          <w:rFonts w:ascii="Times New Roman" w:hAnsi="Times New Roman"/>
          <w:color w:val="000000"/>
          <w:sz w:val="24"/>
          <w:szCs w:val="24"/>
        </w:rPr>
        <w:t>7</w:t>
      </w:r>
      <w:r w:rsidR="00F95958" w:rsidRPr="00F422F1">
        <w:rPr>
          <w:rFonts w:ascii="Times New Roman" w:hAnsi="Times New Roman"/>
          <w:color w:val="000000"/>
          <w:sz w:val="24"/>
          <w:szCs w:val="24"/>
        </w:rPr>
        <w:t xml:space="preserve"> «Перелік установ-отримувачів</w:t>
      </w:r>
      <w:r w:rsidR="00F722CD" w:rsidRPr="00F422F1">
        <w:rPr>
          <w:rFonts w:ascii="Times New Roman" w:hAnsi="Times New Roman"/>
          <w:color w:val="000000"/>
          <w:sz w:val="24"/>
          <w:szCs w:val="24"/>
        </w:rPr>
        <w:t xml:space="preserve"> товару</w:t>
      </w:r>
      <w:r w:rsidR="00F95958" w:rsidRPr="00F422F1">
        <w:rPr>
          <w:rFonts w:ascii="Times New Roman" w:hAnsi="Times New Roman"/>
          <w:color w:val="000000"/>
          <w:sz w:val="24"/>
          <w:szCs w:val="24"/>
        </w:rPr>
        <w:t>»</w:t>
      </w:r>
      <w:r w:rsidR="0011292C" w:rsidRPr="00F422F1">
        <w:rPr>
          <w:rFonts w:ascii="Times New Roman" w:hAnsi="Times New Roman"/>
          <w:color w:val="000000"/>
          <w:sz w:val="24"/>
          <w:szCs w:val="24"/>
        </w:rPr>
        <w:t>.</w:t>
      </w:r>
    </w:p>
    <w:p w14:paraId="59C7190A" w14:textId="77777777" w:rsidR="00CB4FE3" w:rsidRPr="00F422F1" w:rsidRDefault="00CB4FE3" w:rsidP="00F422F1">
      <w:pPr>
        <w:pBdr>
          <w:top w:val="nil"/>
          <w:left w:val="nil"/>
          <w:bottom w:val="nil"/>
          <w:right w:val="nil"/>
          <w:between w:val="nil"/>
        </w:pBdr>
        <w:tabs>
          <w:tab w:val="left" w:pos="0"/>
        </w:tabs>
        <w:spacing w:after="0" w:line="240" w:lineRule="auto"/>
        <w:ind w:firstLine="567"/>
        <w:rPr>
          <w:rFonts w:ascii="Times New Roman" w:hAnsi="Times New Roman"/>
          <w:b/>
          <w:color w:val="000000"/>
          <w:sz w:val="24"/>
          <w:szCs w:val="24"/>
        </w:rPr>
      </w:pPr>
    </w:p>
    <w:p w14:paraId="46186DCC" w14:textId="0BA63A56" w:rsidR="00CB4FE3" w:rsidRPr="00F422F1" w:rsidRDefault="007736E0" w:rsidP="00F422F1">
      <w:pPr>
        <w:numPr>
          <w:ilvl w:val="0"/>
          <w:numId w:val="6"/>
        </w:numPr>
        <w:pBdr>
          <w:top w:val="nil"/>
          <w:left w:val="nil"/>
          <w:bottom w:val="nil"/>
          <w:right w:val="nil"/>
          <w:between w:val="nil"/>
        </w:pBdr>
        <w:tabs>
          <w:tab w:val="left" w:pos="0"/>
          <w:tab w:val="left" w:pos="426"/>
          <w:tab w:val="left" w:pos="993"/>
        </w:tabs>
        <w:spacing w:after="0" w:line="240" w:lineRule="auto"/>
        <w:ind w:left="0" w:firstLine="567"/>
        <w:jc w:val="both"/>
        <w:rPr>
          <w:rFonts w:ascii="Times New Roman" w:hAnsi="Times New Roman"/>
          <w:color w:val="000000"/>
          <w:sz w:val="24"/>
          <w:szCs w:val="24"/>
        </w:rPr>
      </w:pPr>
      <w:r w:rsidRPr="00F422F1">
        <w:rPr>
          <w:rFonts w:ascii="Times New Roman" w:hAnsi="Times New Roman"/>
          <w:b/>
          <w:color w:val="000000"/>
          <w:sz w:val="24"/>
          <w:szCs w:val="24"/>
        </w:rPr>
        <w:t xml:space="preserve">Технічні та якісні характеристики предмета закупівлі: </w:t>
      </w:r>
      <w:r w:rsidRPr="00F422F1">
        <w:rPr>
          <w:rFonts w:ascii="Times New Roman" w:hAnsi="Times New Roman"/>
          <w:color w:val="000000"/>
          <w:sz w:val="24"/>
          <w:szCs w:val="24"/>
        </w:rPr>
        <w:t xml:space="preserve">визначені в Додатку </w:t>
      </w:r>
      <w:r w:rsidR="003F6403" w:rsidRPr="00F422F1">
        <w:rPr>
          <w:rFonts w:ascii="Times New Roman" w:hAnsi="Times New Roman"/>
          <w:color w:val="000000"/>
          <w:sz w:val="24"/>
          <w:szCs w:val="24"/>
        </w:rPr>
        <w:t>2</w:t>
      </w:r>
      <w:r w:rsidR="00963203" w:rsidRPr="00F422F1">
        <w:rPr>
          <w:rFonts w:ascii="Times New Roman" w:hAnsi="Times New Roman"/>
          <w:color w:val="000000"/>
          <w:sz w:val="24"/>
          <w:szCs w:val="24"/>
        </w:rPr>
        <w:t xml:space="preserve"> </w:t>
      </w:r>
      <w:r w:rsidRPr="00F422F1">
        <w:rPr>
          <w:rFonts w:ascii="Times New Roman" w:hAnsi="Times New Roman"/>
          <w:color w:val="000000"/>
          <w:sz w:val="24"/>
          <w:szCs w:val="24"/>
        </w:rPr>
        <w:t>«</w:t>
      </w:r>
      <w:r w:rsidR="00BF10E3">
        <w:rPr>
          <w:rFonts w:ascii="Times New Roman" w:hAnsi="Times New Roman"/>
          <w:color w:val="000000"/>
          <w:sz w:val="24"/>
          <w:szCs w:val="24"/>
        </w:rPr>
        <w:t>Технічні</w:t>
      </w:r>
      <w:r w:rsidR="00677DE7" w:rsidRPr="00F422F1">
        <w:rPr>
          <w:rFonts w:ascii="Times New Roman" w:hAnsi="Times New Roman"/>
          <w:color w:val="000000"/>
          <w:sz w:val="24"/>
          <w:szCs w:val="24"/>
        </w:rPr>
        <w:t xml:space="preserve"> вимоги</w:t>
      </w:r>
      <w:r w:rsidRPr="00F422F1">
        <w:rPr>
          <w:rFonts w:ascii="Times New Roman" w:hAnsi="Times New Roman"/>
          <w:color w:val="000000"/>
          <w:sz w:val="24"/>
          <w:szCs w:val="24"/>
        </w:rPr>
        <w:t>».</w:t>
      </w:r>
    </w:p>
    <w:p w14:paraId="32390ACB" w14:textId="77777777" w:rsidR="00CB4FE3" w:rsidRPr="00F422F1" w:rsidRDefault="00CB4FE3" w:rsidP="00F422F1">
      <w:pPr>
        <w:pBdr>
          <w:top w:val="nil"/>
          <w:left w:val="nil"/>
          <w:bottom w:val="nil"/>
          <w:right w:val="nil"/>
          <w:between w:val="nil"/>
        </w:pBdr>
        <w:tabs>
          <w:tab w:val="left" w:pos="0"/>
        </w:tabs>
        <w:spacing w:after="0" w:line="240" w:lineRule="auto"/>
        <w:ind w:firstLine="567"/>
        <w:rPr>
          <w:rFonts w:ascii="Times New Roman" w:hAnsi="Times New Roman"/>
          <w:b/>
          <w:color w:val="000000"/>
          <w:sz w:val="24"/>
          <w:szCs w:val="24"/>
        </w:rPr>
      </w:pPr>
    </w:p>
    <w:p w14:paraId="515FE5DC" w14:textId="3D482EC5" w:rsidR="00CB4FE3" w:rsidRPr="00F422F1" w:rsidRDefault="007736E0" w:rsidP="00F422F1">
      <w:pPr>
        <w:numPr>
          <w:ilvl w:val="0"/>
          <w:numId w:val="6"/>
        </w:numPr>
        <w:pBdr>
          <w:top w:val="nil"/>
          <w:left w:val="nil"/>
          <w:bottom w:val="nil"/>
          <w:right w:val="nil"/>
          <w:between w:val="nil"/>
        </w:pBdr>
        <w:tabs>
          <w:tab w:val="left" w:pos="0"/>
          <w:tab w:val="left" w:pos="426"/>
          <w:tab w:val="left" w:pos="993"/>
        </w:tabs>
        <w:spacing w:after="0" w:line="240" w:lineRule="auto"/>
        <w:ind w:left="0" w:firstLine="567"/>
        <w:jc w:val="both"/>
        <w:rPr>
          <w:rFonts w:ascii="Times New Roman" w:hAnsi="Times New Roman"/>
          <w:color w:val="000000"/>
          <w:sz w:val="24"/>
          <w:szCs w:val="24"/>
        </w:rPr>
      </w:pPr>
      <w:bookmarkStart w:id="4" w:name="_heading=h.30j0zll" w:colFirst="0" w:colLast="0"/>
      <w:bookmarkEnd w:id="4"/>
      <w:r w:rsidRPr="00F422F1">
        <w:rPr>
          <w:rFonts w:ascii="Times New Roman" w:hAnsi="Times New Roman"/>
          <w:b/>
          <w:color w:val="000000"/>
          <w:sz w:val="24"/>
          <w:szCs w:val="24"/>
        </w:rPr>
        <w:t xml:space="preserve">Очікувана вартість предмета закупівлі: </w:t>
      </w:r>
      <w:r w:rsidR="00EB743F" w:rsidRPr="00F422F1">
        <w:rPr>
          <w:rFonts w:ascii="Times New Roman" w:hAnsi="Times New Roman"/>
          <w:bCs/>
          <w:spacing w:val="-2"/>
          <w:sz w:val="24"/>
          <w:szCs w:val="24"/>
        </w:rPr>
        <w:t xml:space="preserve">127 990,10 </w:t>
      </w:r>
      <w:r w:rsidR="006B682B" w:rsidRPr="00F422F1">
        <w:rPr>
          <w:rFonts w:ascii="Times New Roman" w:hAnsi="Times New Roman"/>
          <w:bCs/>
          <w:spacing w:val="-2"/>
          <w:sz w:val="24"/>
          <w:szCs w:val="24"/>
        </w:rPr>
        <w:t>грн без ПДВ</w:t>
      </w:r>
      <w:r w:rsidRPr="00F422F1">
        <w:rPr>
          <w:rFonts w:ascii="Times New Roman" w:hAnsi="Times New Roman"/>
          <w:color w:val="000000"/>
          <w:sz w:val="24"/>
          <w:szCs w:val="24"/>
        </w:rPr>
        <w:t xml:space="preserve">. </w:t>
      </w:r>
    </w:p>
    <w:p w14:paraId="67021A23" w14:textId="77777777" w:rsidR="00CB4FE3" w:rsidRPr="00F422F1" w:rsidRDefault="007736E0" w:rsidP="00F422F1">
      <w:pPr>
        <w:tabs>
          <w:tab w:val="left" w:pos="0"/>
          <w:tab w:val="left" w:pos="426"/>
          <w:tab w:val="left" w:pos="993"/>
        </w:tabs>
        <w:spacing w:after="0" w:line="240" w:lineRule="auto"/>
        <w:ind w:firstLine="567"/>
        <w:jc w:val="both"/>
        <w:rPr>
          <w:rFonts w:ascii="Times New Roman" w:hAnsi="Times New Roman"/>
          <w:sz w:val="24"/>
          <w:szCs w:val="24"/>
        </w:rPr>
      </w:pPr>
      <w:r w:rsidRPr="00F422F1">
        <w:rPr>
          <w:rFonts w:ascii="Times New Roman" w:hAnsi="Times New Roman"/>
          <w:sz w:val="24"/>
          <w:szCs w:val="24"/>
        </w:rPr>
        <w:t xml:space="preserve">Операції з оплати Товарів та послуг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w:t>
      </w:r>
      <w:r w:rsidRPr="00F422F1">
        <w:rPr>
          <w:rFonts w:ascii="Times New Roman" w:hAnsi="Times New Roman"/>
          <w:sz w:val="24"/>
          <w:szCs w:val="24"/>
        </w:rPr>
        <w:lastRenderedPageBreak/>
        <w:t>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F422F1">
        <w:rPr>
          <w:rFonts w:ascii="Times New Roman" w:hAnsi="Times New Roman"/>
          <w:sz w:val="24"/>
          <w:szCs w:val="24"/>
        </w:rPr>
        <w:t>субгрантів</w:t>
      </w:r>
      <w:proofErr w:type="spellEnd"/>
      <w:r w:rsidRPr="00F422F1">
        <w:rPr>
          <w:rFonts w:ascii="Times New Roman" w:hAnsi="Times New Roman"/>
          <w:sz w:val="24"/>
          <w:szCs w:val="24"/>
        </w:rPr>
        <w:t>) Глобального фонду для боротьби із СНІДом, туберкульозом та малярією в Україні».</w:t>
      </w:r>
    </w:p>
    <w:p w14:paraId="56B19C29" w14:textId="77777777" w:rsidR="00CB4FE3" w:rsidRPr="00F422F1" w:rsidRDefault="00CB4FE3" w:rsidP="00F422F1">
      <w:pPr>
        <w:tabs>
          <w:tab w:val="left" w:pos="0"/>
          <w:tab w:val="left" w:pos="426"/>
          <w:tab w:val="left" w:pos="993"/>
        </w:tabs>
        <w:spacing w:after="0" w:line="240" w:lineRule="auto"/>
        <w:ind w:firstLine="567"/>
        <w:jc w:val="both"/>
        <w:rPr>
          <w:rFonts w:ascii="Times New Roman" w:hAnsi="Times New Roman"/>
          <w:sz w:val="24"/>
          <w:szCs w:val="24"/>
        </w:rPr>
      </w:pPr>
    </w:p>
    <w:p w14:paraId="76C0BCDD" w14:textId="0FFABF1F" w:rsidR="00CB4FE3" w:rsidRPr="00F422F1" w:rsidRDefault="007736E0" w:rsidP="00F422F1">
      <w:pPr>
        <w:numPr>
          <w:ilvl w:val="0"/>
          <w:numId w:val="6"/>
        </w:numPr>
        <w:pBdr>
          <w:top w:val="nil"/>
          <w:left w:val="nil"/>
          <w:bottom w:val="nil"/>
          <w:right w:val="nil"/>
          <w:between w:val="nil"/>
        </w:pBdr>
        <w:tabs>
          <w:tab w:val="left" w:pos="0"/>
          <w:tab w:val="left" w:pos="426"/>
          <w:tab w:val="left" w:pos="993"/>
        </w:tabs>
        <w:spacing w:after="0" w:line="240" w:lineRule="auto"/>
        <w:ind w:left="0" w:firstLine="567"/>
        <w:jc w:val="both"/>
        <w:rPr>
          <w:rFonts w:ascii="Times New Roman" w:hAnsi="Times New Roman"/>
          <w:color w:val="000000"/>
          <w:sz w:val="24"/>
          <w:szCs w:val="24"/>
        </w:rPr>
      </w:pPr>
      <w:r w:rsidRPr="00F422F1">
        <w:rPr>
          <w:rFonts w:ascii="Times New Roman" w:hAnsi="Times New Roman"/>
          <w:b/>
          <w:color w:val="000000"/>
          <w:sz w:val="24"/>
          <w:szCs w:val="24"/>
        </w:rPr>
        <w:t xml:space="preserve">Строк поставки </w:t>
      </w:r>
      <w:r w:rsidRPr="00F422F1">
        <w:rPr>
          <w:rFonts w:ascii="Times New Roman" w:hAnsi="Times New Roman"/>
          <w:b/>
          <w:sz w:val="24"/>
          <w:szCs w:val="24"/>
        </w:rPr>
        <w:t>т</w:t>
      </w:r>
      <w:r w:rsidRPr="00F422F1">
        <w:rPr>
          <w:rFonts w:ascii="Times New Roman" w:hAnsi="Times New Roman"/>
          <w:b/>
          <w:color w:val="000000"/>
          <w:sz w:val="24"/>
          <w:szCs w:val="24"/>
        </w:rPr>
        <w:t>овар</w:t>
      </w:r>
      <w:r w:rsidRPr="00F422F1">
        <w:rPr>
          <w:rFonts w:ascii="Times New Roman" w:hAnsi="Times New Roman"/>
          <w:b/>
          <w:sz w:val="24"/>
          <w:szCs w:val="24"/>
        </w:rPr>
        <w:t>у</w:t>
      </w:r>
      <w:r w:rsidRPr="00F422F1">
        <w:rPr>
          <w:rFonts w:ascii="Times New Roman" w:hAnsi="Times New Roman"/>
          <w:color w:val="000000"/>
          <w:sz w:val="24"/>
          <w:szCs w:val="24"/>
        </w:rPr>
        <w:t xml:space="preserve">: </w:t>
      </w:r>
      <w:r w:rsidR="00F95958" w:rsidRPr="00F422F1">
        <w:rPr>
          <w:rFonts w:ascii="Times New Roman" w:hAnsi="Times New Roman"/>
          <w:color w:val="000000"/>
          <w:sz w:val="24"/>
          <w:szCs w:val="24"/>
        </w:rPr>
        <w:t xml:space="preserve">протягом </w:t>
      </w:r>
      <w:r w:rsidR="00CF274D" w:rsidRPr="00F422F1">
        <w:rPr>
          <w:rFonts w:ascii="Times New Roman" w:hAnsi="Times New Roman"/>
          <w:color w:val="000000"/>
          <w:sz w:val="24"/>
          <w:szCs w:val="24"/>
        </w:rPr>
        <w:t>60</w:t>
      </w:r>
      <w:r w:rsidR="00F95958" w:rsidRPr="00F422F1">
        <w:rPr>
          <w:rFonts w:ascii="Times New Roman" w:hAnsi="Times New Roman"/>
          <w:color w:val="000000"/>
          <w:sz w:val="24"/>
          <w:szCs w:val="24"/>
        </w:rPr>
        <w:t xml:space="preserve"> </w:t>
      </w:r>
      <w:r w:rsidR="00C03D7C" w:rsidRPr="00F422F1">
        <w:rPr>
          <w:rFonts w:ascii="Times New Roman" w:hAnsi="Times New Roman"/>
          <w:color w:val="000000"/>
          <w:sz w:val="24"/>
          <w:szCs w:val="24"/>
        </w:rPr>
        <w:t xml:space="preserve">календарних </w:t>
      </w:r>
      <w:r w:rsidR="00F95958" w:rsidRPr="00F422F1">
        <w:rPr>
          <w:rFonts w:ascii="Times New Roman" w:hAnsi="Times New Roman"/>
          <w:color w:val="000000"/>
          <w:sz w:val="24"/>
          <w:szCs w:val="24"/>
        </w:rPr>
        <w:t>днів з моменту підписання договору</w:t>
      </w:r>
      <w:r w:rsidR="009640E5">
        <w:rPr>
          <w:rFonts w:ascii="Times New Roman" w:hAnsi="Times New Roman"/>
          <w:color w:val="000000"/>
          <w:sz w:val="24"/>
          <w:szCs w:val="24"/>
        </w:rPr>
        <w:t>.</w:t>
      </w:r>
    </w:p>
    <w:p w14:paraId="5B1A60AC" w14:textId="77777777" w:rsidR="00CB4FE3" w:rsidRPr="00F422F1" w:rsidRDefault="00CB4FE3" w:rsidP="00F422F1">
      <w:pPr>
        <w:pBdr>
          <w:top w:val="nil"/>
          <w:left w:val="nil"/>
          <w:bottom w:val="nil"/>
          <w:right w:val="nil"/>
          <w:between w:val="nil"/>
        </w:pBdr>
        <w:tabs>
          <w:tab w:val="left" w:pos="0"/>
          <w:tab w:val="left" w:pos="426"/>
          <w:tab w:val="left" w:pos="993"/>
        </w:tabs>
        <w:spacing w:after="0" w:line="240" w:lineRule="auto"/>
        <w:ind w:firstLine="567"/>
        <w:jc w:val="both"/>
        <w:rPr>
          <w:rFonts w:ascii="Times New Roman" w:hAnsi="Times New Roman"/>
          <w:color w:val="000000"/>
          <w:sz w:val="24"/>
          <w:szCs w:val="24"/>
        </w:rPr>
      </w:pPr>
    </w:p>
    <w:p w14:paraId="1DFB8007" w14:textId="592646E1" w:rsidR="00CB4FE3" w:rsidRPr="00F422F1" w:rsidRDefault="007736E0" w:rsidP="00F422F1">
      <w:pPr>
        <w:numPr>
          <w:ilvl w:val="0"/>
          <w:numId w:val="6"/>
        </w:numPr>
        <w:pBdr>
          <w:top w:val="nil"/>
          <w:left w:val="nil"/>
          <w:bottom w:val="nil"/>
          <w:right w:val="nil"/>
          <w:between w:val="nil"/>
        </w:pBdr>
        <w:tabs>
          <w:tab w:val="left" w:pos="0"/>
          <w:tab w:val="left" w:pos="426"/>
          <w:tab w:val="left" w:pos="993"/>
        </w:tabs>
        <w:spacing w:after="0" w:line="240" w:lineRule="auto"/>
        <w:ind w:left="0" w:firstLine="567"/>
        <w:jc w:val="both"/>
        <w:rPr>
          <w:rFonts w:ascii="Times New Roman" w:hAnsi="Times New Roman"/>
          <w:color w:val="000000"/>
          <w:sz w:val="24"/>
          <w:szCs w:val="24"/>
        </w:rPr>
      </w:pPr>
      <w:r w:rsidRPr="00F422F1">
        <w:rPr>
          <w:rFonts w:ascii="Times New Roman" w:hAnsi="Times New Roman"/>
          <w:b/>
          <w:color w:val="000000"/>
          <w:sz w:val="24"/>
          <w:szCs w:val="24"/>
        </w:rPr>
        <w:t xml:space="preserve">Кінцевий термін подання цінових пропозицій: </w:t>
      </w:r>
      <w:r w:rsidR="006B682B" w:rsidRPr="00F422F1">
        <w:rPr>
          <w:rFonts w:ascii="Times New Roman" w:hAnsi="Times New Roman"/>
          <w:sz w:val="24"/>
          <w:szCs w:val="24"/>
        </w:rPr>
        <w:t>«</w:t>
      </w:r>
      <w:r w:rsidR="007F6A4C">
        <w:rPr>
          <w:rFonts w:ascii="Times New Roman" w:hAnsi="Times New Roman"/>
          <w:sz w:val="24"/>
          <w:szCs w:val="24"/>
        </w:rPr>
        <w:t>3</w:t>
      </w:r>
      <w:r w:rsidR="006B682B" w:rsidRPr="00F422F1">
        <w:rPr>
          <w:rFonts w:ascii="Times New Roman" w:hAnsi="Times New Roman"/>
          <w:sz w:val="24"/>
          <w:szCs w:val="24"/>
        </w:rPr>
        <w:t>»</w:t>
      </w:r>
      <w:r w:rsidR="0019556B" w:rsidRPr="00F422F1">
        <w:rPr>
          <w:rFonts w:ascii="Times New Roman" w:hAnsi="Times New Roman"/>
          <w:sz w:val="24"/>
          <w:szCs w:val="24"/>
        </w:rPr>
        <w:t xml:space="preserve"> </w:t>
      </w:r>
      <w:r w:rsidR="007F6A4C">
        <w:rPr>
          <w:rFonts w:ascii="Times New Roman" w:hAnsi="Times New Roman"/>
          <w:sz w:val="24"/>
          <w:szCs w:val="24"/>
        </w:rPr>
        <w:t>січня 202</w:t>
      </w:r>
      <w:r w:rsidR="009640E5">
        <w:rPr>
          <w:rFonts w:ascii="Times New Roman" w:hAnsi="Times New Roman"/>
          <w:sz w:val="24"/>
          <w:szCs w:val="24"/>
        </w:rPr>
        <w:t>5</w:t>
      </w:r>
      <w:r w:rsidRPr="00F422F1">
        <w:rPr>
          <w:rFonts w:ascii="Times New Roman" w:hAnsi="Times New Roman"/>
          <w:color w:val="000000"/>
          <w:sz w:val="24"/>
          <w:szCs w:val="24"/>
        </w:rPr>
        <w:t xml:space="preserve"> року до </w:t>
      </w:r>
      <w:r w:rsidR="00A71402" w:rsidRPr="00F422F1">
        <w:rPr>
          <w:rFonts w:ascii="Times New Roman" w:hAnsi="Times New Roman"/>
          <w:color w:val="000000"/>
          <w:sz w:val="24"/>
          <w:szCs w:val="24"/>
        </w:rPr>
        <w:t>1</w:t>
      </w:r>
      <w:r w:rsidR="0010288D" w:rsidRPr="00F422F1">
        <w:rPr>
          <w:rFonts w:ascii="Times New Roman" w:hAnsi="Times New Roman"/>
          <w:color w:val="000000"/>
          <w:sz w:val="24"/>
          <w:szCs w:val="24"/>
        </w:rPr>
        <w:t>4</w:t>
      </w:r>
      <w:r w:rsidRPr="00F422F1">
        <w:rPr>
          <w:rFonts w:ascii="Times New Roman" w:hAnsi="Times New Roman"/>
          <w:color w:val="000000"/>
          <w:sz w:val="24"/>
          <w:szCs w:val="24"/>
        </w:rPr>
        <w:t>:00 (включно) за київським часом.</w:t>
      </w:r>
    </w:p>
    <w:p w14:paraId="546B4257" w14:textId="77777777" w:rsidR="00CB4FE3" w:rsidRPr="00F422F1" w:rsidRDefault="00CB4FE3" w:rsidP="00F422F1">
      <w:pPr>
        <w:pBdr>
          <w:top w:val="nil"/>
          <w:left w:val="nil"/>
          <w:bottom w:val="nil"/>
          <w:right w:val="nil"/>
          <w:between w:val="nil"/>
        </w:pBdr>
        <w:tabs>
          <w:tab w:val="left" w:pos="0"/>
        </w:tabs>
        <w:spacing w:after="0" w:line="240" w:lineRule="auto"/>
        <w:ind w:firstLine="567"/>
        <w:rPr>
          <w:rFonts w:ascii="Times New Roman" w:hAnsi="Times New Roman"/>
          <w:b/>
          <w:color w:val="000000"/>
          <w:sz w:val="24"/>
          <w:szCs w:val="24"/>
        </w:rPr>
      </w:pPr>
    </w:p>
    <w:p w14:paraId="31DCED7B" w14:textId="77777777" w:rsidR="00CB4FE3" w:rsidRPr="00F422F1" w:rsidRDefault="007736E0" w:rsidP="00F422F1">
      <w:pPr>
        <w:numPr>
          <w:ilvl w:val="0"/>
          <w:numId w:val="6"/>
        </w:numPr>
        <w:pBdr>
          <w:top w:val="nil"/>
          <w:left w:val="nil"/>
          <w:bottom w:val="nil"/>
          <w:right w:val="nil"/>
          <w:between w:val="nil"/>
        </w:pBdr>
        <w:tabs>
          <w:tab w:val="left" w:pos="0"/>
          <w:tab w:val="left" w:pos="426"/>
          <w:tab w:val="left" w:pos="993"/>
        </w:tabs>
        <w:spacing w:after="0" w:line="240" w:lineRule="auto"/>
        <w:ind w:left="0" w:firstLine="567"/>
        <w:jc w:val="both"/>
        <w:rPr>
          <w:rFonts w:ascii="Times New Roman" w:hAnsi="Times New Roman"/>
          <w:color w:val="000000"/>
          <w:sz w:val="24"/>
          <w:szCs w:val="24"/>
        </w:rPr>
      </w:pPr>
      <w:r w:rsidRPr="00F422F1">
        <w:rPr>
          <w:rFonts w:ascii="Times New Roman" w:hAnsi="Times New Roman"/>
          <w:b/>
          <w:color w:val="000000"/>
          <w:sz w:val="24"/>
          <w:szCs w:val="24"/>
        </w:rPr>
        <w:t>Строк, протягом якого цінові пропозиції є дійсними:</w:t>
      </w:r>
      <w:r w:rsidRPr="00F422F1">
        <w:rPr>
          <w:rFonts w:ascii="Times New Roman" w:hAnsi="Times New Roman"/>
          <w:color w:val="000000"/>
          <w:sz w:val="24"/>
          <w:szCs w:val="24"/>
        </w:rPr>
        <w:t xml:space="preserve"> Цінові пропозиції вважаються дійсними протягом 90 (дев'яносто) календарних днів з дати кінцевого строку подання цінових пропозицій.</w:t>
      </w:r>
    </w:p>
    <w:p w14:paraId="038F546A" w14:textId="77777777" w:rsidR="00CB4FE3" w:rsidRPr="00F422F1" w:rsidRDefault="00CB4FE3" w:rsidP="00F422F1">
      <w:pPr>
        <w:pBdr>
          <w:top w:val="nil"/>
          <w:left w:val="nil"/>
          <w:bottom w:val="nil"/>
          <w:right w:val="nil"/>
          <w:between w:val="nil"/>
        </w:pBdr>
        <w:tabs>
          <w:tab w:val="left" w:pos="0"/>
        </w:tabs>
        <w:spacing w:after="0" w:line="240" w:lineRule="auto"/>
        <w:ind w:firstLine="567"/>
        <w:rPr>
          <w:rFonts w:ascii="Times New Roman" w:hAnsi="Times New Roman"/>
          <w:b/>
          <w:color w:val="000000"/>
          <w:sz w:val="24"/>
          <w:szCs w:val="24"/>
        </w:rPr>
      </w:pPr>
    </w:p>
    <w:p w14:paraId="2CA619FC" w14:textId="77777777" w:rsidR="00CB4FE3" w:rsidRPr="00F422F1" w:rsidRDefault="007736E0" w:rsidP="00F422F1">
      <w:pPr>
        <w:numPr>
          <w:ilvl w:val="0"/>
          <w:numId w:val="6"/>
        </w:numPr>
        <w:pBdr>
          <w:top w:val="nil"/>
          <w:left w:val="nil"/>
          <w:bottom w:val="nil"/>
          <w:right w:val="nil"/>
          <w:between w:val="nil"/>
        </w:pBdr>
        <w:tabs>
          <w:tab w:val="left" w:pos="0"/>
          <w:tab w:val="left" w:pos="426"/>
          <w:tab w:val="left" w:pos="993"/>
        </w:tabs>
        <w:spacing w:after="0" w:line="240" w:lineRule="auto"/>
        <w:ind w:left="0" w:firstLine="567"/>
        <w:jc w:val="both"/>
        <w:rPr>
          <w:rFonts w:ascii="Times New Roman" w:hAnsi="Times New Roman"/>
          <w:color w:val="000000"/>
          <w:sz w:val="24"/>
          <w:szCs w:val="24"/>
        </w:rPr>
      </w:pPr>
      <w:r w:rsidRPr="00F422F1">
        <w:rPr>
          <w:rFonts w:ascii="Times New Roman" w:hAnsi="Times New Roman"/>
          <w:b/>
          <w:color w:val="000000"/>
          <w:sz w:val="24"/>
          <w:szCs w:val="24"/>
        </w:rPr>
        <w:t xml:space="preserve">Адреса веб-сайту, на якому розміщена інформація про закупівлю: </w:t>
      </w:r>
      <w:hyperlink r:id="rId10">
        <w:r w:rsidRPr="00F422F1">
          <w:rPr>
            <w:rFonts w:ascii="Times New Roman" w:hAnsi="Times New Roman"/>
            <w:color w:val="0563C1"/>
            <w:sz w:val="24"/>
            <w:szCs w:val="24"/>
            <w:u w:val="single"/>
          </w:rPr>
          <w:t>https://phc.org.ua</w:t>
        </w:r>
      </w:hyperlink>
      <w:r w:rsidRPr="00F422F1">
        <w:rPr>
          <w:rFonts w:ascii="Times New Roman" w:hAnsi="Times New Roman"/>
          <w:color w:val="000000"/>
          <w:sz w:val="24"/>
          <w:szCs w:val="24"/>
        </w:rPr>
        <w:t xml:space="preserve"> в розділі «Закупівлі».</w:t>
      </w:r>
    </w:p>
    <w:p w14:paraId="7B3FAA37" w14:textId="77777777" w:rsidR="00CB4FE3" w:rsidRPr="00F422F1" w:rsidRDefault="00CB4FE3" w:rsidP="00F422F1">
      <w:pPr>
        <w:pBdr>
          <w:top w:val="nil"/>
          <w:left w:val="nil"/>
          <w:bottom w:val="nil"/>
          <w:right w:val="nil"/>
          <w:between w:val="nil"/>
        </w:pBdr>
        <w:tabs>
          <w:tab w:val="left" w:pos="0"/>
        </w:tabs>
        <w:spacing w:after="0" w:line="240" w:lineRule="auto"/>
        <w:ind w:firstLine="567"/>
        <w:rPr>
          <w:rFonts w:ascii="Times New Roman" w:hAnsi="Times New Roman"/>
          <w:b/>
          <w:color w:val="000000"/>
          <w:sz w:val="24"/>
          <w:szCs w:val="24"/>
        </w:rPr>
      </w:pPr>
    </w:p>
    <w:p w14:paraId="5471FFBB" w14:textId="77777777" w:rsidR="00CB4FE3" w:rsidRPr="00F422F1" w:rsidRDefault="007736E0" w:rsidP="00F422F1">
      <w:pPr>
        <w:numPr>
          <w:ilvl w:val="0"/>
          <w:numId w:val="6"/>
        </w:numPr>
        <w:pBdr>
          <w:top w:val="nil"/>
          <w:left w:val="nil"/>
          <w:bottom w:val="nil"/>
          <w:right w:val="nil"/>
          <w:between w:val="nil"/>
        </w:pBdr>
        <w:tabs>
          <w:tab w:val="left" w:pos="0"/>
          <w:tab w:val="left" w:pos="426"/>
          <w:tab w:val="left" w:pos="993"/>
          <w:tab w:val="left" w:pos="1134"/>
        </w:tabs>
        <w:spacing w:after="0" w:line="240" w:lineRule="auto"/>
        <w:ind w:left="0" w:firstLine="567"/>
        <w:jc w:val="both"/>
        <w:rPr>
          <w:rFonts w:ascii="Times New Roman" w:hAnsi="Times New Roman"/>
          <w:color w:val="000000"/>
          <w:sz w:val="24"/>
          <w:szCs w:val="24"/>
        </w:rPr>
      </w:pPr>
      <w:r w:rsidRPr="00F422F1">
        <w:rPr>
          <w:rFonts w:ascii="Times New Roman" w:hAnsi="Times New Roman"/>
          <w:b/>
          <w:color w:val="000000"/>
          <w:sz w:val="24"/>
          <w:szCs w:val="24"/>
        </w:rPr>
        <w:t xml:space="preserve">Прізвище, ім’я та по батькові, посада та електронна адреса однієї чи кількох посадових осіб Замовника, уповноважених здійснювати зв’язок з учасниками: </w:t>
      </w:r>
    </w:p>
    <w:p w14:paraId="346C9D99" w14:textId="77777777" w:rsidR="00CB4FE3" w:rsidRPr="00F422F1" w:rsidRDefault="007736E0" w:rsidP="00F422F1">
      <w:pPr>
        <w:pBdr>
          <w:top w:val="nil"/>
          <w:left w:val="nil"/>
          <w:bottom w:val="nil"/>
          <w:right w:val="nil"/>
          <w:between w:val="nil"/>
        </w:pBdr>
        <w:tabs>
          <w:tab w:val="left" w:pos="0"/>
        </w:tabs>
        <w:spacing w:after="0" w:line="240" w:lineRule="auto"/>
        <w:ind w:firstLine="567"/>
        <w:jc w:val="both"/>
        <w:rPr>
          <w:rFonts w:ascii="Times New Roman" w:hAnsi="Times New Roman"/>
          <w:b/>
          <w:color w:val="000000"/>
          <w:sz w:val="24"/>
          <w:szCs w:val="24"/>
        </w:rPr>
      </w:pPr>
      <w:r w:rsidRPr="00F422F1">
        <w:rPr>
          <w:rFonts w:ascii="Times New Roman" w:hAnsi="Times New Roman"/>
          <w:b/>
          <w:color w:val="000000"/>
          <w:sz w:val="24"/>
          <w:szCs w:val="24"/>
        </w:rPr>
        <w:t>З питань технічної специфікації:</w:t>
      </w:r>
    </w:p>
    <w:p w14:paraId="45E6C94E" w14:textId="410EEFAC" w:rsidR="00CB4FE3" w:rsidRPr="00F422F1" w:rsidRDefault="00F95958" w:rsidP="00F422F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rPr>
      </w:pPr>
      <w:proofErr w:type="spellStart"/>
      <w:r w:rsidRPr="00F422F1">
        <w:rPr>
          <w:rFonts w:ascii="Times New Roman" w:hAnsi="Times New Roman"/>
          <w:color w:val="000000"/>
          <w:sz w:val="24"/>
          <w:szCs w:val="24"/>
        </w:rPr>
        <w:t>Ханюков</w:t>
      </w:r>
      <w:proofErr w:type="spellEnd"/>
      <w:r w:rsidRPr="00F422F1">
        <w:rPr>
          <w:rFonts w:ascii="Times New Roman" w:hAnsi="Times New Roman"/>
          <w:color w:val="000000"/>
          <w:sz w:val="24"/>
          <w:szCs w:val="24"/>
        </w:rPr>
        <w:t xml:space="preserve"> Євген</w:t>
      </w:r>
      <w:r w:rsidR="00E70680" w:rsidRPr="00F422F1">
        <w:rPr>
          <w:rFonts w:ascii="Times New Roman" w:hAnsi="Times New Roman"/>
          <w:color w:val="000000"/>
          <w:sz w:val="24"/>
          <w:szCs w:val="24"/>
        </w:rPr>
        <w:t xml:space="preserve"> </w:t>
      </w:r>
      <w:r w:rsidR="003F540B" w:rsidRPr="00F422F1">
        <w:rPr>
          <w:rFonts w:ascii="Times New Roman" w:hAnsi="Times New Roman"/>
          <w:color w:val="000000"/>
          <w:sz w:val="24"/>
          <w:szCs w:val="24"/>
        </w:rPr>
        <w:t>–</w:t>
      </w:r>
      <w:r w:rsidR="0010288D" w:rsidRPr="00F422F1">
        <w:rPr>
          <w:rFonts w:ascii="Times New Roman" w:hAnsi="Times New Roman"/>
          <w:color w:val="000000"/>
          <w:sz w:val="24"/>
          <w:szCs w:val="24"/>
        </w:rPr>
        <w:t xml:space="preserve"> головний</w:t>
      </w:r>
      <w:r w:rsidR="007736E0" w:rsidRPr="00F422F1">
        <w:rPr>
          <w:rFonts w:ascii="Times New Roman" w:hAnsi="Times New Roman"/>
          <w:color w:val="000000"/>
          <w:sz w:val="24"/>
          <w:szCs w:val="24"/>
        </w:rPr>
        <w:t xml:space="preserve"> </w:t>
      </w:r>
      <w:r w:rsidR="0010288D" w:rsidRPr="00F422F1">
        <w:rPr>
          <w:rFonts w:ascii="Times New Roman" w:hAnsi="Times New Roman"/>
          <w:color w:val="000000"/>
          <w:sz w:val="24"/>
          <w:szCs w:val="24"/>
        </w:rPr>
        <w:t xml:space="preserve"> фахівець </w:t>
      </w:r>
      <w:r w:rsidR="00E70680" w:rsidRPr="00F422F1">
        <w:rPr>
          <w:rFonts w:ascii="Times New Roman" w:hAnsi="Times New Roman"/>
          <w:color w:val="000000"/>
          <w:sz w:val="24"/>
          <w:szCs w:val="24"/>
        </w:rPr>
        <w:t xml:space="preserve">з управління </w:t>
      </w:r>
      <w:r w:rsidRPr="00F422F1">
        <w:rPr>
          <w:rFonts w:ascii="Times New Roman" w:hAnsi="Times New Roman"/>
          <w:color w:val="000000"/>
          <w:sz w:val="24"/>
          <w:szCs w:val="24"/>
        </w:rPr>
        <w:t>проектами та міжнародної співпраці</w:t>
      </w:r>
      <w:r w:rsidR="003F540B" w:rsidRPr="00F422F1">
        <w:rPr>
          <w:rFonts w:ascii="Times New Roman" w:hAnsi="Times New Roman"/>
          <w:color w:val="000000"/>
          <w:sz w:val="24"/>
          <w:szCs w:val="24"/>
        </w:rPr>
        <w:t xml:space="preserve"> </w:t>
      </w:r>
      <w:r w:rsidR="007736E0" w:rsidRPr="00F422F1">
        <w:rPr>
          <w:rFonts w:ascii="Times New Roman" w:hAnsi="Times New Roman"/>
          <w:color w:val="000000"/>
          <w:sz w:val="24"/>
          <w:szCs w:val="24"/>
        </w:rPr>
        <w:t xml:space="preserve">Відділу управління </w:t>
      </w:r>
      <w:r w:rsidRPr="00F422F1">
        <w:rPr>
          <w:rFonts w:ascii="Times New Roman" w:hAnsi="Times New Roman"/>
          <w:color w:val="000000"/>
          <w:sz w:val="24"/>
          <w:szCs w:val="24"/>
        </w:rPr>
        <w:t>проектами та міжнародної співпраці.</w:t>
      </w:r>
    </w:p>
    <w:p w14:paraId="41C57D31" w14:textId="51F312BA" w:rsidR="00CB4FE3" w:rsidRPr="00F422F1" w:rsidRDefault="007736E0" w:rsidP="00F422F1">
      <w:pPr>
        <w:pBdr>
          <w:top w:val="nil"/>
          <w:left w:val="nil"/>
          <w:bottom w:val="nil"/>
          <w:right w:val="nil"/>
          <w:between w:val="nil"/>
        </w:pBdr>
        <w:tabs>
          <w:tab w:val="left" w:pos="0"/>
        </w:tabs>
        <w:spacing w:after="0" w:line="240" w:lineRule="auto"/>
        <w:ind w:firstLine="567"/>
        <w:jc w:val="both"/>
        <w:rPr>
          <w:rFonts w:ascii="Times New Roman" w:hAnsi="Times New Roman"/>
          <w:b/>
          <w:color w:val="000000"/>
          <w:sz w:val="24"/>
          <w:szCs w:val="24"/>
        </w:rPr>
      </w:pPr>
      <w:r w:rsidRPr="00F422F1">
        <w:rPr>
          <w:rFonts w:ascii="Times New Roman" w:hAnsi="Times New Roman"/>
          <w:color w:val="000000"/>
          <w:sz w:val="24"/>
          <w:szCs w:val="24"/>
        </w:rPr>
        <w:t>e-</w:t>
      </w:r>
      <w:proofErr w:type="spellStart"/>
      <w:r w:rsidRPr="00F422F1">
        <w:rPr>
          <w:rFonts w:ascii="Times New Roman" w:hAnsi="Times New Roman"/>
          <w:color w:val="000000"/>
          <w:sz w:val="24"/>
          <w:szCs w:val="24"/>
        </w:rPr>
        <w:t>mail</w:t>
      </w:r>
      <w:proofErr w:type="spellEnd"/>
      <w:r w:rsidRPr="00F422F1">
        <w:rPr>
          <w:rFonts w:ascii="Times New Roman" w:hAnsi="Times New Roman"/>
          <w:color w:val="0563C1"/>
          <w:sz w:val="24"/>
          <w:szCs w:val="24"/>
          <w:u w:val="single"/>
        </w:rPr>
        <w:t xml:space="preserve">: </w:t>
      </w:r>
      <w:r w:rsidR="00F95958" w:rsidRPr="00F422F1">
        <w:rPr>
          <w:rFonts w:ascii="Times New Roman" w:hAnsi="Times New Roman"/>
          <w:sz w:val="24"/>
          <w:szCs w:val="24"/>
        </w:rPr>
        <w:t xml:space="preserve"> </w:t>
      </w:r>
      <w:hyperlink r:id="rId11" w:history="1">
        <w:r w:rsidR="00F95958" w:rsidRPr="00F422F1">
          <w:rPr>
            <w:rStyle w:val="a9"/>
            <w:rFonts w:ascii="Times New Roman" w:hAnsi="Times New Roman"/>
            <w:sz w:val="24"/>
            <w:szCs w:val="24"/>
          </w:rPr>
          <w:t>y.khanyukov@phc.org.ua</w:t>
        </w:r>
      </w:hyperlink>
    </w:p>
    <w:p w14:paraId="5060A20F" w14:textId="373C148B" w:rsidR="00CB4FE3" w:rsidRPr="00F422F1" w:rsidRDefault="007736E0" w:rsidP="00F422F1">
      <w:pPr>
        <w:pBdr>
          <w:top w:val="nil"/>
          <w:left w:val="nil"/>
          <w:bottom w:val="nil"/>
          <w:right w:val="nil"/>
          <w:between w:val="nil"/>
        </w:pBdr>
        <w:tabs>
          <w:tab w:val="left" w:pos="0"/>
        </w:tabs>
        <w:spacing w:after="0" w:line="240" w:lineRule="auto"/>
        <w:ind w:firstLine="567"/>
        <w:jc w:val="both"/>
        <w:rPr>
          <w:rFonts w:ascii="Times New Roman" w:hAnsi="Times New Roman"/>
          <w:color w:val="000000"/>
          <w:sz w:val="24"/>
          <w:szCs w:val="24"/>
        </w:rPr>
      </w:pPr>
      <w:proofErr w:type="spellStart"/>
      <w:r w:rsidRPr="00F422F1">
        <w:rPr>
          <w:rFonts w:ascii="Times New Roman" w:hAnsi="Times New Roman"/>
          <w:color w:val="000000"/>
          <w:sz w:val="24"/>
          <w:szCs w:val="24"/>
        </w:rPr>
        <w:t>тел</w:t>
      </w:r>
      <w:proofErr w:type="spellEnd"/>
      <w:r w:rsidRPr="00F422F1">
        <w:rPr>
          <w:rFonts w:ascii="Times New Roman" w:hAnsi="Times New Roman"/>
          <w:color w:val="000000"/>
          <w:sz w:val="24"/>
          <w:szCs w:val="24"/>
        </w:rPr>
        <w:t>.: +38</w:t>
      </w:r>
      <w:r w:rsidR="009F2862" w:rsidRPr="00F422F1">
        <w:rPr>
          <w:rFonts w:ascii="Times New Roman" w:hAnsi="Times New Roman"/>
          <w:color w:val="000000"/>
          <w:sz w:val="24"/>
          <w:szCs w:val="24"/>
        </w:rPr>
        <w:t> </w:t>
      </w:r>
      <w:hyperlink r:id="rId12" w:history="1">
        <w:r w:rsidR="00957542" w:rsidRPr="00F422F1">
          <w:rPr>
            <w:rFonts w:ascii="Times New Roman" w:hAnsi="Times New Roman"/>
            <w:color w:val="000000"/>
            <w:sz w:val="24"/>
            <w:szCs w:val="24"/>
          </w:rPr>
          <w:t>067</w:t>
        </w:r>
        <w:r w:rsidR="009F2862" w:rsidRPr="00F422F1">
          <w:rPr>
            <w:rFonts w:ascii="Times New Roman" w:hAnsi="Times New Roman"/>
            <w:color w:val="000000"/>
            <w:sz w:val="24"/>
            <w:szCs w:val="24"/>
          </w:rPr>
          <w:t xml:space="preserve"> </w:t>
        </w:r>
        <w:r w:rsidR="00957542" w:rsidRPr="00F422F1">
          <w:rPr>
            <w:rFonts w:ascii="Times New Roman" w:hAnsi="Times New Roman"/>
            <w:color w:val="000000"/>
            <w:sz w:val="24"/>
            <w:szCs w:val="24"/>
          </w:rPr>
          <w:t>961</w:t>
        </w:r>
        <w:r w:rsidR="009F2862" w:rsidRPr="00F422F1">
          <w:rPr>
            <w:rFonts w:ascii="Times New Roman" w:hAnsi="Times New Roman"/>
            <w:color w:val="000000"/>
            <w:sz w:val="24"/>
            <w:szCs w:val="24"/>
          </w:rPr>
          <w:t xml:space="preserve"> </w:t>
        </w:r>
        <w:r w:rsidR="00957542" w:rsidRPr="00F422F1">
          <w:rPr>
            <w:rFonts w:ascii="Times New Roman" w:hAnsi="Times New Roman"/>
            <w:color w:val="000000"/>
            <w:sz w:val="24"/>
            <w:szCs w:val="24"/>
          </w:rPr>
          <w:t>06</w:t>
        </w:r>
        <w:r w:rsidR="009F2862" w:rsidRPr="00F422F1">
          <w:rPr>
            <w:rFonts w:ascii="Times New Roman" w:hAnsi="Times New Roman"/>
            <w:color w:val="000000"/>
            <w:sz w:val="24"/>
            <w:szCs w:val="24"/>
          </w:rPr>
          <w:t xml:space="preserve"> </w:t>
        </w:r>
        <w:r w:rsidR="00957542" w:rsidRPr="00F422F1">
          <w:rPr>
            <w:rFonts w:ascii="Times New Roman" w:hAnsi="Times New Roman"/>
            <w:color w:val="000000"/>
            <w:sz w:val="24"/>
            <w:szCs w:val="24"/>
          </w:rPr>
          <w:t>41</w:t>
        </w:r>
      </w:hyperlink>
      <w:r w:rsidRPr="00F422F1">
        <w:rPr>
          <w:rFonts w:ascii="Times New Roman" w:hAnsi="Times New Roman"/>
          <w:color w:val="000000"/>
          <w:sz w:val="24"/>
          <w:szCs w:val="24"/>
        </w:rPr>
        <w:t>.</w:t>
      </w:r>
    </w:p>
    <w:p w14:paraId="2635EA73" w14:textId="77777777" w:rsidR="00CB4FE3" w:rsidRPr="00F422F1" w:rsidRDefault="007736E0" w:rsidP="00F422F1">
      <w:pPr>
        <w:tabs>
          <w:tab w:val="left" w:pos="0"/>
        </w:tabs>
        <w:spacing w:after="0" w:line="240" w:lineRule="auto"/>
        <w:ind w:firstLine="567"/>
        <w:jc w:val="both"/>
        <w:rPr>
          <w:rFonts w:ascii="Times New Roman" w:hAnsi="Times New Roman"/>
          <w:b/>
          <w:sz w:val="24"/>
          <w:szCs w:val="24"/>
        </w:rPr>
      </w:pPr>
      <w:r w:rsidRPr="00F422F1">
        <w:rPr>
          <w:rFonts w:ascii="Times New Roman" w:hAnsi="Times New Roman"/>
          <w:b/>
          <w:sz w:val="24"/>
          <w:szCs w:val="24"/>
        </w:rPr>
        <w:t>З питань проведення процедури закупівлі:</w:t>
      </w:r>
    </w:p>
    <w:p w14:paraId="7D6FFED0" w14:textId="76BB15CD" w:rsidR="00CB4FE3" w:rsidRPr="00F422F1" w:rsidRDefault="007736E0" w:rsidP="00F422F1">
      <w:pPr>
        <w:tabs>
          <w:tab w:val="left" w:pos="0"/>
        </w:tabs>
        <w:spacing w:after="0" w:line="240" w:lineRule="auto"/>
        <w:ind w:firstLine="567"/>
        <w:rPr>
          <w:rFonts w:ascii="Times New Roman" w:hAnsi="Times New Roman"/>
          <w:sz w:val="24"/>
          <w:szCs w:val="24"/>
        </w:rPr>
      </w:pPr>
      <w:r w:rsidRPr="00F422F1">
        <w:rPr>
          <w:rFonts w:ascii="Times New Roman" w:hAnsi="Times New Roman"/>
          <w:sz w:val="24"/>
          <w:szCs w:val="24"/>
        </w:rPr>
        <w:t xml:space="preserve"> </w:t>
      </w:r>
      <w:r w:rsidR="00D963C5">
        <w:rPr>
          <w:rFonts w:ascii="Times New Roman" w:hAnsi="Times New Roman"/>
          <w:sz w:val="24"/>
          <w:szCs w:val="24"/>
        </w:rPr>
        <w:t>Сак Ірина</w:t>
      </w:r>
      <w:r w:rsidRPr="00F422F1">
        <w:rPr>
          <w:rFonts w:ascii="Times New Roman" w:hAnsi="Times New Roman"/>
          <w:sz w:val="24"/>
          <w:szCs w:val="24"/>
        </w:rPr>
        <w:t>–</w:t>
      </w:r>
      <w:r w:rsidR="00D963C5">
        <w:rPr>
          <w:rFonts w:ascii="Times New Roman" w:hAnsi="Times New Roman"/>
          <w:sz w:val="24"/>
          <w:szCs w:val="24"/>
        </w:rPr>
        <w:t>головний</w:t>
      </w:r>
      <w:r w:rsidR="0081342F" w:rsidRPr="00F422F1">
        <w:rPr>
          <w:rFonts w:ascii="Times New Roman" w:hAnsi="Times New Roman"/>
          <w:sz w:val="24"/>
          <w:szCs w:val="24"/>
        </w:rPr>
        <w:t xml:space="preserve"> </w:t>
      </w:r>
      <w:r w:rsidRPr="00F422F1">
        <w:rPr>
          <w:rFonts w:ascii="Times New Roman" w:hAnsi="Times New Roman"/>
          <w:sz w:val="24"/>
          <w:szCs w:val="24"/>
        </w:rPr>
        <w:t xml:space="preserve">фахівець з </w:t>
      </w:r>
      <w:proofErr w:type="spellStart"/>
      <w:r w:rsidRPr="00F422F1">
        <w:rPr>
          <w:rFonts w:ascii="Times New Roman" w:hAnsi="Times New Roman"/>
          <w:sz w:val="24"/>
          <w:szCs w:val="24"/>
        </w:rPr>
        <w:t>закупівель</w:t>
      </w:r>
      <w:proofErr w:type="spellEnd"/>
      <w:r w:rsidRPr="00F422F1">
        <w:rPr>
          <w:rFonts w:ascii="Times New Roman" w:hAnsi="Times New Roman"/>
          <w:sz w:val="24"/>
          <w:szCs w:val="24"/>
        </w:rPr>
        <w:t xml:space="preserve"> та постачань Відділу закупівель та постачань</w:t>
      </w:r>
      <w:r w:rsidR="009F2862" w:rsidRPr="00F422F1">
        <w:rPr>
          <w:rFonts w:ascii="Times New Roman" w:hAnsi="Times New Roman"/>
          <w:sz w:val="24"/>
          <w:szCs w:val="24"/>
        </w:rPr>
        <w:t>.</w:t>
      </w:r>
    </w:p>
    <w:p w14:paraId="4C8F64E0" w14:textId="024063DF" w:rsidR="00CB4FE3" w:rsidRPr="00D963C5" w:rsidRDefault="007736E0" w:rsidP="00F422F1">
      <w:pPr>
        <w:tabs>
          <w:tab w:val="left" w:pos="0"/>
        </w:tabs>
        <w:spacing w:after="0" w:line="240" w:lineRule="auto"/>
        <w:ind w:firstLine="567"/>
        <w:jc w:val="both"/>
        <w:rPr>
          <w:rFonts w:ascii="Times New Roman" w:hAnsi="Times New Roman"/>
          <w:sz w:val="24"/>
          <w:szCs w:val="24"/>
        </w:rPr>
      </w:pPr>
      <w:r w:rsidRPr="00F422F1">
        <w:rPr>
          <w:rFonts w:ascii="Times New Roman" w:hAnsi="Times New Roman"/>
          <w:sz w:val="24"/>
          <w:szCs w:val="24"/>
        </w:rPr>
        <w:t>e-</w:t>
      </w:r>
      <w:proofErr w:type="spellStart"/>
      <w:r w:rsidRPr="00F422F1">
        <w:rPr>
          <w:rFonts w:ascii="Times New Roman" w:hAnsi="Times New Roman"/>
          <w:sz w:val="24"/>
          <w:szCs w:val="24"/>
        </w:rPr>
        <w:t>mail</w:t>
      </w:r>
      <w:proofErr w:type="spellEnd"/>
      <w:r w:rsidRPr="00D963C5">
        <w:rPr>
          <w:rFonts w:ascii="Times New Roman" w:hAnsi="Times New Roman"/>
          <w:sz w:val="24"/>
          <w:szCs w:val="24"/>
        </w:rPr>
        <w:t xml:space="preserve">: </w:t>
      </w:r>
      <w:hyperlink r:id="rId13" w:history="1">
        <w:r w:rsidR="00D963C5" w:rsidRPr="00D963C5">
          <w:rPr>
            <w:rStyle w:val="a9"/>
            <w:rFonts w:ascii="Times New Roman" w:hAnsi="Times New Roman"/>
            <w:sz w:val="24"/>
            <w:szCs w:val="24"/>
            <w:u w:val="none"/>
            <w:shd w:val="clear" w:color="auto" w:fill="FFFFFF"/>
          </w:rPr>
          <w:t> </w:t>
        </w:r>
        <w:r w:rsidR="00D963C5" w:rsidRPr="00D963C5">
          <w:rPr>
            <w:rStyle w:val="bold"/>
            <w:rFonts w:ascii="Times New Roman" w:hAnsi="Times New Roman"/>
            <w:color w:val="0000FF"/>
            <w:sz w:val="24"/>
            <w:szCs w:val="24"/>
            <w:shd w:val="clear" w:color="auto" w:fill="FFFFFF"/>
          </w:rPr>
          <w:t>i.sak@phc.org.ua</w:t>
        </w:r>
      </w:hyperlink>
      <w:r w:rsidRPr="00D963C5">
        <w:rPr>
          <w:rFonts w:ascii="Times New Roman" w:hAnsi="Times New Roman"/>
          <w:sz w:val="24"/>
          <w:szCs w:val="24"/>
        </w:rPr>
        <w:t>,</w:t>
      </w:r>
    </w:p>
    <w:p w14:paraId="77624E70" w14:textId="2B463291" w:rsidR="00CB4FE3" w:rsidRPr="00D963C5" w:rsidRDefault="007736E0" w:rsidP="00F422F1">
      <w:pPr>
        <w:tabs>
          <w:tab w:val="left" w:pos="0"/>
        </w:tabs>
        <w:spacing w:after="0" w:line="240" w:lineRule="auto"/>
        <w:ind w:firstLine="567"/>
        <w:jc w:val="both"/>
        <w:rPr>
          <w:rFonts w:ascii="Times New Roman" w:hAnsi="Times New Roman"/>
          <w:sz w:val="24"/>
          <w:szCs w:val="24"/>
        </w:rPr>
      </w:pPr>
      <w:proofErr w:type="spellStart"/>
      <w:r w:rsidRPr="00D963C5">
        <w:rPr>
          <w:rFonts w:ascii="Times New Roman" w:hAnsi="Times New Roman"/>
          <w:sz w:val="24"/>
          <w:szCs w:val="24"/>
        </w:rPr>
        <w:t>тел</w:t>
      </w:r>
      <w:proofErr w:type="spellEnd"/>
      <w:r w:rsidRPr="00D963C5">
        <w:rPr>
          <w:rFonts w:ascii="Times New Roman" w:hAnsi="Times New Roman"/>
          <w:sz w:val="24"/>
          <w:szCs w:val="24"/>
        </w:rPr>
        <w:t xml:space="preserve">.: </w:t>
      </w:r>
      <w:hyperlink r:id="rId14" w:history="1">
        <w:r w:rsidR="00D963C5" w:rsidRPr="00D963C5">
          <w:rPr>
            <w:rStyle w:val="a9"/>
            <w:rFonts w:ascii="Times New Roman" w:hAnsi="Times New Roman"/>
            <w:color w:val="auto"/>
            <w:sz w:val="24"/>
            <w:szCs w:val="24"/>
            <w:u w:val="none"/>
            <w:shd w:val="clear" w:color="auto" w:fill="FFFFFF"/>
          </w:rPr>
          <w:t> +38 063-560-3582</w:t>
        </w:r>
      </w:hyperlink>
    </w:p>
    <w:p w14:paraId="11681B72" w14:textId="77777777" w:rsidR="00CB4FE3" w:rsidRPr="00F422F1" w:rsidRDefault="007736E0" w:rsidP="00F422F1">
      <w:pPr>
        <w:numPr>
          <w:ilvl w:val="0"/>
          <w:numId w:val="6"/>
        </w:numPr>
        <w:pBdr>
          <w:top w:val="nil"/>
          <w:left w:val="nil"/>
          <w:bottom w:val="nil"/>
          <w:right w:val="nil"/>
          <w:between w:val="nil"/>
        </w:pBdr>
        <w:tabs>
          <w:tab w:val="left" w:pos="0"/>
          <w:tab w:val="left" w:pos="1134"/>
        </w:tabs>
        <w:spacing w:after="0" w:line="240" w:lineRule="auto"/>
        <w:ind w:left="0" w:firstLine="567"/>
        <w:jc w:val="both"/>
        <w:rPr>
          <w:rFonts w:ascii="Times New Roman" w:hAnsi="Times New Roman"/>
          <w:b/>
          <w:color w:val="000000"/>
          <w:sz w:val="24"/>
          <w:szCs w:val="24"/>
        </w:rPr>
      </w:pPr>
      <w:r w:rsidRPr="00F422F1">
        <w:rPr>
          <w:rFonts w:ascii="Times New Roman" w:hAnsi="Times New Roman"/>
          <w:b/>
          <w:color w:val="000000"/>
          <w:sz w:val="24"/>
          <w:szCs w:val="24"/>
        </w:rPr>
        <w:t>Порядок подання цінових пропозицій.</w:t>
      </w:r>
    </w:p>
    <w:p w14:paraId="61F1A886" w14:textId="5D759CE0" w:rsidR="00CB4FE3" w:rsidRPr="00F422F1" w:rsidRDefault="007736E0" w:rsidP="00F422F1">
      <w:pPr>
        <w:pBdr>
          <w:top w:val="nil"/>
          <w:left w:val="nil"/>
          <w:bottom w:val="nil"/>
          <w:right w:val="nil"/>
          <w:between w:val="nil"/>
        </w:pBdr>
        <w:tabs>
          <w:tab w:val="left" w:pos="0"/>
          <w:tab w:val="left" w:pos="1134"/>
        </w:tabs>
        <w:spacing w:after="0" w:line="240" w:lineRule="auto"/>
        <w:ind w:firstLine="567"/>
        <w:jc w:val="both"/>
        <w:rPr>
          <w:rFonts w:ascii="Times New Roman" w:hAnsi="Times New Roman"/>
          <w:color w:val="000000"/>
          <w:sz w:val="24"/>
          <w:szCs w:val="24"/>
        </w:rPr>
      </w:pPr>
      <w:r w:rsidRPr="00F422F1">
        <w:rPr>
          <w:rFonts w:ascii="Times New Roman" w:hAnsi="Times New Roman"/>
          <w:color w:val="000000"/>
          <w:sz w:val="24"/>
          <w:szCs w:val="24"/>
        </w:rPr>
        <w:t xml:space="preserve">Цінова пропозиція повинна надсилатись на електрону адресу: </w:t>
      </w:r>
      <w:hyperlink r:id="rId15" w:history="1">
        <w:r w:rsidR="00957542" w:rsidRPr="00F422F1">
          <w:rPr>
            <w:rStyle w:val="a9"/>
            <w:rFonts w:ascii="Times New Roman" w:hAnsi="Times New Roman"/>
            <w:sz w:val="24"/>
            <w:szCs w:val="24"/>
          </w:rPr>
          <w:t>o.shchyrei@phc.org.ua</w:t>
        </w:r>
      </w:hyperlink>
      <w:r w:rsidR="00957542" w:rsidRPr="00F422F1">
        <w:rPr>
          <w:rFonts w:ascii="Times New Roman" w:hAnsi="Times New Roman"/>
          <w:sz w:val="24"/>
          <w:szCs w:val="24"/>
        </w:rPr>
        <w:t>,</w:t>
      </w:r>
      <w:r w:rsidR="00A43942" w:rsidRPr="00F422F1">
        <w:rPr>
          <w:rFonts w:ascii="Times New Roman" w:hAnsi="Times New Roman"/>
          <w:color w:val="000000"/>
          <w:sz w:val="24"/>
          <w:szCs w:val="24"/>
        </w:rPr>
        <w:t xml:space="preserve">                     </w:t>
      </w:r>
      <w:r w:rsidRPr="00F422F1">
        <w:rPr>
          <w:rFonts w:ascii="Times New Roman" w:hAnsi="Times New Roman"/>
          <w:color w:val="000000"/>
          <w:sz w:val="24"/>
          <w:szCs w:val="24"/>
        </w:rPr>
        <w:t xml:space="preserve">Усі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w:t>
      </w:r>
      <w:proofErr w:type="spellStart"/>
      <w:r w:rsidRPr="00F422F1">
        <w:rPr>
          <w:rFonts w:ascii="Times New Roman" w:hAnsi="Times New Roman"/>
          <w:color w:val="000000"/>
          <w:sz w:val="24"/>
          <w:szCs w:val="24"/>
        </w:rPr>
        <w:t>т.ін</w:t>
      </w:r>
      <w:proofErr w:type="spellEnd"/>
      <w:r w:rsidRPr="00F422F1">
        <w:rPr>
          <w:rFonts w:ascii="Times New Roman" w:hAnsi="Times New Roman"/>
          <w:color w:val="000000"/>
          <w:sz w:val="24"/>
          <w:szCs w:val="24"/>
        </w:rPr>
        <w:t>.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0EDAFACB" w14:textId="77777777" w:rsidR="00CB4FE3" w:rsidRPr="00F422F1" w:rsidRDefault="007736E0" w:rsidP="00F422F1">
      <w:pPr>
        <w:pBdr>
          <w:top w:val="nil"/>
          <w:left w:val="nil"/>
          <w:bottom w:val="nil"/>
          <w:right w:val="nil"/>
          <w:between w:val="nil"/>
        </w:pBdr>
        <w:tabs>
          <w:tab w:val="left" w:pos="0"/>
          <w:tab w:val="left" w:pos="1134"/>
        </w:tabs>
        <w:spacing w:after="0" w:line="240" w:lineRule="auto"/>
        <w:ind w:firstLine="567"/>
        <w:jc w:val="both"/>
        <w:rPr>
          <w:rFonts w:ascii="Times New Roman" w:hAnsi="Times New Roman"/>
          <w:color w:val="000000"/>
          <w:sz w:val="24"/>
          <w:szCs w:val="24"/>
        </w:rPr>
      </w:pPr>
      <w:r w:rsidRPr="00F422F1">
        <w:rPr>
          <w:rFonts w:ascii="Times New Roman" w:hAnsi="Times New Roman"/>
          <w:color w:val="000000"/>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14:paraId="01D3F69F" w14:textId="77777777" w:rsidR="00CB4FE3" w:rsidRPr="00F422F1" w:rsidRDefault="00CB4FE3" w:rsidP="00F422F1">
      <w:pPr>
        <w:pBdr>
          <w:top w:val="nil"/>
          <w:left w:val="nil"/>
          <w:bottom w:val="nil"/>
          <w:right w:val="nil"/>
          <w:between w:val="nil"/>
        </w:pBdr>
        <w:tabs>
          <w:tab w:val="left" w:pos="0"/>
        </w:tabs>
        <w:spacing w:after="0" w:line="240" w:lineRule="auto"/>
        <w:ind w:firstLine="567"/>
        <w:jc w:val="both"/>
        <w:rPr>
          <w:rFonts w:ascii="Times New Roman" w:hAnsi="Times New Roman"/>
          <w:color w:val="000000"/>
          <w:sz w:val="24"/>
          <w:szCs w:val="24"/>
        </w:rPr>
      </w:pPr>
    </w:p>
    <w:p w14:paraId="3BA8E011" w14:textId="77777777" w:rsidR="00EB0107" w:rsidRPr="00F422F1" w:rsidRDefault="007736E0" w:rsidP="00F422F1">
      <w:pPr>
        <w:numPr>
          <w:ilvl w:val="0"/>
          <w:numId w:val="6"/>
        </w:numPr>
        <w:pBdr>
          <w:top w:val="nil"/>
          <w:left w:val="nil"/>
          <w:bottom w:val="nil"/>
          <w:right w:val="nil"/>
          <w:between w:val="nil"/>
        </w:pBdr>
        <w:tabs>
          <w:tab w:val="left" w:pos="0"/>
          <w:tab w:val="left" w:pos="1134"/>
        </w:tabs>
        <w:spacing w:after="0" w:line="240" w:lineRule="auto"/>
        <w:ind w:left="0" w:firstLine="567"/>
        <w:jc w:val="both"/>
        <w:rPr>
          <w:rFonts w:ascii="Times New Roman" w:hAnsi="Times New Roman"/>
          <w:b/>
          <w:color w:val="000000"/>
          <w:sz w:val="24"/>
          <w:szCs w:val="24"/>
        </w:rPr>
      </w:pPr>
      <w:r w:rsidRPr="00F422F1">
        <w:rPr>
          <w:rFonts w:ascii="Times New Roman" w:hAnsi="Times New Roman"/>
          <w:b/>
          <w:color w:val="000000"/>
          <w:sz w:val="24"/>
          <w:szCs w:val="24"/>
        </w:rPr>
        <w:t>Цінова пропозиція повинна складатися з:</w:t>
      </w:r>
    </w:p>
    <w:p w14:paraId="7161654D" w14:textId="77777777" w:rsidR="00185053" w:rsidRPr="00F422F1" w:rsidRDefault="00185053" w:rsidP="00F422F1">
      <w:pPr>
        <w:pStyle w:val="a5"/>
        <w:numPr>
          <w:ilvl w:val="0"/>
          <w:numId w:val="21"/>
        </w:numPr>
        <w:tabs>
          <w:tab w:val="left" w:pos="0"/>
        </w:tabs>
        <w:ind w:left="0" w:firstLine="567"/>
        <w:jc w:val="both"/>
        <w:rPr>
          <w:rFonts w:ascii="Times New Roman" w:eastAsia="Tahoma" w:hAnsi="Times New Roman"/>
          <w:bCs/>
          <w:sz w:val="24"/>
          <w:szCs w:val="24"/>
          <w:lang w:val="uk-UA" w:eastAsia="ru-RU"/>
        </w:rPr>
      </w:pPr>
      <w:r w:rsidRPr="00F422F1">
        <w:rPr>
          <w:rFonts w:ascii="Times New Roman" w:eastAsia="Tahoma" w:hAnsi="Times New Roman"/>
          <w:bCs/>
          <w:sz w:val="24"/>
          <w:szCs w:val="24"/>
          <w:lang w:val="uk-UA" w:eastAsia="ru-RU"/>
        </w:rPr>
        <w:t>інформації та документів, що підтверджують відповідність учасника кваліфікаційним критеріям, вимоги до надання яких визначено в Додатку 1 до цього оголошення про закупівлю;</w:t>
      </w:r>
    </w:p>
    <w:p w14:paraId="407841EB" w14:textId="6146708E" w:rsidR="00185053" w:rsidRPr="00F422F1" w:rsidRDefault="00185053" w:rsidP="00F422F1">
      <w:pPr>
        <w:pStyle w:val="a5"/>
        <w:numPr>
          <w:ilvl w:val="0"/>
          <w:numId w:val="21"/>
        </w:numPr>
        <w:tabs>
          <w:tab w:val="left" w:pos="0"/>
        </w:tabs>
        <w:ind w:left="0" w:firstLine="567"/>
        <w:jc w:val="both"/>
        <w:rPr>
          <w:rFonts w:ascii="Times New Roman" w:eastAsia="Tahoma" w:hAnsi="Times New Roman"/>
          <w:bCs/>
          <w:sz w:val="24"/>
          <w:szCs w:val="24"/>
          <w:lang w:val="uk-UA" w:eastAsia="ru-RU"/>
        </w:rPr>
      </w:pPr>
      <w:r w:rsidRPr="00F422F1">
        <w:rPr>
          <w:rFonts w:ascii="Times New Roman" w:eastAsia="Tahoma" w:hAnsi="Times New Roman"/>
          <w:bCs/>
          <w:sz w:val="24"/>
          <w:szCs w:val="24"/>
          <w:lang w:val="uk-UA" w:eastAsia="ru-RU"/>
        </w:rPr>
        <w:t xml:space="preserve">інформації щодо відповідності запропонованого учасником товару, технічним, якісними та кількісними характеристикам предмета закупівлі, які встановлені в Додатку 2 до оголошення про закупівлю, а також документів, які підтверджують відповідність запропонованого учасником товару, технічним, якісним та кількісним характеристикам </w:t>
      </w:r>
      <w:r w:rsidRPr="00F422F1">
        <w:rPr>
          <w:rFonts w:ascii="Times New Roman" w:eastAsia="Tahoma" w:hAnsi="Times New Roman"/>
          <w:bCs/>
          <w:sz w:val="24"/>
          <w:szCs w:val="24"/>
          <w:lang w:val="uk-UA" w:eastAsia="ru-RU"/>
        </w:rPr>
        <w:lastRenderedPageBreak/>
        <w:t xml:space="preserve">предмета закупівлі. Перелік таких документів встановлений </w:t>
      </w:r>
      <w:r w:rsidR="003C2363" w:rsidRPr="00F422F1">
        <w:rPr>
          <w:rFonts w:ascii="Times New Roman" w:eastAsia="Tahoma" w:hAnsi="Times New Roman"/>
          <w:bCs/>
          <w:sz w:val="24"/>
          <w:szCs w:val="24"/>
          <w:lang w:val="uk-UA" w:eastAsia="ru-RU"/>
        </w:rPr>
        <w:t xml:space="preserve">в </w:t>
      </w:r>
      <w:r w:rsidR="003C2363" w:rsidRPr="00F422F1">
        <w:rPr>
          <w:rFonts w:ascii="Times New Roman" w:hAnsi="Times New Roman"/>
          <w:sz w:val="24"/>
          <w:szCs w:val="24"/>
          <w:lang w:val="uk-UA"/>
        </w:rPr>
        <w:t>Додатку 2 «</w:t>
      </w:r>
      <w:r w:rsidR="00752EEC">
        <w:rPr>
          <w:rFonts w:ascii="Times New Roman" w:hAnsi="Times New Roman"/>
          <w:sz w:val="24"/>
          <w:szCs w:val="24"/>
          <w:lang w:val="uk-UA"/>
        </w:rPr>
        <w:t>Технічні</w:t>
      </w:r>
      <w:r w:rsidR="003C2363" w:rsidRPr="00F422F1">
        <w:rPr>
          <w:rFonts w:ascii="Times New Roman" w:hAnsi="Times New Roman"/>
          <w:sz w:val="24"/>
          <w:szCs w:val="24"/>
          <w:lang w:val="uk-UA"/>
        </w:rPr>
        <w:t xml:space="preserve"> вимоги»</w:t>
      </w:r>
      <w:r w:rsidR="009F222B">
        <w:rPr>
          <w:rFonts w:ascii="Times New Roman" w:hAnsi="Times New Roman"/>
          <w:sz w:val="24"/>
          <w:szCs w:val="24"/>
          <w:lang w:val="uk-UA"/>
        </w:rPr>
        <w:t xml:space="preserve"> </w:t>
      </w:r>
      <w:r w:rsidRPr="00F422F1">
        <w:rPr>
          <w:rFonts w:ascii="Times New Roman" w:eastAsia="Tahoma" w:hAnsi="Times New Roman"/>
          <w:bCs/>
          <w:sz w:val="24"/>
          <w:szCs w:val="24"/>
          <w:lang w:val="uk-UA" w:eastAsia="ru-RU"/>
        </w:rPr>
        <w:t>до оголошення про закупівлю;</w:t>
      </w:r>
    </w:p>
    <w:p w14:paraId="6085B374" w14:textId="12CF9E9C" w:rsidR="00185053" w:rsidRPr="00F422F1" w:rsidRDefault="00185053" w:rsidP="00F422F1">
      <w:pPr>
        <w:pStyle w:val="a5"/>
        <w:numPr>
          <w:ilvl w:val="0"/>
          <w:numId w:val="21"/>
        </w:numPr>
        <w:tabs>
          <w:tab w:val="left" w:pos="0"/>
        </w:tabs>
        <w:ind w:left="0" w:firstLine="567"/>
        <w:jc w:val="both"/>
        <w:rPr>
          <w:rFonts w:ascii="Times New Roman" w:eastAsia="Tahoma" w:hAnsi="Times New Roman"/>
          <w:bCs/>
          <w:sz w:val="24"/>
          <w:szCs w:val="24"/>
          <w:lang w:val="uk-UA" w:eastAsia="ru-RU"/>
        </w:rPr>
      </w:pPr>
      <w:r w:rsidRPr="00F422F1">
        <w:rPr>
          <w:rFonts w:ascii="Times New Roman" w:eastAsia="Tahoma" w:hAnsi="Times New Roman"/>
          <w:bCs/>
          <w:sz w:val="24"/>
          <w:szCs w:val="24"/>
          <w:lang w:val="uk-UA" w:eastAsia="ru-RU"/>
        </w:rPr>
        <w:t>інформації про ціну пропозиції, яка надається шляхом заповнення форми «Форма цінової пропозиції», що викладена в Додатку 3</w:t>
      </w:r>
      <w:r w:rsidR="003C2363" w:rsidRPr="00F422F1">
        <w:rPr>
          <w:rFonts w:ascii="Times New Roman" w:eastAsia="Tahoma" w:hAnsi="Times New Roman"/>
          <w:bCs/>
          <w:sz w:val="24"/>
          <w:szCs w:val="24"/>
          <w:lang w:val="uk-UA" w:eastAsia="ru-RU"/>
        </w:rPr>
        <w:t xml:space="preserve"> «Форма цінової пропозиції»</w:t>
      </w:r>
      <w:r w:rsidRPr="00F422F1">
        <w:rPr>
          <w:rFonts w:ascii="Times New Roman" w:eastAsia="Tahoma" w:hAnsi="Times New Roman"/>
          <w:bCs/>
          <w:sz w:val="24"/>
          <w:szCs w:val="24"/>
          <w:lang w:val="uk-UA" w:eastAsia="ru-RU"/>
        </w:rPr>
        <w:t xml:space="preserve"> </w:t>
      </w:r>
      <w:r w:rsidR="003C2363" w:rsidRPr="00F422F1">
        <w:rPr>
          <w:rFonts w:ascii="Times New Roman" w:eastAsia="Tahoma" w:hAnsi="Times New Roman"/>
          <w:bCs/>
          <w:sz w:val="24"/>
          <w:szCs w:val="24"/>
          <w:lang w:val="uk-UA" w:eastAsia="ru-RU"/>
        </w:rPr>
        <w:t xml:space="preserve"> </w:t>
      </w:r>
      <w:r w:rsidR="003C2363" w:rsidRPr="00F422F1">
        <w:rPr>
          <w:rFonts w:ascii="Times New Roman" w:eastAsia="Tahoma" w:hAnsi="Times New Roman"/>
          <w:bCs/>
          <w:sz w:val="24"/>
          <w:szCs w:val="24"/>
          <w:lang w:val="uk-UA" w:eastAsia="ru-RU"/>
        </w:rPr>
        <w:tab/>
      </w:r>
      <w:r w:rsidRPr="00F422F1">
        <w:rPr>
          <w:rFonts w:ascii="Times New Roman" w:eastAsia="Tahoma" w:hAnsi="Times New Roman"/>
          <w:bCs/>
          <w:sz w:val="24"/>
          <w:szCs w:val="24"/>
          <w:lang w:val="uk-UA" w:eastAsia="ru-RU"/>
        </w:rPr>
        <w:t>до цього оголошення про закупівлю;</w:t>
      </w:r>
    </w:p>
    <w:p w14:paraId="420482D7" w14:textId="2FC39966" w:rsidR="004B1E5C" w:rsidRPr="00F422F1" w:rsidRDefault="004B1E5C" w:rsidP="00F422F1">
      <w:pPr>
        <w:pStyle w:val="a5"/>
        <w:numPr>
          <w:ilvl w:val="0"/>
          <w:numId w:val="21"/>
        </w:numPr>
        <w:tabs>
          <w:tab w:val="left" w:pos="0"/>
        </w:tabs>
        <w:ind w:left="0" w:firstLine="567"/>
        <w:jc w:val="both"/>
        <w:rPr>
          <w:rFonts w:ascii="Times New Roman" w:eastAsia="Tahoma" w:hAnsi="Times New Roman"/>
          <w:bCs/>
          <w:sz w:val="24"/>
          <w:szCs w:val="24"/>
          <w:lang w:val="uk-UA" w:eastAsia="ru-RU"/>
        </w:rPr>
      </w:pPr>
      <w:r w:rsidRPr="00F422F1">
        <w:rPr>
          <w:rFonts w:ascii="Times New Roman" w:hAnsi="Times New Roman"/>
          <w:color w:val="000000"/>
          <w:sz w:val="24"/>
          <w:szCs w:val="24"/>
          <w:lang w:val="uk-UA"/>
        </w:rPr>
        <w:t>листа - згоди в довільній формі про те, що учасник погоджується з умовами проект</w:t>
      </w:r>
      <w:r w:rsidR="00D86E3A" w:rsidRPr="00F422F1">
        <w:rPr>
          <w:rFonts w:ascii="Times New Roman" w:hAnsi="Times New Roman"/>
          <w:color w:val="000000"/>
          <w:sz w:val="24"/>
          <w:szCs w:val="24"/>
          <w:lang w:val="uk-UA"/>
        </w:rPr>
        <w:t>у</w:t>
      </w:r>
      <w:r w:rsidRPr="00F422F1">
        <w:rPr>
          <w:rFonts w:ascii="Times New Roman" w:hAnsi="Times New Roman"/>
          <w:color w:val="000000"/>
          <w:sz w:val="24"/>
          <w:szCs w:val="24"/>
          <w:lang w:val="uk-UA"/>
        </w:rPr>
        <w:t xml:space="preserve"> договору про закупівлю, викладеного в Додатку 4 до цього оголошення;</w:t>
      </w:r>
    </w:p>
    <w:p w14:paraId="7FF3279D" w14:textId="3AF3063B" w:rsidR="00185053" w:rsidRPr="00F422F1" w:rsidRDefault="00185053" w:rsidP="00F422F1">
      <w:pPr>
        <w:pStyle w:val="a5"/>
        <w:numPr>
          <w:ilvl w:val="0"/>
          <w:numId w:val="21"/>
        </w:numPr>
        <w:tabs>
          <w:tab w:val="left" w:pos="0"/>
        </w:tabs>
        <w:ind w:left="0" w:firstLine="567"/>
        <w:jc w:val="both"/>
        <w:rPr>
          <w:rFonts w:ascii="Times New Roman" w:eastAsia="Tahoma" w:hAnsi="Times New Roman"/>
          <w:bCs/>
          <w:sz w:val="24"/>
          <w:szCs w:val="24"/>
          <w:lang w:val="uk-UA" w:eastAsia="ru-RU"/>
        </w:rPr>
      </w:pPr>
      <w:r w:rsidRPr="00F422F1">
        <w:rPr>
          <w:rFonts w:ascii="Times New Roman" w:eastAsia="Tahoma" w:hAnsi="Times New Roman"/>
          <w:bCs/>
          <w:sz w:val="24"/>
          <w:szCs w:val="24"/>
          <w:lang w:val="uk-UA" w:eastAsia="ru-RU"/>
        </w:rPr>
        <w:t xml:space="preserve">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w:t>
      </w:r>
      <w:r w:rsidR="004B1E5C" w:rsidRPr="00F422F1">
        <w:rPr>
          <w:rFonts w:ascii="Times New Roman" w:eastAsia="Tahoma" w:hAnsi="Times New Roman"/>
          <w:bCs/>
          <w:sz w:val="24"/>
          <w:szCs w:val="24"/>
          <w:lang w:val="uk-UA" w:eastAsia="ru-RU"/>
        </w:rPr>
        <w:t>5</w:t>
      </w:r>
      <w:r w:rsidRPr="00F422F1">
        <w:rPr>
          <w:rFonts w:ascii="Times New Roman" w:eastAsia="Tahoma" w:hAnsi="Times New Roman"/>
          <w:bCs/>
          <w:sz w:val="24"/>
          <w:szCs w:val="24"/>
          <w:lang w:val="uk-UA" w:eastAsia="ru-RU"/>
        </w:rPr>
        <w:t xml:space="preserve"> до оголошення про закупівлю;</w:t>
      </w:r>
    </w:p>
    <w:p w14:paraId="2E43C0DA" w14:textId="56C765C2" w:rsidR="00185053" w:rsidRPr="00F422F1" w:rsidRDefault="00185053" w:rsidP="00F422F1">
      <w:pPr>
        <w:pStyle w:val="a5"/>
        <w:numPr>
          <w:ilvl w:val="0"/>
          <w:numId w:val="21"/>
        </w:numPr>
        <w:tabs>
          <w:tab w:val="left" w:pos="0"/>
        </w:tabs>
        <w:ind w:left="0" w:firstLine="567"/>
        <w:jc w:val="both"/>
        <w:rPr>
          <w:rFonts w:ascii="Times New Roman" w:eastAsia="Tahoma" w:hAnsi="Times New Roman"/>
          <w:bCs/>
          <w:sz w:val="24"/>
          <w:szCs w:val="24"/>
          <w:lang w:val="uk-UA" w:eastAsia="ru-RU"/>
        </w:rPr>
      </w:pPr>
      <w:r w:rsidRPr="00F422F1">
        <w:rPr>
          <w:rFonts w:ascii="Times New Roman" w:eastAsia="Tahoma" w:hAnsi="Times New Roman"/>
          <w:bCs/>
          <w:sz w:val="24"/>
          <w:szCs w:val="24"/>
          <w:lang w:val="uk-UA" w:eastAsia="ru-RU"/>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цінову пропозицію, що викладена в Додатку </w:t>
      </w:r>
      <w:r w:rsidR="004B1E5C" w:rsidRPr="00F422F1">
        <w:rPr>
          <w:rFonts w:ascii="Times New Roman" w:eastAsia="Tahoma" w:hAnsi="Times New Roman"/>
          <w:bCs/>
          <w:sz w:val="24"/>
          <w:szCs w:val="24"/>
          <w:lang w:val="uk-UA" w:eastAsia="ru-RU"/>
        </w:rPr>
        <w:t>6</w:t>
      </w:r>
      <w:r w:rsidRPr="00F422F1">
        <w:rPr>
          <w:rFonts w:ascii="Times New Roman" w:eastAsia="Tahoma" w:hAnsi="Times New Roman"/>
          <w:bCs/>
          <w:sz w:val="24"/>
          <w:szCs w:val="24"/>
          <w:lang w:val="uk-UA" w:eastAsia="ru-RU"/>
        </w:rPr>
        <w:t xml:space="preserve"> до оголошення про закупівлю;</w:t>
      </w:r>
    </w:p>
    <w:p w14:paraId="11C0EAC5" w14:textId="32CAE466" w:rsidR="00094873" w:rsidRPr="00F422F1" w:rsidRDefault="00094873" w:rsidP="00F422F1">
      <w:pPr>
        <w:pStyle w:val="a5"/>
        <w:numPr>
          <w:ilvl w:val="0"/>
          <w:numId w:val="21"/>
        </w:numPr>
        <w:tabs>
          <w:tab w:val="left" w:pos="0"/>
        </w:tabs>
        <w:ind w:left="0" w:firstLine="567"/>
        <w:jc w:val="both"/>
        <w:rPr>
          <w:rFonts w:ascii="Times New Roman" w:eastAsia="Tahoma" w:hAnsi="Times New Roman"/>
          <w:bCs/>
          <w:sz w:val="24"/>
          <w:szCs w:val="24"/>
          <w:lang w:val="uk-UA" w:eastAsia="ru-RU"/>
        </w:rPr>
      </w:pPr>
      <w:r w:rsidRPr="00F422F1">
        <w:rPr>
          <w:rFonts w:ascii="Times New Roman" w:eastAsia="Tahoma" w:hAnsi="Times New Roman"/>
          <w:bCs/>
          <w:sz w:val="24"/>
          <w:szCs w:val="24"/>
          <w:lang w:val="uk-UA" w:eastAsia="ru-RU"/>
        </w:rPr>
        <w:t xml:space="preserve">листа - згоди в довільній формі про те, що учасник погоджується зробити поставку товарів за адресами відповідно до Додатку </w:t>
      </w:r>
      <w:r w:rsidR="009F222B">
        <w:rPr>
          <w:rFonts w:ascii="Times New Roman" w:eastAsia="Tahoma" w:hAnsi="Times New Roman"/>
          <w:bCs/>
          <w:sz w:val="24"/>
          <w:szCs w:val="24"/>
          <w:lang w:val="uk-UA" w:eastAsia="ru-RU"/>
        </w:rPr>
        <w:t>7</w:t>
      </w:r>
      <w:r w:rsidRPr="00F422F1">
        <w:rPr>
          <w:rFonts w:ascii="Times New Roman" w:eastAsia="Tahoma" w:hAnsi="Times New Roman"/>
          <w:bCs/>
          <w:sz w:val="24"/>
          <w:szCs w:val="24"/>
          <w:lang w:val="uk-UA" w:eastAsia="ru-RU"/>
        </w:rPr>
        <w:t xml:space="preserve"> до цієї тендерної документації «Перелік отримувачів та адрес доставки товару».</w:t>
      </w:r>
    </w:p>
    <w:p w14:paraId="73E16302" w14:textId="77777777" w:rsidR="00094873" w:rsidRPr="00F422F1" w:rsidRDefault="00094873" w:rsidP="00F422F1">
      <w:pPr>
        <w:pStyle w:val="a5"/>
        <w:numPr>
          <w:ilvl w:val="0"/>
          <w:numId w:val="21"/>
        </w:numPr>
        <w:tabs>
          <w:tab w:val="left" w:pos="0"/>
        </w:tabs>
        <w:ind w:left="0" w:firstLine="567"/>
        <w:jc w:val="both"/>
        <w:rPr>
          <w:rFonts w:ascii="Times New Roman" w:eastAsia="Tahoma" w:hAnsi="Times New Roman"/>
          <w:bCs/>
          <w:sz w:val="24"/>
          <w:szCs w:val="24"/>
          <w:lang w:val="uk-UA" w:eastAsia="ru-RU"/>
        </w:rPr>
      </w:pPr>
      <w:r w:rsidRPr="00F422F1">
        <w:rPr>
          <w:rFonts w:ascii="Times New Roman" w:eastAsia="Tahoma" w:hAnsi="Times New Roman"/>
          <w:bCs/>
          <w:sz w:val="24"/>
          <w:szCs w:val="24"/>
          <w:lang w:val="uk-UA" w:eastAsia="ru-RU"/>
        </w:rPr>
        <w:t>витяг та/або свідоцтво з Єдиного державного реєстру юридичних осіб, фізичних осіб-підприємців та громадських формувань;</w:t>
      </w:r>
    </w:p>
    <w:p w14:paraId="70687F1D" w14:textId="699D4BA5" w:rsidR="00094873" w:rsidRPr="00F422F1" w:rsidRDefault="00094873" w:rsidP="00F422F1">
      <w:pPr>
        <w:pStyle w:val="a5"/>
        <w:numPr>
          <w:ilvl w:val="0"/>
          <w:numId w:val="21"/>
        </w:numPr>
        <w:tabs>
          <w:tab w:val="left" w:pos="0"/>
        </w:tabs>
        <w:ind w:left="0" w:firstLine="567"/>
        <w:jc w:val="both"/>
        <w:rPr>
          <w:rFonts w:ascii="Times New Roman" w:hAnsi="Times New Roman"/>
          <w:color w:val="000000"/>
          <w:sz w:val="24"/>
          <w:szCs w:val="24"/>
          <w:lang w:val="uk-UA"/>
        </w:rPr>
      </w:pPr>
      <w:r w:rsidRPr="00F422F1">
        <w:rPr>
          <w:rFonts w:ascii="Times New Roman" w:eastAsia="Tahoma" w:hAnsi="Times New Roman"/>
          <w:bCs/>
          <w:sz w:val="24"/>
          <w:szCs w:val="24"/>
          <w:lang w:val="uk-UA" w:eastAsia="ru-RU"/>
        </w:rPr>
        <w:t>статут або інший установчий документ (для юридичних осіб) та/або опис з кодом, необхідним</w:t>
      </w:r>
      <w:r w:rsidRPr="00F422F1">
        <w:rPr>
          <w:rFonts w:ascii="Times New Roman" w:hAnsi="Times New Roman"/>
          <w:color w:val="000000"/>
          <w:sz w:val="24"/>
          <w:szCs w:val="24"/>
          <w:lang w:val="uk-UA"/>
        </w:rPr>
        <w:t xml:space="preserve"> для доступу до електронних документів Учасника (виписка, статут).</w:t>
      </w:r>
    </w:p>
    <w:p w14:paraId="12BBE729" w14:textId="77777777" w:rsidR="00CB4FE3" w:rsidRPr="00F422F1" w:rsidRDefault="00CB4FE3" w:rsidP="00F422F1">
      <w:pPr>
        <w:pBdr>
          <w:top w:val="nil"/>
          <w:left w:val="nil"/>
          <w:bottom w:val="nil"/>
          <w:right w:val="nil"/>
          <w:between w:val="nil"/>
        </w:pBdr>
        <w:tabs>
          <w:tab w:val="left" w:pos="0"/>
        </w:tabs>
        <w:spacing w:after="0" w:line="240" w:lineRule="auto"/>
        <w:ind w:firstLine="567"/>
        <w:jc w:val="both"/>
        <w:rPr>
          <w:rFonts w:ascii="Times New Roman" w:hAnsi="Times New Roman"/>
          <w:color w:val="000000"/>
          <w:sz w:val="24"/>
          <w:szCs w:val="24"/>
          <w:highlight w:val="yellow"/>
        </w:rPr>
      </w:pPr>
    </w:p>
    <w:p w14:paraId="4D9FBE0D" w14:textId="77777777" w:rsidR="00CB4FE3" w:rsidRPr="00F422F1" w:rsidRDefault="007736E0" w:rsidP="00F422F1">
      <w:pPr>
        <w:numPr>
          <w:ilvl w:val="0"/>
          <w:numId w:val="6"/>
        </w:numPr>
        <w:pBdr>
          <w:top w:val="nil"/>
          <w:left w:val="nil"/>
          <w:bottom w:val="nil"/>
          <w:right w:val="nil"/>
          <w:between w:val="nil"/>
        </w:pBdr>
        <w:tabs>
          <w:tab w:val="left" w:pos="0"/>
          <w:tab w:val="left" w:pos="1134"/>
        </w:tabs>
        <w:spacing w:after="0" w:line="240" w:lineRule="auto"/>
        <w:ind w:left="0" w:firstLine="567"/>
        <w:jc w:val="both"/>
        <w:rPr>
          <w:rFonts w:ascii="Times New Roman" w:hAnsi="Times New Roman"/>
          <w:color w:val="000000"/>
          <w:sz w:val="24"/>
          <w:szCs w:val="24"/>
        </w:rPr>
      </w:pPr>
      <w:r w:rsidRPr="00F422F1">
        <w:rPr>
          <w:rFonts w:ascii="Times New Roman" w:hAnsi="Times New Roman"/>
          <w:b/>
          <w:color w:val="000000"/>
          <w:sz w:val="24"/>
          <w:szCs w:val="24"/>
        </w:rPr>
        <w:t xml:space="preserve">Перелік критеріїв та методика оцінки цінових пропозицій: </w:t>
      </w:r>
      <w:r w:rsidRPr="00F422F1">
        <w:rPr>
          <w:rFonts w:ascii="Times New Roman" w:hAnsi="Times New Roman"/>
          <w:color w:val="000000"/>
          <w:sz w:val="24"/>
          <w:szCs w:val="24"/>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14:paraId="044ACE5F" w14:textId="77777777" w:rsidR="00CB4FE3" w:rsidRPr="00F422F1" w:rsidRDefault="00CB4FE3" w:rsidP="00F422F1">
      <w:pPr>
        <w:pBdr>
          <w:top w:val="nil"/>
          <w:left w:val="nil"/>
          <w:bottom w:val="nil"/>
          <w:right w:val="nil"/>
          <w:between w:val="nil"/>
        </w:pBdr>
        <w:tabs>
          <w:tab w:val="left" w:pos="0"/>
        </w:tabs>
        <w:spacing w:after="0" w:line="240" w:lineRule="auto"/>
        <w:ind w:firstLine="567"/>
        <w:jc w:val="both"/>
        <w:rPr>
          <w:rFonts w:ascii="Times New Roman" w:hAnsi="Times New Roman"/>
          <w:color w:val="000000"/>
          <w:sz w:val="24"/>
          <w:szCs w:val="24"/>
        </w:rPr>
      </w:pPr>
    </w:p>
    <w:p w14:paraId="44DBB73A" w14:textId="77777777" w:rsidR="00CB4FE3" w:rsidRPr="00F422F1" w:rsidRDefault="007736E0" w:rsidP="00F422F1">
      <w:pPr>
        <w:numPr>
          <w:ilvl w:val="0"/>
          <w:numId w:val="6"/>
        </w:numPr>
        <w:pBdr>
          <w:top w:val="nil"/>
          <w:left w:val="nil"/>
          <w:bottom w:val="nil"/>
          <w:right w:val="nil"/>
          <w:between w:val="nil"/>
        </w:pBdr>
        <w:tabs>
          <w:tab w:val="left" w:pos="0"/>
          <w:tab w:val="left" w:pos="1276"/>
        </w:tabs>
        <w:spacing w:after="0" w:line="240" w:lineRule="auto"/>
        <w:ind w:left="0" w:firstLine="567"/>
        <w:jc w:val="both"/>
        <w:rPr>
          <w:rFonts w:ascii="Times New Roman" w:hAnsi="Times New Roman"/>
          <w:color w:val="000000"/>
          <w:sz w:val="24"/>
          <w:szCs w:val="24"/>
        </w:rPr>
      </w:pPr>
      <w:r w:rsidRPr="00F422F1">
        <w:rPr>
          <w:rFonts w:ascii="Times New Roman" w:hAnsi="Times New Roman"/>
          <w:b/>
          <w:color w:val="000000"/>
          <w:sz w:val="24"/>
          <w:szCs w:val="24"/>
        </w:rPr>
        <w:t>Інша інформація:</w:t>
      </w:r>
      <w:r w:rsidRPr="00F422F1">
        <w:rPr>
          <w:rFonts w:ascii="Times New Roman" w:hAnsi="Times New Roman"/>
          <w:color w:val="000000"/>
          <w:sz w:val="24"/>
          <w:szCs w:val="24"/>
        </w:rPr>
        <w:t xml:space="preserve"> </w:t>
      </w:r>
    </w:p>
    <w:p w14:paraId="3C11060F" w14:textId="77777777" w:rsidR="00CB4FE3" w:rsidRPr="00F422F1" w:rsidRDefault="007736E0" w:rsidP="00F422F1">
      <w:pPr>
        <w:numPr>
          <w:ilvl w:val="1"/>
          <w:numId w:val="6"/>
        </w:numPr>
        <w:pBdr>
          <w:top w:val="nil"/>
          <w:left w:val="nil"/>
          <w:bottom w:val="nil"/>
          <w:right w:val="nil"/>
          <w:between w:val="nil"/>
        </w:pBdr>
        <w:tabs>
          <w:tab w:val="left" w:pos="0"/>
          <w:tab w:val="left" w:pos="1276"/>
        </w:tabs>
        <w:spacing w:after="0" w:line="240" w:lineRule="auto"/>
        <w:ind w:left="0" w:firstLine="567"/>
        <w:jc w:val="both"/>
        <w:rPr>
          <w:rFonts w:ascii="Times New Roman" w:hAnsi="Times New Roman"/>
          <w:color w:val="000000"/>
          <w:sz w:val="24"/>
          <w:szCs w:val="24"/>
        </w:rPr>
      </w:pPr>
      <w:r w:rsidRPr="00F422F1">
        <w:rPr>
          <w:rFonts w:ascii="Times New Roman" w:hAnsi="Times New Roman"/>
          <w:color w:val="000000"/>
          <w:sz w:val="24"/>
          <w:szCs w:val="24"/>
        </w:rPr>
        <w:t>Факт подання цінової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цінової пропозиції. У всіх інших випадках, факт подання цінової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цінову пропозицію жодних окремих підтверджень не потрібно подавати в складі цінової пропозиції.</w:t>
      </w:r>
    </w:p>
    <w:p w14:paraId="74224D0E" w14:textId="77777777" w:rsidR="00CB4FE3" w:rsidRPr="00F422F1" w:rsidRDefault="007736E0" w:rsidP="00F422F1">
      <w:pPr>
        <w:numPr>
          <w:ilvl w:val="1"/>
          <w:numId w:val="6"/>
        </w:numPr>
        <w:pBdr>
          <w:top w:val="nil"/>
          <w:left w:val="nil"/>
          <w:bottom w:val="nil"/>
          <w:right w:val="nil"/>
          <w:between w:val="nil"/>
        </w:pBdr>
        <w:tabs>
          <w:tab w:val="left" w:pos="0"/>
          <w:tab w:val="left" w:pos="1276"/>
        </w:tabs>
        <w:spacing w:after="0" w:line="240" w:lineRule="auto"/>
        <w:ind w:left="0" w:firstLine="567"/>
        <w:rPr>
          <w:rFonts w:ascii="Times New Roman" w:hAnsi="Times New Roman"/>
          <w:color w:val="000000"/>
          <w:sz w:val="24"/>
          <w:szCs w:val="24"/>
        </w:rPr>
      </w:pPr>
      <w:r w:rsidRPr="00F422F1">
        <w:rPr>
          <w:rFonts w:ascii="Times New Roman" w:hAnsi="Times New Roman"/>
          <w:color w:val="000000"/>
          <w:sz w:val="24"/>
          <w:szCs w:val="24"/>
        </w:rPr>
        <w:t xml:space="preserve"> На підставі оцінки поданих пропозицій Замовник визначає переможця закупівлі та приймає рішення про намір укласти договір про закупівлю. Замовник має право відмінити процедуру закупівлі.</w:t>
      </w:r>
    </w:p>
    <w:p w14:paraId="62F30998" w14:textId="77777777" w:rsidR="00CB4FE3" w:rsidRPr="00F422F1" w:rsidRDefault="007736E0" w:rsidP="00F422F1">
      <w:pPr>
        <w:numPr>
          <w:ilvl w:val="1"/>
          <w:numId w:val="6"/>
        </w:numPr>
        <w:pBdr>
          <w:top w:val="nil"/>
          <w:left w:val="nil"/>
          <w:bottom w:val="nil"/>
          <w:right w:val="nil"/>
          <w:between w:val="nil"/>
        </w:pBdr>
        <w:tabs>
          <w:tab w:val="left" w:pos="0"/>
          <w:tab w:val="left" w:pos="1276"/>
        </w:tabs>
        <w:spacing w:after="0" w:line="240" w:lineRule="auto"/>
        <w:ind w:left="0" w:firstLine="567"/>
        <w:jc w:val="both"/>
        <w:rPr>
          <w:rFonts w:ascii="Times New Roman" w:hAnsi="Times New Roman"/>
          <w:color w:val="000000"/>
          <w:sz w:val="24"/>
          <w:szCs w:val="24"/>
        </w:rPr>
      </w:pPr>
      <w:r w:rsidRPr="00F422F1">
        <w:rPr>
          <w:rFonts w:ascii="Times New Roman" w:hAnsi="Times New Roman"/>
          <w:color w:val="000000"/>
          <w:sz w:val="24"/>
          <w:szCs w:val="24"/>
        </w:rPr>
        <w:t>Замовник не несе відповідальність:</w:t>
      </w:r>
    </w:p>
    <w:p w14:paraId="20C401A2" w14:textId="77777777" w:rsidR="00CB4FE3" w:rsidRPr="00F422F1" w:rsidRDefault="007736E0" w:rsidP="00F422F1">
      <w:pPr>
        <w:numPr>
          <w:ilvl w:val="0"/>
          <w:numId w:val="4"/>
        </w:numPr>
        <w:pBdr>
          <w:top w:val="nil"/>
          <w:left w:val="nil"/>
          <w:bottom w:val="nil"/>
          <w:right w:val="nil"/>
          <w:between w:val="nil"/>
        </w:pBdr>
        <w:tabs>
          <w:tab w:val="left" w:pos="0"/>
          <w:tab w:val="left" w:pos="993"/>
          <w:tab w:val="left" w:pos="1276"/>
        </w:tabs>
        <w:spacing w:after="0" w:line="240" w:lineRule="auto"/>
        <w:ind w:left="0" w:firstLine="567"/>
        <w:jc w:val="both"/>
        <w:rPr>
          <w:rFonts w:ascii="Times New Roman" w:hAnsi="Times New Roman"/>
          <w:color w:val="000000"/>
          <w:sz w:val="24"/>
          <w:szCs w:val="24"/>
        </w:rPr>
      </w:pPr>
      <w:r w:rsidRPr="00F422F1">
        <w:rPr>
          <w:rFonts w:ascii="Times New Roman" w:hAnsi="Times New Roman"/>
          <w:color w:val="000000"/>
          <w:sz w:val="24"/>
          <w:szCs w:val="24"/>
        </w:rPr>
        <w:t xml:space="preserve"> 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14:paraId="1A7F6F88" w14:textId="77777777" w:rsidR="00CB4FE3" w:rsidRPr="00F422F1" w:rsidRDefault="007736E0" w:rsidP="00F422F1">
      <w:pPr>
        <w:numPr>
          <w:ilvl w:val="0"/>
          <w:numId w:val="4"/>
        </w:numPr>
        <w:pBdr>
          <w:top w:val="nil"/>
          <w:left w:val="nil"/>
          <w:bottom w:val="nil"/>
          <w:right w:val="nil"/>
          <w:between w:val="nil"/>
        </w:pBdr>
        <w:tabs>
          <w:tab w:val="left" w:pos="0"/>
          <w:tab w:val="left" w:pos="993"/>
          <w:tab w:val="left" w:pos="1276"/>
        </w:tabs>
        <w:spacing w:after="0" w:line="240" w:lineRule="auto"/>
        <w:ind w:left="0" w:firstLine="567"/>
        <w:jc w:val="both"/>
        <w:rPr>
          <w:rFonts w:ascii="Times New Roman" w:hAnsi="Times New Roman"/>
          <w:color w:val="000000"/>
          <w:sz w:val="24"/>
          <w:szCs w:val="24"/>
        </w:rPr>
      </w:pPr>
      <w:r w:rsidRPr="00F422F1">
        <w:rPr>
          <w:rFonts w:ascii="Times New Roman" w:hAnsi="Times New Roman"/>
          <w:color w:val="000000"/>
          <w:sz w:val="24"/>
          <w:szCs w:val="24"/>
        </w:rPr>
        <w:t xml:space="preserve">за роботу операторів зв’язку; </w:t>
      </w:r>
    </w:p>
    <w:p w14:paraId="25E6796B" w14:textId="77777777" w:rsidR="00CB4FE3" w:rsidRPr="00F422F1" w:rsidRDefault="007736E0" w:rsidP="00F422F1">
      <w:pPr>
        <w:numPr>
          <w:ilvl w:val="0"/>
          <w:numId w:val="4"/>
        </w:numPr>
        <w:pBdr>
          <w:top w:val="nil"/>
          <w:left w:val="nil"/>
          <w:bottom w:val="nil"/>
          <w:right w:val="nil"/>
          <w:between w:val="nil"/>
        </w:pBdr>
        <w:tabs>
          <w:tab w:val="left" w:pos="0"/>
          <w:tab w:val="left" w:pos="993"/>
          <w:tab w:val="left" w:pos="1276"/>
        </w:tabs>
        <w:spacing w:after="0" w:line="240" w:lineRule="auto"/>
        <w:ind w:left="0" w:firstLine="567"/>
        <w:jc w:val="both"/>
        <w:rPr>
          <w:rFonts w:ascii="Times New Roman" w:hAnsi="Times New Roman"/>
          <w:color w:val="000000"/>
          <w:sz w:val="24"/>
          <w:szCs w:val="24"/>
        </w:rPr>
      </w:pPr>
      <w:r w:rsidRPr="00F422F1">
        <w:rPr>
          <w:rFonts w:ascii="Times New Roman" w:hAnsi="Times New Roman"/>
          <w:color w:val="000000"/>
          <w:sz w:val="24"/>
          <w:szCs w:val="24"/>
        </w:rPr>
        <w:t>у випадку виникнення форс-мажорних обставин.</w:t>
      </w:r>
    </w:p>
    <w:p w14:paraId="15CCBC84" w14:textId="77777777" w:rsidR="00CB4FE3" w:rsidRPr="00F422F1" w:rsidRDefault="007736E0" w:rsidP="00F422F1">
      <w:pPr>
        <w:numPr>
          <w:ilvl w:val="1"/>
          <w:numId w:val="6"/>
        </w:numPr>
        <w:pBdr>
          <w:top w:val="nil"/>
          <w:left w:val="nil"/>
          <w:bottom w:val="nil"/>
          <w:right w:val="nil"/>
          <w:between w:val="nil"/>
        </w:pBdr>
        <w:tabs>
          <w:tab w:val="left" w:pos="0"/>
          <w:tab w:val="left" w:pos="1276"/>
        </w:tabs>
        <w:spacing w:after="0" w:line="240" w:lineRule="auto"/>
        <w:ind w:left="0" w:firstLine="567"/>
        <w:jc w:val="both"/>
        <w:rPr>
          <w:rFonts w:ascii="Times New Roman" w:hAnsi="Times New Roman"/>
          <w:color w:val="000000"/>
          <w:sz w:val="24"/>
          <w:szCs w:val="24"/>
        </w:rPr>
      </w:pPr>
      <w:r w:rsidRPr="00F422F1">
        <w:rPr>
          <w:rFonts w:ascii="Times New Roman" w:hAnsi="Times New Roman"/>
          <w:color w:val="000000"/>
          <w:sz w:val="24"/>
          <w:szCs w:val="24"/>
        </w:rPr>
        <w:t xml:space="preserve">Учасники погоджуються з тим, що Замовник не повертає матеріали, подані на будь-якій стадії </w:t>
      </w:r>
      <w:r w:rsidRPr="00F422F1">
        <w:rPr>
          <w:rFonts w:ascii="Times New Roman" w:hAnsi="Times New Roman"/>
          <w:sz w:val="24"/>
          <w:szCs w:val="24"/>
        </w:rPr>
        <w:t>проведення процедури закупівлі.</w:t>
      </w:r>
    </w:p>
    <w:p w14:paraId="6A68C1BB" w14:textId="77777777" w:rsidR="00CB4FE3" w:rsidRPr="00F422F1" w:rsidRDefault="007736E0" w:rsidP="00F422F1">
      <w:pPr>
        <w:numPr>
          <w:ilvl w:val="1"/>
          <w:numId w:val="6"/>
        </w:numPr>
        <w:pBdr>
          <w:top w:val="nil"/>
          <w:left w:val="nil"/>
          <w:bottom w:val="nil"/>
          <w:right w:val="nil"/>
          <w:between w:val="nil"/>
        </w:pBdr>
        <w:tabs>
          <w:tab w:val="left" w:pos="0"/>
          <w:tab w:val="left" w:pos="1276"/>
        </w:tabs>
        <w:spacing w:after="0" w:line="240" w:lineRule="auto"/>
        <w:ind w:left="0" w:firstLine="567"/>
        <w:jc w:val="both"/>
        <w:rPr>
          <w:rFonts w:ascii="Times New Roman" w:hAnsi="Times New Roman"/>
          <w:color w:val="000000"/>
          <w:sz w:val="24"/>
          <w:szCs w:val="24"/>
        </w:rPr>
      </w:pPr>
      <w:r w:rsidRPr="00F422F1">
        <w:rPr>
          <w:rFonts w:ascii="Times New Roman" w:hAnsi="Times New Roman"/>
          <w:sz w:val="24"/>
          <w:szCs w:val="24"/>
        </w:rPr>
        <w:t xml:space="preserve"> Рішення Замовника є остаточним та оскарженню не підлягає.</w:t>
      </w:r>
    </w:p>
    <w:p w14:paraId="4FDD2276" w14:textId="77777777" w:rsidR="00154B12" w:rsidRPr="00F422F1" w:rsidRDefault="007736E0" w:rsidP="00F422F1">
      <w:pPr>
        <w:numPr>
          <w:ilvl w:val="1"/>
          <w:numId w:val="6"/>
        </w:numPr>
        <w:tabs>
          <w:tab w:val="left" w:pos="0"/>
          <w:tab w:val="left" w:pos="1276"/>
        </w:tabs>
        <w:spacing w:after="0" w:line="240" w:lineRule="auto"/>
        <w:ind w:left="0" w:firstLine="567"/>
        <w:jc w:val="both"/>
        <w:rPr>
          <w:rFonts w:ascii="Times New Roman" w:hAnsi="Times New Roman"/>
          <w:sz w:val="24"/>
          <w:szCs w:val="24"/>
        </w:rPr>
      </w:pPr>
      <w:r w:rsidRPr="00F422F1">
        <w:rPr>
          <w:rFonts w:ascii="Times New Roman" w:hAnsi="Times New Roman"/>
          <w:sz w:val="24"/>
          <w:szCs w:val="24"/>
        </w:rPr>
        <w:lastRenderedPageBreak/>
        <w:t xml:space="preserve">Всі цінові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717FE88C" w14:textId="77777777" w:rsidR="00154B12" w:rsidRPr="00F422F1" w:rsidRDefault="007736E0" w:rsidP="00F422F1">
      <w:pPr>
        <w:numPr>
          <w:ilvl w:val="1"/>
          <w:numId w:val="6"/>
        </w:numPr>
        <w:tabs>
          <w:tab w:val="left" w:pos="0"/>
          <w:tab w:val="left" w:pos="1276"/>
        </w:tabs>
        <w:spacing w:after="0" w:line="240" w:lineRule="auto"/>
        <w:ind w:left="0" w:firstLine="567"/>
        <w:jc w:val="both"/>
        <w:rPr>
          <w:rFonts w:ascii="Times New Roman" w:hAnsi="Times New Roman"/>
          <w:sz w:val="24"/>
          <w:szCs w:val="24"/>
        </w:rPr>
      </w:pPr>
      <w:r w:rsidRPr="00F422F1">
        <w:rPr>
          <w:rFonts w:ascii="Times New Roman" w:hAnsi="Times New Roman"/>
          <w:sz w:val="24"/>
          <w:szCs w:val="24"/>
        </w:rPr>
        <w:t>Замовник має право відмінити закупівлю.</w:t>
      </w:r>
    </w:p>
    <w:p w14:paraId="53094156" w14:textId="77777777" w:rsidR="00CB4FE3" w:rsidRPr="00F422F1" w:rsidRDefault="007736E0" w:rsidP="00F422F1">
      <w:pPr>
        <w:numPr>
          <w:ilvl w:val="1"/>
          <w:numId w:val="6"/>
        </w:numPr>
        <w:tabs>
          <w:tab w:val="left" w:pos="0"/>
          <w:tab w:val="left" w:pos="1276"/>
        </w:tabs>
        <w:spacing w:after="0" w:line="240" w:lineRule="auto"/>
        <w:ind w:left="0" w:firstLine="567"/>
        <w:jc w:val="both"/>
        <w:rPr>
          <w:rFonts w:ascii="Times New Roman" w:hAnsi="Times New Roman"/>
          <w:sz w:val="24"/>
          <w:szCs w:val="24"/>
        </w:rPr>
        <w:sectPr w:rsidR="00CB4FE3" w:rsidRPr="00F422F1" w:rsidSect="007F6A4C">
          <w:footerReference w:type="default" r:id="rId16"/>
          <w:pgSz w:w="11906" w:h="16838"/>
          <w:pgMar w:top="1134" w:right="567" w:bottom="1134" w:left="1701" w:header="708" w:footer="708" w:gutter="0"/>
          <w:pgNumType w:start="1"/>
          <w:cols w:space="720"/>
        </w:sectPr>
      </w:pPr>
      <w:r w:rsidRPr="00F422F1">
        <w:rPr>
          <w:rFonts w:ascii="Times New Roman" w:hAnsi="Times New Roman"/>
          <w:sz w:val="24"/>
          <w:szCs w:val="24"/>
        </w:rPr>
        <w:t>Замовник залишає за собою право вимагати від учасників додаткові матеріали або інформацію, що підтверджують відповідність окремих положень пропозицій вимогам оголошення про закупівлю.</w:t>
      </w:r>
    </w:p>
    <w:p w14:paraId="251C7176" w14:textId="77777777" w:rsidR="00CB4FE3" w:rsidRPr="00F422F1" w:rsidRDefault="007736E0">
      <w:pPr>
        <w:spacing w:after="0" w:line="240" w:lineRule="auto"/>
        <w:ind w:firstLine="5529"/>
        <w:rPr>
          <w:rFonts w:ascii="Times New Roman" w:hAnsi="Times New Roman"/>
          <w:sz w:val="24"/>
          <w:szCs w:val="24"/>
        </w:rPr>
      </w:pPr>
      <w:bookmarkStart w:id="5" w:name="_heading=h.1fob9te" w:colFirst="0" w:colLast="0"/>
      <w:bookmarkEnd w:id="5"/>
      <w:r w:rsidRPr="00F422F1">
        <w:rPr>
          <w:rFonts w:ascii="Times New Roman" w:hAnsi="Times New Roman"/>
          <w:sz w:val="24"/>
          <w:szCs w:val="24"/>
        </w:rPr>
        <w:lastRenderedPageBreak/>
        <w:t>Додаток 1</w:t>
      </w:r>
    </w:p>
    <w:p w14:paraId="4F3980F3" w14:textId="1C9D3569" w:rsidR="00CB4FE3" w:rsidRPr="00F422F1" w:rsidRDefault="00AA04EF">
      <w:pPr>
        <w:spacing w:after="0" w:line="240" w:lineRule="auto"/>
        <w:ind w:firstLine="5529"/>
        <w:rPr>
          <w:rFonts w:ascii="Times New Roman" w:hAnsi="Times New Roman"/>
          <w:sz w:val="24"/>
          <w:szCs w:val="24"/>
        </w:rPr>
      </w:pPr>
      <w:r w:rsidRPr="00F422F1">
        <w:rPr>
          <w:rFonts w:ascii="Times New Roman" w:hAnsi="Times New Roman"/>
          <w:sz w:val="24"/>
          <w:szCs w:val="24"/>
        </w:rPr>
        <w:t>до оголошення про закупівлю №</w:t>
      </w:r>
      <w:r w:rsidR="00DB71D5">
        <w:rPr>
          <w:rFonts w:ascii="Times New Roman" w:hAnsi="Times New Roman"/>
          <w:sz w:val="24"/>
          <w:szCs w:val="24"/>
        </w:rPr>
        <w:t xml:space="preserve"> 407</w:t>
      </w:r>
    </w:p>
    <w:p w14:paraId="6C14D63F" w14:textId="77777777" w:rsidR="00CB4FE3" w:rsidRPr="00F422F1" w:rsidRDefault="00CB4FE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66C2545" w14:textId="77777777" w:rsidR="00CB4FE3" w:rsidRPr="00F422F1" w:rsidRDefault="007736E0">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F422F1">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2DDEC7F8" w14:textId="77777777" w:rsidR="00CB4FE3" w:rsidRPr="00F422F1" w:rsidRDefault="00CB4FE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Style w:val="aff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CB4FE3" w:rsidRPr="00F422F1" w14:paraId="789BD4A0" w14:textId="77777777">
        <w:tc>
          <w:tcPr>
            <w:tcW w:w="534" w:type="dxa"/>
            <w:shd w:val="clear" w:color="auto" w:fill="D9D9D9"/>
          </w:tcPr>
          <w:p w14:paraId="56AA5154" w14:textId="77777777" w:rsidR="00CB4FE3" w:rsidRPr="00F422F1" w:rsidRDefault="007736E0" w:rsidP="001F461F">
            <w:pPr>
              <w:pBdr>
                <w:top w:val="nil"/>
                <w:left w:val="nil"/>
                <w:bottom w:val="nil"/>
                <w:right w:val="nil"/>
                <w:between w:val="nil"/>
              </w:pBdr>
              <w:jc w:val="center"/>
              <w:rPr>
                <w:rFonts w:ascii="Times New Roman" w:hAnsi="Times New Roman"/>
                <w:color w:val="000000"/>
                <w:sz w:val="24"/>
                <w:szCs w:val="24"/>
                <w:lang w:val="uk-UA"/>
              </w:rPr>
            </w:pPr>
            <w:r w:rsidRPr="00F422F1">
              <w:rPr>
                <w:rFonts w:ascii="Times New Roman" w:hAnsi="Times New Roman"/>
                <w:b/>
                <w:color w:val="000000"/>
                <w:sz w:val="24"/>
                <w:szCs w:val="24"/>
                <w:lang w:val="uk-UA"/>
              </w:rPr>
              <w:t>№</w:t>
            </w:r>
          </w:p>
          <w:p w14:paraId="5EFEF45B" w14:textId="77777777" w:rsidR="00CB4FE3" w:rsidRPr="00F422F1" w:rsidRDefault="007736E0" w:rsidP="001F461F">
            <w:pPr>
              <w:pBdr>
                <w:top w:val="nil"/>
                <w:left w:val="nil"/>
                <w:bottom w:val="nil"/>
                <w:right w:val="nil"/>
                <w:between w:val="nil"/>
              </w:pBdr>
              <w:jc w:val="center"/>
              <w:rPr>
                <w:rFonts w:ascii="Times New Roman" w:hAnsi="Times New Roman"/>
                <w:color w:val="000000"/>
                <w:sz w:val="24"/>
                <w:szCs w:val="24"/>
                <w:lang w:val="uk-UA"/>
              </w:rPr>
            </w:pPr>
            <w:r w:rsidRPr="00F422F1">
              <w:rPr>
                <w:rFonts w:ascii="Times New Roman" w:hAnsi="Times New Roman"/>
                <w:b/>
                <w:color w:val="000000"/>
                <w:sz w:val="24"/>
                <w:szCs w:val="24"/>
                <w:lang w:val="uk-UA"/>
              </w:rPr>
              <w:t>з/п</w:t>
            </w:r>
          </w:p>
        </w:tc>
        <w:tc>
          <w:tcPr>
            <w:tcW w:w="2438" w:type="dxa"/>
            <w:shd w:val="clear" w:color="auto" w:fill="D9D9D9"/>
          </w:tcPr>
          <w:p w14:paraId="75F13606" w14:textId="77777777" w:rsidR="00CB4FE3" w:rsidRPr="00F422F1" w:rsidRDefault="007736E0" w:rsidP="001F461F">
            <w:pPr>
              <w:pBdr>
                <w:top w:val="nil"/>
                <w:left w:val="nil"/>
                <w:bottom w:val="nil"/>
                <w:right w:val="nil"/>
                <w:between w:val="nil"/>
              </w:pBdr>
              <w:jc w:val="center"/>
              <w:rPr>
                <w:rFonts w:ascii="Times New Roman" w:hAnsi="Times New Roman"/>
                <w:color w:val="000000"/>
                <w:sz w:val="24"/>
                <w:szCs w:val="24"/>
                <w:lang w:val="uk-UA"/>
              </w:rPr>
            </w:pPr>
            <w:r w:rsidRPr="00F422F1">
              <w:rPr>
                <w:rFonts w:ascii="Times New Roman" w:hAnsi="Times New Roman"/>
                <w:b/>
                <w:color w:val="000000"/>
                <w:sz w:val="24"/>
                <w:szCs w:val="24"/>
                <w:lang w:val="uk-UA"/>
              </w:rPr>
              <w:t>Кваліфікаційні критерії (вимоги) до учасників *</w:t>
            </w:r>
          </w:p>
        </w:tc>
        <w:tc>
          <w:tcPr>
            <w:tcW w:w="6804" w:type="dxa"/>
            <w:shd w:val="clear" w:color="auto" w:fill="D9D9D9"/>
          </w:tcPr>
          <w:p w14:paraId="41B284C2" w14:textId="77777777" w:rsidR="00CB4FE3" w:rsidRPr="00F422F1" w:rsidRDefault="007736E0" w:rsidP="001F461F">
            <w:pPr>
              <w:pBdr>
                <w:top w:val="nil"/>
                <w:left w:val="nil"/>
                <w:bottom w:val="nil"/>
                <w:right w:val="nil"/>
                <w:between w:val="nil"/>
              </w:pBdr>
              <w:jc w:val="center"/>
              <w:rPr>
                <w:rFonts w:ascii="Times New Roman" w:hAnsi="Times New Roman"/>
                <w:color w:val="000000"/>
                <w:sz w:val="24"/>
                <w:szCs w:val="24"/>
                <w:lang w:val="uk-UA"/>
              </w:rPr>
            </w:pPr>
            <w:r w:rsidRPr="00F422F1">
              <w:rPr>
                <w:rFonts w:ascii="Times New Roman" w:hAnsi="Times New Roman"/>
                <w:b/>
                <w:color w:val="000000"/>
                <w:sz w:val="24"/>
                <w:szCs w:val="24"/>
                <w:lang w:val="uk-UA"/>
              </w:rPr>
              <w:t>Документи, що підтверджують відповідність</w:t>
            </w:r>
          </w:p>
        </w:tc>
      </w:tr>
      <w:tr w:rsidR="00CB4FE3" w:rsidRPr="00F422F1" w14:paraId="03333883" w14:textId="77777777">
        <w:trPr>
          <w:trHeight w:val="557"/>
        </w:trPr>
        <w:tc>
          <w:tcPr>
            <w:tcW w:w="534" w:type="dxa"/>
          </w:tcPr>
          <w:p w14:paraId="0D38E947" w14:textId="77777777" w:rsidR="00CB4FE3" w:rsidRPr="00F422F1" w:rsidRDefault="007736E0" w:rsidP="001F461F">
            <w:pPr>
              <w:pBdr>
                <w:top w:val="nil"/>
                <w:left w:val="nil"/>
                <w:bottom w:val="nil"/>
                <w:right w:val="nil"/>
                <w:between w:val="nil"/>
              </w:pBdr>
              <w:rPr>
                <w:rFonts w:ascii="Times New Roman" w:hAnsi="Times New Roman"/>
                <w:color w:val="000000"/>
                <w:sz w:val="24"/>
                <w:szCs w:val="24"/>
                <w:lang w:val="uk-UA"/>
              </w:rPr>
            </w:pPr>
            <w:r w:rsidRPr="00F422F1">
              <w:rPr>
                <w:rFonts w:ascii="Times New Roman" w:hAnsi="Times New Roman"/>
                <w:color w:val="000000"/>
                <w:sz w:val="24"/>
                <w:szCs w:val="24"/>
                <w:lang w:val="uk-UA"/>
              </w:rPr>
              <w:t>1.</w:t>
            </w:r>
          </w:p>
        </w:tc>
        <w:tc>
          <w:tcPr>
            <w:tcW w:w="2438" w:type="dxa"/>
          </w:tcPr>
          <w:p w14:paraId="5B59F2AD" w14:textId="77777777" w:rsidR="00CB4FE3" w:rsidRPr="00F422F1" w:rsidRDefault="007736E0" w:rsidP="001F461F">
            <w:pPr>
              <w:pBdr>
                <w:top w:val="nil"/>
                <w:left w:val="nil"/>
                <w:bottom w:val="nil"/>
                <w:right w:val="nil"/>
                <w:between w:val="nil"/>
              </w:pBdr>
              <w:rPr>
                <w:rFonts w:ascii="Times New Roman" w:hAnsi="Times New Roman"/>
                <w:color w:val="000000"/>
                <w:sz w:val="24"/>
                <w:szCs w:val="24"/>
                <w:lang w:val="uk-UA"/>
              </w:rPr>
            </w:pPr>
            <w:r w:rsidRPr="00F422F1">
              <w:rPr>
                <w:rFonts w:ascii="Times New Roman" w:hAnsi="Times New Roman"/>
                <w:color w:val="000000"/>
                <w:sz w:val="24"/>
                <w:szCs w:val="24"/>
                <w:lang w:val="uk-UA"/>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24BFC54B" w14:textId="77777777" w:rsidR="00E86218" w:rsidRPr="00F422F1" w:rsidRDefault="007736E0" w:rsidP="001F461F">
            <w:pPr>
              <w:jc w:val="both"/>
              <w:rPr>
                <w:rFonts w:ascii="Times New Roman" w:hAnsi="Times New Roman"/>
                <w:color w:val="000000"/>
                <w:sz w:val="24"/>
                <w:szCs w:val="24"/>
                <w:lang w:val="uk-UA"/>
              </w:rPr>
            </w:pPr>
            <w:r w:rsidRPr="00F422F1">
              <w:rPr>
                <w:rFonts w:ascii="Times New Roman" w:hAnsi="Times New Roman"/>
                <w:color w:val="000000"/>
                <w:sz w:val="24"/>
                <w:szCs w:val="24"/>
                <w:lang w:val="uk-UA"/>
              </w:rPr>
              <w:t>1.1. На підтвердження досвіду виконання аналогічного (аналогічних) за предметом закупівлі договору (договорів) Учасник має надати:</w:t>
            </w:r>
          </w:p>
          <w:p w14:paraId="6C009E0B" w14:textId="77777777" w:rsidR="00CB4FE3" w:rsidRPr="00F422F1" w:rsidRDefault="007736E0" w:rsidP="001F461F">
            <w:pPr>
              <w:jc w:val="both"/>
              <w:rPr>
                <w:rFonts w:ascii="Times New Roman" w:hAnsi="Times New Roman"/>
                <w:color w:val="000000"/>
                <w:sz w:val="24"/>
                <w:szCs w:val="24"/>
                <w:lang w:val="uk-UA"/>
              </w:rPr>
            </w:pPr>
            <w:r w:rsidRPr="00F422F1">
              <w:rPr>
                <w:rFonts w:ascii="Times New Roman" w:hAnsi="Times New Roman"/>
                <w:color w:val="000000"/>
                <w:sz w:val="24"/>
                <w:szCs w:val="24"/>
                <w:lang w:val="uk-UA"/>
              </w:rPr>
              <w:t>1.1.1. довідку за формою 1,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6EBBF6FE" w14:textId="77777777" w:rsidR="00CB4FE3" w:rsidRPr="00F422F1" w:rsidRDefault="007736E0" w:rsidP="001F461F">
            <w:pPr>
              <w:ind w:firstLine="471"/>
              <w:jc w:val="right"/>
              <w:rPr>
                <w:rFonts w:ascii="Times New Roman" w:hAnsi="Times New Roman"/>
                <w:color w:val="000000"/>
                <w:sz w:val="24"/>
                <w:szCs w:val="24"/>
                <w:lang w:val="uk-UA"/>
              </w:rPr>
            </w:pPr>
            <w:r w:rsidRPr="00F422F1">
              <w:rPr>
                <w:rFonts w:ascii="Times New Roman" w:hAnsi="Times New Roman"/>
                <w:color w:val="000000"/>
                <w:sz w:val="24"/>
                <w:szCs w:val="24"/>
                <w:lang w:val="uk-UA"/>
              </w:rPr>
              <w:t>Форма 1</w:t>
            </w:r>
          </w:p>
          <w:p w14:paraId="3BFF56CD" w14:textId="77777777" w:rsidR="00CB4FE3" w:rsidRPr="00F422F1" w:rsidRDefault="007736E0" w:rsidP="001F461F">
            <w:pPr>
              <w:jc w:val="center"/>
              <w:rPr>
                <w:rFonts w:ascii="Times New Roman" w:hAnsi="Times New Roman"/>
                <w:b/>
                <w:sz w:val="24"/>
                <w:szCs w:val="24"/>
                <w:lang w:val="uk-UA"/>
              </w:rPr>
            </w:pPr>
            <w:r w:rsidRPr="00F422F1">
              <w:rPr>
                <w:rFonts w:ascii="Times New Roman" w:hAnsi="Times New Roman"/>
                <w:b/>
                <w:sz w:val="24"/>
                <w:szCs w:val="24"/>
                <w:lang w:val="uk-UA"/>
              </w:rPr>
              <w:t>Довідка</w:t>
            </w:r>
          </w:p>
          <w:p w14:paraId="4DB1B8EF" w14:textId="77777777" w:rsidR="00CB4FE3" w:rsidRPr="00F422F1" w:rsidRDefault="007736E0" w:rsidP="001F461F">
            <w:pPr>
              <w:jc w:val="center"/>
              <w:rPr>
                <w:rFonts w:ascii="Times New Roman" w:hAnsi="Times New Roman"/>
                <w:b/>
                <w:sz w:val="24"/>
                <w:szCs w:val="24"/>
                <w:lang w:val="uk-UA"/>
              </w:rPr>
            </w:pPr>
            <w:r w:rsidRPr="00F422F1">
              <w:rPr>
                <w:rFonts w:ascii="Times New Roman" w:hAnsi="Times New Roman"/>
                <w:b/>
                <w:sz w:val="24"/>
                <w:szCs w:val="24"/>
                <w:lang w:val="uk-UA"/>
              </w:rPr>
              <w:t>про наявність в учасника досвіду виконання аналогічного (аналогічних) за предметом закупівлі договору (договорів)</w:t>
            </w:r>
          </w:p>
          <w:p w14:paraId="36108716" w14:textId="77777777" w:rsidR="00CB4FE3" w:rsidRPr="00F422F1" w:rsidRDefault="007736E0" w:rsidP="001F461F">
            <w:pPr>
              <w:jc w:val="both"/>
              <w:rPr>
                <w:rFonts w:ascii="Times New Roman" w:hAnsi="Times New Roman"/>
                <w:sz w:val="24"/>
                <w:szCs w:val="24"/>
                <w:lang w:val="uk-UA"/>
              </w:rPr>
            </w:pPr>
            <w:r w:rsidRPr="00F422F1">
              <w:rPr>
                <w:rFonts w:ascii="Times New Roman" w:hAnsi="Times New Roman"/>
                <w:sz w:val="24"/>
                <w:szCs w:val="24"/>
                <w:lang w:val="uk-UA"/>
              </w:rPr>
              <w:t>Учасник _________ (зазначається інформація про назву учасника) на виконання вимог оголошення про закупівлю замовника надає інформацію про наявність досвіду виконання аналогічного (аналогічних) за предметом закупівлі договору (договорів), а саме:</w:t>
            </w:r>
          </w:p>
          <w:tbl>
            <w:tblPr>
              <w:tblStyle w:val="aff2"/>
              <w:tblW w:w="6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9"/>
              <w:gridCol w:w="1034"/>
              <w:gridCol w:w="1539"/>
              <w:gridCol w:w="993"/>
              <w:gridCol w:w="1154"/>
              <w:gridCol w:w="1255"/>
            </w:tblGrid>
            <w:tr w:rsidR="00CB4FE3" w:rsidRPr="00F422F1" w14:paraId="3D3A35D1" w14:textId="77777777" w:rsidTr="00E86218">
              <w:tc>
                <w:tcPr>
                  <w:tcW w:w="569" w:type="dxa"/>
                  <w:shd w:val="clear" w:color="auto" w:fill="auto"/>
                  <w:vAlign w:val="center"/>
                </w:tcPr>
                <w:p w14:paraId="331B1DCD" w14:textId="77777777" w:rsidR="00CB4FE3" w:rsidRPr="00F422F1" w:rsidRDefault="007736E0" w:rsidP="001F461F">
                  <w:pPr>
                    <w:jc w:val="center"/>
                    <w:rPr>
                      <w:rFonts w:ascii="Times New Roman" w:hAnsi="Times New Roman"/>
                      <w:b/>
                      <w:sz w:val="24"/>
                      <w:szCs w:val="24"/>
                      <w:lang w:val="uk-UA"/>
                    </w:rPr>
                  </w:pPr>
                  <w:r w:rsidRPr="00F422F1">
                    <w:rPr>
                      <w:rFonts w:ascii="Times New Roman" w:hAnsi="Times New Roman"/>
                      <w:b/>
                      <w:sz w:val="24"/>
                      <w:szCs w:val="24"/>
                      <w:lang w:val="uk-UA"/>
                    </w:rPr>
                    <w:t>№ з/п</w:t>
                  </w:r>
                </w:p>
              </w:tc>
              <w:tc>
                <w:tcPr>
                  <w:tcW w:w="1034" w:type="dxa"/>
                  <w:vAlign w:val="center"/>
                </w:tcPr>
                <w:p w14:paraId="32530DE7" w14:textId="77777777" w:rsidR="00CB4FE3" w:rsidRPr="00F422F1" w:rsidRDefault="007736E0" w:rsidP="001F461F">
                  <w:pPr>
                    <w:jc w:val="center"/>
                    <w:rPr>
                      <w:rFonts w:ascii="Times New Roman" w:hAnsi="Times New Roman"/>
                      <w:b/>
                      <w:sz w:val="24"/>
                      <w:szCs w:val="24"/>
                      <w:lang w:val="uk-UA"/>
                    </w:rPr>
                  </w:pPr>
                  <w:r w:rsidRPr="00F422F1">
                    <w:rPr>
                      <w:rFonts w:ascii="Times New Roman" w:hAnsi="Times New Roman"/>
                      <w:b/>
                      <w:sz w:val="24"/>
                      <w:szCs w:val="24"/>
                      <w:lang w:val="uk-UA"/>
                    </w:rPr>
                    <w:t>Предмет закупівлі</w:t>
                  </w:r>
                </w:p>
              </w:tc>
              <w:tc>
                <w:tcPr>
                  <w:tcW w:w="1539" w:type="dxa"/>
                  <w:shd w:val="clear" w:color="auto" w:fill="auto"/>
                  <w:vAlign w:val="center"/>
                </w:tcPr>
                <w:p w14:paraId="374914E2" w14:textId="77777777" w:rsidR="00CB4FE3" w:rsidRPr="00F422F1" w:rsidRDefault="007736E0" w:rsidP="001F461F">
                  <w:pPr>
                    <w:jc w:val="center"/>
                    <w:rPr>
                      <w:rFonts w:ascii="Times New Roman" w:hAnsi="Times New Roman"/>
                      <w:b/>
                      <w:sz w:val="24"/>
                      <w:szCs w:val="24"/>
                      <w:lang w:val="uk-UA"/>
                    </w:rPr>
                  </w:pPr>
                  <w:r w:rsidRPr="00F422F1">
                    <w:rPr>
                      <w:rFonts w:ascii="Times New Roman" w:hAnsi="Times New Roman"/>
                      <w:b/>
                      <w:sz w:val="24"/>
                      <w:szCs w:val="24"/>
                      <w:lang w:val="uk-UA"/>
                    </w:rPr>
                    <w:t>Найменування замовника за договором</w:t>
                  </w:r>
                </w:p>
              </w:tc>
              <w:tc>
                <w:tcPr>
                  <w:tcW w:w="993" w:type="dxa"/>
                  <w:shd w:val="clear" w:color="auto" w:fill="auto"/>
                  <w:vAlign w:val="center"/>
                </w:tcPr>
                <w:p w14:paraId="09B30443" w14:textId="77777777" w:rsidR="00CB4FE3" w:rsidRPr="00F422F1" w:rsidRDefault="007736E0" w:rsidP="001F461F">
                  <w:pPr>
                    <w:jc w:val="center"/>
                    <w:rPr>
                      <w:rFonts w:ascii="Times New Roman" w:hAnsi="Times New Roman"/>
                      <w:b/>
                      <w:sz w:val="24"/>
                      <w:szCs w:val="24"/>
                      <w:lang w:val="uk-UA"/>
                    </w:rPr>
                  </w:pPr>
                  <w:r w:rsidRPr="00F422F1">
                    <w:rPr>
                      <w:rFonts w:ascii="Times New Roman" w:hAnsi="Times New Roman"/>
                      <w:b/>
                      <w:sz w:val="24"/>
                      <w:szCs w:val="24"/>
                      <w:lang w:val="uk-UA"/>
                    </w:rPr>
                    <w:t xml:space="preserve">Номер та дата договору </w:t>
                  </w:r>
                </w:p>
              </w:tc>
              <w:tc>
                <w:tcPr>
                  <w:tcW w:w="1154" w:type="dxa"/>
                  <w:vAlign w:val="center"/>
                </w:tcPr>
                <w:p w14:paraId="33B72FDE" w14:textId="77777777" w:rsidR="00CB4FE3" w:rsidRPr="00F422F1" w:rsidRDefault="007736E0" w:rsidP="001F461F">
                  <w:pPr>
                    <w:jc w:val="center"/>
                    <w:rPr>
                      <w:rFonts w:ascii="Times New Roman" w:hAnsi="Times New Roman"/>
                      <w:b/>
                      <w:sz w:val="24"/>
                      <w:szCs w:val="24"/>
                      <w:lang w:val="uk-UA"/>
                    </w:rPr>
                  </w:pPr>
                  <w:r w:rsidRPr="00F422F1">
                    <w:rPr>
                      <w:rFonts w:ascii="Times New Roman" w:hAnsi="Times New Roman"/>
                      <w:b/>
                      <w:sz w:val="24"/>
                      <w:szCs w:val="24"/>
                      <w:lang w:val="uk-UA"/>
                    </w:rPr>
                    <w:t>Сума договору</w:t>
                  </w:r>
                </w:p>
              </w:tc>
              <w:tc>
                <w:tcPr>
                  <w:tcW w:w="1255" w:type="dxa"/>
                  <w:shd w:val="clear" w:color="auto" w:fill="auto"/>
                  <w:vAlign w:val="center"/>
                </w:tcPr>
                <w:p w14:paraId="15B433F7" w14:textId="77777777" w:rsidR="00CB4FE3" w:rsidRPr="00F422F1" w:rsidRDefault="007736E0" w:rsidP="001F461F">
                  <w:pPr>
                    <w:jc w:val="center"/>
                    <w:rPr>
                      <w:rFonts w:ascii="Times New Roman" w:hAnsi="Times New Roman"/>
                      <w:b/>
                      <w:sz w:val="24"/>
                      <w:szCs w:val="24"/>
                      <w:lang w:val="uk-UA"/>
                    </w:rPr>
                  </w:pPr>
                  <w:r w:rsidRPr="00F422F1">
                    <w:rPr>
                      <w:rFonts w:ascii="Times New Roman" w:hAnsi="Times New Roman"/>
                      <w:b/>
                      <w:sz w:val="24"/>
                      <w:szCs w:val="24"/>
                      <w:lang w:val="uk-UA"/>
                    </w:rPr>
                    <w:t>Документ</w:t>
                  </w:r>
                  <w:r w:rsidR="00E86218" w:rsidRPr="00F422F1">
                    <w:rPr>
                      <w:rFonts w:ascii="Times New Roman" w:hAnsi="Times New Roman"/>
                      <w:b/>
                      <w:sz w:val="24"/>
                      <w:szCs w:val="24"/>
                      <w:lang w:val="uk-UA"/>
                    </w:rPr>
                    <w:t xml:space="preserve"> </w:t>
                  </w:r>
                  <w:r w:rsidRPr="00F422F1">
                    <w:rPr>
                      <w:rFonts w:ascii="Times New Roman" w:hAnsi="Times New Roman"/>
                      <w:b/>
                      <w:sz w:val="24"/>
                      <w:szCs w:val="24"/>
                      <w:lang w:val="uk-UA"/>
                    </w:rPr>
                    <w:t>(и), що підтверджують виконання договору</w:t>
                  </w:r>
                </w:p>
              </w:tc>
            </w:tr>
            <w:tr w:rsidR="00CB4FE3" w:rsidRPr="00F422F1" w14:paraId="2031B29C" w14:textId="77777777" w:rsidTr="00A43942">
              <w:trPr>
                <w:trHeight w:val="216"/>
              </w:trPr>
              <w:tc>
                <w:tcPr>
                  <w:tcW w:w="569" w:type="dxa"/>
                  <w:shd w:val="clear" w:color="auto" w:fill="auto"/>
                </w:tcPr>
                <w:p w14:paraId="7D2F5768" w14:textId="77777777" w:rsidR="00CB4FE3" w:rsidRPr="00F422F1" w:rsidRDefault="00CB4FE3" w:rsidP="001F461F">
                  <w:pPr>
                    <w:jc w:val="both"/>
                    <w:rPr>
                      <w:rFonts w:ascii="Times New Roman" w:hAnsi="Times New Roman"/>
                      <w:sz w:val="24"/>
                      <w:szCs w:val="24"/>
                      <w:lang w:val="uk-UA"/>
                    </w:rPr>
                  </w:pPr>
                </w:p>
              </w:tc>
              <w:tc>
                <w:tcPr>
                  <w:tcW w:w="1034" w:type="dxa"/>
                </w:tcPr>
                <w:p w14:paraId="1C3931BC" w14:textId="77777777" w:rsidR="00CB4FE3" w:rsidRPr="00F422F1" w:rsidRDefault="00CB4FE3" w:rsidP="001F461F">
                  <w:pPr>
                    <w:jc w:val="both"/>
                    <w:rPr>
                      <w:rFonts w:ascii="Times New Roman" w:hAnsi="Times New Roman"/>
                      <w:sz w:val="24"/>
                      <w:szCs w:val="24"/>
                      <w:lang w:val="uk-UA"/>
                    </w:rPr>
                  </w:pPr>
                </w:p>
              </w:tc>
              <w:tc>
                <w:tcPr>
                  <w:tcW w:w="1539" w:type="dxa"/>
                  <w:shd w:val="clear" w:color="auto" w:fill="auto"/>
                </w:tcPr>
                <w:p w14:paraId="5935C400" w14:textId="77777777" w:rsidR="00CB4FE3" w:rsidRPr="00F422F1" w:rsidRDefault="00CB4FE3" w:rsidP="001F461F">
                  <w:pPr>
                    <w:jc w:val="both"/>
                    <w:rPr>
                      <w:rFonts w:ascii="Times New Roman" w:hAnsi="Times New Roman"/>
                      <w:sz w:val="24"/>
                      <w:szCs w:val="24"/>
                      <w:lang w:val="uk-UA"/>
                    </w:rPr>
                  </w:pPr>
                </w:p>
              </w:tc>
              <w:tc>
                <w:tcPr>
                  <w:tcW w:w="993" w:type="dxa"/>
                  <w:shd w:val="clear" w:color="auto" w:fill="auto"/>
                </w:tcPr>
                <w:p w14:paraId="7EAD1182" w14:textId="77777777" w:rsidR="00CB4FE3" w:rsidRPr="00F422F1" w:rsidRDefault="00CB4FE3" w:rsidP="001F461F">
                  <w:pPr>
                    <w:jc w:val="both"/>
                    <w:rPr>
                      <w:rFonts w:ascii="Times New Roman" w:hAnsi="Times New Roman"/>
                      <w:sz w:val="24"/>
                      <w:szCs w:val="24"/>
                      <w:lang w:val="uk-UA"/>
                    </w:rPr>
                  </w:pPr>
                </w:p>
              </w:tc>
              <w:tc>
                <w:tcPr>
                  <w:tcW w:w="1154" w:type="dxa"/>
                </w:tcPr>
                <w:p w14:paraId="50859C71" w14:textId="77777777" w:rsidR="00CB4FE3" w:rsidRPr="00F422F1" w:rsidRDefault="00CB4FE3" w:rsidP="001F461F">
                  <w:pPr>
                    <w:jc w:val="both"/>
                    <w:rPr>
                      <w:rFonts w:ascii="Times New Roman" w:hAnsi="Times New Roman"/>
                      <w:sz w:val="24"/>
                      <w:szCs w:val="24"/>
                      <w:lang w:val="uk-UA"/>
                    </w:rPr>
                  </w:pPr>
                </w:p>
              </w:tc>
              <w:tc>
                <w:tcPr>
                  <w:tcW w:w="1255" w:type="dxa"/>
                  <w:shd w:val="clear" w:color="auto" w:fill="auto"/>
                </w:tcPr>
                <w:p w14:paraId="30CF6A67" w14:textId="77777777" w:rsidR="00CB4FE3" w:rsidRPr="00F422F1" w:rsidRDefault="00CB4FE3" w:rsidP="001F461F">
                  <w:pPr>
                    <w:jc w:val="both"/>
                    <w:rPr>
                      <w:rFonts w:ascii="Times New Roman" w:hAnsi="Times New Roman"/>
                      <w:sz w:val="24"/>
                      <w:szCs w:val="24"/>
                      <w:lang w:val="uk-UA"/>
                    </w:rPr>
                  </w:pPr>
                </w:p>
              </w:tc>
            </w:tr>
            <w:tr w:rsidR="00CB4FE3" w:rsidRPr="00F422F1" w14:paraId="1799FC1F" w14:textId="77777777" w:rsidTr="00E86218">
              <w:tc>
                <w:tcPr>
                  <w:tcW w:w="569" w:type="dxa"/>
                  <w:shd w:val="clear" w:color="auto" w:fill="auto"/>
                </w:tcPr>
                <w:p w14:paraId="2D9DBF33" w14:textId="77777777" w:rsidR="00CB4FE3" w:rsidRPr="00F422F1" w:rsidRDefault="00CB4FE3" w:rsidP="001F461F">
                  <w:pPr>
                    <w:jc w:val="both"/>
                    <w:rPr>
                      <w:rFonts w:ascii="Times New Roman" w:hAnsi="Times New Roman"/>
                      <w:sz w:val="24"/>
                      <w:szCs w:val="24"/>
                      <w:lang w:val="uk-UA"/>
                    </w:rPr>
                  </w:pPr>
                </w:p>
              </w:tc>
              <w:tc>
                <w:tcPr>
                  <w:tcW w:w="1034" w:type="dxa"/>
                </w:tcPr>
                <w:p w14:paraId="17BCC7AB" w14:textId="77777777" w:rsidR="00CB4FE3" w:rsidRPr="00F422F1" w:rsidRDefault="00CB4FE3" w:rsidP="001F461F">
                  <w:pPr>
                    <w:jc w:val="both"/>
                    <w:rPr>
                      <w:rFonts w:ascii="Times New Roman" w:hAnsi="Times New Roman"/>
                      <w:sz w:val="24"/>
                      <w:szCs w:val="24"/>
                      <w:lang w:val="uk-UA"/>
                    </w:rPr>
                  </w:pPr>
                </w:p>
              </w:tc>
              <w:tc>
                <w:tcPr>
                  <w:tcW w:w="1539" w:type="dxa"/>
                  <w:shd w:val="clear" w:color="auto" w:fill="auto"/>
                </w:tcPr>
                <w:p w14:paraId="4044B12E" w14:textId="77777777" w:rsidR="00CB4FE3" w:rsidRPr="00F422F1" w:rsidRDefault="00CB4FE3" w:rsidP="001F461F">
                  <w:pPr>
                    <w:jc w:val="both"/>
                    <w:rPr>
                      <w:rFonts w:ascii="Times New Roman" w:hAnsi="Times New Roman"/>
                      <w:sz w:val="24"/>
                      <w:szCs w:val="24"/>
                      <w:lang w:val="uk-UA"/>
                    </w:rPr>
                  </w:pPr>
                </w:p>
              </w:tc>
              <w:tc>
                <w:tcPr>
                  <w:tcW w:w="993" w:type="dxa"/>
                  <w:shd w:val="clear" w:color="auto" w:fill="auto"/>
                </w:tcPr>
                <w:p w14:paraId="264E052F" w14:textId="77777777" w:rsidR="00CB4FE3" w:rsidRPr="00F422F1" w:rsidRDefault="00CB4FE3" w:rsidP="001F461F">
                  <w:pPr>
                    <w:jc w:val="both"/>
                    <w:rPr>
                      <w:rFonts w:ascii="Times New Roman" w:hAnsi="Times New Roman"/>
                      <w:sz w:val="24"/>
                      <w:szCs w:val="24"/>
                      <w:lang w:val="uk-UA"/>
                    </w:rPr>
                  </w:pPr>
                </w:p>
              </w:tc>
              <w:tc>
                <w:tcPr>
                  <w:tcW w:w="1154" w:type="dxa"/>
                </w:tcPr>
                <w:p w14:paraId="1A299CE4" w14:textId="77777777" w:rsidR="00CB4FE3" w:rsidRPr="00F422F1" w:rsidRDefault="00CB4FE3" w:rsidP="001F461F">
                  <w:pPr>
                    <w:jc w:val="both"/>
                    <w:rPr>
                      <w:rFonts w:ascii="Times New Roman" w:hAnsi="Times New Roman"/>
                      <w:sz w:val="24"/>
                      <w:szCs w:val="24"/>
                      <w:lang w:val="uk-UA"/>
                    </w:rPr>
                  </w:pPr>
                </w:p>
              </w:tc>
              <w:tc>
                <w:tcPr>
                  <w:tcW w:w="1255" w:type="dxa"/>
                  <w:shd w:val="clear" w:color="auto" w:fill="auto"/>
                </w:tcPr>
                <w:p w14:paraId="49748EE0" w14:textId="77777777" w:rsidR="00CB4FE3" w:rsidRPr="00F422F1" w:rsidRDefault="00CB4FE3" w:rsidP="001F461F">
                  <w:pPr>
                    <w:jc w:val="both"/>
                    <w:rPr>
                      <w:rFonts w:ascii="Times New Roman" w:hAnsi="Times New Roman"/>
                      <w:sz w:val="24"/>
                      <w:szCs w:val="24"/>
                      <w:lang w:val="uk-UA"/>
                    </w:rPr>
                  </w:pPr>
                </w:p>
              </w:tc>
            </w:tr>
          </w:tbl>
          <w:p w14:paraId="0969F573" w14:textId="77777777" w:rsidR="00CB4FE3" w:rsidRPr="00F422F1" w:rsidRDefault="007736E0" w:rsidP="00E00F3C">
            <w:pPr>
              <w:ind w:firstLine="455"/>
              <w:jc w:val="both"/>
              <w:rPr>
                <w:rFonts w:ascii="Times New Roman" w:hAnsi="Times New Roman"/>
                <w:color w:val="000000"/>
                <w:sz w:val="24"/>
                <w:szCs w:val="24"/>
                <w:lang w:val="uk-UA"/>
              </w:rPr>
            </w:pPr>
            <w:r w:rsidRPr="00F422F1">
              <w:rPr>
                <w:rFonts w:ascii="Times New Roman" w:hAnsi="Times New Roman"/>
                <w:sz w:val="24"/>
                <w:szCs w:val="24"/>
                <w:lang w:val="uk-UA"/>
              </w:rPr>
              <w:t>Під аналогічним(-ми) договором(-</w:t>
            </w:r>
            <w:proofErr w:type="spellStart"/>
            <w:r w:rsidRPr="00F422F1">
              <w:rPr>
                <w:rFonts w:ascii="Times New Roman" w:hAnsi="Times New Roman"/>
                <w:sz w:val="24"/>
                <w:szCs w:val="24"/>
                <w:lang w:val="uk-UA"/>
              </w:rPr>
              <w:t>ами</w:t>
            </w:r>
            <w:proofErr w:type="spellEnd"/>
            <w:r w:rsidRPr="00F422F1">
              <w:rPr>
                <w:rFonts w:ascii="Times New Roman" w:hAnsi="Times New Roman"/>
                <w:sz w:val="24"/>
                <w:szCs w:val="24"/>
                <w:lang w:val="uk-UA"/>
              </w:rPr>
              <w:t>) слід розуміти виконаний(-і) договір(-ори) аналогічний(-і) за предметом цієї закупівлі або подібний за поставкою Товару</w:t>
            </w:r>
            <w:r w:rsidRPr="00F422F1">
              <w:rPr>
                <w:rFonts w:ascii="Times New Roman" w:hAnsi="Times New Roman"/>
                <w:color w:val="000000"/>
                <w:sz w:val="24"/>
                <w:szCs w:val="24"/>
                <w:lang w:val="uk-UA"/>
              </w:rPr>
              <w:t>.</w:t>
            </w:r>
          </w:p>
          <w:p w14:paraId="40F9FB7E" w14:textId="77777777" w:rsidR="00CB4FE3" w:rsidRPr="00F422F1" w:rsidRDefault="007736E0" w:rsidP="00E00F3C">
            <w:pPr>
              <w:jc w:val="both"/>
              <w:rPr>
                <w:rFonts w:ascii="Times New Roman" w:hAnsi="Times New Roman"/>
                <w:color w:val="000000"/>
                <w:sz w:val="24"/>
                <w:szCs w:val="24"/>
                <w:lang w:val="uk-UA"/>
              </w:rPr>
            </w:pPr>
            <w:r w:rsidRPr="00F422F1">
              <w:rPr>
                <w:rFonts w:ascii="Times New Roman" w:hAnsi="Times New Roman"/>
                <w:color w:val="000000"/>
                <w:sz w:val="24"/>
                <w:szCs w:val="24"/>
                <w:lang w:val="uk-UA"/>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5131EBE3" w14:textId="77777777" w:rsidR="00CB4FE3" w:rsidRPr="00F422F1" w:rsidRDefault="007736E0" w:rsidP="00E00F3C">
            <w:pPr>
              <w:pBdr>
                <w:top w:val="nil"/>
                <w:left w:val="nil"/>
                <w:bottom w:val="nil"/>
                <w:right w:val="nil"/>
                <w:between w:val="nil"/>
              </w:pBdr>
              <w:tabs>
                <w:tab w:val="left" w:pos="317"/>
              </w:tabs>
              <w:ind w:left="33"/>
              <w:jc w:val="both"/>
              <w:rPr>
                <w:rFonts w:ascii="Times New Roman" w:hAnsi="Times New Roman"/>
                <w:color w:val="000000"/>
                <w:sz w:val="24"/>
                <w:szCs w:val="24"/>
                <w:lang w:val="uk-UA"/>
              </w:rPr>
            </w:pPr>
            <w:r w:rsidRPr="00F422F1">
              <w:rPr>
                <w:rFonts w:ascii="Times New Roman" w:hAnsi="Times New Roman"/>
                <w:color w:val="000000"/>
                <w:sz w:val="24"/>
                <w:szCs w:val="24"/>
                <w:lang w:val="uk-UA"/>
              </w:rPr>
              <w:t>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bl>
    <w:p w14:paraId="5F0BB348" w14:textId="77777777" w:rsidR="00CB4FE3" w:rsidRPr="00F422F1" w:rsidRDefault="00CB4FE3">
      <w:pPr>
        <w:tabs>
          <w:tab w:val="left" w:pos="180"/>
          <w:tab w:val="left" w:pos="567"/>
          <w:tab w:val="left" w:pos="993"/>
        </w:tabs>
        <w:ind w:right="-284"/>
        <w:jc w:val="right"/>
        <w:rPr>
          <w:rFonts w:ascii="Times New Roman" w:hAnsi="Times New Roman"/>
          <w:sz w:val="24"/>
          <w:szCs w:val="24"/>
        </w:rPr>
        <w:sectPr w:rsidR="00CB4FE3" w:rsidRPr="00F422F1" w:rsidSect="007F6A4C">
          <w:pgSz w:w="11906" w:h="16838"/>
          <w:pgMar w:top="1134" w:right="567" w:bottom="1134" w:left="1701" w:header="708" w:footer="708" w:gutter="0"/>
          <w:cols w:space="720"/>
        </w:sectPr>
      </w:pPr>
    </w:p>
    <w:p w14:paraId="5EE9CC1D" w14:textId="77777777" w:rsidR="00CB4FE3" w:rsidRPr="00F422F1" w:rsidRDefault="007736E0" w:rsidP="002E6EB7">
      <w:pPr>
        <w:spacing w:after="0" w:line="240" w:lineRule="auto"/>
        <w:ind w:firstLine="5245"/>
        <w:rPr>
          <w:rFonts w:ascii="Times New Roman" w:hAnsi="Times New Roman"/>
          <w:sz w:val="24"/>
          <w:szCs w:val="24"/>
        </w:rPr>
      </w:pPr>
      <w:bookmarkStart w:id="6" w:name="_heading=h.3znysh7" w:colFirst="0" w:colLast="0"/>
      <w:bookmarkEnd w:id="6"/>
      <w:r w:rsidRPr="00F422F1">
        <w:rPr>
          <w:rFonts w:ascii="Times New Roman" w:hAnsi="Times New Roman"/>
          <w:sz w:val="24"/>
          <w:szCs w:val="24"/>
        </w:rPr>
        <w:lastRenderedPageBreak/>
        <w:t>Додаток 2</w:t>
      </w:r>
    </w:p>
    <w:p w14:paraId="4A486826" w14:textId="5616B112" w:rsidR="00CB4FE3" w:rsidRPr="00F422F1" w:rsidRDefault="007736E0" w:rsidP="002E6EB7">
      <w:pPr>
        <w:spacing w:after="0" w:line="240" w:lineRule="auto"/>
        <w:ind w:firstLine="5245"/>
        <w:rPr>
          <w:rFonts w:ascii="Times New Roman" w:hAnsi="Times New Roman"/>
          <w:sz w:val="24"/>
          <w:szCs w:val="24"/>
        </w:rPr>
      </w:pPr>
      <w:r w:rsidRPr="00F422F1">
        <w:rPr>
          <w:rFonts w:ascii="Times New Roman" w:hAnsi="Times New Roman"/>
          <w:sz w:val="24"/>
          <w:szCs w:val="24"/>
        </w:rPr>
        <w:t>до оголошення про закупівлю №</w:t>
      </w:r>
      <w:r w:rsidR="00DB71D5">
        <w:rPr>
          <w:rFonts w:ascii="Times New Roman" w:hAnsi="Times New Roman"/>
          <w:sz w:val="24"/>
          <w:szCs w:val="24"/>
        </w:rPr>
        <w:t>407</w:t>
      </w:r>
    </w:p>
    <w:p w14:paraId="56D05E0F" w14:textId="77777777" w:rsidR="00CB4FE3" w:rsidRPr="00F422F1" w:rsidRDefault="00CB4FE3">
      <w:pPr>
        <w:spacing w:after="0" w:line="240" w:lineRule="auto"/>
        <w:ind w:right="-93"/>
        <w:jc w:val="center"/>
        <w:rPr>
          <w:rFonts w:ascii="Times New Roman" w:hAnsi="Times New Roman"/>
          <w:b/>
          <w:sz w:val="24"/>
          <w:szCs w:val="24"/>
        </w:rPr>
      </w:pPr>
    </w:p>
    <w:p w14:paraId="5937661C" w14:textId="08D865F7" w:rsidR="00094873" w:rsidRPr="00F422F1" w:rsidRDefault="00094873" w:rsidP="00094873">
      <w:pPr>
        <w:spacing w:after="0" w:line="240" w:lineRule="auto"/>
        <w:jc w:val="center"/>
        <w:rPr>
          <w:rFonts w:ascii="Times New Roman" w:hAnsi="Times New Roman"/>
          <w:sz w:val="24"/>
          <w:szCs w:val="24"/>
        </w:rPr>
      </w:pPr>
      <w:r w:rsidRPr="00F422F1">
        <w:rPr>
          <w:rFonts w:ascii="Times New Roman" w:hAnsi="Times New Roman"/>
          <w:b/>
          <w:bCs/>
          <w:color w:val="000000"/>
          <w:sz w:val="24"/>
          <w:szCs w:val="24"/>
        </w:rPr>
        <w:t>ТЕХНІЧНІ ВИМОГИ</w:t>
      </w:r>
    </w:p>
    <w:p w14:paraId="3D551C69" w14:textId="77777777" w:rsidR="00094873" w:rsidRPr="00F422F1" w:rsidRDefault="00094873" w:rsidP="00094873">
      <w:pPr>
        <w:spacing w:after="0" w:line="240" w:lineRule="auto"/>
        <w:jc w:val="center"/>
        <w:rPr>
          <w:rFonts w:ascii="Times New Roman" w:hAnsi="Times New Roman"/>
          <w:b/>
          <w:bCs/>
          <w:color w:val="000000"/>
          <w:sz w:val="24"/>
          <w:szCs w:val="24"/>
        </w:rPr>
      </w:pPr>
      <w:r w:rsidRPr="00F422F1">
        <w:rPr>
          <w:rFonts w:ascii="Times New Roman" w:hAnsi="Times New Roman"/>
          <w:b/>
          <w:bCs/>
          <w:color w:val="000000"/>
          <w:sz w:val="24"/>
          <w:szCs w:val="24"/>
        </w:rPr>
        <w:t>(ІНФОРМАЦІЯ ПРО НЕОБХІДНІ ТЕХНІЧНІ, ЯКІСНІ ТА КІЛЬКІСНІ ХАРАКТЕРИСТИКИ ПРЕДМЕТА ЗАКУПІВЛІ)</w:t>
      </w:r>
    </w:p>
    <w:p w14:paraId="664BE47B" w14:textId="77777777" w:rsidR="00C03D7C" w:rsidRPr="00F422F1" w:rsidRDefault="00C03D7C" w:rsidP="00AA04EF">
      <w:pPr>
        <w:pBdr>
          <w:top w:val="nil"/>
          <w:left w:val="nil"/>
          <w:bottom w:val="nil"/>
          <w:right w:val="nil"/>
          <w:between w:val="nil"/>
        </w:pBdr>
        <w:tabs>
          <w:tab w:val="left" w:pos="426"/>
          <w:tab w:val="left" w:pos="1985"/>
        </w:tabs>
        <w:spacing w:after="0"/>
        <w:jc w:val="center"/>
        <w:rPr>
          <w:rFonts w:ascii="Times New Roman" w:hAnsi="Times New Roman"/>
          <w:b/>
          <w:iCs/>
          <w:color w:val="000000"/>
          <w:sz w:val="24"/>
          <w:szCs w:val="24"/>
        </w:rPr>
      </w:pPr>
    </w:p>
    <w:tbl>
      <w:tblPr>
        <w:tblW w:w="9702" w:type="dxa"/>
        <w:tblCellMar>
          <w:top w:w="15" w:type="dxa"/>
          <w:left w:w="15" w:type="dxa"/>
          <w:bottom w:w="15" w:type="dxa"/>
          <w:right w:w="15" w:type="dxa"/>
        </w:tblCellMar>
        <w:tblLook w:val="04A0" w:firstRow="1" w:lastRow="0" w:firstColumn="1" w:lastColumn="0" w:noHBand="0" w:noVBand="1"/>
      </w:tblPr>
      <w:tblGrid>
        <w:gridCol w:w="3539"/>
        <w:gridCol w:w="2506"/>
        <w:gridCol w:w="1711"/>
        <w:gridCol w:w="1946"/>
      </w:tblGrid>
      <w:tr w:rsidR="00094873" w:rsidRPr="00F422F1" w14:paraId="0B4FB64E" w14:textId="77777777" w:rsidTr="00AB0309">
        <w:trPr>
          <w:trHeight w:val="430"/>
        </w:trPr>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F9250D" w14:textId="77777777" w:rsidR="00094873" w:rsidRPr="00F422F1" w:rsidRDefault="00094873" w:rsidP="000D30AE">
            <w:pPr>
              <w:spacing w:after="0" w:line="240" w:lineRule="auto"/>
              <w:rPr>
                <w:rFonts w:ascii="Times New Roman" w:hAnsi="Times New Roman"/>
                <w:sz w:val="24"/>
                <w:szCs w:val="24"/>
              </w:rPr>
            </w:pPr>
            <w:bookmarkStart w:id="7" w:name="_Hlk183601783"/>
            <w:r w:rsidRPr="00F422F1">
              <w:rPr>
                <w:rFonts w:ascii="Times New Roman" w:hAnsi="Times New Roman"/>
                <w:color w:val="000000"/>
                <w:sz w:val="24"/>
                <w:szCs w:val="24"/>
              </w:rPr>
              <w:t>Назва предмету закупівлі:</w:t>
            </w:r>
          </w:p>
        </w:tc>
        <w:tc>
          <w:tcPr>
            <w:tcW w:w="616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0F26C9" w14:textId="0589EA01" w:rsidR="00094873" w:rsidRPr="00F422F1" w:rsidRDefault="0011292C" w:rsidP="000D30AE">
            <w:pPr>
              <w:spacing w:after="0" w:line="240" w:lineRule="auto"/>
              <w:rPr>
                <w:rFonts w:ascii="Times New Roman" w:hAnsi="Times New Roman"/>
                <w:sz w:val="24"/>
                <w:szCs w:val="24"/>
              </w:rPr>
            </w:pPr>
            <w:r w:rsidRPr="00F422F1">
              <w:rPr>
                <w:rFonts w:ascii="Times New Roman" w:hAnsi="Times New Roman"/>
                <w:b/>
                <w:color w:val="000000"/>
                <w:sz w:val="24"/>
                <w:szCs w:val="24"/>
              </w:rPr>
              <w:t>ДК 021:2015 - 38430000-8 Детектори та аналізатори (Дозатор пляшковий)</w:t>
            </w:r>
          </w:p>
        </w:tc>
      </w:tr>
      <w:tr w:rsidR="00094873" w:rsidRPr="00F422F1" w14:paraId="7180DC5A" w14:textId="77777777" w:rsidTr="009640E5">
        <w:trPr>
          <w:trHeight w:val="577"/>
        </w:trPr>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8AC116" w14:textId="77777777" w:rsidR="00094873" w:rsidRPr="00F422F1" w:rsidRDefault="00094873" w:rsidP="000D30AE">
            <w:pPr>
              <w:spacing w:after="0" w:line="240" w:lineRule="auto"/>
              <w:rPr>
                <w:rFonts w:ascii="Times New Roman" w:hAnsi="Times New Roman"/>
                <w:sz w:val="24"/>
                <w:szCs w:val="24"/>
              </w:rPr>
            </w:pPr>
            <w:r w:rsidRPr="00F422F1">
              <w:rPr>
                <w:rFonts w:ascii="Times New Roman" w:hAnsi="Times New Roman"/>
                <w:color w:val="000000"/>
                <w:sz w:val="24"/>
                <w:szCs w:val="24"/>
              </w:rPr>
              <w:t>Кількість:</w:t>
            </w:r>
          </w:p>
        </w:tc>
        <w:tc>
          <w:tcPr>
            <w:tcW w:w="616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1E3FC3" w14:textId="6EE1DEC4" w:rsidR="00094873" w:rsidRPr="00F422F1" w:rsidRDefault="00EB743F" w:rsidP="000D30AE">
            <w:pPr>
              <w:spacing w:after="0" w:line="240" w:lineRule="auto"/>
              <w:rPr>
                <w:rFonts w:ascii="Times New Roman" w:hAnsi="Times New Roman"/>
                <w:sz w:val="24"/>
                <w:szCs w:val="24"/>
              </w:rPr>
            </w:pPr>
            <w:r w:rsidRPr="00F422F1">
              <w:rPr>
                <w:rFonts w:ascii="Times New Roman" w:hAnsi="Times New Roman"/>
                <w:color w:val="000000"/>
                <w:sz w:val="24"/>
                <w:szCs w:val="24"/>
              </w:rPr>
              <w:t>10</w:t>
            </w:r>
            <w:r w:rsidR="00094873" w:rsidRPr="00F422F1">
              <w:rPr>
                <w:rFonts w:ascii="Times New Roman" w:hAnsi="Times New Roman"/>
                <w:color w:val="000000"/>
                <w:sz w:val="24"/>
                <w:szCs w:val="24"/>
              </w:rPr>
              <w:t xml:space="preserve"> штук</w:t>
            </w:r>
          </w:p>
        </w:tc>
      </w:tr>
      <w:tr w:rsidR="00094873" w:rsidRPr="00F422F1" w14:paraId="194A138B" w14:textId="77777777" w:rsidTr="00AB0309">
        <w:trPr>
          <w:trHeight w:val="284"/>
        </w:trPr>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925198" w14:textId="77777777" w:rsidR="00094873" w:rsidRPr="00F422F1" w:rsidRDefault="00094873" w:rsidP="000D30AE">
            <w:pPr>
              <w:spacing w:after="0" w:line="240" w:lineRule="auto"/>
              <w:rPr>
                <w:rFonts w:ascii="Times New Roman" w:hAnsi="Times New Roman"/>
                <w:sz w:val="24"/>
                <w:szCs w:val="24"/>
              </w:rPr>
            </w:pPr>
            <w:r w:rsidRPr="00F422F1">
              <w:rPr>
                <w:rFonts w:ascii="Times New Roman" w:hAnsi="Times New Roman"/>
                <w:color w:val="000000"/>
                <w:sz w:val="24"/>
                <w:szCs w:val="24"/>
              </w:rPr>
              <w:t>Строк поставки:</w:t>
            </w:r>
          </w:p>
        </w:tc>
        <w:tc>
          <w:tcPr>
            <w:tcW w:w="616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511972" w14:textId="041C22FF" w:rsidR="00094873" w:rsidRPr="00F422F1" w:rsidRDefault="00094873" w:rsidP="000D30AE">
            <w:pPr>
              <w:spacing w:after="0" w:line="240" w:lineRule="auto"/>
              <w:rPr>
                <w:rFonts w:ascii="Times New Roman" w:hAnsi="Times New Roman"/>
                <w:sz w:val="24"/>
                <w:szCs w:val="24"/>
              </w:rPr>
            </w:pPr>
            <w:r w:rsidRPr="00F422F1">
              <w:rPr>
                <w:rFonts w:ascii="Times New Roman" w:hAnsi="Times New Roman"/>
                <w:color w:val="000000"/>
                <w:sz w:val="24"/>
                <w:szCs w:val="24"/>
              </w:rPr>
              <w:t xml:space="preserve">Протягом </w:t>
            </w:r>
            <w:r w:rsidR="000D30AE" w:rsidRPr="00F422F1">
              <w:rPr>
                <w:rFonts w:ascii="Times New Roman" w:hAnsi="Times New Roman"/>
                <w:color w:val="000000"/>
                <w:sz w:val="24"/>
                <w:szCs w:val="24"/>
              </w:rPr>
              <w:t>6</w:t>
            </w:r>
            <w:r w:rsidRPr="00F422F1">
              <w:rPr>
                <w:rFonts w:ascii="Times New Roman" w:hAnsi="Times New Roman"/>
                <w:color w:val="000000"/>
                <w:sz w:val="24"/>
                <w:szCs w:val="24"/>
              </w:rPr>
              <w:t>0 календарних днів з дня укладання договору</w:t>
            </w:r>
          </w:p>
        </w:tc>
      </w:tr>
      <w:tr w:rsidR="00094873" w:rsidRPr="00F422F1" w14:paraId="5655023C" w14:textId="77777777" w:rsidTr="00AB0309">
        <w:trPr>
          <w:trHeight w:val="284"/>
        </w:trPr>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DC68E7" w14:textId="77777777" w:rsidR="00094873" w:rsidRPr="00F422F1" w:rsidRDefault="00094873" w:rsidP="000D30AE">
            <w:pPr>
              <w:spacing w:after="0" w:line="240" w:lineRule="auto"/>
              <w:rPr>
                <w:rFonts w:ascii="Times New Roman" w:hAnsi="Times New Roman"/>
                <w:sz w:val="24"/>
                <w:szCs w:val="24"/>
              </w:rPr>
            </w:pPr>
            <w:r w:rsidRPr="00F422F1">
              <w:rPr>
                <w:rFonts w:ascii="Times New Roman" w:hAnsi="Times New Roman"/>
                <w:color w:val="000000"/>
                <w:sz w:val="24"/>
                <w:szCs w:val="24"/>
              </w:rPr>
              <w:t>Гарантійний термін</w:t>
            </w:r>
          </w:p>
        </w:tc>
        <w:tc>
          <w:tcPr>
            <w:tcW w:w="616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B1429B" w14:textId="2C2048A7" w:rsidR="00094873" w:rsidRPr="00F422F1" w:rsidRDefault="00106FCE" w:rsidP="000D30AE">
            <w:pPr>
              <w:spacing w:after="0" w:line="240" w:lineRule="auto"/>
              <w:rPr>
                <w:rFonts w:ascii="Times New Roman" w:hAnsi="Times New Roman"/>
                <w:sz w:val="24"/>
                <w:szCs w:val="24"/>
              </w:rPr>
            </w:pPr>
            <w:r w:rsidRPr="00F422F1">
              <w:rPr>
                <w:rFonts w:ascii="Times New Roman" w:hAnsi="Times New Roman"/>
                <w:color w:val="000000"/>
                <w:sz w:val="24"/>
                <w:szCs w:val="24"/>
              </w:rPr>
              <w:t xml:space="preserve">Не менше </w:t>
            </w:r>
            <w:r w:rsidR="00094873" w:rsidRPr="00F422F1">
              <w:rPr>
                <w:rFonts w:ascii="Times New Roman" w:hAnsi="Times New Roman"/>
                <w:color w:val="000000"/>
                <w:sz w:val="24"/>
                <w:szCs w:val="24"/>
              </w:rPr>
              <w:t>1</w:t>
            </w:r>
            <w:r w:rsidR="0088380B" w:rsidRPr="00F422F1">
              <w:rPr>
                <w:rFonts w:ascii="Times New Roman" w:hAnsi="Times New Roman"/>
                <w:color w:val="000000"/>
                <w:sz w:val="24"/>
                <w:szCs w:val="24"/>
              </w:rPr>
              <w:t>8</w:t>
            </w:r>
            <w:r w:rsidR="00094873" w:rsidRPr="00F422F1">
              <w:rPr>
                <w:rFonts w:ascii="Times New Roman" w:hAnsi="Times New Roman"/>
                <w:color w:val="000000"/>
                <w:sz w:val="24"/>
                <w:szCs w:val="24"/>
              </w:rPr>
              <w:t xml:space="preserve"> місяців з дати </w:t>
            </w:r>
            <w:r w:rsidR="00C5516D">
              <w:rPr>
                <w:rFonts w:ascii="Times New Roman" w:hAnsi="Times New Roman"/>
                <w:color w:val="000000"/>
                <w:sz w:val="24"/>
                <w:szCs w:val="24"/>
              </w:rPr>
              <w:t>поставки</w:t>
            </w:r>
            <w:r w:rsidR="00C5516D" w:rsidRPr="00F422F1">
              <w:rPr>
                <w:rFonts w:ascii="Times New Roman" w:hAnsi="Times New Roman"/>
                <w:color w:val="000000"/>
                <w:sz w:val="24"/>
                <w:szCs w:val="24"/>
              </w:rPr>
              <w:t xml:space="preserve"> </w:t>
            </w:r>
            <w:r w:rsidRPr="00F422F1">
              <w:rPr>
                <w:rFonts w:ascii="Times New Roman" w:hAnsi="Times New Roman"/>
                <w:color w:val="000000"/>
                <w:sz w:val="24"/>
                <w:szCs w:val="24"/>
              </w:rPr>
              <w:t xml:space="preserve">Товару </w:t>
            </w:r>
          </w:p>
        </w:tc>
      </w:tr>
      <w:tr w:rsidR="00094873" w:rsidRPr="00F422F1" w14:paraId="5DD0621A" w14:textId="77777777" w:rsidTr="00AB0309">
        <w:trPr>
          <w:trHeight w:val="284"/>
        </w:trPr>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6438E0B" w14:textId="77777777" w:rsidR="00094873" w:rsidRPr="00F422F1" w:rsidRDefault="00094873" w:rsidP="000D30AE">
            <w:pPr>
              <w:spacing w:after="0" w:line="240" w:lineRule="auto"/>
              <w:rPr>
                <w:rFonts w:ascii="Times New Roman" w:hAnsi="Times New Roman"/>
                <w:color w:val="000000"/>
                <w:sz w:val="24"/>
                <w:szCs w:val="24"/>
              </w:rPr>
            </w:pPr>
            <w:r w:rsidRPr="00F422F1">
              <w:rPr>
                <w:rFonts w:ascii="Times New Roman" w:hAnsi="Times New Roman"/>
                <w:color w:val="000000"/>
                <w:sz w:val="24"/>
                <w:szCs w:val="24"/>
              </w:rPr>
              <w:t>Рік виробництва</w:t>
            </w:r>
          </w:p>
        </w:tc>
        <w:tc>
          <w:tcPr>
            <w:tcW w:w="616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ACF218" w14:textId="77777777" w:rsidR="00094873" w:rsidRPr="00F422F1" w:rsidRDefault="00094873" w:rsidP="000D30AE">
            <w:pPr>
              <w:spacing w:after="0" w:line="240" w:lineRule="auto"/>
              <w:rPr>
                <w:rFonts w:ascii="Times New Roman" w:hAnsi="Times New Roman"/>
                <w:color w:val="000000"/>
                <w:sz w:val="24"/>
                <w:szCs w:val="24"/>
              </w:rPr>
            </w:pPr>
            <w:r w:rsidRPr="00F422F1">
              <w:rPr>
                <w:rFonts w:ascii="Times New Roman" w:hAnsi="Times New Roman"/>
                <w:color w:val="000000"/>
                <w:sz w:val="24"/>
                <w:szCs w:val="24"/>
              </w:rPr>
              <w:t>не раніше 2023 року</w:t>
            </w:r>
          </w:p>
        </w:tc>
      </w:tr>
      <w:tr w:rsidR="00094873" w:rsidRPr="00F422F1" w14:paraId="657AF165" w14:textId="77777777" w:rsidTr="00AB0309">
        <w:trPr>
          <w:trHeight w:val="284"/>
        </w:trPr>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50620E" w14:textId="77777777" w:rsidR="00094873" w:rsidRPr="00F422F1" w:rsidRDefault="00094873" w:rsidP="000D30AE">
            <w:pPr>
              <w:spacing w:after="0" w:line="240" w:lineRule="auto"/>
              <w:rPr>
                <w:rFonts w:ascii="Times New Roman" w:hAnsi="Times New Roman"/>
                <w:sz w:val="24"/>
                <w:szCs w:val="24"/>
              </w:rPr>
            </w:pPr>
            <w:r w:rsidRPr="00F422F1">
              <w:rPr>
                <w:rFonts w:ascii="Times New Roman" w:hAnsi="Times New Roman"/>
                <w:color w:val="000000"/>
                <w:sz w:val="24"/>
                <w:szCs w:val="24"/>
              </w:rPr>
              <w:t>Торгівельна назва товару </w:t>
            </w:r>
          </w:p>
        </w:tc>
        <w:tc>
          <w:tcPr>
            <w:tcW w:w="616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CE6810" w14:textId="77777777" w:rsidR="00094873" w:rsidRPr="00F422F1" w:rsidRDefault="00094873" w:rsidP="000D30AE">
            <w:pPr>
              <w:spacing w:after="0" w:line="240" w:lineRule="auto"/>
              <w:rPr>
                <w:rFonts w:ascii="Times New Roman" w:hAnsi="Times New Roman"/>
                <w:sz w:val="24"/>
                <w:szCs w:val="24"/>
              </w:rPr>
            </w:pPr>
            <w:r w:rsidRPr="00F422F1">
              <w:rPr>
                <w:rFonts w:ascii="Times New Roman" w:hAnsi="Times New Roman"/>
                <w:i/>
                <w:iCs/>
                <w:color w:val="FF0000"/>
                <w:sz w:val="24"/>
                <w:szCs w:val="24"/>
              </w:rPr>
              <w:t>Вказати марку і модель запропонованого товару</w:t>
            </w:r>
          </w:p>
        </w:tc>
      </w:tr>
      <w:tr w:rsidR="00094873" w:rsidRPr="00F422F1" w14:paraId="3EAACDA4" w14:textId="77777777" w:rsidTr="00AB0309">
        <w:trPr>
          <w:trHeight w:val="284"/>
        </w:trPr>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8BA9C0" w14:textId="77777777" w:rsidR="00094873" w:rsidRPr="00F422F1" w:rsidRDefault="00094873" w:rsidP="000D30AE">
            <w:pPr>
              <w:spacing w:after="0" w:line="240" w:lineRule="auto"/>
              <w:rPr>
                <w:rFonts w:ascii="Times New Roman" w:hAnsi="Times New Roman"/>
                <w:sz w:val="24"/>
                <w:szCs w:val="24"/>
              </w:rPr>
            </w:pPr>
            <w:r w:rsidRPr="00F422F1">
              <w:rPr>
                <w:rFonts w:ascii="Times New Roman" w:hAnsi="Times New Roman"/>
                <w:color w:val="000000"/>
                <w:sz w:val="24"/>
                <w:szCs w:val="24"/>
              </w:rPr>
              <w:t>Назва виробника</w:t>
            </w:r>
          </w:p>
        </w:tc>
        <w:tc>
          <w:tcPr>
            <w:tcW w:w="616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FC0077" w14:textId="77777777" w:rsidR="00094873" w:rsidRPr="00F422F1" w:rsidRDefault="00094873" w:rsidP="000D30AE">
            <w:pPr>
              <w:spacing w:after="0" w:line="240" w:lineRule="auto"/>
              <w:rPr>
                <w:rFonts w:ascii="Times New Roman" w:hAnsi="Times New Roman"/>
                <w:sz w:val="24"/>
                <w:szCs w:val="24"/>
              </w:rPr>
            </w:pPr>
            <w:r w:rsidRPr="00F422F1">
              <w:rPr>
                <w:rFonts w:ascii="Times New Roman" w:hAnsi="Times New Roman"/>
                <w:i/>
                <w:iCs/>
                <w:color w:val="FF0000"/>
                <w:sz w:val="24"/>
                <w:szCs w:val="24"/>
              </w:rPr>
              <w:t>Вказати назву виробника запропонованого товару</w:t>
            </w:r>
          </w:p>
        </w:tc>
      </w:tr>
      <w:tr w:rsidR="00094873" w:rsidRPr="00F422F1" w14:paraId="4DBE89AE" w14:textId="77777777" w:rsidTr="00AB0309">
        <w:trPr>
          <w:trHeight w:val="70"/>
        </w:trPr>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9FE272" w14:textId="77777777" w:rsidR="00094873" w:rsidRPr="00F422F1" w:rsidRDefault="00094873" w:rsidP="000D30AE">
            <w:pPr>
              <w:spacing w:after="0" w:line="240" w:lineRule="auto"/>
              <w:rPr>
                <w:rFonts w:ascii="Times New Roman" w:hAnsi="Times New Roman"/>
                <w:sz w:val="24"/>
                <w:szCs w:val="24"/>
              </w:rPr>
            </w:pPr>
            <w:r w:rsidRPr="00F422F1">
              <w:rPr>
                <w:rFonts w:ascii="Times New Roman" w:hAnsi="Times New Roman"/>
                <w:color w:val="000000"/>
                <w:sz w:val="24"/>
                <w:szCs w:val="24"/>
              </w:rPr>
              <w:t>Країна виробництва</w:t>
            </w:r>
          </w:p>
        </w:tc>
        <w:tc>
          <w:tcPr>
            <w:tcW w:w="616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BF0F66" w14:textId="77777777" w:rsidR="00094873" w:rsidRPr="00F422F1" w:rsidRDefault="00094873" w:rsidP="000D30AE">
            <w:pPr>
              <w:spacing w:after="0" w:line="240" w:lineRule="auto"/>
              <w:rPr>
                <w:rFonts w:ascii="Times New Roman" w:hAnsi="Times New Roman"/>
                <w:sz w:val="24"/>
                <w:szCs w:val="24"/>
              </w:rPr>
            </w:pPr>
            <w:r w:rsidRPr="00F422F1">
              <w:rPr>
                <w:rFonts w:ascii="Times New Roman" w:hAnsi="Times New Roman"/>
                <w:i/>
                <w:iCs/>
                <w:color w:val="FF0000"/>
                <w:sz w:val="24"/>
                <w:szCs w:val="24"/>
              </w:rPr>
              <w:t>Вказати країну виробництва запропонованого товару</w:t>
            </w:r>
          </w:p>
        </w:tc>
      </w:tr>
      <w:tr w:rsidR="00094873" w:rsidRPr="00F422F1" w14:paraId="3A6A4C42" w14:textId="77777777" w:rsidTr="00AB0309">
        <w:trPr>
          <w:trHeight w:val="1089"/>
        </w:trPr>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B4B8F2" w14:textId="77777777" w:rsidR="00094873" w:rsidRPr="00F422F1" w:rsidRDefault="00094873" w:rsidP="000D30AE">
            <w:pPr>
              <w:spacing w:after="0" w:line="240" w:lineRule="auto"/>
              <w:jc w:val="center"/>
              <w:rPr>
                <w:rFonts w:ascii="Times New Roman" w:hAnsi="Times New Roman"/>
                <w:sz w:val="24"/>
                <w:szCs w:val="24"/>
              </w:rPr>
            </w:pPr>
            <w:r w:rsidRPr="00F422F1">
              <w:rPr>
                <w:rFonts w:ascii="Times New Roman" w:hAnsi="Times New Roman"/>
                <w:b/>
                <w:bCs/>
                <w:color w:val="000000"/>
                <w:sz w:val="24"/>
                <w:szCs w:val="24"/>
              </w:rPr>
              <w:t>Технічні характеристики</w:t>
            </w:r>
          </w:p>
        </w:tc>
        <w:tc>
          <w:tcPr>
            <w:tcW w:w="25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27E27F" w14:textId="77777777" w:rsidR="00094873" w:rsidRPr="00F422F1" w:rsidRDefault="00094873" w:rsidP="000D30AE">
            <w:pPr>
              <w:spacing w:after="0" w:line="240" w:lineRule="auto"/>
              <w:jc w:val="center"/>
              <w:rPr>
                <w:rFonts w:ascii="Times New Roman" w:hAnsi="Times New Roman"/>
                <w:sz w:val="24"/>
                <w:szCs w:val="24"/>
              </w:rPr>
            </w:pPr>
            <w:r w:rsidRPr="00F422F1">
              <w:rPr>
                <w:rFonts w:ascii="Times New Roman" w:hAnsi="Times New Roman"/>
                <w:b/>
                <w:bCs/>
                <w:color w:val="000000"/>
                <w:sz w:val="24"/>
                <w:szCs w:val="24"/>
              </w:rPr>
              <w:t>Значення</w:t>
            </w:r>
          </w:p>
        </w:tc>
        <w:tc>
          <w:tcPr>
            <w:tcW w:w="17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290005" w14:textId="77777777" w:rsidR="00094873" w:rsidRPr="00F422F1" w:rsidRDefault="00094873" w:rsidP="000D30AE">
            <w:pPr>
              <w:spacing w:after="0" w:line="240" w:lineRule="auto"/>
              <w:jc w:val="center"/>
              <w:rPr>
                <w:rFonts w:ascii="Times New Roman" w:hAnsi="Times New Roman"/>
                <w:sz w:val="24"/>
                <w:szCs w:val="24"/>
              </w:rPr>
            </w:pPr>
            <w:r w:rsidRPr="00F422F1">
              <w:rPr>
                <w:rFonts w:ascii="Times New Roman" w:hAnsi="Times New Roman"/>
                <w:b/>
                <w:bCs/>
                <w:color w:val="000000"/>
                <w:sz w:val="24"/>
                <w:szCs w:val="24"/>
              </w:rPr>
              <w:t>Відповідність (вказати так/ні)</w:t>
            </w:r>
          </w:p>
        </w:tc>
        <w:tc>
          <w:tcPr>
            <w:tcW w:w="1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F2B082" w14:textId="77777777" w:rsidR="00094873" w:rsidRPr="00F422F1" w:rsidRDefault="00094873" w:rsidP="000D30AE">
            <w:pPr>
              <w:spacing w:after="0" w:line="240" w:lineRule="auto"/>
              <w:jc w:val="center"/>
              <w:rPr>
                <w:rFonts w:ascii="Times New Roman" w:hAnsi="Times New Roman"/>
                <w:sz w:val="24"/>
                <w:szCs w:val="24"/>
              </w:rPr>
            </w:pPr>
            <w:r w:rsidRPr="00F422F1">
              <w:rPr>
                <w:rFonts w:ascii="Times New Roman" w:hAnsi="Times New Roman"/>
                <w:b/>
                <w:bCs/>
                <w:color w:val="000000"/>
                <w:sz w:val="24"/>
                <w:szCs w:val="24"/>
              </w:rPr>
              <w:t>Вказати посилання на сторінку технічної документації</w:t>
            </w:r>
          </w:p>
        </w:tc>
      </w:tr>
      <w:tr w:rsidR="00094873" w:rsidRPr="00F422F1" w14:paraId="655D78D6" w14:textId="77777777" w:rsidTr="00AB0309">
        <w:trPr>
          <w:trHeight w:val="660"/>
        </w:trPr>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FC626F" w14:textId="10CEA542" w:rsidR="00094873" w:rsidRPr="00F422F1" w:rsidRDefault="009574AA" w:rsidP="000D30AE">
            <w:pPr>
              <w:spacing w:after="0" w:line="240" w:lineRule="auto"/>
              <w:rPr>
                <w:rFonts w:ascii="Times New Roman" w:hAnsi="Times New Roman"/>
                <w:sz w:val="24"/>
                <w:szCs w:val="24"/>
              </w:rPr>
            </w:pPr>
            <w:r w:rsidRPr="00F422F1">
              <w:rPr>
                <w:rFonts w:ascii="Times New Roman" w:eastAsia="Calibri" w:hAnsi="Times New Roman"/>
              </w:rPr>
              <w:t>Дозатор призначений для дозування, перемішування та переносу рідин визначеного об’єму</w:t>
            </w:r>
            <w:r w:rsidR="009D1605">
              <w:rPr>
                <w:rFonts w:ascii="Times New Roman" w:eastAsia="Calibri" w:hAnsi="Times New Roman"/>
              </w:rPr>
              <w:t xml:space="preserve"> </w:t>
            </w:r>
          </w:p>
        </w:tc>
        <w:tc>
          <w:tcPr>
            <w:tcW w:w="25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5909B9" w14:textId="789DBEF0" w:rsidR="00094873" w:rsidRPr="00F422F1" w:rsidRDefault="009D1605" w:rsidP="000D30AE">
            <w:pPr>
              <w:spacing w:after="0" w:line="240" w:lineRule="auto"/>
              <w:jc w:val="center"/>
              <w:rPr>
                <w:rFonts w:ascii="Times New Roman" w:hAnsi="Times New Roman"/>
                <w:sz w:val="24"/>
                <w:szCs w:val="24"/>
              </w:rPr>
            </w:pPr>
            <w:r w:rsidRPr="00F422F1">
              <w:rPr>
                <w:rFonts w:ascii="Times New Roman" w:hAnsi="Times New Roman"/>
                <w:sz w:val="24"/>
                <w:szCs w:val="24"/>
              </w:rPr>
              <w:t>Т</w:t>
            </w:r>
            <w:r w:rsidR="009574AA" w:rsidRPr="00F422F1">
              <w:rPr>
                <w:rFonts w:ascii="Times New Roman" w:hAnsi="Times New Roman"/>
                <w:sz w:val="24"/>
                <w:szCs w:val="24"/>
              </w:rPr>
              <w:t>ак</w:t>
            </w:r>
          </w:p>
        </w:tc>
        <w:tc>
          <w:tcPr>
            <w:tcW w:w="17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D6F065" w14:textId="77777777" w:rsidR="00094873" w:rsidRPr="00F422F1" w:rsidRDefault="00094873" w:rsidP="000D30AE">
            <w:pPr>
              <w:spacing w:after="0" w:line="240" w:lineRule="auto"/>
              <w:rPr>
                <w:rFonts w:ascii="Times New Roman" w:hAnsi="Times New Roman"/>
                <w:sz w:val="24"/>
                <w:szCs w:val="24"/>
              </w:rPr>
            </w:pPr>
          </w:p>
        </w:tc>
        <w:tc>
          <w:tcPr>
            <w:tcW w:w="1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D14C00" w14:textId="77777777" w:rsidR="00094873" w:rsidRPr="00F422F1" w:rsidRDefault="00094873" w:rsidP="000D30AE">
            <w:pPr>
              <w:spacing w:after="0" w:line="240" w:lineRule="auto"/>
              <w:rPr>
                <w:rFonts w:ascii="Times New Roman" w:hAnsi="Times New Roman"/>
                <w:sz w:val="24"/>
                <w:szCs w:val="24"/>
              </w:rPr>
            </w:pPr>
          </w:p>
        </w:tc>
      </w:tr>
      <w:tr w:rsidR="009574AA" w:rsidRPr="00F422F1" w14:paraId="5688654E" w14:textId="77777777" w:rsidTr="00AB0309">
        <w:trPr>
          <w:trHeight w:val="559"/>
        </w:trPr>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F1859B" w14:textId="2E310A28" w:rsidR="009574AA" w:rsidRPr="00F422F1" w:rsidRDefault="009574AA" w:rsidP="009574AA">
            <w:pPr>
              <w:spacing w:after="0" w:line="240" w:lineRule="auto"/>
              <w:rPr>
                <w:rFonts w:ascii="Times New Roman" w:hAnsi="Times New Roman"/>
                <w:sz w:val="24"/>
                <w:szCs w:val="24"/>
              </w:rPr>
            </w:pPr>
            <w:r w:rsidRPr="00F422F1">
              <w:rPr>
                <w:rFonts w:ascii="Times New Roman" w:hAnsi="Times New Roman"/>
                <w:color w:val="000000"/>
                <w:sz w:val="24"/>
                <w:szCs w:val="24"/>
              </w:rPr>
              <w:t>Об’єм</w:t>
            </w:r>
          </w:p>
        </w:tc>
        <w:tc>
          <w:tcPr>
            <w:tcW w:w="25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9F594F" w14:textId="70CC5B2B" w:rsidR="009574AA" w:rsidRPr="00F422F1" w:rsidRDefault="009574AA" w:rsidP="009574AA">
            <w:pPr>
              <w:spacing w:after="0" w:line="240" w:lineRule="auto"/>
              <w:jc w:val="center"/>
              <w:rPr>
                <w:rFonts w:ascii="Times New Roman" w:hAnsi="Times New Roman"/>
                <w:sz w:val="24"/>
                <w:szCs w:val="24"/>
              </w:rPr>
            </w:pPr>
            <w:r w:rsidRPr="00F422F1">
              <w:rPr>
                <w:rFonts w:ascii="Times New Roman" w:eastAsia="Calibri" w:hAnsi="Times New Roman"/>
              </w:rPr>
              <w:t>2,5-</w:t>
            </w:r>
            <w:r w:rsidR="00BF10E3">
              <w:rPr>
                <w:rFonts w:ascii="Times New Roman" w:eastAsia="Calibri" w:hAnsi="Times New Roman"/>
              </w:rPr>
              <w:t>30</w:t>
            </w:r>
            <w:r w:rsidRPr="00F422F1">
              <w:rPr>
                <w:rFonts w:ascii="Times New Roman" w:eastAsia="Calibri" w:hAnsi="Times New Roman"/>
              </w:rPr>
              <w:t xml:space="preserve"> мл</w:t>
            </w:r>
          </w:p>
        </w:tc>
        <w:tc>
          <w:tcPr>
            <w:tcW w:w="17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3208EA" w14:textId="77777777" w:rsidR="009574AA" w:rsidRPr="00F422F1" w:rsidRDefault="009574AA" w:rsidP="009574AA">
            <w:pPr>
              <w:spacing w:after="0" w:line="240" w:lineRule="auto"/>
              <w:rPr>
                <w:rFonts w:ascii="Times New Roman" w:hAnsi="Times New Roman"/>
                <w:sz w:val="24"/>
                <w:szCs w:val="24"/>
              </w:rPr>
            </w:pPr>
          </w:p>
        </w:tc>
        <w:tc>
          <w:tcPr>
            <w:tcW w:w="1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8CAAFC" w14:textId="77777777" w:rsidR="009574AA" w:rsidRPr="00F422F1" w:rsidRDefault="009574AA" w:rsidP="009574AA">
            <w:pPr>
              <w:spacing w:after="0" w:line="240" w:lineRule="auto"/>
              <w:rPr>
                <w:rFonts w:ascii="Times New Roman" w:hAnsi="Times New Roman"/>
                <w:sz w:val="24"/>
                <w:szCs w:val="24"/>
              </w:rPr>
            </w:pPr>
          </w:p>
        </w:tc>
      </w:tr>
      <w:tr w:rsidR="009574AA" w:rsidRPr="00F422F1" w14:paraId="6F819D43" w14:textId="77777777" w:rsidTr="00AB0309">
        <w:trPr>
          <w:trHeight w:val="559"/>
        </w:trPr>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A3406B" w14:textId="2806ACCE" w:rsidR="009574AA" w:rsidRPr="00F422F1" w:rsidRDefault="009574AA" w:rsidP="009574AA">
            <w:pPr>
              <w:spacing w:after="0" w:line="240" w:lineRule="auto"/>
              <w:rPr>
                <w:rFonts w:ascii="Times New Roman" w:hAnsi="Times New Roman"/>
                <w:sz w:val="24"/>
                <w:szCs w:val="24"/>
              </w:rPr>
            </w:pPr>
            <w:r w:rsidRPr="00F422F1">
              <w:rPr>
                <w:rFonts w:ascii="Times New Roman" w:eastAsia="Calibri" w:hAnsi="Times New Roman"/>
              </w:rPr>
              <w:t>Крок</w:t>
            </w:r>
          </w:p>
        </w:tc>
        <w:tc>
          <w:tcPr>
            <w:tcW w:w="25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6EB35F8" w14:textId="6AD2616D" w:rsidR="009574AA" w:rsidRPr="00F422F1" w:rsidRDefault="009574AA" w:rsidP="009574AA">
            <w:pPr>
              <w:spacing w:after="0" w:line="240" w:lineRule="auto"/>
              <w:jc w:val="center"/>
              <w:rPr>
                <w:rFonts w:ascii="Times New Roman" w:hAnsi="Times New Roman"/>
                <w:sz w:val="24"/>
                <w:szCs w:val="24"/>
              </w:rPr>
            </w:pPr>
            <w:r w:rsidRPr="00F422F1">
              <w:rPr>
                <w:rFonts w:ascii="Times New Roman" w:eastAsia="Calibri" w:hAnsi="Times New Roman"/>
              </w:rPr>
              <w:t>0,5 мл</w:t>
            </w:r>
          </w:p>
        </w:tc>
        <w:tc>
          <w:tcPr>
            <w:tcW w:w="17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882308D" w14:textId="77777777" w:rsidR="009574AA" w:rsidRPr="00F422F1" w:rsidRDefault="009574AA" w:rsidP="009574AA">
            <w:pPr>
              <w:spacing w:after="0" w:line="240" w:lineRule="auto"/>
              <w:rPr>
                <w:rFonts w:ascii="Times New Roman" w:hAnsi="Times New Roman"/>
                <w:sz w:val="24"/>
                <w:szCs w:val="24"/>
              </w:rPr>
            </w:pPr>
          </w:p>
        </w:tc>
        <w:tc>
          <w:tcPr>
            <w:tcW w:w="1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8D79AD" w14:textId="77777777" w:rsidR="009574AA" w:rsidRPr="00F422F1" w:rsidRDefault="009574AA" w:rsidP="009574AA">
            <w:pPr>
              <w:spacing w:after="0" w:line="240" w:lineRule="auto"/>
              <w:rPr>
                <w:rFonts w:ascii="Times New Roman" w:hAnsi="Times New Roman"/>
                <w:sz w:val="24"/>
                <w:szCs w:val="24"/>
              </w:rPr>
            </w:pPr>
          </w:p>
        </w:tc>
      </w:tr>
      <w:tr w:rsidR="00127A87" w:rsidRPr="00F422F1" w14:paraId="72261A88" w14:textId="77777777" w:rsidTr="00AB0309">
        <w:trPr>
          <w:trHeight w:val="559"/>
        </w:trPr>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340211" w14:textId="58BC90E6" w:rsidR="00127A87" w:rsidRPr="00F422F1" w:rsidRDefault="00127A87" w:rsidP="00127A87">
            <w:pPr>
              <w:pStyle w:val="a5"/>
              <w:tabs>
                <w:tab w:val="left" w:pos="1134"/>
              </w:tabs>
              <w:ind w:left="0"/>
              <w:jc w:val="both"/>
              <w:rPr>
                <w:rFonts w:ascii="Times New Roman" w:hAnsi="Times New Roman"/>
                <w:color w:val="000000"/>
                <w:sz w:val="24"/>
                <w:szCs w:val="24"/>
                <w:lang w:val="uk-UA"/>
              </w:rPr>
            </w:pPr>
            <w:r w:rsidRPr="00F422F1">
              <w:rPr>
                <w:rFonts w:ascii="Times New Roman" w:hAnsi="Times New Roman"/>
                <w:lang w:val="uk-UA"/>
              </w:rPr>
              <w:t>Відтворюваність при об’ємі 1 мл</w:t>
            </w:r>
          </w:p>
        </w:tc>
        <w:tc>
          <w:tcPr>
            <w:tcW w:w="25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40373E" w14:textId="23F08684" w:rsidR="00127A87" w:rsidRPr="00F422F1" w:rsidRDefault="00127A87" w:rsidP="00127A87">
            <w:pPr>
              <w:spacing w:after="0" w:line="240" w:lineRule="auto"/>
              <w:jc w:val="center"/>
              <w:rPr>
                <w:rFonts w:ascii="Times New Roman" w:eastAsia="Calibri" w:hAnsi="Times New Roman"/>
              </w:rPr>
            </w:pPr>
            <w:r w:rsidRPr="00F422F1">
              <w:rPr>
                <w:rFonts w:ascii="Times New Roman" w:eastAsia="Calibri" w:hAnsi="Times New Roman"/>
              </w:rPr>
              <w:t>0,</w:t>
            </w:r>
            <w:r w:rsidR="00BF10E3">
              <w:rPr>
                <w:rFonts w:ascii="Times New Roman" w:eastAsia="Calibri" w:hAnsi="Times New Roman"/>
              </w:rPr>
              <w:t>2</w:t>
            </w:r>
            <w:r w:rsidRPr="00F422F1">
              <w:rPr>
                <w:rFonts w:ascii="Times New Roman" w:eastAsia="Calibri" w:hAnsi="Times New Roman"/>
              </w:rPr>
              <w:t>%</w:t>
            </w:r>
          </w:p>
        </w:tc>
        <w:tc>
          <w:tcPr>
            <w:tcW w:w="17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942309" w14:textId="77777777" w:rsidR="00127A87" w:rsidRPr="00F422F1" w:rsidRDefault="00127A87" w:rsidP="00127A87">
            <w:pPr>
              <w:spacing w:after="0" w:line="240" w:lineRule="auto"/>
              <w:rPr>
                <w:rFonts w:ascii="Times New Roman" w:hAnsi="Times New Roman"/>
                <w:sz w:val="24"/>
                <w:szCs w:val="24"/>
              </w:rPr>
            </w:pPr>
          </w:p>
        </w:tc>
        <w:tc>
          <w:tcPr>
            <w:tcW w:w="1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010DE20" w14:textId="77777777" w:rsidR="00127A87" w:rsidRPr="00F422F1" w:rsidRDefault="00127A87" w:rsidP="00127A87">
            <w:pPr>
              <w:spacing w:after="0" w:line="240" w:lineRule="auto"/>
              <w:rPr>
                <w:rFonts w:ascii="Times New Roman" w:hAnsi="Times New Roman"/>
                <w:sz w:val="24"/>
                <w:szCs w:val="24"/>
              </w:rPr>
            </w:pPr>
          </w:p>
        </w:tc>
      </w:tr>
      <w:tr w:rsidR="00127A87" w:rsidRPr="00F422F1" w14:paraId="63A5C0FB" w14:textId="77777777" w:rsidTr="00AB0309">
        <w:trPr>
          <w:trHeight w:val="559"/>
        </w:trPr>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A5E2EA" w14:textId="550FB0AE" w:rsidR="00127A87" w:rsidRPr="00F422F1" w:rsidRDefault="00127A87" w:rsidP="00127A87">
            <w:pPr>
              <w:pStyle w:val="a5"/>
              <w:tabs>
                <w:tab w:val="left" w:pos="1134"/>
              </w:tabs>
              <w:ind w:left="0"/>
              <w:jc w:val="both"/>
              <w:rPr>
                <w:rFonts w:ascii="Times New Roman" w:hAnsi="Times New Roman"/>
                <w:color w:val="000000"/>
                <w:sz w:val="24"/>
                <w:szCs w:val="24"/>
                <w:lang w:val="uk-UA"/>
              </w:rPr>
            </w:pPr>
            <w:r w:rsidRPr="00F422F1">
              <w:rPr>
                <w:rFonts w:ascii="Times New Roman" w:hAnsi="Times New Roman"/>
                <w:color w:val="000000"/>
                <w:sz w:val="24"/>
                <w:szCs w:val="24"/>
                <w:lang w:val="uk-UA"/>
              </w:rPr>
              <w:t xml:space="preserve">Точність </w:t>
            </w:r>
            <w:r w:rsidRPr="00F422F1">
              <w:rPr>
                <w:rFonts w:ascii="Times New Roman" w:hAnsi="Times New Roman"/>
                <w:lang w:val="uk-UA"/>
              </w:rPr>
              <w:t xml:space="preserve">при об’ємі 1 </w:t>
            </w:r>
            <w:r w:rsidR="00A721C4">
              <w:rPr>
                <w:rFonts w:ascii="Times New Roman" w:hAnsi="Times New Roman"/>
                <w:lang w:val="uk-UA"/>
              </w:rPr>
              <w:t>м</w:t>
            </w:r>
            <w:r w:rsidRPr="00F422F1">
              <w:rPr>
                <w:rFonts w:ascii="Times New Roman" w:hAnsi="Times New Roman"/>
                <w:lang w:val="uk-UA"/>
              </w:rPr>
              <w:t>л</w:t>
            </w:r>
          </w:p>
        </w:tc>
        <w:tc>
          <w:tcPr>
            <w:tcW w:w="25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FF1D0C" w14:textId="5D65296D" w:rsidR="00127A87" w:rsidRPr="00F422F1" w:rsidRDefault="00127A87" w:rsidP="00127A87">
            <w:pPr>
              <w:spacing w:after="0" w:line="240" w:lineRule="auto"/>
              <w:jc w:val="center"/>
              <w:rPr>
                <w:rFonts w:ascii="Times New Roman" w:hAnsi="Times New Roman"/>
                <w:sz w:val="24"/>
                <w:szCs w:val="24"/>
              </w:rPr>
            </w:pPr>
            <w:r w:rsidRPr="00F422F1">
              <w:rPr>
                <w:rFonts w:ascii="Times New Roman" w:eastAsia="Calibri" w:hAnsi="Times New Roman"/>
              </w:rPr>
              <w:t>0,</w:t>
            </w:r>
            <w:r w:rsidR="00BF10E3">
              <w:rPr>
                <w:rFonts w:ascii="Times New Roman" w:eastAsia="Calibri" w:hAnsi="Times New Roman"/>
              </w:rPr>
              <w:t>6</w:t>
            </w:r>
            <w:r w:rsidRPr="00F422F1">
              <w:rPr>
                <w:rFonts w:ascii="Times New Roman" w:eastAsia="Calibri" w:hAnsi="Times New Roman"/>
              </w:rPr>
              <w:t>%</w:t>
            </w:r>
          </w:p>
        </w:tc>
        <w:tc>
          <w:tcPr>
            <w:tcW w:w="17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0A40E2" w14:textId="77777777" w:rsidR="00127A87" w:rsidRPr="00F422F1" w:rsidRDefault="00127A87" w:rsidP="00127A87">
            <w:pPr>
              <w:spacing w:after="0" w:line="240" w:lineRule="auto"/>
              <w:rPr>
                <w:rFonts w:ascii="Times New Roman" w:hAnsi="Times New Roman"/>
                <w:sz w:val="24"/>
                <w:szCs w:val="24"/>
              </w:rPr>
            </w:pPr>
          </w:p>
        </w:tc>
        <w:tc>
          <w:tcPr>
            <w:tcW w:w="1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E67EAC1" w14:textId="77777777" w:rsidR="00127A87" w:rsidRPr="00F422F1" w:rsidRDefault="00127A87" w:rsidP="00127A87">
            <w:pPr>
              <w:spacing w:after="0" w:line="240" w:lineRule="auto"/>
              <w:rPr>
                <w:rFonts w:ascii="Times New Roman" w:hAnsi="Times New Roman"/>
                <w:sz w:val="24"/>
                <w:szCs w:val="24"/>
              </w:rPr>
            </w:pPr>
          </w:p>
        </w:tc>
      </w:tr>
      <w:tr w:rsidR="00127A87" w:rsidRPr="00F422F1" w14:paraId="0779F2F2" w14:textId="77777777" w:rsidTr="00AB0309">
        <w:trPr>
          <w:trHeight w:val="559"/>
        </w:trPr>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15CD64" w14:textId="252D4165" w:rsidR="00127A87" w:rsidRPr="00F422F1" w:rsidRDefault="00127A87" w:rsidP="00F422F1">
            <w:pPr>
              <w:pStyle w:val="a5"/>
              <w:tabs>
                <w:tab w:val="left" w:pos="1134"/>
              </w:tabs>
              <w:ind w:left="0"/>
              <w:jc w:val="both"/>
              <w:rPr>
                <w:rFonts w:ascii="Times New Roman" w:hAnsi="Times New Roman"/>
                <w:lang w:val="uk-UA"/>
              </w:rPr>
            </w:pPr>
            <w:r w:rsidRPr="00F422F1">
              <w:rPr>
                <w:rFonts w:ascii="Times New Roman" w:hAnsi="Times New Roman"/>
                <w:color w:val="000000"/>
                <w:sz w:val="24"/>
                <w:szCs w:val="24"/>
                <w:lang w:val="uk-UA"/>
              </w:rPr>
              <w:t xml:space="preserve">Функція </w:t>
            </w:r>
            <w:r w:rsidRPr="00F422F1">
              <w:rPr>
                <w:rFonts w:ascii="Times New Roman" w:hAnsi="Times New Roman"/>
                <w:lang w:val="uk-UA"/>
              </w:rPr>
              <w:t>зливу набраної рідини назад в ємність, з якої вона була набрана, замість видачі.</w:t>
            </w:r>
          </w:p>
        </w:tc>
        <w:tc>
          <w:tcPr>
            <w:tcW w:w="25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756233" w14:textId="1CAD94DB" w:rsidR="00127A87" w:rsidRPr="00F422F1" w:rsidRDefault="009D1605" w:rsidP="00127A87">
            <w:pPr>
              <w:spacing w:after="0" w:line="240" w:lineRule="auto"/>
              <w:jc w:val="center"/>
              <w:rPr>
                <w:rFonts w:ascii="Times New Roman" w:hAnsi="Times New Roman"/>
                <w:sz w:val="24"/>
                <w:szCs w:val="24"/>
              </w:rPr>
            </w:pPr>
            <w:r w:rsidRPr="00F422F1">
              <w:rPr>
                <w:rFonts w:ascii="Times New Roman" w:hAnsi="Times New Roman"/>
                <w:sz w:val="24"/>
                <w:szCs w:val="24"/>
              </w:rPr>
              <w:t>Т</w:t>
            </w:r>
            <w:r w:rsidR="00127A87" w:rsidRPr="00F422F1">
              <w:rPr>
                <w:rFonts w:ascii="Times New Roman" w:hAnsi="Times New Roman"/>
                <w:sz w:val="24"/>
                <w:szCs w:val="24"/>
              </w:rPr>
              <w:t>ак</w:t>
            </w:r>
          </w:p>
        </w:tc>
        <w:tc>
          <w:tcPr>
            <w:tcW w:w="17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451572" w14:textId="77777777" w:rsidR="00127A87" w:rsidRPr="00F422F1" w:rsidRDefault="00127A87" w:rsidP="00127A87">
            <w:pPr>
              <w:spacing w:after="0" w:line="240" w:lineRule="auto"/>
              <w:rPr>
                <w:rFonts w:ascii="Times New Roman" w:hAnsi="Times New Roman"/>
                <w:sz w:val="24"/>
                <w:szCs w:val="24"/>
              </w:rPr>
            </w:pPr>
          </w:p>
        </w:tc>
        <w:tc>
          <w:tcPr>
            <w:tcW w:w="1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5484DE" w14:textId="77777777" w:rsidR="00127A87" w:rsidRPr="00F422F1" w:rsidRDefault="00127A87" w:rsidP="00127A87">
            <w:pPr>
              <w:spacing w:after="0" w:line="240" w:lineRule="auto"/>
              <w:rPr>
                <w:rFonts w:ascii="Times New Roman" w:hAnsi="Times New Roman"/>
                <w:sz w:val="24"/>
                <w:szCs w:val="24"/>
              </w:rPr>
            </w:pPr>
          </w:p>
        </w:tc>
      </w:tr>
      <w:tr w:rsidR="00127A87" w:rsidRPr="00F422F1" w14:paraId="4DBDDAED" w14:textId="77777777" w:rsidTr="00AB0309">
        <w:trPr>
          <w:trHeight w:val="559"/>
        </w:trPr>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7B151D" w14:textId="2019C181" w:rsidR="00127A87" w:rsidRPr="00F422F1" w:rsidRDefault="00127A87" w:rsidP="00127A87">
            <w:pPr>
              <w:spacing w:after="0" w:line="240" w:lineRule="auto"/>
              <w:rPr>
                <w:rFonts w:ascii="Times New Roman" w:hAnsi="Times New Roman"/>
                <w:sz w:val="24"/>
                <w:szCs w:val="24"/>
              </w:rPr>
            </w:pPr>
            <w:r w:rsidRPr="00F422F1">
              <w:rPr>
                <w:rFonts w:ascii="Times New Roman" w:hAnsi="Times New Roman"/>
                <w:color w:val="000000"/>
                <w:sz w:val="24"/>
                <w:szCs w:val="24"/>
              </w:rPr>
              <w:t>Комплектація</w:t>
            </w:r>
          </w:p>
        </w:tc>
        <w:tc>
          <w:tcPr>
            <w:tcW w:w="25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E5EA74" w14:textId="172130F5" w:rsidR="00127A87" w:rsidRPr="00F422F1" w:rsidRDefault="00127A87" w:rsidP="00127A87">
            <w:pPr>
              <w:spacing w:after="0" w:line="240" w:lineRule="auto"/>
              <w:jc w:val="center"/>
              <w:rPr>
                <w:rFonts w:ascii="Times New Roman" w:hAnsi="Times New Roman"/>
                <w:sz w:val="24"/>
                <w:szCs w:val="24"/>
              </w:rPr>
            </w:pPr>
            <w:r w:rsidRPr="00F422F1">
              <w:rPr>
                <w:rFonts w:ascii="Times New Roman" w:hAnsi="Times New Roman"/>
                <w:sz w:val="24"/>
                <w:szCs w:val="24"/>
              </w:rPr>
              <w:t>Різьбові адаптери (не менше 3х), телескопічна всмоктувальна трубка, трубка зворотного зливу, монтажний ключ</w:t>
            </w:r>
          </w:p>
        </w:tc>
        <w:tc>
          <w:tcPr>
            <w:tcW w:w="17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6033B8" w14:textId="77777777" w:rsidR="00127A87" w:rsidRPr="00F422F1" w:rsidRDefault="00127A87" w:rsidP="00127A87">
            <w:pPr>
              <w:spacing w:after="0" w:line="240" w:lineRule="auto"/>
              <w:rPr>
                <w:rFonts w:ascii="Times New Roman" w:hAnsi="Times New Roman"/>
                <w:sz w:val="24"/>
                <w:szCs w:val="24"/>
              </w:rPr>
            </w:pPr>
          </w:p>
        </w:tc>
        <w:tc>
          <w:tcPr>
            <w:tcW w:w="1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ACC993" w14:textId="77777777" w:rsidR="00127A87" w:rsidRPr="00F422F1" w:rsidRDefault="00127A87" w:rsidP="00127A87">
            <w:pPr>
              <w:spacing w:after="0" w:line="240" w:lineRule="auto"/>
              <w:rPr>
                <w:rFonts w:ascii="Times New Roman" w:hAnsi="Times New Roman"/>
                <w:sz w:val="24"/>
                <w:szCs w:val="24"/>
              </w:rPr>
            </w:pPr>
          </w:p>
        </w:tc>
      </w:tr>
    </w:tbl>
    <w:bookmarkEnd w:id="7"/>
    <w:p w14:paraId="78AE7EF7" w14:textId="77777777" w:rsidR="008E0746" w:rsidRPr="00F422F1" w:rsidRDefault="008E0746" w:rsidP="00F422F1">
      <w:pPr>
        <w:spacing w:after="0" w:line="240" w:lineRule="auto"/>
        <w:ind w:firstLine="567"/>
        <w:jc w:val="both"/>
        <w:rPr>
          <w:rFonts w:ascii="Times New Roman" w:hAnsi="Times New Roman"/>
          <w:sz w:val="24"/>
          <w:szCs w:val="24"/>
        </w:rPr>
      </w:pPr>
      <w:r w:rsidRPr="00F422F1">
        <w:rPr>
          <w:rFonts w:ascii="Times New Roman" w:hAnsi="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F422F1">
        <w:rPr>
          <w:rFonts w:ascii="Times New Roman" w:hAnsi="Times New Roman"/>
          <w:b/>
          <w:bCs/>
          <w:color w:val="000000"/>
          <w:sz w:val="24"/>
          <w:szCs w:val="24"/>
        </w:rPr>
        <w:t xml:space="preserve"> «або еквівалент», </w:t>
      </w:r>
      <w:r w:rsidRPr="00F422F1">
        <w:rPr>
          <w:rFonts w:ascii="Times New Roman" w:hAnsi="Times New Roman"/>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5949B7CD" w14:textId="638D3823" w:rsidR="008E0746" w:rsidRPr="00F422F1" w:rsidRDefault="008E0746" w:rsidP="00B6324C">
      <w:pPr>
        <w:spacing w:after="0" w:line="240" w:lineRule="auto"/>
        <w:ind w:firstLine="567"/>
        <w:jc w:val="both"/>
        <w:rPr>
          <w:rFonts w:ascii="Times New Roman" w:hAnsi="Times New Roman"/>
          <w:sz w:val="24"/>
          <w:szCs w:val="24"/>
        </w:rPr>
      </w:pPr>
      <w:r w:rsidRPr="00F422F1">
        <w:rPr>
          <w:rFonts w:ascii="Times New Roman" w:hAnsi="Times New Roman"/>
          <w:color w:val="000000"/>
          <w:sz w:val="24"/>
          <w:szCs w:val="24"/>
        </w:rPr>
        <w:t xml:space="preserve">В разі, якщо учасник пропонує еквівалент товару – він повинен надати належним чином засвідченні копії документів, які підтверджують еквівалентність запропонованого до </w:t>
      </w:r>
      <w:proofErr w:type="spellStart"/>
      <w:r w:rsidR="007F56EF" w:rsidRPr="00F422F1">
        <w:rPr>
          <w:rFonts w:ascii="Times New Roman" w:hAnsi="Times New Roman"/>
          <w:color w:val="000000"/>
          <w:sz w:val="24"/>
          <w:szCs w:val="24"/>
        </w:rPr>
        <w:t>закупілві</w:t>
      </w:r>
      <w:proofErr w:type="spellEnd"/>
      <w:r w:rsidRPr="00F422F1">
        <w:rPr>
          <w:rFonts w:ascii="Times New Roman" w:hAnsi="Times New Roman"/>
          <w:color w:val="000000"/>
          <w:sz w:val="24"/>
          <w:szCs w:val="24"/>
        </w:rPr>
        <w:t xml:space="preserve"> товару, зазначеному у цій документації, зокрема гарантійний лист виробника.</w:t>
      </w:r>
    </w:p>
    <w:p w14:paraId="4139B078" w14:textId="0625F61D" w:rsidR="009F222B" w:rsidRDefault="009F222B" w:rsidP="00B6324C">
      <w:pPr>
        <w:spacing w:after="0" w:line="240" w:lineRule="auto"/>
        <w:ind w:firstLine="567"/>
        <w:jc w:val="center"/>
        <w:rPr>
          <w:rFonts w:ascii="Times New Roman" w:hAnsi="Times New Roman"/>
          <w:b/>
          <w:bCs/>
          <w:color w:val="000000"/>
          <w:sz w:val="24"/>
          <w:szCs w:val="24"/>
        </w:rPr>
      </w:pPr>
    </w:p>
    <w:p w14:paraId="795F630A" w14:textId="77777777" w:rsidR="00940EF5" w:rsidRDefault="00940EF5" w:rsidP="00B6324C">
      <w:pPr>
        <w:spacing w:after="0" w:line="240" w:lineRule="auto"/>
        <w:ind w:firstLine="567"/>
        <w:jc w:val="center"/>
        <w:rPr>
          <w:rFonts w:ascii="Times New Roman" w:hAnsi="Times New Roman"/>
          <w:b/>
          <w:bCs/>
          <w:color w:val="000000"/>
          <w:sz w:val="24"/>
          <w:szCs w:val="24"/>
        </w:rPr>
      </w:pPr>
    </w:p>
    <w:p w14:paraId="7C1D06DD" w14:textId="1E767380" w:rsidR="008E0746" w:rsidRPr="00F422F1" w:rsidRDefault="008E0746" w:rsidP="00B6324C">
      <w:pPr>
        <w:spacing w:after="0" w:line="240" w:lineRule="auto"/>
        <w:ind w:firstLine="567"/>
        <w:jc w:val="center"/>
        <w:rPr>
          <w:rFonts w:ascii="Times New Roman" w:hAnsi="Times New Roman"/>
          <w:sz w:val="24"/>
          <w:szCs w:val="24"/>
        </w:rPr>
      </w:pPr>
      <w:r w:rsidRPr="00F422F1">
        <w:rPr>
          <w:rFonts w:ascii="Times New Roman" w:hAnsi="Times New Roman"/>
          <w:b/>
          <w:bCs/>
          <w:color w:val="000000"/>
          <w:sz w:val="24"/>
          <w:szCs w:val="24"/>
        </w:rPr>
        <w:t>Загальні вимоги до предмета закупівлі:</w:t>
      </w:r>
    </w:p>
    <w:p w14:paraId="009D52DC" w14:textId="77777777" w:rsidR="008E0746" w:rsidRPr="00F422F1" w:rsidRDefault="008E0746" w:rsidP="00F422F1">
      <w:pPr>
        <w:numPr>
          <w:ilvl w:val="0"/>
          <w:numId w:val="24"/>
        </w:numPr>
        <w:tabs>
          <w:tab w:val="clear" w:pos="720"/>
          <w:tab w:val="num" w:pos="0"/>
          <w:tab w:val="num" w:pos="567"/>
          <w:tab w:val="left" w:pos="851"/>
        </w:tabs>
        <w:spacing w:after="0" w:line="240" w:lineRule="auto"/>
        <w:ind w:left="0" w:firstLine="567"/>
        <w:jc w:val="both"/>
        <w:textAlignment w:val="baseline"/>
        <w:rPr>
          <w:rFonts w:ascii="Times New Roman" w:hAnsi="Times New Roman"/>
          <w:color w:val="000000"/>
          <w:sz w:val="24"/>
          <w:szCs w:val="24"/>
        </w:rPr>
      </w:pPr>
      <w:r w:rsidRPr="00F422F1">
        <w:rPr>
          <w:rFonts w:ascii="Times New Roman" w:hAnsi="Times New Roman"/>
          <w:color w:val="000000"/>
          <w:sz w:val="24"/>
          <w:szCs w:val="24"/>
        </w:rPr>
        <w:t>Підтверджуючі документи технічних та якісних характеристик товару, які повинні бути подані учасником: технічний документ виробника (експлуатаційна документація та/або настанова з експлуатації, та/або інструкція, та/або керівництво, та/або технічні специфікації, та/або брошури від виробника, та/або паспорт або інший документ виробника про застосування Товару) або сертифікат якості від виробника, українською мовою (або переклад), які містять підтвердження технічних та якісних характеристик товару.</w:t>
      </w:r>
    </w:p>
    <w:p w14:paraId="2E807E17" w14:textId="77777777" w:rsidR="008E0746" w:rsidRPr="00F422F1" w:rsidRDefault="008E0746" w:rsidP="00F422F1">
      <w:pPr>
        <w:numPr>
          <w:ilvl w:val="1"/>
          <w:numId w:val="27"/>
        </w:numPr>
        <w:tabs>
          <w:tab w:val="num" w:pos="0"/>
          <w:tab w:val="num" w:pos="567"/>
          <w:tab w:val="left" w:pos="851"/>
          <w:tab w:val="left" w:pos="1134"/>
        </w:tabs>
        <w:spacing w:after="0" w:line="240" w:lineRule="auto"/>
        <w:ind w:left="0" w:firstLine="567"/>
        <w:jc w:val="both"/>
        <w:textAlignment w:val="baseline"/>
        <w:rPr>
          <w:rFonts w:ascii="Times New Roman" w:hAnsi="Times New Roman"/>
          <w:color w:val="000000"/>
          <w:sz w:val="24"/>
          <w:szCs w:val="24"/>
          <w:lang w:eastAsia="ru-RU"/>
        </w:rPr>
      </w:pPr>
      <w:r w:rsidRPr="00F422F1">
        <w:rPr>
          <w:rFonts w:ascii="Times New Roman" w:hAnsi="Times New Roman"/>
          <w:color w:val="000000"/>
          <w:sz w:val="24"/>
          <w:szCs w:val="24"/>
          <w:lang w:eastAsia="ru-RU"/>
        </w:rPr>
        <w:t>Учасник повинен підтвердити відповідність запропонованого ним товару вказаним вимогам щодо даного предмету закупівлі шляхом заповнення Додатку 2 до тендерної документації «ІНФОРМАЦІЯ ПРО НЕОБХІДНІ ТЕХНІЧНІ, ЯКІСНІ ТА КІЛЬКІСНІ ХАРАКТЕРИСТИКИ ПРЕДМЕТА ЗАКУПІВЛІ» в повному обсязі, з</w:t>
      </w:r>
      <w:r w:rsidRPr="00F422F1">
        <w:rPr>
          <w:rFonts w:ascii="Times New Roman" w:hAnsi="Times New Roman"/>
          <w:b/>
          <w:bCs/>
          <w:color w:val="000000"/>
          <w:sz w:val="24"/>
          <w:szCs w:val="24"/>
          <w:lang w:eastAsia="ru-RU"/>
        </w:rPr>
        <w:t xml:space="preserve"> обов’язковим</w:t>
      </w:r>
      <w:r w:rsidRPr="00F422F1">
        <w:rPr>
          <w:rFonts w:ascii="Times New Roman" w:hAnsi="Times New Roman"/>
          <w:color w:val="000000"/>
          <w:sz w:val="24"/>
          <w:szCs w:val="24"/>
          <w:lang w:eastAsia="ru-RU"/>
        </w:rPr>
        <w:t xml:space="preserve"> посиланням на відповідну сторінку (пункт) технічного документа виробника (експлуатаційної документації та/або настанови з експлуатації, та/або інструкції, та/або керівництва, та/або технічної специфікації, та/або брошури від виробника, та/або паспорту або іншого документа виробника про застосування Товару або сертифіката якості від виробника. </w:t>
      </w:r>
    </w:p>
    <w:p w14:paraId="12720CBB" w14:textId="77777777" w:rsidR="008E0746" w:rsidRPr="00F422F1" w:rsidRDefault="008E0746" w:rsidP="00F422F1">
      <w:pPr>
        <w:numPr>
          <w:ilvl w:val="1"/>
          <w:numId w:val="27"/>
        </w:numPr>
        <w:tabs>
          <w:tab w:val="num" w:pos="0"/>
          <w:tab w:val="num" w:pos="567"/>
          <w:tab w:val="left" w:pos="851"/>
          <w:tab w:val="left" w:pos="993"/>
          <w:tab w:val="left" w:pos="1134"/>
        </w:tabs>
        <w:spacing w:after="0" w:line="240" w:lineRule="auto"/>
        <w:ind w:left="0" w:firstLine="567"/>
        <w:jc w:val="both"/>
        <w:textAlignment w:val="baseline"/>
        <w:rPr>
          <w:rFonts w:ascii="Times New Roman" w:hAnsi="Times New Roman"/>
          <w:color w:val="000000"/>
          <w:sz w:val="24"/>
          <w:szCs w:val="24"/>
          <w:lang w:eastAsia="ru-RU"/>
        </w:rPr>
      </w:pPr>
      <w:r w:rsidRPr="00F422F1">
        <w:rPr>
          <w:rFonts w:ascii="Times New Roman" w:hAnsi="Times New Roman"/>
          <w:color w:val="000000"/>
          <w:sz w:val="24"/>
          <w:szCs w:val="24"/>
          <w:lang w:eastAsia="ru-RU"/>
        </w:rPr>
        <w:t>Відсутність підтвердження відповідності по будь-якому пункту таблиць Додатку 2 до тендерної документації «ІНФОРМАЦІЯ ПРО НЕОБХІДНІ ТЕХНІЧНІ, ЯКІСНІ ТА КІЛЬКІСНІ ХАРАКТЕРИСТИКИ ПРЕДМЕТА ЗАКУПІВЛІ» у встановлений замовником спосіб, буде означати, що такий параметр в учасника відсутній, що призведе до відхилення його тендерної пропозиції на підставі невідповідності його тендерної пропозиції вимогам тендерної документації.</w:t>
      </w:r>
    </w:p>
    <w:p w14:paraId="3C5F0EC7" w14:textId="77777777" w:rsidR="008E0746" w:rsidRPr="00F422F1" w:rsidRDefault="008E0746" w:rsidP="00F422F1">
      <w:pPr>
        <w:numPr>
          <w:ilvl w:val="0"/>
          <w:numId w:val="25"/>
        </w:numPr>
        <w:tabs>
          <w:tab w:val="num" w:pos="0"/>
          <w:tab w:val="num" w:pos="567"/>
          <w:tab w:val="left" w:pos="851"/>
          <w:tab w:val="left" w:pos="993"/>
        </w:tabs>
        <w:spacing w:after="0" w:line="240" w:lineRule="auto"/>
        <w:ind w:firstLine="567"/>
        <w:jc w:val="both"/>
        <w:textAlignment w:val="baseline"/>
        <w:rPr>
          <w:rFonts w:ascii="Times New Roman" w:hAnsi="Times New Roman"/>
          <w:color w:val="000000"/>
          <w:sz w:val="24"/>
          <w:szCs w:val="24"/>
        </w:rPr>
      </w:pPr>
      <w:r w:rsidRPr="00F422F1">
        <w:rPr>
          <w:rFonts w:ascii="Times New Roman" w:hAnsi="Times New Roman"/>
          <w:color w:val="000000"/>
          <w:sz w:val="24"/>
          <w:szCs w:val="24"/>
        </w:rPr>
        <w:t>Поставка Товару здійснюються силами, засобами та за рахунок Постачальника, яка включає:</w:t>
      </w:r>
    </w:p>
    <w:p w14:paraId="25C6CA43" w14:textId="77777777" w:rsidR="008E0746" w:rsidRPr="00F422F1" w:rsidRDefault="008E0746" w:rsidP="00F422F1">
      <w:pPr>
        <w:tabs>
          <w:tab w:val="num" w:pos="0"/>
          <w:tab w:val="num" w:pos="567"/>
          <w:tab w:val="left" w:pos="851"/>
        </w:tabs>
        <w:spacing w:after="0" w:line="240" w:lineRule="auto"/>
        <w:ind w:firstLine="567"/>
        <w:jc w:val="both"/>
        <w:rPr>
          <w:rFonts w:ascii="Times New Roman" w:hAnsi="Times New Roman"/>
          <w:sz w:val="24"/>
          <w:szCs w:val="24"/>
        </w:rPr>
      </w:pPr>
      <w:r w:rsidRPr="00F422F1">
        <w:rPr>
          <w:rFonts w:ascii="Times New Roman" w:hAnsi="Times New Roman"/>
          <w:color w:val="000000"/>
          <w:sz w:val="24"/>
          <w:szCs w:val="24"/>
        </w:rPr>
        <w:t>2.1.  навантаження, транспортування, розвантаження Товару;</w:t>
      </w:r>
    </w:p>
    <w:p w14:paraId="564A45F4" w14:textId="07A65DB6" w:rsidR="008E0746" w:rsidRPr="00F422F1" w:rsidRDefault="008E0746" w:rsidP="00F422F1">
      <w:pPr>
        <w:tabs>
          <w:tab w:val="num" w:pos="0"/>
          <w:tab w:val="num" w:pos="567"/>
          <w:tab w:val="left" w:pos="851"/>
        </w:tabs>
        <w:spacing w:after="0" w:line="240" w:lineRule="auto"/>
        <w:ind w:firstLine="567"/>
        <w:jc w:val="both"/>
        <w:rPr>
          <w:rFonts w:ascii="Times New Roman" w:hAnsi="Times New Roman"/>
          <w:sz w:val="24"/>
          <w:szCs w:val="24"/>
        </w:rPr>
      </w:pPr>
      <w:r w:rsidRPr="00F422F1">
        <w:rPr>
          <w:rFonts w:ascii="Times New Roman" w:hAnsi="Times New Roman"/>
          <w:color w:val="000000"/>
          <w:sz w:val="24"/>
          <w:szCs w:val="24"/>
        </w:rPr>
        <w:t>2.2.</w:t>
      </w:r>
      <w:r w:rsidR="003C2363" w:rsidRPr="00F422F1">
        <w:rPr>
          <w:rFonts w:ascii="Times New Roman" w:hAnsi="Times New Roman"/>
          <w:color w:val="000000"/>
          <w:sz w:val="24"/>
          <w:szCs w:val="24"/>
        </w:rPr>
        <w:t xml:space="preserve"> </w:t>
      </w:r>
      <w:r w:rsidRPr="00F422F1">
        <w:rPr>
          <w:rFonts w:ascii="Times New Roman" w:hAnsi="Times New Roman"/>
          <w:color w:val="000000"/>
          <w:sz w:val="24"/>
          <w:szCs w:val="24"/>
        </w:rPr>
        <w:t xml:space="preserve">вивантаження Товару у приміщення Замовника/Отримувачів із залученням відповідного персоналу, за </w:t>
      </w:r>
      <w:proofErr w:type="spellStart"/>
      <w:r w:rsidRPr="00F422F1">
        <w:rPr>
          <w:rFonts w:ascii="Times New Roman" w:hAnsi="Times New Roman"/>
          <w:color w:val="000000"/>
          <w:sz w:val="24"/>
          <w:szCs w:val="24"/>
        </w:rPr>
        <w:t>адресою</w:t>
      </w:r>
      <w:proofErr w:type="spellEnd"/>
      <w:r w:rsidRPr="00F422F1">
        <w:rPr>
          <w:rFonts w:ascii="Times New Roman" w:hAnsi="Times New Roman"/>
          <w:color w:val="000000"/>
          <w:sz w:val="24"/>
          <w:szCs w:val="24"/>
        </w:rPr>
        <w:t>(-</w:t>
      </w:r>
      <w:proofErr w:type="spellStart"/>
      <w:r w:rsidRPr="00F422F1">
        <w:rPr>
          <w:rFonts w:ascii="Times New Roman" w:hAnsi="Times New Roman"/>
          <w:color w:val="000000"/>
          <w:sz w:val="24"/>
          <w:szCs w:val="24"/>
        </w:rPr>
        <w:t>ами</w:t>
      </w:r>
      <w:proofErr w:type="spellEnd"/>
      <w:r w:rsidRPr="00F422F1">
        <w:rPr>
          <w:rFonts w:ascii="Times New Roman" w:hAnsi="Times New Roman"/>
          <w:color w:val="000000"/>
          <w:sz w:val="24"/>
          <w:szCs w:val="24"/>
        </w:rPr>
        <w:t>) поставки Товару;</w:t>
      </w:r>
    </w:p>
    <w:p w14:paraId="7A6A84C4" w14:textId="77777777" w:rsidR="008E0746" w:rsidRPr="00F422F1" w:rsidRDefault="008E0746" w:rsidP="00F422F1">
      <w:pPr>
        <w:tabs>
          <w:tab w:val="num" w:pos="567"/>
          <w:tab w:val="left" w:pos="851"/>
        </w:tabs>
        <w:spacing w:after="0" w:line="240" w:lineRule="auto"/>
        <w:ind w:firstLine="567"/>
        <w:jc w:val="both"/>
        <w:rPr>
          <w:rFonts w:ascii="Times New Roman" w:hAnsi="Times New Roman"/>
          <w:sz w:val="24"/>
          <w:szCs w:val="24"/>
        </w:rPr>
      </w:pPr>
      <w:r w:rsidRPr="00F422F1">
        <w:rPr>
          <w:rFonts w:ascii="Times New Roman" w:hAnsi="Times New Roman"/>
          <w:color w:val="000000"/>
          <w:sz w:val="24"/>
          <w:szCs w:val="24"/>
        </w:rPr>
        <w:t>2.3. доставка Товару до  місця його встановлення і експлуатації, враховуючи підйом Товару без ліфту до  місця його встановлення і експлуатації,  із залученням відповідного персоналу;</w:t>
      </w:r>
    </w:p>
    <w:p w14:paraId="0E1755E4" w14:textId="77777777" w:rsidR="008E0746" w:rsidRPr="00F422F1" w:rsidRDefault="008E0746" w:rsidP="00F422F1">
      <w:pPr>
        <w:numPr>
          <w:ilvl w:val="0"/>
          <w:numId w:val="26"/>
        </w:numPr>
        <w:tabs>
          <w:tab w:val="num" w:pos="567"/>
          <w:tab w:val="left" w:pos="851"/>
        </w:tabs>
        <w:spacing w:after="0" w:line="240" w:lineRule="auto"/>
        <w:ind w:firstLine="567"/>
        <w:jc w:val="both"/>
        <w:textAlignment w:val="baseline"/>
        <w:rPr>
          <w:rFonts w:ascii="Times New Roman" w:hAnsi="Times New Roman"/>
          <w:color w:val="000000"/>
          <w:sz w:val="24"/>
          <w:szCs w:val="24"/>
        </w:rPr>
      </w:pPr>
      <w:r w:rsidRPr="00F422F1">
        <w:rPr>
          <w:rFonts w:ascii="Times New Roman" w:hAnsi="Times New Roman"/>
          <w:color w:val="000000"/>
          <w:sz w:val="24"/>
          <w:szCs w:val="24"/>
        </w:rPr>
        <w:t>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w:t>
      </w:r>
    </w:p>
    <w:p w14:paraId="3046C0A8" w14:textId="77777777" w:rsidR="008E0746" w:rsidRPr="00F422F1" w:rsidRDefault="008E0746" w:rsidP="00F422F1">
      <w:pPr>
        <w:numPr>
          <w:ilvl w:val="0"/>
          <w:numId w:val="26"/>
        </w:numPr>
        <w:tabs>
          <w:tab w:val="num" w:pos="567"/>
          <w:tab w:val="left" w:pos="851"/>
        </w:tabs>
        <w:spacing w:after="0" w:line="240" w:lineRule="auto"/>
        <w:ind w:firstLine="567"/>
        <w:jc w:val="both"/>
        <w:textAlignment w:val="baseline"/>
        <w:rPr>
          <w:rFonts w:ascii="Times New Roman" w:hAnsi="Times New Roman"/>
          <w:color w:val="000000"/>
          <w:sz w:val="24"/>
          <w:szCs w:val="24"/>
        </w:rPr>
      </w:pPr>
      <w:r w:rsidRPr="00F422F1">
        <w:rPr>
          <w:rFonts w:ascii="Times New Roman" w:hAnsi="Times New Roman"/>
          <w:color w:val="000000"/>
          <w:sz w:val="24"/>
          <w:szCs w:val="24"/>
        </w:rPr>
        <w:t>Ціна на Товар повинна включати всі витрати Постачальника, що передбачені п. 2 “Загальні вимоги до предмета закупівлі” цього додатку з урахуванням вартості упаковки/тари, маркування, сплати мита, податків та інших зборів і обов’язкових платежів.</w:t>
      </w:r>
    </w:p>
    <w:p w14:paraId="2559B9AF" w14:textId="77777777" w:rsidR="008E0746" w:rsidRPr="00F422F1" w:rsidRDefault="008E0746" w:rsidP="00F422F1">
      <w:pPr>
        <w:numPr>
          <w:ilvl w:val="0"/>
          <w:numId w:val="26"/>
        </w:numPr>
        <w:tabs>
          <w:tab w:val="num" w:pos="567"/>
          <w:tab w:val="left" w:pos="851"/>
        </w:tabs>
        <w:spacing w:after="0" w:line="240" w:lineRule="auto"/>
        <w:ind w:firstLine="567"/>
        <w:jc w:val="both"/>
        <w:textAlignment w:val="baseline"/>
        <w:rPr>
          <w:rFonts w:ascii="Times New Roman" w:hAnsi="Times New Roman"/>
          <w:color w:val="000000"/>
          <w:sz w:val="24"/>
          <w:szCs w:val="24"/>
        </w:rPr>
      </w:pPr>
      <w:r w:rsidRPr="00F422F1">
        <w:rPr>
          <w:rFonts w:ascii="Times New Roman" w:hAnsi="Times New Roman"/>
          <w:color w:val="000000"/>
          <w:sz w:val="24"/>
          <w:szCs w:val="24"/>
        </w:rPr>
        <w:t>Учасник має право подати еквівалент товару запропонованого Замовником у технічних вимогах. При подачі еквіваленту вказується назва еквіваленту, слово «еквівалент» та назва товару згідно 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p w14:paraId="7E354171" w14:textId="77777777" w:rsidR="008E0746" w:rsidRPr="00F422F1" w:rsidRDefault="008E0746" w:rsidP="008E0746">
      <w:pPr>
        <w:spacing w:after="0" w:line="240" w:lineRule="auto"/>
        <w:ind w:left="709"/>
        <w:jc w:val="both"/>
        <w:textAlignment w:val="baseline"/>
        <w:rPr>
          <w:rFonts w:ascii="Times New Roman" w:hAnsi="Times New Roman"/>
          <w:color w:val="000000"/>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05"/>
        <w:gridCol w:w="1297"/>
        <w:gridCol w:w="1370"/>
        <w:gridCol w:w="540"/>
        <w:gridCol w:w="857"/>
        <w:gridCol w:w="689"/>
        <w:gridCol w:w="689"/>
        <w:gridCol w:w="1283"/>
        <w:gridCol w:w="687"/>
        <w:gridCol w:w="716"/>
        <w:gridCol w:w="995"/>
      </w:tblGrid>
      <w:tr w:rsidR="008E0746" w:rsidRPr="00F422F1" w14:paraId="66D6040B" w14:textId="77777777" w:rsidTr="000D30AE">
        <w:trPr>
          <w:trHeight w:val="418"/>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1C8835" w14:textId="77777777" w:rsidR="008E0746" w:rsidRPr="00F422F1" w:rsidRDefault="008E0746" w:rsidP="000D30AE">
            <w:pPr>
              <w:spacing w:after="0" w:line="240" w:lineRule="auto"/>
              <w:ind w:right="133"/>
              <w:jc w:val="center"/>
              <w:rPr>
                <w:rFonts w:ascii="Times New Roman" w:hAnsi="Times New Roman"/>
                <w:sz w:val="24"/>
                <w:szCs w:val="24"/>
              </w:rPr>
            </w:pPr>
            <w:r w:rsidRPr="00F422F1">
              <w:rPr>
                <w:rFonts w:ascii="Times New Roman" w:hAnsi="Times New Roman"/>
                <w:color w:val="000000"/>
                <w:sz w:val="24"/>
                <w:szCs w:val="24"/>
              </w:rPr>
              <w:t>№</w:t>
            </w:r>
          </w:p>
          <w:p w14:paraId="4DA23258" w14:textId="77777777" w:rsidR="008E0746" w:rsidRPr="00F422F1" w:rsidRDefault="008E0746" w:rsidP="000D30AE">
            <w:pPr>
              <w:spacing w:after="0" w:line="240" w:lineRule="auto"/>
              <w:ind w:right="133"/>
              <w:jc w:val="center"/>
              <w:rPr>
                <w:rFonts w:ascii="Times New Roman" w:hAnsi="Times New Roman"/>
                <w:sz w:val="24"/>
                <w:szCs w:val="24"/>
              </w:rPr>
            </w:pPr>
            <w:r w:rsidRPr="00F422F1">
              <w:rPr>
                <w:rFonts w:ascii="Times New Roman" w:hAnsi="Times New Roman"/>
                <w:color w:val="000000"/>
                <w:sz w:val="24"/>
                <w:szCs w:val="24"/>
              </w:rPr>
              <w:t>з/п</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7232AF" w14:textId="77777777" w:rsidR="008E0746" w:rsidRPr="00F422F1" w:rsidRDefault="008E0746" w:rsidP="000D30AE">
            <w:pPr>
              <w:spacing w:after="0" w:line="240" w:lineRule="auto"/>
              <w:ind w:right="-108"/>
              <w:jc w:val="center"/>
              <w:rPr>
                <w:rFonts w:ascii="Times New Roman" w:hAnsi="Times New Roman"/>
                <w:sz w:val="24"/>
                <w:szCs w:val="24"/>
              </w:rPr>
            </w:pPr>
            <w:r w:rsidRPr="00F422F1">
              <w:rPr>
                <w:rFonts w:ascii="Times New Roman" w:hAnsi="Times New Roman"/>
                <w:color w:val="000000"/>
                <w:sz w:val="24"/>
                <w:szCs w:val="24"/>
              </w:rPr>
              <w:t>Предмет закупівлі відповідно</w:t>
            </w:r>
          </w:p>
          <w:p w14:paraId="520F3FCF" w14:textId="77777777" w:rsidR="008E0746" w:rsidRPr="00F422F1" w:rsidRDefault="008E0746" w:rsidP="000D30AE">
            <w:pPr>
              <w:spacing w:after="0" w:line="240" w:lineRule="auto"/>
              <w:ind w:right="-108"/>
              <w:jc w:val="center"/>
              <w:rPr>
                <w:rFonts w:ascii="Times New Roman" w:hAnsi="Times New Roman"/>
                <w:sz w:val="24"/>
                <w:szCs w:val="24"/>
              </w:rPr>
            </w:pPr>
            <w:r w:rsidRPr="00F422F1">
              <w:rPr>
                <w:rFonts w:ascii="Times New Roman" w:hAnsi="Times New Roman"/>
                <w:color w:val="000000"/>
                <w:sz w:val="24"/>
                <w:szCs w:val="24"/>
              </w:rPr>
              <w:t>тендерної документації</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0FD90B" w14:textId="77777777" w:rsidR="008E0746" w:rsidRPr="00F422F1" w:rsidRDefault="008E0746" w:rsidP="000D30AE">
            <w:pPr>
              <w:spacing w:after="0" w:line="240" w:lineRule="auto"/>
              <w:ind w:right="-108"/>
              <w:jc w:val="center"/>
              <w:rPr>
                <w:rFonts w:ascii="Times New Roman" w:hAnsi="Times New Roman"/>
                <w:sz w:val="24"/>
                <w:szCs w:val="24"/>
              </w:rPr>
            </w:pPr>
            <w:r w:rsidRPr="00F422F1">
              <w:rPr>
                <w:rFonts w:ascii="Times New Roman" w:hAnsi="Times New Roman"/>
                <w:color w:val="000000"/>
                <w:sz w:val="24"/>
                <w:szCs w:val="24"/>
              </w:rPr>
              <w:t>Предмет закупівлі відповідно</w:t>
            </w:r>
          </w:p>
          <w:p w14:paraId="3106439A" w14:textId="77777777" w:rsidR="008E0746" w:rsidRPr="00F422F1" w:rsidRDefault="008E0746" w:rsidP="000D30AE">
            <w:pPr>
              <w:spacing w:after="0" w:line="240" w:lineRule="auto"/>
              <w:ind w:right="-108"/>
              <w:jc w:val="center"/>
              <w:rPr>
                <w:rFonts w:ascii="Times New Roman" w:hAnsi="Times New Roman"/>
                <w:sz w:val="24"/>
                <w:szCs w:val="24"/>
              </w:rPr>
            </w:pPr>
            <w:r w:rsidRPr="00F422F1">
              <w:rPr>
                <w:rFonts w:ascii="Times New Roman" w:hAnsi="Times New Roman"/>
                <w:color w:val="000000"/>
                <w:sz w:val="24"/>
                <w:szCs w:val="24"/>
              </w:rPr>
              <w:t>тендерної пропозиції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5C4528" w14:textId="77777777" w:rsidR="008E0746" w:rsidRPr="00F422F1" w:rsidRDefault="008E0746" w:rsidP="000D30AE">
            <w:pPr>
              <w:spacing w:after="0" w:line="240" w:lineRule="auto"/>
              <w:ind w:left="-243" w:right="-245"/>
              <w:jc w:val="center"/>
              <w:rPr>
                <w:rFonts w:ascii="Times New Roman" w:hAnsi="Times New Roman"/>
                <w:sz w:val="24"/>
                <w:szCs w:val="24"/>
              </w:rPr>
            </w:pPr>
            <w:r w:rsidRPr="00F422F1">
              <w:rPr>
                <w:rFonts w:ascii="Times New Roman" w:hAnsi="Times New Roman"/>
                <w:color w:val="000000"/>
                <w:sz w:val="24"/>
                <w:szCs w:val="24"/>
              </w:rPr>
              <w:t>Відповідність</w:t>
            </w:r>
          </w:p>
        </w:tc>
      </w:tr>
      <w:tr w:rsidR="008E0746" w:rsidRPr="00F422F1" w14:paraId="73582266" w14:textId="77777777" w:rsidTr="000D30AE">
        <w:trPr>
          <w:trHeight w:val="61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660525" w14:textId="77777777" w:rsidR="008E0746" w:rsidRPr="00F422F1" w:rsidRDefault="008E0746" w:rsidP="000D30A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E02C8A" w14:textId="77777777" w:rsidR="008E0746" w:rsidRPr="00F422F1" w:rsidRDefault="008E0746" w:rsidP="000D30AE">
            <w:pPr>
              <w:spacing w:after="0" w:line="240" w:lineRule="auto"/>
              <w:ind w:right="133"/>
              <w:jc w:val="center"/>
              <w:rPr>
                <w:rFonts w:ascii="Times New Roman" w:hAnsi="Times New Roman"/>
                <w:sz w:val="24"/>
                <w:szCs w:val="24"/>
              </w:rPr>
            </w:pPr>
            <w:r w:rsidRPr="00F422F1">
              <w:rPr>
                <w:rFonts w:ascii="Times New Roman" w:hAnsi="Times New Roman"/>
                <w:color w:val="000000"/>
                <w:sz w:val="24"/>
                <w:szCs w:val="24"/>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198AA4" w14:textId="77777777" w:rsidR="008E0746" w:rsidRPr="00F422F1" w:rsidRDefault="008E0746" w:rsidP="000D30AE">
            <w:pPr>
              <w:spacing w:after="0" w:line="240" w:lineRule="auto"/>
              <w:ind w:right="133"/>
              <w:jc w:val="center"/>
              <w:rPr>
                <w:rFonts w:ascii="Times New Roman" w:hAnsi="Times New Roman"/>
                <w:sz w:val="24"/>
                <w:szCs w:val="24"/>
              </w:rPr>
            </w:pPr>
            <w:r w:rsidRPr="00F422F1">
              <w:rPr>
                <w:rFonts w:ascii="Times New Roman" w:hAnsi="Times New Roman"/>
                <w:color w:val="000000"/>
                <w:sz w:val="24"/>
                <w:szCs w:val="24"/>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E88D9F" w14:textId="77777777" w:rsidR="008E0746" w:rsidRPr="00F422F1" w:rsidRDefault="008E0746" w:rsidP="000D30AE">
            <w:pPr>
              <w:spacing w:after="0" w:line="240" w:lineRule="auto"/>
              <w:ind w:left="-113" w:right="-108" w:hanging="113"/>
              <w:jc w:val="center"/>
              <w:rPr>
                <w:rFonts w:ascii="Times New Roman" w:hAnsi="Times New Roman"/>
                <w:sz w:val="24"/>
                <w:szCs w:val="24"/>
              </w:rPr>
            </w:pPr>
            <w:r w:rsidRPr="00F422F1">
              <w:rPr>
                <w:rFonts w:ascii="Times New Roman" w:hAnsi="Times New Roman"/>
                <w:color w:val="000000"/>
                <w:sz w:val="24"/>
                <w:szCs w:val="24"/>
              </w:rPr>
              <w:t>Од.</w:t>
            </w:r>
          </w:p>
          <w:p w14:paraId="148DD0A6" w14:textId="77777777" w:rsidR="008E0746" w:rsidRPr="00F422F1" w:rsidRDefault="008E0746" w:rsidP="000D30AE">
            <w:pPr>
              <w:spacing w:after="0" w:line="240" w:lineRule="auto"/>
              <w:ind w:left="-113" w:right="-108" w:hanging="113"/>
              <w:jc w:val="center"/>
              <w:rPr>
                <w:rFonts w:ascii="Times New Roman" w:hAnsi="Times New Roman"/>
                <w:sz w:val="24"/>
                <w:szCs w:val="24"/>
              </w:rPr>
            </w:pPr>
            <w:r w:rsidRPr="00F422F1">
              <w:rPr>
                <w:rFonts w:ascii="Times New Roman" w:hAnsi="Times New Roman"/>
                <w:color w:val="000000"/>
                <w:sz w:val="24"/>
                <w:szCs w:val="24"/>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8A3983" w14:textId="77777777" w:rsidR="008E0746" w:rsidRPr="00F422F1" w:rsidRDefault="008E0746" w:rsidP="000D30AE">
            <w:pPr>
              <w:spacing w:after="0" w:line="240" w:lineRule="auto"/>
              <w:ind w:right="-108"/>
              <w:jc w:val="center"/>
              <w:rPr>
                <w:rFonts w:ascii="Times New Roman" w:hAnsi="Times New Roman"/>
                <w:sz w:val="24"/>
                <w:szCs w:val="24"/>
              </w:rPr>
            </w:pPr>
            <w:r w:rsidRPr="00F422F1">
              <w:rPr>
                <w:rFonts w:ascii="Times New Roman" w:hAnsi="Times New Roman"/>
                <w:color w:val="000000"/>
                <w:sz w:val="24"/>
                <w:szCs w:val="24"/>
              </w:rPr>
              <w:t>Кількість</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CD1BD4" w14:textId="77777777" w:rsidR="008E0746" w:rsidRPr="00F422F1" w:rsidRDefault="008E0746" w:rsidP="000D30AE">
            <w:pPr>
              <w:spacing w:after="0" w:line="240" w:lineRule="auto"/>
              <w:ind w:right="133"/>
              <w:jc w:val="center"/>
              <w:rPr>
                <w:rFonts w:ascii="Times New Roman" w:hAnsi="Times New Roman"/>
                <w:sz w:val="24"/>
                <w:szCs w:val="24"/>
              </w:rPr>
            </w:pPr>
            <w:r w:rsidRPr="00F422F1">
              <w:rPr>
                <w:rFonts w:ascii="Times New Roman" w:hAnsi="Times New Roman"/>
                <w:color w:val="000000"/>
                <w:sz w:val="24"/>
                <w:szCs w:val="24"/>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B14133" w14:textId="77777777" w:rsidR="008E0746" w:rsidRPr="00F422F1" w:rsidRDefault="008E0746" w:rsidP="000D30AE">
            <w:pPr>
              <w:spacing w:after="0" w:line="240" w:lineRule="auto"/>
              <w:ind w:right="-108"/>
              <w:jc w:val="center"/>
              <w:rPr>
                <w:rFonts w:ascii="Times New Roman" w:hAnsi="Times New Roman"/>
                <w:sz w:val="24"/>
                <w:szCs w:val="24"/>
              </w:rPr>
            </w:pPr>
            <w:r w:rsidRPr="00F422F1">
              <w:rPr>
                <w:rFonts w:ascii="Times New Roman" w:hAnsi="Times New Roman"/>
                <w:color w:val="000000"/>
                <w:sz w:val="24"/>
                <w:szCs w:val="24"/>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1F094E" w14:textId="77777777" w:rsidR="008E0746" w:rsidRPr="00F422F1" w:rsidRDefault="008E0746" w:rsidP="000D30AE">
            <w:pPr>
              <w:spacing w:after="0" w:line="240" w:lineRule="auto"/>
              <w:ind w:left="-113" w:right="-108" w:hanging="113"/>
              <w:jc w:val="center"/>
              <w:rPr>
                <w:rFonts w:ascii="Times New Roman" w:hAnsi="Times New Roman"/>
                <w:sz w:val="24"/>
                <w:szCs w:val="24"/>
              </w:rPr>
            </w:pPr>
            <w:r w:rsidRPr="00F422F1">
              <w:rPr>
                <w:rFonts w:ascii="Times New Roman" w:hAnsi="Times New Roman"/>
                <w:color w:val="000000"/>
                <w:sz w:val="24"/>
                <w:szCs w:val="24"/>
              </w:rPr>
              <w:t>Од.</w:t>
            </w:r>
          </w:p>
          <w:p w14:paraId="13B4F5FE" w14:textId="77777777" w:rsidR="008E0746" w:rsidRPr="00F422F1" w:rsidRDefault="008E0746" w:rsidP="000D30AE">
            <w:pPr>
              <w:spacing w:after="0" w:line="240" w:lineRule="auto"/>
              <w:ind w:right="-108"/>
              <w:jc w:val="center"/>
              <w:rPr>
                <w:rFonts w:ascii="Times New Roman" w:hAnsi="Times New Roman"/>
                <w:sz w:val="24"/>
                <w:szCs w:val="24"/>
              </w:rPr>
            </w:pPr>
            <w:r w:rsidRPr="00F422F1">
              <w:rPr>
                <w:rFonts w:ascii="Times New Roman" w:hAnsi="Times New Roman"/>
                <w:color w:val="000000"/>
                <w:sz w:val="24"/>
                <w:szCs w:val="24"/>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4DC01B" w14:textId="77777777" w:rsidR="008E0746" w:rsidRPr="00F422F1" w:rsidRDefault="008E0746" w:rsidP="000D30AE">
            <w:pPr>
              <w:spacing w:after="0" w:line="240" w:lineRule="auto"/>
              <w:ind w:left="-108" w:right="-108" w:hanging="108"/>
              <w:jc w:val="center"/>
              <w:rPr>
                <w:rFonts w:ascii="Times New Roman" w:hAnsi="Times New Roman"/>
                <w:sz w:val="24"/>
                <w:szCs w:val="24"/>
              </w:rPr>
            </w:pPr>
            <w:r w:rsidRPr="00F422F1">
              <w:rPr>
                <w:rFonts w:ascii="Times New Roman" w:hAnsi="Times New Roman"/>
                <w:color w:val="000000"/>
                <w:sz w:val="24"/>
                <w:szCs w:val="24"/>
              </w:rPr>
              <w:t>Кількість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CF9370" w14:textId="77777777" w:rsidR="008E0746" w:rsidRPr="00F422F1" w:rsidRDefault="008E0746" w:rsidP="000D30AE">
            <w:pPr>
              <w:spacing w:after="0" w:line="240" w:lineRule="auto"/>
              <w:rPr>
                <w:rFonts w:ascii="Times New Roman" w:hAnsi="Times New Roman"/>
                <w:sz w:val="24"/>
                <w:szCs w:val="24"/>
              </w:rPr>
            </w:pPr>
          </w:p>
        </w:tc>
      </w:tr>
      <w:tr w:rsidR="008E0746" w:rsidRPr="00F422F1" w14:paraId="5AE28E62" w14:textId="77777777" w:rsidTr="000D30AE">
        <w:trPr>
          <w:trHeight w:val="19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2CA6C8" w14:textId="77777777" w:rsidR="008E0746" w:rsidRPr="00F422F1" w:rsidRDefault="008E0746" w:rsidP="000D30AE">
            <w:pPr>
              <w:spacing w:after="0" w:line="240" w:lineRule="auto"/>
              <w:ind w:right="133"/>
              <w:jc w:val="center"/>
              <w:rPr>
                <w:rFonts w:ascii="Times New Roman" w:hAnsi="Times New Roman"/>
                <w:sz w:val="24"/>
                <w:szCs w:val="24"/>
              </w:rPr>
            </w:pPr>
            <w:r w:rsidRPr="00F422F1">
              <w:rPr>
                <w:rFonts w:ascii="Times New Roman" w:hAnsi="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0706B9" w14:textId="77777777" w:rsidR="008E0746" w:rsidRPr="00F422F1" w:rsidRDefault="008E0746" w:rsidP="000D30A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99A64C" w14:textId="77777777" w:rsidR="008E0746" w:rsidRPr="00F422F1" w:rsidRDefault="008E0746" w:rsidP="000D30A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8D8933" w14:textId="77777777" w:rsidR="008E0746" w:rsidRPr="00F422F1" w:rsidRDefault="008E0746" w:rsidP="000D30A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D55053" w14:textId="77777777" w:rsidR="008E0746" w:rsidRPr="00F422F1" w:rsidRDefault="008E0746" w:rsidP="000D30AE">
            <w:pPr>
              <w:spacing w:after="0" w:line="240" w:lineRule="auto"/>
              <w:rPr>
                <w:rFonts w:ascii="Times New Roman" w:hAnsi="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778873" w14:textId="77777777" w:rsidR="008E0746" w:rsidRPr="00F422F1" w:rsidRDefault="008E0746" w:rsidP="000D30A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BA66D7" w14:textId="77777777" w:rsidR="008E0746" w:rsidRPr="00F422F1" w:rsidRDefault="008E0746" w:rsidP="000D30A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080F62" w14:textId="77777777" w:rsidR="008E0746" w:rsidRPr="00F422F1" w:rsidRDefault="008E0746" w:rsidP="000D30A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43152A" w14:textId="77777777" w:rsidR="008E0746" w:rsidRPr="00F422F1" w:rsidRDefault="008E0746" w:rsidP="000D30A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8FE21E" w14:textId="77777777" w:rsidR="008E0746" w:rsidRPr="00F422F1" w:rsidRDefault="008E0746" w:rsidP="000D30AE">
            <w:pPr>
              <w:spacing w:after="0" w:line="240" w:lineRule="auto"/>
              <w:rPr>
                <w:rFonts w:ascii="Times New Roman" w:hAnsi="Times New Roman"/>
                <w:sz w:val="24"/>
                <w:szCs w:val="24"/>
              </w:rPr>
            </w:pPr>
          </w:p>
        </w:tc>
      </w:tr>
    </w:tbl>
    <w:p w14:paraId="407D3E9C" w14:textId="5AE9AAAB" w:rsidR="008E0746" w:rsidRDefault="008E0746" w:rsidP="008E0746">
      <w:pPr>
        <w:spacing w:after="0" w:line="240" w:lineRule="auto"/>
        <w:ind w:firstLine="720"/>
        <w:jc w:val="both"/>
        <w:rPr>
          <w:rFonts w:ascii="Times New Roman" w:hAnsi="Times New Roman"/>
          <w:b/>
          <w:bCs/>
          <w:color w:val="000000"/>
          <w:sz w:val="24"/>
          <w:szCs w:val="24"/>
        </w:rPr>
      </w:pPr>
    </w:p>
    <w:p w14:paraId="68C6DA1A" w14:textId="77777777" w:rsidR="00BF10E3" w:rsidRDefault="00BF10E3" w:rsidP="00BF10E3">
      <w:pPr>
        <w:tabs>
          <w:tab w:val="left" w:pos="5245"/>
        </w:tabs>
        <w:spacing w:after="0" w:line="240" w:lineRule="auto"/>
        <w:ind w:firstLine="720"/>
        <w:jc w:val="both"/>
        <w:rPr>
          <w:rFonts w:ascii="Times New Roman" w:hAnsi="Times New Roman"/>
          <w:b/>
          <w:sz w:val="24"/>
          <w:szCs w:val="24"/>
        </w:rPr>
      </w:pPr>
    </w:p>
    <w:p w14:paraId="27E794AE" w14:textId="77777777" w:rsidR="00BF10E3" w:rsidRDefault="00BF10E3" w:rsidP="00BF10E3">
      <w:pPr>
        <w:tabs>
          <w:tab w:val="left" w:pos="5245"/>
        </w:tabs>
        <w:spacing w:after="0" w:line="240" w:lineRule="auto"/>
        <w:ind w:firstLine="720"/>
        <w:jc w:val="both"/>
        <w:rPr>
          <w:rFonts w:ascii="Times New Roman" w:hAnsi="Times New Roman"/>
          <w:b/>
          <w:sz w:val="24"/>
          <w:szCs w:val="24"/>
        </w:rPr>
      </w:pPr>
    </w:p>
    <w:p w14:paraId="78473397" w14:textId="77777777" w:rsidR="00BF10E3" w:rsidRDefault="00BF10E3" w:rsidP="00BF10E3">
      <w:pPr>
        <w:tabs>
          <w:tab w:val="left" w:pos="5245"/>
        </w:tabs>
        <w:spacing w:after="0" w:line="240" w:lineRule="auto"/>
        <w:ind w:firstLine="720"/>
        <w:jc w:val="both"/>
        <w:rPr>
          <w:rFonts w:ascii="Times New Roman" w:hAnsi="Times New Roman"/>
          <w:b/>
          <w:sz w:val="24"/>
          <w:szCs w:val="24"/>
        </w:rPr>
      </w:pPr>
    </w:p>
    <w:p w14:paraId="774C34EC" w14:textId="77777777" w:rsidR="00BF10E3" w:rsidRDefault="00BF10E3" w:rsidP="00BF10E3">
      <w:pPr>
        <w:tabs>
          <w:tab w:val="left" w:pos="5245"/>
        </w:tabs>
        <w:spacing w:after="0" w:line="240" w:lineRule="auto"/>
        <w:ind w:firstLine="720"/>
        <w:jc w:val="both"/>
        <w:rPr>
          <w:rFonts w:ascii="Times New Roman" w:hAnsi="Times New Roman"/>
          <w:b/>
          <w:sz w:val="24"/>
          <w:szCs w:val="24"/>
        </w:rPr>
      </w:pPr>
    </w:p>
    <w:p w14:paraId="00963C65" w14:textId="27368C6A" w:rsidR="00BF10E3" w:rsidRDefault="00BF10E3" w:rsidP="00BF10E3">
      <w:pPr>
        <w:tabs>
          <w:tab w:val="left" w:pos="5245"/>
        </w:tabs>
        <w:spacing w:after="0" w:line="240" w:lineRule="auto"/>
        <w:ind w:firstLine="720"/>
        <w:jc w:val="both"/>
        <w:rPr>
          <w:rFonts w:ascii="Times New Roman" w:hAnsi="Times New Roman"/>
          <w:b/>
          <w:sz w:val="24"/>
          <w:szCs w:val="24"/>
        </w:rPr>
      </w:pPr>
      <w:r w:rsidRPr="0007191E">
        <w:rPr>
          <w:rFonts w:ascii="Times New Roman" w:hAnsi="Times New Roman"/>
          <w:b/>
          <w:sz w:val="24"/>
          <w:szCs w:val="24"/>
        </w:rPr>
        <w:t>Зазначені вимоги повинні бути підтверджені наступними документами:</w:t>
      </w:r>
    </w:p>
    <w:p w14:paraId="72B578E0" w14:textId="36EB1652" w:rsidR="009640E5" w:rsidRDefault="009640E5" w:rsidP="00BF10E3">
      <w:pPr>
        <w:tabs>
          <w:tab w:val="left" w:pos="5245"/>
        </w:tabs>
        <w:spacing w:after="0" w:line="240" w:lineRule="auto"/>
        <w:ind w:firstLine="720"/>
        <w:jc w:val="both"/>
        <w:rPr>
          <w:rFonts w:ascii="Times New Roman" w:hAnsi="Times New Roman"/>
          <w:b/>
          <w:sz w:val="24"/>
          <w:szCs w:val="24"/>
        </w:rPr>
      </w:pPr>
    </w:p>
    <w:p w14:paraId="73C425D2" w14:textId="77777777" w:rsidR="009640E5" w:rsidRPr="0007191E" w:rsidRDefault="009640E5" w:rsidP="00BF10E3">
      <w:pPr>
        <w:tabs>
          <w:tab w:val="left" w:pos="5245"/>
        </w:tabs>
        <w:spacing w:after="0" w:line="240" w:lineRule="auto"/>
        <w:ind w:firstLine="720"/>
        <w:jc w:val="both"/>
        <w:rPr>
          <w:rFonts w:ascii="Times New Roman" w:hAnsi="Times New Roman"/>
          <w:b/>
          <w:sz w:val="24"/>
          <w:szCs w:val="24"/>
        </w:rPr>
      </w:pPr>
    </w:p>
    <w:tbl>
      <w:tblPr>
        <w:tblW w:w="10035"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5"/>
        <w:gridCol w:w="3180"/>
        <w:gridCol w:w="6000"/>
      </w:tblGrid>
      <w:tr w:rsidR="00BF10E3" w:rsidRPr="0007191E" w14:paraId="5161C326" w14:textId="77777777" w:rsidTr="00AD6C14">
        <w:tc>
          <w:tcPr>
            <w:tcW w:w="855" w:type="dxa"/>
            <w:tcBorders>
              <w:top w:val="single" w:sz="4" w:space="0" w:color="000000"/>
              <w:left w:val="single" w:sz="4" w:space="0" w:color="000000"/>
              <w:bottom w:val="single" w:sz="4" w:space="0" w:color="000000"/>
              <w:right w:val="single" w:sz="4" w:space="0" w:color="000000"/>
            </w:tcBorders>
            <w:hideMark/>
          </w:tcPr>
          <w:p w14:paraId="1E979056" w14:textId="77777777" w:rsidR="00BF10E3" w:rsidRPr="0007191E" w:rsidRDefault="00BF10E3" w:rsidP="00AD6C14">
            <w:pPr>
              <w:tabs>
                <w:tab w:val="left" w:pos="5245"/>
              </w:tabs>
              <w:jc w:val="center"/>
              <w:rPr>
                <w:rFonts w:ascii="Times New Roman" w:eastAsia="Calibri" w:hAnsi="Times New Roman"/>
                <w:b/>
                <w:sz w:val="24"/>
                <w:szCs w:val="24"/>
              </w:rPr>
            </w:pPr>
            <w:r w:rsidRPr="0007191E">
              <w:rPr>
                <w:rFonts w:ascii="Times New Roman" w:hAnsi="Times New Roman"/>
                <w:sz w:val="24"/>
                <w:szCs w:val="24"/>
              </w:rPr>
              <w:t>1.</w:t>
            </w:r>
          </w:p>
        </w:tc>
        <w:tc>
          <w:tcPr>
            <w:tcW w:w="3180" w:type="dxa"/>
            <w:tcBorders>
              <w:top w:val="single" w:sz="4" w:space="0" w:color="000000"/>
              <w:left w:val="single" w:sz="4" w:space="0" w:color="000000"/>
              <w:bottom w:val="single" w:sz="4" w:space="0" w:color="000000"/>
              <w:right w:val="single" w:sz="4" w:space="0" w:color="000000"/>
            </w:tcBorders>
            <w:hideMark/>
          </w:tcPr>
          <w:p w14:paraId="3788FC13" w14:textId="77777777" w:rsidR="00BF10E3" w:rsidRPr="0007191E" w:rsidRDefault="00BF10E3" w:rsidP="00AD6C14">
            <w:pPr>
              <w:spacing w:after="240"/>
              <w:jc w:val="both"/>
              <w:rPr>
                <w:rFonts w:ascii="Times New Roman" w:hAnsi="Times New Roman"/>
                <w:sz w:val="24"/>
                <w:szCs w:val="24"/>
              </w:rPr>
            </w:pPr>
            <w:r w:rsidRPr="0007191E">
              <w:rPr>
                <w:rFonts w:ascii="Times New Roman" w:hAnsi="Times New Roman"/>
                <w:sz w:val="24"/>
                <w:szCs w:val="24"/>
              </w:rPr>
              <w:t>Технічний документ виробника</w:t>
            </w:r>
          </w:p>
        </w:tc>
        <w:tc>
          <w:tcPr>
            <w:tcW w:w="6000" w:type="dxa"/>
            <w:tcBorders>
              <w:top w:val="single" w:sz="4" w:space="0" w:color="000000"/>
              <w:left w:val="single" w:sz="4" w:space="0" w:color="000000"/>
              <w:bottom w:val="single" w:sz="4" w:space="0" w:color="000000"/>
              <w:right w:val="single" w:sz="4" w:space="0" w:color="000000"/>
            </w:tcBorders>
            <w:hideMark/>
          </w:tcPr>
          <w:p w14:paraId="1D3B3929" w14:textId="77777777" w:rsidR="00BF10E3" w:rsidRPr="0007191E" w:rsidRDefault="00BF10E3" w:rsidP="00AD6C14">
            <w:pPr>
              <w:tabs>
                <w:tab w:val="left" w:pos="5245"/>
              </w:tabs>
              <w:jc w:val="both"/>
              <w:rPr>
                <w:rFonts w:ascii="Times New Roman" w:hAnsi="Times New Roman"/>
                <w:sz w:val="24"/>
                <w:szCs w:val="24"/>
              </w:rPr>
            </w:pPr>
            <w:r w:rsidRPr="0007191E">
              <w:rPr>
                <w:rFonts w:ascii="Times New Roman" w:hAnsi="Times New Roman"/>
                <w:sz w:val="24"/>
                <w:szCs w:val="24"/>
              </w:rPr>
              <w:t>Надати:</w:t>
            </w:r>
          </w:p>
          <w:p w14:paraId="040CAA5F" w14:textId="77777777" w:rsidR="00BF10E3" w:rsidRPr="0007191E" w:rsidRDefault="00BF10E3" w:rsidP="00AD6C14">
            <w:pPr>
              <w:keepNext/>
              <w:shd w:val="clear" w:color="auto" w:fill="FFFFFF"/>
              <w:tabs>
                <w:tab w:val="left" w:pos="5245"/>
              </w:tabs>
              <w:spacing w:before="240" w:line="268" w:lineRule="auto"/>
              <w:jc w:val="both"/>
              <w:rPr>
                <w:rFonts w:ascii="Times New Roman" w:hAnsi="Times New Roman"/>
                <w:sz w:val="24"/>
                <w:szCs w:val="24"/>
              </w:rPr>
            </w:pPr>
            <w:r w:rsidRPr="0007191E">
              <w:rPr>
                <w:rFonts w:ascii="Times New Roman" w:hAnsi="Times New Roman"/>
                <w:sz w:val="24"/>
                <w:szCs w:val="24"/>
              </w:rPr>
              <w:t>1.1.Копію експлуатаційної документації та/або настанови з експлуатації, та/або інструкції, та/або керівництва, та/або технічної специфікації, та/або брошури від виробника та/або паспорту або іншого документа виробника про застосування Товару.</w:t>
            </w:r>
          </w:p>
          <w:p w14:paraId="74F0B522" w14:textId="77777777" w:rsidR="00BF10E3" w:rsidRPr="0007191E" w:rsidRDefault="00BF10E3" w:rsidP="00AD6C14">
            <w:pPr>
              <w:tabs>
                <w:tab w:val="left" w:pos="5245"/>
              </w:tabs>
              <w:jc w:val="both"/>
              <w:rPr>
                <w:rFonts w:ascii="Times New Roman" w:hAnsi="Times New Roman"/>
                <w:sz w:val="24"/>
                <w:szCs w:val="24"/>
              </w:rPr>
            </w:pPr>
            <w:r w:rsidRPr="0007191E">
              <w:rPr>
                <w:rFonts w:ascii="Times New Roman" w:hAnsi="Times New Roman"/>
                <w:sz w:val="24"/>
                <w:szCs w:val="24"/>
              </w:rPr>
              <w:t>1.2. Якщо в складі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tc>
      </w:tr>
      <w:tr w:rsidR="00BF10E3" w:rsidRPr="0007191E" w14:paraId="0CAE3902" w14:textId="77777777" w:rsidTr="00AD6C14">
        <w:tc>
          <w:tcPr>
            <w:tcW w:w="855" w:type="dxa"/>
            <w:tcBorders>
              <w:top w:val="single" w:sz="4" w:space="0" w:color="000000"/>
              <w:left w:val="single" w:sz="4" w:space="0" w:color="000000"/>
              <w:bottom w:val="single" w:sz="4" w:space="0" w:color="000000"/>
              <w:right w:val="single" w:sz="4" w:space="0" w:color="000000"/>
            </w:tcBorders>
            <w:hideMark/>
          </w:tcPr>
          <w:p w14:paraId="2E8874ED" w14:textId="77777777" w:rsidR="00BF10E3" w:rsidRPr="0007191E" w:rsidRDefault="00BF10E3" w:rsidP="00AD6C14">
            <w:pPr>
              <w:tabs>
                <w:tab w:val="left" w:pos="5245"/>
              </w:tabs>
              <w:jc w:val="center"/>
              <w:rPr>
                <w:rFonts w:ascii="Times New Roman" w:hAnsi="Times New Roman"/>
                <w:sz w:val="24"/>
                <w:szCs w:val="24"/>
              </w:rPr>
            </w:pPr>
            <w:r w:rsidRPr="0007191E">
              <w:rPr>
                <w:rFonts w:ascii="Times New Roman" w:hAnsi="Times New Roman"/>
                <w:sz w:val="24"/>
                <w:szCs w:val="24"/>
              </w:rPr>
              <w:t>2.</w:t>
            </w:r>
          </w:p>
        </w:tc>
        <w:tc>
          <w:tcPr>
            <w:tcW w:w="3180" w:type="dxa"/>
            <w:tcBorders>
              <w:top w:val="single" w:sz="4" w:space="0" w:color="000000"/>
              <w:left w:val="single" w:sz="4" w:space="0" w:color="000000"/>
              <w:bottom w:val="single" w:sz="4" w:space="0" w:color="000000"/>
              <w:right w:val="single" w:sz="4" w:space="0" w:color="000000"/>
            </w:tcBorders>
            <w:hideMark/>
          </w:tcPr>
          <w:p w14:paraId="43FA860F" w14:textId="77777777" w:rsidR="00BF10E3" w:rsidRPr="0007191E" w:rsidRDefault="00BF10E3" w:rsidP="00AD6C14">
            <w:pPr>
              <w:spacing w:after="240"/>
              <w:jc w:val="both"/>
              <w:rPr>
                <w:rFonts w:ascii="Times New Roman" w:hAnsi="Times New Roman"/>
                <w:sz w:val="24"/>
                <w:szCs w:val="24"/>
              </w:rPr>
            </w:pPr>
            <w:r w:rsidRPr="0007191E">
              <w:rPr>
                <w:rFonts w:ascii="Times New Roman" w:hAnsi="Times New Roman"/>
                <w:sz w:val="24"/>
                <w:szCs w:val="24"/>
              </w:rPr>
              <w:t xml:space="preserve">Наявність в Учасника повноваження представляти обладнання виробника </w:t>
            </w:r>
          </w:p>
        </w:tc>
        <w:tc>
          <w:tcPr>
            <w:tcW w:w="6000" w:type="dxa"/>
            <w:tcBorders>
              <w:top w:val="single" w:sz="4" w:space="0" w:color="000000"/>
              <w:left w:val="single" w:sz="4" w:space="0" w:color="000000"/>
              <w:bottom w:val="single" w:sz="4" w:space="0" w:color="000000"/>
              <w:right w:val="single" w:sz="4" w:space="0" w:color="000000"/>
            </w:tcBorders>
            <w:hideMark/>
          </w:tcPr>
          <w:p w14:paraId="7CF5BEBE" w14:textId="77777777" w:rsidR="00BF10E3" w:rsidRPr="0007191E" w:rsidRDefault="00BF10E3" w:rsidP="00AD6C14">
            <w:pPr>
              <w:tabs>
                <w:tab w:val="left" w:pos="5245"/>
              </w:tabs>
              <w:jc w:val="both"/>
              <w:rPr>
                <w:rFonts w:ascii="Times New Roman" w:hAnsi="Times New Roman"/>
                <w:sz w:val="24"/>
                <w:szCs w:val="24"/>
              </w:rPr>
            </w:pPr>
            <w:r w:rsidRPr="0007191E">
              <w:rPr>
                <w:rFonts w:ascii="Times New Roman" w:hAnsi="Times New Roman"/>
                <w:sz w:val="24"/>
                <w:szCs w:val="24"/>
              </w:rPr>
              <w:t>Надати:</w:t>
            </w:r>
          </w:p>
          <w:p w14:paraId="7AA3824B" w14:textId="77777777" w:rsidR="00BF10E3" w:rsidRPr="0007191E" w:rsidRDefault="00BF10E3" w:rsidP="00AD6C14">
            <w:pPr>
              <w:tabs>
                <w:tab w:val="left" w:pos="5245"/>
              </w:tabs>
              <w:jc w:val="both"/>
              <w:rPr>
                <w:rFonts w:ascii="Times New Roman" w:hAnsi="Times New Roman"/>
                <w:sz w:val="24"/>
                <w:szCs w:val="24"/>
              </w:rPr>
            </w:pPr>
            <w:r w:rsidRPr="0007191E">
              <w:rPr>
                <w:rFonts w:ascii="Times New Roman" w:hAnsi="Times New Roman"/>
                <w:sz w:val="24"/>
                <w:szCs w:val="24"/>
              </w:rPr>
              <w:t>2.1. Гарантійний лист від виробника або його офіційного представника в Україні, підтверджуючий, що учасник спроможний виконати постачання запропонованого обладнання в кількості та строки, що вказані в тендерній документації.</w:t>
            </w:r>
          </w:p>
          <w:p w14:paraId="6DCA8070" w14:textId="77777777" w:rsidR="00BF10E3" w:rsidRPr="0007191E" w:rsidRDefault="00BF10E3" w:rsidP="00AD6C14">
            <w:pPr>
              <w:tabs>
                <w:tab w:val="left" w:pos="5245"/>
              </w:tabs>
              <w:jc w:val="both"/>
              <w:rPr>
                <w:rFonts w:ascii="Times New Roman" w:hAnsi="Times New Roman"/>
                <w:sz w:val="24"/>
                <w:szCs w:val="24"/>
              </w:rPr>
            </w:pPr>
            <w:r w:rsidRPr="0007191E">
              <w:rPr>
                <w:rFonts w:ascii="Times New Roman" w:hAnsi="Times New Roman"/>
                <w:sz w:val="24"/>
                <w:szCs w:val="24"/>
              </w:rPr>
              <w:t>2.2. Документи, що підтверджують таке повноваження.</w:t>
            </w:r>
          </w:p>
        </w:tc>
      </w:tr>
      <w:tr w:rsidR="00BF10E3" w:rsidRPr="0007191E" w14:paraId="5C02F290" w14:textId="77777777" w:rsidTr="00AD6C14">
        <w:trPr>
          <w:trHeight w:val="2106"/>
        </w:trPr>
        <w:tc>
          <w:tcPr>
            <w:tcW w:w="855" w:type="dxa"/>
            <w:tcBorders>
              <w:top w:val="single" w:sz="4" w:space="0" w:color="000000"/>
              <w:left w:val="single" w:sz="4" w:space="0" w:color="000000"/>
              <w:bottom w:val="single" w:sz="4" w:space="0" w:color="000000"/>
              <w:right w:val="single" w:sz="4" w:space="0" w:color="000000"/>
            </w:tcBorders>
            <w:hideMark/>
          </w:tcPr>
          <w:p w14:paraId="12CDBFFF" w14:textId="77777777" w:rsidR="00BF10E3" w:rsidRPr="0007191E" w:rsidRDefault="00BF10E3" w:rsidP="00AD6C14">
            <w:pPr>
              <w:tabs>
                <w:tab w:val="left" w:pos="5245"/>
              </w:tabs>
              <w:ind w:left="142"/>
              <w:rPr>
                <w:rFonts w:ascii="Times New Roman" w:hAnsi="Times New Roman"/>
                <w:sz w:val="24"/>
                <w:szCs w:val="24"/>
              </w:rPr>
            </w:pPr>
            <w:r w:rsidRPr="0007191E">
              <w:rPr>
                <w:rFonts w:ascii="Times New Roman" w:hAnsi="Times New Roman"/>
                <w:sz w:val="24"/>
                <w:szCs w:val="24"/>
              </w:rPr>
              <w:t>3.</w:t>
            </w:r>
          </w:p>
        </w:tc>
        <w:tc>
          <w:tcPr>
            <w:tcW w:w="3180" w:type="dxa"/>
            <w:tcBorders>
              <w:top w:val="single" w:sz="4" w:space="0" w:color="000000"/>
              <w:left w:val="single" w:sz="4" w:space="0" w:color="000000"/>
              <w:bottom w:val="single" w:sz="4" w:space="0" w:color="000000"/>
              <w:right w:val="single" w:sz="4" w:space="0" w:color="000000"/>
            </w:tcBorders>
            <w:hideMark/>
          </w:tcPr>
          <w:p w14:paraId="7A4B4AF0" w14:textId="77777777" w:rsidR="00BF10E3" w:rsidRPr="0007191E" w:rsidRDefault="00BF10E3" w:rsidP="00AD6C14">
            <w:pPr>
              <w:spacing w:after="240"/>
              <w:jc w:val="both"/>
              <w:rPr>
                <w:rFonts w:ascii="Times New Roman" w:hAnsi="Times New Roman"/>
                <w:sz w:val="24"/>
                <w:szCs w:val="24"/>
              </w:rPr>
            </w:pPr>
            <w:r w:rsidRPr="0007191E">
              <w:rPr>
                <w:rFonts w:ascii="Times New Roman" w:hAnsi="Times New Roman"/>
                <w:sz w:val="24"/>
                <w:szCs w:val="24"/>
              </w:rPr>
              <w:t>Наявність системи менеджменту якості відповідно до ДСТУ ISO 9001:2015 Системи управління якістю. Вимоги (ISO 9001:2015, IDT)</w:t>
            </w:r>
          </w:p>
        </w:tc>
        <w:tc>
          <w:tcPr>
            <w:tcW w:w="6000" w:type="dxa"/>
            <w:tcBorders>
              <w:top w:val="single" w:sz="4" w:space="0" w:color="000000"/>
              <w:left w:val="single" w:sz="4" w:space="0" w:color="000000"/>
              <w:bottom w:val="single" w:sz="4" w:space="0" w:color="000000"/>
              <w:right w:val="single" w:sz="4" w:space="0" w:color="000000"/>
            </w:tcBorders>
            <w:hideMark/>
          </w:tcPr>
          <w:p w14:paraId="3586C6F5" w14:textId="77777777" w:rsidR="00BF10E3" w:rsidRPr="0007191E" w:rsidRDefault="00BF10E3" w:rsidP="00AD6C14">
            <w:pPr>
              <w:tabs>
                <w:tab w:val="left" w:pos="5245"/>
              </w:tabs>
              <w:jc w:val="both"/>
              <w:rPr>
                <w:rFonts w:ascii="Times New Roman" w:hAnsi="Times New Roman"/>
                <w:sz w:val="24"/>
                <w:szCs w:val="24"/>
              </w:rPr>
            </w:pPr>
            <w:r w:rsidRPr="0007191E">
              <w:rPr>
                <w:rFonts w:ascii="Times New Roman" w:hAnsi="Times New Roman"/>
                <w:sz w:val="24"/>
                <w:szCs w:val="24"/>
              </w:rPr>
              <w:t>Надати:</w:t>
            </w:r>
          </w:p>
          <w:p w14:paraId="0E8B82E4" w14:textId="77777777" w:rsidR="00BF10E3" w:rsidRPr="0007191E" w:rsidRDefault="00BF10E3" w:rsidP="00AD6C14">
            <w:pPr>
              <w:tabs>
                <w:tab w:val="left" w:pos="5245"/>
              </w:tabs>
              <w:jc w:val="both"/>
              <w:rPr>
                <w:rFonts w:ascii="Times New Roman" w:hAnsi="Times New Roman"/>
                <w:sz w:val="24"/>
                <w:szCs w:val="24"/>
              </w:rPr>
            </w:pPr>
            <w:r w:rsidRPr="0007191E">
              <w:rPr>
                <w:rFonts w:ascii="Times New Roman" w:hAnsi="Times New Roman"/>
                <w:sz w:val="24"/>
                <w:szCs w:val="24"/>
              </w:rPr>
              <w:t>3.1. Копію сертифіката відповідності ISO 9001:2015 Системи управління якістю. Вимоги (ISO 9001:2015, IDT).</w:t>
            </w:r>
          </w:p>
          <w:p w14:paraId="19292F29" w14:textId="77777777" w:rsidR="00BF10E3" w:rsidRPr="0007191E" w:rsidRDefault="00BF10E3" w:rsidP="00AD6C14">
            <w:pPr>
              <w:jc w:val="both"/>
              <w:rPr>
                <w:rFonts w:ascii="Times New Roman" w:hAnsi="Times New Roman"/>
                <w:sz w:val="24"/>
                <w:szCs w:val="24"/>
              </w:rPr>
            </w:pPr>
            <w:r w:rsidRPr="0007191E">
              <w:rPr>
                <w:rFonts w:ascii="Times New Roman" w:hAnsi="Times New Roman"/>
                <w:sz w:val="24"/>
                <w:szCs w:val="24"/>
              </w:rPr>
              <w:t xml:space="preserve">Якщо сертифікат викладено іншою мовою, аніж українська, його копія повинна надаватися разом із автентичним перекладом на українську мову. </w:t>
            </w:r>
          </w:p>
        </w:tc>
      </w:tr>
      <w:tr w:rsidR="00BF10E3" w:rsidRPr="0007191E" w14:paraId="5F1B20DC" w14:textId="77777777" w:rsidTr="009640E5">
        <w:trPr>
          <w:trHeight w:val="3532"/>
        </w:trPr>
        <w:tc>
          <w:tcPr>
            <w:tcW w:w="855" w:type="dxa"/>
            <w:tcBorders>
              <w:top w:val="single" w:sz="4" w:space="0" w:color="000000"/>
              <w:left w:val="single" w:sz="4" w:space="0" w:color="000000"/>
              <w:bottom w:val="single" w:sz="4" w:space="0" w:color="000000"/>
              <w:right w:val="single" w:sz="4" w:space="0" w:color="000000"/>
            </w:tcBorders>
            <w:hideMark/>
          </w:tcPr>
          <w:p w14:paraId="782060C4" w14:textId="77777777" w:rsidR="00BF10E3" w:rsidRPr="0007191E" w:rsidRDefault="00BF10E3" w:rsidP="00AD6C14">
            <w:pPr>
              <w:tabs>
                <w:tab w:val="left" w:pos="5245"/>
              </w:tabs>
              <w:ind w:left="142"/>
              <w:rPr>
                <w:rFonts w:ascii="Times New Roman" w:hAnsi="Times New Roman"/>
                <w:sz w:val="24"/>
                <w:szCs w:val="24"/>
              </w:rPr>
            </w:pPr>
            <w:r w:rsidRPr="0007191E">
              <w:rPr>
                <w:rFonts w:ascii="Times New Roman" w:hAnsi="Times New Roman"/>
                <w:sz w:val="24"/>
                <w:szCs w:val="24"/>
              </w:rPr>
              <w:lastRenderedPageBreak/>
              <w:t>4.</w:t>
            </w:r>
          </w:p>
        </w:tc>
        <w:tc>
          <w:tcPr>
            <w:tcW w:w="3180" w:type="dxa"/>
            <w:tcBorders>
              <w:top w:val="single" w:sz="4" w:space="0" w:color="000000"/>
              <w:left w:val="single" w:sz="4" w:space="0" w:color="000000"/>
              <w:bottom w:val="single" w:sz="4" w:space="0" w:color="000000"/>
              <w:right w:val="single" w:sz="4" w:space="0" w:color="000000"/>
            </w:tcBorders>
            <w:hideMark/>
          </w:tcPr>
          <w:p w14:paraId="0D2D32F9" w14:textId="77777777" w:rsidR="00BF10E3" w:rsidRPr="0007191E" w:rsidRDefault="00BF10E3" w:rsidP="00AD6C14">
            <w:pPr>
              <w:spacing w:after="240"/>
              <w:jc w:val="both"/>
              <w:rPr>
                <w:rFonts w:ascii="Times New Roman" w:hAnsi="Times New Roman"/>
                <w:sz w:val="24"/>
                <w:szCs w:val="24"/>
              </w:rPr>
            </w:pPr>
            <w:r w:rsidRPr="0007191E">
              <w:rPr>
                <w:rFonts w:ascii="Times New Roman" w:hAnsi="Times New Roman"/>
                <w:sz w:val="24"/>
                <w:szCs w:val="24"/>
              </w:rPr>
              <w:t>Підтвердження якості запропонованого товару</w:t>
            </w:r>
          </w:p>
        </w:tc>
        <w:tc>
          <w:tcPr>
            <w:tcW w:w="6000" w:type="dxa"/>
            <w:tcBorders>
              <w:top w:val="single" w:sz="4" w:space="0" w:color="000000"/>
              <w:left w:val="single" w:sz="4" w:space="0" w:color="000000"/>
              <w:bottom w:val="single" w:sz="4" w:space="0" w:color="000000"/>
              <w:right w:val="single" w:sz="4" w:space="0" w:color="000000"/>
            </w:tcBorders>
            <w:hideMark/>
          </w:tcPr>
          <w:p w14:paraId="1A092000" w14:textId="77777777" w:rsidR="00BF10E3" w:rsidRPr="0007191E" w:rsidRDefault="00BF10E3" w:rsidP="00AD6C14">
            <w:pPr>
              <w:tabs>
                <w:tab w:val="left" w:pos="5245"/>
              </w:tabs>
              <w:jc w:val="both"/>
              <w:rPr>
                <w:rFonts w:ascii="Times New Roman" w:hAnsi="Times New Roman"/>
                <w:sz w:val="24"/>
                <w:szCs w:val="24"/>
              </w:rPr>
            </w:pPr>
            <w:r w:rsidRPr="0007191E">
              <w:rPr>
                <w:rFonts w:ascii="Times New Roman" w:hAnsi="Times New Roman"/>
                <w:sz w:val="24"/>
                <w:szCs w:val="24"/>
              </w:rPr>
              <w:t>Надати:</w:t>
            </w:r>
          </w:p>
          <w:p w14:paraId="6B1D538C" w14:textId="77777777" w:rsidR="00BF10E3" w:rsidRPr="0007191E" w:rsidRDefault="00BF10E3" w:rsidP="00AD6C14">
            <w:pPr>
              <w:tabs>
                <w:tab w:val="left" w:pos="5245"/>
              </w:tabs>
              <w:jc w:val="both"/>
              <w:rPr>
                <w:rFonts w:ascii="Times New Roman" w:hAnsi="Times New Roman"/>
                <w:sz w:val="24"/>
                <w:szCs w:val="24"/>
              </w:rPr>
            </w:pPr>
            <w:r w:rsidRPr="0007191E">
              <w:rPr>
                <w:rFonts w:ascii="Times New Roman" w:hAnsi="Times New Roman"/>
                <w:sz w:val="24"/>
                <w:szCs w:val="24"/>
              </w:rPr>
              <w:t>4.1. Документ, що підтверджує якість товару, виданий його виробником (сертифікат якості, або сертифікат аналізу, або інший документ) або документ, що підтверджує якість товару, виданий виробнику товару уповноваженими на це органами, установами, організаціями.</w:t>
            </w:r>
          </w:p>
        </w:tc>
      </w:tr>
    </w:tbl>
    <w:p w14:paraId="49722B57" w14:textId="77777777" w:rsidR="009640E5" w:rsidRDefault="009640E5" w:rsidP="009640E5">
      <w:pPr>
        <w:suppressAutoHyphens/>
        <w:spacing w:after="0" w:line="240" w:lineRule="auto"/>
        <w:jc w:val="both"/>
        <w:rPr>
          <w:rFonts w:ascii="Times New Roman" w:hAnsi="Times New Roman"/>
          <w:sz w:val="24"/>
          <w:szCs w:val="24"/>
        </w:rPr>
      </w:pPr>
    </w:p>
    <w:p w14:paraId="7EA93928" w14:textId="4626615E" w:rsidR="009640E5" w:rsidRPr="00F422F1" w:rsidRDefault="009640E5" w:rsidP="009640E5">
      <w:pPr>
        <w:suppressAutoHyphens/>
        <w:spacing w:after="0" w:line="240" w:lineRule="auto"/>
        <w:jc w:val="both"/>
        <w:rPr>
          <w:rFonts w:ascii="Times New Roman" w:hAnsi="Times New Roman"/>
          <w:sz w:val="24"/>
          <w:szCs w:val="24"/>
        </w:rPr>
      </w:pPr>
      <w:r w:rsidRPr="00F422F1">
        <w:rPr>
          <w:rFonts w:ascii="Times New Roman" w:hAnsi="Times New Roman"/>
          <w:sz w:val="24"/>
          <w:szCs w:val="24"/>
        </w:rPr>
        <w:t>Дата:«____»_____________  року</w:t>
      </w:r>
    </w:p>
    <w:p w14:paraId="2EC893A1" w14:textId="77777777" w:rsidR="00BF10E3" w:rsidRPr="0007191E" w:rsidRDefault="00BF10E3" w:rsidP="00BF10E3">
      <w:pPr>
        <w:tabs>
          <w:tab w:val="left" w:pos="142"/>
        </w:tabs>
        <w:spacing w:after="0" w:line="240" w:lineRule="auto"/>
        <w:ind w:left="-142" w:firstLine="426"/>
        <w:jc w:val="both"/>
        <w:rPr>
          <w:rFonts w:ascii="Times New Roman" w:hAnsi="Times New Roman"/>
          <w:sz w:val="24"/>
          <w:szCs w:val="24"/>
        </w:rPr>
      </w:pPr>
    </w:p>
    <w:tbl>
      <w:tblPr>
        <w:tblW w:w="9787" w:type="dxa"/>
        <w:tblInd w:w="-289" w:type="dxa"/>
        <w:tblLayout w:type="fixed"/>
        <w:tblLook w:val="04A0" w:firstRow="1" w:lastRow="0" w:firstColumn="1" w:lastColumn="0" w:noHBand="0" w:noVBand="1"/>
      </w:tblPr>
      <w:tblGrid>
        <w:gridCol w:w="4117"/>
        <w:gridCol w:w="473"/>
        <w:gridCol w:w="2046"/>
        <w:gridCol w:w="582"/>
        <w:gridCol w:w="2569"/>
      </w:tblGrid>
      <w:tr w:rsidR="008E0746" w:rsidRPr="00F422F1" w14:paraId="3F643002" w14:textId="77777777" w:rsidTr="00C5516D">
        <w:trPr>
          <w:trHeight w:val="825"/>
        </w:trPr>
        <w:tc>
          <w:tcPr>
            <w:tcW w:w="4117" w:type="dxa"/>
            <w:shd w:val="clear" w:color="auto" w:fill="auto"/>
          </w:tcPr>
          <w:p w14:paraId="7CE5C47A" w14:textId="77777777" w:rsidR="008E0746" w:rsidRPr="00F422F1" w:rsidRDefault="008E0746" w:rsidP="008E0746">
            <w:pPr>
              <w:ind w:left="322"/>
              <w:jc w:val="both"/>
              <w:rPr>
                <w:rFonts w:ascii="Times New Roman" w:hAnsi="Times New Roman"/>
                <w:color w:val="000000" w:themeColor="text1"/>
                <w:sz w:val="24"/>
                <w:szCs w:val="24"/>
              </w:rPr>
            </w:pPr>
            <w:r w:rsidRPr="00F422F1">
              <w:rPr>
                <w:rFonts w:ascii="Times New Roman" w:hAnsi="Times New Roman"/>
                <w:color w:val="000000" w:themeColor="text1"/>
                <w:sz w:val="24"/>
                <w:szCs w:val="24"/>
              </w:rPr>
              <w:t xml:space="preserve">Керівник Учасника процедури закупівлі (або уповноважена особа) </w:t>
            </w:r>
          </w:p>
        </w:tc>
        <w:tc>
          <w:tcPr>
            <w:tcW w:w="473" w:type="dxa"/>
            <w:shd w:val="clear" w:color="auto" w:fill="auto"/>
          </w:tcPr>
          <w:p w14:paraId="15AF6513" w14:textId="77777777" w:rsidR="008E0746" w:rsidRPr="00F422F1" w:rsidRDefault="008E0746" w:rsidP="000D30AE">
            <w:pPr>
              <w:jc w:val="both"/>
              <w:rPr>
                <w:rFonts w:ascii="Times New Roman" w:hAnsi="Times New Roman"/>
                <w:color w:val="000000" w:themeColor="text1"/>
                <w:sz w:val="24"/>
                <w:szCs w:val="24"/>
              </w:rPr>
            </w:pPr>
          </w:p>
        </w:tc>
        <w:tc>
          <w:tcPr>
            <w:tcW w:w="2046" w:type="dxa"/>
            <w:tcBorders>
              <w:bottom w:val="single" w:sz="4" w:space="0" w:color="auto"/>
            </w:tcBorders>
            <w:shd w:val="clear" w:color="auto" w:fill="auto"/>
          </w:tcPr>
          <w:p w14:paraId="04C53AFC" w14:textId="77777777" w:rsidR="008E0746" w:rsidRPr="00F422F1" w:rsidRDefault="008E0746" w:rsidP="000D30AE">
            <w:pPr>
              <w:jc w:val="both"/>
              <w:rPr>
                <w:rFonts w:ascii="Times New Roman" w:hAnsi="Times New Roman"/>
                <w:color w:val="000000" w:themeColor="text1"/>
                <w:sz w:val="24"/>
                <w:szCs w:val="24"/>
              </w:rPr>
            </w:pPr>
          </w:p>
        </w:tc>
        <w:tc>
          <w:tcPr>
            <w:tcW w:w="582" w:type="dxa"/>
            <w:shd w:val="clear" w:color="auto" w:fill="auto"/>
          </w:tcPr>
          <w:p w14:paraId="1D74880D" w14:textId="77777777" w:rsidR="008E0746" w:rsidRPr="00F422F1" w:rsidRDefault="008E0746" w:rsidP="000D30AE">
            <w:pPr>
              <w:jc w:val="both"/>
              <w:rPr>
                <w:rFonts w:ascii="Times New Roman" w:hAnsi="Times New Roman"/>
                <w:color w:val="000000" w:themeColor="text1"/>
                <w:sz w:val="24"/>
                <w:szCs w:val="24"/>
              </w:rPr>
            </w:pPr>
          </w:p>
        </w:tc>
        <w:tc>
          <w:tcPr>
            <w:tcW w:w="2569" w:type="dxa"/>
            <w:tcBorders>
              <w:bottom w:val="single" w:sz="4" w:space="0" w:color="auto"/>
            </w:tcBorders>
            <w:shd w:val="clear" w:color="auto" w:fill="auto"/>
            <w:vAlign w:val="bottom"/>
          </w:tcPr>
          <w:p w14:paraId="1A941E89" w14:textId="77777777" w:rsidR="008E0746" w:rsidRPr="00F422F1" w:rsidRDefault="008E0746" w:rsidP="000D30AE">
            <w:pPr>
              <w:jc w:val="center"/>
              <w:rPr>
                <w:rFonts w:ascii="Times New Roman" w:hAnsi="Times New Roman"/>
                <w:color w:val="000000" w:themeColor="text1"/>
                <w:sz w:val="24"/>
                <w:szCs w:val="24"/>
              </w:rPr>
            </w:pPr>
            <w:r w:rsidRPr="00F422F1">
              <w:rPr>
                <w:rFonts w:ascii="Times New Roman" w:hAnsi="Times New Roman"/>
                <w:color w:val="000000" w:themeColor="text1"/>
                <w:sz w:val="24"/>
                <w:szCs w:val="24"/>
              </w:rPr>
              <w:t>Прізвище, ініціали</w:t>
            </w:r>
          </w:p>
        </w:tc>
      </w:tr>
      <w:tr w:rsidR="008E0746" w:rsidRPr="00F422F1" w14:paraId="2CF27308" w14:textId="77777777" w:rsidTr="00C5516D">
        <w:trPr>
          <w:trHeight w:val="70"/>
        </w:trPr>
        <w:tc>
          <w:tcPr>
            <w:tcW w:w="4117" w:type="dxa"/>
            <w:shd w:val="clear" w:color="auto" w:fill="auto"/>
          </w:tcPr>
          <w:p w14:paraId="01928616" w14:textId="77777777" w:rsidR="008E0746" w:rsidRPr="00F422F1" w:rsidRDefault="008E0746" w:rsidP="000D30AE">
            <w:pPr>
              <w:jc w:val="both"/>
              <w:rPr>
                <w:rFonts w:ascii="Times New Roman" w:hAnsi="Times New Roman"/>
                <w:color w:val="000000" w:themeColor="text1"/>
                <w:sz w:val="24"/>
                <w:szCs w:val="24"/>
              </w:rPr>
            </w:pPr>
          </w:p>
        </w:tc>
        <w:tc>
          <w:tcPr>
            <w:tcW w:w="473" w:type="dxa"/>
            <w:shd w:val="clear" w:color="auto" w:fill="auto"/>
          </w:tcPr>
          <w:p w14:paraId="6D2EA6CC" w14:textId="77777777" w:rsidR="008E0746" w:rsidRPr="00F422F1" w:rsidRDefault="008E0746" w:rsidP="000D30AE">
            <w:pPr>
              <w:jc w:val="both"/>
              <w:rPr>
                <w:rFonts w:ascii="Times New Roman" w:hAnsi="Times New Roman"/>
                <w:color w:val="000000" w:themeColor="text1"/>
                <w:sz w:val="24"/>
                <w:szCs w:val="24"/>
              </w:rPr>
            </w:pPr>
          </w:p>
        </w:tc>
        <w:tc>
          <w:tcPr>
            <w:tcW w:w="2046" w:type="dxa"/>
            <w:tcBorders>
              <w:top w:val="single" w:sz="4" w:space="0" w:color="auto"/>
            </w:tcBorders>
            <w:shd w:val="clear" w:color="auto" w:fill="auto"/>
          </w:tcPr>
          <w:p w14:paraId="31C1D1C7" w14:textId="77777777" w:rsidR="008E0746" w:rsidRPr="00F422F1" w:rsidRDefault="008E0746" w:rsidP="000D30AE">
            <w:pPr>
              <w:jc w:val="both"/>
              <w:rPr>
                <w:rFonts w:ascii="Times New Roman" w:hAnsi="Times New Roman"/>
                <w:color w:val="000000" w:themeColor="text1"/>
                <w:sz w:val="24"/>
                <w:szCs w:val="24"/>
              </w:rPr>
            </w:pPr>
            <w:r w:rsidRPr="00F422F1">
              <w:rPr>
                <w:rFonts w:ascii="Times New Roman" w:hAnsi="Times New Roman"/>
                <w:color w:val="000000" w:themeColor="text1"/>
                <w:sz w:val="24"/>
                <w:szCs w:val="24"/>
              </w:rPr>
              <w:t xml:space="preserve">      МП</w:t>
            </w:r>
          </w:p>
        </w:tc>
        <w:tc>
          <w:tcPr>
            <w:tcW w:w="582" w:type="dxa"/>
            <w:shd w:val="clear" w:color="auto" w:fill="auto"/>
          </w:tcPr>
          <w:p w14:paraId="7399936F" w14:textId="77777777" w:rsidR="008E0746" w:rsidRPr="00F422F1" w:rsidRDefault="008E0746" w:rsidP="000D30AE">
            <w:pPr>
              <w:jc w:val="both"/>
              <w:rPr>
                <w:rFonts w:ascii="Times New Roman" w:hAnsi="Times New Roman"/>
                <w:color w:val="000000" w:themeColor="text1"/>
                <w:sz w:val="24"/>
                <w:szCs w:val="24"/>
              </w:rPr>
            </w:pPr>
          </w:p>
        </w:tc>
        <w:tc>
          <w:tcPr>
            <w:tcW w:w="2569" w:type="dxa"/>
            <w:tcBorders>
              <w:top w:val="single" w:sz="4" w:space="0" w:color="auto"/>
            </w:tcBorders>
            <w:shd w:val="clear" w:color="auto" w:fill="auto"/>
          </w:tcPr>
          <w:p w14:paraId="65BA08DA" w14:textId="77777777" w:rsidR="008E0746" w:rsidRPr="00F422F1" w:rsidRDefault="008E0746" w:rsidP="000D30AE">
            <w:pPr>
              <w:jc w:val="center"/>
              <w:rPr>
                <w:rFonts w:ascii="Times New Roman" w:hAnsi="Times New Roman"/>
                <w:color w:val="000000" w:themeColor="text1"/>
                <w:sz w:val="24"/>
                <w:szCs w:val="24"/>
              </w:rPr>
            </w:pPr>
            <w:r w:rsidRPr="00F422F1">
              <w:rPr>
                <w:rFonts w:ascii="Times New Roman" w:hAnsi="Times New Roman"/>
                <w:color w:val="000000" w:themeColor="text1"/>
                <w:sz w:val="24"/>
                <w:szCs w:val="24"/>
              </w:rPr>
              <w:t>(підпис)</w:t>
            </w:r>
          </w:p>
        </w:tc>
      </w:tr>
    </w:tbl>
    <w:p w14:paraId="08E81B37" w14:textId="757EE8A5" w:rsidR="0081342F" w:rsidRPr="00F422F1" w:rsidRDefault="0081342F" w:rsidP="008E0746">
      <w:pPr>
        <w:ind w:left="142"/>
        <w:rPr>
          <w:rFonts w:ascii="Times New Roman" w:hAnsi="Times New Roman"/>
          <w:sz w:val="24"/>
          <w:szCs w:val="24"/>
        </w:rPr>
      </w:pPr>
    </w:p>
    <w:p w14:paraId="08B2E31F" w14:textId="3BAF7B92" w:rsidR="006B682B" w:rsidRPr="00F422F1" w:rsidRDefault="006B682B" w:rsidP="00677DE7">
      <w:pPr>
        <w:spacing w:after="0" w:line="240" w:lineRule="auto"/>
        <w:rPr>
          <w:rFonts w:ascii="Times New Roman" w:hAnsi="Times New Roman"/>
          <w:sz w:val="24"/>
          <w:szCs w:val="24"/>
        </w:rPr>
      </w:pPr>
    </w:p>
    <w:p w14:paraId="5624563F" w14:textId="4B0D904B" w:rsidR="007F56EF" w:rsidRPr="00F422F1" w:rsidRDefault="007F56EF" w:rsidP="00677DE7">
      <w:pPr>
        <w:spacing w:after="0" w:line="240" w:lineRule="auto"/>
        <w:rPr>
          <w:rFonts w:ascii="Times New Roman" w:hAnsi="Times New Roman"/>
          <w:sz w:val="24"/>
          <w:szCs w:val="24"/>
        </w:rPr>
      </w:pPr>
    </w:p>
    <w:p w14:paraId="2BA75328" w14:textId="4D2DE8BE" w:rsidR="00623FD2" w:rsidRPr="00F422F1" w:rsidRDefault="00623FD2" w:rsidP="00677DE7">
      <w:pPr>
        <w:spacing w:after="0" w:line="240" w:lineRule="auto"/>
        <w:rPr>
          <w:rFonts w:ascii="Times New Roman" w:hAnsi="Times New Roman"/>
          <w:sz w:val="24"/>
          <w:szCs w:val="24"/>
        </w:rPr>
      </w:pPr>
    </w:p>
    <w:p w14:paraId="2B74F758" w14:textId="77777777" w:rsidR="0011292C" w:rsidRPr="00F422F1" w:rsidRDefault="0011292C" w:rsidP="00677DE7">
      <w:pPr>
        <w:spacing w:after="0" w:line="240" w:lineRule="auto"/>
        <w:rPr>
          <w:rFonts w:ascii="Times New Roman" w:hAnsi="Times New Roman"/>
          <w:sz w:val="24"/>
          <w:szCs w:val="24"/>
        </w:rPr>
      </w:pPr>
    </w:p>
    <w:p w14:paraId="688E49DD" w14:textId="35B4958D" w:rsidR="00AF4091" w:rsidRPr="00F422F1" w:rsidRDefault="00AF4091" w:rsidP="00677DE7">
      <w:pPr>
        <w:spacing w:after="0" w:line="240" w:lineRule="auto"/>
        <w:rPr>
          <w:rFonts w:ascii="Times New Roman" w:hAnsi="Times New Roman"/>
          <w:sz w:val="24"/>
          <w:szCs w:val="24"/>
        </w:rPr>
      </w:pPr>
    </w:p>
    <w:p w14:paraId="021086C1" w14:textId="77777777" w:rsidR="007F56EF" w:rsidRPr="00F422F1" w:rsidRDefault="007F56EF" w:rsidP="00677DE7">
      <w:pPr>
        <w:spacing w:after="0" w:line="240" w:lineRule="auto"/>
        <w:rPr>
          <w:rFonts w:ascii="Times New Roman" w:hAnsi="Times New Roman"/>
          <w:sz w:val="24"/>
          <w:szCs w:val="24"/>
        </w:rPr>
      </w:pPr>
    </w:p>
    <w:p w14:paraId="442A3302" w14:textId="77777777" w:rsidR="006B682B" w:rsidRPr="00F422F1" w:rsidRDefault="006B682B">
      <w:pPr>
        <w:spacing w:after="0" w:line="240" w:lineRule="auto"/>
        <w:ind w:firstLine="6096"/>
        <w:rPr>
          <w:rFonts w:ascii="Times New Roman" w:hAnsi="Times New Roman"/>
          <w:sz w:val="24"/>
          <w:szCs w:val="24"/>
        </w:rPr>
      </w:pPr>
    </w:p>
    <w:p w14:paraId="3CB8BE3D" w14:textId="77777777" w:rsidR="00F422F1" w:rsidRDefault="00F422F1">
      <w:pPr>
        <w:rPr>
          <w:rFonts w:ascii="Times New Roman" w:hAnsi="Times New Roman"/>
          <w:sz w:val="24"/>
          <w:szCs w:val="24"/>
        </w:rPr>
      </w:pPr>
      <w:r>
        <w:rPr>
          <w:rFonts w:ascii="Times New Roman" w:hAnsi="Times New Roman"/>
          <w:sz w:val="24"/>
          <w:szCs w:val="24"/>
        </w:rPr>
        <w:br w:type="page"/>
      </w:r>
    </w:p>
    <w:p w14:paraId="624FE32B" w14:textId="4618B3DB" w:rsidR="00CB4FE3" w:rsidRPr="00F422F1" w:rsidRDefault="007736E0" w:rsidP="00D86E3A">
      <w:pPr>
        <w:spacing w:after="0" w:line="240" w:lineRule="auto"/>
        <w:ind w:firstLine="5387"/>
        <w:rPr>
          <w:rFonts w:ascii="Times New Roman" w:hAnsi="Times New Roman"/>
          <w:sz w:val="24"/>
          <w:szCs w:val="24"/>
        </w:rPr>
      </w:pPr>
      <w:r w:rsidRPr="00F422F1">
        <w:rPr>
          <w:rFonts w:ascii="Times New Roman" w:hAnsi="Times New Roman"/>
          <w:sz w:val="24"/>
          <w:szCs w:val="24"/>
        </w:rPr>
        <w:lastRenderedPageBreak/>
        <w:t xml:space="preserve">Додаток </w:t>
      </w:r>
      <w:r w:rsidR="00677DE7" w:rsidRPr="00F422F1">
        <w:rPr>
          <w:rFonts w:ascii="Times New Roman" w:hAnsi="Times New Roman"/>
          <w:sz w:val="24"/>
          <w:szCs w:val="24"/>
        </w:rPr>
        <w:t>3</w:t>
      </w:r>
    </w:p>
    <w:p w14:paraId="2DCADF3C" w14:textId="3F93D4A8" w:rsidR="00CB4FE3" w:rsidRPr="00F422F1" w:rsidRDefault="007736E0" w:rsidP="00D86E3A">
      <w:pPr>
        <w:spacing w:after="0" w:line="240" w:lineRule="auto"/>
        <w:ind w:firstLine="5387"/>
        <w:rPr>
          <w:rFonts w:ascii="Times New Roman" w:hAnsi="Times New Roman"/>
          <w:sz w:val="24"/>
          <w:szCs w:val="24"/>
        </w:rPr>
      </w:pPr>
      <w:r w:rsidRPr="00F422F1">
        <w:rPr>
          <w:rFonts w:ascii="Times New Roman" w:hAnsi="Times New Roman"/>
          <w:sz w:val="24"/>
          <w:szCs w:val="24"/>
        </w:rPr>
        <w:t>до оголошення про закупівлю №</w:t>
      </w:r>
      <w:r w:rsidR="00DB71D5">
        <w:rPr>
          <w:rFonts w:ascii="Times New Roman" w:hAnsi="Times New Roman"/>
          <w:sz w:val="24"/>
          <w:szCs w:val="24"/>
        </w:rPr>
        <w:t>407</w:t>
      </w:r>
    </w:p>
    <w:p w14:paraId="5AE2C8E0" w14:textId="77777777" w:rsidR="00CB4FE3" w:rsidRPr="00F422F1" w:rsidRDefault="00CB4FE3">
      <w:pPr>
        <w:pBdr>
          <w:top w:val="nil"/>
          <w:left w:val="nil"/>
          <w:bottom w:val="nil"/>
          <w:right w:val="nil"/>
          <w:between w:val="nil"/>
        </w:pBdr>
        <w:tabs>
          <w:tab w:val="left" w:pos="180"/>
          <w:tab w:val="left" w:pos="993"/>
        </w:tabs>
        <w:spacing w:after="0" w:line="240" w:lineRule="auto"/>
        <w:jc w:val="center"/>
        <w:rPr>
          <w:rFonts w:ascii="Times New Roman" w:hAnsi="Times New Roman"/>
          <w:b/>
          <w:color w:val="000000"/>
          <w:sz w:val="24"/>
          <w:szCs w:val="24"/>
        </w:rPr>
      </w:pPr>
    </w:p>
    <w:p w14:paraId="3DD14EE1" w14:textId="3CDA5520" w:rsidR="00320960" w:rsidRPr="00F422F1" w:rsidRDefault="00320960" w:rsidP="00320960">
      <w:pPr>
        <w:spacing w:after="0" w:line="240" w:lineRule="auto"/>
        <w:jc w:val="center"/>
        <w:rPr>
          <w:rFonts w:ascii="Times New Roman" w:hAnsi="Times New Roman"/>
          <w:b/>
          <w:bCs/>
          <w:color w:val="000000"/>
          <w:sz w:val="24"/>
          <w:szCs w:val="24"/>
          <w:lang w:eastAsia="ru-RU"/>
        </w:rPr>
      </w:pPr>
      <w:bookmarkStart w:id="8" w:name="_Hlk185511054"/>
      <w:r w:rsidRPr="00F422F1">
        <w:rPr>
          <w:rFonts w:ascii="Times New Roman" w:hAnsi="Times New Roman"/>
          <w:b/>
          <w:bCs/>
          <w:color w:val="000000"/>
          <w:sz w:val="24"/>
          <w:szCs w:val="24"/>
          <w:lang w:eastAsia="ru-RU"/>
        </w:rPr>
        <w:t>ФОРМА ЦІНОВОЇ ПРОПОЗИЦІЇ</w:t>
      </w:r>
    </w:p>
    <w:p w14:paraId="1F0074C9" w14:textId="77777777" w:rsidR="00320960" w:rsidRPr="00F422F1" w:rsidRDefault="00320960" w:rsidP="00320960">
      <w:pPr>
        <w:spacing w:after="0" w:line="240" w:lineRule="auto"/>
        <w:jc w:val="center"/>
        <w:rPr>
          <w:rFonts w:ascii="Times New Roman" w:hAnsi="Times New Roman"/>
          <w:b/>
          <w:bCs/>
          <w:color w:val="000000"/>
          <w:sz w:val="24"/>
          <w:szCs w:val="24"/>
          <w:lang w:eastAsia="ru-RU"/>
        </w:rPr>
      </w:pPr>
    </w:p>
    <w:p w14:paraId="21CBF2E5" w14:textId="072BC9A1" w:rsidR="00320960" w:rsidRPr="00F422F1" w:rsidRDefault="00320960" w:rsidP="00320960">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F422F1">
        <w:rPr>
          <w:rFonts w:ascii="Times New Roman" w:hAnsi="Times New Roman"/>
          <w:sz w:val="24"/>
          <w:szCs w:val="24"/>
        </w:rPr>
        <w:t xml:space="preserve">Ми, _____________________________________________________ (назва учасника), надаємо свою цінову пропозицію на закупівлю згідно коду </w:t>
      </w:r>
      <w:proofErr w:type="spellStart"/>
      <w:r w:rsidR="0011292C" w:rsidRPr="00F422F1">
        <w:rPr>
          <w:rFonts w:ascii="Times New Roman" w:hAnsi="Times New Roman"/>
          <w:bCs/>
        </w:rPr>
        <w:t>к</w:t>
      </w:r>
      <w:r w:rsidR="0011292C" w:rsidRPr="00F422F1">
        <w:rPr>
          <w:rFonts w:ascii="Times New Roman" w:hAnsi="Times New Roman"/>
        </w:rPr>
        <w:t>оду</w:t>
      </w:r>
      <w:proofErr w:type="spellEnd"/>
      <w:r w:rsidR="0011292C" w:rsidRPr="00F422F1">
        <w:rPr>
          <w:rFonts w:ascii="Times New Roman" w:hAnsi="Times New Roman"/>
          <w:b/>
        </w:rPr>
        <w:t xml:space="preserve"> </w:t>
      </w:r>
      <w:r w:rsidR="0011292C" w:rsidRPr="00F422F1">
        <w:rPr>
          <w:rFonts w:ascii="Times New Roman" w:hAnsi="Times New Roman"/>
          <w:b/>
          <w:color w:val="000000"/>
          <w:sz w:val="24"/>
          <w:szCs w:val="24"/>
        </w:rPr>
        <w:t xml:space="preserve">ДК 021:2015 - 38430000-8 Детектори та аналізатори (Дозатор пляшковий) </w:t>
      </w:r>
      <w:r w:rsidRPr="00F422F1">
        <w:rPr>
          <w:rFonts w:ascii="Times New Roman" w:hAnsi="Times New Roman"/>
          <w:sz w:val="24"/>
          <w:szCs w:val="24"/>
        </w:rPr>
        <w:t>у наступному обсязі:</w:t>
      </w:r>
    </w:p>
    <w:tbl>
      <w:tblPr>
        <w:tblStyle w:val="7"/>
        <w:tblW w:w="9555" w:type="dxa"/>
        <w:tblInd w:w="-152" w:type="dxa"/>
        <w:tblLook w:val="04A0" w:firstRow="1" w:lastRow="0" w:firstColumn="1" w:lastColumn="0" w:noHBand="0" w:noVBand="1"/>
      </w:tblPr>
      <w:tblGrid>
        <w:gridCol w:w="459"/>
        <w:gridCol w:w="1911"/>
        <w:gridCol w:w="1109"/>
        <w:gridCol w:w="1303"/>
        <w:gridCol w:w="1208"/>
        <w:gridCol w:w="1275"/>
        <w:gridCol w:w="1194"/>
        <w:gridCol w:w="1096"/>
      </w:tblGrid>
      <w:tr w:rsidR="00320960" w:rsidRPr="00F422F1" w14:paraId="7D32C398" w14:textId="77777777" w:rsidTr="00AB0309">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2831F6E9" w14:textId="77777777" w:rsidR="00320960" w:rsidRPr="00F422F1" w:rsidRDefault="00320960" w:rsidP="000D30AE">
            <w:pPr>
              <w:tabs>
                <w:tab w:val="left" w:pos="1134"/>
              </w:tabs>
              <w:ind w:right="-91"/>
              <w:jc w:val="center"/>
              <w:rPr>
                <w:rFonts w:ascii="Times New Roman" w:eastAsia="Garamond" w:hAnsi="Times New Roman"/>
                <w:iCs/>
                <w:sz w:val="24"/>
                <w:szCs w:val="24"/>
                <w:lang w:val="uk-UA" w:eastAsia="en-US"/>
              </w:rPr>
            </w:pPr>
            <w:bookmarkStart w:id="9" w:name="_Hlk95831052"/>
            <w:r w:rsidRPr="00F422F1">
              <w:rPr>
                <w:rFonts w:ascii="Times New Roman" w:hAnsi="Times New Roman"/>
                <w:iCs/>
                <w:color w:val="000000"/>
                <w:sz w:val="24"/>
                <w:szCs w:val="24"/>
                <w:lang w:val="uk-UA"/>
              </w:rPr>
              <w:t>№</w:t>
            </w:r>
          </w:p>
        </w:tc>
        <w:tc>
          <w:tcPr>
            <w:tcW w:w="1912" w:type="dxa"/>
            <w:tcBorders>
              <w:top w:val="single" w:sz="8" w:space="0" w:color="auto"/>
              <w:left w:val="nil"/>
              <w:bottom w:val="single" w:sz="4" w:space="0" w:color="auto"/>
              <w:right w:val="single" w:sz="4" w:space="0" w:color="auto"/>
            </w:tcBorders>
            <w:shd w:val="clear" w:color="auto" w:fill="auto"/>
            <w:vAlign w:val="center"/>
          </w:tcPr>
          <w:p w14:paraId="1FDA1992" w14:textId="77777777" w:rsidR="00320960" w:rsidRPr="00F422F1" w:rsidRDefault="00320960" w:rsidP="000D30AE">
            <w:pPr>
              <w:tabs>
                <w:tab w:val="left" w:pos="1134"/>
              </w:tabs>
              <w:ind w:right="-91"/>
              <w:jc w:val="center"/>
              <w:rPr>
                <w:rFonts w:ascii="Times New Roman" w:hAnsi="Times New Roman"/>
                <w:iCs/>
                <w:color w:val="000000"/>
                <w:sz w:val="24"/>
                <w:szCs w:val="24"/>
                <w:lang w:val="uk-UA"/>
              </w:rPr>
            </w:pPr>
            <w:r w:rsidRPr="00F422F1">
              <w:rPr>
                <w:rFonts w:ascii="Times New Roman" w:hAnsi="Times New Roman"/>
                <w:iCs/>
                <w:color w:val="000000"/>
                <w:sz w:val="24"/>
                <w:szCs w:val="24"/>
                <w:lang w:val="uk-UA"/>
              </w:rPr>
              <w:t>Назва Товару</w:t>
            </w:r>
          </w:p>
        </w:tc>
        <w:tc>
          <w:tcPr>
            <w:tcW w:w="1109" w:type="dxa"/>
            <w:tcBorders>
              <w:top w:val="single" w:sz="4" w:space="0" w:color="auto"/>
              <w:left w:val="nil"/>
              <w:bottom w:val="single" w:sz="4" w:space="0" w:color="auto"/>
              <w:right w:val="single" w:sz="4" w:space="0" w:color="auto"/>
            </w:tcBorders>
            <w:vAlign w:val="center"/>
          </w:tcPr>
          <w:p w14:paraId="0D13B01D" w14:textId="77777777" w:rsidR="00320960" w:rsidRPr="00F422F1" w:rsidRDefault="00320960" w:rsidP="000D30AE">
            <w:pPr>
              <w:tabs>
                <w:tab w:val="left" w:pos="1134"/>
              </w:tabs>
              <w:ind w:right="-91"/>
              <w:jc w:val="center"/>
              <w:rPr>
                <w:rFonts w:ascii="Times New Roman" w:hAnsi="Times New Roman"/>
                <w:iCs/>
                <w:color w:val="000000"/>
                <w:sz w:val="24"/>
                <w:szCs w:val="24"/>
                <w:lang w:val="uk-UA"/>
              </w:rPr>
            </w:pPr>
            <w:r w:rsidRPr="00F422F1">
              <w:rPr>
                <w:rFonts w:ascii="Times New Roman" w:hAnsi="Times New Roman"/>
                <w:iCs/>
                <w:color w:val="000000"/>
                <w:sz w:val="24"/>
                <w:szCs w:val="24"/>
                <w:lang w:val="uk-UA"/>
              </w:rPr>
              <w:t>Торгова назва</w:t>
            </w:r>
          </w:p>
        </w:tc>
        <w:tc>
          <w:tcPr>
            <w:tcW w:w="1303" w:type="dxa"/>
            <w:tcBorders>
              <w:top w:val="single" w:sz="4" w:space="0" w:color="auto"/>
              <w:left w:val="single" w:sz="4" w:space="0" w:color="auto"/>
              <w:bottom w:val="single" w:sz="4" w:space="0" w:color="auto"/>
              <w:right w:val="single" w:sz="4" w:space="0" w:color="auto"/>
            </w:tcBorders>
            <w:vAlign w:val="center"/>
          </w:tcPr>
          <w:p w14:paraId="4757F33F" w14:textId="77777777" w:rsidR="00320960" w:rsidRPr="00F422F1" w:rsidRDefault="00320960" w:rsidP="000D30AE">
            <w:pPr>
              <w:tabs>
                <w:tab w:val="left" w:pos="1134"/>
              </w:tabs>
              <w:ind w:right="-91"/>
              <w:jc w:val="center"/>
              <w:rPr>
                <w:rFonts w:ascii="Times New Roman" w:hAnsi="Times New Roman"/>
                <w:iCs/>
                <w:color w:val="000000"/>
                <w:sz w:val="24"/>
                <w:szCs w:val="24"/>
                <w:lang w:val="uk-UA"/>
              </w:rPr>
            </w:pPr>
            <w:r w:rsidRPr="00F422F1">
              <w:rPr>
                <w:rFonts w:ascii="Times New Roman" w:hAnsi="Times New Roman"/>
                <w:iCs/>
                <w:color w:val="000000"/>
                <w:sz w:val="24"/>
                <w:szCs w:val="24"/>
                <w:lang w:val="uk-UA"/>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141B7FE5" w14:textId="77777777" w:rsidR="00320960" w:rsidRPr="00F422F1" w:rsidRDefault="00320960" w:rsidP="000D30AE">
            <w:pPr>
              <w:tabs>
                <w:tab w:val="left" w:pos="1134"/>
              </w:tabs>
              <w:ind w:right="-91"/>
              <w:jc w:val="center"/>
              <w:rPr>
                <w:rFonts w:ascii="Times New Roman" w:eastAsia="Garamond" w:hAnsi="Times New Roman"/>
                <w:iCs/>
                <w:sz w:val="24"/>
                <w:szCs w:val="24"/>
                <w:lang w:val="uk-UA" w:eastAsia="en-US"/>
              </w:rPr>
            </w:pPr>
            <w:r w:rsidRPr="00F422F1">
              <w:rPr>
                <w:rFonts w:ascii="Times New Roman" w:hAnsi="Times New Roman"/>
                <w:iCs/>
                <w:color w:val="000000"/>
                <w:sz w:val="24"/>
                <w:szCs w:val="24"/>
                <w:lang w:val="uk-UA"/>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7E063D05" w14:textId="77777777" w:rsidR="00320960" w:rsidRPr="00F422F1" w:rsidRDefault="00320960" w:rsidP="000D30AE">
            <w:pPr>
              <w:tabs>
                <w:tab w:val="left" w:pos="1134"/>
              </w:tabs>
              <w:ind w:right="-91"/>
              <w:jc w:val="center"/>
              <w:rPr>
                <w:rFonts w:ascii="Times New Roman" w:eastAsia="Garamond" w:hAnsi="Times New Roman"/>
                <w:iCs/>
                <w:sz w:val="24"/>
                <w:szCs w:val="24"/>
                <w:lang w:val="uk-UA" w:eastAsia="en-US"/>
              </w:rPr>
            </w:pPr>
            <w:r w:rsidRPr="00F422F1">
              <w:rPr>
                <w:rFonts w:ascii="Times New Roman" w:hAnsi="Times New Roman"/>
                <w:iCs/>
                <w:color w:val="000000"/>
                <w:sz w:val="24"/>
                <w:szCs w:val="24"/>
                <w:lang w:val="uk-UA"/>
              </w:rPr>
              <w:t>Кількість одиниць до закупівлі</w:t>
            </w:r>
          </w:p>
        </w:tc>
        <w:tc>
          <w:tcPr>
            <w:tcW w:w="1194" w:type="dxa"/>
            <w:tcBorders>
              <w:top w:val="single" w:sz="8" w:space="0" w:color="auto"/>
              <w:left w:val="nil"/>
              <w:bottom w:val="single" w:sz="4" w:space="0" w:color="auto"/>
              <w:right w:val="single" w:sz="4" w:space="0" w:color="auto"/>
            </w:tcBorders>
            <w:vAlign w:val="center"/>
          </w:tcPr>
          <w:p w14:paraId="505FD7EF" w14:textId="77777777" w:rsidR="00320960" w:rsidRPr="00F422F1" w:rsidRDefault="00320960" w:rsidP="000D30AE">
            <w:pPr>
              <w:tabs>
                <w:tab w:val="left" w:pos="1134"/>
              </w:tabs>
              <w:ind w:right="-91"/>
              <w:jc w:val="center"/>
              <w:rPr>
                <w:rFonts w:ascii="Times New Roman" w:hAnsi="Times New Roman"/>
                <w:iCs/>
                <w:color w:val="000000"/>
                <w:sz w:val="24"/>
                <w:szCs w:val="24"/>
                <w:lang w:val="uk-UA"/>
              </w:rPr>
            </w:pPr>
            <w:r w:rsidRPr="00F422F1">
              <w:rPr>
                <w:rFonts w:ascii="Times New Roman" w:hAnsi="Times New Roman"/>
                <w:iCs/>
                <w:color w:val="000000"/>
                <w:sz w:val="24"/>
                <w:szCs w:val="24"/>
                <w:lang w:val="uk-UA"/>
              </w:rPr>
              <w:t>Ціна за одиницю (без ПДВ), грн</w:t>
            </w:r>
          </w:p>
        </w:tc>
        <w:tc>
          <w:tcPr>
            <w:tcW w:w="1095" w:type="dxa"/>
            <w:tcBorders>
              <w:top w:val="single" w:sz="8" w:space="0" w:color="auto"/>
              <w:left w:val="nil"/>
              <w:bottom w:val="single" w:sz="4" w:space="0" w:color="auto"/>
              <w:right w:val="single" w:sz="4" w:space="0" w:color="auto"/>
            </w:tcBorders>
            <w:vAlign w:val="center"/>
          </w:tcPr>
          <w:p w14:paraId="07EBD40E" w14:textId="77777777" w:rsidR="00320960" w:rsidRPr="00F422F1" w:rsidRDefault="00320960" w:rsidP="000D30AE">
            <w:pPr>
              <w:tabs>
                <w:tab w:val="left" w:pos="1134"/>
              </w:tabs>
              <w:ind w:right="-91"/>
              <w:jc w:val="center"/>
              <w:rPr>
                <w:rFonts w:ascii="Times New Roman" w:hAnsi="Times New Roman"/>
                <w:iCs/>
                <w:color w:val="000000"/>
                <w:sz w:val="24"/>
                <w:szCs w:val="24"/>
                <w:lang w:val="uk-UA"/>
              </w:rPr>
            </w:pPr>
            <w:r w:rsidRPr="00F422F1">
              <w:rPr>
                <w:rFonts w:ascii="Times New Roman" w:hAnsi="Times New Roman"/>
                <w:iCs/>
                <w:color w:val="000000"/>
                <w:sz w:val="24"/>
                <w:szCs w:val="24"/>
                <w:lang w:val="uk-UA"/>
              </w:rPr>
              <w:t>Вартість товару (без ПДВ), грн.</w:t>
            </w:r>
          </w:p>
        </w:tc>
      </w:tr>
      <w:tr w:rsidR="00320960" w:rsidRPr="00F422F1" w14:paraId="6BC0938E" w14:textId="77777777" w:rsidTr="00AB0309">
        <w:trPr>
          <w:trHeight w:val="1266"/>
        </w:trPr>
        <w:tc>
          <w:tcPr>
            <w:tcW w:w="459" w:type="dxa"/>
            <w:tcBorders>
              <w:top w:val="single" w:sz="4" w:space="0" w:color="auto"/>
              <w:left w:val="single" w:sz="4" w:space="0" w:color="auto"/>
              <w:right w:val="single" w:sz="4" w:space="0" w:color="auto"/>
            </w:tcBorders>
            <w:vAlign w:val="center"/>
          </w:tcPr>
          <w:p w14:paraId="1F86AC5C" w14:textId="77777777" w:rsidR="00320960" w:rsidRPr="00F422F1" w:rsidRDefault="00320960" w:rsidP="000D30AE">
            <w:pPr>
              <w:tabs>
                <w:tab w:val="left" w:pos="1134"/>
              </w:tabs>
              <w:ind w:right="-91"/>
              <w:jc w:val="center"/>
              <w:rPr>
                <w:rFonts w:ascii="Times New Roman" w:eastAsia="Garamond" w:hAnsi="Times New Roman"/>
                <w:sz w:val="24"/>
                <w:szCs w:val="24"/>
                <w:lang w:val="uk-UA" w:eastAsia="en-US"/>
              </w:rPr>
            </w:pPr>
            <w:r w:rsidRPr="00F422F1">
              <w:rPr>
                <w:rFonts w:ascii="Times New Roman" w:eastAsia="Garamond" w:hAnsi="Times New Roman"/>
                <w:sz w:val="24"/>
                <w:szCs w:val="24"/>
                <w:lang w:val="uk-UA" w:eastAsia="en-US"/>
              </w:rPr>
              <w:t>1</w:t>
            </w:r>
          </w:p>
        </w:tc>
        <w:tc>
          <w:tcPr>
            <w:tcW w:w="1912" w:type="dxa"/>
            <w:tcBorders>
              <w:top w:val="single" w:sz="4" w:space="0" w:color="auto"/>
              <w:left w:val="single" w:sz="4" w:space="0" w:color="auto"/>
              <w:right w:val="single" w:sz="4" w:space="0" w:color="auto"/>
            </w:tcBorders>
            <w:shd w:val="clear" w:color="auto" w:fill="FFFF00"/>
            <w:vAlign w:val="center"/>
          </w:tcPr>
          <w:p w14:paraId="0C8F0EEE" w14:textId="77777777" w:rsidR="00320960" w:rsidRPr="00F422F1" w:rsidRDefault="00320960" w:rsidP="000D30AE">
            <w:pPr>
              <w:tabs>
                <w:tab w:val="left" w:pos="1834"/>
                <w:tab w:val="left" w:pos="1976"/>
              </w:tabs>
              <w:ind w:right="-91"/>
              <w:jc w:val="center"/>
              <w:rPr>
                <w:rFonts w:ascii="Times New Roman" w:hAnsi="Times New Roman"/>
                <w:color w:val="000000"/>
                <w:sz w:val="24"/>
                <w:szCs w:val="24"/>
                <w:lang w:val="uk-UA"/>
              </w:rPr>
            </w:pPr>
          </w:p>
        </w:tc>
        <w:tc>
          <w:tcPr>
            <w:tcW w:w="1109" w:type="dxa"/>
            <w:shd w:val="clear" w:color="auto" w:fill="FFFF00"/>
            <w:vAlign w:val="center"/>
          </w:tcPr>
          <w:p w14:paraId="673C7B34" w14:textId="77777777" w:rsidR="00320960" w:rsidRPr="00F422F1" w:rsidRDefault="00320960" w:rsidP="000D30AE">
            <w:pPr>
              <w:tabs>
                <w:tab w:val="left" w:pos="1134"/>
              </w:tabs>
              <w:ind w:right="-91"/>
              <w:jc w:val="center"/>
              <w:rPr>
                <w:rFonts w:ascii="Times New Roman" w:eastAsia="Garamond" w:hAnsi="Times New Roman"/>
                <w:sz w:val="24"/>
                <w:szCs w:val="24"/>
                <w:lang w:val="uk-UA" w:eastAsia="en-US"/>
              </w:rPr>
            </w:pPr>
          </w:p>
        </w:tc>
        <w:tc>
          <w:tcPr>
            <w:tcW w:w="1303" w:type="dxa"/>
            <w:shd w:val="clear" w:color="auto" w:fill="FFFF00"/>
            <w:vAlign w:val="center"/>
          </w:tcPr>
          <w:p w14:paraId="164F6351" w14:textId="77777777" w:rsidR="00320960" w:rsidRPr="00F422F1" w:rsidRDefault="00320960" w:rsidP="000D30AE">
            <w:pPr>
              <w:tabs>
                <w:tab w:val="left" w:pos="1134"/>
              </w:tabs>
              <w:ind w:right="-91"/>
              <w:jc w:val="center"/>
              <w:rPr>
                <w:rFonts w:ascii="Times New Roman" w:eastAsia="Garamond" w:hAnsi="Times New Roman"/>
                <w:sz w:val="24"/>
                <w:szCs w:val="24"/>
                <w:lang w:val="uk-UA" w:eastAsia="en-US"/>
              </w:rPr>
            </w:pPr>
          </w:p>
        </w:tc>
        <w:tc>
          <w:tcPr>
            <w:tcW w:w="1208" w:type="dxa"/>
            <w:vAlign w:val="center"/>
          </w:tcPr>
          <w:p w14:paraId="7EA1E3B4" w14:textId="59B1EBF2" w:rsidR="00320960" w:rsidRPr="00F422F1" w:rsidRDefault="00C80C86" w:rsidP="000D30AE">
            <w:pPr>
              <w:tabs>
                <w:tab w:val="left" w:pos="1134"/>
              </w:tabs>
              <w:ind w:right="-91"/>
              <w:jc w:val="center"/>
              <w:rPr>
                <w:rFonts w:ascii="Times New Roman" w:eastAsia="Garamond" w:hAnsi="Times New Roman"/>
                <w:sz w:val="24"/>
                <w:szCs w:val="24"/>
                <w:lang w:val="uk-UA" w:eastAsia="en-US"/>
              </w:rPr>
            </w:pPr>
            <w:proofErr w:type="spellStart"/>
            <w:r w:rsidRPr="00F422F1">
              <w:rPr>
                <w:rFonts w:ascii="Times New Roman" w:eastAsia="Garamond" w:hAnsi="Times New Roman"/>
                <w:sz w:val="24"/>
                <w:szCs w:val="24"/>
                <w:lang w:val="uk-UA" w:eastAsia="en-US"/>
              </w:rPr>
              <w:t>Ш</w:t>
            </w:r>
            <w:r w:rsidR="00320960" w:rsidRPr="00F422F1">
              <w:rPr>
                <w:rFonts w:ascii="Times New Roman" w:eastAsia="Garamond" w:hAnsi="Times New Roman"/>
                <w:sz w:val="24"/>
                <w:szCs w:val="24"/>
                <w:lang w:val="uk-UA" w:eastAsia="en-US"/>
              </w:rPr>
              <w:t>т</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A962F5" w14:textId="3A02FC03" w:rsidR="00320960" w:rsidRPr="00F422F1" w:rsidRDefault="00605102" w:rsidP="000D30AE">
            <w:pPr>
              <w:tabs>
                <w:tab w:val="left" w:pos="1134"/>
              </w:tabs>
              <w:ind w:right="-91"/>
              <w:jc w:val="center"/>
              <w:rPr>
                <w:rFonts w:ascii="Times New Roman" w:eastAsia="Garamond" w:hAnsi="Times New Roman"/>
                <w:sz w:val="24"/>
                <w:szCs w:val="24"/>
                <w:lang w:val="uk-UA" w:eastAsia="en-US"/>
              </w:rPr>
            </w:pPr>
            <w:r w:rsidRPr="00F422F1">
              <w:rPr>
                <w:rFonts w:ascii="Times New Roman" w:eastAsia="Garamond" w:hAnsi="Times New Roman"/>
                <w:sz w:val="24"/>
                <w:szCs w:val="24"/>
                <w:lang w:val="uk-UA" w:eastAsia="en-US"/>
              </w:rPr>
              <w:t>10</w:t>
            </w:r>
          </w:p>
        </w:tc>
        <w:tc>
          <w:tcPr>
            <w:tcW w:w="1194" w:type="dxa"/>
            <w:shd w:val="clear" w:color="auto" w:fill="FFFF00"/>
            <w:vAlign w:val="center"/>
          </w:tcPr>
          <w:p w14:paraId="34462081" w14:textId="77777777" w:rsidR="00320960" w:rsidRPr="00F422F1" w:rsidRDefault="00320960" w:rsidP="000D30AE">
            <w:pPr>
              <w:tabs>
                <w:tab w:val="left" w:pos="1134"/>
              </w:tabs>
              <w:ind w:right="-91"/>
              <w:jc w:val="center"/>
              <w:rPr>
                <w:rFonts w:ascii="Times New Roman" w:eastAsia="Garamond" w:hAnsi="Times New Roman"/>
                <w:sz w:val="24"/>
                <w:szCs w:val="24"/>
                <w:lang w:val="uk-UA" w:eastAsia="en-US"/>
              </w:rPr>
            </w:pPr>
          </w:p>
        </w:tc>
        <w:tc>
          <w:tcPr>
            <w:tcW w:w="1095" w:type="dxa"/>
            <w:shd w:val="clear" w:color="auto" w:fill="FFFF00"/>
            <w:vAlign w:val="center"/>
          </w:tcPr>
          <w:p w14:paraId="0159C3FE" w14:textId="77777777" w:rsidR="00320960" w:rsidRPr="00F422F1" w:rsidRDefault="00320960" w:rsidP="000D30AE">
            <w:pPr>
              <w:tabs>
                <w:tab w:val="left" w:pos="1134"/>
              </w:tabs>
              <w:ind w:right="-91"/>
              <w:jc w:val="center"/>
              <w:rPr>
                <w:rFonts w:ascii="Times New Roman" w:eastAsia="Garamond" w:hAnsi="Times New Roman"/>
                <w:sz w:val="24"/>
                <w:szCs w:val="24"/>
                <w:lang w:val="uk-UA" w:eastAsia="en-US"/>
              </w:rPr>
            </w:pPr>
          </w:p>
        </w:tc>
      </w:tr>
      <w:tr w:rsidR="00320960" w:rsidRPr="00F422F1" w14:paraId="2528C470" w14:textId="77777777" w:rsidTr="00AB0309">
        <w:trPr>
          <w:trHeight w:val="58"/>
        </w:trPr>
        <w:tc>
          <w:tcPr>
            <w:tcW w:w="7266" w:type="dxa"/>
            <w:gridSpan w:val="6"/>
            <w:tcBorders>
              <w:top w:val="single" w:sz="4" w:space="0" w:color="auto"/>
            </w:tcBorders>
          </w:tcPr>
          <w:p w14:paraId="6E51602B" w14:textId="77777777" w:rsidR="00320960" w:rsidRPr="00F422F1" w:rsidRDefault="00320960" w:rsidP="000D30AE">
            <w:pPr>
              <w:tabs>
                <w:tab w:val="left" w:pos="1134"/>
              </w:tabs>
              <w:ind w:right="-91"/>
              <w:jc w:val="right"/>
              <w:rPr>
                <w:rFonts w:ascii="Times New Roman" w:eastAsia="Garamond" w:hAnsi="Times New Roman"/>
                <w:sz w:val="24"/>
                <w:szCs w:val="24"/>
                <w:lang w:val="uk-UA" w:eastAsia="en-US"/>
              </w:rPr>
            </w:pPr>
            <w:r w:rsidRPr="00F422F1">
              <w:rPr>
                <w:rFonts w:ascii="Times New Roman" w:eastAsia="Garamond" w:hAnsi="Times New Roman"/>
                <w:sz w:val="24"/>
                <w:szCs w:val="24"/>
                <w:lang w:val="uk-UA" w:eastAsia="en-US"/>
              </w:rPr>
              <w:t>Всього:</w:t>
            </w:r>
          </w:p>
        </w:tc>
        <w:tc>
          <w:tcPr>
            <w:tcW w:w="2289" w:type="dxa"/>
            <w:gridSpan w:val="2"/>
            <w:shd w:val="clear" w:color="auto" w:fill="FFFF00"/>
          </w:tcPr>
          <w:p w14:paraId="42E34DB4" w14:textId="77777777" w:rsidR="00320960" w:rsidRPr="00F422F1" w:rsidRDefault="00320960" w:rsidP="000D30AE">
            <w:pPr>
              <w:tabs>
                <w:tab w:val="left" w:pos="1134"/>
              </w:tabs>
              <w:ind w:right="-91"/>
              <w:jc w:val="center"/>
              <w:rPr>
                <w:rFonts w:ascii="Times New Roman" w:eastAsia="Garamond" w:hAnsi="Times New Roman"/>
                <w:sz w:val="24"/>
                <w:szCs w:val="24"/>
                <w:lang w:val="uk-UA" w:eastAsia="en-US"/>
              </w:rPr>
            </w:pPr>
          </w:p>
        </w:tc>
      </w:tr>
    </w:tbl>
    <w:bookmarkEnd w:id="9"/>
    <w:p w14:paraId="3E809865" w14:textId="46775499" w:rsidR="00320960" w:rsidRPr="00F422F1" w:rsidRDefault="00320960" w:rsidP="00320960">
      <w:pPr>
        <w:widowControl w:val="0"/>
        <w:shd w:val="clear" w:color="auto" w:fill="FFFFFF"/>
        <w:tabs>
          <w:tab w:val="left" w:pos="851"/>
          <w:tab w:val="left" w:pos="1134"/>
          <w:tab w:val="left" w:pos="1695"/>
          <w:tab w:val="left" w:pos="1843"/>
          <w:tab w:val="left" w:pos="3544"/>
        </w:tabs>
        <w:suppressAutoHyphens/>
        <w:spacing w:after="0" w:line="240" w:lineRule="auto"/>
        <w:ind w:firstLine="567"/>
        <w:contextualSpacing/>
        <w:jc w:val="both"/>
        <w:rPr>
          <w:rFonts w:ascii="Times New Roman" w:hAnsi="Times New Roman"/>
          <w:sz w:val="24"/>
          <w:szCs w:val="24"/>
        </w:rPr>
      </w:pPr>
      <w:r w:rsidRPr="00F422F1">
        <w:rPr>
          <w:rFonts w:ascii="Times New Roman" w:hAnsi="Times New Roman"/>
          <w:b/>
          <w:sz w:val="24"/>
          <w:szCs w:val="24"/>
        </w:rPr>
        <w:t>Умови оплати:</w:t>
      </w:r>
      <w:r w:rsidRPr="00F422F1">
        <w:rPr>
          <w:rFonts w:ascii="Times New Roman" w:hAnsi="Times New Roman"/>
          <w:sz w:val="24"/>
          <w:szCs w:val="24"/>
        </w:rPr>
        <w:t xml:space="preserve"> </w:t>
      </w:r>
      <w:r w:rsidRPr="00F422F1">
        <w:rPr>
          <w:rFonts w:ascii="Times New Roman" w:eastAsia="Calibri" w:hAnsi="Times New Roman"/>
          <w:sz w:val="24"/>
          <w:szCs w:val="24"/>
          <w:lang w:eastAsia="ar-SA"/>
        </w:rPr>
        <w:t xml:space="preserve">Умови оплати - розрахунки за Товар, здійснюються наступним чином: платіж у розмірі 100% вартості Товару здійснюватиметься протягом 10 (десяти) робочих днів з дати постачання Товару, підписання уповноваженими представниками Сторін видаткової накладної та  отримання Замовником від </w:t>
      </w:r>
      <w:r w:rsidR="009640E5">
        <w:rPr>
          <w:rFonts w:ascii="Times New Roman" w:eastAsia="Calibri" w:hAnsi="Times New Roman"/>
          <w:sz w:val="24"/>
          <w:szCs w:val="24"/>
          <w:lang w:eastAsia="ar-SA"/>
        </w:rPr>
        <w:t>Постачальника</w:t>
      </w:r>
      <w:r w:rsidR="009640E5" w:rsidRPr="00F422F1">
        <w:rPr>
          <w:rFonts w:ascii="Times New Roman" w:eastAsia="Calibri" w:hAnsi="Times New Roman"/>
          <w:sz w:val="24"/>
          <w:szCs w:val="24"/>
          <w:lang w:eastAsia="ar-SA"/>
        </w:rPr>
        <w:t xml:space="preserve"> </w:t>
      </w:r>
      <w:r w:rsidRPr="00F422F1">
        <w:rPr>
          <w:rFonts w:ascii="Times New Roman" w:eastAsia="Calibri" w:hAnsi="Times New Roman"/>
          <w:sz w:val="24"/>
          <w:szCs w:val="24"/>
          <w:lang w:eastAsia="ar-SA"/>
        </w:rPr>
        <w:t>усіх документів від отримувачів товару, визначених в Д</w:t>
      </w:r>
      <w:r w:rsidRPr="00F422F1">
        <w:rPr>
          <w:rFonts w:ascii="Times New Roman" w:hAnsi="Times New Roman"/>
          <w:sz w:val="24"/>
          <w:szCs w:val="24"/>
          <w:lang w:eastAsia="ar-SA"/>
        </w:rPr>
        <w:t xml:space="preserve">одатку </w:t>
      </w:r>
      <w:r w:rsidR="00752EEC">
        <w:rPr>
          <w:rFonts w:ascii="Times New Roman" w:hAnsi="Times New Roman"/>
          <w:sz w:val="24"/>
          <w:szCs w:val="24"/>
          <w:lang w:eastAsia="ar-SA"/>
        </w:rPr>
        <w:t>7</w:t>
      </w:r>
      <w:r w:rsidRPr="00F422F1">
        <w:rPr>
          <w:rFonts w:ascii="Times New Roman" w:hAnsi="Times New Roman"/>
          <w:sz w:val="24"/>
          <w:szCs w:val="24"/>
          <w:lang w:eastAsia="ar-SA"/>
        </w:rPr>
        <w:t xml:space="preserve"> «Перелік установ-отримувачів товару» до Оголошення (</w:t>
      </w:r>
      <w:r w:rsidRPr="00F422F1">
        <w:rPr>
          <w:rFonts w:ascii="Times New Roman" w:eastAsia="Calibri" w:hAnsi="Times New Roman"/>
          <w:sz w:val="24"/>
          <w:szCs w:val="24"/>
          <w:lang w:eastAsia="ar-SA"/>
        </w:rPr>
        <w:t xml:space="preserve">товаро-транспортні накладні, </w:t>
      </w:r>
      <w:r w:rsidRPr="00F422F1">
        <w:rPr>
          <w:rFonts w:ascii="Times New Roman" w:hAnsi="Times New Roman"/>
          <w:sz w:val="24"/>
          <w:szCs w:val="24"/>
          <w:lang w:eastAsia="ar-SA"/>
        </w:rPr>
        <w:t>видаткові накладні про передачу Товару від Замовника до отримувача</w:t>
      </w:r>
      <w:r w:rsidR="00546AF8" w:rsidRPr="00F422F1">
        <w:rPr>
          <w:rFonts w:ascii="Times New Roman" w:hAnsi="Times New Roman"/>
          <w:sz w:val="24"/>
          <w:szCs w:val="24"/>
          <w:lang w:eastAsia="ar-SA"/>
        </w:rPr>
        <w:t>,</w:t>
      </w:r>
      <w:r w:rsidR="00C80C86" w:rsidRPr="00F422F1">
        <w:rPr>
          <w:rFonts w:ascii="Times New Roman" w:hAnsi="Times New Roman"/>
          <w:sz w:val="24"/>
          <w:szCs w:val="24"/>
          <w:lang w:eastAsia="ar-SA"/>
        </w:rPr>
        <w:t xml:space="preserve"> </w:t>
      </w:r>
      <w:r w:rsidR="00546AF8" w:rsidRPr="00F422F1">
        <w:rPr>
          <w:rFonts w:ascii="Times New Roman" w:hAnsi="Times New Roman"/>
          <w:sz w:val="24"/>
          <w:szCs w:val="24"/>
          <w:lang w:eastAsia="ar-SA"/>
        </w:rPr>
        <w:t>акт</w:t>
      </w:r>
      <w:r w:rsidRPr="00F422F1">
        <w:rPr>
          <w:rFonts w:ascii="Times New Roman" w:hAnsi="Times New Roman"/>
          <w:sz w:val="24"/>
          <w:szCs w:val="24"/>
          <w:lang w:eastAsia="ar-SA"/>
        </w:rPr>
        <w:t>), що підтверджує здійснення доставки Товару за всіма адресами отримувачів</w:t>
      </w:r>
      <w:r w:rsidRPr="00F422F1">
        <w:rPr>
          <w:rFonts w:ascii="Times New Roman" w:eastAsia="Calibri" w:hAnsi="Times New Roman"/>
          <w:sz w:val="24"/>
          <w:szCs w:val="24"/>
          <w:lang w:eastAsia="ar-SA"/>
        </w:rPr>
        <w:t>.</w:t>
      </w:r>
    </w:p>
    <w:p w14:paraId="6663265E" w14:textId="77777777" w:rsidR="00320960" w:rsidRPr="00F422F1" w:rsidRDefault="00320960" w:rsidP="00320960">
      <w:pPr>
        <w:spacing w:after="0" w:line="240" w:lineRule="auto"/>
        <w:ind w:firstLine="567"/>
        <w:jc w:val="both"/>
        <w:rPr>
          <w:rFonts w:ascii="Times New Roman" w:hAnsi="Times New Roman"/>
          <w:sz w:val="24"/>
          <w:szCs w:val="24"/>
        </w:rPr>
      </w:pPr>
      <w:r w:rsidRPr="00F422F1">
        <w:rPr>
          <w:rFonts w:ascii="Times New Roman" w:hAnsi="Times New Roman"/>
          <w:sz w:val="24"/>
          <w:szCs w:val="24"/>
        </w:rPr>
        <w:t>Операція з постачання Товару звільняється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F422F1">
        <w:rPr>
          <w:rFonts w:ascii="Times New Roman" w:hAnsi="Times New Roman"/>
          <w:sz w:val="24"/>
          <w:szCs w:val="24"/>
        </w:rPr>
        <w:t>субгрантів</w:t>
      </w:r>
      <w:proofErr w:type="spellEnd"/>
      <w:r w:rsidRPr="00F422F1">
        <w:rPr>
          <w:rFonts w:ascii="Times New Roman" w:hAnsi="Times New Roman"/>
          <w:sz w:val="24"/>
          <w:szCs w:val="24"/>
        </w:rPr>
        <w:t>) Глобального фонду для боротьби із СНІДом, туберкульозом та малярією в Україні».</w:t>
      </w:r>
    </w:p>
    <w:tbl>
      <w:tblPr>
        <w:tblStyle w:val="7"/>
        <w:tblW w:w="10065" w:type="dxa"/>
        <w:tblInd w:w="-147" w:type="dxa"/>
        <w:tblLook w:val="04A0" w:firstRow="1" w:lastRow="0" w:firstColumn="1" w:lastColumn="0" w:noHBand="0" w:noVBand="1"/>
      </w:tblPr>
      <w:tblGrid>
        <w:gridCol w:w="709"/>
        <w:gridCol w:w="4678"/>
        <w:gridCol w:w="4678"/>
      </w:tblGrid>
      <w:tr w:rsidR="00320960" w:rsidRPr="00F422F1" w14:paraId="10F7D9F2" w14:textId="77777777" w:rsidTr="000D30AE">
        <w:tc>
          <w:tcPr>
            <w:tcW w:w="709" w:type="dxa"/>
            <w:shd w:val="clear" w:color="auto" w:fill="FFFFFF"/>
            <w:vAlign w:val="center"/>
          </w:tcPr>
          <w:p w14:paraId="3127BBAA" w14:textId="77777777" w:rsidR="00320960" w:rsidRPr="00F422F1" w:rsidRDefault="00320960" w:rsidP="000D30AE">
            <w:pPr>
              <w:widowControl w:val="0"/>
              <w:autoSpaceDE w:val="0"/>
              <w:autoSpaceDN w:val="0"/>
              <w:adjustRightInd w:val="0"/>
              <w:ind w:left="-113" w:right="-297"/>
              <w:jc w:val="center"/>
              <w:rPr>
                <w:rFonts w:ascii="Times New Roman" w:hAnsi="Times New Roman"/>
                <w:sz w:val="24"/>
                <w:szCs w:val="24"/>
                <w:lang w:val="uk-UA"/>
              </w:rPr>
            </w:pPr>
            <w:r w:rsidRPr="00F422F1">
              <w:rPr>
                <w:rFonts w:ascii="Times New Roman" w:hAnsi="Times New Roman"/>
                <w:sz w:val="24"/>
                <w:szCs w:val="24"/>
                <w:lang w:val="uk-UA"/>
              </w:rPr>
              <w:t xml:space="preserve">№ </w:t>
            </w:r>
          </w:p>
          <w:p w14:paraId="5C57497D" w14:textId="77777777" w:rsidR="00320960" w:rsidRPr="00F422F1" w:rsidRDefault="00320960" w:rsidP="000D30AE">
            <w:pPr>
              <w:widowControl w:val="0"/>
              <w:autoSpaceDE w:val="0"/>
              <w:autoSpaceDN w:val="0"/>
              <w:adjustRightInd w:val="0"/>
              <w:ind w:left="-113" w:right="-297"/>
              <w:jc w:val="center"/>
              <w:rPr>
                <w:rFonts w:ascii="Times New Roman" w:hAnsi="Times New Roman"/>
                <w:sz w:val="24"/>
                <w:szCs w:val="24"/>
                <w:lang w:val="uk-UA"/>
              </w:rPr>
            </w:pPr>
            <w:r w:rsidRPr="00F422F1">
              <w:rPr>
                <w:rFonts w:ascii="Times New Roman" w:hAnsi="Times New Roman"/>
                <w:sz w:val="24"/>
                <w:szCs w:val="24"/>
                <w:lang w:val="uk-UA"/>
              </w:rPr>
              <w:t>з/п</w:t>
            </w:r>
          </w:p>
        </w:tc>
        <w:tc>
          <w:tcPr>
            <w:tcW w:w="9356" w:type="dxa"/>
            <w:gridSpan w:val="2"/>
            <w:shd w:val="clear" w:color="auto" w:fill="FFFFFF"/>
            <w:vAlign w:val="center"/>
          </w:tcPr>
          <w:p w14:paraId="1BAB2D5C" w14:textId="77777777" w:rsidR="00320960" w:rsidRPr="00F422F1" w:rsidRDefault="00320960" w:rsidP="000D30AE">
            <w:pPr>
              <w:widowControl w:val="0"/>
              <w:autoSpaceDE w:val="0"/>
              <w:autoSpaceDN w:val="0"/>
              <w:adjustRightInd w:val="0"/>
              <w:ind w:right="-284"/>
              <w:jc w:val="center"/>
              <w:rPr>
                <w:rFonts w:ascii="Times New Roman" w:hAnsi="Times New Roman"/>
                <w:sz w:val="24"/>
                <w:szCs w:val="24"/>
                <w:lang w:val="uk-UA"/>
              </w:rPr>
            </w:pPr>
            <w:r w:rsidRPr="00F422F1">
              <w:rPr>
                <w:rFonts w:ascii="Times New Roman" w:hAnsi="Times New Roman"/>
                <w:sz w:val="24"/>
                <w:szCs w:val="24"/>
                <w:lang w:val="uk-UA"/>
              </w:rPr>
              <w:t>Відомості про учасника*</w:t>
            </w:r>
          </w:p>
        </w:tc>
      </w:tr>
      <w:tr w:rsidR="00320960" w:rsidRPr="00F422F1" w14:paraId="5766E78C" w14:textId="77777777" w:rsidTr="000D30AE">
        <w:tc>
          <w:tcPr>
            <w:tcW w:w="709" w:type="dxa"/>
          </w:tcPr>
          <w:p w14:paraId="0F70E33F" w14:textId="77777777" w:rsidR="00320960" w:rsidRPr="00F422F1" w:rsidRDefault="00320960" w:rsidP="000D30AE">
            <w:pPr>
              <w:widowControl w:val="0"/>
              <w:autoSpaceDE w:val="0"/>
              <w:autoSpaceDN w:val="0"/>
              <w:adjustRightInd w:val="0"/>
              <w:ind w:left="-247" w:right="-297"/>
              <w:jc w:val="center"/>
              <w:rPr>
                <w:rFonts w:ascii="Times New Roman" w:hAnsi="Times New Roman"/>
                <w:sz w:val="24"/>
                <w:szCs w:val="24"/>
                <w:lang w:val="uk-UA"/>
              </w:rPr>
            </w:pPr>
            <w:r w:rsidRPr="00F422F1">
              <w:rPr>
                <w:rFonts w:ascii="Times New Roman" w:hAnsi="Times New Roman"/>
                <w:sz w:val="24"/>
                <w:szCs w:val="24"/>
                <w:lang w:val="uk-UA"/>
              </w:rPr>
              <w:t>1</w:t>
            </w:r>
          </w:p>
        </w:tc>
        <w:tc>
          <w:tcPr>
            <w:tcW w:w="4678" w:type="dxa"/>
          </w:tcPr>
          <w:p w14:paraId="78CAA28D" w14:textId="77777777" w:rsidR="00320960" w:rsidRPr="00F422F1" w:rsidRDefault="00320960" w:rsidP="000D30AE">
            <w:pPr>
              <w:widowControl w:val="0"/>
              <w:tabs>
                <w:tab w:val="left" w:pos="4145"/>
              </w:tabs>
              <w:autoSpaceDE w:val="0"/>
              <w:autoSpaceDN w:val="0"/>
              <w:adjustRightInd w:val="0"/>
              <w:ind w:right="34"/>
              <w:rPr>
                <w:rFonts w:ascii="Times New Roman" w:hAnsi="Times New Roman"/>
                <w:sz w:val="24"/>
                <w:szCs w:val="24"/>
                <w:lang w:val="uk-UA"/>
              </w:rPr>
            </w:pPr>
            <w:r w:rsidRPr="00F422F1">
              <w:rPr>
                <w:rFonts w:ascii="Times New Roman" w:hAnsi="Times New Roman"/>
                <w:color w:val="000000"/>
                <w:sz w:val="24"/>
                <w:szCs w:val="24"/>
                <w:lang w:val="uk-UA"/>
              </w:rPr>
              <w:t>Найменування юридичної особи:</w:t>
            </w:r>
          </w:p>
        </w:tc>
        <w:tc>
          <w:tcPr>
            <w:tcW w:w="4678" w:type="dxa"/>
            <w:shd w:val="clear" w:color="auto" w:fill="FFFF00"/>
          </w:tcPr>
          <w:p w14:paraId="10CB040C" w14:textId="77777777" w:rsidR="00320960" w:rsidRPr="00F422F1" w:rsidRDefault="00320960" w:rsidP="000D30AE">
            <w:pPr>
              <w:widowControl w:val="0"/>
              <w:autoSpaceDE w:val="0"/>
              <w:autoSpaceDN w:val="0"/>
              <w:adjustRightInd w:val="0"/>
              <w:ind w:right="-284"/>
              <w:jc w:val="both"/>
              <w:rPr>
                <w:rFonts w:ascii="Times New Roman" w:hAnsi="Times New Roman"/>
                <w:sz w:val="24"/>
                <w:szCs w:val="24"/>
                <w:lang w:val="uk-UA"/>
              </w:rPr>
            </w:pPr>
          </w:p>
        </w:tc>
      </w:tr>
      <w:tr w:rsidR="00320960" w:rsidRPr="00F422F1" w14:paraId="1E3281E5" w14:textId="77777777" w:rsidTr="000D30AE">
        <w:tc>
          <w:tcPr>
            <w:tcW w:w="709" w:type="dxa"/>
          </w:tcPr>
          <w:p w14:paraId="21CDBFA0" w14:textId="77777777" w:rsidR="00320960" w:rsidRPr="00F422F1" w:rsidRDefault="00320960" w:rsidP="000D30AE">
            <w:pPr>
              <w:widowControl w:val="0"/>
              <w:autoSpaceDE w:val="0"/>
              <w:autoSpaceDN w:val="0"/>
              <w:adjustRightInd w:val="0"/>
              <w:ind w:left="-247" w:right="-297"/>
              <w:jc w:val="center"/>
              <w:rPr>
                <w:rFonts w:ascii="Times New Roman" w:hAnsi="Times New Roman"/>
                <w:sz w:val="24"/>
                <w:szCs w:val="24"/>
                <w:lang w:val="uk-UA"/>
              </w:rPr>
            </w:pPr>
            <w:r w:rsidRPr="00F422F1">
              <w:rPr>
                <w:rFonts w:ascii="Times New Roman" w:hAnsi="Times New Roman"/>
                <w:sz w:val="24"/>
                <w:szCs w:val="24"/>
                <w:lang w:val="uk-UA"/>
              </w:rPr>
              <w:t>2</w:t>
            </w:r>
          </w:p>
        </w:tc>
        <w:tc>
          <w:tcPr>
            <w:tcW w:w="4678" w:type="dxa"/>
          </w:tcPr>
          <w:p w14:paraId="6D3D27D3" w14:textId="77777777" w:rsidR="00320960" w:rsidRPr="00F422F1" w:rsidRDefault="00320960" w:rsidP="000D30AE">
            <w:pPr>
              <w:widowControl w:val="0"/>
              <w:tabs>
                <w:tab w:val="left" w:pos="4145"/>
              </w:tabs>
              <w:autoSpaceDE w:val="0"/>
              <w:autoSpaceDN w:val="0"/>
              <w:adjustRightInd w:val="0"/>
              <w:ind w:right="34"/>
              <w:rPr>
                <w:rFonts w:ascii="Times New Roman" w:hAnsi="Times New Roman"/>
                <w:sz w:val="24"/>
                <w:szCs w:val="24"/>
                <w:lang w:val="uk-UA"/>
              </w:rPr>
            </w:pPr>
            <w:r w:rsidRPr="00F422F1">
              <w:rPr>
                <w:rFonts w:ascii="Times New Roman" w:hAnsi="Times New Roman"/>
                <w:color w:val="000000"/>
                <w:sz w:val="24"/>
                <w:szCs w:val="24"/>
                <w:lang w:val="uk-UA"/>
              </w:rPr>
              <w:t>Юридична адреса:</w:t>
            </w:r>
          </w:p>
        </w:tc>
        <w:tc>
          <w:tcPr>
            <w:tcW w:w="4678" w:type="dxa"/>
            <w:shd w:val="clear" w:color="auto" w:fill="FFFF00"/>
          </w:tcPr>
          <w:p w14:paraId="5E2DCD86" w14:textId="77777777" w:rsidR="00320960" w:rsidRPr="00F422F1" w:rsidRDefault="00320960" w:rsidP="000D30AE">
            <w:pPr>
              <w:widowControl w:val="0"/>
              <w:autoSpaceDE w:val="0"/>
              <w:autoSpaceDN w:val="0"/>
              <w:adjustRightInd w:val="0"/>
              <w:ind w:right="-284"/>
              <w:jc w:val="both"/>
              <w:rPr>
                <w:rFonts w:ascii="Times New Roman" w:hAnsi="Times New Roman"/>
                <w:sz w:val="24"/>
                <w:szCs w:val="24"/>
                <w:lang w:val="uk-UA"/>
              </w:rPr>
            </w:pPr>
          </w:p>
        </w:tc>
      </w:tr>
      <w:tr w:rsidR="00320960" w:rsidRPr="00F422F1" w14:paraId="5769772A" w14:textId="77777777" w:rsidTr="000D30AE">
        <w:tc>
          <w:tcPr>
            <w:tcW w:w="709" w:type="dxa"/>
          </w:tcPr>
          <w:p w14:paraId="12ADFD78" w14:textId="77777777" w:rsidR="00320960" w:rsidRPr="00F422F1" w:rsidRDefault="00320960" w:rsidP="000D30AE">
            <w:pPr>
              <w:widowControl w:val="0"/>
              <w:autoSpaceDE w:val="0"/>
              <w:autoSpaceDN w:val="0"/>
              <w:adjustRightInd w:val="0"/>
              <w:ind w:left="-247" w:right="-297"/>
              <w:jc w:val="center"/>
              <w:rPr>
                <w:rFonts w:ascii="Times New Roman" w:hAnsi="Times New Roman"/>
                <w:sz w:val="24"/>
                <w:szCs w:val="24"/>
                <w:lang w:val="uk-UA"/>
              </w:rPr>
            </w:pPr>
            <w:r w:rsidRPr="00F422F1">
              <w:rPr>
                <w:rFonts w:ascii="Times New Roman" w:hAnsi="Times New Roman"/>
                <w:sz w:val="24"/>
                <w:szCs w:val="24"/>
                <w:lang w:val="uk-UA"/>
              </w:rPr>
              <w:t>3</w:t>
            </w:r>
          </w:p>
        </w:tc>
        <w:tc>
          <w:tcPr>
            <w:tcW w:w="4678" w:type="dxa"/>
          </w:tcPr>
          <w:p w14:paraId="37E19ED0" w14:textId="77777777" w:rsidR="00320960" w:rsidRPr="00F422F1" w:rsidRDefault="00320960" w:rsidP="000D30AE">
            <w:pPr>
              <w:widowControl w:val="0"/>
              <w:tabs>
                <w:tab w:val="left" w:pos="4145"/>
              </w:tabs>
              <w:autoSpaceDE w:val="0"/>
              <w:autoSpaceDN w:val="0"/>
              <w:adjustRightInd w:val="0"/>
              <w:ind w:right="34"/>
              <w:rPr>
                <w:rFonts w:ascii="Times New Roman" w:hAnsi="Times New Roman"/>
                <w:sz w:val="24"/>
                <w:szCs w:val="24"/>
                <w:lang w:val="uk-UA"/>
              </w:rPr>
            </w:pPr>
            <w:r w:rsidRPr="00F422F1">
              <w:rPr>
                <w:rFonts w:ascii="Times New Roman" w:hAnsi="Times New Roman"/>
                <w:color w:val="000000"/>
                <w:sz w:val="24"/>
                <w:szCs w:val="24"/>
                <w:lang w:val="uk-UA"/>
              </w:rPr>
              <w:t xml:space="preserve">ПІБ та посада керівника юридичної особи (для </w:t>
            </w:r>
            <w:proofErr w:type="spellStart"/>
            <w:r w:rsidRPr="00F422F1">
              <w:rPr>
                <w:rFonts w:ascii="Times New Roman" w:hAnsi="Times New Roman"/>
                <w:color w:val="000000"/>
                <w:sz w:val="24"/>
                <w:szCs w:val="24"/>
                <w:lang w:val="uk-UA"/>
              </w:rPr>
              <w:t>юр</w:t>
            </w:r>
            <w:proofErr w:type="spellEnd"/>
            <w:r w:rsidRPr="00F422F1">
              <w:rPr>
                <w:rFonts w:ascii="Times New Roman" w:hAnsi="Times New Roman"/>
                <w:color w:val="000000"/>
                <w:sz w:val="24"/>
                <w:szCs w:val="24"/>
                <w:lang w:val="uk-UA"/>
              </w:rPr>
              <w:t>. осіб):</w:t>
            </w:r>
          </w:p>
        </w:tc>
        <w:tc>
          <w:tcPr>
            <w:tcW w:w="4678" w:type="dxa"/>
            <w:shd w:val="clear" w:color="auto" w:fill="FFFF00"/>
          </w:tcPr>
          <w:p w14:paraId="65967092" w14:textId="77777777" w:rsidR="00320960" w:rsidRPr="00F422F1" w:rsidRDefault="00320960" w:rsidP="000D30AE">
            <w:pPr>
              <w:widowControl w:val="0"/>
              <w:autoSpaceDE w:val="0"/>
              <w:autoSpaceDN w:val="0"/>
              <w:adjustRightInd w:val="0"/>
              <w:ind w:right="-284"/>
              <w:jc w:val="both"/>
              <w:rPr>
                <w:rFonts w:ascii="Times New Roman" w:hAnsi="Times New Roman"/>
                <w:sz w:val="24"/>
                <w:szCs w:val="24"/>
                <w:lang w:val="uk-UA"/>
              </w:rPr>
            </w:pPr>
          </w:p>
        </w:tc>
      </w:tr>
      <w:tr w:rsidR="00320960" w:rsidRPr="00F422F1" w14:paraId="0B0F0FE8" w14:textId="77777777" w:rsidTr="000D30AE">
        <w:tc>
          <w:tcPr>
            <w:tcW w:w="709" w:type="dxa"/>
          </w:tcPr>
          <w:p w14:paraId="040D7634" w14:textId="77777777" w:rsidR="00320960" w:rsidRPr="00F422F1" w:rsidRDefault="00320960" w:rsidP="000D30AE">
            <w:pPr>
              <w:widowControl w:val="0"/>
              <w:autoSpaceDE w:val="0"/>
              <w:autoSpaceDN w:val="0"/>
              <w:adjustRightInd w:val="0"/>
              <w:ind w:left="-247" w:right="-297"/>
              <w:jc w:val="center"/>
              <w:rPr>
                <w:rFonts w:ascii="Times New Roman" w:hAnsi="Times New Roman"/>
                <w:sz w:val="24"/>
                <w:szCs w:val="24"/>
                <w:lang w:val="uk-UA"/>
              </w:rPr>
            </w:pPr>
            <w:r w:rsidRPr="00F422F1">
              <w:rPr>
                <w:rFonts w:ascii="Times New Roman" w:hAnsi="Times New Roman"/>
                <w:sz w:val="24"/>
                <w:szCs w:val="24"/>
                <w:lang w:val="uk-UA"/>
              </w:rPr>
              <w:t>4</w:t>
            </w:r>
          </w:p>
        </w:tc>
        <w:tc>
          <w:tcPr>
            <w:tcW w:w="4678" w:type="dxa"/>
          </w:tcPr>
          <w:p w14:paraId="137C6A9B" w14:textId="77777777" w:rsidR="00320960" w:rsidRPr="00F422F1" w:rsidRDefault="00320960" w:rsidP="000D30AE">
            <w:pPr>
              <w:widowControl w:val="0"/>
              <w:tabs>
                <w:tab w:val="left" w:pos="4145"/>
              </w:tabs>
              <w:autoSpaceDE w:val="0"/>
              <w:autoSpaceDN w:val="0"/>
              <w:adjustRightInd w:val="0"/>
              <w:ind w:right="34"/>
              <w:rPr>
                <w:rFonts w:ascii="Times New Roman" w:hAnsi="Times New Roman"/>
                <w:sz w:val="24"/>
                <w:szCs w:val="24"/>
                <w:lang w:val="uk-UA"/>
              </w:rPr>
            </w:pPr>
            <w:r w:rsidRPr="00F422F1">
              <w:rPr>
                <w:rFonts w:ascii="Times New Roman" w:hAnsi="Times New Roman"/>
                <w:color w:val="000000"/>
                <w:sz w:val="24"/>
                <w:szCs w:val="24"/>
                <w:lang w:val="uk-UA"/>
              </w:rPr>
              <w:t xml:space="preserve">Номер телефону керівника юридичної особи (для </w:t>
            </w:r>
            <w:proofErr w:type="spellStart"/>
            <w:r w:rsidRPr="00F422F1">
              <w:rPr>
                <w:rFonts w:ascii="Times New Roman" w:hAnsi="Times New Roman"/>
                <w:color w:val="000000"/>
                <w:sz w:val="24"/>
                <w:szCs w:val="24"/>
                <w:lang w:val="uk-UA"/>
              </w:rPr>
              <w:t>юр</w:t>
            </w:r>
            <w:proofErr w:type="spellEnd"/>
            <w:r w:rsidRPr="00F422F1">
              <w:rPr>
                <w:rFonts w:ascii="Times New Roman" w:hAnsi="Times New Roman"/>
                <w:color w:val="000000"/>
                <w:sz w:val="24"/>
                <w:szCs w:val="24"/>
                <w:lang w:val="uk-UA"/>
              </w:rPr>
              <w:t>. осіб):</w:t>
            </w:r>
          </w:p>
        </w:tc>
        <w:tc>
          <w:tcPr>
            <w:tcW w:w="4678" w:type="dxa"/>
            <w:shd w:val="clear" w:color="auto" w:fill="FFFF00"/>
          </w:tcPr>
          <w:p w14:paraId="27127B40" w14:textId="77777777" w:rsidR="00320960" w:rsidRPr="00F422F1" w:rsidRDefault="00320960" w:rsidP="000D30AE">
            <w:pPr>
              <w:widowControl w:val="0"/>
              <w:autoSpaceDE w:val="0"/>
              <w:autoSpaceDN w:val="0"/>
              <w:adjustRightInd w:val="0"/>
              <w:ind w:right="-284"/>
              <w:jc w:val="both"/>
              <w:rPr>
                <w:rFonts w:ascii="Times New Roman" w:hAnsi="Times New Roman"/>
                <w:sz w:val="24"/>
                <w:szCs w:val="24"/>
                <w:lang w:val="uk-UA"/>
              </w:rPr>
            </w:pPr>
          </w:p>
        </w:tc>
      </w:tr>
      <w:tr w:rsidR="00320960" w:rsidRPr="00F422F1" w14:paraId="5C410AC5" w14:textId="77777777" w:rsidTr="000D30AE">
        <w:tc>
          <w:tcPr>
            <w:tcW w:w="709" w:type="dxa"/>
          </w:tcPr>
          <w:p w14:paraId="5BE1FFF6" w14:textId="77777777" w:rsidR="00320960" w:rsidRPr="00F422F1" w:rsidRDefault="00320960" w:rsidP="000D30AE">
            <w:pPr>
              <w:widowControl w:val="0"/>
              <w:autoSpaceDE w:val="0"/>
              <w:autoSpaceDN w:val="0"/>
              <w:adjustRightInd w:val="0"/>
              <w:ind w:left="-247" w:right="-297"/>
              <w:jc w:val="center"/>
              <w:rPr>
                <w:rFonts w:ascii="Times New Roman" w:hAnsi="Times New Roman"/>
                <w:sz w:val="24"/>
                <w:szCs w:val="24"/>
                <w:lang w:val="uk-UA"/>
              </w:rPr>
            </w:pPr>
            <w:r w:rsidRPr="00F422F1">
              <w:rPr>
                <w:rFonts w:ascii="Times New Roman" w:hAnsi="Times New Roman"/>
                <w:sz w:val="24"/>
                <w:szCs w:val="24"/>
                <w:lang w:val="uk-UA"/>
              </w:rPr>
              <w:t>5</w:t>
            </w:r>
          </w:p>
        </w:tc>
        <w:tc>
          <w:tcPr>
            <w:tcW w:w="4678" w:type="dxa"/>
          </w:tcPr>
          <w:p w14:paraId="0825618E" w14:textId="77777777" w:rsidR="00320960" w:rsidRPr="00F422F1" w:rsidRDefault="00320960" w:rsidP="000D30AE">
            <w:pPr>
              <w:widowControl w:val="0"/>
              <w:tabs>
                <w:tab w:val="left" w:pos="4145"/>
              </w:tabs>
              <w:autoSpaceDE w:val="0"/>
              <w:autoSpaceDN w:val="0"/>
              <w:adjustRightInd w:val="0"/>
              <w:ind w:right="34"/>
              <w:rPr>
                <w:rFonts w:ascii="Times New Roman" w:hAnsi="Times New Roman"/>
                <w:sz w:val="24"/>
                <w:szCs w:val="24"/>
                <w:lang w:val="uk-UA"/>
              </w:rPr>
            </w:pPr>
            <w:r w:rsidRPr="00F422F1">
              <w:rPr>
                <w:rFonts w:ascii="Times New Roman" w:hAnsi="Times New Roman"/>
                <w:color w:val="000000"/>
                <w:sz w:val="24"/>
                <w:szCs w:val="24"/>
                <w:lang w:val="uk-UA"/>
              </w:rPr>
              <w:t>Контактна особа:</w:t>
            </w:r>
          </w:p>
        </w:tc>
        <w:tc>
          <w:tcPr>
            <w:tcW w:w="4678" w:type="dxa"/>
            <w:shd w:val="clear" w:color="auto" w:fill="FFFF00"/>
          </w:tcPr>
          <w:p w14:paraId="1D1C2841" w14:textId="77777777" w:rsidR="00320960" w:rsidRPr="00F422F1" w:rsidRDefault="00320960" w:rsidP="000D30AE">
            <w:pPr>
              <w:widowControl w:val="0"/>
              <w:autoSpaceDE w:val="0"/>
              <w:autoSpaceDN w:val="0"/>
              <w:adjustRightInd w:val="0"/>
              <w:ind w:right="-284"/>
              <w:jc w:val="both"/>
              <w:rPr>
                <w:rFonts w:ascii="Times New Roman" w:hAnsi="Times New Roman"/>
                <w:sz w:val="24"/>
                <w:szCs w:val="24"/>
                <w:lang w:val="uk-UA"/>
              </w:rPr>
            </w:pPr>
          </w:p>
        </w:tc>
      </w:tr>
      <w:tr w:rsidR="00320960" w:rsidRPr="00F422F1" w14:paraId="083E7690" w14:textId="77777777" w:rsidTr="000D30AE">
        <w:tc>
          <w:tcPr>
            <w:tcW w:w="709" w:type="dxa"/>
          </w:tcPr>
          <w:p w14:paraId="46471A82" w14:textId="77777777" w:rsidR="00320960" w:rsidRPr="00F422F1" w:rsidRDefault="00320960" w:rsidP="000D30AE">
            <w:pPr>
              <w:widowControl w:val="0"/>
              <w:autoSpaceDE w:val="0"/>
              <w:autoSpaceDN w:val="0"/>
              <w:adjustRightInd w:val="0"/>
              <w:ind w:left="-247" w:right="-297"/>
              <w:jc w:val="center"/>
              <w:rPr>
                <w:rFonts w:ascii="Times New Roman" w:hAnsi="Times New Roman"/>
                <w:sz w:val="24"/>
                <w:szCs w:val="24"/>
                <w:lang w:val="uk-UA"/>
              </w:rPr>
            </w:pPr>
            <w:r w:rsidRPr="00F422F1">
              <w:rPr>
                <w:rFonts w:ascii="Times New Roman" w:hAnsi="Times New Roman"/>
                <w:sz w:val="24"/>
                <w:szCs w:val="24"/>
                <w:lang w:val="uk-UA"/>
              </w:rPr>
              <w:t>6</w:t>
            </w:r>
          </w:p>
        </w:tc>
        <w:tc>
          <w:tcPr>
            <w:tcW w:w="4678" w:type="dxa"/>
          </w:tcPr>
          <w:p w14:paraId="30D0B921" w14:textId="77777777" w:rsidR="00320960" w:rsidRPr="00F422F1" w:rsidRDefault="00320960" w:rsidP="000D30AE">
            <w:pPr>
              <w:widowControl w:val="0"/>
              <w:tabs>
                <w:tab w:val="left" w:pos="4145"/>
              </w:tabs>
              <w:autoSpaceDE w:val="0"/>
              <w:autoSpaceDN w:val="0"/>
              <w:adjustRightInd w:val="0"/>
              <w:ind w:right="34"/>
              <w:rPr>
                <w:rFonts w:ascii="Times New Roman" w:hAnsi="Times New Roman"/>
                <w:sz w:val="24"/>
                <w:szCs w:val="24"/>
                <w:lang w:val="uk-UA"/>
              </w:rPr>
            </w:pPr>
            <w:r w:rsidRPr="00F422F1">
              <w:rPr>
                <w:rFonts w:ascii="Times New Roman" w:hAnsi="Times New Roman"/>
                <w:color w:val="000000"/>
                <w:sz w:val="24"/>
                <w:szCs w:val="24"/>
                <w:lang w:val="uk-UA"/>
              </w:rPr>
              <w:t xml:space="preserve">Номер </w:t>
            </w:r>
            <w:proofErr w:type="spellStart"/>
            <w:r w:rsidRPr="00F422F1">
              <w:rPr>
                <w:rFonts w:ascii="Times New Roman" w:hAnsi="Times New Roman"/>
                <w:color w:val="000000"/>
                <w:sz w:val="24"/>
                <w:szCs w:val="24"/>
                <w:lang w:val="uk-UA"/>
              </w:rPr>
              <w:t>моб</w:t>
            </w:r>
            <w:proofErr w:type="spellEnd"/>
            <w:r w:rsidRPr="00F422F1">
              <w:rPr>
                <w:rFonts w:ascii="Times New Roman" w:hAnsi="Times New Roman"/>
                <w:color w:val="000000"/>
                <w:sz w:val="24"/>
                <w:szCs w:val="24"/>
                <w:lang w:val="uk-UA"/>
              </w:rPr>
              <w:t>. телефону контактної особи:</w:t>
            </w:r>
          </w:p>
        </w:tc>
        <w:tc>
          <w:tcPr>
            <w:tcW w:w="4678" w:type="dxa"/>
            <w:shd w:val="clear" w:color="auto" w:fill="FFFF00"/>
          </w:tcPr>
          <w:p w14:paraId="525B00E7" w14:textId="77777777" w:rsidR="00320960" w:rsidRPr="00F422F1" w:rsidRDefault="00320960" w:rsidP="000D30AE">
            <w:pPr>
              <w:widowControl w:val="0"/>
              <w:autoSpaceDE w:val="0"/>
              <w:autoSpaceDN w:val="0"/>
              <w:adjustRightInd w:val="0"/>
              <w:ind w:right="-284"/>
              <w:jc w:val="both"/>
              <w:rPr>
                <w:rFonts w:ascii="Times New Roman" w:hAnsi="Times New Roman"/>
                <w:sz w:val="24"/>
                <w:szCs w:val="24"/>
                <w:lang w:val="uk-UA"/>
              </w:rPr>
            </w:pPr>
          </w:p>
        </w:tc>
      </w:tr>
      <w:tr w:rsidR="00320960" w:rsidRPr="00F422F1" w14:paraId="1CB5AC2E" w14:textId="77777777" w:rsidTr="000D30AE">
        <w:tc>
          <w:tcPr>
            <w:tcW w:w="709" w:type="dxa"/>
          </w:tcPr>
          <w:p w14:paraId="5F572137" w14:textId="77777777" w:rsidR="00320960" w:rsidRPr="00F422F1" w:rsidRDefault="00320960" w:rsidP="000D30AE">
            <w:pPr>
              <w:widowControl w:val="0"/>
              <w:autoSpaceDE w:val="0"/>
              <w:autoSpaceDN w:val="0"/>
              <w:adjustRightInd w:val="0"/>
              <w:ind w:left="-247" w:right="-297"/>
              <w:jc w:val="center"/>
              <w:rPr>
                <w:rFonts w:ascii="Times New Roman" w:hAnsi="Times New Roman"/>
                <w:sz w:val="24"/>
                <w:szCs w:val="24"/>
                <w:lang w:val="uk-UA"/>
              </w:rPr>
            </w:pPr>
            <w:r w:rsidRPr="00F422F1">
              <w:rPr>
                <w:rFonts w:ascii="Times New Roman" w:hAnsi="Times New Roman"/>
                <w:sz w:val="24"/>
                <w:szCs w:val="24"/>
                <w:lang w:val="uk-UA"/>
              </w:rPr>
              <w:t>7</w:t>
            </w:r>
          </w:p>
        </w:tc>
        <w:tc>
          <w:tcPr>
            <w:tcW w:w="4678" w:type="dxa"/>
          </w:tcPr>
          <w:p w14:paraId="2CA22FF2" w14:textId="77777777" w:rsidR="00320960" w:rsidRPr="00F422F1" w:rsidRDefault="00320960" w:rsidP="000D30AE">
            <w:pPr>
              <w:widowControl w:val="0"/>
              <w:tabs>
                <w:tab w:val="left" w:pos="4145"/>
              </w:tabs>
              <w:autoSpaceDE w:val="0"/>
              <w:autoSpaceDN w:val="0"/>
              <w:adjustRightInd w:val="0"/>
              <w:ind w:right="34"/>
              <w:rPr>
                <w:rFonts w:ascii="Times New Roman" w:hAnsi="Times New Roman"/>
                <w:sz w:val="24"/>
                <w:szCs w:val="24"/>
                <w:lang w:val="uk-UA"/>
              </w:rPr>
            </w:pPr>
            <w:r w:rsidRPr="00F422F1">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65161F25" w14:textId="77777777" w:rsidR="00320960" w:rsidRPr="00F422F1" w:rsidRDefault="00320960" w:rsidP="000D30AE">
            <w:pPr>
              <w:widowControl w:val="0"/>
              <w:autoSpaceDE w:val="0"/>
              <w:autoSpaceDN w:val="0"/>
              <w:adjustRightInd w:val="0"/>
              <w:ind w:right="-284"/>
              <w:jc w:val="both"/>
              <w:rPr>
                <w:rFonts w:ascii="Times New Roman" w:hAnsi="Times New Roman"/>
                <w:sz w:val="24"/>
                <w:szCs w:val="24"/>
                <w:lang w:val="uk-UA"/>
              </w:rPr>
            </w:pPr>
          </w:p>
        </w:tc>
      </w:tr>
      <w:tr w:rsidR="00320960" w:rsidRPr="00F422F1" w14:paraId="6D037421" w14:textId="77777777" w:rsidTr="000D30AE">
        <w:tc>
          <w:tcPr>
            <w:tcW w:w="709" w:type="dxa"/>
          </w:tcPr>
          <w:p w14:paraId="009B1D1B" w14:textId="77777777" w:rsidR="00320960" w:rsidRPr="00F422F1" w:rsidRDefault="00320960" w:rsidP="000D30AE">
            <w:pPr>
              <w:widowControl w:val="0"/>
              <w:autoSpaceDE w:val="0"/>
              <w:autoSpaceDN w:val="0"/>
              <w:adjustRightInd w:val="0"/>
              <w:ind w:left="-247" w:right="-297"/>
              <w:jc w:val="center"/>
              <w:rPr>
                <w:rFonts w:ascii="Times New Roman" w:hAnsi="Times New Roman"/>
                <w:sz w:val="24"/>
                <w:szCs w:val="24"/>
                <w:lang w:val="uk-UA"/>
              </w:rPr>
            </w:pPr>
            <w:r w:rsidRPr="00F422F1">
              <w:rPr>
                <w:rFonts w:ascii="Times New Roman" w:hAnsi="Times New Roman"/>
                <w:sz w:val="24"/>
                <w:szCs w:val="24"/>
                <w:lang w:val="uk-UA"/>
              </w:rPr>
              <w:t>8</w:t>
            </w:r>
          </w:p>
        </w:tc>
        <w:tc>
          <w:tcPr>
            <w:tcW w:w="4678" w:type="dxa"/>
          </w:tcPr>
          <w:p w14:paraId="59B857B8" w14:textId="77777777" w:rsidR="00320960" w:rsidRPr="00F422F1" w:rsidRDefault="00320960" w:rsidP="000D30AE">
            <w:pPr>
              <w:widowControl w:val="0"/>
              <w:tabs>
                <w:tab w:val="left" w:pos="4145"/>
              </w:tabs>
              <w:autoSpaceDE w:val="0"/>
              <w:autoSpaceDN w:val="0"/>
              <w:adjustRightInd w:val="0"/>
              <w:ind w:right="34"/>
              <w:rPr>
                <w:rFonts w:ascii="Times New Roman" w:hAnsi="Times New Roman"/>
                <w:sz w:val="24"/>
                <w:szCs w:val="24"/>
                <w:lang w:val="uk-UA"/>
              </w:rPr>
            </w:pPr>
            <w:r w:rsidRPr="00F422F1">
              <w:rPr>
                <w:rFonts w:ascii="Times New Roman" w:hAnsi="Times New Roman"/>
                <w:color w:val="000000"/>
                <w:sz w:val="24"/>
                <w:szCs w:val="24"/>
                <w:lang w:val="uk-UA"/>
              </w:rPr>
              <w:t>Адреса веб-сайту (за наявності):</w:t>
            </w:r>
          </w:p>
        </w:tc>
        <w:tc>
          <w:tcPr>
            <w:tcW w:w="4678" w:type="dxa"/>
            <w:shd w:val="clear" w:color="auto" w:fill="FFFF00"/>
          </w:tcPr>
          <w:p w14:paraId="100A0F8E" w14:textId="77777777" w:rsidR="00320960" w:rsidRPr="00F422F1" w:rsidRDefault="00320960" w:rsidP="000D30AE">
            <w:pPr>
              <w:widowControl w:val="0"/>
              <w:autoSpaceDE w:val="0"/>
              <w:autoSpaceDN w:val="0"/>
              <w:adjustRightInd w:val="0"/>
              <w:ind w:right="-284"/>
              <w:jc w:val="both"/>
              <w:rPr>
                <w:rFonts w:ascii="Times New Roman" w:hAnsi="Times New Roman"/>
                <w:sz w:val="24"/>
                <w:szCs w:val="24"/>
                <w:lang w:val="uk-UA"/>
              </w:rPr>
            </w:pPr>
          </w:p>
        </w:tc>
      </w:tr>
      <w:tr w:rsidR="00320960" w:rsidRPr="00F422F1" w14:paraId="5294288A" w14:textId="77777777" w:rsidTr="000D30AE">
        <w:tc>
          <w:tcPr>
            <w:tcW w:w="709" w:type="dxa"/>
          </w:tcPr>
          <w:p w14:paraId="388B0302" w14:textId="77777777" w:rsidR="00320960" w:rsidRPr="00F422F1" w:rsidRDefault="00320960" w:rsidP="000D30AE">
            <w:pPr>
              <w:widowControl w:val="0"/>
              <w:autoSpaceDE w:val="0"/>
              <w:autoSpaceDN w:val="0"/>
              <w:adjustRightInd w:val="0"/>
              <w:ind w:left="-247" w:right="-297"/>
              <w:jc w:val="center"/>
              <w:rPr>
                <w:rFonts w:ascii="Times New Roman" w:hAnsi="Times New Roman"/>
                <w:sz w:val="24"/>
                <w:szCs w:val="24"/>
                <w:lang w:val="uk-UA"/>
              </w:rPr>
            </w:pPr>
            <w:r w:rsidRPr="00F422F1">
              <w:rPr>
                <w:rFonts w:ascii="Times New Roman" w:hAnsi="Times New Roman"/>
                <w:sz w:val="24"/>
                <w:szCs w:val="24"/>
                <w:lang w:val="uk-UA"/>
              </w:rPr>
              <w:t>9</w:t>
            </w:r>
          </w:p>
        </w:tc>
        <w:tc>
          <w:tcPr>
            <w:tcW w:w="4678" w:type="dxa"/>
          </w:tcPr>
          <w:p w14:paraId="47FF48A8" w14:textId="77777777" w:rsidR="00320960" w:rsidRPr="00F422F1" w:rsidRDefault="00320960" w:rsidP="000D30AE">
            <w:pPr>
              <w:widowControl w:val="0"/>
              <w:tabs>
                <w:tab w:val="left" w:pos="4145"/>
              </w:tabs>
              <w:autoSpaceDE w:val="0"/>
              <w:autoSpaceDN w:val="0"/>
              <w:adjustRightInd w:val="0"/>
              <w:ind w:right="34"/>
              <w:rPr>
                <w:rFonts w:ascii="Times New Roman" w:hAnsi="Times New Roman"/>
                <w:sz w:val="24"/>
                <w:szCs w:val="24"/>
                <w:lang w:val="uk-UA"/>
              </w:rPr>
            </w:pPr>
            <w:r w:rsidRPr="00F422F1">
              <w:rPr>
                <w:rFonts w:ascii="Times New Roman" w:hAnsi="Times New Roman"/>
                <w:color w:val="000000"/>
                <w:sz w:val="24"/>
                <w:szCs w:val="24"/>
                <w:lang w:val="uk-UA"/>
              </w:rPr>
              <w:t>Банківські реквізити:</w:t>
            </w:r>
          </w:p>
        </w:tc>
        <w:tc>
          <w:tcPr>
            <w:tcW w:w="4678" w:type="dxa"/>
            <w:shd w:val="clear" w:color="auto" w:fill="FFFF00"/>
          </w:tcPr>
          <w:p w14:paraId="27932236" w14:textId="77777777" w:rsidR="00320960" w:rsidRPr="00F422F1" w:rsidRDefault="00320960" w:rsidP="000D30AE">
            <w:pPr>
              <w:widowControl w:val="0"/>
              <w:autoSpaceDE w:val="0"/>
              <w:autoSpaceDN w:val="0"/>
              <w:adjustRightInd w:val="0"/>
              <w:ind w:right="-284"/>
              <w:jc w:val="both"/>
              <w:rPr>
                <w:rFonts w:ascii="Times New Roman" w:hAnsi="Times New Roman"/>
                <w:sz w:val="24"/>
                <w:szCs w:val="24"/>
                <w:lang w:val="uk-UA"/>
              </w:rPr>
            </w:pPr>
          </w:p>
        </w:tc>
      </w:tr>
      <w:tr w:rsidR="00320960" w:rsidRPr="00F422F1" w14:paraId="4619F244" w14:textId="77777777" w:rsidTr="000D30AE">
        <w:tc>
          <w:tcPr>
            <w:tcW w:w="709" w:type="dxa"/>
          </w:tcPr>
          <w:p w14:paraId="18E41572" w14:textId="77777777" w:rsidR="00320960" w:rsidRPr="00F422F1" w:rsidRDefault="00320960" w:rsidP="000D30AE">
            <w:pPr>
              <w:widowControl w:val="0"/>
              <w:autoSpaceDE w:val="0"/>
              <w:autoSpaceDN w:val="0"/>
              <w:adjustRightInd w:val="0"/>
              <w:ind w:left="-247" w:right="-297"/>
              <w:jc w:val="center"/>
              <w:rPr>
                <w:rFonts w:ascii="Times New Roman" w:hAnsi="Times New Roman"/>
                <w:sz w:val="24"/>
                <w:szCs w:val="24"/>
                <w:lang w:val="uk-UA"/>
              </w:rPr>
            </w:pPr>
            <w:r w:rsidRPr="00F422F1">
              <w:rPr>
                <w:rFonts w:ascii="Times New Roman" w:hAnsi="Times New Roman"/>
                <w:sz w:val="24"/>
                <w:szCs w:val="24"/>
                <w:lang w:val="uk-UA"/>
              </w:rPr>
              <w:t>10</w:t>
            </w:r>
          </w:p>
        </w:tc>
        <w:tc>
          <w:tcPr>
            <w:tcW w:w="4678" w:type="dxa"/>
          </w:tcPr>
          <w:p w14:paraId="01176BB1" w14:textId="77777777" w:rsidR="00320960" w:rsidRPr="00F422F1" w:rsidRDefault="00320960" w:rsidP="000D30AE">
            <w:pPr>
              <w:widowControl w:val="0"/>
              <w:tabs>
                <w:tab w:val="left" w:pos="4145"/>
              </w:tabs>
              <w:autoSpaceDE w:val="0"/>
              <w:autoSpaceDN w:val="0"/>
              <w:adjustRightInd w:val="0"/>
              <w:ind w:right="34"/>
              <w:rPr>
                <w:rFonts w:ascii="Times New Roman" w:hAnsi="Times New Roman"/>
                <w:color w:val="000000"/>
                <w:sz w:val="24"/>
                <w:szCs w:val="24"/>
                <w:lang w:val="uk-UA"/>
              </w:rPr>
            </w:pPr>
            <w:r w:rsidRPr="00F422F1">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7A8B1E65" w14:textId="77777777" w:rsidR="00320960" w:rsidRPr="00F422F1" w:rsidRDefault="00320960" w:rsidP="000D30AE">
            <w:pPr>
              <w:widowControl w:val="0"/>
              <w:autoSpaceDE w:val="0"/>
              <w:autoSpaceDN w:val="0"/>
              <w:adjustRightInd w:val="0"/>
              <w:ind w:right="-284"/>
              <w:jc w:val="both"/>
              <w:rPr>
                <w:rFonts w:ascii="Times New Roman" w:hAnsi="Times New Roman"/>
                <w:sz w:val="24"/>
                <w:szCs w:val="24"/>
                <w:lang w:val="uk-UA"/>
              </w:rPr>
            </w:pPr>
          </w:p>
        </w:tc>
      </w:tr>
      <w:tr w:rsidR="00320960" w:rsidRPr="00F422F1" w14:paraId="09C5F264" w14:textId="77777777" w:rsidTr="000D30AE">
        <w:tc>
          <w:tcPr>
            <w:tcW w:w="709" w:type="dxa"/>
          </w:tcPr>
          <w:p w14:paraId="6C6FFD88" w14:textId="77777777" w:rsidR="00320960" w:rsidRPr="00F422F1" w:rsidRDefault="00320960" w:rsidP="000D30AE">
            <w:pPr>
              <w:widowControl w:val="0"/>
              <w:autoSpaceDE w:val="0"/>
              <w:autoSpaceDN w:val="0"/>
              <w:adjustRightInd w:val="0"/>
              <w:ind w:left="-247" w:right="-297"/>
              <w:jc w:val="center"/>
              <w:rPr>
                <w:rFonts w:ascii="Times New Roman" w:hAnsi="Times New Roman"/>
                <w:sz w:val="24"/>
                <w:szCs w:val="24"/>
                <w:lang w:val="uk-UA"/>
              </w:rPr>
            </w:pPr>
            <w:r w:rsidRPr="00F422F1">
              <w:rPr>
                <w:rFonts w:ascii="Times New Roman" w:hAnsi="Times New Roman"/>
                <w:sz w:val="24"/>
                <w:szCs w:val="24"/>
                <w:lang w:val="uk-UA"/>
              </w:rPr>
              <w:t>11</w:t>
            </w:r>
          </w:p>
        </w:tc>
        <w:tc>
          <w:tcPr>
            <w:tcW w:w="4678" w:type="dxa"/>
          </w:tcPr>
          <w:p w14:paraId="1F5E3AA7" w14:textId="77777777" w:rsidR="00320960" w:rsidRPr="00F422F1" w:rsidRDefault="00320960" w:rsidP="000D30AE">
            <w:pPr>
              <w:widowControl w:val="0"/>
              <w:tabs>
                <w:tab w:val="left" w:pos="4145"/>
              </w:tabs>
              <w:autoSpaceDE w:val="0"/>
              <w:autoSpaceDN w:val="0"/>
              <w:adjustRightInd w:val="0"/>
              <w:ind w:right="34"/>
              <w:rPr>
                <w:rFonts w:ascii="Times New Roman" w:hAnsi="Times New Roman"/>
                <w:color w:val="000000"/>
                <w:sz w:val="24"/>
                <w:szCs w:val="24"/>
                <w:lang w:val="uk-UA"/>
              </w:rPr>
            </w:pPr>
            <w:r w:rsidRPr="00F422F1">
              <w:rPr>
                <w:rFonts w:ascii="Times New Roman" w:hAnsi="Times New Roman"/>
                <w:color w:val="000000"/>
                <w:sz w:val="24"/>
                <w:szCs w:val="24"/>
                <w:lang w:val="uk-UA"/>
              </w:rPr>
              <w:t xml:space="preserve">Група платника єдиного податку (лише </w:t>
            </w:r>
            <w:r w:rsidRPr="00F422F1">
              <w:rPr>
                <w:rFonts w:ascii="Times New Roman" w:hAnsi="Times New Roman"/>
                <w:color w:val="000000"/>
                <w:sz w:val="24"/>
                <w:szCs w:val="24"/>
                <w:lang w:val="uk-UA"/>
              </w:rPr>
              <w:lastRenderedPageBreak/>
              <w:t>для платників єдиного податку):</w:t>
            </w:r>
          </w:p>
        </w:tc>
        <w:tc>
          <w:tcPr>
            <w:tcW w:w="4678" w:type="dxa"/>
            <w:shd w:val="clear" w:color="auto" w:fill="FFFF00"/>
          </w:tcPr>
          <w:p w14:paraId="7CFCD009" w14:textId="77777777" w:rsidR="00320960" w:rsidRPr="00F422F1" w:rsidRDefault="00320960" w:rsidP="000D30AE">
            <w:pPr>
              <w:widowControl w:val="0"/>
              <w:autoSpaceDE w:val="0"/>
              <w:autoSpaceDN w:val="0"/>
              <w:adjustRightInd w:val="0"/>
              <w:ind w:right="-284"/>
              <w:jc w:val="both"/>
              <w:rPr>
                <w:rFonts w:ascii="Times New Roman" w:hAnsi="Times New Roman"/>
                <w:sz w:val="24"/>
                <w:szCs w:val="24"/>
                <w:lang w:val="uk-UA"/>
              </w:rPr>
            </w:pPr>
          </w:p>
        </w:tc>
      </w:tr>
    </w:tbl>
    <w:p w14:paraId="09F0A964" w14:textId="77777777" w:rsidR="00320960" w:rsidRPr="00F422F1" w:rsidRDefault="00320960" w:rsidP="00320960">
      <w:pPr>
        <w:pBdr>
          <w:top w:val="nil"/>
          <w:left w:val="nil"/>
          <w:bottom w:val="nil"/>
          <w:right w:val="nil"/>
          <w:between w:val="nil"/>
        </w:pBdr>
        <w:ind w:right="-426"/>
        <w:rPr>
          <w:rFonts w:ascii="Times New Roman" w:hAnsi="Times New Roman"/>
          <w:sz w:val="24"/>
          <w:szCs w:val="24"/>
        </w:rPr>
      </w:pPr>
      <w:r w:rsidRPr="00F422F1">
        <w:rPr>
          <w:rFonts w:ascii="Times New Roman" w:hAnsi="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368"/>
        <w:gridCol w:w="2268"/>
      </w:tblGrid>
      <w:tr w:rsidR="00320960" w:rsidRPr="00F422F1" w14:paraId="5F159E7F" w14:textId="77777777" w:rsidTr="000D30AE">
        <w:trPr>
          <w:trHeight w:val="765"/>
        </w:trPr>
        <w:tc>
          <w:tcPr>
            <w:tcW w:w="567" w:type="dxa"/>
            <w:shd w:val="clear" w:color="auto" w:fill="FFFFFF"/>
            <w:noWrap/>
            <w:vAlign w:val="center"/>
            <w:hideMark/>
          </w:tcPr>
          <w:p w14:paraId="709F2A9B" w14:textId="77777777" w:rsidR="00320960" w:rsidRPr="00F422F1" w:rsidRDefault="00320960" w:rsidP="000D30AE">
            <w:pPr>
              <w:spacing w:after="0" w:line="240" w:lineRule="auto"/>
              <w:jc w:val="center"/>
              <w:rPr>
                <w:rFonts w:ascii="Times New Roman" w:hAnsi="Times New Roman"/>
                <w:b/>
                <w:bCs/>
                <w:color w:val="000000"/>
                <w:sz w:val="24"/>
                <w:szCs w:val="24"/>
              </w:rPr>
            </w:pPr>
            <w:r w:rsidRPr="00F422F1">
              <w:rPr>
                <w:rFonts w:ascii="Times New Roman" w:hAnsi="Times New Roman"/>
                <w:b/>
                <w:bCs/>
                <w:color w:val="000000"/>
                <w:sz w:val="24"/>
                <w:szCs w:val="24"/>
              </w:rPr>
              <w:t>№ з/п</w:t>
            </w:r>
          </w:p>
        </w:tc>
        <w:tc>
          <w:tcPr>
            <w:tcW w:w="6946" w:type="dxa"/>
            <w:gridSpan w:val="3"/>
            <w:shd w:val="clear" w:color="auto" w:fill="FFFFFF"/>
            <w:vAlign w:val="center"/>
            <w:hideMark/>
          </w:tcPr>
          <w:p w14:paraId="25326EE0" w14:textId="77777777" w:rsidR="00320960" w:rsidRPr="00F422F1" w:rsidRDefault="00320960" w:rsidP="000D30AE">
            <w:pPr>
              <w:spacing w:after="0" w:line="240" w:lineRule="auto"/>
              <w:jc w:val="center"/>
              <w:rPr>
                <w:rFonts w:ascii="Times New Roman" w:hAnsi="Times New Roman"/>
                <w:b/>
                <w:bCs/>
                <w:color w:val="000000"/>
                <w:sz w:val="24"/>
                <w:szCs w:val="24"/>
              </w:rPr>
            </w:pPr>
            <w:r w:rsidRPr="00F422F1">
              <w:rPr>
                <w:rFonts w:ascii="Times New Roman" w:hAnsi="Times New Roman"/>
                <w:b/>
                <w:bCs/>
                <w:color w:val="000000"/>
                <w:sz w:val="24"/>
                <w:szCs w:val="24"/>
              </w:rPr>
              <w:t>Умови співпраці*</w:t>
            </w:r>
          </w:p>
        </w:tc>
        <w:tc>
          <w:tcPr>
            <w:tcW w:w="2268" w:type="dxa"/>
            <w:shd w:val="clear" w:color="auto" w:fill="FFFFFF"/>
            <w:vAlign w:val="center"/>
            <w:hideMark/>
          </w:tcPr>
          <w:p w14:paraId="1AD456E0" w14:textId="77777777" w:rsidR="00320960" w:rsidRPr="00F422F1" w:rsidRDefault="00320960" w:rsidP="000D30AE">
            <w:pPr>
              <w:spacing w:after="0" w:line="240" w:lineRule="auto"/>
              <w:jc w:val="center"/>
              <w:rPr>
                <w:rFonts w:ascii="Times New Roman" w:hAnsi="Times New Roman"/>
                <w:b/>
                <w:bCs/>
                <w:color w:val="000000"/>
                <w:sz w:val="24"/>
                <w:szCs w:val="24"/>
              </w:rPr>
            </w:pPr>
            <w:r w:rsidRPr="00F422F1">
              <w:rPr>
                <w:rFonts w:ascii="Times New Roman" w:hAnsi="Times New Roman"/>
                <w:b/>
                <w:bCs/>
                <w:color w:val="000000"/>
                <w:sz w:val="24"/>
                <w:szCs w:val="24"/>
              </w:rPr>
              <w:t>Відповідність вимогам / згода</w:t>
            </w:r>
            <w:r w:rsidRPr="00F422F1">
              <w:rPr>
                <w:rFonts w:ascii="Times New Roman" w:hAnsi="Times New Roman"/>
                <w:b/>
                <w:bCs/>
                <w:color w:val="000000"/>
                <w:sz w:val="24"/>
                <w:szCs w:val="24"/>
              </w:rPr>
              <w:br/>
              <w:t>(ТАК / НІ)</w:t>
            </w:r>
          </w:p>
        </w:tc>
      </w:tr>
      <w:tr w:rsidR="00320960" w:rsidRPr="00F422F1" w14:paraId="52AD6FEA" w14:textId="77777777" w:rsidTr="000D30AE">
        <w:trPr>
          <w:trHeight w:val="510"/>
        </w:trPr>
        <w:tc>
          <w:tcPr>
            <w:tcW w:w="567" w:type="dxa"/>
            <w:shd w:val="clear" w:color="auto" w:fill="auto"/>
            <w:noWrap/>
            <w:hideMark/>
          </w:tcPr>
          <w:p w14:paraId="5B6E6725" w14:textId="77777777" w:rsidR="00320960" w:rsidRPr="00F422F1" w:rsidRDefault="00320960" w:rsidP="000D30AE">
            <w:pPr>
              <w:spacing w:after="0" w:line="240" w:lineRule="auto"/>
              <w:jc w:val="center"/>
              <w:rPr>
                <w:rFonts w:ascii="Times New Roman" w:hAnsi="Times New Roman"/>
                <w:sz w:val="24"/>
                <w:szCs w:val="24"/>
              </w:rPr>
            </w:pPr>
            <w:r w:rsidRPr="00F422F1">
              <w:rPr>
                <w:rFonts w:ascii="Times New Roman" w:hAnsi="Times New Roman"/>
                <w:sz w:val="24"/>
                <w:szCs w:val="24"/>
              </w:rPr>
              <w:t>1</w:t>
            </w:r>
          </w:p>
        </w:tc>
        <w:tc>
          <w:tcPr>
            <w:tcW w:w="2410" w:type="dxa"/>
            <w:shd w:val="clear" w:color="auto" w:fill="auto"/>
            <w:hideMark/>
          </w:tcPr>
          <w:p w14:paraId="3577DDB2" w14:textId="77777777" w:rsidR="00320960" w:rsidRPr="00F422F1" w:rsidRDefault="00320960" w:rsidP="000D30AE">
            <w:pPr>
              <w:spacing w:after="0" w:line="240" w:lineRule="auto"/>
              <w:rPr>
                <w:rFonts w:ascii="Times New Roman" w:hAnsi="Times New Roman"/>
                <w:sz w:val="24"/>
                <w:szCs w:val="24"/>
              </w:rPr>
            </w:pPr>
            <w:r w:rsidRPr="00F422F1">
              <w:rPr>
                <w:rFonts w:ascii="Times New Roman" w:hAnsi="Times New Roman"/>
                <w:sz w:val="24"/>
                <w:szCs w:val="24"/>
              </w:rPr>
              <w:t>Загальний термін договору:</w:t>
            </w:r>
          </w:p>
        </w:tc>
        <w:tc>
          <w:tcPr>
            <w:tcW w:w="3168" w:type="dxa"/>
            <w:shd w:val="clear" w:color="auto" w:fill="auto"/>
            <w:hideMark/>
          </w:tcPr>
          <w:p w14:paraId="5280B4AE" w14:textId="77777777" w:rsidR="00320960" w:rsidRPr="00F422F1" w:rsidRDefault="00320960" w:rsidP="000D30AE">
            <w:pPr>
              <w:spacing w:after="0" w:line="240" w:lineRule="auto"/>
              <w:jc w:val="center"/>
              <w:rPr>
                <w:rFonts w:ascii="Times New Roman" w:hAnsi="Times New Roman"/>
                <w:sz w:val="24"/>
                <w:szCs w:val="24"/>
              </w:rPr>
            </w:pPr>
            <w:r w:rsidRPr="00F422F1">
              <w:rPr>
                <w:rFonts w:ascii="Times New Roman" w:hAnsi="Times New Roman"/>
                <w:sz w:val="24"/>
                <w:szCs w:val="24"/>
              </w:rPr>
              <w:t>початок:</w:t>
            </w:r>
          </w:p>
          <w:p w14:paraId="2EA047D6" w14:textId="77777777" w:rsidR="00320960" w:rsidRPr="00F422F1" w:rsidRDefault="00320960" w:rsidP="000D30AE">
            <w:pPr>
              <w:spacing w:after="0" w:line="240" w:lineRule="auto"/>
              <w:jc w:val="center"/>
              <w:rPr>
                <w:rFonts w:ascii="Times New Roman" w:hAnsi="Times New Roman"/>
                <w:sz w:val="24"/>
                <w:szCs w:val="24"/>
              </w:rPr>
            </w:pPr>
            <w:r w:rsidRPr="00F422F1">
              <w:rPr>
                <w:rFonts w:ascii="Times New Roman" w:hAnsi="Times New Roman"/>
                <w:sz w:val="24"/>
                <w:szCs w:val="24"/>
              </w:rPr>
              <w:t>З моменту підписання договору</w:t>
            </w:r>
          </w:p>
        </w:tc>
        <w:tc>
          <w:tcPr>
            <w:tcW w:w="3636" w:type="dxa"/>
            <w:gridSpan w:val="2"/>
            <w:shd w:val="clear" w:color="auto" w:fill="auto"/>
            <w:hideMark/>
          </w:tcPr>
          <w:p w14:paraId="55F0A14D" w14:textId="77777777" w:rsidR="00320960" w:rsidRPr="00F422F1" w:rsidRDefault="00320960" w:rsidP="000D30AE">
            <w:pPr>
              <w:spacing w:after="0" w:line="240" w:lineRule="auto"/>
              <w:jc w:val="center"/>
              <w:rPr>
                <w:rFonts w:ascii="Times New Roman" w:hAnsi="Times New Roman"/>
                <w:sz w:val="24"/>
                <w:szCs w:val="24"/>
              </w:rPr>
            </w:pPr>
            <w:r w:rsidRPr="00F422F1">
              <w:rPr>
                <w:rFonts w:ascii="Times New Roman" w:hAnsi="Times New Roman"/>
                <w:sz w:val="24"/>
                <w:szCs w:val="24"/>
              </w:rPr>
              <w:t xml:space="preserve">кінець: </w:t>
            </w:r>
          </w:p>
          <w:p w14:paraId="2AF7D504" w14:textId="7D4C5BE1" w:rsidR="00320960" w:rsidRDefault="00320960" w:rsidP="000D30AE">
            <w:pPr>
              <w:spacing w:after="0" w:line="240" w:lineRule="auto"/>
              <w:jc w:val="center"/>
              <w:rPr>
                <w:rFonts w:ascii="Times New Roman" w:hAnsi="Times New Roman"/>
                <w:sz w:val="24"/>
                <w:szCs w:val="24"/>
              </w:rPr>
            </w:pPr>
            <w:r w:rsidRPr="00F422F1">
              <w:rPr>
                <w:rFonts w:ascii="Times New Roman" w:hAnsi="Times New Roman"/>
                <w:sz w:val="24"/>
                <w:szCs w:val="24"/>
              </w:rPr>
              <w:t>31.12.</w:t>
            </w:r>
            <w:r w:rsidR="00752EEC">
              <w:rPr>
                <w:rFonts w:ascii="Times New Roman" w:hAnsi="Times New Roman"/>
                <w:sz w:val="24"/>
                <w:szCs w:val="24"/>
              </w:rPr>
              <w:t>2025</w:t>
            </w:r>
          </w:p>
          <w:p w14:paraId="0B68E888" w14:textId="1A7C3B33" w:rsidR="00752EEC" w:rsidRPr="00F422F1" w:rsidRDefault="00752EEC" w:rsidP="000D30AE">
            <w:pPr>
              <w:spacing w:after="0" w:line="240" w:lineRule="auto"/>
              <w:jc w:val="center"/>
              <w:rPr>
                <w:rFonts w:ascii="Times New Roman" w:hAnsi="Times New Roman"/>
                <w:sz w:val="24"/>
                <w:szCs w:val="24"/>
              </w:rPr>
            </w:pPr>
          </w:p>
        </w:tc>
      </w:tr>
      <w:tr w:rsidR="00320960" w:rsidRPr="00F422F1" w14:paraId="11234C78" w14:textId="77777777" w:rsidTr="000D30AE">
        <w:trPr>
          <w:trHeight w:val="897"/>
        </w:trPr>
        <w:tc>
          <w:tcPr>
            <w:tcW w:w="567" w:type="dxa"/>
            <w:shd w:val="clear" w:color="auto" w:fill="auto"/>
            <w:noWrap/>
            <w:hideMark/>
          </w:tcPr>
          <w:p w14:paraId="62AB3AEC" w14:textId="77777777" w:rsidR="00320960" w:rsidRPr="00F422F1" w:rsidRDefault="00320960" w:rsidP="000D30AE">
            <w:pPr>
              <w:spacing w:after="0" w:line="240" w:lineRule="auto"/>
              <w:jc w:val="center"/>
              <w:rPr>
                <w:rFonts w:ascii="Times New Roman" w:hAnsi="Times New Roman"/>
                <w:sz w:val="24"/>
                <w:szCs w:val="24"/>
              </w:rPr>
            </w:pPr>
            <w:r w:rsidRPr="00F422F1">
              <w:rPr>
                <w:rFonts w:ascii="Times New Roman" w:hAnsi="Times New Roman"/>
                <w:sz w:val="24"/>
                <w:szCs w:val="24"/>
              </w:rPr>
              <w:t>2</w:t>
            </w:r>
          </w:p>
        </w:tc>
        <w:tc>
          <w:tcPr>
            <w:tcW w:w="2410" w:type="dxa"/>
            <w:shd w:val="clear" w:color="auto" w:fill="auto"/>
            <w:hideMark/>
          </w:tcPr>
          <w:p w14:paraId="5E00648C" w14:textId="77777777" w:rsidR="00320960" w:rsidRPr="00F422F1" w:rsidRDefault="00320960" w:rsidP="000D30AE">
            <w:pPr>
              <w:spacing w:after="0" w:line="240" w:lineRule="auto"/>
              <w:rPr>
                <w:rFonts w:ascii="Times New Roman" w:hAnsi="Times New Roman"/>
                <w:sz w:val="24"/>
                <w:szCs w:val="24"/>
              </w:rPr>
            </w:pPr>
            <w:r w:rsidRPr="00F422F1">
              <w:rPr>
                <w:rFonts w:ascii="Times New Roman" w:hAnsi="Times New Roman"/>
                <w:sz w:val="24"/>
                <w:szCs w:val="24"/>
              </w:rPr>
              <w:t>Умови оплати:</w:t>
            </w:r>
          </w:p>
        </w:tc>
        <w:tc>
          <w:tcPr>
            <w:tcW w:w="4536" w:type="dxa"/>
            <w:gridSpan w:val="2"/>
            <w:shd w:val="clear" w:color="auto" w:fill="auto"/>
            <w:hideMark/>
          </w:tcPr>
          <w:p w14:paraId="501E2F84" w14:textId="6AF541C1" w:rsidR="00320960" w:rsidRPr="00F422F1" w:rsidRDefault="00166E2A" w:rsidP="000D30AE">
            <w:pPr>
              <w:tabs>
                <w:tab w:val="left" w:pos="993"/>
              </w:tabs>
              <w:spacing w:after="0" w:line="240" w:lineRule="auto"/>
              <w:jc w:val="both"/>
              <w:rPr>
                <w:rFonts w:ascii="Times New Roman" w:hAnsi="Times New Roman"/>
                <w:sz w:val="24"/>
                <w:szCs w:val="24"/>
              </w:rPr>
            </w:pPr>
            <w:r w:rsidRPr="00F422F1">
              <w:rPr>
                <w:rFonts w:ascii="Times New Roman" w:eastAsia="Calibri" w:hAnsi="Times New Roman"/>
                <w:sz w:val="24"/>
                <w:szCs w:val="24"/>
                <w:lang w:eastAsia="ar-SA"/>
              </w:rPr>
              <w:t xml:space="preserve">Розрахунки за Товар, здійснюються наступним чином: платіж у розмірі 100% вартості Товару здійснюватиметься протягом 10 (десяти) робочих днів з дати постачання Товару, підписання уповноваженими представниками Сторін видаткової накладної та  отримання Замовником від </w:t>
            </w:r>
            <w:r w:rsidR="009640E5">
              <w:rPr>
                <w:rFonts w:ascii="Times New Roman" w:eastAsia="Calibri" w:hAnsi="Times New Roman"/>
                <w:sz w:val="24"/>
                <w:szCs w:val="24"/>
                <w:lang w:eastAsia="ar-SA"/>
              </w:rPr>
              <w:t>Постачальника</w:t>
            </w:r>
            <w:r w:rsidR="009640E5" w:rsidRPr="00F422F1">
              <w:rPr>
                <w:rFonts w:ascii="Times New Roman" w:eastAsia="Calibri" w:hAnsi="Times New Roman"/>
                <w:sz w:val="24"/>
                <w:szCs w:val="24"/>
                <w:lang w:eastAsia="ar-SA"/>
              </w:rPr>
              <w:t xml:space="preserve"> </w:t>
            </w:r>
            <w:r w:rsidRPr="00F422F1">
              <w:rPr>
                <w:rFonts w:ascii="Times New Roman" w:eastAsia="Calibri" w:hAnsi="Times New Roman"/>
                <w:sz w:val="24"/>
                <w:szCs w:val="24"/>
                <w:lang w:eastAsia="ar-SA"/>
              </w:rPr>
              <w:t>усіх документів від отримувачів товару, визначених в Д</w:t>
            </w:r>
            <w:r w:rsidRPr="00F422F1">
              <w:rPr>
                <w:rFonts w:ascii="Times New Roman" w:hAnsi="Times New Roman"/>
                <w:sz w:val="24"/>
                <w:szCs w:val="24"/>
                <w:lang w:eastAsia="ar-SA"/>
              </w:rPr>
              <w:t xml:space="preserve">одатку </w:t>
            </w:r>
            <w:r w:rsidR="00752EEC">
              <w:rPr>
                <w:rFonts w:ascii="Times New Roman" w:hAnsi="Times New Roman"/>
                <w:sz w:val="24"/>
                <w:szCs w:val="24"/>
                <w:lang w:eastAsia="ar-SA"/>
              </w:rPr>
              <w:t>7</w:t>
            </w:r>
            <w:r w:rsidRPr="00F422F1">
              <w:rPr>
                <w:rFonts w:ascii="Times New Roman" w:hAnsi="Times New Roman"/>
                <w:sz w:val="24"/>
                <w:szCs w:val="24"/>
                <w:lang w:eastAsia="ar-SA"/>
              </w:rPr>
              <w:t xml:space="preserve"> «Перелік установ-отримувачів товару» до Оголошення (</w:t>
            </w:r>
            <w:r w:rsidRPr="00F422F1">
              <w:rPr>
                <w:rFonts w:ascii="Times New Roman" w:eastAsia="Calibri" w:hAnsi="Times New Roman"/>
                <w:sz w:val="24"/>
                <w:szCs w:val="24"/>
                <w:lang w:eastAsia="ar-SA"/>
              </w:rPr>
              <w:t xml:space="preserve">товаро-транспортні накладні, </w:t>
            </w:r>
            <w:r w:rsidRPr="00F422F1">
              <w:rPr>
                <w:rFonts w:ascii="Times New Roman" w:hAnsi="Times New Roman"/>
                <w:sz w:val="24"/>
                <w:szCs w:val="24"/>
                <w:lang w:eastAsia="ar-SA"/>
              </w:rPr>
              <w:t>видаткові накладні про передачу Товару від Замовника до отримувача, акт), що підтверджує здійснення доставки Товару за всіма адресами отримувачів</w:t>
            </w:r>
            <w:r w:rsidRPr="00F422F1">
              <w:rPr>
                <w:rFonts w:ascii="Times New Roman" w:eastAsia="Calibri" w:hAnsi="Times New Roman"/>
                <w:sz w:val="24"/>
                <w:szCs w:val="24"/>
                <w:lang w:eastAsia="ar-SA"/>
              </w:rPr>
              <w:t>.</w:t>
            </w:r>
          </w:p>
        </w:tc>
        <w:tc>
          <w:tcPr>
            <w:tcW w:w="2268" w:type="dxa"/>
            <w:shd w:val="clear" w:color="000000" w:fill="FFFF00"/>
            <w:noWrap/>
            <w:hideMark/>
          </w:tcPr>
          <w:p w14:paraId="3111C0EF" w14:textId="77777777" w:rsidR="00320960" w:rsidRPr="00F422F1" w:rsidRDefault="00320960" w:rsidP="000D30AE">
            <w:pPr>
              <w:spacing w:after="0" w:line="240" w:lineRule="auto"/>
              <w:jc w:val="center"/>
              <w:rPr>
                <w:rFonts w:ascii="Times New Roman" w:hAnsi="Times New Roman"/>
                <w:sz w:val="24"/>
                <w:szCs w:val="24"/>
              </w:rPr>
            </w:pPr>
            <w:r w:rsidRPr="00F422F1">
              <w:rPr>
                <w:rFonts w:ascii="Times New Roman" w:hAnsi="Times New Roman"/>
                <w:sz w:val="24"/>
                <w:szCs w:val="24"/>
              </w:rPr>
              <w:t> </w:t>
            </w:r>
          </w:p>
        </w:tc>
      </w:tr>
      <w:tr w:rsidR="00320960" w:rsidRPr="00F422F1" w14:paraId="6E0B3917" w14:textId="77777777" w:rsidTr="000D30AE">
        <w:trPr>
          <w:trHeight w:val="255"/>
        </w:trPr>
        <w:tc>
          <w:tcPr>
            <w:tcW w:w="567" w:type="dxa"/>
            <w:shd w:val="clear" w:color="auto" w:fill="auto"/>
            <w:noWrap/>
            <w:hideMark/>
          </w:tcPr>
          <w:p w14:paraId="1239618D" w14:textId="77777777" w:rsidR="00320960" w:rsidRPr="00F422F1" w:rsidRDefault="00320960" w:rsidP="000D30AE">
            <w:pPr>
              <w:spacing w:after="0" w:line="240" w:lineRule="auto"/>
              <w:jc w:val="center"/>
              <w:rPr>
                <w:rFonts w:ascii="Times New Roman" w:hAnsi="Times New Roman"/>
                <w:sz w:val="24"/>
                <w:szCs w:val="24"/>
              </w:rPr>
            </w:pPr>
            <w:r w:rsidRPr="00F422F1">
              <w:rPr>
                <w:rFonts w:ascii="Times New Roman" w:hAnsi="Times New Roman"/>
                <w:sz w:val="24"/>
                <w:szCs w:val="24"/>
              </w:rPr>
              <w:t>3</w:t>
            </w:r>
          </w:p>
        </w:tc>
        <w:tc>
          <w:tcPr>
            <w:tcW w:w="2410" w:type="dxa"/>
            <w:shd w:val="clear" w:color="auto" w:fill="auto"/>
            <w:hideMark/>
          </w:tcPr>
          <w:p w14:paraId="3E601C6A" w14:textId="77777777" w:rsidR="00320960" w:rsidRPr="00F422F1" w:rsidRDefault="00320960" w:rsidP="000D30AE">
            <w:pPr>
              <w:spacing w:after="0" w:line="240" w:lineRule="auto"/>
              <w:rPr>
                <w:rFonts w:ascii="Times New Roman" w:hAnsi="Times New Roman"/>
                <w:sz w:val="24"/>
                <w:szCs w:val="24"/>
              </w:rPr>
            </w:pPr>
            <w:r w:rsidRPr="00F422F1">
              <w:rPr>
                <w:rFonts w:ascii="Times New Roman" w:hAnsi="Times New Roman"/>
                <w:sz w:val="24"/>
                <w:szCs w:val="24"/>
              </w:rPr>
              <w:t>Розрахунок</w:t>
            </w:r>
          </w:p>
        </w:tc>
        <w:tc>
          <w:tcPr>
            <w:tcW w:w="4536" w:type="dxa"/>
            <w:gridSpan w:val="2"/>
            <w:shd w:val="clear" w:color="auto" w:fill="auto"/>
            <w:hideMark/>
          </w:tcPr>
          <w:p w14:paraId="082EDF36" w14:textId="77777777" w:rsidR="00320960" w:rsidRPr="00F422F1" w:rsidRDefault="00320960" w:rsidP="000D30AE">
            <w:pPr>
              <w:spacing w:after="0" w:line="240" w:lineRule="auto"/>
              <w:rPr>
                <w:rFonts w:ascii="Times New Roman" w:hAnsi="Times New Roman"/>
                <w:sz w:val="24"/>
                <w:szCs w:val="24"/>
              </w:rPr>
            </w:pPr>
            <w:r w:rsidRPr="00F422F1">
              <w:rPr>
                <w:rFonts w:ascii="Times New Roman" w:hAnsi="Times New Roman"/>
                <w:sz w:val="24"/>
                <w:szCs w:val="24"/>
              </w:rPr>
              <w:t>Безготівковий розрахунок.</w:t>
            </w:r>
          </w:p>
        </w:tc>
        <w:tc>
          <w:tcPr>
            <w:tcW w:w="2268" w:type="dxa"/>
            <w:shd w:val="clear" w:color="000000" w:fill="FFFF00"/>
            <w:noWrap/>
            <w:hideMark/>
          </w:tcPr>
          <w:p w14:paraId="0935BFC9" w14:textId="77777777" w:rsidR="00320960" w:rsidRPr="00F422F1" w:rsidRDefault="00320960" w:rsidP="000D30AE">
            <w:pPr>
              <w:spacing w:after="0" w:line="240" w:lineRule="auto"/>
              <w:jc w:val="center"/>
              <w:rPr>
                <w:rFonts w:ascii="Times New Roman" w:hAnsi="Times New Roman"/>
                <w:sz w:val="24"/>
                <w:szCs w:val="24"/>
              </w:rPr>
            </w:pPr>
            <w:r w:rsidRPr="00F422F1">
              <w:rPr>
                <w:rFonts w:ascii="Times New Roman" w:hAnsi="Times New Roman"/>
                <w:sz w:val="24"/>
                <w:szCs w:val="24"/>
              </w:rPr>
              <w:t> </w:t>
            </w:r>
          </w:p>
        </w:tc>
      </w:tr>
      <w:tr w:rsidR="00320960" w:rsidRPr="00F422F1" w14:paraId="2E1CEB7F" w14:textId="77777777" w:rsidTr="000D30AE">
        <w:trPr>
          <w:trHeight w:val="570"/>
        </w:trPr>
        <w:tc>
          <w:tcPr>
            <w:tcW w:w="567" w:type="dxa"/>
            <w:shd w:val="clear" w:color="auto" w:fill="auto"/>
            <w:noWrap/>
            <w:hideMark/>
          </w:tcPr>
          <w:p w14:paraId="3F9A149A" w14:textId="77777777" w:rsidR="00320960" w:rsidRPr="00F422F1" w:rsidRDefault="00320960" w:rsidP="000D30AE">
            <w:pPr>
              <w:spacing w:after="0" w:line="240" w:lineRule="auto"/>
              <w:jc w:val="center"/>
              <w:rPr>
                <w:rFonts w:ascii="Times New Roman" w:hAnsi="Times New Roman"/>
                <w:sz w:val="24"/>
                <w:szCs w:val="24"/>
              </w:rPr>
            </w:pPr>
            <w:r w:rsidRPr="00F422F1">
              <w:rPr>
                <w:rFonts w:ascii="Times New Roman" w:hAnsi="Times New Roman"/>
                <w:sz w:val="24"/>
                <w:szCs w:val="24"/>
              </w:rPr>
              <w:t>4</w:t>
            </w:r>
          </w:p>
        </w:tc>
        <w:tc>
          <w:tcPr>
            <w:tcW w:w="2410" w:type="dxa"/>
            <w:shd w:val="clear" w:color="auto" w:fill="auto"/>
            <w:hideMark/>
          </w:tcPr>
          <w:p w14:paraId="15152B7E" w14:textId="77777777" w:rsidR="00320960" w:rsidRPr="00F422F1" w:rsidRDefault="00320960" w:rsidP="000D30AE">
            <w:pPr>
              <w:spacing w:after="0" w:line="240" w:lineRule="auto"/>
              <w:rPr>
                <w:rFonts w:ascii="Times New Roman" w:hAnsi="Times New Roman"/>
                <w:sz w:val="24"/>
                <w:szCs w:val="24"/>
              </w:rPr>
            </w:pPr>
            <w:r w:rsidRPr="00F422F1">
              <w:rPr>
                <w:rFonts w:ascii="Times New Roman" w:hAnsi="Times New Roman"/>
                <w:sz w:val="24"/>
                <w:szCs w:val="24"/>
              </w:rPr>
              <w:t>Можливість обрання кількох переможців:</w:t>
            </w:r>
          </w:p>
        </w:tc>
        <w:tc>
          <w:tcPr>
            <w:tcW w:w="4536" w:type="dxa"/>
            <w:gridSpan w:val="2"/>
            <w:shd w:val="clear" w:color="auto" w:fill="auto"/>
            <w:hideMark/>
          </w:tcPr>
          <w:p w14:paraId="6832488D" w14:textId="77777777" w:rsidR="00320960" w:rsidRPr="00F422F1" w:rsidRDefault="00320960" w:rsidP="000D30AE">
            <w:pPr>
              <w:spacing w:after="0" w:line="240" w:lineRule="auto"/>
              <w:rPr>
                <w:rFonts w:ascii="Times New Roman" w:hAnsi="Times New Roman"/>
                <w:sz w:val="24"/>
                <w:szCs w:val="24"/>
              </w:rPr>
            </w:pPr>
            <w:r w:rsidRPr="00F422F1">
              <w:rPr>
                <w:rFonts w:ascii="Times New Roman" w:hAnsi="Times New Roman"/>
                <w:sz w:val="24"/>
                <w:szCs w:val="24"/>
              </w:rPr>
              <w:t>Ні</w:t>
            </w:r>
          </w:p>
        </w:tc>
        <w:tc>
          <w:tcPr>
            <w:tcW w:w="2268" w:type="dxa"/>
            <w:shd w:val="clear" w:color="000000" w:fill="FFFF00"/>
            <w:noWrap/>
            <w:hideMark/>
          </w:tcPr>
          <w:p w14:paraId="6C1649DF" w14:textId="77777777" w:rsidR="00320960" w:rsidRPr="00F422F1" w:rsidRDefault="00320960" w:rsidP="000D30AE">
            <w:pPr>
              <w:spacing w:after="0" w:line="240" w:lineRule="auto"/>
              <w:jc w:val="center"/>
              <w:rPr>
                <w:rFonts w:ascii="Times New Roman" w:hAnsi="Times New Roman"/>
                <w:sz w:val="24"/>
                <w:szCs w:val="24"/>
              </w:rPr>
            </w:pPr>
            <w:r w:rsidRPr="00F422F1">
              <w:rPr>
                <w:rFonts w:ascii="Times New Roman" w:hAnsi="Times New Roman"/>
                <w:sz w:val="24"/>
                <w:szCs w:val="24"/>
              </w:rPr>
              <w:t> </w:t>
            </w:r>
          </w:p>
        </w:tc>
      </w:tr>
      <w:tr w:rsidR="00320960" w:rsidRPr="00F422F1" w14:paraId="39C644D1" w14:textId="77777777" w:rsidTr="000D30AE">
        <w:trPr>
          <w:trHeight w:val="405"/>
        </w:trPr>
        <w:tc>
          <w:tcPr>
            <w:tcW w:w="567" w:type="dxa"/>
            <w:shd w:val="clear" w:color="auto" w:fill="auto"/>
            <w:noWrap/>
            <w:hideMark/>
          </w:tcPr>
          <w:p w14:paraId="268327CD" w14:textId="77777777" w:rsidR="00320960" w:rsidRPr="00F422F1" w:rsidRDefault="00320960" w:rsidP="000D30AE">
            <w:pPr>
              <w:spacing w:after="0" w:line="240" w:lineRule="auto"/>
              <w:jc w:val="center"/>
              <w:rPr>
                <w:rFonts w:ascii="Times New Roman" w:hAnsi="Times New Roman"/>
                <w:sz w:val="24"/>
                <w:szCs w:val="24"/>
              </w:rPr>
            </w:pPr>
            <w:r w:rsidRPr="00F422F1">
              <w:rPr>
                <w:rFonts w:ascii="Times New Roman" w:hAnsi="Times New Roman"/>
                <w:sz w:val="24"/>
                <w:szCs w:val="24"/>
              </w:rPr>
              <w:t>5</w:t>
            </w:r>
          </w:p>
        </w:tc>
        <w:tc>
          <w:tcPr>
            <w:tcW w:w="2410" w:type="dxa"/>
            <w:shd w:val="clear" w:color="auto" w:fill="auto"/>
            <w:hideMark/>
          </w:tcPr>
          <w:p w14:paraId="109AB3F3" w14:textId="77777777" w:rsidR="00320960" w:rsidRPr="00F422F1" w:rsidRDefault="00320960" w:rsidP="000D30AE">
            <w:pPr>
              <w:spacing w:after="0" w:line="240" w:lineRule="auto"/>
              <w:rPr>
                <w:rFonts w:ascii="Times New Roman" w:hAnsi="Times New Roman"/>
                <w:sz w:val="24"/>
                <w:szCs w:val="24"/>
              </w:rPr>
            </w:pPr>
            <w:r w:rsidRPr="00F422F1">
              <w:rPr>
                <w:rFonts w:ascii="Times New Roman" w:hAnsi="Times New Roman"/>
                <w:sz w:val="24"/>
                <w:szCs w:val="24"/>
              </w:rPr>
              <w:t>Штрафні санкції:</w:t>
            </w:r>
          </w:p>
        </w:tc>
        <w:tc>
          <w:tcPr>
            <w:tcW w:w="4536" w:type="dxa"/>
            <w:gridSpan w:val="2"/>
            <w:shd w:val="clear" w:color="auto" w:fill="auto"/>
            <w:hideMark/>
          </w:tcPr>
          <w:p w14:paraId="19F627E7" w14:textId="77777777" w:rsidR="00320960" w:rsidRPr="00F422F1" w:rsidRDefault="00320960" w:rsidP="000D30AE">
            <w:pPr>
              <w:spacing w:after="0" w:line="240" w:lineRule="auto"/>
              <w:rPr>
                <w:rFonts w:ascii="Times New Roman" w:hAnsi="Times New Roman"/>
                <w:sz w:val="24"/>
                <w:szCs w:val="24"/>
              </w:rPr>
            </w:pPr>
            <w:r w:rsidRPr="00F422F1">
              <w:rPr>
                <w:rFonts w:ascii="Times New Roman" w:hAnsi="Times New Roman"/>
                <w:sz w:val="24"/>
                <w:szCs w:val="24"/>
              </w:rPr>
              <w:t>Згідно умов договору.</w:t>
            </w:r>
          </w:p>
        </w:tc>
        <w:tc>
          <w:tcPr>
            <w:tcW w:w="2268" w:type="dxa"/>
            <w:shd w:val="clear" w:color="000000" w:fill="FFFF00"/>
            <w:noWrap/>
            <w:hideMark/>
          </w:tcPr>
          <w:p w14:paraId="13658C5B" w14:textId="77777777" w:rsidR="00320960" w:rsidRPr="00F422F1" w:rsidRDefault="00320960" w:rsidP="000D30AE">
            <w:pPr>
              <w:spacing w:after="0" w:line="240" w:lineRule="auto"/>
              <w:jc w:val="center"/>
              <w:rPr>
                <w:rFonts w:ascii="Times New Roman" w:hAnsi="Times New Roman"/>
                <w:sz w:val="24"/>
                <w:szCs w:val="24"/>
              </w:rPr>
            </w:pPr>
            <w:r w:rsidRPr="00F422F1">
              <w:rPr>
                <w:rFonts w:ascii="Times New Roman" w:hAnsi="Times New Roman"/>
                <w:sz w:val="24"/>
                <w:szCs w:val="24"/>
              </w:rPr>
              <w:t> </w:t>
            </w:r>
          </w:p>
        </w:tc>
      </w:tr>
      <w:tr w:rsidR="00320960" w:rsidRPr="00F422F1" w14:paraId="0A8B3601" w14:textId="77777777" w:rsidTr="000D30AE">
        <w:trPr>
          <w:trHeight w:val="420"/>
        </w:trPr>
        <w:tc>
          <w:tcPr>
            <w:tcW w:w="567" w:type="dxa"/>
            <w:shd w:val="clear" w:color="auto" w:fill="auto"/>
            <w:noWrap/>
            <w:hideMark/>
          </w:tcPr>
          <w:p w14:paraId="064AE3E4" w14:textId="77777777" w:rsidR="00320960" w:rsidRPr="00F422F1" w:rsidRDefault="00320960" w:rsidP="000D30AE">
            <w:pPr>
              <w:spacing w:after="0" w:line="240" w:lineRule="auto"/>
              <w:jc w:val="center"/>
              <w:rPr>
                <w:rFonts w:ascii="Times New Roman" w:hAnsi="Times New Roman"/>
                <w:sz w:val="24"/>
                <w:szCs w:val="24"/>
              </w:rPr>
            </w:pPr>
            <w:r w:rsidRPr="00F422F1">
              <w:rPr>
                <w:rFonts w:ascii="Times New Roman" w:hAnsi="Times New Roman"/>
                <w:sz w:val="24"/>
                <w:szCs w:val="24"/>
              </w:rPr>
              <w:t>6</w:t>
            </w:r>
          </w:p>
        </w:tc>
        <w:tc>
          <w:tcPr>
            <w:tcW w:w="2410" w:type="dxa"/>
            <w:shd w:val="clear" w:color="auto" w:fill="auto"/>
            <w:hideMark/>
          </w:tcPr>
          <w:p w14:paraId="02154CC4" w14:textId="77777777" w:rsidR="00320960" w:rsidRPr="00F422F1" w:rsidRDefault="00320960" w:rsidP="000D30AE">
            <w:pPr>
              <w:spacing w:after="0" w:line="240" w:lineRule="auto"/>
              <w:rPr>
                <w:rFonts w:ascii="Times New Roman" w:hAnsi="Times New Roman"/>
                <w:sz w:val="24"/>
                <w:szCs w:val="24"/>
              </w:rPr>
            </w:pPr>
            <w:r w:rsidRPr="00F422F1">
              <w:rPr>
                <w:rFonts w:ascii="Times New Roman" w:hAnsi="Times New Roman"/>
                <w:sz w:val="24"/>
                <w:szCs w:val="24"/>
              </w:rPr>
              <w:t>Умови постачання товару</w:t>
            </w:r>
          </w:p>
        </w:tc>
        <w:tc>
          <w:tcPr>
            <w:tcW w:w="4536" w:type="dxa"/>
            <w:gridSpan w:val="2"/>
            <w:shd w:val="clear" w:color="auto" w:fill="auto"/>
            <w:hideMark/>
          </w:tcPr>
          <w:p w14:paraId="062EB1C1" w14:textId="77777777" w:rsidR="00320960" w:rsidRPr="00F422F1" w:rsidRDefault="00320960" w:rsidP="000D30AE">
            <w:pPr>
              <w:spacing w:after="0" w:line="240" w:lineRule="auto"/>
              <w:rPr>
                <w:rFonts w:ascii="Times New Roman" w:hAnsi="Times New Roman"/>
                <w:sz w:val="24"/>
                <w:szCs w:val="24"/>
              </w:rPr>
            </w:pPr>
            <w:r w:rsidRPr="00F422F1">
              <w:rPr>
                <w:rFonts w:ascii="Times New Roman" w:hAnsi="Times New Roman"/>
                <w:sz w:val="24"/>
                <w:szCs w:val="24"/>
              </w:rPr>
              <w:t>Згідно умов договору.</w:t>
            </w:r>
          </w:p>
        </w:tc>
        <w:tc>
          <w:tcPr>
            <w:tcW w:w="2268" w:type="dxa"/>
            <w:shd w:val="clear" w:color="000000" w:fill="FFFF00"/>
            <w:noWrap/>
            <w:hideMark/>
          </w:tcPr>
          <w:p w14:paraId="4865F595" w14:textId="77777777" w:rsidR="00320960" w:rsidRPr="00F422F1" w:rsidRDefault="00320960" w:rsidP="000D30AE">
            <w:pPr>
              <w:spacing w:after="0" w:line="240" w:lineRule="auto"/>
              <w:jc w:val="center"/>
              <w:rPr>
                <w:rFonts w:ascii="Times New Roman" w:hAnsi="Times New Roman"/>
                <w:sz w:val="24"/>
                <w:szCs w:val="24"/>
              </w:rPr>
            </w:pPr>
            <w:r w:rsidRPr="00F422F1">
              <w:rPr>
                <w:rFonts w:ascii="Times New Roman" w:hAnsi="Times New Roman"/>
                <w:sz w:val="24"/>
                <w:szCs w:val="24"/>
              </w:rPr>
              <w:t> </w:t>
            </w:r>
          </w:p>
        </w:tc>
      </w:tr>
      <w:tr w:rsidR="00320960" w:rsidRPr="00F422F1" w14:paraId="054808AE" w14:textId="77777777" w:rsidTr="000D30AE">
        <w:trPr>
          <w:trHeight w:val="563"/>
        </w:trPr>
        <w:tc>
          <w:tcPr>
            <w:tcW w:w="567" w:type="dxa"/>
            <w:shd w:val="clear" w:color="auto" w:fill="auto"/>
            <w:noWrap/>
            <w:hideMark/>
          </w:tcPr>
          <w:p w14:paraId="19A3899A" w14:textId="77777777" w:rsidR="00320960" w:rsidRPr="00F422F1" w:rsidRDefault="00320960" w:rsidP="000D30AE">
            <w:pPr>
              <w:spacing w:after="0" w:line="240" w:lineRule="auto"/>
              <w:jc w:val="center"/>
              <w:rPr>
                <w:rFonts w:ascii="Times New Roman" w:hAnsi="Times New Roman"/>
                <w:sz w:val="24"/>
                <w:szCs w:val="24"/>
              </w:rPr>
            </w:pPr>
            <w:r w:rsidRPr="00F422F1">
              <w:rPr>
                <w:rFonts w:ascii="Times New Roman" w:hAnsi="Times New Roman"/>
                <w:sz w:val="24"/>
                <w:szCs w:val="24"/>
              </w:rPr>
              <w:t>7</w:t>
            </w:r>
          </w:p>
        </w:tc>
        <w:tc>
          <w:tcPr>
            <w:tcW w:w="2410" w:type="dxa"/>
            <w:shd w:val="clear" w:color="auto" w:fill="auto"/>
            <w:hideMark/>
          </w:tcPr>
          <w:p w14:paraId="31E28621" w14:textId="77777777" w:rsidR="00320960" w:rsidRPr="00F422F1" w:rsidRDefault="00320960" w:rsidP="000D30AE">
            <w:pPr>
              <w:spacing w:after="0" w:line="240" w:lineRule="auto"/>
              <w:rPr>
                <w:rFonts w:ascii="Times New Roman" w:hAnsi="Times New Roman"/>
                <w:sz w:val="24"/>
                <w:szCs w:val="24"/>
              </w:rPr>
            </w:pPr>
            <w:r w:rsidRPr="00F422F1">
              <w:rPr>
                <w:rFonts w:ascii="Times New Roman" w:hAnsi="Times New Roman"/>
                <w:sz w:val="24"/>
                <w:szCs w:val="24"/>
              </w:rPr>
              <w:t>Дозволяється оплата ПДВ за проектом:</w:t>
            </w:r>
          </w:p>
        </w:tc>
        <w:tc>
          <w:tcPr>
            <w:tcW w:w="4536" w:type="dxa"/>
            <w:gridSpan w:val="2"/>
            <w:shd w:val="clear" w:color="auto" w:fill="auto"/>
            <w:hideMark/>
          </w:tcPr>
          <w:p w14:paraId="5A4067C5" w14:textId="77777777" w:rsidR="00320960" w:rsidRPr="00F422F1" w:rsidRDefault="00320960" w:rsidP="000D30AE">
            <w:pPr>
              <w:spacing w:after="0" w:line="240" w:lineRule="auto"/>
              <w:jc w:val="both"/>
              <w:rPr>
                <w:rFonts w:ascii="Times New Roman" w:hAnsi="Times New Roman"/>
                <w:sz w:val="24"/>
                <w:szCs w:val="24"/>
              </w:rPr>
            </w:pPr>
            <w:r w:rsidRPr="00F422F1">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F422F1">
              <w:rPr>
                <w:rFonts w:ascii="Times New Roman" w:hAnsi="Times New Roman"/>
                <w:sz w:val="24"/>
                <w:szCs w:val="24"/>
              </w:rPr>
              <w:t>субгрантів</w:t>
            </w:r>
            <w:proofErr w:type="spellEnd"/>
            <w:r w:rsidRPr="00F422F1">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268" w:type="dxa"/>
            <w:shd w:val="clear" w:color="000000" w:fill="FFFF00"/>
            <w:noWrap/>
            <w:hideMark/>
          </w:tcPr>
          <w:p w14:paraId="73D9CADA" w14:textId="77777777" w:rsidR="00320960" w:rsidRPr="00F422F1" w:rsidRDefault="00320960" w:rsidP="000D30AE">
            <w:pPr>
              <w:spacing w:after="0" w:line="240" w:lineRule="auto"/>
              <w:jc w:val="center"/>
              <w:rPr>
                <w:rFonts w:ascii="Times New Roman" w:hAnsi="Times New Roman"/>
                <w:sz w:val="24"/>
                <w:szCs w:val="24"/>
              </w:rPr>
            </w:pPr>
            <w:r w:rsidRPr="00F422F1">
              <w:rPr>
                <w:rFonts w:ascii="Times New Roman" w:hAnsi="Times New Roman"/>
                <w:sz w:val="24"/>
                <w:szCs w:val="24"/>
              </w:rPr>
              <w:t> </w:t>
            </w:r>
          </w:p>
        </w:tc>
      </w:tr>
      <w:tr w:rsidR="00320960" w:rsidRPr="00F422F1" w14:paraId="5B10CD54" w14:textId="77777777" w:rsidTr="000D30AE">
        <w:trPr>
          <w:trHeight w:val="765"/>
        </w:trPr>
        <w:tc>
          <w:tcPr>
            <w:tcW w:w="567" w:type="dxa"/>
            <w:shd w:val="clear" w:color="auto" w:fill="auto"/>
            <w:noWrap/>
            <w:hideMark/>
          </w:tcPr>
          <w:p w14:paraId="3781BBE0" w14:textId="77777777" w:rsidR="00320960" w:rsidRPr="00F422F1" w:rsidRDefault="00320960" w:rsidP="000D30AE">
            <w:pPr>
              <w:spacing w:after="0" w:line="240" w:lineRule="auto"/>
              <w:jc w:val="center"/>
              <w:rPr>
                <w:rFonts w:ascii="Times New Roman" w:hAnsi="Times New Roman"/>
                <w:sz w:val="24"/>
                <w:szCs w:val="24"/>
              </w:rPr>
            </w:pPr>
            <w:r w:rsidRPr="00F422F1">
              <w:rPr>
                <w:rFonts w:ascii="Times New Roman" w:hAnsi="Times New Roman"/>
                <w:sz w:val="24"/>
                <w:szCs w:val="24"/>
              </w:rPr>
              <w:t>8</w:t>
            </w:r>
          </w:p>
        </w:tc>
        <w:tc>
          <w:tcPr>
            <w:tcW w:w="2410" w:type="dxa"/>
            <w:shd w:val="clear" w:color="auto" w:fill="auto"/>
            <w:hideMark/>
          </w:tcPr>
          <w:p w14:paraId="071150DA" w14:textId="77777777" w:rsidR="00320960" w:rsidRPr="00F422F1" w:rsidRDefault="00320960" w:rsidP="000D30AE">
            <w:pPr>
              <w:spacing w:after="0" w:line="240" w:lineRule="auto"/>
              <w:rPr>
                <w:rFonts w:ascii="Times New Roman" w:hAnsi="Times New Roman"/>
                <w:sz w:val="24"/>
                <w:szCs w:val="24"/>
              </w:rPr>
            </w:pPr>
            <w:r w:rsidRPr="00F422F1">
              <w:rPr>
                <w:rFonts w:ascii="Times New Roman" w:hAnsi="Times New Roman"/>
                <w:sz w:val="24"/>
                <w:szCs w:val="24"/>
              </w:rPr>
              <w:t>Фіксована вартість товару, робіт або послуг:</w:t>
            </w:r>
          </w:p>
        </w:tc>
        <w:tc>
          <w:tcPr>
            <w:tcW w:w="4536" w:type="dxa"/>
            <w:gridSpan w:val="2"/>
            <w:shd w:val="clear" w:color="auto" w:fill="auto"/>
            <w:hideMark/>
          </w:tcPr>
          <w:p w14:paraId="3E5771D2" w14:textId="77777777" w:rsidR="00320960" w:rsidRPr="00F422F1" w:rsidRDefault="00320960" w:rsidP="000D30AE">
            <w:pPr>
              <w:spacing w:after="0" w:line="240" w:lineRule="auto"/>
              <w:rPr>
                <w:rFonts w:ascii="Times New Roman" w:hAnsi="Times New Roman"/>
                <w:sz w:val="24"/>
                <w:szCs w:val="24"/>
              </w:rPr>
            </w:pPr>
            <w:r w:rsidRPr="00F422F1">
              <w:rPr>
                <w:rFonts w:ascii="Times New Roman" w:hAnsi="Times New Roman"/>
                <w:sz w:val="24"/>
                <w:szCs w:val="24"/>
              </w:rPr>
              <w:t>Вартість товару, робіт або послуг не може бути змінена протягом строку дії договору.</w:t>
            </w:r>
          </w:p>
        </w:tc>
        <w:tc>
          <w:tcPr>
            <w:tcW w:w="2268" w:type="dxa"/>
            <w:shd w:val="clear" w:color="000000" w:fill="FFFF00"/>
            <w:noWrap/>
            <w:hideMark/>
          </w:tcPr>
          <w:p w14:paraId="3BB648BA" w14:textId="77777777" w:rsidR="00320960" w:rsidRPr="00F422F1" w:rsidRDefault="00320960" w:rsidP="000D30AE">
            <w:pPr>
              <w:spacing w:after="0" w:line="240" w:lineRule="auto"/>
              <w:jc w:val="center"/>
              <w:rPr>
                <w:rFonts w:ascii="Times New Roman" w:hAnsi="Times New Roman"/>
                <w:sz w:val="24"/>
                <w:szCs w:val="24"/>
              </w:rPr>
            </w:pPr>
            <w:r w:rsidRPr="00F422F1">
              <w:rPr>
                <w:rFonts w:ascii="Times New Roman" w:hAnsi="Times New Roman"/>
                <w:sz w:val="24"/>
                <w:szCs w:val="24"/>
              </w:rPr>
              <w:t> </w:t>
            </w:r>
          </w:p>
        </w:tc>
      </w:tr>
    </w:tbl>
    <w:p w14:paraId="5BDD9952" w14:textId="44064310" w:rsidR="00320960" w:rsidRPr="00F422F1" w:rsidRDefault="00320960" w:rsidP="00320960">
      <w:pPr>
        <w:spacing w:after="0" w:line="240" w:lineRule="auto"/>
        <w:ind w:right="-142" w:firstLine="709"/>
        <w:jc w:val="both"/>
        <w:rPr>
          <w:rFonts w:ascii="Times New Roman" w:hAnsi="Times New Roman"/>
          <w:color w:val="000000"/>
          <w:sz w:val="24"/>
          <w:szCs w:val="24"/>
        </w:rPr>
      </w:pPr>
      <w:r w:rsidRPr="00F422F1">
        <w:rPr>
          <w:rFonts w:ascii="Times New Roman" w:hAnsi="Times New Roman"/>
          <w:color w:val="000000"/>
          <w:sz w:val="24"/>
          <w:szCs w:val="24"/>
        </w:rPr>
        <w:t xml:space="preserve">*Неприйняття учасником умов співпраці призведе до відхилення його тендерної пропозиції, як такої </w:t>
      </w:r>
      <w:r w:rsidRPr="00F422F1">
        <w:rPr>
          <w:rFonts w:ascii="Times New Roman" w:hAnsi="Times New Roman"/>
          <w:sz w:val="24"/>
          <w:szCs w:val="24"/>
        </w:rPr>
        <w:t>що не відповідає умовам тендерної документації.</w:t>
      </w:r>
    </w:p>
    <w:p w14:paraId="5F4FB5DB" w14:textId="77777777" w:rsidR="00320960" w:rsidRPr="00F422F1" w:rsidRDefault="00320960" w:rsidP="00320960">
      <w:pPr>
        <w:spacing w:after="0" w:line="240" w:lineRule="auto"/>
        <w:ind w:firstLine="709"/>
        <w:jc w:val="both"/>
        <w:rPr>
          <w:rFonts w:ascii="Times New Roman" w:hAnsi="Times New Roman"/>
          <w:sz w:val="24"/>
          <w:szCs w:val="24"/>
        </w:rPr>
      </w:pPr>
      <w:bookmarkStart w:id="10" w:name="_Hlk159336211"/>
      <w:r w:rsidRPr="00F422F1">
        <w:rPr>
          <w:rFonts w:ascii="Times New Roman" w:hAnsi="Times New Roman"/>
          <w:sz w:val="24"/>
          <w:szCs w:val="24"/>
        </w:rPr>
        <w:lastRenderedPageBreak/>
        <w:t>Підписанням «Форми цінової пропозиції» підтверджуємо, що у разі перемоги нашої пропозиції ми зобов’язуємось:</w:t>
      </w:r>
    </w:p>
    <w:p w14:paraId="10006EF3" w14:textId="1517EB50" w:rsidR="00320960" w:rsidRPr="00F422F1" w:rsidRDefault="00320960" w:rsidP="00320960">
      <w:pPr>
        <w:numPr>
          <w:ilvl w:val="0"/>
          <w:numId w:val="22"/>
        </w:numPr>
        <w:tabs>
          <w:tab w:val="left" w:pos="993"/>
        </w:tabs>
        <w:spacing w:after="0" w:line="240" w:lineRule="auto"/>
        <w:ind w:left="0" w:firstLine="709"/>
        <w:jc w:val="both"/>
        <w:rPr>
          <w:rFonts w:ascii="Times New Roman" w:hAnsi="Times New Roman"/>
          <w:sz w:val="24"/>
          <w:szCs w:val="24"/>
          <w:lang w:eastAsia="ru-RU"/>
        </w:rPr>
      </w:pPr>
      <w:r w:rsidRPr="00F422F1">
        <w:rPr>
          <w:rFonts w:ascii="Times New Roman" w:hAnsi="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Pr="00F422F1">
        <w:rPr>
          <w:rFonts w:ascii="Times New Roman" w:hAnsi="Times New Roman"/>
          <w:sz w:val="24"/>
          <w:szCs w:val="24"/>
          <w:lang w:eastAsia="ru-RU"/>
        </w:rPr>
        <w:br/>
      </w:r>
      <w:r w:rsidR="00605102" w:rsidRPr="00F422F1">
        <w:rPr>
          <w:rFonts w:ascii="Times New Roman" w:hAnsi="Times New Roman"/>
          <w:b/>
          <w:color w:val="000000"/>
          <w:sz w:val="24"/>
          <w:szCs w:val="24"/>
        </w:rPr>
        <w:t>ДК 021:2015 - 38430000-8 Детектори та аналізатори (</w:t>
      </w:r>
      <w:r w:rsidR="0090051B">
        <w:rPr>
          <w:rFonts w:ascii="Times New Roman" w:hAnsi="Times New Roman"/>
          <w:b/>
          <w:color w:val="000000"/>
          <w:sz w:val="24"/>
          <w:szCs w:val="24"/>
        </w:rPr>
        <w:t>Дозатор пляшковий</w:t>
      </w:r>
      <w:r w:rsidR="00605102" w:rsidRPr="00F422F1">
        <w:rPr>
          <w:rFonts w:ascii="Times New Roman" w:hAnsi="Times New Roman"/>
          <w:b/>
          <w:color w:val="000000"/>
          <w:sz w:val="24"/>
          <w:szCs w:val="24"/>
        </w:rPr>
        <w:t>)</w:t>
      </w:r>
      <w:r w:rsidRPr="00F422F1">
        <w:rPr>
          <w:rFonts w:ascii="Times New Roman" w:hAnsi="Times New Roman"/>
          <w:bCs/>
          <w:iCs/>
          <w:sz w:val="24"/>
          <w:szCs w:val="24"/>
          <w:lang w:eastAsia="ru-RU"/>
        </w:rPr>
        <w:t xml:space="preserve"> </w:t>
      </w:r>
      <w:r w:rsidRPr="00F422F1">
        <w:rPr>
          <w:rFonts w:ascii="Times New Roman" w:hAnsi="Times New Roman"/>
          <w:sz w:val="24"/>
          <w:szCs w:val="24"/>
          <w:lang w:eastAsia="ru-RU"/>
        </w:rPr>
        <w:t>в рамках програми Глобального Фонду на умовах, які викладені у Оголошенні та пропозиції;</w:t>
      </w:r>
    </w:p>
    <w:p w14:paraId="7BAD1253" w14:textId="5BCB5957" w:rsidR="00320960" w:rsidRPr="00F422F1" w:rsidRDefault="00320960" w:rsidP="00320960">
      <w:pPr>
        <w:numPr>
          <w:ilvl w:val="0"/>
          <w:numId w:val="22"/>
        </w:numPr>
        <w:tabs>
          <w:tab w:val="left" w:pos="993"/>
        </w:tabs>
        <w:spacing w:after="0" w:line="240" w:lineRule="auto"/>
        <w:ind w:left="0" w:firstLine="709"/>
        <w:jc w:val="both"/>
        <w:rPr>
          <w:rFonts w:ascii="Times New Roman" w:hAnsi="Times New Roman"/>
          <w:sz w:val="24"/>
          <w:szCs w:val="24"/>
          <w:lang w:eastAsia="ru-RU"/>
        </w:rPr>
      </w:pPr>
      <w:r w:rsidRPr="00F422F1">
        <w:rPr>
          <w:rFonts w:ascii="Times New Roman" w:hAnsi="Times New Roman"/>
          <w:sz w:val="24"/>
          <w:szCs w:val="24"/>
          <w:lang w:eastAsia="ru-RU"/>
        </w:rPr>
        <w:t>д</w:t>
      </w:r>
      <w:r w:rsidRPr="00F422F1">
        <w:rPr>
          <w:rFonts w:ascii="Times New Roman" w:hAnsi="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F422F1">
        <w:rPr>
          <w:rFonts w:ascii="Times New Roman" w:hAnsi="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39A5073E" w14:textId="77777777" w:rsidR="00320960" w:rsidRPr="00F422F1" w:rsidRDefault="00320960" w:rsidP="00320960">
      <w:pPr>
        <w:numPr>
          <w:ilvl w:val="0"/>
          <w:numId w:val="22"/>
        </w:numPr>
        <w:tabs>
          <w:tab w:val="left" w:pos="851"/>
          <w:tab w:val="left" w:pos="993"/>
        </w:tabs>
        <w:spacing w:after="0" w:line="240" w:lineRule="auto"/>
        <w:ind w:left="0" w:firstLine="709"/>
        <w:contextualSpacing/>
        <w:jc w:val="both"/>
        <w:rPr>
          <w:rFonts w:ascii="Times New Roman" w:hAnsi="Times New Roman"/>
          <w:sz w:val="24"/>
          <w:szCs w:val="24"/>
          <w:lang w:eastAsia="ru-RU"/>
        </w:rPr>
      </w:pPr>
      <w:r w:rsidRPr="00F422F1">
        <w:rPr>
          <w:rFonts w:ascii="Times New Roman" w:hAnsi="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0B13B091" w14:textId="77777777" w:rsidR="00320960" w:rsidRPr="00F422F1" w:rsidRDefault="00320960" w:rsidP="00320960">
      <w:pPr>
        <w:tabs>
          <w:tab w:val="left" w:pos="993"/>
        </w:tabs>
        <w:spacing w:after="0" w:line="240" w:lineRule="auto"/>
        <w:ind w:firstLine="709"/>
        <w:jc w:val="both"/>
        <w:rPr>
          <w:rFonts w:ascii="Times New Roman" w:hAnsi="Times New Roman"/>
          <w:sz w:val="24"/>
          <w:szCs w:val="24"/>
        </w:rPr>
      </w:pPr>
      <w:r w:rsidRPr="00F422F1">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0D695264" w14:textId="77777777" w:rsidR="00320960" w:rsidRPr="00F422F1" w:rsidRDefault="00320960" w:rsidP="00320960">
      <w:pPr>
        <w:suppressAutoHyphens/>
        <w:spacing w:after="0" w:line="240" w:lineRule="auto"/>
        <w:ind w:firstLine="709"/>
        <w:jc w:val="both"/>
        <w:rPr>
          <w:rFonts w:ascii="Times New Roman" w:hAnsi="Times New Roman"/>
          <w:sz w:val="24"/>
          <w:szCs w:val="24"/>
        </w:rPr>
      </w:pPr>
      <w:r w:rsidRPr="00F422F1">
        <w:rPr>
          <w:rFonts w:ascii="Times New Roman" w:hAnsi="Times New Roman"/>
          <w:sz w:val="24"/>
          <w:szCs w:val="24"/>
        </w:rPr>
        <w:t>Термін дії даної пропозиції складає 90 календарних днів з дня відкриття Пропозиції.</w:t>
      </w:r>
    </w:p>
    <w:p w14:paraId="1C8A8425" w14:textId="47532907" w:rsidR="00320960" w:rsidRPr="00F422F1" w:rsidRDefault="00320960" w:rsidP="00320960">
      <w:pPr>
        <w:tabs>
          <w:tab w:val="right" w:pos="9356"/>
        </w:tabs>
        <w:suppressAutoHyphens/>
        <w:spacing w:after="0" w:line="240" w:lineRule="auto"/>
        <w:ind w:firstLine="709"/>
        <w:jc w:val="both"/>
        <w:rPr>
          <w:rFonts w:ascii="Times New Roman" w:hAnsi="Times New Roman"/>
          <w:sz w:val="24"/>
          <w:szCs w:val="24"/>
        </w:rPr>
      </w:pPr>
      <w:r w:rsidRPr="00F422F1">
        <w:rPr>
          <w:rFonts w:ascii="Times New Roman" w:hAnsi="Times New Roman"/>
          <w:bCs/>
          <w:iCs/>
          <w:sz w:val="24"/>
          <w:szCs w:val="24"/>
        </w:rPr>
        <w:t xml:space="preserve">Повідомляємо, що </w:t>
      </w:r>
      <w:r w:rsidRPr="00F422F1">
        <w:rPr>
          <w:rFonts w:ascii="Times New Roman" w:hAnsi="Times New Roman"/>
          <w:b/>
          <w:bCs/>
          <w:iCs/>
          <w:sz w:val="24"/>
          <w:szCs w:val="24"/>
        </w:rPr>
        <w:t>ми ознайомлені</w:t>
      </w:r>
      <w:r w:rsidRPr="00F422F1">
        <w:rPr>
          <w:rFonts w:ascii="Times New Roman" w:hAnsi="Times New Roman"/>
          <w:bCs/>
          <w:iCs/>
          <w:sz w:val="24"/>
          <w:szCs w:val="24"/>
        </w:rPr>
        <w:t xml:space="preserve"> з </w:t>
      </w:r>
      <w:r w:rsidRPr="00F422F1">
        <w:rPr>
          <w:rFonts w:ascii="Times New Roman" w:hAnsi="Times New Roman"/>
          <w:sz w:val="24"/>
          <w:szCs w:val="24"/>
        </w:rPr>
        <w:t xml:space="preserve">Постановою Кабінету Міністрів України </w:t>
      </w:r>
      <w:r w:rsidRPr="00F422F1">
        <w:rPr>
          <w:rFonts w:ascii="Times New Roman" w:eastAsia="Arial" w:hAnsi="Times New Roman"/>
          <w:sz w:val="24"/>
          <w:szCs w:val="24"/>
        </w:rPr>
        <w:t xml:space="preserve">від </w:t>
      </w:r>
      <w:r w:rsidRPr="00F422F1">
        <w:rPr>
          <w:rFonts w:ascii="Times New Roman" w:eastAsia="Arial" w:hAnsi="Times New Roman"/>
          <w:sz w:val="24"/>
          <w:szCs w:val="24"/>
        </w:rPr>
        <w:br/>
        <w:t xml:space="preserve">17 квітня 2013 р. № 284 </w:t>
      </w:r>
      <w:r w:rsidRPr="00F422F1">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F422F1">
        <w:rPr>
          <w:rFonts w:ascii="Times New Roman" w:hAnsi="Times New Roman"/>
          <w:sz w:val="24"/>
          <w:szCs w:val="24"/>
        </w:rPr>
        <w:t>субгрантів</w:t>
      </w:r>
      <w:proofErr w:type="spellEnd"/>
      <w:r w:rsidRPr="00F422F1">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F422F1">
        <w:rPr>
          <w:rFonts w:ascii="Times New Roman" w:hAnsi="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320960" w:rsidRPr="00F422F1" w14:paraId="1AAB4651" w14:textId="77777777" w:rsidTr="000D30AE">
        <w:tc>
          <w:tcPr>
            <w:tcW w:w="4859" w:type="dxa"/>
          </w:tcPr>
          <w:p w14:paraId="08FC53AA" w14:textId="77777777" w:rsidR="00320960" w:rsidRPr="00F422F1" w:rsidRDefault="00320960" w:rsidP="000D30AE">
            <w:pPr>
              <w:suppressAutoHyphens/>
              <w:spacing w:after="0" w:line="240" w:lineRule="auto"/>
              <w:ind w:firstLine="426"/>
              <w:jc w:val="both"/>
              <w:rPr>
                <w:rFonts w:ascii="Times New Roman" w:hAnsi="Times New Roman"/>
                <w:sz w:val="24"/>
                <w:szCs w:val="24"/>
              </w:rPr>
            </w:pPr>
          </w:p>
          <w:p w14:paraId="53225A87" w14:textId="20768A6D" w:rsidR="00320960" w:rsidRPr="00F422F1" w:rsidRDefault="00320960" w:rsidP="000D30AE">
            <w:pPr>
              <w:suppressAutoHyphens/>
              <w:spacing w:after="0" w:line="240" w:lineRule="auto"/>
              <w:jc w:val="both"/>
              <w:rPr>
                <w:rFonts w:ascii="Times New Roman" w:hAnsi="Times New Roman"/>
                <w:sz w:val="24"/>
                <w:szCs w:val="24"/>
              </w:rPr>
            </w:pPr>
            <w:r w:rsidRPr="00F422F1">
              <w:rPr>
                <w:rFonts w:ascii="Times New Roman" w:hAnsi="Times New Roman"/>
                <w:sz w:val="24"/>
                <w:szCs w:val="24"/>
              </w:rPr>
              <w:t>Дата:«____»_____________  року</w:t>
            </w:r>
          </w:p>
          <w:p w14:paraId="67F7C89A" w14:textId="77777777" w:rsidR="00320960" w:rsidRPr="00F422F1" w:rsidRDefault="00320960" w:rsidP="000D30AE">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27D7BACD" w14:textId="77777777" w:rsidR="00320960" w:rsidRPr="00F422F1" w:rsidRDefault="00320960" w:rsidP="000D30AE">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Керівник Учасника процедури закупівлі </w:t>
            </w:r>
          </w:p>
          <w:p w14:paraId="1A2611CF" w14:textId="77777777" w:rsidR="00320960" w:rsidRPr="00F422F1" w:rsidRDefault="00320960" w:rsidP="000D30AE">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(або уповноважена особа) </w:t>
            </w:r>
          </w:p>
        </w:tc>
        <w:tc>
          <w:tcPr>
            <w:tcW w:w="2659" w:type="dxa"/>
          </w:tcPr>
          <w:p w14:paraId="4185E2AE" w14:textId="77777777" w:rsidR="00320960" w:rsidRPr="00F422F1" w:rsidRDefault="00320960" w:rsidP="000D30AE">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855F4B1" w14:textId="77777777" w:rsidR="00320960" w:rsidRPr="00F422F1" w:rsidRDefault="00320960" w:rsidP="000D30AE">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24990F15" w14:textId="77777777" w:rsidR="00320960" w:rsidRPr="00F422F1" w:rsidRDefault="00320960" w:rsidP="000D30AE">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1EE457DF" w14:textId="45E10A60" w:rsidR="00320960" w:rsidRPr="00F422F1" w:rsidRDefault="000D5F2E" w:rsidP="000D30AE">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F422F1">
              <w:rPr>
                <w:rFonts w:ascii="Times New Roman" w:hAnsi="Times New Roman"/>
                <w:color w:val="000000"/>
                <w:sz w:val="24"/>
                <w:szCs w:val="24"/>
              </w:rPr>
              <w:t>П</w:t>
            </w:r>
            <w:r w:rsidR="00320960" w:rsidRPr="00F422F1">
              <w:rPr>
                <w:rFonts w:ascii="Times New Roman" w:hAnsi="Times New Roman"/>
                <w:color w:val="000000"/>
                <w:sz w:val="24"/>
                <w:szCs w:val="24"/>
              </w:rPr>
              <w:t>ідпис</w:t>
            </w:r>
          </w:p>
        </w:tc>
        <w:tc>
          <w:tcPr>
            <w:tcW w:w="2268" w:type="dxa"/>
          </w:tcPr>
          <w:p w14:paraId="390BC52D" w14:textId="244C611F" w:rsidR="00320960" w:rsidRPr="00F422F1" w:rsidRDefault="00320960" w:rsidP="000D30AE">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13982DE9" w14:textId="77777777" w:rsidR="00320960" w:rsidRPr="00F422F1" w:rsidRDefault="00320960" w:rsidP="000D30AE">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025FFF6" w14:textId="77777777" w:rsidR="00320960" w:rsidRPr="00F422F1" w:rsidRDefault="00320960" w:rsidP="000D30AE">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CD962AC" w14:textId="77777777" w:rsidR="00320960" w:rsidRPr="00F422F1" w:rsidRDefault="00320960" w:rsidP="000D30AE">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F422F1">
              <w:rPr>
                <w:rFonts w:ascii="Times New Roman" w:hAnsi="Times New Roman"/>
                <w:color w:val="000000"/>
                <w:sz w:val="24"/>
                <w:szCs w:val="24"/>
              </w:rPr>
              <w:t>Прізвище, ініціали</w:t>
            </w:r>
          </w:p>
        </w:tc>
      </w:tr>
      <w:bookmarkEnd w:id="10"/>
    </w:tbl>
    <w:p w14:paraId="37B53F22" w14:textId="77777777" w:rsidR="00320960" w:rsidRPr="00F422F1" w:rsidRDefault="00320960" w:rsidP="00320960">
      <w:pPr>
        <w:spacing w:before="100" w:beforeAutospacing="1" w:after="100" w:afterAutospacing="1" w:line="240" w:lineRule="auto"/>
        <w:ind w:left="5660" w:firstLine="700"/>
        <w:contextualSpacing/>
        <w:rPr>
          <w:rFonts w:ascii="Times New Roman" w:hAnsi="Times New Roman"/>
          <w:b/>
          <w:color w:val="000000"/>
          <w:sz w:val="24"/>
          <w:szCs w:val="24"/>
        </w:rPr>
      </w:pPr>
    </w:p>
    <w:p w14:paraId="15D58B5A" w14:textId="77777777" w:rsidR="00CB4FE3" w:rsidRPr="00F422F1" w:rsidRDefault="00CB4FE3">
      <w:pPr>
        <w:rPr>
          <w:rFonts w:ascii="Times New Roman" w:hAnsi="Times New Roman"/>
          <w:sz w:val="24"/>
          <w:szCs w:val="24"/>
        </w:rPr>
      </w:pPr>
    </w:p>
    <w:p w14:paraId="3C4FAD39" w14:textId="7002EA23" w:rsidR="00220572" w:rsidRPr="00F422F1" w:rsidRDefault="00220572" w:rsidP="00D046F4">
      <w:pPr>
        <w:tabs>
          <w:tab w:val="left" w:pos="5805"/>
        </w:tabs>
        <w:spacing w:after="0" w:line="240" w:lineRule="auto"/>
        <w:rPr>
          <w:rFonts w:ascii="Times New Roman" w:hAnsi="Times New Roman"/>
          <w:sz w:val="24"/>
          <w:szCs w:val="24"/>
        </w:rPr>
      </w:pPr>
    </w:p>
    <w:p w14:paraId="57B54004" w14:textId="6775EE43" w:rsidR="00220572" w:rsidRPr="00F422F1" w:rsidRDefault="00220572">
      <w:pPr>
        <w:tabs>
          <w:tab w:val="left" w:pos="5805"/>
        </w:tabs>
        <w:spacing w:after="0" w:line="240" w:lineRule="auto"/>
        <w:ind w:firstLine="6095"/>
        <w:rPr>
          <w:rFonts w:ascii="Times New Roman" w:hAnsi="Times New Roman"/>
          <w:sz w:val="24"/>
          <w:szCs w:val="24"/>
        </w:rPr>
      </w:pPr>
    </w:p>
    <w:bookmarkEnd w:id="8"/>
    <w:p w14:paraId="5F65D143" w14:textId="5A7C05CD" w:rsidR="002F61A2" w:rsidRPr="00F422F1" w:rsidRDefault="002F61A2">
      <w:pPr>
        <w:tabs>
          <w:tab w:val="left" w:pos="5805"/>
        </w:tabs>
        <w:spacing w:after="0" w:line="240" w:lineRule="auto"/>
        <w:ind w:firstLine="6095"/>
        <w:rPr>
          <w:rFonts w:ascii="Times New Roman" w:hAnsi="Times New Roman"/>
          <w:sz w:val="24"/>
          <w:szCs w:val="24"/>
        </w:rPr>
      </w:pPr>
    </w:p>
    <w:p w14:paraId="6019E230" w14:textId="2ABAD6B8" w:rsidR="002F61A2" w:rsidRPr="00F422F1" w:rsidRDefault="002F61A2">
      <w:pPr>
        <w:tabs>
          <w:tab w:val="left" w:pos="5805"/>
        </w:tabs>
        <w:spacing w:after="0" w:line="240" w:lineRule="auto"/>
        <w:ind w:firstLine="6095"/>
        <w:rPr>
          <w:rFonts w:ascii="Times New Roman" w:hAnsi="Times New Roman"/>
          <w:sz w:val="24"/>
          <w:szCs w:val="24"/>
        </w:rPr>
      </w:pPr>
    </w:p>
    <w:p w14:paraId="5C072606" w14:textId="0B47FCEB" w:rsidR="002F61A2" w:rsidRPr="00F422F1" w:rsidRDefault="002F61A2">
      <w:pPr>
        <w:tabs>
          <w:tab w:val="left" w:pos="5805"/>
        </w:tabs>
        <w:spacing w:after="0" w:line="240" w:lineRule="auto"/>
        <w:ind w:firstLine="6095"/>
        <w:rPr>
          <w:rFonts w:ascii="Times New Roman" w:hAnsi="Times New Roman"/>
          <w:sz w:val="24"/>
          <w:szCs w:val="24"/>
        </w:rPr>
      </w:pPr>
    </w:p>
    <w:p w14:paraId="3EBA36F7" w14:textId="7C9FBEE4" w:rsidR="00546AF8" w:rsidRPr="00F422F1" w:rsidRDefault="00546AF8" w:rsidP="00166E2A">
      <w:pPr>
        <w:tabs>
          <w:tab w:val="left" w:pos="5805"/>
        </w:tabs>
        <w:spacing w:after="0" w:line="240" w:lineRule="auto"/>
        <w:rPr>
          <w:rFonts w:ascii="Times New Roman" w:hAnsi="Times New Roman"/>
          <w:sz w:val="24"/>
          <w:szCs w:val="24"/>
        </w:rPr>
      </w:pPr>
    </w:p>
    <w:p w14:paraId="176B3E85" w14:textId="084A3A61" w:rsidR="00D86E3A" w:rsidRPr="00F422F1" w:rsidRDefault="00D86E3A" w:rsidP="00166E2A">
      <w:pPr>
        <w:tabs>
          <w:tab w:val="left" w:pos="5805"/>
        </w:tabs>
        <w:spacing w:after="0" w:line="240" w:lineRule="auto"/>
        <w:rPr>
          <w:rFonts w:ascii="Times New Roman" w:hAnsi="Times New Roman"/>
          <w:sz w:val="24"/>
          <w:szCs w:val="24"/>
        </w:rPr>
      </w:pPr>
    </w:p>
    <w:p w14:paraId="22AE4859" w14:textId="11BAFB4C" w:rsidR="00D86E3A" w:rsidRPr="00F422F1" w:rsidRDefault="00D86E3A" w:rsidP="00166E2A">
      <w:pPr>
        <w:tabs>
          <w:tab w:val="left" w:pos="5805"/>
        </w:tabs>
        <w:spacing w:after="0" w:line="240" w:lineRule="auto"/>
        <w:rPr>
          <w:rFonts w:ascii="Times New Roman" w:hAnsi="Times New Roman"/>
          <w:sz w:val="24"/>
          <w:szCs w:val="24"/>
        </w:rPr>
      </w:pPr>
    </w:p>
    <w:p w14:paraId="4D475E49" w14:textId="45F901E4" w:rsidR="0011292C" w:rsidRPr="00F422F1" w:rsidRDefault="0011292C" w:rsidP="00166E2A">
      <w:pPr>
        <w:tabs>
          <w:tab w:val="left" w:pos="5805"/>
        </w:tabs>
        <w:spacing w:after="0" w:line="240" w:lineRule="auto"/>
        <w:rPr>
          <w:rFonts w:ascii="Times New Roman" w:hAnsi="Times New Roman"/>
          <w:sz w:val="24"/>
          <w:szCs w:val="24"/>
        </w:rPr>
      </w:pPr>
    </w:p>
    <w:p w14:paraId="7CCA6CD4" w14:textId="7CBDFB85" w:rsidR="0011292C" w:rsidRPr="00F422F1" w:rsidRDefault="0011292C" w:rsidP="00166E2A">
      <w:pPr>
        <w:tabs>
          <w:tab w:val="left" w:pos="5805"/>
        </w:tabs>
        <w:spacing w:after="0" w:line="240" w:lineRule="auto"/>
        <w:rPr>
          <w:rFonts w:ascii="Times New Roman" w:hAnsi="Times New Roman"/>
          <w:sz w:val="24"/>
          <w:szCs w:val="24"/>
        </w:rPr>
      </w:pPr>
    </w:p>
    <w:p w14:paraId="1F671CEC" w14:textId="51CD4A19" w:rsidR="0011292C" w:rsidRPr="00F422F1" w:rsidRDefault="0011292C" w:rsidP="00166E2A">
      <w:pPr>
        <w:tabs>
          <w:tab w:val="left" w:pos="5805"/>
        </w:tabs>
        <w:spacing w:after="0" w:line="240" w:lineRule="auto"/>
        <w:rPr>
          <w:rFonts w:ascii="Times New Roman" w:hAnsi="Times New Roman"/>
          <w:sz w:val="24"/>
          <w:szCs w:val="24"/>
        </w:rPr>
      </w:pPr>
    </w:p>
    <w:p w14:paraId="4BA07C0B" w14:textId="77777777" w:rsidR="0011292C" w:rsidRPr="00F422F1" w:rsidRDefault="0011292C" w:rsidP="00166E2A">
      <w:pPr>
        <w:tabs>
          <w:tab w:val="left" w:pos="5805"/>
        </w:tabs>
        <w:spacing w:after="0" w:line="240" w:lineRule="auto"/>
        <w:rPr>
          <w:rFonts w:ascii="Times New Roman" w:hAnsi="Times New Roman"/>
          <w:sz w:val="24"/>
          <w:szCs w:val="24"/>
        </w:rPr>
      </w:pPr>
    </w:p>
    <w:p w14:paraId="70F54CD9" w14:textId="0D921BF1" w:rsidR="00D86E3A" w:rsidRPr="00F422F1" w:rsidRDefault="00D86E3A" w:rsidP="00166E2A">
      <w:pPr>
        <w:tabs>
          <w:tab w:val="left" w:pos="5805"/>
        </w:tabs>
        <w:spacing w:after="0" w:line="240" w:lineRule="auto"/>
        <w:rPr>
          <w:rFonts w:ascii="Times New Roman" w:hAnsi="Times New Roman"/>
          <w:sz w:val="24"/>
          <w:szCs w:val="24"/>
        </w:rPr>
      </w:pPr>
    </w:p>
    <w:p w14:paraId="3946B0D0" w14:textId="67F9E13E" w:rsidR="00D86E3A" w:rsidRPr="00F422F1" w:rsidRDefault="00D86E3A" w:rsidP="00166E2A">
      <w:pPr>
        <w:tabs>
          <w:tab w:val="left" w:pos="5805"/>
        </w:tabs>
        <w:spacing w:after="0" w:line="240" w:lineRule="auto"/>
        <w:rPr>
          <w:rFonts w:ascii="Times New Roman" w:hAnsi="Times New Roman"/>
          <w:sz w:val="24"/>
          <w:szCs w:val="24"/>
        </w:rPr>
      </w:pPr>
    </w:p>
    <w:p w14:paraId="2E131706" w14:textId="2A558B6A" w:rsidR="00CB4FE3" w:rsidRPr="00E825A7" w:rsidRDefault="007736E0" w:rsidP="00F01FFA">
      <w:pPr>
        <w:tabs>
          <w:tab w:val="left" w:pos="5805"/>
        </w:tabs>
        <w:spacing w:after="0" w:line="240" w:lineRule="auto"/>
        <w:ind w:firstLine="5387"/>
        <w:rPr>
          <w:rFonts w:ascii="Times New Roman" w:hAnsi="Times New Roman"/>
          <w:sz w:val="24"/>
          <w:szCs w:val="24"/>
        </w:rPr>
      </w:pPr>
      <w:bookmarkStart w:id="11" w:name="_Hlk183703559"/>
      <w:r w:rsidRPr="00E825A7">
        <w:rPr>
          <w:rFonts w:ascii="Times New Roman" w:hAnsi="Times New Roman"/>
          <w:sz w:val="24"/>
          <w:szCs w:val="24"/>
        </w:rPr>
        <w:lastRenderedPageBreak/>
        <w:t xml:space="preserve">Додаток </w:t>
      </w:r>
      <w:r w:rsidR="00677DE7" w:rsidRPr="00E825A7">
        <w:rPr>
          <w:rFonts w:ascii="Times New Roman" w:hAnsi="Times New Roman"/>
          <w:sz w:val="24"/>
          <w:szCs w:val="24"/>
        </w:rPr>
        <w:t>4</w:t>
      </w:r>
    </w:p>
    <w:p w14:paraId="52021997" w14:textId="2552180F" w:rsidR="00934247" w:rsidRPr="00E825A7" w:rsidRDefault="00934247" w:rsidP="00F01FFA">
      <w:pPr>
        <w:spacing w:after="0" w:line="240" w:lineRule="auto"/>
        <w:ind w:firstLine="5387"/>
        <w:rPr>
          <w:rFonts w:ascii="Times New Roman" w:hAnsi="Times New Roman"/>
          <w:sz w:val="24"/>
          <w:szCs w:val="24"/>
        </w:rPr>
      </w:pPr>
      <w:r w:rsidRPr="00E825A7">
        <w:rPr>
          <w:rFonts w:ascii="Times New Roman" w:hAnsi="Times New Roman"/>
          <w:sz w:val="24"/>
          <w:szCs w:val="24"/>
        </w:rPr>
        <w:t>до оголошення про закупівлю №</w:t>
      </w:r>
      <w:r w:rsidR="00DB71D5">
        <w:rPr>
          <w:rFonts w:ascii="Times New Roman" w:hAnsi="Times New Roman"/>
          <w:sz w:val="24"/>
          <w:szCs w:val="24"/>
        </w:rPr>
        <w:t>407</w:t>
      </w:r>
    </w:p>
    <w:p w14:paraId="2ED239DA" w14:textId="77777777" w:rsidR="00934247" w:rsidRPr="00E825A7" w:rsidRDefault="00934247" w:rsidP="00615098">
      <w:pPr>
        <w:tabs>
          <w:tab w:val="left" w:pos="5805"/>
        </w:tabs>
        <w:spacing w:after="0" w:line="240" w:lineRule="auto"/>
        <w:ind w:firstLine="5812"/>
        <w:rPr>
          <w:rFonts w:ascii="Times New Roman" w:hAnsi="Times New Roman"/>
          <w:sz w:val="24"/>
          <w:szCs w:val="24"/>
        </w:rPr>
      </w:pPr>
    </w:p>
    <w:p w14:paraId="58232093" w14:textId="77777777" w:rsidR="00934247" w:rsidRPr="00E825A7" w:rsidRDefault="00934247" w:rsidP="00615098">
      <w:pPr>
        <w:tabs>
          <w:tab w:val="left" w:pos="5805"/>
        </w:tabs>
        <w:spacing w:after="0" w:line="240" w:lineRule="auto"/>
        <w:ind w:firstLine="5812"/>
        <w:rPr>
          <w:rFonts w:ascii="Times New Roman" w:hAnsi="Times New Roman"/>
          <w:sz w:val="24"/>
          <w:szCs w:val="24"/>
        </w:rPr>
      </w:pPr>
    </w:p>
    <w:p w14:paraId="2410CE18" w14:textId="552A943B" w:rsidR="00934247" w:rsidRPr="00E825A7" w:rsidRDefault="00934247" w:rsidP="00615098">
      <w:pPr>
        <w:tabs>
          <w:tab w:val="left" w:pos="6915"/>
        </w:tabs>
        <w:spacing w:after="0" w:line="240" w:lineRule="auto"/>
        <w:jc w:val="center"/>
        <w:rPr>
          <w:rFonts w:ascii="Times New Roman" w:hAnsi="Times New Roman"/>
          <w:b/>
          <w:sz w:val="24"/>
          <w:szCs w:val="24"/>
        </w:rPr>
      </w:pPr>
      <w:r w:rsidRPr="00E825A7">
        <w:rPr>
          <w:rFonts w:ascii="Times New Roman" w:hAnsi="Times New Roman"/>
          <w:b/>
          <w:sz w:val="24"/>
          <w:szCs w:val="24"/>
        </w:rPr>
        <w:t>ДОГОВІР ПРО ЗАКУПІВЛЮ № ______ (проект)</w:t>
      </w:r>
    </w:p>
    <w:p w14:paraId="33BF2292" w14:textId="77777777" w:rsidR="00934247" w:rsidRPr="00E825A7" w:rsidRDefault="00934247">
      <w:pPr>
        <w:tabs>
          <w:tab w:val="left" w:pos="6915"/>
        </w:tabs>
        <w:spacing w:after="0" w:line="240" w:lineRule="auto"/>
        <w:ind w:firstLine="567"/>
        <w:jc w:val="center"/>
        <w:rPr>
          <w:rFonts w:ascii="Times New Roman" w:hAnsi="Times New Roman"/>
          <w:b/>
          <w:sz w:val="24"/>
          <w:szCs w:val="24"/>
        </w:rPr>
      </w:pPr>
    </w:p>
    <w:p w14:paraId="469E0930" w14:textId="4228F2CF" w:rsidR="00934247" w:rsidRPr="00E825A7" w:rsidRDefault="00934247">
      <w:pPr>
        <w:tabs>
          <w:tab w:val="left" w:pos="6915"/>
        </w:tabs>
        <w:spacing w:after="0" w:line="240" w:lineRule="auto"/>
        <w:jc w:val="both"/>
        <w:rPr>
          <w:rFonts w:ascii="Times New Roman" w:hAnsi="Times New Roman"/>
          <w:sz w:val="24"/>
          <w:szCs w:val="24"/>
        </w:rPr>
      </w:pPr>
      <w:r w:rsidRPr="00E825A7">
        <w:rPr>
          <w:rFonts w:ascii="Times New Roman" w:hAnsi="Times New Roman"/>
          <w:sz w:val="24"/>
          <w:szCs w:val="24"/>
        </w:rPr>
        <w:t>м. Київ                                                                                          «____»____________ 202</w:t>
      </w:r>
      <w:r w:rsidR="000D5F2E" w:rsidRPr="00E825A7">
        <w:rPr>
          <w:rFonts w:ascii="Times New Roman" w:hAnsi="Times New Roman"/>
          <w:sz w:val="24"/>
          <w:szCs w:val="24"/>
        </w:rPr>
        <w:t>5</w:t>
      </w:r>
      <w:r w:rsidRPr="00E825A7">
        <w:rPr>
          <w:rFonts w:ascii="Times New Roman" w:hAnsi="Times New Roman"/>
          <w:sz w:val="24"/>
          <w:szCs w:val="24"/>
        </w:rPr>
        <w:t xml:space="preserve"> року</w:t>
      </w:r>
    </w:p>
    <w:p w14:paraId="37D36196" w14:textId="77777777" w:rsidR="00934247" w:rsidRPr="00E825A7" w:rsidRDefault="00934247" w:rsidP="00F01FFA">
      <w:pPr>
        <w:tabs>
          <w:tab w:val="left" w:pos="6915"/>
        </w:tabs>
        <w:spacing w:after="0" w:line="240" w:lineRule="auto"/>
        <w:ind w:firstLine="567"/>
        <w:jc w:val="both"/>
        <w:rPr>
          <w:rFonts w:ascii="Times New Roman" w:hAnsi="Times New Roman"/>
          <w:sz w:val="24"/>
          <w:szCs w:val="24"/>
        </w:rPr>
      </w:pPr>
    </w:p>
    <w:p w14:paraId="43538797" w14:textId="33F9A865" w:rsidR="00934247" w:rsidRPr="00E825A7" w:rsidRDefault="00934247" w:rsidP="00F01FFA">
      <w:pPr>
        <w:spacing w:after="0" w:line="240" w:lineRule="auto"/>
        <w:ind w:firstLine="567"/>
        <w:jc w:val="both"/>
        <w:rPr>
          <w:rFonts w:ascii="Times New Roman" w:hAnsi="Times New Roman"/>
          <w:sz w:val="24"/>
          <w:szCs w:val="24"/>
        </w:rPr>
      </w:pPr>
      <w:r w:rsidRPr="00A95E7A">
        <w:rPr>
          <w:rFonts w:ascii="Times New Roman" w:hAnsi="Times New Roman"/>
          <w:b/>
          <w:sz w:val="24"/>
          <w:szCs w:val="24"/>
        </w:rPr>
        <w:t xml:space="preserve">Державна установа «Центр громадського здоров’я Міністерства охорони здоров’я України» </w:t>
      </w:r>
      <w:r w:rsidRPr="00E825A7">
        <w:rPr>
          <w:rFonts w:ascii="Times New Roman" w:hAnsi="Times New Roman"/>
          <w:sz w:val="24"/>
          <w:szCs w:val="24"/>
        </w:rPr>
        <w:t xml:space="preserve">(далі – Покупець), в особі _______________, який(а) діє на підставі __________________, з однієї сторони, та </w:t>
      </w:r>
      <w:r w:rsidRPr="00E825A7">
        <w:rPr>
          <w:rFonts w:ascii="Times New Roman" w:hAnsi="Times New Roman"/>
          <w:b/>
          <w:sz w:val="24"/>
          <w:szCs w:val="24"/>
        </w:rPr>
        <w:t>______________________</w:t>
      </w:r>
      <w:r w:rsidRPr="00E825A7">
        <w:rPr>
          <w:rFonts w:ascii="Times New Roman" w:hAnsi="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w:t>
      </w:r>
      <w:r w:rsidRPr="00E825A7">
        <w:rPr>
          <w:rFonts w:ascii="Times New Roman" w:hAnsi="Times New Roman"/>
          <w:b/>
          <w:sz w:val="24"/>
          <w:szCs w:val="24"/>
        </w:rPr>
        <w:t xml:space="preserve"> </w:t>
      </w:r>
      <w:r w:rsidRPr="00E825A7">
        <w:rPr>
          <w:rFonts w:ascii="Times New Roman" w:hAnsi="Times New Roman"/>
          <w:sz w:val="24"/>
          <w:szCs w:val="24"/>
        </w:rPr>
        <w:t xml:space="preserve">уклали цей Договір про закупівлю №_____ від «___» __________ </w:t>
      </w:r>
      <w:r w:rsidR="00752EEC" w:rsidRPr="00E825A7">
        <w:rPr>
          <w:rFonts w:ascii="Times New Roman" w:hAnsi="Times New Roman"/>
          <w:sz w:val="24"/>
          <w:szCs w:val="24"/>
        </w:rPr>
        <w:t xml:space="preserve">2025 </w:t>
      </w:r>
      <w:r w:rsidRPr="00E825A7">
        <w:rPr>
          <w:rFonts w:ascii="Times New Roman" w:hAnsi="Times New Roman"/>
          <w:sz w:val="24"/>
          <w:szCs w:val="24"/>
        </w:rPr>
        <w:t>року (далі – Договір) про наступне:</w:t>
      </w:r>
      <w:r w:rsidRPr="00E825A7">
        <w:rPr>
          <w:rFonts w:ascii="Times New Roman" w:hAnsi="Times New Roman"/>
          <w:sz w:val="24"/>
          <w:szCs w:val="24"/>
        </w:rPr>
        <w:tab/>
      </w:r>
    </w:p>
    <w:p w14:paraId="76858C5C" w14:textId="77777777" w:rsidR="00934247" w:rsidRPr="00E825A7" w:rsidRDefault="00934247" w:rsidP="00C25AD3">
      <w:pPr>
        <w:spacing w:after="0" w:line="240" w:lineRule="auto"/>
        <w:jc w:val="both"/>
        <w:rPr>
          <w:rFonts w:ascii="Times New Roman" w:hAnsi="Times New Roman"/>
          <w:sz w:val="24"/>
          <w:szCs w:val="24"/>
        </w:rPr>
      </w:pPr>
    </w:p>
    <w:p w14:paraId="7C66A3D3" w14:textId="77777777" w:rsidR="00934247" w:rsidRPr="00E825A7" w:rsidRDefault="00934247" w:rsidP="00F01FFA">
      <w:pPr>
        <w:widowControl w:val="0"/>
        <w:numPr>
          <w:ilvl w:val="0"/>
          <w:numId w:val="36"/>
        </w:numPr>
        <w:pBdr>
          <w:top w:val="nil"/>
          <w:left w:val="nil"/>
          <w:bottom w:val="nil"/>
          <w:right w:val="nil"/>
          <w:between w:val="nil"/>
        </w:pBdr>
        <w:tabs>
          <w:tab w:val="left" w:pos="851"/>
        </w:tabs>
        <w:spacing w:after="0" w:line="240" w:lineRule="auto"/>
        <w:ind w:left="0"/>
        <w:jc w:val="center"/>
        <w:rPr>
          <w:rFonts w:ascii="Times New Roman" w:hAnsi="Times New Roman"/>
          <w:b/>
          <w:color w:val="000000"/>
          <w:sz w:val="24"/>
          <w:szCs w:val="24"/>
        </w:rPr>
      </w:pPr>
      <w:r w:rsidRPr="00E825A7">
        <w:rPr>
          <w:rFonts w:ascii="Times New Roman" w:hAnsi="Times New Roman"/>
          <w:b/>
          <w:color w:val="000000"/>
          <w:sz w:val="24"/>
          <w:szCs w:val="24"/>
        </w:rPr>
        <w:t>ПРЕДМЕТ ДОГОВОРУ</w:t>
      </w:r>
    </w:p>
    <w:p w14:paraId="08A7BFFB" w14:textId="37F7B6C2" w:rsidR="00934247" w:rsidRPr="00E825A7" w:rsidRDefault="00934247" w:rsidP="00F01FFA">
      <w:pPr>
        <w:numPr>
          <w:ilvl w:val="1"/>
          <w:numId w:val="44"/>
        </w:numPr>
        <w:tabs>
          <w:tab w:val="left" w:pos="710"/>
          <w:tab w:val="left" w:pos="993"/>
        </w:tabs>
        <w:spacing w:after="0" w:line="240" w:lineRule="auto"/>
        <w:ind w:left="0" w:firstLine="567"/>
        <w:jc w:val="both"/>
        <w:rPr>
          <w:rFonts w:ascii="Times New Roman" w:hAnsi="Times New Roman"/>
          <w:sz w:val="24"/>
          <w:szCs w:val="24"/>
        </w:rPr>
      </w:pPr>
      <w:r w:rsidRPr="00E825A7">
        <w:rPr>
          <w:rFonts w:ascii="Times New Roman" w:hAnsi="Times New Roman"/>
          <w:sz w:val="24"/>
          <w:szCs w:val="24"/>
        </w:rPr>
        <w:t xml:space="preserve">Постачальник, в порядку та на умовах, визначених даним Договором, зобов’язується поставити та передати у власність Покупця товар згідно з кодом </w:t>
      </w:r>
      <w:r w:rsidRPr="00E825A7">
        <w:rPr>
          <w:rFonts w:ascii="Times New Roman" w:hAnsi="Times New Roman"/>
          <w:b/>
          <w:color w:val="000000"/>
          <w:sz w:val="24"/>
          <w:szCs w:val="24"/>
        </w:rPr>
        <w:t xml:space="preserve"> </w:t>
      </w:r>
      <w:r w:rsidRPr="00E825A7">
        <w:rPr>
          <w:rFonts w:ascii="Times New Roman" w:hAnsi="Times New Roman"/>
          <w:b/>
          <w:color w:val="000000"/>
          <w:sz w:val="24"/>
          <w:szCs w:val="24"/>
        </w:rPr>
        <w:br/>
      </w:r>
      <w:r w:rsidR="0011292C" w:rsidRPr="00E825A7">
        <w:rPr>
          <w:rFonts w:ascii="Times New Roman" w:hAnsi="Times New Roman"/>
          <w:bCs/>
          <w:sz w:val="24"/>
          <w:szCs w:val="24"/>
        </w:rPr>
        <w:t>к</w:t>
      </w:r>
      <w:r w:rsidR="0011292C" w:rsidRPr="00E825A7">
        <w:rPr>
          <w:rFonts w:ascii="Times New Roman" w:hAnsi="Times New Roman"/>
          <w:sz w:val="24"/>
          <w:szCs w:val="24"/>
        </w:rPr>
        <w:t>оду</w:t>
      </w:r>
      <w:r w:rsidR="0011292C" w:rsidRPr="00E825A7">
        <w:rPr>
          <w:rFonts w:ascii="Times New Roman" w:hAnsi="Times New Roman"/>
          <w:b/>
          <w:sz w:val="24"/>
          <w:szCs w:val="24"/>
        </w:rPr>
        <w:t xml:space="preserve"> </w:t>
      </w:r>
      <w:r w:rsidR="0011292C" w:rsidRPr="00E825A7">
        <w:rPr>
          <w:rFonts w:ascii="Times New Roman" w:hAnsi="Times New Roman"/>
          <w:b/>
          <w:color w:val="000000"/>
          <w:sz w:val="24"/>
          <w:szCs w:val="24"/>
        </w:rPr>
        <w:t xml:space="preserve">ДК 021:2015 - 38430000-8 Детектори та аналізатори (Дозатор пляшковий) </w:t>
      </w:r>
      <w:r w:rsidRPr="00E825A7">
        <w:rPr>
          <w:rFonts w:ascii="Times New Roman" w:hAnsi="Times New Roman"/>
          <w:color w:val="000000"/>
          <w:sz w:val="24"/>
          <w:szCs w:val="24"/>
        </w:rPr>
        <w:t>(</w:t>
      </w:r>
      <w:r w:rsidRPr="00E825A7">
        <w:rPr>
          <w:rFonts w:ascii="Times New Roman" w:hAnsi="Times New Roman"/>
          <w:sz w:val="24"/>
          <w:szCs w:val="24"/>
        </w:rPr>
        <w:t xml:space="preserve">далі – Товар)  з подальшою доставкою Товару за адресами </w:t>
      </w:r>
      <w:r w:rsidRPr="00E825A7">
        <w:rPr>
          <w:rFonts w:ascii="Times New Roman" w:hAnsi="Times New Roman"/>
          <w:sz w:val="24"/>
          <w:szCs w:val="24"/>
          <w:highlight w:val="white"/>
        </w:rPr>
        <w:t xml:space="preserve">отримувачів Товару </w:t>
      </w:r>
      <w:r w:rsidRPr="00E825A7">
        <w:rPr>
          <w:rFonts w:ascii="Times New Roman" w:hAnsi="Times New Roman"/>
          <w:sz w:val="24"/>
          <w:szCs w:val="24"/>
        </w:rPr>
        <w:t>згідно з Додатком 3 «Перелік отримувачів та адрес доставки Товару» до цього Дого</w:t>
      </w:r>
      <w:r w:rsidRPr="00A95E7A">
        <w:rPr>
          <w:rFonts w:ascii="Times New Roman" w:hAnsi="Times New Roman"/>
          <w:sz w:val="24"/>
          <w:szCs w:val="24"/>
        </w:rPr>
        <w:t>вору (далі - отримувачі Товару), з найменуванням, характеристиками, у кількості, асортименті та за цінами, що зазначені у Додатку 1 «Специфікація» та Додатку 2 «</w:t>
      </w:r>
      <w:r w:rsidR="00BF10E3" w:rsidRPr="00E825A7">
        <w:rPr>
          <w:rFonts w:ascii="Times New Roman" w:hAnsi="Times New Roman"/>
          <w:sz w:val="24"/>
          <w:szCs w:val="24"/>
        </w:rPr>
        <w:t>Т</w:t>
      </w:r>
      <w:r w:rsidRPr="00E825A7">
        <w:rPr>
          <w:rFonts w:ascii="Times New Roman" w:hAnsi="Times New Roman"/>
          <w:sz w:val="24"/>
          <w:szCs w:val="24"/>
        </w:rPr>
        <w:t>ехнічна специфікація», які є невід'ємними частинами  цього Договору, а Покупець зобов’язується прийняти та оплатити такий Товар відповідно до умов даного Договору.</w:t>
      </w:r>
    </w:p>
    <w:p w14:paraId="267CAA12" w14:textId="21B8DF73" w:rsidR="00934247" w:rsidRPr="00E825A7" w:rsidRDefault="00934247" w:rsidP="00F01FFA">
      <w:pPr>
        <w:numPr>
          <w:ilvl w:val="1"/>
          <w:numId w:val="44"/>
        </w:numPr>
        <w:tabs>
          <w:tab w:val="left" w:pos="710"/>
          <w:tab w:val="left" w:pos="993"/>
        </w:tabs>
        <w:spacing w:after="0" w:line="240" w:lineRule="auto"/>
        <w:ind w:left="0" w:firstLine="567"/>
        <w:jc w:val="both"/>
        <w:rPr>
          <w:rFonts w:ascii="Times New Roman" w:hAnsi="Times New Roman"/>
          <w:sz w:val="24"/>
          <w:szCs w:val="24"/>
        </w:rPr>
      </w:pPr>
      <w:bookmarkStart w:id="12" w:name="_heading=h.qpwmj290zjd" w:colFirst="0" w:colLast="0"/>
      <w:bookmarkEnd w:id="12"/>
      <w:r w:rsidRPr="00E825A7">
        <w:rPr>
          <w:rFonts w:ascii="Times New Roman" w:hAnsi="Times New Roman"/>
          <w:sz w:val="24"/>
          <w:szCs w:val="24"/>
        </w:rPr>
        <w:t xml:space="preserve">Зобов’язання Постачальника за цим Договором вважаються виконаними належним чином після </w:t>
      </w:r>
      <w:r w:rsidRPr="00E825A7">
        <w:rPr>
          <w:rFonts w:ascii="Times New Roman" w:hAnsi="Times New Roman"/>
          <w:sz w:val="24"/>
          <w:szCs w:val="24"/>
          <w:highlight w:val="white"/>
        </w:rPr>
        <w:t xml:space="preserve">здійснення поставки всім отримувачам Товару, які зазначені у Додатку 3 «Перелік </w:t>
      </w:r>
      <w:r w:rsidRPr="00A95E7A">
        <w:rPr>
          <w:rFonts w:ascii="Times New Roman" w:hAnsi="Times New Roman"/>
          <w:sz w:val="24"/>
          <w:szCs w:val="24"/>
        </w:rPr>
        <w:t>отримувачів та адрес доставки Товару</w:t>
      </w:r>
      <w:r w:rsidRPr="00A95E7A">
        <w:rPr>
          <w:rFonts w:ascii="Times New Roman" w:hAnsi="Times New Roman"/>
          <w:sz w:val="24"/>
          <w:szCs w:val="24"/>
          <w:highlight w:val="white"/>
        </w:rPr>
        <w:t>» до Договору, та включає в себе: доставку отримувачам Товару, вантажно-розвантажувальні роботи із занесенням Товару відповідним персоналом або за допомогою спеціалізованої техніки у приміщення отримувачів Товару до  місця його встановленн</w:t>
      </w:r>
      <w:r w:rsidRPr="00E825A7">
        <w:rPr>
          <w:rFonts w:ascii="Times New Roman" w:hAnsi="Times New Roman"/>
          <w:sz w:val="24"/>
          <w:szCs w:val="24"/>
          <w:highlight w:val="white"/>
        </w:rPr>
        <w:t>я і експлуатації, враховуючи можливий підйом Товару без ліфту, з урахуванням положення пункту 2.</w:t>
      </w:r>
      <w:r w:rsidR="00C70EB7" w:rsidRPr="00E825A7">
        <w:rPr>
          <w:rFonts w:ascii="Times New Roman" w:hAnsi="Times New Roman"/>
          <w:sz w:val="24"/>
          <w:szCs w:val="24"/>
          <w:highlight w:val="white"/>
        </w:rPr>
        <w:t>9.</w:t>
      </w:r>
      <w:r w:rsidRPr="00E825A7">
        <w:rPr>
          <w:rFonts w:ascii="Times New Roman" w:hAnsi="Times New Roman"/>
          <w:sz w:val="24"/>
          <w:szCs w:val="24"/>
          <w:highlight w:val="white"/>
        </w:rPr>
        <w:t xml:space="preserve"> цього Договору.</w:t>
      </w:r>
      <w:r w:rsidRPr="00E825A7">
        <w:rPr>
          <w:rFonts w:ascii="Times New Roman" w:hAnsi="Times New Roman"/>
          <w:sz w:val="24"/>
          <w:szCs w:val="24"/>
        </w:rPr>
        <w:t xml:space="preserve"> </w:t>
      </w:r>
    </w:p>
    <w:p w14:paraId="17953C9F" w14:textId="77777777" w:rsidR="00934247" w:rsidRPr="00E825A7" w:rsidRDefault="00934247" w:rsidP="00F01FFA">
      <w:pPr>
        <w:tabs>
          <w:tab w:val="left" w:pos="6915"/>
        </w:tabs>
        <w:spacing w:after="0" w:line="240" w:lineRule="auto"/>
        <w:ind w:firstLine="567"/>
        <w:jc w:val="both"/>
        <w:rPr>
          <w:rFonts w:ascii="Times New Roman" w:hAnsi="Times New Roman"/>
          <w:sz w:val="24"/>
          <w:szCs w:val="24"/>
        </w:rPr>
      </w:pPr>
      <w:r w:rsidRPr="00E825A7">
        <w:rPr>
          <w:rFonts w:ascii="Times New Roman" w:hAnsi="Times New Roman"/>
          <w:sz w:val="24"/>
          <w:szCs w:val="24"/>
        </w:rPr>
        <w:t>1.3.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53436F8F" w14:textId="77777777" w:rsidR="00934247" w:rsidRPr="00E825A7" w:rsidRDefault="00934247" w:rsidP="00F01FFA">
      <w:pPr>
        <w:tabs>
          <w:tab w:val="left" w:pos="6915"/>
        </w:tabs>
        <w:spacing w:after="0" w:line="240" w:lineRule="auto"/>
        <w:ind w:firstLine="567"/>
        <w:jc w:val="both"/>
        <w:rPr>
          <w:rFonts w:ascii="Times New Roman" w:hAnsi="Times New Roman"/>
          <w:sz w:val="24"/>
          <w:szCs w:val="24"/>
        </w:rPr>
      </w:pPr>
      <w:r w:rsidRPr="00E825A7">
        <w:rPr>
          <w:rFonts w:ascii="Times New Roman" w:hAnsi="Times New Roman"/>
          <w:sz w:val="24"/>
          <w:szCs w:val="24"/>
        </w:rPr>
        <w:t>1.4. Постачальник підтверджує, що укладання та виконання ним цього Договору не суперечить нормам законодавства України 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7E0B7948" w14:textId="77777777" w:rsidR="00D86E3A" w:rsidRPr="00E825A7" w:rsidRDefault="00934247" w:rsidP="00F01FFA">
      <w:pPr>
        <w:tabs>
          <w:tab w:val="left" w:pos="6915"/>
        </w:tabs>
        <w:spacing w:after="0" w:line="240" w:lineRule="auto"/>
        <w:ind w:firstLine="567"/>
        <w:jc w:val="both"/>
        <w:rPr>
          <w:rFonts w:ascii="Times New Roman" w:hAnsi="Times New Roman"/>
          <w:color w:val="4472C4"/>
          <w:sz w:val="24"/>
          <w:szCs w:val="24"/>
        </w:rPr>
      </w:pPr>
      <w:r w:rsidRPr="00E825A7">
        <w:rPr>
          <w:rFonts w:ascii="Times New Roman" w:hAnsi="Times New Roman"/>
          <w:sz w:val="24"/>
          <w:szCs w:val="24"/>
        </w:rPr>
        <w:t xml:space="preserve">1.5. </w:t>
      </w:r>
      <w:r w:rsidR="00D86E3A" w:rsidRPr="00E825A7">
        <w:rPr>
          <w:rFonts w:ascii="Times New Roman" w:hAnsi="Times New Roman"/>
          <w:sz w:val="24"/>
          <w:szCs w:val="24"/>
        </w:rPr>
        <w:t xml:space="preserve">Цей </w:t>
      </w:r>
      <w:r w:rsidR="00D86E3A" w:rsidRPr="00E825A7">
        <w:rPr>
          <w:rFonts w:ascii="Times New Roman" w:hAnsi="Times New Roman"/>
          <w:color w:val="000000"/>
          <w:sz w:val="24"/>
          <w:szCs w:val="24"/>
          <w:lang w:eastAsia="ru-RU"/>
        </w:rPr>
        <w:t xml:space="preserve">Договір </w:t>
      </w:r>
      <w:r w:rsidR="00D86E3A" w:rsidRPr="00E825A7">
        <w:rPr>
          <w:rFonts w:ascii="Times New Roman" w:hAnsi="Times New Roman"/>
          <w:color w:val="000000"/>
          <w:sz w:val="24"/>
          <w:szCs w:val="24"/>
          <w:lang w:eastAsia="en-US"/>
        </w:rPr>
        <w:t>укладено в рамках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України», згідно з Угодою про надання гранту № 3645 від 19.12.2023, укладеною між Покупцем та Гло</w:t>
      </w:r>
      <w:r w:rsidR="00D86E3A" w:rsidRPr="00A95E7A">
        <w:rPr>
          <w:rFonts w:ascii="Times New Roman" w:hAnsi="Times New Roman"/>
          <w:color w:val="000000"/>
          <w:sz w:val="24"/>
          <w:szCs w:val="24"/>
          <w:lang w:eastAsia="en-US"/>
        </w:rPr>
        <w:t>бальним фондом у відповідності до Закону України «Про виконання програм Глобального фонду для боротьби зі СНІДом, туберкульозом та малярією в Україні», на погоджених між Покупцем та Глобальним фондом умовах закупівлі товарів, робіт і послуг, а також з мето</w:t>
      </w:r>
      <w:r w:rsidR="00D86E3A" w:rsidRPr="00E825A7">
        <w:rPr>
          <w:rFonts w:ascii="Times New Roman" w:hAnsi="Times New Roman"/>
          <w:color w:val="000000"/>
          <w:sz w:val="24"/>
          <w:szCs w:val="24"/>
          <w:lang w:eastAsia="en-US"/>
        </w:rPr>
        <w:t>ю реалізації програм, які здійснюються Глобальним фондом.</w:t>
      </w:r>
    </w:p>
    <w:p w14:paraId="09A04B71" w14:textId="77777777" w:rsidR="00934247" w:rsidRPr="00E825A7" w:rsidRDefault="00934247" w:rsidP="00F01FFA">
      <w:pPr>
        <w:tabs>
          <w:tab w:val="left" w:pos="6915"/>
        </w:tabs>
        <w:spacing w:after="0" w:line="240" w:lineRule="auto"/>
        <w:ind w:firstLine="567"/>
        <w:jc w:val="both"/>
        <w:rPr>
          <w:rFonts w:ascii="Times New Roman" w:hAnsi="Times New Roman"/>
          <w:color w:val="4472C4"/>
          <w:sz w:val="24"/>
          <w:szCs w:val="24"/>
        </w:rPr>
      </w:pPr>
    </w:p>
    <w:p w14:paraId="657AF06F" w14:textId="77777777" w:rsidR="00934247" w:rsidRPr="00E825A7" w:rsidRDefault="00934247" w:rsidP="00F01FFA">
      <w:pPr>
        <w:widowControl w:val="0"/>
        <w:numPr>
          <w:ilvl w:val="0"/>
          <w:numId w:val="36"/>
        </w:numPr>
        <w:pBdr>
          <w:top w:val="nil"/>
          <w:left w:val="nil"/>
          <w:bottom w:val="nil"/>
          <w:right w:val="nil"/>
          <w:between w:val="nil"/>
        </w:pBdr>
        <w:shd w:val="clear" w:color="auto" w:fill="FFFFFF"/>
        <w:tabs>
          <w:tab w:val="left" w:pos="851"/>
          <w:tab w:val="left" w:pos="1843"/>
          <w:tab w:val="left" w:pos="3544"/>
        </w:tabs>
        <w:spacing w:after="0" w:line="240" w:lineRule="auto"/>
        <w:ind w:left="0"/>
        <w:jc w:val="center"/>
        <w:rPr>
          <w:rFonts w:ascii="Times New Roman" w:hAnsi="Times New Roman"/>
          <w:color w:val="000000"/>
          <w:sz w:val="24"/>
          <w:szCs w:val="24"/>
        </w:rPr>
      </w:pPr>
      <w:r w:rsidRPr="00E825A7">
        <w:rPr>
          <w:rFonts w:ascii="Times New Roman" w:hAnsi="Times New Roman"/>
          <w:b/>
          <w:color w:val="000000"/>
          <w:sz w:val="24"/>
          <w:szCs w:val="24"/>
        </w:rPr>
        <w:lastRenderedPageBreak/>
        <w:t>ПОРЯДОК ПОСТАВКИ ТОВАРУ</w:t>
      </w:r>
    </w:p>
    <w:p w14:paraId="6D123D01" w14:textId="23C7C7FD" w:rsidR="00C35BE9" w:rsidRPr="00E825A7" w:rsidRDefault="00934247" w:rsidP="00F01FFA">
      <w:pPr>
        <w:tabs>
          <w:tab w:val="left" w:pos="1134"/>
        </w:tabs>
        <w:spacing w:after="0" w:line="240" w:lineRule="auto"/>
        <w:ind w:firstLine="566"/>
        <w:jc w:val="both"/>
        <w:rPr>
          <w:rFonts w:ascii="Times New Roman" w:hAnsi="Times New Roman"/>
          <w:sz w:val="24"/>
          <w:szCs w:val="24"/>
        </w:rPr>
      </w:pPr>
      <w:r w:rsidRPr="00E825A7">
        <w:rPr>
          <w:rFonts w:ascii="Times New Roman" w:hAnsi="Times New Roman"/>
          <w:sz w:val="24"/>
          <w:szCs w:val="24"/>
        </w:rPr>
        <w:t>2.1. Поставка Товару Постачальником за Договором здійснюється за письмовою заявкою Покупця</w:t>
      </w:r>
      <w:r w:rsidR="00C70EB7" w:rsidRPr="00E825A7">
        <w:rPr>
          <w:rFonts w:ascii="Times New Roman" w:hAnsi="Times New Roman"/>
          <w:sz w:val="24"/>
          <w:szCs w:val="24"/>
        </w:rPr>
        <w:t>,</w:t>
      </w:r>
      <w:r w:rsidRPr="00E825A7">
        <w:rPr>
          <w:rFonts w:ascii="Times New Roman" w:hAnsi="Times New Roman"/>
          <w:sz w:val="24"/>
          <w:szCs w:val="24"/>
        </w:rPr>
        <w:t xml:space="preserve"> </w:t>
      </w:r>
      <w:r w:rsidR="00C70EB7" w:rsidRPr="00E825A7">
        <w:rPr>
          <w:rFonts w:ascii="Times New Roman" w:hAnsi="Times New Roman"/>
          <w:sz w:val="24"/>
          <w:szCs w:val="24"/>
        </w:rPr>
        <w:t>але не пізніше 60 (шістдесяти) календарних днів з дати підписання договору</w:t>
      </w:r>
      <w:r w:rsidR="00C35BE9" w:rsidRPr="00E825A7">
        <w:rPr>
          <w:rFonts w:ascii="Times New Roman" w:hAnsi="Times New Roman"/>
          <w:sz w:val="24"/>
          <w:szCs w:val="24"/>
        </w:rPr>
        <w:t>.</w:t>
      </w:r>
    </w:p>
    <w:p w14:paraId="5B459B1C" w14:textId="31D254F6" w:rsidR="00934247" w:rsidRPr="00E825A7" w:rsidRDefault="00934247" w:rsidP="00F01FFA">
      <w:pPr>
        <w:tabs>
          <w:tab w:val="left" w:pos="1134"/>
        </w:tabs>
        <w:spacing w:after="0" w:line="240" w:lineRule="auto"/>
        <w:ind w:firstLine="566"/>
        <w:jc w:val="both"/>
        <w:rPr>
          <w:rFonts w:ascii="Times New Roman" w:hAnsi="Times New Roman"/>
          <w:sz w:val="24"/>
          <w:szCs w:val="24"/>
        </w:rPr>
      </w:pPr>
      <w:r w:rsidRPr="00E825A7">
        <w:rPr>
          <w:rFonts w:ascii="Times New Roman" w:hAnsi="Times New Roman"/>
          <w:sz w:val="24"/>
          <w:szCs w:val="24"/>
        </w:rPr>
        <w:t>2.2.  Якщо інше не передбачено Договором та/або додатками до нього, Покупець направляє письмові заявки на отримання Товару Постачальнику засобами електронного поштового зв’язку на електронну(і) адресу(и): _________ або за допомогою застосунків  «</w:t>
      </w:r>
      <w:proofErr w:type="spellStart"/>
      <w:r w:rsidRPr="00E825A7">
        <w:rPr>
          <w:rFonts w:ascii="Times New Roman" w:hAnsi="Times New Roman"/>
          <w:sz w:val="24"/>
          <w:szCs w:val="24"/>
        </w:rPr>
        <w:t>Whatsapp</w:t>
      </w:r>
      <w:proofErr w:type="spellEnd"/>
      <w:r w:rsidRPr="00E825A7">
        <w:rPr>
          <w:rFonts w:ascii="Times New Roman" w:hAnsi="Times New Roman"/>
          <w:sz w:val="24"/>
          <w:szCs w:val="24"/>
        </w:rPr>
        <w:t>» та/або «</w:t>
      </w:r>
      <w:proofErr w:type="spellStart"/>
      <w:r w:rsidRPr="00E825A7">
        <w:rPr>
          <w:rFonts w:ascii="Times New Roman" w:hAnsi="Times New Roman"/>
          <w:sz w:val="24"/>
          <w:szCs w:val="24"/>
        </w:rPr>
        <w:t>Viber</w:t>
      </w:r>
      <w:proofErr w:type="spellEnd"/>
      <w:r w:rsidRPr="00E825A7">
        <w:rPr>
          <w:rFonts w:ascii="Times New Roman" w:hAnsi="Times New Roman"/>
          <w:sz w:val="24"/>
          <w:szCs w:val="24"/>
        </w:rPr>
        <w:t>» та/або «</w:t>
      </w:r>
      <w:proofErr w:type="spellStart"/>
      <w:r w:rsidRPr="00E825A7">
        <w:rPr>
          <w:rFonts w:ascii="Times New Roman" w:hAnsi="Times New Roman"/>
          <w:sz w:val="24"/>
          <w:szCs w:val="24"/>
        </w:rPr>
        <w:t>Signal</w:t>
      </w:r>
      <w:proofErr w:type="spellEnd"/>
      <w:r w:rsidRPr="00E825A7">
        <w:rPr>
          <w:rFonts w:ascii="Times New Roman" w:hAnsi="Times New Roman"/>
          <w:sz w:val="24"/>
          <w:szCs w:val="24"/>
        </w:rPr>
        <w:t>» на телефонний (і) номер(и): _____________.</w:t>
      </w:r>
    </w:p>
    <w:p w14:paraId="185C7397" w14:textId="77777777" w:rsidR="00934247" w:rsidRPr="00E825A7" w:rsidRDefault="00934247" w:rsidP="00F01FFA">
      <w:pPr>
        <w:tabs>
          <w:tab w:val="left" w:pos="1134"/>
        </w:tabs>
        <w:spacing w:after="0" w:line="240" w:lineRule="auto"/>
        <w:ind w:firstLine="566"/>
        <w:jc w:val="both"/>
        <w:rPr>
          <w:rFonts w:ascii="Times New Roman" w:hAnsi="Times New Roman"/>
          <w:color w:val="000000"/>
          <w:sz w:val="24"/>
          <w:szCs w:val="24"/>
        </w:rPr>
      </w:pPr>
      <w:r w:rsidRPr="00E825A7">
        <w:rPr>
          <w:rFonts w:ascii="Times New Roman" w:hAnsi="Times New Roman"/>
          <w:sz w:val="24"/>
          <w:szCs w:val="24"/>
        </w:rPr>
        <w:t>2.3. Заявка вважається отриманою та прийнятою до виконання Постачальником в день її направлення Покупцем, незалежно від способу направлення.</w:t>
      </w:r>
    </w:p>
    <w:p w14:paraId="2DCB2958" w14:textId="77777777" w:rsidR="00934247" w:rsidRPr="00E825A7" w:rsidRDefault="00934247" w:rsidP="00F01FFA">
      <w:pPr>
        <w:widowControl w:val="0"/>
        <w:pBdr>
          <w:top w:val="nil"/>
          <w:left w:val="nil"/>
          <w:bottom w:val="nil"/>
          <w:right w:val="nil"/>
          <w:between w:val="nil"/>
        </w:pBdr>
        <w:shd w:val="clear" w:color="auto" w:fill="FFFFFF"/>
        <w:tabs>
          <w:tab w:val="left" w:pos="851"/>
          <w:tab w:val="left" w:pos="993"/>
          <w:tab w:val="left" w:pos="1134"/>
          <w:tab w:val="left" w:pos="3544"/>
        </w:tabs>
        <w:spacing w:after="0" w:line="240" w:lineRule="auto"/>
        <w:ind w:firstLine="566"/>
        <w:jc w:val="both"/>
        <w:rPr>
          <w:rFonts w:ascii="Times New Roman" w:hAnsi="Times New Roman"/>
          <w:color w:val="000000"/>
          <w:sz w:val="24"/>
          <w:szCs w:val="24"/>
        </w:rPr>
      </w:pPr>
      <w:r w:rsidRPr="00E825A7">
        <w:rPr>
          <w:rFonts w:ascii="Times New Roman" w:hAnsi="Times New Roman"/>
          <w:sz w:val="24"/>
          <w:szCs w:val="24"/>
        </w:rPr>
        <w:t xml:space="preserve">2.4. </w:t>
      </w:r>
      <w:r w:rsidRPr="00E825A7">
        <w:rPr>
          <w:rFonts w:ascii="Times New Roman" w:hAnsi="Times New Roman"/>
          <w:color w:val="000000"/>
          <w:sz w:val="24"/>
          <w:szCs w:val="24"/>
        </w:rPr>
        <w:t xml:space="preserve">Місце поставки Товару: на склад Постачальника з подальшою доставкою за адресами </w:t>
      </w:r>
      <w:r w:rsidRPr="00E825A7">
        <w:rPr>
          <w:rFonts w:ascii="Times New Roman" w:hAnsi="Times New Roman"/>
          <w:color w:val="000000"/>
          <w:sz w:val="24"/>
          <w:szCs w:val="24"/>
          <w:highlight w:val="white"/>
        </w:rPr>
        <w:t>отримувачів Товару</w:t>
      </w:r>
      <w:r w:rsidRPr="00E825A7">
        <w:rPr>
          <w:rFonts w:ascii="Times New Roman" w:hAnsi="Times New Roman"/>
          <w:color w:val="000000"/>
          <w:sz w:val="24"/>
          <w:szCs w:val="24"/>
        </w:rPr>
        <w:t>.</w:t>
      </w:r>
    </w:p>
    <w:p w14:paraId="65FDE55D" w14:textId="40FC856B" w:rsidR="00934247" w:rsidRPr="00E825A7" w:rsidRDefault="00934247" w:rsidP="00F01FFA">
      <w:pPr>
        <w:tabs>
          <w:tab w:val="left" w:pos="993"/>
        </w:tabs>
        <w:spacing w:after="0" w:line="240" w:lineRule="auto"/>
        <w:ind w:firstLine="566"/>
        <w:jc w:val="both"/>
        <w:rPr>
          <w:rFonts w:ascii="Times New Roman" w:hAnsi="Times New Roman"/>
          <w:sz w:val="24"/>
          <w:szCs w:val="24"/>
        </w:rPr>
      </w:pPr>
      <w:r w:rsidRPr="00E825A7">
        <w:rPr>
          <w:rFonts w:ascii="Times New Roman" w:hAnsi="Times New Roman"/>
          <w:sz w:val="24"/>
          <w:szCs w:val="24"/>
        </w:rPr>
        <w:t xml:space="preserve">2.5. Доставка Товару на склад Постачальника та до отримувачів Товару, </w:t>
      </w:r>
      <w:r w:rsidRPr="00E825A7">
        <w:rPr>
          <w:rFonts w:ascii="Times New Roman" w:hAnsi="Times New Roman"/>
          <w:sz w:val="24"/>
          <w:szCs w:val="24"/>
          <w:highlight w:val="white"/>
        </w:rPr>
        <w:t xml:space="preserve">вантажно-розвантажувальні роботи із занесенням Товару відповідним персоналом або за допомогою спеціалізованої техніки у приміщення Покупця/отримувачів Товару до місця його встановлення і експлуатації, враховуючи можливий підйом Товару без ліфту </w:t>
      </w:r>
      <w:r w:rsidRPr="00E825A7">
        <w:rPr>
          <w:rFonts w:ascii="Times New Roman" w:hAnsi="Times New Roman"/>
          <w:sz w:val="24"/>
          <w:szCs w:val="24"/>
        </w:rPr>
        <w:t>здійснюються Постачальником в межах загальної ціни Договору. Вказані витрати окремо не сплачуються та включені до загальної ціни Товару, визначеної пунктом 3.2 цього Договору.</w:t>
      </w:r>
    </w:p>
    <w:p w14:paraId="58551D2A" w14:textId="77777777" w:rsidR="00934247" w:rsidRPr="00A95E7A" w:rsidRDefault="00934247" w:rsidP="00F01FFA">
      <w:pPr>
        <w:tabs>
          <w:tab w:val="left" w:pos="993"/>
        </w:tabs>
        <w:spacing w:after="0" w:line="240" w:lineRule="auto"/>
        <w:ind w:firstLine="566"/>
        <w:jc w:val="both"/>
        <w:rPr>
          <w:rFonts w:ascii="Times New Roman" w:hAnsi="Times New Roman"/>
          <w:sz w:val="24"/>
          <w:szCs w:val="24"/>
        </w:rPr>
      </w:pPr>
      <w:r w:rsidRPr="00E825A7">
        <w:rPr>
          <w:rFonts w:ascii="Times New Roman" w:hAnsi="Times New Roman"/>
          <w:sz w:val="24"/>
          <w:szCs w:val="24"/>
        </w:rPr>
        <w:t xml:space="preserve">2.6. </w:t>
      </w:r>
      <w:r w:rsidRPr="00E825A7">
        <w:rPr>
          <w:rFonts w:ascii="Times New Roman" w:hAnsi="Times New Roman"/>
          <w:color w:val="000000"/>
          <w:sz w:val="24"/>
          <w:szCs w:val="24"/>
        </w:rPr>
        <w:t>Постачальник зобов’язується не пізніше, ніж за 5 (п’ять) робочих днів до дати поставки Товару надати для попереднього ознайомлення Покупцю наступні документи:</w:t>
      </w:r>
    </w:p>
    <w:p w14:paraId="544CC22D" w14:textId="77777777" w:rsidR="00934247" w:rsidRPr="00E825A7" w:rsidRDefault="00934247" w:rsidP="00F01FFA">
      <w:pPr>
        <w:spacing w:after="0" w:line="240" w:lineRule="auto"/>
        <w:ind w:firstLine="566"/>
        <w:jc w:val="both"/>
        <w:rPr>
          <w:rFonts w:ascii="Times New Roman" w:hAnsi="Times New Roman"/>
          <w:sz w:val="24"/>
          <w:szCs w:val="24"/>
        </w:rPr>
      </w:pPr>
      <w:r w:rsidRPr="00E825A7">
        <w:rPr>
          <w:rFonts w:ascii="Times New Roman" w:hAnsi="Times New Roman"/>
          <w:color w:val="000000"/>
          <w:sz w:val="24"/>
          <w:szCs w:val="24"/>
        </w:rPr>
        <w:t>- видаткову накладну на Товар, що буде постачатися;</w:t>
      </w:r>
    </w:p>
    <w:p w14:paraId="1FC22419" w14:textId="4C611279" w:rsidR="00934247" w:rsidRPr="00E825A7" w:rsidRDefault="00934247" w:rsidP="00F01FFA">
      <w:pPr>
        <w:spacing w:after="0" w:line="240" w:lineRule="auto"/>
        <w:ind w:firstLine="566"/>
        <w:jc w:val="both"/>
        <w:rPr>
          <w:rFonts w:ascii="Times New Roman" w:hAnsi="Times New Roman"/>
          <w:sz w:val="24"/>
          <w:szCs w:val="24"/>
        </w:rPr>
      </w:pPr>
      <w:r w:rsidRPr="00E825A7">
        <w:rPr>
          <w:rFonts w:ascii="Times New Roman" w:hAnsi="Times New Roman"/>
          <w:sz w:val="24"/>
          <w:szCs w:val="24"/>
        </w:rPr>
        <w:t>- копії документів, що підтверджують якість та технічні характеристики, (</w:t>
      </w:r>
      <w:r w:rsidRPr="00E825A7">
        <w:rPr>
          <w:rFonts w:ascii="Times New Roman" w:hAnsi="Times New Roman"/>
          <w:sz w:val="24"/>
          <w:szCs w:val="24"/>
          <w:highlight w:val="white"/>
        </w:rPr>
        <w:t>паспорт/сертифікат/свідоцтва якості, документи, що підтверджують країну походження Товару тощо), які мають відповідати державним стандартам, технічним умовам, іншим вимогам та нормативним документам в Україні для даного виду Товару;</w:t>
      </w:r>
    </w:p>
    <w:p w14:paraId="75EF8E33" w14:textId="77777777" w:rsidR="00934247" w:rsidRPr="00E825A7" w:rsidRDefault="00934247" w:rsidP="00F01FFA">
      <w:pPr>
        <w:spacing w:after="0" w:line="240" w:lineRule="auto"/>
        <w:ind w:firstLine="566"/>
        <w:jc w:val="both"/>
        <w:rPr>
          <w:rFonts w:ascii="Times New Roman" w:hAnsi="Times New Roman"/>
          <w:color w:val="000000"/>
          <w:sz w:val="24"/>
          <w:szCs w:val="24"/>
        </w:rPr>
      </w:pPr>
      <w:r w:rsidRPr="00E825A7">
        <w:rPr>
          <w:rFonts w:ascii="Times New Roman" w:hAnsi="Times New Roman"/>
          <w:color w:val="000000"/>
          <w:sz w:val="24"/>
          <w:szCs w:val="24"/>
        </w:rPr>
        <w:t>- інструкцію</w:t>
      </w:r>
      <w:r w:rsidRPr="00E825A7">
        <w:rPr>
          <w:rFonts w:ascii="Times New Roman" w:hAnsi="Times New Roman"/>
          <w:sz w:val="24"/>
          <w:szCs w:val="24"/>
        </w:rPr>
        <w:t>(-</w:t>
      </w:r>
      <w:proofErr w:type="spellStart"/>
      <w:r w:rsidRPr="00E825A7">
        <w:rPr>
          <w:rFonts w:ascii="Times New Roman" w:hAnsi="Times New Roman"/>
          <w:sz w:val="24"/>
          <w:szCs w:val="24"/>
        </w:rPr>
        <w:t>ці</w:t>
      </w:r>
      <w:r w:rsidRPr="00E825A7">
        <w:rPr>
          <w:rFonts w:ascii="Times New Roman" w:hAnsi="Times New Roman"/>
          <w:color w:val="000000"/>
          <w:sz w:val="24"/>
          <w:szCs w:val="24"/>
        </w:rPr>
        <w:t>ї</w:t>
      </w:r>
      <w:proofErr w:type="spellEnd"/>
      <w:r w:rsidRPr="00E825A7">
        <w:rPr>
          <w:rFonts w:ascii="Times New Roman" w:hAnsi="Times New Roman"/>
          <w:color w:val="000000"/>
          <w:sz w:val="24"/>
          <w:szCs w:val="24"/>
        </w:rPr>
        <w:t>) щодо застосування (використання) Товару українською мовою.</w:t>
      </w:r>
    </w:p>
    <w:p w14:paraId="313F8914" w14:textId="0BBDEC1B" w:rsidR="00934247" w:rsidRPr="00E825A7" w:rsidRDefault="00934247" w:rsidP="00F01FFA">
      <w:pPr>
        <w:widowControl w:val="0"/>
        <w:tabs>
          <w:tab w:val="left" w:pos="0"/>
          <w:tab w:val="left" w:pos="1134"/>
        </w:tabs>
        <w:spacing w:after="0" w:line="240" w:lineRule="auto"/>
        <w:ind w:firstLine="566"/>
        <w:jc w:val="both"/>
        <w:rPr>
          <w:rFonts w:ascii="Times New Roman" w:hAnsi="Times New Roman"/>
          <w:color w:val="000000"/>
          <w:sz w:val="24"/>
          <w:szCs w:val="24"/>
        </w:rPr>
      </w:pPr>
      <w:r w:rsidRPr="00E825A7">
        <w:rPr>
          <w:rFonts w:ascii="Times New Roman" w:hAnsi="Times New Roman"/>
          <w:sz w:val="24"/>
          <w:szCs w:val="24"/>
        </w:rPr>
        <w:t>2.</w:t>
      </w:r>
      <w:r w:rsidR="00C70EB7" w:rsidRPr="00E825A7">
        <w:rPr>
          <w:rFonts w:ascii="Times New Roman" w:hAnsi="Times New Roman"/>
          <w:sz w:val="24"/>
          <w:szCs w:val="24"/>
        </w:rPr>
        <w:t>7</w:t>
      </w:r>
      <w:r w:rsidRPr="00E825A7">
        <w:rPr>
          <w:rFonts w:ascii="Times New Roman" w:hAnsi="Times New Roman"/>
          <w:sz w:val="24"/>
          <w:szCs w:val="24"/>
        </w:rPr>
        <w:t xml:space="preserve">. Попереднє постачання Товару повинне бути здійснене на склад Постачальника за </w:t>
      </w:r>
      <w:proofErr w:type="spellStart"/>
      <w:r w:rsidRPr="00E825A7">
        <w:rPr>
          <w:rFonts w:ascii="Times New Roman" w:hAnsi="Times New Roman"/>
          <w:sz w:val="24"/>
          <w:szCs w:val="24"/>
        </w:rPr>
        <w:t>адресою</w:t>
      </w:r>
      <w:proofErr w:type="spellEnd"/>
      <w:r w:rsidRPr="00E825A7">
        <w:rPr>
          <w:rFonts w:ascii="Times New Roman" w:hAnsi="Times New Roman"/>
          <w:sz w:val="24"/>
          <w:szCs w:val="24"/>
        </w:rPr>
        <w:t xml:space="preserve">:__________________ для перевірки Товару (кількості, якості, комплектності тощо), </w:t>
      </w:r>
      <w:r w:rsidRPr="00E825A7">
        <w:rPr>
          <w:rFonts w:ascii="Times New Roman" w:hAnsi="Times New Roman"/>
          <w:color w:val="000000"/>
          <w:sz w:val="24"/>
          <w:szCs w:val="24"/>
        </w:rPr>
        <w:t xml:space="preserve">на відповідність вимогам Додатку 1 «Специфікація» та Додатку 2 </w:t>
      </w:r>
      <w:r w:rsidRPr="00E825A7">
        <w:rPr>
          <w:rFonts w:ascii="Times New Roman" w:hAnsi="Times New Roman"/>
          <w:sz w:val="24"/>
          <w:szCs w:val="24"/>
        </w:rPr>
        <w:t>«</w:t>
      </w:r>
      <w:r w:rsidR="00752EEC" w:rsidRPr="00E825A7">
        <w:rPr>
          <w:rFonts w:ascii="Times New Roman" w:hAnsi="Times New Roman"/>
          <w:sz w:val="24"/>
          <w:szCs w:val="24"/>
        </w:rPr>
        <w:t>Технічна</w:t>
      </w:r>
      <w:r w:rsidRPr="00E825A7">
        <w:rPr>
          <w:rFonts w:ascii="Times New Roman" w:hAnsi="Times New Roman"/>
          <w:sz w:val="24"/>
          <w:szCs w:val="24"/>
        </w:rPr>
        <w:t xml:space="preserve"> специфікація»</w:t>
      </w:r>
      <w:r w:rsidRPr="00E825A7">
        <w:rPr>
          <w:rFonts w:ascii="Times New Roman" w:hAnsi="Times New Roman"/>
          <w:color w:val="000000"/>
          <w:sz w:val="24"/>
          <w:szCs w:val="24"/>
        </w:rPr>
        <w:t xml:space="preserve"> до Договору. Перевірка на відсутність механічних й інших ушкоджень і дефектів проводиться представником Покупця в присутності представника Постачальника, за результатом чого, за відсутності явних недоліків, представник Покупця підписує видаткові накладні на поставлений Товар. </w:t>
      </w:r>
      <w:r w:rsidRPr="00E825A7">
        <w:rPr>
          <w:rFonts w:ascii="Times New Roman" w:hAnsi="Times New Roman"/>
          <w:sz w:val="24"/>
          <w:szCs w:val="24"/>
        </w:rPr>
        <w:t xml:space="preserve">У разі виявлення будь-яких </w:t>
      </w:r>
      <w:proofErr w:type="spellStart"/>
      <w:r w:rsidRPr="00E825A7">
        <w:rPr>
          <w:rFonts w:ascii="Times New Roman" w:hAnsi="Times New Roman"/>
          <w:sz w:val="24"/>
          <w:szCs w:val="24"/>
        </w:rPr>
        <w:t>невідповідностей</w:t>
      </w:r>
      <w:proofErr w:type="spellEnd"/>
      <w:r w:rsidRPr="00E825A7">
        <w:rPr>
          <w:rFonts w:ascii="Times New Roman" w:hAnsi="Times New Roman"/>
          <w:sz w:val="24"/>
          <w:szCs w:val="24"/>
        </w:rPr>
        <w:t xml:space="preserve"> представник Покупця повідомляє про відмову у прийнятті Товару та підписання видаткової накладної.</w:t>
      </w:r>
    </w:p>
    <w:p w14:paraId="6D7A9915" w14:textId="522A10E0" w:rsidR="00934247" w:rsidRPr="00E825A7" w:rsidRDefault="00934247" w:rsidP="00F01FFA">
      <w:pPr>
        <w:widowControl w:val="0"/>
        <w:shd w:val="clear" w:color="auto" w:fill="FFFFFF"/>
        <w:tabs>
          <w:tab w:val="left" w:pos="0"/>
          <w:tab w:val="left" w:pos="709"/>
        </w:tabs>
        <w:spacing w:after="0" w:line="240" w:lineRule="auto"/>
        <w:ind w:firstLine="566"/>
        <w:jc w:val="both"/>
        <w:rPr>
          <w:rFonts w:ascii="Times New Roman" w:hAnsi="Times New Roman"/>
          <w:color w:val="000000"/>
          <w:sz w:val="24"/>
          <w:szCs w:val="24"/>
        </w:rPr>
      </w:pPr>
      <w:r w:rsidRPr="00E825A7">
        <w:rPr>
          <w:rFonts w:ascii="Times New Roman" w:hAnsi="Times New Roman"/>
          <w:color w:val="000000"/>
          <w:sz w:val="24"/>
          <w:szCs w:val="24"/>
        </w:rPr>
        <w:t>2.</w:t>
      </w:r>
      <w:r w:rsidR="00C70EB7" w:rsidRPr="00E825A7">
        <w:rPr>
          <w:rFonts w:ascii="Times New Roman" w:hAnsi="Times New Roman"/>
          <w:sz w:val="24"/>
          <w:szCs w:val="24"/>
        </w:rPr>
        <w:t>8</w:t>
      </w:r>
      <w:r w:rsidRPr="00E825A7">
        <w:rPr>
          <w:rFonts w:ascii="Times New Roman" w:hAnsi="Times New Roman"/>
          <w:color w:val="000000"/>
          <w:sz w:val="24"/>
          <w:szCs w:val="24"/>
        </w:rPr>
        <w:t xml:space="preserve">. </w:t>
      </w:r>
      <w:r w:rsidRPr="00E825A7">
        <w:rPr>
          <w:rFonts w:ascii="Times New Roman" w:hAnsi="Times New Roman"/>
          <w:sz w:val="24"/>
          <w:szCs w:val="24"/>
        </w:rPr>
        <w:t xml:space="preserve">Після підписання видаткової накладної на Товар в день отримання Покупцем Товару Постачальник приймає його відповідно до акту приймання-передачі на відповідальне зберігання з подальшою доставкою Товару до отримувачів Товару. </w:t>
      </w:r>
    </w:p>
    <w:p w14:paraId="134FAC26" w14:textId="7B91AF59" w:rsidR="00934247" w:rsidRPr="00E825A7" w:rsidRDefault="00934247" w:rsidP="00F01FFA">
      <w:pPr>
        <w:widowControl w:val="0"/>
        <w:shd w:val="clear" w:color="auto" w:fill="FFFFFF"/>
        <w:tabs>
          <w:tab w:val="left" w:pos="0"/>
          <w:tab w:val="left" w:pos="568"/>
        </w:tabs>
        <w:spacing w:after="0" w:line="240" w:lineRule="auto"/>
        <w:ind w:firstLine="566"/>
        <w:jc w:val="both"/>
        <w:rPr>
          <w:rFonts w:ascii="Times New Roman" w:hAnsi="Times New Roman"/>
          <w:sz w:val="24"/>
          <w:szCs w:val="24"/>
        </w:rPr>
      </w:pPr>
      <w:r w:rsidRPr="00E825A7">
        <w:rPr>
          <w:rFonts w:ascii="Times New Roman" w:hAnsi="Times New Roman"/>
          <w:sz w:val="24"/>
          <w:szCs w:val="24"/>
        </w:rPr>
        <w:t>2.</w:t>
      </w:r>
      <w:r w:rsidR="00C70EB7" w:rsidRPr="00E825A7">
        <w:rPr>
          <w:rFonts w:ascii="Times New Roman" w:hAnsi="Times New Roman"/>
          <w:sz w:val="24"/>
          <w:szCs w:val="24"/>
        </w:rPr>
        <w:t>9</w:t>
      </w:r>
      <w:r w:rsidRPr="00E825A7">
        <w:rPr>
          <w:rFonts w:ascii="Times New Roman" w:hAnsi="Times New Roman"/>
          <w:sz w:val="24"/>
          <w:szCs w:val="24"/>
        </w:rPr>
        <w:t>. Зобов'язання Постачальника за цим Договором щодо поставки Товару вважаються виконаними належним чином та у відповідності до умов цього Договору лише після здійснення доставки Товару на умовах цього Договору до отримувачів Товару, та отримання Покупцем від усіх отримувачів Товару оформлених та підписаних документів, передбачених пунктом 2.1</w:t>
      </w:r>
      <w:r w:rsidR="00C70EB7" w:rsidRPr="00E825A7">
        <w:rPr>
          <w:rFonts w:ascii="Times New Roman" w:hAnsi="Times New Roman"/>
          <w:sz w:val="24"/>
          <w:szCs w:val="24"/>
        </w:rPr>
        <w:t>5</w:t>
      </w:r>
      <w:r w:rsidRPr="00E825A7">
        <w:rPr>
          <w:rFonts w:ascii="Times New Roman" w:hAnsi="Times New Roman"/>
          <w:sz w:val="24"/>
          <w:szCs w:val="24"/>
        </w:rPr>
        <w:t xml:space="preserve"> цього Договору.</w:t>
      </w:r>
    </w:p>
    <w:p w14:paraId="728BE879" w14:textId="10D8EE29" w:rsidR="00934247" w:rsidRPr="00E825A7" w:rsidRDefault="00934247" w:rsidP="00F01FFA">
      <w:pPr>
        <w:widowControl w:val="0"/>
        <w:shd w:val="clear" w:color="auto" w:fill="FFFFFF"/>
        <w:tabs>
          <w:tab w:val="left" w:pos="0"/>
          <w:tab w:val="left" w:pos="1134"/>
        </w:tabs>
        <w:spacing w:after="0" w:line="240" w:lineRule="auto"/>
        <w:ind w:firstLine="566"/>
        <w:jc w:val="both"/>
        <w:rPr>
          <w:rFonts w:ascii="Times New Roman" w:hAnsi="Times New Roman"/>
          <w:sz w:val="24"/>
          <w:szCs w:val="24"/>
        </w:rPr>
      </w:pPr>
      <w:r w:rsidRPr="00E825A7">
        <w:rPr>
          <w:rFonts w:ascii="Times New Roman" w:hAnsi="Times New Roman"/>
          <w:sz w:val="24"/>
          <w:szCs w:val="24"/>
        </w:rPr>
        <w:t>2.1</w:t>
      </w:r>
      <w:r w:rsidR="00C70EB7" w:rsidRPr="00E825A7">
        <w:rPr>
          <w:rFonts w:ascii="Times New Roman" w:hAnsi="Times New Roman"/>
          <w:sz w:val="24"/>
          <w:szCs w:val="24"/>
        </w:rPr>
        <w:t>0</w:t>
      </w:r>
      <w:r w:rsidRPr="00E825A7">
        <w:rPr>
          <w:rFonts w:ascii="Times New Roman" w:hAnsi="Times New Roman"/>
          <w:sz w:val="24"/>
          <w:szCs w:val="24"/>
        </w:rPr>
        <w:t xml:space="preserve">. Постачальник несе всі ризики випадкового знищення, випадкового пошкодження або втрати Товару до передачі його </w:t>
      </w:r>
      <w:r w:rsidRPr="00E825A7">
        <w:rPr>
          <w:rFonts w:ascii="Times New Roman" w:hAnsi="Times New Roman"/>
          <w:color w:val="000000"/>
          <w:sz w:val="24"/>
          <w:szCs w:val="24"/>
          <w:highlight w:val="white"/>
        </w:rPr>
        <w:t>отримувачам Товару</w:t>
      </w:r>
      <w:r w:rsidRPr="00E825A7">
        <w:rPr>
          <w:rFonts w:ascii="Times New Roman" w:hAnsi="Times New Roman"/>
          <w:sz w:val="24"/>
          <w:szCs w:val="24"/>
        </w:rPr>
        <w:t xml:space="preserve">. </w:t>
      </w:r>
    </w:p>
    <w:p w14:paraId="7C624C69" w14:textId="1F00D3F5" w:rsidR="00934247" w:rsidRPr="00E825A7" w:rsidRDefault="00934247" w:rsidP="00F01FFA">
      <w:pPr>
        <w:widowControl w:val="0"/>
        <w:shd w:val="clear" w:color="auto" w:fill="FFFFFF"/>
        <w:tabs>
          <w:tab w:val="left" w:pos="851"/>
          <w:tab w:val="left" w:pos="1134"/>
          <w:tab w:val="left" w:pos="1276"/>
          <w:tab w:val="left" w:pos="1843"/>
        </w:tabs>
        <w:spacing w:after="0" w:line="240" w:lineRule="auto"/>
        <w:ind w:firstLine="566"/>
        <w:jc w:val="both"/>
        <w:rPr>
          <w:rFonts w:ascii="Times New Roman" w:hAnsi="Times New Roman"/>
          <w:sz w:val="24"/>
          <w:szCs w:val="24"/>
        </w:rPr>
      </w:pPr>
      <w:r w:rsidRPr="00E825A7">
        <w:rPr>
          <w:rFonts w:ascii="Times New Roman" w:hAnsi="Times New Roman"/>
          <w:sz w:val="24"/>
          <w:szCs w:val="24"/>
        </w:rPr>
        <w:t>2.1</w:t>
      </w:r>
      <w:r w:rsidR="00C70EB7" w:rsidRPr="00E825A7">
        <w:rPr>
          <w:rFonts w:ascii="Times New Roman" w:hAnsi="Times New Roman"/>
          <w:sz w:val="24"/>
          <w:szCs w:val="24"/>
        </w:rPr>
        <w:t>1</w:t>
      </w:r>
      <w:r w:rsidR="00755449" w:rsidRPr="00E825A7">
        <w:rPr>
          <w:rFonts w:ascii="Times New Roman" w:hAnsi="Times New Roman"/>
          <w:sz w:val="24"/>
          <w:szCs w:val="24"/>
        </w:rPr>
        <w:t>.</w:t>
      </w:r>
      <w:r w:rsidRPr="00E825A7">
        <w:rPr>
          <w:rFonts w:ascii="Times New Roman" w:hAnsi="Times New Roman"/>
          <w:sz w:val="24"/>
          <w:szCs w:val="24"/>
        </w:rPr>
        <w:t xml:space="preserve"> Постачальник разом із Товаром зобов’язується передати для підписання кожному отримувачу Товару наступні документи, в тому числі ті, що були надані йому Покупцем:</w:t>
      </w:r>
    </w:p>
    <w:p w14:paraId="25E4B54A" w14:textId="1454D968" w:rsidR="00934247" w:rsidRPr="00E825A7" w:rsidRDefault="00934247" w:rsidP="00F01FFA">
      <w:pPr>
        <w:widowControl w:val="0"/>
        <w:numPr>
          <w:ilvl w:val="0"/>
          <w:numId w:val="42"/>
        </w:numPr>
        <w:shd w:val="clear" w:color="auto" w:fill="FFFFFF"/>
        <w:tabs>
          <w:tab w:val="left" w:pos="993"/>
          <w:tab w:val="left" w:pos="1134"/>
        </w:tabs>
        <w:spacing w:after="0" w:line="240" w:lineRule="auto"/>
        <w:ind w:left="0" w:firstLine="566"/>
        <w:jc w:val="both"/>
        <w:rPr>
          <w:rFonts w:ascii="Times New Roman" w:hAnsi="Times New Roman"/>
          <w:sz w:val="24"/>
          <w:szCs w:val="24"/>
        </w:rPr>
      </w:pPr>
      <w:r w:rsidRPr="00E825A7">
        <w:rPr>
          <w:rFonts w:ascii="Times New Roman" w:hAnsi="Times New Roman"/>
          <w:sz w:val="24"/>
          <w:szCs w:val="24"/>
        </w:rPr>
        <w:t>два примірника договору про безоплатну передачу майна від Покупця до отримувача Товару</w:t>
      </w:r>
      <w:r w:rsidR="00E96A88" w:rsidRPr="00E825A7">
        <w:rPr>
          <w:rFonts w:ascii="Times New Roman" w:hAnsi="Times New Roman"/>
          <w:sz w:val="24"/>
          <w:szCs w:val="24"/>
        </w:rPr>
        <w:t xml:space="preserve"> (якщо попередньо такий договір не був укладений)</w:t>
      </w:r>
      <w:r w:rsidRPr="00E825A7">
        <w:rPr>
          <w:rFonts w:ascii="Times New Roman" w:hAnsi="Times New Roman"/>
          <w:sz w:val="24"/>
          <w:szCs w:val="24"/>
        </w:rPr>
        <w:t>;</w:t>
      </w:r>
    </w:p>
    <w:p w14:paraId="520BA98E" w14:textId="77777777" w:rsidR="00934247" w:rsidRPr="00E825A7" w:rsidRDefault="00934247" w:rsidP="00F01FFA">
      <w:pPr>
        <w:numPr>
          <w:ilvl w:val="0"/>
          <w:numId w:val="38"/>
        </w:numPr>
        <w:tabs>
          <w:tab w:val="left" w:pos="709"/>
          <w:tab w:val="left" w:pos="851"/>
          <w:tab w:val="left" w:pos="1560"/>
        </w:tabs>
        <w:spacing w:after="0" w:line="240" w:lineRule="auto"/>
        <w:ind w:left="0" w:firstLine="566"/>
        <w:jc w:val="both"/>
        <w:rPr>
          <w:rFonts w:ascii="Times New Roman" w:hAnsi="Times New Roman"/>
          <w:sz w:val="24"/>
          <w:szCs w:val="24"/>
        </w:rPr>
      </w:pPr>
      <w:r w:rsidRPr="00E825A7">
        <w:rPr>
          <w:rFonts w:ascii="Times New Roman" w:hAnsi="Times New Roman"/>
          <w:sz w:val="24"/>
          <w:szCs w:val="24"/>
        </w:rPr>
        <w:t>три примірника товарно-транспортної накладної;</w:t>
      </w:r>
    </w:p>
    <w:p w14:paraId="247485FA" w14:textId="77777777" w:rsidR="00934247" w:rsidRPr="00E825A7" w:rsidRDefault="00934247" w:rsidP="00F01FFA">
      <w:pPr>
        <w:numPr>
          <w:ilvl w:val="0"/>
          <w:numId w:val="38"/>
        </w:numPr>
        <w:tabs>
          <w:tab w:val="left" w:pos="709"/>
          <w:tab w:val="left" w:pos="851"/>
          <w:tab w:val="left" w:pos="1560"/>
        </w:tabs>
        <w:spacing w:after="0" w:line="240" w:lineRule="auto"/>
        <w:ind w:left="0" w:firstLine="566"/>
        <w:jc w:val="both"/>
        <w:rPr>
          <w:rFonts w:ascii="Times New Roman" w:hAnsi="Times New Roman"/>
          <w:sz w:val="24"/>
          <w:szCs w:val="24"/>
        </w:rPr>
      </w:pPr>
      <w:r w:rsidRPr="00E825A7">
        <w:rPr>
          <w:rFonts w:ascii="Times New Roman" w:hAnsi="Times New Roman"/>
          <w:sz w:val="24"/>
          <w:szCs w:val="24"/>
        </w:rPr>
        <w:t>два екземпляри видаткової накладної про передачу Товару кожному отримувачу Товару.</w:t>
      </w:r>
    </w:p>
    <w:p w14:paraId="59E6DC79" w14:textId="703C7414" w:rsidR="00934247" w:rsidRPr="00E825A7" w:rsidRDefault="00934247" w:rsidP="00F01FFA">
      <w:pPr>
        <w:tabs>
          <w:tab w:val="left" w:pos="709"/>
          <w:tab w:val="left" w:pos="851"/>
          <w:tab w:val="left" w:pos="1560"/>
        </w:tabs>
        <w:spacing w:after="0" w:line="240" w:lineRule="auto"/>
        <w:ind w:firstLine="566"/>
        <w:jc w:val="both"/>
        <w:rPr>
          <w:rFonts w:ascii="Times New Roman" w:hAnsi="Times New Roman"/>
          <w:sz w:val="24"/>
          <w:szCs w:val="24"/>
        </w:rPr>
      </w:pPr>
      <w:r w:rsidRPr="00E825A7">
        <w:rPr>
          <w:rFonts w:ascii="Times New Roman" w:hAnsi="Times New Roman"/>
          <w:sz w:val="24"/>
          <w:szCs w:val="24"/>
        </w:rPr>
        <w:t xml:space="preserve">Зазначені в цьому пункті документи повинні бути підписані </w:t>
      </w:r>
      <w:r w:rsidRPr="00E825A7">
        <w:rPr>
          <w:rFonts w:ascii="Times New Roman" w:hAnsi="Times New Roman"/>
          <w:color w:val="000000"/>
          <w:sz w:val="24"/>
          <w:szCs w:val="24"/>
          <w:highlight w:val="white"/>
        </w:rPr>
        <w:t xml:space="preserve">отримувачами Товару </w:t>
      </w:r>
      <w:r w:rsidRPr="00E825A7">
        <w:rPr>
          <w:rFonts w:ascii="Times New Roman" w:hAnsi="Times New Roman"/>
          <w:sz w:val="24"/>
          <w:szCs w:val="24"/>
        </w:rPr>
        <w:t>та скріплені печаткою (за наявності).</w:t>
      </w:r>
    </w:p>
    <w:p w14:paraId="19686C6F" w14:textId="54A14C2C" w:rsidR="002D2E5C" w:rsidRPr="00BA401E" w:rsidRDefault="002D2E5C" w:rsidP="00E825A7">
      <w:pPr>
        <w:spacing w:after="0" w:line="240" w:lineRule="auto"/>
        <w:ind w:firstLine="567"/>
        <w:jc w:val="both"/>
        <w:rPr>
          <w:rFonts w:ascii="Times New Roman" w:hAnsi="Times New Roman"/>
          <w:sz w:val="24"/>
          <w:szCs w:val="24"/>
        </w:rPr>
      </w:pPr>
      <w:r w:rsidRPr="00E825A7">
        <w:rPr>
          <w:rFonts w:ascii="Times New Roman" w:hAnsi="Times New Roman"/>
          <w:sz w:val="24"/>
          <w:szCs w:val="24"/>
        </w:rPr>
        <w:lastRenderedPageBreak/>
        <w:t>2.12. Разом з Товаром Постачальник надає отримувачам Товару інструкцію(-</w:t>
      </w:r>
      <w:proofErr w:type="spellStart"/>
      <w:r w:rsidRPr="00E825A7">
        <w:rPr>
          <w:rFonts w:ascii="Times New Roman" w:hAnsi="Times New Roman"/>
          <w:sz w:val="24"/>
          <w:szCs w:val="24"/>
        </w:rPr>
        <w:t>ції</w:t>
      </w:r>
      <w:proofErr w:type="spellEnd"/>
      <w:r w:rsidRPr="00E825A7">
        <w:rPr>
          <w:rFonts w:ascii="Times New Roman" w:hAnsi="Times New Roman"/>
          <w:sz w:val="24"/>
          <w:szCs w:val="24"/>
        </w:rPr>
        <w:t xml:space="preserve">) щодо застосування (використання) Товару українською мовою, документи (викладені або перекладені українською мовою) на Товар (копії документів, що підтверджують якість та технічні характеристики, введення в обіг та/або експлуатацію (застосування) Товару певного виду відповідно до законодавства </w:t>
      </w:r>
      <w:r w:rsidRPr="00BA401E">
        <w:rPr>
          <w:rFonts w:ascii="Times New Roman" w:hAnsi="Times New Roman"/>
          <w:sz w:val="24"/>
          <w:szCs w:val="24"/>
        </w:rPr>
        <w:t>України (</w:t>
      </w:r>
      <w:r w:rsidRPr="00BA401E">
        <w:rPr>
          <w:rFonts w:ascii="Times New Roman" w:hAnsi="Times New Roman"/>
          <w:sz w:val="24"/>
          <w:szCs w:val="24"/>
          <w:highlight w:val="white"/>
        </w:rPr>
        <w:t>паспорт/сертифікат/свідоцтва якості, документи, що підтверджують країну походження Товару тощо), які мають відповідати державним стандартам, технічним умовам, іншим вимогам та нормативним документам в Україні для даного виду Товару)</w:t>
      </w:r>
      <w:r w:rsidRPr="00BA401E">
        <w:rPr>
          <w:rFonts w:ascii="Times New Roman" w:hAnsi="Times New Roman"/>
          <w:sz w:val="24"/>
          <w:szCs w:val="24"/>
        </w:rPr>
        <w:t>.</w:t>
      </w:r>
    </w:p>
    <w:p w14:paraId="389137F7" w14:textId="7C19546F" w:rsidR="00934247" w:rsidRPr="00E825A7" w:rsidRDefault="00934247" w:rsidP="00F01FFA">
      <w:pPr>
        <w:tabs>
          <w:tab w:val="left" w:pos="709"/>
          <w:tab w:val="left" w:pos="1134"/>
          <w:tab w:val="left" w:pos="1560"/>
        </w:tabs>
        <w:spacing w:after="0" w:line="240" w:lineRule="auto"/>
        <w:ind w:firstLine="566"/>
        <w:jc w:val="both"/>
        <w:rPr>
          <w:rFonts w:ascii="Times New Roman" w:hAnsi="Times New Roman"/>
          <w:sz w:val="24"/>
          <w:szCs w:val="24"/>
        </w:rPr>
      </w:pPr>
      <w:r w:rsidRPr="00A95E7A">
        <w:rPr>
          <w:rFonts w:ascii="Times New Roman" w:hAnsi="Times New Roman"/>
          <w:sz w:val="24"/>
          <w:szCs w:val="24"/>
        </w:rPr>
        <w:t>2.1</w:t>
      </w:r>
      <w:r w:rsidR="002D2E5C" w:rsidRPr="00A95E7A">
        <w:rPr>
          <w:rFonts w:ascii="Times New Roman" w:hAnsi="Times New Roman"/>
          <w:sz w:val="24"/>
          <w:szCs w:val="24"/>
        </w:rPr>
        <w:t>3</w:t>
      </w:r>
      <w:r w:rsidRPr="00A95E7A">
        <w:rPr>
          <w:rFonts w:ascii="Times New Roman" w:hAnsi="Times New Roman"/>
          <w:sz w:val="24"/>
          <w:szCs w:val="24"/>
        </w:rPr>
        <w:t xml:space="preserve">. Доставка Товару </w:t>
      </w:r>
      <w:r w:rsidRPr="00A95E7A">
        <w:rPr>
          <w:rFonts w:ascii="Times New Roman" w:hAnsi="Times New Roman"/>
          <w:sz w:val="24"/>
          <w:szCs w:val="24"/>
          <w:highlight w:val="white"/>
        </w:rPr>
        <w:t>отримувачам Товару</w:t>
      </w:r>
      <w:r w:rsidRPr="00A95E7A">
        <w:rPr>
          <w:rFonts w:ascii="Times New Roman" w:hAnsi="Times New Roman"/>
          <w:sz w:val="24"/>
          <w:szCs w:val="24"/>
        </w:rPr>
        <w:t xml:space="preserve"> підтверджується належним чином оформленими та підписаними документами, передбаченими пунктом 2.1</w:t>
      </w:r>
      <w:r w:rsidR="002D2E5C" w:rsidRPr="00BA401E">
        <w:rPr>
          <w:rFonts w:ascii="Times New Roman" w:hAnsi="Times New Roman"/>
          <w:sz w:val="24"/>
          <w:szCs w:val="24"/>
        </w:rPr>
        <w:t>1</w:t>
      </w:r>
      <w:r w:rsidRPr="00BA401E">
        <w:rPr>
          <w:rFonts w:ascii="Times New Roman" w:hAnsi="Times New Roman"/>
          <w:sz w:val="24"/>
          <w:szCs w:val="24"/>
        </w:rPr>
        <w:t xml:space="preserve"> цього Договору.  У разі відмови підписання представниками отримувачів Товару будь-яких документів, визначених пунктом 2.1</w:t>
      </w:r>
      <w:r w:rsidR="002D2E5C" w:rsidRPr="00E825A7">
        <w:rPr>
          <w:rFonts w:ascii="Times New Roman" w:hAnsi="Times New Roman"/>
          <w:sz w:val="24"/>
          <w:szCs w:val="24"/>
        </w:rPr>
        <w:t>1.</w:t>
      </w:r>
      <w:r w:rsidRPr="00E825A7">
        <w:rPr>
          <w:rFonts w:ascii="Times New Roman" w:hAnsi="Times New Roman"/>
          <w:sz w:val="24"/>
          <w:szCs w:val="24"/>
        </w:rPr>
        <w:t xml:space="preserve"> цього Договору, Постачальник зобов’язується повернути Товар Покупцю за </w:t>
      </w:r>
      <w:proofErr w:type="spellStart"/>
      <w:r w:rsidRPr="00E825A7">
        <w:rPr>
          <w:rFonts w:ascii="Times New Roman" w:hAnsi="Times New Roman"/>
          <w:sz w:val="24"/>
          <w:szCs w:val="24"/>
        </w:rPr>
        <w:t>адресою</w:t>
      </w:r>
      <w:proofErr w:type="spellEnd"/>
      <w:r w:rsidRPr="00E825A7">
        <w:rPr>
          <w:rFonts w:ascii="Times New Roman" w:hAnsi="Times New Roman"/>
          <w:sz w:val="24"/>
          <w:szCs w:val="24"/>
        </w:rPr>
        <w:t>: ________________________________.</w:t>
      </w:r>
    </w:p>
    <w:p w14:paraId="361CC9CF" w14:textId="72C930B7" w:rsidR="00934247" w:rsidRPr="00E825A7" w:rsidRDefault="00934247" w:rsidP="00F01FFA">
      <w:pPr>
        <w:widowControl w:val="0"/>
        <w:shd w:val="clear" w:color="auto" w:fill="FFFFFF"/>
        <w:tabs>
          <w:tab w:val="left" w:pos="0"/>
          <w:tab w:val="left" w:pos="709"/>
          <w:tab w:val="left" w:pos="851"/>
          <w:tab w:val="left" w:pos="1134"/>
          <w:tab w:val="left" w:pos="1560"/>
        </w:tabs>
        <w:spacing w:after="0" w:line="240" w:lineRule="auto"/>
        <w:ind w:firstLine="566"/>
        <w:jc w:val="both"/>
        <w:rPr>
          <w:rFonts w:ascii="Times New Roman" w:hAnsi="Times New Roman"/>
          <w:sz w:val="24"/>
          <w:szCs w:val="24"/>
        </w:rPr>
      </w:pPr>
      <w:r w:rsidRPr="00E825A7">
        <w:rPr>
          <w:rFonts w:ascii="Times New Roman" w:hAnsi="Times New Roman"/>
          <w:sz w:val="24"/>
          <w:szCs w:val="24"/>
        </w:rPr>
        <w:t>2.1</w:t>
      </w:r>
      <w:r w:rsidR="002D2E5C" w:rsidRPr="00E825A7">
        <w:rPr>
          <w:rFonts w:ascii="Times New Roman" w:hAnsi="Times New Roman"/>
          <w:sz w:val="24"/>
          <w:szCs w:val="24"/>
        </w:rPr>
        <w:t xml:space="preserve">4. </w:t>
      </w:r>
      <w:r w:rsidRPr="00E825A7">
        <w:rPr>
          <w:rFonts w:ascii="Times New Roman" w:hAnsi="Times New Roman"/>
          <w:sz w:val="24"/>
          <w:szCs w:val="24"/>
        </w:rPr>
        <w:t xml:space="preserve">Транспортні витрати, доставка Товару отримувачам Товару, вантажно-розвантажувальні роботи </w:t>
      </w:r>
      <w:r w:rsidRPr="00E825A7">
        <w:rPr>
          <w:rFonts w:ascii="Times New Roman" w:hAnsi="Times New Roman"/>
          <w:sz w:val="24"/>
          <w:szCs w:val="24"/>
          <w:highlight w:val="white"/>
        </w:rPr>
        <w:t>із занесенням Товару відповідним персоналом або за допомогою спеціалізованої техніки у приміщення Покупця/отримувачів Товару до місця його встановлення і експлуатації, враховуючи можливий підйом Товару без ліфту</w:t>
      </w:r>
      <w:r w:rsidRPr="00E825A7">
        <w:rPr>
          <w:rFonts w:ascii="Times New Roman" w:hAnsi="Times New Roman"/>
          <w:sz w:val="24"/>
          <w:szCs w:val="24"/>
        </w:rPr>
        <w:t xml:space="preserve"> здійснюються за рахунок Постачальника. Вказані витрати окремо не сплачуються та включені до загальної ціни Товару, визначеної пунктом 3.2 цього Договору.</w:t>
      </w:r>
    </w:p>
    <w:p w14:paraId="0976E431" w14:textId="2B5EC934" w:rsidR="00934247" w:rsidRPr="00E825A7" w:rsidRDefault="00934247" w:rsidP="00F01FFA">
      <w:pPr>
        <w:tabs>
          <w:tab w:val="left" w:pos="709"/>
          <w:tab w:val="left" w:pos="851"/>
          <w:tab w:val="left" w:pos="993"/>
          <w:tab w:val="left" w:pos="1134"/>
          <w:tab w:val="left" w:pos="1560"/>
        </w:tabs>
        <w:spacing w:after="0" w:line="240" w:lineRule="auto"/>
        <w:ind w:firstLine="566"/>
        <w:jc w:val="both"/>
        <w:rPr>
          <w:rFonts w:ascii="Times New Roman" w:hAnsi="Times New Roman"/>
          <w:sz w:val="24"/>
          <w:szCs w:val="24"/>
        </w:rPr>
      </w:pPr>
      <w:r w:rsidRPr="00E825A7">
        <w:rPr>
          <w:rFonts w:ascii="Times New Roman" w:hAnsi="Times New Roman"/>
          <w:sz w:val="24"/>
          <w:szCs w:val="24"/>
        </w:rPr>
        <w:t>2.1</w:t>
      </w:r>
      <w:r w:rsidR="002D2E5C" w:rsidRPr="00E825A7">
        <w:rPr>
          <w:rFonts w:ascii="Times New Roman" w:hAnsi="Times New Roman"/>
          <w:sz w:val="24"/>
          <w:szCs w:val="24"/>
        </w:rPr>
        <w:t>5</w:t>
      </w:r>
      <w:r w:rsidRPr="00E825A7">
        <w:rPr>
          <w:rFonts w:ascii="Times New Roman" w:hAnsi="Times New Roman"/>
          <w:sz w:val="24"/>
          <w:szCs w:val="24"/>
        </w:rPr>
        <w:t>. Після того як буде здійснена доставка та передача Товару отримувачам Товару, Постачальник зобов’язується передати Покупцю підписані та скріплені печаткою (за наявності) від кожного отримувача Товару  наступні документи:</w:t>
      </w:r>
    </w:p>
    <w:p w14:paraId="3C8BCE82" w14:textId="449F24C2" w:rsidR="00934247" w:rsidRPr="00E825A7" w:rsidRDefault="00934247" w:rsidP="00F01FFA">
      <w:pPr>
        <w:numPr>
          <w:ilvl w:val="0"/>
          <w:numId w:val="37"/>
        </w:numPr>
        <w:tabs>
          <w:tab w:val="left" w:pos="993"/>
          <w:tab w:val="left" w:pos="1134"/>
        </w:tabs>
        <w:spacing w:after="0" w:line="240" w:lineRule="auto"/>
        <w:ind w:left="0" w:firstLine="566"/>
        <w:jc w:val="both"/>
        <w:rPr>
          <w:rFonts w:ascii="Times New Roman" w:hAnsi="Times New Roman"/>
          <w:sz w:val="24"/>
          <w:szCs w:val="24"/>
        </w:rPr>
      </w:pPr>
      <w:r w:rsidRPr="00E825A7">
        <w:rPr>
          <w:rFonts w:ascii="Times New Roman" w:hAnsi="Times New Roman"/>
          <w:sz w:val="24"/>
          <w:szCs w:val="24"/>
        </w:rPr>
        <w:t>один примірник договору про безоплатну передачу майна,</w:t>
      </w:r>
      <w:r w:rsidR="00E96A88" w:rsidRPr="00E825A7">
        <w:rPr>
          <w:rFonts w:ascii="Times New Roman" w:hAnsi="Times New Roman"/>
          <w:sz w:val="24"/>
          <w:szCs w:val="24"/>
        </w:rPr>
        <w:t xml:space="preserve"> якщо попередньо такий договір не був укладений</w:t>
      </w:r>
      <w:r w:rsidRPr="00E825A7">
        <w:rPr>
          <w:rFonts w:ascii="Times New Roman" w:hAnsi="Times New Roman"/>
          <w:sz w:val="24"/>
          <w:szCs w:val="24"/>
        </w:rPr>
        <w:t xml:space="preserve"> (другий примірник залишається у отримувача Товару);</w:t>
      </w:r>
    </w:p>
    <w:p w14:paraId="5A7E2033" w14:textId="77777777" w:rsidR="00934247" w:rsidRPr="00E825A7" w:rsidRDefault="00934247" w:rsidP="00F01FFA">
      <w:pPr>
        <w:numPr>
          <w:ilvl w:val="0"/>
          <w:numId w:val="37"/>
        </w:numPr>
        <w:tabs>
          <w:tab w:val="left" w:pos="709"/>
          <w:tab w:val="left" w:pos="1134"/>
          <w:tab w:val="left" w:pos="1560"/>
        </w:tabs>
        <w:spacing w:after="0" w:line="240" w:lineRule="auto"/>
        <w:ind w:left="0" w:firstLine="566"/>
        <w:jc w:val="both"/>
        <w:rPr>
          <w:rFonts w:ascii="Times New Roman" w:hAnsi="Times New Roman"/>
          <w:sz w:val="24"/>
          <w:szCs w:val="24"/>
        </w:rPr>
      </w:pPr>
      <w:r w:rsidRPr="00E825A7">
        <w:rPr>
          <w:rFonts w:ascii="Times New Roman" w:hAnsi="Times New Roman"/>
          <w:sz w:val="24"/>
          <w:szCs w:val="24"/>
        </w:rPr>
        <w:t>один примірник товарно-транспортної накладної (другий примірник залишається у отримувача Товару, а третій примірник - у Постачальника);</w:t>
      </w:r>
    </w:p>
    <w:p w14:paraId="33A62F9A" w14:textId="77777777" w:rsidR="00934247" w:rsidRPr="00E825A7" w:rsidRDefault="00934247" w:rsidP="00F01FFA">
      <w:pPr>
        <w:numPr>
          <w:ilvl w:val="0"/>
          <w:numId w:val="37"/>
        </w:numPr>
        <w:tabs>
          <w:tab w:val="left" w:pos="709"/>
          <w:tab w:val="left" w:pos="1134"/>
          <w:tab w:val="left" w:pos="1560"/>
        </w:tabs>
        <w:spacing w:after="0" w:line="240" w:lineRule="auto"/>
        <w:ind w:left="0" w:firstLine="566"/>
        <w:jc w:val="both"/>
        <w:rPr>
          <w:rFonts w:ascii="Times New Roman" w:hAnsi="Times New Roman"/>
          <w:sz w:val="24"/>
          <w:szCs w:val="24"/>
        </w:rPr>
      </w:pPr>
      <w:r w:rsidRPr="00E825A7">
        <w:rPr>
          <w:rFonts w:ascii="Times New Roman" w:hAnsi="Times New Roman"/>
          <w:sz w:val="24"/>
          <w:szCs w:val="24"/>
        </w:rPr>
        <w:t>один примірник видаткової накладної про передачу Товару отримувачу Товару (другий примірник залишається отримувачу Товару);</w:t>
      </w:r>
    </w:p>
    <w:p w14:paraId="3A373683" w14:textId="6E5998F1" w:rsidR="00934247" w:rsidRPr="00E825A7" w:rsidRDefault="00934247" w:rsidP="00F01FFA">
      <w:pPr>
        <w:tabs>
          <w:tab w:val="left" w:pos="709"/>
          <w:tab w:val="left" w:pos="1134"/>
          <w:tab w:val="left" w:pos="1560"/>
        </w:tabs>
        <w:spacing w:after="0" w:line="240" w:lineRule="auto"/>
        <w:ind w:firstLine="566"/>
        <w:jc w:val="both"/>
        <w:rPr>
          <w:rFonts w:ascii="Times New Roman" w:hAnsi="Times New Roman"/>
          <w:sz w:val="24"/>
          <w:szCs w:val="24"/>
        </w:rPr>
      </w:pPr>
      <w:r w:rsidRPr="00E825A7">
        <w:rPr>
          <w:rFonts w:ascii="Times New Roman" w:hAnsi="Times New Roman"/>
          <w:sz w:val="24"/>
          <w:szCs w:val="24"/>
        </w:rPr>
        <w:t>2.1</w:t>
      </w:r>
      <w:r w:rsidR="002D2E5C" w:rsidRPr="00E825A7">
        <w:rPr>
          <w:rFonts w:ascii="Times New Roman" w:hAnsi="Times New Roman"/>
          <w:sz w:val="24"/>
          <w:szCs w:val="24"/>
        </w:rPr>
        <w:t>6</w:t>
      </w:r>
      <w:r w:rsidRPr="00E825A7">
        <w:rPr>
          <w:rFonts w:ascii="Times New Roman" w:hAnsi="Times New Roman"/>
          <w:sz w:val="24"/>
          <w:szCs w:val="24"/>
        </w:rPr>
        <w:t xml:space="preserve">. Якщо Постачальник передав Покупцеві меншу кількість Товару, ніж це встановлено цим Договором, Покупець має право вимагати передання кількості Товару, якої не вистачає, або відмовитися від переданого Товару та його оплати. </w:t>
      </w:r>
    </w:p>
    <w:p w14:paraId="733302F3" w14:textId="78723856" w:rsidR="00934247" w:rsidRPr="00E825A7" w:rsidRDefault="00934247" w:rsidP="00F01FFA">
      <w:pPr>
        <w:tabs>
          <w:tab w:val="left" w:pos="709"/>
          <w:tab w:val="left" w:pos="1134"/>
          <w:tab w:val="left" w:pos="1560"/>
        </w:tabs>
        <w:spacing w:after="0" w:line="240" w:lineRule="auto"/>
        <w:ind w:firstLine="566"/>
        <w:jc w:val="both"/>
        <w:rPr>
          <w:rFonts w:ascii="Times New Roman" w:hAnsi="Times New Roman"/>
          <w:sz w:val="24"/>
          <w:szCs w:val="24"/>
        </w:rPr>
      </w:pPr>
      <w:r w:rsidRPr="00E825A7">
        <w:rPr>
          <w:rFonts w:ascii="Times New Roman" w:hAnsi="Times New Roman"/>
          <w:sz w:val="24"/>
          <w:szCs w:val="24"/>
        </w:rPr>
        <w:t>2.1</w:t>
      </w:r>
      <w:r w:rsidR="002D2E5C" w:rsidRPr="00E825A7">
        <w:rPr>
          <w:rFonts w:ascii="Times New Roman" w:hAnsi="Times New Roman"/>
          <w:sz w:val="24"/>
          <w:szCs w:val="24"/>
        </w:rPr>
        <w:t>7</w:t>
      </w:r>
      <w:r w:rsidRPr="00E825A7">
        <w:rPr>
          <w:rFonts w:ascii="Times New Roman" w:hAnsi="Times New Roman"/>
          <w:sz w:val="24"/>
          <w:szCs w:val="24"/>
        </w:rPr>
        <w:t>. У разі передачі Постачальником Товару в асортименті, що не відповідає умовам цього Договору, і характеристикам, що визначені у Додатку 1 «Специфікація» та Додатку 2 «</w:t>
      </w:r>
      <w:r w:rsidR="002D2E5C" w:rsidRPr="00E825A7">
        <w:rPr>
          <w:rFonts w:ascii="Times New Roman" w:hAnsi="Times New Roman"/>
          <w:sz w:val="24"/>
          <w:szCs w:val="24"/>
        </w:rPr>
        <w:t>Технічна</w:t>
      </w:r>
      <w:r w:rsidRPr="00E825A7">
        <w:rPr>
          <w:rFonts w:ascii="Times New Roman" w:hAnsi="Times New Roman"/>
          <w:sz w:val="24"/>
          <w:szCs w:val="24"/>
        </w:rPr>
        <w:t xml:space="preserve"> специфікація» цього Договору, Покупець має право відмовитися від його прийняття та оплати. </w:t>
      </w:r>
    </w:p>
    <w:p w14:paraId="0705096F" w14:textId="50E836A6" w:rsidR="00934247" w:rsidRPr="00E825A7" w:rsidRDefault="00934247" w:rsidP="00F01FFA">
      <w:pPr>
        <w:tabs>
          <w:tab w:val="left" w:pos="709"/>
          <w:tab w:val="left" w:pos="1134"/>
          <w:tab w:val="left" w:pos="1560"/>
        </w:tabs>
        <w:spacing w:after="0" w:line="240" w:lineRule="auto"/>
        <w:ind w:firstLine="566"/>
        <w:jc w:val="both"/>
        <w:rPr>
          <w:rFonts w:ascii="Times New Roman" w:hAnsi="Times New Roman"/>
          <w:sz w:val="24"/>
          <w:szCs w:val="24"/>
        </w:rPr>
      </w:pPr>
      <w:r w:rsidRPr="00E825A7">
        <w:rPr>
          <w:rFonts w:ascii="Times New Roman" w:hAnsi="Times New Roman"/>
          <w:sz w:val="24"/>
          <w:szCs w:val="24"/>
        </w:rPr>
        <w:t>2.1</w:t>
      </w:r>
      <w:r w:rsidR="002D2E5C" w:rsidRPr="00E825A7">
        <w:rPr>
          <w:rFonts w:ascii="Times New Roman" w:hAnsi="Times New Roman"/>
          <w:sz w:val="24"/>
          <w:szCs w:val="24"/>
        </w:rPr>
        <w:t>8.</w:t>
      </w:r>
      <w:r w:rsidRPr="00E825A7">
        <w:rPr>
          <w:rFonts w:ascii="Times New Roman" w:hAnsi="Times New Roman"/>
          <w:sz w:val="24"/>
          <w:szCs w:val="24"/>
        </w:rPr>
        <w:t xml:space="preserve"> У випадку, коли Товар виявиться дефектним, Постачальник зобов’язаний замінити його на Товар належної якості за власний рахунок. </w:t>
      </w:r>
    </w:p>
    <w:p w14:paraId="6747A331" w14:textId="77855E6F" w:rsidR="00934247" w:rsidRPr="00E825A7" w:rsidRDefault="00934247" w:rsidP="00F01FFA">
      <w:pPr>
        <w:tabs>
          <w:tab w:val="left" w:pos="568"/>
        </w:tabs>
        <w:spacing w:after="0" w:line="240" w:lineRule="auto"/>
        <w:ind w:firstLine="566"/>
        <w:jc w:val="both"/>
        <w:rPr>
          <w:rFonts w:ascii="Times New Roman" w:hAnsi="Times New Roman"/>
          <w:sz w:val="24"/>
          <w:szCs w:val="24"/>
        </w:rPr>
      </w:pPr>
      <w:r w:rsidRPr="00E825A7">
        <w:rPr>
          <w:rFonts w:ascii="Times New Roman" w:hAnsi="Times New Roman"/>
          <w:sz w:val="24"/>
          <w:szCs w:val="24"/>
        </w:rPr>
        <w:t>2.</w:t>
      </w:r>
      <w:r w:rsidR="002D2E5C" w:rsidRPr="00E825A7">
        <w:rPr>
          <w:rFonts w:ascii="Times New Roman" w:hAnsi="Times New Roman"/>
          <w:sz w:val="24"/>
          <w:szCs w:val="24"/>
        </w:rPr>
        <w:t>19</w:t>
      </w:r>
      <w:r w:rsidRPr="00E825A7">
        <w:rPr>
          <w:rFonts w:ascii="Times New Roman" w:hAnsi="Times New Roman"/>
          <w:sz w:val="24"/>
          <w:szCs w:val="24"/>
        </w:rPr>
        <w:t>. У випадку виявлення дефекту, непридатності, будь-яких пошкоджень або нестачі Товару, Покупець або отримувач Товару повідомляє про це Постачальника в строк не пізніше 10 (десяти) робочих днів з дати приймання Товару.</w:t>
      </w:r>
    </w:p>
    <w:p w14:paraId="424C6DA9" w14:textId="5284CA40" w:rsidR="00934247" w:rsidRPr="00E825A7" w:rsidRDefault="00934247" w:rsidP="00F01FFA">
      <w:pPr>
        <w:tabs>
          <w:tab w:val="left" w:pos="568"/>
        </w:tabs>
        <w:spacing w:after="0" w:line="240" w:lineRule="auto"/>
        <w:ind w:firstLine="566"/>
        <w:jc w:val="both"/>
        <w:rPr>
          <w:rFonts w:ascii="Times New Roman" w:hAnsi="Times New Roman"/>
          <w:sz w:val="24"/>
          <w:szCs w:val="24"/>
        </w:rPr>
      </w:pPr>
      <w:r w:rsidRPr="00E825A7">
        <w:rPr>
          <w:rFonts w:ascii="Times New Roman" w:hAnsi="Times New Roman"/>
          <w:sz w:val="24"/>
          <w:szCs w:val="24"/>
        </w:rPr>
        <w:t>2.2</w:t>
      </w:r>
      <w:r w:rsidR="002D2E5C" w:rsidRPr="00E825A7">
        <w:rPr>
          <w:rFonts w:ascii="Times New Roman" w:hAnsi="Times New Roman"/>
          <w:sz w:val="24"/>
          <w:szCs w:val="24"/>
        </w:rPr>
        <w:t>0</w:t>
      </w:r>
      <w:r w:rsidRPr="00E825A7">
        <w:rPr>
          <w:rFonts w:ascii="Times New Roman" w:hAnsi="Times New Roman"/>
          <w:sz w:val="24"/>
          <w:szCs w:val="24"/>
        </w:rPr>
        <w:t>. У випадку виявлення Покупцем або отримувачем Товару нестачі Товару, представниками Покупця або отримувача Товару складається відповідний акт, який направляється Постачальнику протягом 10 (десяти) робочих днів.</w:t>
      </w:r>
    </w:p>
    <w:p w14:paraId="0917C497" w14:textId="4B4FD1E4" w:rsidR="00934247" w:rsidRPr="00E825A7" w:rsidRDefault="00934247" w:rsidP="00F01FFA">
      <w:pPr>
        <w:tabs>
          <w:tab w:val="left" w:pos="568"/>
        </w:tabs>
        <w:spacing w:after="0" w:line="240" w:lineRule="auto"/>
        <w:ind w:firstLine="566"/>
        <w:jc w:val="both"/>
        <w:rPr>
          <w:rFonts w:ascii="Times New Roman" w:hAnsi="Times New Roman"/>
          <w:sz w:val="24"/>
          <w:szCs w:val="24"/>
        </w:rPr>
      </w:pPr>
      <w:r w:rsidRPr="00E825A7">
        <w:rPr>
          <w:rFonts w:ascii="Times New Roman" w:hAnsi="Times New Roman"/>
          <w:sz w:val="24"/>
          <w:szCs w:val="24"/>
        </w:rPr>
        <w:t>2.2</w:t>
      </w:r>
      <w:r w:rsidR="002D2E5C" w:rsidRPr="00E825A7">
        <w:rPr>
          <w:rFonts w:ascii="Times New Roman" w:hAnsi="Times New Roman"/>
          <w:sz w:val="24"/>
          <w:szCs w:val="24"/>
        </w:rPr>
        <w:t>1</w:t>
      </w:r>
      <w:r w:rsidRPr="00E825A7">
        <w:rPr>
          <w:rFonts w:ascii="Times New Roman" w:hAnsi="Times New Roman"/>
          <w:sz w:val="24"/>
          <w:szCs w:val="24"/>
        </w:rPr>
        <w:t>. Постачальник зобов’язаний поставити Товар у кількості виявленої нестачі відповідно до складеного представниками Покупця акту за власний рахунок упродовж 3 (трьох) робочих днів від дня отримання повідомлення від Покупця.</w:t>
      </w:r>
    </w:p>
    <w:p w14:paraId="6FDD8050" w14:textId="731BA6AE" w:rsidR="00934247" w:rsidRPr="00E825A7" w:rsidRDefault="00934247" w:rsidP="00F01FFA">
      <w:pPr>
        <w:tabs>
          <w:tab w:val="left" w:pos="568"/>
        </w:tabs>
        <w:spacing w:after="0" w:line="240" w:lineRule="auto"/>
        <w:ind w:firstLine="566"/>
        <w:jc w:val="both"/>
        <w:rPr>
          <w:rFonts w:ascii="Times New Roman" w:hAnsi="Times New Roman"/>
          <w:sz w:val="24"/>
          <w:szCs w:val="24"/>
        </w:rPr>
      </w:pPr>
      <w:r w:rsidRPr="00E825A7">
        <w:rPr>
          <w:rFonts w:ascii="Times New Roman" w:hAnsi="Times New Roman"/>
          <w:sz w:val="24"/>
          <w:szCs w:val="24"/>
        </w:rPr>
        <w:t>2.2</w:t>
      </w:r>
      <w:r w:rsidR="002D2E5C" w:rsidRPr="00E825A7">
        <w:rPr>
          <w:rFonts w:ascii="Times New Roman" w:hAnsi="Times New Roman"/>
          <w:sz w:val="24"/>
          <w:szCs w:val="24"/>
        </w:rPr>
        <w:t>2</w:t>
      </w:r>
      <w:r w:rsidRPr="00E825A7">
        <w:rPr>
          <w:rFonts w:ascii="Times New Roman" w:hAnsi="Times New Roman"/>
          <w:sz w:val="24"/>
          <w:szCs w:val="24"/>
        </w:rPr>
        <w:t>. Повідомлення, що передбачені пунктом 2.</w:t>
      </w:r>
      <w:r w:rsidR="002D2E5C" w:rsidRPr="00E825A7">
        <w:rPr>
          <w:rFonts w:ascii="Times New Roman" w:hAnsi="Times New Roman"/>
          <w:sz w:val="24"/>
          <w:szCs w:val="24"/>
        </w:rPr>
        <w:t xml:space="preserve">19. </w:t>
      </w:r>
      <w:r w:rsidRPr="00E825A7">
        <w:rPr>
          <w:rFonts w:ascii="Times New Roman" w:hAnsi="Times New Roman"/>
          <w:sz w:val="24"/>
          <w:szCs w:val="24"/>
        </w:rPr>
        <w:t>цього Договору, можуть бути направлені засобами електронного поштового зв’язку на електронну адресу Постачальника: _____.</w:t>
      </w:r>
    </w:p>
    <w:p w14:paraId="1F906464" w14:textId="77777777" w:rsidR="00934247" w:rsidRPr="00E825A7" w:rsidRDefault="00934247" w:rsidP="00F01FFA">
      <w:pPr>
        <w:widowControl w:val="0"/>
        <w:tabs>
          <w:tab w:val="left" w:pos="360"/>
          <w:tab w:val="left" w:pos="993"/>
          <w:tab w:val="left" w:pos="1134"/>
        </w:tabs>
        <w:spacing w:after="0" w:line="240" w:lineRule="auto"/>
        <w:ind w:hanging="139"/>
        <w:jc w:val="both"/>
        <w:rPr>
          <w:rFonts w:ascii="Times New Roman" w:hAnsi="Times New Roman"/>
          <w:sz w:val="24"/>
          <w:szCs w:val="24"/>
        </w:rPr>
      </w:pPr>
    </w:p>
    <w:p w14:paraId="01681664" w14:textId="77777777" w:rsidR="00934247" w:rsidRPr="00E825A7" w:rsidRDefault="00934247" w:rsidP="00F01FFA">
      <w:pPr>
        <w:widowControl w:val="0"/>
        <w:numPr>
          <w:ilvl w:val="0"/>
          <w:numId w:val="41"/>
        </w:numPr>
        <w:tabs>
          <w:tab w:val="left" w:pos="0"/>
          <w:tab w:val="left" w:pos="426"/>
          <w:tab w:val="left" w:pos="567"/>
          <w:tab w:val="left" w:pos="851"/>
        </w:tabs>
        <w:spacing w:after="0" w:line="240" w:lineRule="auto"/>
        <w:ind w:left="0" w:firstLine="567"/>
        <w:jc w:val="center"/>
        <w:rPr>
          <w:rFonts w:ascii="Times New Roman" w:hAnsi="Times New Roman"/>
          <w:b/>
          <w:sz w:val="24"/>
          <w:szCs w:val="24"/>
        </w:rPr>
      </w:pPr>
      <w:r w:rsidRPr="00E825A7">
        <w:rPr>
          <w:rFonts w:ascii="Times New Roman" w:hAnsi="Times New Roman"/>
          <w:b/>
          <w:sz w:val="24"/>
          <w:szCs w:val="24"/>
        </w:rPr>
        <w:t>ЦІНА ДОГОВОРУ</w:t>
      </w:r>
    </w:p>
    <w:p w14:paraId="112FA770" w14:textId="77777777" w:rsidR="00934247" w:rsidRPr="00E825A7" w:rsidRDefault="00934247" w:rsidP="00F01FFA">
      <w:pPr>
        <w:widowControl w:val="0"/>
        <w:numPr>
          <w:ilvl w:val="1"/>
          <w:numId w:val="41"/>
        </w:numPr>
        <w:tabs>
          <w:tab w:val="left" w:pos="142"/>
          <w:tab w:val="left" w:pos="993"/>
          <w:tab w:val="left" w:pos="1134"/>
        </w:tabs>
        <w:spacing w:after="0" w:line="240" w:lineRule="auto"/>
        <w:ind w:left="0" w:firstLine="567"/>
        <w:jc w:val="both"/>
        <w:rPr>
          <w:rFonts w:ascii="Times New Roman" w:hAnsi="Times New Roman"/>
          <w:sz w:val="24"/>
          <w:szCs w:val="24"/>
        </w:rPr>
      </w:pPr>
      <w:r w:rsidRPr="00E825A7">
        <w:rPr>
          <w:rFonts w:ascii="Times New Roman" w:hAnsi="Times New Roman"/>
          <w:sz w:val="24"/>
          <w:szCs w:val="24"/>
        </w:rPr>
        <w:t xml:space="preserve">Постачальник відвантажує Товар за цінами, які зазначені у Додатку 1 </w:t>
      </w:r>
      <w:r w:rsidRPr="00E825A7">
        <w:rPr>
          <w:rFonts w:ascii="Times New Roman" w:hAnsi="Times New Roman"/>
          <w:sz w:val="24"/>
          <w:szCs w:val="24"/>
        </w:rPr>
        <w:lastRenderedPageBreak/>
        <w:t>«Специфікація», який є невід'ємною частиною цього Договору.</w:t>
      </w:r>
    </w:p>
    <w:p w14:paraId="6C373480" w14:textId="68E70CFC" w:rsidR="00934247" w:rsidRPr="00E825A7" w:rsidRDefault="00934247" w:rsidP="00F01FFA">
      <w:pPr>
        <w:widowControl w:val="0"/>
        <w:numPr>
          <w:ilvl w:val="1"/>
          <w:numId w:val="41"/>
        </w:numPr>
        <w:tabs>
          <w:tab w:val="left" w:pos="142"/>
          <w:tab w:val="left" w:pos="993"/>
          <w:tab w:val="left" w:pos="1134"/>
        </w:tabs>
        <w:spacing w:after="0" w:line="240" w:lineRule="auto"/>
        <w:ind w:left="0" w:firstLine="567"/>
        <w:jc w:val="both"/>
        <w:rPr>
          <w:rFonts w:ascii="Times New Roman" w:hAnsi="Times New Roman"/>
          <w:b/>
          <w:sz w:val="24"/>
          <w:szCs w:val="24"/>
        </w:rPr>
      </w:pPr>
      <w:r w:rsidRPr="00E825A7">
        <w:rPr>
          <w:rFonts w:ascii="Times New Roman" w:hAnsi="Times New Roman"/>
          <w:sz w:val="24"/>
          <w:szCs w:val="24"/>
        </w:rPr>
        <w:t xml:space="preserve"> Загальна ціна даного Договору складає – </w:t>
      </w:r>
      <w:r w:rsidRPr="00E825A7">
        <w:rPr>
          <w:rFonts w:ascii="Times New Roman" w:hAnsi="Times New Roman"/>
          <w:b/>
          <w:sz w:val="24"/>
          <w:szCs w:val="24"/>
        </w:rPr>
        <w:t>______ грн (__________гривень _________ копійок</w:t>
      </w:r>
      <w:r w:rsidR="00A832A3" w:rsidRPr="00E825A7">
        <w:rPr>
          <w:rFonts w:ascii="Times New Roman" w:hAnsi="Times New Roman"/>
          <w:b/>
          <w:sz w:val="24"/>
          <w:szCs w:val="24"/>
        </w:rPr>
        <w:t xml:space="preserve"> </w:t>
      </w:r>
      <w:r w:rsidRPr="00E825A7">
        <w:rPr>
          <w:rFonts w:ascii="Times New Roman" w:hAnsi="Times New Roman"/>
          <w:sz w:val="24"/>
          <w:szCs w:val="24"/>
        </w:rPr>
        <w:t>без ПДВ</w:t>
      </w:r>
      <w:r w:rsidRPr="00E825A7">
        <w:rPr>
          <w:rFonts w:ascii="Times New Roman" w:hAnsi="Times New Roman"/>
          <w:b/>
          <w:sz w:val="24"/>
          <w:szCs w:val="24"/>
        </w:rPr>
        <w:t>.</w:t>
      </w:r>
    </w:p>
    <w:p w14:paraId="1CE5FC6A" w14:textId="1E919BE6" w:rsidR="00934247" w:rsidRPr="00E825A7" w:rsidRDefault="00934247" w:rsidP="00F01FFA">
      <w:pPr>
        <w:numPr>
          <w:ilvl w:val="1"/>
          <w:numId w:val="41"/>
        </w:numPr>
        <w:pBdr>
          <w:top w:val="nil"/>
          <w:left w:val="nil"/>
          <w:bottom w:val="nil"/>
          <w:right w:val="nil"/>
          <w:between w:val="nil"/>
        </w:pBdr>
        <w:tabs>
          <w:tab w:val="left" w:pos="1134"/>
        </w:tabs>
        <w:spacing w:after="0" w:line="240" w:lineRule="auto"/>
        <w:ind w:left="0" w:firstLine="567"/>
        <w:jc w:val="both"/>
        <w:rPr>
          <w:rFonts w:ascii="Times New Roman" w:hAnsi="Times New Roman"/>
          <w:sz w:val="24"/>
          <w:szCs w:val="24"/>
        </w:rPr>
      </w:pPr>
      <w:r w:rsidRPr="00E825A7">
        <w:rPr>
          <w:rFonts w:ascii="Times New Roman" w:hAnsi="Times New Roman"/>
          <w:color w:val="000000"/>
          <w:sz w:val="24"/>
          <w:szCs w:val="24"/>
        </w:rPr>
        <w:t xml:space="preserve">Ціна цього Договору включає вартість одиниці Товару у комплектації, визначеній у Додатку 1 «Специфікація» та Додатку 2 </w:t>
      </w:r>
      <w:r w:rsidRPr="00E825A7">
        <w:rPr>
          <w:rFonts w:ascii="Times New Roman" w:hAnsi="Times New Roman"/>
          <w:sz w:val="24"/>
          <w:szCs w:val="24"/>
        </w:rPr>
        <w:t>«</w:t>
      </w:r>
      <w:r w:rsidR="002D2E5C" w:rsidRPr="00E825A7">
        <w:rPr>
          <w:rFonts w:ascii="Times New Roman" w:hAnsi="Times New Roman"/>
          <w:sz w:val="24"/>
          <w:szCs w:val="24"/>
        </w:rPr>
        <w:t>Технічна</w:t>
      </w:r>
      <w:r w:rsidRPr="00E825A7">
        <w:rPr>
          <w:rFonts w:ascii="Times New Roman" w:hAnsi="Times New Roman"/>
          <w:sz w:val="24"/>
          <w:szCs w:val="24"/>
        </w:rPr>
        <w:t xml:space="preserve"> специфікація» до</w:t>
      </w:r>
      <w:r w:rsidRPr="00E825A7">
        <w:rPr>
          <w:rFonts w:ascii="Times New Roman" w:hAnsi="Times New Roman"/>
          <w:color w:val="000000"/>
          <w:sz w:val="24"/>
          <w:szCs w:val="24"/>
        </w:rPr>
        <w:t xml:space="preserve"> цього Договору, упаковки/тари, маркування, сплату мита, податків та інших зборів і обов’язкових платежів, страхування, транспортні витрати, </w:t>
      </w:r>
      <w:r w:rsidRPr="00E825A7">
        <w:rPr>
          <w:rFonts w:ascii="Times New Roman" w:hAnsi="Times New Roman"/>
          <w:sz w:val="24"/>
          <w:szCs w:val="24"/>
        </w:rPr>
        <w:t>а також вартість доставки Товару до отримувачів Товару у відповідності до визначених Договором умов поставки,</w:t>
      </w:r>
      <w:r w:rsidRPr="00E825A7">
        <w:rPr>
          <w:rFonts w:ascii="Times New Roman" w:hAnsi="Times New Roman"/>
          <w:color w:val="000000"/>
          <w:sz w:val="24"/>
          <w:szCs w:val="24"/>
        </w:rPr>
        <w:t xml:space="preserve"> вантажно-розвантажувальні роботи </w:t>
      </w:r>
      <w:r w:rsidRPr="00E825A7">
        <w:rPr>
          <w:rFonts w:ascii="Times New Roman" w:hAnsi="Times New Roman"/>
          <w:sz w:val="24"/>
          <w:szCs w:val="24"/>
          <w:highlight w:val="white"/>
        </w:rPr>
        <w:t>з занесенням Товару відповідним персоналом або за допомогою спеціалізованої техніки у приміщення Покупця до місця його встановлення і експлуатації, враховуючи можливий підйом Товару без ліфту</w:t>
      </w:r>
      <w:r w:rsidRPr="00E825A7">
        <w:rPr>
          <w:rFonts w:ascii="Times New Roman" w:hAnsi="Times New Roman"/>
          <w:sz w:val="24"/>
          <w:szCs w:val="24"/>
        </w:rPr>
        <w:t xml:space="preserve"> та гарантійне обслуговування Товару в порядку, передбаченому розділом 6 цього Договору.</w:t>
      </w:r>
    </w:p>
    <w:p w14:paraId="3E112B93" w14:textId="77777777" w:rsidR="00934247" w:rsidRPr="00E825A7" w:rsidRDefault="00934247" w:rsidP="00F01FFA">
      <w:pPr>
        <w:widowControl w:val="0"/>
        <w:numPr>
          <w:ilvl w:val="1"/>
          <w:numId w:val="41"/>
        </w:numPr>
        <w:tabs>
          <w:tab w:val="left" w:pos="142"/>
          <w:tab w:val="left" w:pos="993"/>
          <w:tab w:val="left" w:pos="1134"/>
        </w:tabs>
        <w:spacing w:after="0" w:line="240" w:lineRule="auto"/>
        <w:ind w:left="0" w:firstLine="567"/>
        <w:jc w:val="both"/>
        <w:rPr>
          <w:rFonts w:ascii="Times New Roman" w:hAnsi="Times New Roman"/>
          <w:sz w:val="24"/>
          <w:szCs w:val="24"/>
        </w:rPr>
      </w:pPr>
      <w:r w:rsidRPr="00E825A7">
        <w:rPr>
          <w:rFonts w:ascii="Times New Roman" w:hAnsi="Times New Roman"/>
          <w:sz w:val="24"/>
          <w:szCs w:val="24"/>
          <w:highlight w:val="white"/>
        </w:rPr>
        <w:t>Постачальник не вправі змінювати узгоджену ціну в односторонньому порядку.</w:t>
      </w:r>
    </w:p>
    <w:p w14:paraId="33C181AB" w14:textId="77777777" w:rsidR="00934247" w:rsidRPr="00E825A7" w:rsidRDefault="00934247" w:rsidP="00F01FFA">
      <w:pPr>
        <w:widowControl w:val="0"/>
        <w:numPr>
          <w:ilvl w:val="1"/>
          <w:numId w:val="41"/>
        </w:numPr>
        <w:tabs>
          <w:tab w:val="left" w:pos="142"/>
          <w:tab w:val="left" w:pos="993"/>
          <w:tab w:val="left" w:pos="1134"/>
        </w:tabs>
        <w:spacing w:after="0" w:line="240" w:lineRule="auto"/>
        <w:ind w:left="0" w:firstLine="567"/>
        <w:jc w:val="both"/>
        <w:rPr>
          <w:rFonts w:ascii="Times New Roman" w:hAnsi="Times New Roman"/>
          <w:sz w:val="24"/>
          <w:szCs w:val="24"/>
        </w:rPr>
      </w:pPr>
      <w:r w:rsidRPr="00E825A7">
        <w:rPr>
          <w:rFonts w:ascii="Times New Roman" w:hAnsi="Times New Roman"/>
          <w:sz w:val="24"/>
          <w:szCs w:val="24"/>
          <w:highlight w:val="white"/>
        </w:rPr>
        <w:t>Покупець може зменшити обсяги закупівлі в межах ціни Договору залежно від реального</w:t>
      </w:r>
      <w:r w:rsidRPr="00E825A7">
        <w:rPr>
          <w:rFonts w:ascii="Times New Roman" w:hAnsi="Times New Roman"/>
          <w:sz w:val="24"/>
          <w:szCs w:val="24"/>
        </w:rPr>
        <w:t xml:space="preserve"> фінансування видатків. У випадку, якщо Сторони домовилися змінити обсяг закупівлі, це узгоджується Сторонами шляхом підписання відповідних додаткових угод до Договору.</w:t>
      </w:r>
    </w:p>
    <w:p w14:paraId="219839BE" w14:textId="77777777" w:rsidR="00934247" w:rsidRPr="00E825A7" w:rsidRDefault="00934247" w:rsidP="00F01FFA">
      <w:pPr>
        <w:widowControl w:val="0"/>
        <w:tabs>
          <w:tab w:val="left" w:pos="142"/>
          <w:tab w:val="left" w:pos="993"/>
          <w:tab w:val="left" w:pos="1134"/>
        </w:tabs>
        <w:spacing w:after="0" w:line="240" w:lineRule="auto"/>
        <w:jc w:val="both"/>
        <w:rPr>
          <w:rFonts w:ascii="Times New Roman" w:hAnsi="Times New Roman"/>
          <w:sz w:val="24"/>
          <w:szCs w:val="24"/>
        </w:rPr>
      </w:pPr>
    </w:p>
    <w:p w14:paraId="67EBDF79" w14:textId="77777777" w:rsidR="00934247" w:rsidRPr="00E825A7" w:rsidRDefault="00934247" w:rsidP="00F01FFA">
      <w:pPr>
        <w:widowControl w:val="0"/>
        <w:spacing w:after="0" w:line="240" w:lineRule="auto"/>
        <w:ind w:firstLine="567"/>
        <w:jc w:val="center"/>
        <w:rPr>
          <w:rFonts w:ascii="Times New Roman" w:hAnsi="Times New Roman"/>
          <w:b/>
          <w:sz w:val="24"/>
          <w:szCs w:val="24"/>
        </w:rPr>
      </w:pPr>
      <w:r w:rsidRPr="00E825A7">
        <w:rPr>
          <w:rFonts w:ascii="Times New Roman" w:hAnsi="Times New Roman"/>
          <w:b/>
          <w:sz w:val="24"/>
          <w:szCs w:val="24"/>
        </w:rPr>
        <w:t>4. ПОРЯДОК ЗДІЙСНЕННЯ РОЗРАХУНКІВ ЗА ДОГОВОРОМ</w:t>
      </w:r>
    </w:p>
    <w:p w14:paraId="6CF78C7C" w14:textId="77777777" w:rsidR="00CE28E2" w:rsidRPr="00E825A7" w:rsidRDefault="00934247" w:rsidP="00C72DD2">
      <w:pPr>
        <w:widowControl w:val="0"/>
        <w:tabs>
          <w:tab w:val="left" w:pos="284"/>
          <w:tab w:val="left" w:pos="1134"/>
        </w:tabs>
        <w:spacing w:after="0" w:line="240" w:lineRule="auto"/>
        <w:ind w:firstLine="567"/>
        <w:jc w:val="both"/>
        <w:rPr>
          <w:rFonts w:ascii="Times New Roman" w:hAnsi="Times New Roman"/>
          <w:color w:val="1F1F1F"/>
          <w:sz w:val="24"/>
          <w:szCs w:val="24"/>
          <w:highlight w:val="white"/>
        </w:rPr>
      </w:pPr>
      <w:r w:rsidRPr="00E825A7">
        <w:rPr>
          <w:rFonts w:ascii="Times New Roman" w:hAnsi="Times New Roman"/>
          <w:sz w:val="24"/>
          <w:szCs w:val="24"/>
        </w:rPr>
        <w:t xml:space="preserve">4.1. Покупець здійснює оплату за Товар в безготівковому порядку за фактом його постачання отримувачам Товару, здійснення </w:t>
      </w:r>
      <w:r w:rsidRPr="00E825A7">
        <w:rPr>
          <w:rFonts w:ascii="Times New Roman" w:hAnsi="Times New Roman"/>
          <w:color w:val="1F1F1F"/>
          <w:sz w:val="24"/>
          <w:szCs w:val="24"/>
          <w:highlight w:val="white"/>
        </w:rPr>
        <w:t xml:space="preserve">вантажно-розвантажувальних робіт з занесенням Товару відповідним персоналом або за допомогою спеціалізованої техніки у </w:t>
      </w:r>
    </w:p>
    <w:p w14:paraId="5EE920A9" w14:textId="0E339C15" w:rsidR="00934247" w:rsidRPr="00E825A7" w:rsidRDefault="00934247" w:rsidP="000D5F2E">
      <w:pPr>
        <w:widowControl w:val="0"/>
        <w:tabs>
          <w:tab w:val="left" w:pos="284"/>
          <w:tab w:val="left" w:pos="1134"/>
        </w:tabs>
        <w:spacing w:after="0" w:line="240" w:lineRule="auto"/>
        <w:jc w:val="both"/>
        <w:rPr>
          <w:rFonts w:ascii="Times New Roman" w:hAnsi="Times New Roman"/>
          <w:sz w:val="24"/>
          <w:szCs w:val="24"/>
        </w:rPr>
      </w:pPr>
      <w:r w:rsidRPr="00E825A7">
        <w:rPr>
          <w:rFonts w:ascii="Times New Roman" w:hAnsi="Times New Roman"/>
          <w:color w:val="1F1F1F"/>
          <w:sz w:val="24"/>
          <w:szCs w:val="24"/>
          <w:highlight w:val="white"/>
        </w:rPr>
        <w:t xml:space="preserve">приміщення отримувачів </w:t>
      </w:r>
      <w:r w:rsidRPr="00E825A7">
        <w:rPr>
          <w:rFonts w:ascii="Times New Roman" w:hAnsi="Times New Roman"/>
          <w:sz w:val="24"/>
          <w:szCs w:val="24"/>
          <w:highlight w:val="white"/>
        </w:rPr>
        <w:t>Товару до місця його встановлення і експлуатації, враховуючи можливий підйом Товару без ліфту</w:t>
      </w:r>
      <w:r w:rsidR="00AA6DC2" w:rsidRPr="00E825A7">
        <w:rPr>
          <w:rFonts w:ascii="Times New Roman" w:hAnsi="Times New Roman"/>
          <w:sz w:val="24"/>
          <w:szCs w:val="24"/>
          <w:highlight w:val="white"/>
        </w:rPr>
        <w:t xml:space="preserve">. </w:t>
      </w:r>
      <w:r w:rsidRPr="00E825A7">
        <w:rPr>
          <w:rFonts w:ascii="Times New Roman" w:hAnsi="Times New Roman"/>
          <w:sz w:val="24"/>
          <w:szCs w:val="24"/>
        </w:rPr>
        <w:t>Датою здійснення будь-яких платежів Покупцем за цим Договором є дата списання відповідних коштів з реєстраційного рахунку Покупця.</w:t>
      </w:r>
    </w:p>
    <w:p w14:paraId="3096EF54" w14:textId="66C06F92" w:rsidR="00934247" w:rsidRPr="00E825A7" w:rsidRDefault="00934247" w:rsidP="00C72DD2">
      <w:pPr>
        <w:widowControl w:val="0"/>
        <w:tabs>
          <w:tab w:val="left" w:pos="284"/>
          <w:tab w:val="left" w:pos="1134"/>
        </w:tabs>
        <w:spacing w:after="0" w:line="240" w:lineRule="auto"/>
        <w:ind w:firstLine="567"/>
        <w:jc w:val="both"/>
        <w:rPr>
          <w:rFonts w:ascii="Times New Roman" w:hAnsi="Times New Roman"/>
          <w:sz w:val="24"/>
          <w:szCs w:val="24"/>
        </w:rPr>
      </w:pPr>
      <w:r w:rsidRPr="00E825A7">
        <w:rPr>
          <w:rFonts w:ascii="Times New Roman" w:hAnsi="Times New Roman"/>
          <w:sz w:val="24"/>
          <w:szCs w:val="24"/>
        </w:rPr>
        <w:t>4.2. Розрахунки за Товар, якщо інший порядок не встановлено у Додатку 1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отримувачам Товару та підписання уповноваженими представниками Сторін видаткової накладної та отримання Покупцем від Постачальника всіх документів, передбачених пунктом 2.1</w:t>
      </w:r>
      <w:r w:rsidR="002D2E5C" w:rsidRPr="00E825A7">
        <w:rPr>
          <w:rFonts w:ascii="Times New Roman" w:hAnsi="Times New Roman"/>
          <w:sz w:val="24"/>
          <w:szCs w:val="24"/>
        </w:rPr>
        <w:t>5</w:t>
      </w:r>
      <w:r w:rsidRPr="00E825A7">
        <w:rPr>
          <w:rFonts w:ascii="Times New Roman" w:hAnsi="Times New Roman"/>
          <w:sz w:val="24"/>
          <w:szCs w:val="24"/>
        </w:rPr>
        <w:t xml:space="preserve"> цього Договору. </w:t>
      </w:r>
    </w:p>
    <w:p w14:paraId="29682DA1" w14:textId="7F8516CA" w:rsidR="00934247" w:rsidRPr="00E825A7" w:rsidRDefault="00934247" w:rsidP="00C72DD2">
      <w:pPr>
        <w:widowControl w:val="0"/>
        <w:tabs>
          <w:tab w:val="left" w:pos="284"/>
          <w:tab w:val="left" w:pos="1134"/>
        </w:tabs>
        <w:spacing w:after="0" w:line="240" w:lineRule="auto"/>
        <w:ind w:firstLine="567"/>
        <w:jc w:val="both"/>
        <w:rPr>
          <w:rFonts w:ascii="Times New Roman" w:hAnsi="Times New Roman"/>
          <w:sz w:val="24"/>
          <w:szCs w:val="24"/>
        </w:rPr>
      </w:pPr>
      <w:r w:rsidRPr="00E825A7">
        <w:rPr>
          <w:rFonts w:ascii="Times New Roman" w:hAnsi="Times New Roman"/>
          <w:sz w:val="24"/>
          <w:szCs w:val="24"/>
        </w:rPr>
        <w:t>4.3. У разі, якщо поставка здійснена лише частково, або партіями (документи, передбачені пунктом 2.1</w:t>
      </w:r>
      <w:r w:rsidR="002D2E5C" w:rsidRPr="00E825A7">
        <w:rPr>
          <w:rFonts w:ascii="Times New Roman" w:hAnsi="Times New Roman"/>
          <w:sz w:val="24"/>
          <w:szCs w:val="24"/>
        </w:rPr>
        <w:t>5</w:t>
      </w:r>
      <w:r w:rsidRPr="00E825A7">
        <w:rPr>
          <w:rFonts w:ascii="Times New Roman" w:hAnsi="Times New Roman"/>
          <w:sz w:val="24"/>
          <w:szCs w:val="24"/>
        </w:rPr>
        <w:t xml:space="preserve"> Договору підписані отримувачами Товару і передані Покупцю лише на частину Товару, зазначеного у Додатку 1 «Специфікація» до Договору), оплата здійснюється </w:t>
      </w:r>
      <w:proofErr w:type="spellStart"/>
      <w:r w:rsidRPr="00E825A7">
        <w:rPr>
          <w:rFonts w:ascii="Times New Roman" w:hAnsi="Times New Roman"/>
          <w:sz w:val="24"/>
          <w:szCs w:val="24"/>
        </w:rPr>
        <w:t>пропорційно</w:t>
      </w:r>
      <w:proofErr w:type="spellEnd"/>
      <w:r w:rsidRPr="00E825A7">
        <w:rPr>
          <w:rFonts w:ascii="Times New Roman" w:hAnsi="Times New Roman"/>
          <w:sz w:val="24"/>
          <w:szCs w:val="24"/>
        </w:rPr>
        <w:t xml:space="preserve"> за фактично поставлену отримувачам Товару кількість Товару.</w:t>
      </w:r>
    </w:p>
    <w:p w14:paraId="1CAB313D" w14:textId="77777777" w:rsidR="00934247" w:rsidRPr="00E825A7" w:rsidRDefault="00934247" w:rsidP="00C72DD2">
      <w:pPr>
        <w:widowControl w:val="0"/>
        <w:tabs>
          <w:tab w:val="left" w:pos="284"/>
          <w:tab w:val="left" w:pos="1134"/>
        </w:tabs>
        <w:spacing w:after="0" w:line="240" w:lineRule="auto"/>
        <w:ind w:firstLine="567"/>
        <w:jc w:val="both"/>
        <w:rPr>
          <w:rFonts w:ascii="Times New Roman" w:hAnsi="Times New Roman"/>
          <w:sz w:val="24"/>
          <w:szCs w:val="24"/>
        </w:rPr>
      </w:pPr>
      <w:r w:rsidRPr="00E825A7">
        <w:rPr>
          <w:rFonts w:ascii="Times New Roman" w:hAnsi="Times New Roman"/>
          <w:sz w:val="24"/>
          <w:szCs w:val="24"/>
        </w:rPr>
        <w:t>4.4. 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6E8CAA07" w14:textId="77777777" w:rsidR="00934247" w:rsidRPr="00E825A7" w:rsidRDefault="00934247" w:rsidP="00C72DD2">
      <w:pPr>
        <w:widowControl w:val="0"/>
        <w:tabs>
          <w:tab w:val="left" w:pos="284"/>
          <w:tab w:val="left" w:pos="1134"/>
        </w:tabs>
        <w:spacing w:after="0" w:line="240" w:lineRule="auto"/>
        <w:ind w:firstLine="567"/>
        <w:jc w:val="both"/>
        <w:rPr>
          <w:rFonts w:ascii="Times New Roman" w:hAnsi="Times New Roman"/>
          <w:sz w:val="24"/>
          <w:szCs w:val="24"/>
        </w:rPr>
      </w:pPr>
      <w:r w:rsidRPr="00E825A7">
        <w:rPr>
          <w:rFonts w:ascii="Times New Roman" w:hAnsi="Times New Roman"/>
          <w:sz w:val="24"/>
          <w:szCs w:val="24"/>
        </w:rPr>
        <w:t>4.5. У разі затримки фінансування, розрахунок за поставлений Товар здійснюється протягом 10 (десяти) робочих днів з дати отримання Покупцем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Товар з підстав затримки бюджетного фінансування Покупця не є порушенням умов цього Договору.</w:t>
      </w:r>
    </w:p>
    <w:p w14:paraId="38C88898" w14:textId="7DD023C2" w:rsidR="00A832A3" w:rsidRPr="00E825A7" w:rsidRDefault="00934247" w:rsidP="00C72DD2">
      <w:pPr>
        <w:pBdr>
          <w:top w:val="nil"/>
          <w:left w:val="nil"/>
          <w:bottom w:val="nil"/>
          <w:right w:val="nil"/>
          <w:between w:val="nil"/>
        </w:pBdr>
        <w:spacing w:after="0" w:line="240" w:lineRule="auto"/>
        <w:ind w:firstLine="567"/>
        <w:jc w:val="both"/>
        <w:rPr>
          <w:rFonts w:ascii="Times New Roman" w:hAnsi="Times New Roman"/>
          <w:sz w:val="24"/>
          <w:szCs w:val="24"/>
        </w:rPr>
      </w:pPr>
      <w:r w:rsidRPr="00E825A7">
        <w:rPr>
          <w:rFonts w:ascii="Times New Roman" w:hAnsi="Times New Roman"/>
          <w:sz w:val="24"/>
          <w:szCs w:val="24"/>
        </w:rPr>
        <w:t>4.6</w:t>
      </w:r>
      <w:r w:rsidR="00755449" w:rsidRPr="00E825A7">
        <w:rPr>
          <w:rFonts w:ascii="Times New Roman" w:hAnsi="Times New Roman"/>
          <w:sz w:val="24"/>
          <w:szCs w:val="24"/>
        </w:rPr>
        <w:t>.</w:t>
      </w:r>
      <w:r w:rsidRPr="00E825A7">
        <w:rPr>
          <w:rFonts w:ascii="Times New Roman" w:hAnsi="Times New Roman"/>
          <w:sz w:val="24"/>
          <w:szCs w:val="24"/>
        </w:rPr>
        <w:t xml:space="preserve"> </w:t>
      </w:r>
      <w:r w:rsidR="00A832A3" w:rsidRPr="00E825A7">
        <w:rPr>
          <w:rFonts w:ascii="Times New Roman" w:hAnsi="Times New Roman"/>
          <w:sz w:val="24"/>
          <w:szCs w:val="24"/>
          <w:lang w:eastAsia="ru-RU"/>
        </w:rPr>
        <w:t xml:space="preserve">Операції з оплати </w:t>
      </w:r>
      <w:r w:rsidR="00B6324C" w:rsidRPr="00E825A7">
        <w:rPr>
          <w:rFonts w:ascii="Times New Roman" w:hAnsi="Times New Roman"/>
          <w:sz w:val="24"/>
          <w:szCs w:val="24"/>
          <w:lang w:eastAsia="ru-RU"/>
        </w:rPr>
        <w:t xml:space="preserve"> Товару</w:t>
      </w:r>
      <w:r w:rsidR="00A832A3" w:rsidRPr="00E825A7">
        <w:rPr>
          <w:rFonts w:ascii="Times New Roman" w:hAnsi="Times New Roman"/>
          <w:sz w:val="24"/>
          <w:szCs w:val="24"/>
          <w:lang w:eastAsia="ru-RU"/>
        </w:rPr>
        <w:t xml:space="preserve"> здійснюватимуться без урахування податку на додану вартість, у зв’язку зі звільненням даних операцій від оподаткування податком на додану вартість у відповідності до пункту 26 підрозділу 2 розділу XX «Перехідні положення» Податкового кодексу України, статті 7 Закону України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w:t>
      </w:r>
      <w:r w:rsidR="00A832A3" w:rsidRPr="00E825A7">
        <w:rPr>
          <w:rFonts w:ascii="Times New Roman" w:hAnsi="Times New Roman"/>
          <w:sz w:val="24"/>
          <w:szCs w:val="24"/>
          <w:lang w:eastAsia="ru-RU"/>
        </w:rPr>
        <w:lastRenderedPageBreak/>
        <w:t>України товарів і постачання на митній території України товарів та надання послуг, що оплачуються за рахунок грантів (</w:t>
      </w:r>
      <w:proofErr w:type="spellStart"/>
      <w:r w:rsidR="00A832A3" w:rsidRPr="00E825A7">
        <w:rPr>
          <w:rFonts w:ascii="Times New Roman" w:hAnsi="Times New Roman"/>
          <w:sz w:val="24"/>
          <w:szCs w:val="24"/>
          <w:lang w:eastAsia="ru-RU"/>
        </w:rPr>
        <w:t>субгрантів</w:t>
      </w:r>
      <w:proofErr w:type="spellEnd"/>
      <w:r w:rsidR="00A832A3" w:rsidRPr="00E825A7">
        <w:rPr>
          <w:rFonts w:ascii="Times New Roman" w:hAnsi="Times New Roman"/>
          <w:sz w:val="24"/>
          <w:szCs w:val="24"/>
          <w:lang w:eastAsia="ru-RU"/>
        </w:rPr>
        <w:t xml:space="preserve">) Глобального фонду для боротьби із СНІДом, туберкульозом та малярією в Україні». </w:t>
      </w:r>
    </w:p>
    <w:p w14:paraId="25F85E15" w14:textId="2E2444DF" w:rsidR="00A832A3" w:rsidRPr="00E825A7" w:rsidRDefault="00934247" w:rsidP="00C72DD2">
      <w:pPr>
        <w:pStyle w:val="17"/>
        <w:ind w:firstLine="567"/>
        <w:contextualSpacing/>
        <w:jc w:val="both"/>
        <w:rPr>
          <w:szCs w:val="24"/>
          <w:lang w:val="uk-UA"/>
        </w:rPr>
      </w:pPr>
      <w:r w:rsidRPr="00E825A7">
        <w:rPr>
          <w:szCs w:val="24"/>
          <w:lang w:val="uk-UA"/>
        </w:rPr>
        <w:t>4.7</w:t>
      </w:r>
      <w:r w:rsidR="00A832A3" w:rsidRPr="00E825A7">
        <w:rPr>
          <w:szCs w:val="24"/>
          <w:lang w:val="uk-UA"/>
        </w:rPr>
        <w:t xml:space="preserve"> </w:t>
      </w:r>
      <w:r w:rsidR="00D86E3A" w:rsidRPr="00E825A7">
        <w:rPr>
          <w:color w:val="000000" w:themeColor="text1"/>
          <w:szCs w:val="24"/>
          <w:shd w:val="clear" w:color="auto" w:fill="FFFFFF"/>
          <w:lang w:val="uk-UA"/>
        </w:rPr>
        <w:t xml:space="preserve">За кошти </w:t>
      </w:r>
      <w:r w:rsidR="00D86E3A" w:rsidRPr="00E825A7">
        <w:rPr>
          <w:color w:val="000000"/>
          <w:szCs w:val="24"/>
          <w:lang w:val="uk-UA" w:eastAsia="en-US"/>
        </w:rPr>
        <w:t>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України», згідно з Угодою про надання гранту № 3645 від 19.12.2023, укладеною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 на погоджених між Покупцем та Глобальним фондом умовах закупівлі товарів, робіт і послуг, а також з метою реалізації програм, які здійснюються Глобальним фондом</w:t>
      </w:r>
      <w:r w:rsidR="00D86E3A" w:rsidRPr="00E825A7">
        <w:rPr>
          <w:color w:val="000000" w:themeColor="text1"/>
          <w:szCs w:val="24"/>
          <w:shd w:val="clear" w:color="auto" w:fill="FFFFFF"/>
          <w:lang w:val="uk-UA"/>
        </w:rPr>
        <w:t>, за рахунок якої здійснюється оплата за Товар, в жодному разі не може проводитись оплата штрафних санкцій Постачальника або відшкодування Постачальником збитків третім особам, які покладені на нього з його вини</w:t>
      </w:r>
      <w:r w:rsidR="00A832A3" w:rsidRPr="00E825A7">
        <w:rPr>
          <w:szCs w:val="24"/>
          <w:lang w:val="uk-UA"/>
        </w:rPr>
        <w:t>.</w:t>
      </w:r>
    </w:p>
    <w:p w14:paraId="23611920" w14:textId="77777777" w:rsidR="00934247" w:rsidRPr="00E825A7" w:rsidRDefault="00934247" w:rsidP="00F01FFA">
      <w:pPr>
        <w:widowControl w:val="0"/>
        <w:tabs>
          <w:tab w:val="left" w:pos="284"/>
        </w:tabs>
        <w:spacing w:after="0" w:line="240" w:lineRule="auto"/>
        <w:jc w:val="both"/>
        <w:rPr>
          <w:rFonts w:ascii="Times New Roman" w:hAnsi="Times New Roman"/>
          <w:sz w:val="24"/>
          <w:szCs w:val="24"/>
        </w:rPr>
      </w:pPr>
    </w:p>
    <w:p w14:paraId="5F0DB31F" w14:textId="77777777" w:rsidR="00934247" w:rsidRPr="00E825A7" w:rsidRDefault="00934247" w:rsidP="00F01FFA">
      <w:pPr>
        <w:widowControl w:val="0"/>
        <w:tabs>
          <w:tab w:val="left" w:pos="0"/>
        </w:tabs>
        <w:spacing w:after="0" w:line="240" w:lineRule="auto"/>
        <w:ind w:firstLine="567"/>
        <w:jc w:val="center"/>
        <w:rPr>
          <w:rFonts w:ascii="Times New Roman" w:hAnsi="Times New Roman"/>
          <w:b/>
          <w:color w:val="4472C4"/>
          <w:sz w:val="24"/>
          <w:szCs w:val="24"/>
          <w:highlight w:val="white"/>
        </w:rPr>
      </w:pPr>
      <w:r w:rsidRPr="00A95E7A">
        <w:rPr>
          <w:rFonts w:ascii="Times New Roman" w:hAnsi="Times New Roman"/>
          <w:b/>
          <w:sz w:val="24"/>
          <w:szCs w:val="24"/>
        </w:rPr>
        <w:t>5. ЯКІСТЬ, КОМПЛЕКТНІСТЬ ТА АСОРТИМЕНТ. УПАКОВКА ТА МАРКУВАННЯ</w:t>
      </w:r>
    </w:p>
    <w:p w14:paraId="2B9D93F7" w14:textId="2FC85306" w:rsidR="00934247" w:rsidRPr="00E825A7" w:rsidRDefault="00934247" w:rsidP="00C72DD2">
      <w:pPr>
        <w:tabs>
          <w:tab w:val="left" w:pos="851"/>
          <w:tab w:val="left" w:pos="1134"/>
        </w:tabs>
        <w:spacing w:after="0" w:line="240" w:lineRule="auto"/>
        <w:ind w:firstLine="567"/>
        <w:jc w:val="both"/>
        <w:rPr>
          <w:rFonts w:ascii="Times New Roman" w:hAnsi="Times New Roman"/>
          <w:sz w:val="24"/>
          <w:szCs w:val="24"/>
        </w:rPr>
      </w:pPr>
      <w:r w:rsidRPr="00E825A7">
        <w:rPr>
          <w:rFonts w:ascii="Times New Roman" w:hAnsi="Times New Roman"/>
          <w:sz w:val="24"/>
          <w:szCs w:val="24"/>
        </w:rPr>
        <w:t>5.1.</w:t>
      </w:r>
      <w:r w:rsidRPr="00E825A7">
        <w:rPr>
          <w:rFonts w:ascii="Times New Roman" w:hAnsi="Times New Roman"/>
          <w:sz w:val="24"/>
          <w:szCs w:val="24"/>
        </w:rPr>
        <w:tab/>
        <w:t>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законодавства України. Додаток 1 «Специфікація» та Додаток 2 «</w:t>
      </w:r>
      <w:r w:rsidR="00987CB0" w:rsidRPr="00E825A7">
        <w:rPr>
          <w:rFonts w:ascii="Times New Roman" w:hAnsi="Times New Roman"/>
          <w:sz w:val="24"/>
          <w:szCs w:val="24"/>
        </w:rPr>
        <w:t>Т</w:t>
      </w:r>
      <w:r w:rsidRPr="00E825A7">
        <w:rPr>
          <w:rFonts w:ascii="Times New Roman" w:hAnsi="Times New Roman"/>
          <w:sz w:val="24"/>
          <w:szCs w:val="24"/>
        </w:rPr>
        <w:t xml:space="preserve">ехнічна специфікація» до Договору можуть встановлювати додаткові вимоги щодо Товару. </w:t>
      </w:r>
    </w:p>
    <w:p w14:paraId="57422D31" w14:textId="3325C899" w:rsidR="00934247" w:rsidRPr="00E825A7" w:rsidRDefault="00934247" w:rsidP="00C72DD2">
      <w:pPr>
        <w:tabs>
          <w:tab w:val="left" w:pos="851"/>
          <w:tab w:val="left" w:pos="1134"/>
        </w:tabs>
        <w:spacing w:after="0" w:line="240" w:lineRule="auto"/>
        <w:ind w:firstLine="567"/>
        <w:jc w:val="both"/>
        <w:rPr>
          <w:rFonts w:ascii="Times New Roman" w:hAnsi="Times New Roman"/>
          <w:sz w:val="24"/>
          <w:szCs w:val="24"/>
        </w:rPr>
      </w:pPr>
      <w:r w:rsidRPr="00E825A7">
        <w:rPr>
          <w:rFonts w:ascii="Times New Roman" w:hAnsi="Times New Roman"/>
          <w:sz w:val="24"/>
          <w:szCs w:val="24"/>
        </w:rPr>
        <w:t>5.2.</w:t>
      </w:r>
      <w:r w:rsidRPr="00E825A7">
        <w:rPr>
          <w:rFonts w:ascii="Times New Roman" w:hAnsi="Times New Roman"/>
          <w:sz w:val="24"/>
          <w:szCs w:val="24"/>
        </w:rPr>
        <w:tab/>
        <w:t>Постачальник засвідчує та гарантує якість Товару, що поставляється за цим Договором, відповідність Товару та способу здійснення його поставки законодавству України, стандартам, технічним умовам для даного виду Товару, що підтверджується сертифікатом якості виробника, вимогам, зазначеним у Додатку 1 «Специфікація» та Додатку 2 «</w:t>
      </w:r>
      <w:r w:rsidR="00987CB0" w:rsidRPr="00E825A7">
        <w:rPr>
          <w:rFonts w:ascii="Times New Roman" w:hAnsi="Times New Roman"/>
          <w:sz w:val="24"/>
          <w:szCs w:val="24"/>
        </w:rPr>
        <w:t>Те</w:t>
      </w:r>
      <w:r w:rsidRPr="00E825A7">
        <w:rPr>
          <w:rFonts w:ascii="Times New Roman" w:hAnsi="Times New Roman"/>
          <w:sz w:val="24"/>
          <w:szCs w:val="24"/>
        </w:rPr>
        <w:t>хнічна специфікація» до цього Договору.</w:t>
      </w:r>
    </w:p>
    <w:p w14:paraId="20CC8F10" w14:textId="4B8D70FF" w:rsidR="00934247" w:rsidRPr="00E825A7" w:rsidRDefault="00934247" w:rsidP="00C72DD2">
      <w:pPr>
        <w:tabs>
          <w:tab w:val="left" w:pos="851"/>
          <w:tab w:val="left" w:pos="1134"/>
        </w:tabs>
        <w:spacing w:after="0" w:line="240" w:lineRule="auto"/>
        <w:ind w:firstLine="567"/>
        <w:jc w:val="both"/>
        <w:rPr>
          <w:rFonts w:ascii="Times New Roman" w:hAnsi="Times New Roman"/>
          <w:sz w:val="24"/>
          <w:szCs w:val="24"/>
        </w:rPr>
      </w:pPr>
      <w:r w:rsidRPr="00E825A7">
        <w:rPr>
          <w:rFonts w:ascii="Times New Roman" w:hAnsi="Times New Roman"/>
          <w:sz w:val="24"/>
          <w:szCs w:val="24"/>
        </w:rPr>
        <w:t>5.3.</w:t>
      </w:r>
      <w:r w:rsidRPr="00E825A7">
        <w:rPr>
          <w:rFonts w:ascii="Times New Roman" w:hAnsi="Times New Roman"/>
          <w:sz w:val="24"/>
          <w:szCs w:val="24"/>
        </w:rPr>
        <w:tab/>
        <w:t>Асортимент, кількість та характеристики Товару, що поставляється, повинні відповідати умовам Додатку 1 «Специфікація» та Додатку 2 «</w:t>
      </w:r>
      <w:r w:rsidR="00987CB0" w:rsidRPr="00E825A7">
        <w:rPr>
          <w:rFonts w:ascii="Times New Roman" w:hAnsi="Times New Roman"/>
          <w:sz w:val="24"/>
          <w:szCs w:val="24"/>
        </w:rPr>
        <w:t>Т</w:t>
      </w:r>
      <w:r w:rsidRPr="00E825A7">
        <w:rPr>
          <w:rFonts w:ascii="Times New Roman" w:hAnsi="Times New Roman"/>
          <w:sz w:val="24"/>
          <w:szCs w:val="24"/>
        </w:rPr>
        <w:t>ехнічна специфікація» до цього Договору.</w:t>
      </w:r>
    </w:p>
    <w:p w14:paraId="62991F9E" w14:textId="77777777" w:rsidR="00934247" w:rsidRPr="00E825A7" w:rsidRDefault="00934247" w:rsidP="00C72DD2">
      <w:pPr>
        <w:tabs>
          <w:tab w:val="left" w:pos="851"/>
          <w:tab w:val="left" w:pos="1134"/>
        </w:tabs>
        <w:spacing w:after="0" w:line="240" w:lineRule="auto"/>
        <w:ind w:firstLine="567"/>
        <w:jc w:val="both"/>
        <w:rPr>
          <w:rFonts w:ascii="Times New Roman" w:hAnsi="Times New Roman"/>
          <w:sz w:val="24"/>
          <w:szCs w:val="24"/>
        </w:rPr>
      </w:pPr>
      <w:r w:rsidRPr="00E825A7">
        <w:rPr>
          <w:rFonts w:ascii="Times New Roman" w:hAnsi="Times New Roman"/>
          <w:sz w:val="24"/>
          <w:szCs w:val="24"/>
        </w:rPr>
        <w:t>5.4.</w:t>
      </w:r>
      <w:r w:rsidRPr="00E825A7">
        <w:rPr>
          <w:rFonts w:ascii="Times New Roman" w:hAnsi="Times New Roman"/>
          <w:sz w:val="24"/>
          <w:szCs w:val="24"/>
        </w:rPr>
        <w:tab/>
        <w:t>Товар, що поставляється Постачальником, повинен бути новим, якісним, без дефектів, недоліків та  будь-яких пошкоджень.</w:t>
      </w:r>
    </w:p>
    <w:p w14:paraId="275EE331" w14:textId="77777777" w:rsidR="00934247" w:rsidRPr="00E825A7" w:rsidRDefault="00934247" w:rsidP="00C72DD2">
      <w:pPr>
        <w:tabs>
          <w:tab w:val="left" w:pos="851"/>
          <w:tab w:val="left" w:pos="1134"/>
        </w:tabs>
        <w:spacing w:after="0" w:line="240" w:lineRule="auto"/>
        <w:ind w:firstLine="567"/>
        <w:jc w:val="both"/>
        <w:rPr>
          <w:rFonts w:ascii="Times New Roman" w:hAnsi="Times New Roman"/>
          <w:sz w:val="24"/>
          <w:szCs w:val="24"/>
        </w:rPr>
      </w:pPr>
      <w:r w:rsidRPr="00E825A7">
        <w:rPr>
          <w:rFonts w:ascii="Times New Roman" w:hAnsi="Times New Roman"/>
          <w:sz w:val="24"/>
          <w:szCs w:val="24"/>
        </w:rPr>
        <w:t>5.5. Товар має передаватись у належній тарі та в упаковці для забезпечення цілісності Товару та збереження його якості під час транспортування.</w:t>
      </w:r>
    </w:p>
    <w:p w14:paraId="7E3E8CC3" w14:textId="0C34B132" w:rsidR="00934247" w:rsidRPr="00E825A7" w:rsidRDefault="00934247" w:rsidP="00C72DD2">
      <w:pPr>
        <w:tabs>
          <w:tab w:val="left" w:pos="851"/>
        </w:tabs>
        <w:spacing w:after="0" w:line="240" w:lineRule="auto"/>
        <w:ind w:firstLine="567"/>
        <w:jc w:val="both"/>
        <w:rPr>
          <w:rFonts w:ascii="Times New Roman" w:hAnsi="Times New Roman"/>
          <w:sz w:val="24"/>
          <w:szCs w:val="24"/>
        </w:rPr>
      </w:pPr>
      <w:r w:rsidRPr="00E825A7">
        <w:rPr>
          <w:rFonts w:ascii="Times New Roman" w:hAnsi="Times New Roman"/>
          <w:sz w:val="24"/>
          <w:szCs w:val="24"/>
        </w:rPr>
        <w:t>5.5.1. Упаковка і маркування Товару повинні відповідати Додатку 1 «Специфікація» та Додатку 2 «</w:t>
      </w:r>
      <w:r w:rsidR="00987CB0" w:rsidRPr="00E825A7">
        <w:rPr>
          <w:rFonts w:ascii="Times New Roman" w:hAnsi="Times New Roman"/>
          <w:sz w:val="24"/>
          <w:szCs w:val="24"/>
        </w:rPr>
        <w:t>Т</w:t>
      </w:r>
      <w:r w:rsidRPr="00E825A7">
        <w:rPr>
          <w:rFonts w:ascii="Times New Roman" w:hAnsi="Times New Roman"/>
          <w:sz w:val="24"/>
          <w:szCs w:val="24"/>
        </w:rPr>
        <w:t xml:space="preserve">ехнічна специфікація» до Договору, технічним умовам, стандартам до даного виду Товару і захищати його від пошкоджень або псування під час перевезення (доставки) Товару. Первинна упаковка Товару має зберігати якість, безпечність та стабільність Товарів, які вона вміщує. </w:t>
      </w:r>
    </w:p>
    <w:p w14:paraId="40AB1D5C" w14:textId="77777777" w:rsidR="00934247" w:rsidRPr="00A95E7A" w:rsidRDefault="00934247" w:rsidP="00C72DD2">
      <w:pPr>
        <w:tabs>
          <w:tab w:val="left" w:pos="851"/>
        </w:tabs>
        <w:spacing w:after="0" w:line="240" w:lineRule="auto"/>
        <w:ind w:firstLine="567"/>
        <w:jc w:val="both"/>
        <w:rPr>
          <w:rFonts w:ascii="Times New Roman" w:hAnsi="Times New Roman"/>
          <w:sz w:val="24"/>
          <w:szCs w:val="24"/>
        </w:rPr>
      </w:pPr>
      <w:r w:rsidRPr="00A95E7A">
        <w:rPr>
          <w:rFonts w:ascii="Times New Roman" w:hAnsi="Times New Roman"/>
          <w:sz w:val="24"/>
          <w:szCs w:val="24"/>
        </w:rPr>
        <w:t xml:space="preserve">5.5.2. Товар має бути запечатаний та упакований Постачальником таким чином, щоб не допустити його знищення чи псування, а також уберегти </w:t>
      </w:r>
      <w:proofErr w:type="spellStart"/>
      <w:r w:rsidRPr="00A95E7A">
        <w:rPr>
          <w:rFonts w:ascii="Times New Roman" w:hAnsi="Times New Roman"/>
          <w:sz w:val="24"/>
          <w:szCs w:val="24"/>
        </w:rPr>
        <w:t>вiд</w:t>
      </w:r>
      <w:proofErr w:type="spellEnd"/>
      <w:r w:rsidRPr="00A95E7A">
        <w:rPr>
          <w:rFonts w:ascii="Times New Roman" w:hAnsi="Times New Roman"/>
          <w:sz w:val="24"/>
          <w:szCs w:val="24"/>
        </w:rPr>
        <w:t xml:space="preserve"> атмосферних </w:t>
      </w:r>
      <w:proofErr w:type="spellStart"/>
      <w:r w:rsidRPr="00A95E7A">
        <w:rPr>
          <w:rFonts w:ascii="Times New Roman" w:hAnsi="Times New Roman"/>
          <w:sz w:val="24"/>
          <w:szCs w:val="24"/>
        </w:rPr>
        <w:t>впливiв</w:t>
      </w:r>
      <w:proofErr w:type="spellEnd"/>
      <w:r w:rsidRPr="00A95E7A">
        <w:rPr>
          <w:rFonts w:ascii="Times New Roman" w:hAnsi="Times New Roman"/>
          <w:sz w:val="24"/>
          <w:szCs w:val="24"/>
        </w:rPr>
        <w:t xml:space="preserve"> та забезпечити його безпечне перевезення.</w:t>
      </w:r>
    </w:p>
    <w:p w14:paraId="7F922A76" w14:textId="77777777" w:rsidR="00934247" w:rsidRPr="00E825A7" w:rsidRDefault="00934247" w:rsidP="00C72DD2">
      <w:pPr>
        <w:tabs>
          <w:tab w:val="left" w:pos="851"/>
        </w:tabs>
        <w:spacing w:after="0" w:line="240" w:lineRule="auto"/>
        <w:ind w:firstLine="567"/>
        <w:jc w:val="both"/>
        <w:rPr>
          <w:rFonts w:ascii="Times New Roman" w:hAnsi="Times New Roman"/>
          <w:sz w:val="24"/>
          <w:szCs w:val="24"/>
        </w:rPr>
      </w:pPr>
      <w:r w:rsidRPr="00E825A7">
        <w:rPr>
          <w:rFonts w:ascii="Times New Roman" w:hAnsi="Times New Roman"/>
          <w:sz w:val="24"/>
          <w:szCs w:val="24"/>
        </w:rPr>
        <w:t>5.5.3.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2573DB1E" w14:textId="77777777" w:rsidR="00934247" w:rsidRPr="00E825A7" w:rsidRDefault="00934247" w:rsidP="00C72DD2">
      <w:pPr>
        <w:tabs>
          <w:tab w:val="left" w:pos="851"/>
        </w:tabs>
        <w:spacing w:after="0" w:line="240" w:lineRule="auto"/>
        <w:ind w:firstLine="567"/>
        <w:jc w:val="both"/>
        <w:rPr>
          <w:rFonts w:ascii="Times New Roman" w:hAnsi="Times New Roman"/>
          <w:sz w:val="24"/>
          <w:szCs w:val="24"/>
          <w:highlight w:val="yellow"/>
        </w:rPr>
      </w:pPr>
      <w:r w:rsidRPr="00E825A7">
        <w:rPr>
          <w:rFonts w:ascii="Times New Roman" w:hAnsi="Times New Roman"/>
          <w:sz w:val="24"/>
          <w:szCs w:val="24"/>
        </w:rPr>
        <w:t xml:space="preserve">5.5.4. У разі відсутності на тарі, упаковці або </w:t>
      </w:r>
      <w:proofErr w:type="spellStart"/>
      <w:r w:rsidRPr="00E825A7">
        <w:rPr>
          <w:rFonts w:ascii="Times New Roman" w:hAnsi="Times New Roman"/>
          <w:sz w:val="24"/>
          <w:szCs w:val="24"/>
        </w:rPr>
        <w:t>бірці</w:t>
      </w:r>
      <w:proofErr w:type="spellEnd"/>
      <w:r w:rsidRPr="00E825A7">
        <w:rPr>
          <w:rFonts w:ascii="Times New Roman" w:hAnsi="Times New Roman"/>
          <w:sz w:val="24"/>
          <w:szCs w:val="24"/>
        </w:rPr>
        <w:t xml:space="preserve">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68A9D740" w14:textId="47FC02EB" w:rsidR="00934247" w:rsidRPr="00E825A7" w:rsidRDefault="00934247" w:rsidP="00C72DD2">
      <w:pPr>
        <w:tabs>
          <w:tab w:val="left" w:pos="851"/>
        </w:tabs>
        <w:spacing w:after="0" w:line="240" w:lineRule="auto"/>
        <w:ind w:firstLine="567"/>
        <w:jc w:val="both"/>
        <w:rPr>
          <w:rFonts w:ascii="Times New Roman" w:hAnsi="Times New Roman"/>
          <w:sz w:val="24"/>
          <w:szCs w:val="24"/>
        </w:rPr>
      </w:pPr>
      <w:r w:rsidRPr="00E825A7">
        <w:rPr>
          <w:rFonts w:ascii="Times New Roman" w:hAnsi="Times New Roman"/>
          <w:sz w:val="24"/>
          <w:szCs w:val="24"/>
        </w:rPr>
        <w:t xml:space="preserve">5.6. Якщо поставлений Товар виявиться дефектним або таким, що не відповідає умовам цього Договору, додаткових угод, додатків, специфікацій до нього, стандартів, які поширюються на Товар, Постачальник зобов’язується замінити такий Товар на Товар належної якості за свій рахунок впродовж 3 (трьох) робочих днів з моменту отримання листа Покупця або отримувача Товару про виявлення неналежної якості такого Товару. </w:t>
      </w:r>
      <w:r w:rsidRPr="00E825A7">
        <w:rPr>
          <w:rFonts w:ascii="Times New Roman" w:hAnsi="Times New Roman"/>
          <w:sz w:val="24"/>
          <w:szCs w:val="24"/>
        </w:rPr>
        <w:lastRenderedPageBreak/>
        <w:t>Підтвердженням невідповідності Товару вимогам, зазначеним у цьому пункті, є лист Покупця до Постачальника з відповідним обґрунтуванням. Всі витрати, пов’язані із заміною Товару неналежної якості, несе Постачальник.</w:t>
      </w:r>
    </w:p>
    <w:p w14:paraId="56B3ABC8" w14:textId="25FEA3C3" w:rsidR="00934247" w:rsidRPr="00E825A7" w:rsidRDefault="00934247" w:rsidP="00C72DD2">
      <w:pPr>
        <w:tabs>
          <w:tab w:val="left" w:pos="851"/>
        </w:tabs>
        <w:spacing w:after="0" w:line="240" w:lineRule="auto"/>
        <w:ind w:firstLine="567"/>
        <w:jc w:val="both"/>
        <w:rPr>
          <w:rFonts w:ascii="Times New Roman" w:hAnsi="Times New Roman"/>
          <w:sz w:val="24"/>
          <w:szCs w:val="24"/>
        </w:rPr>
      </w:pPr>
      <w:r w:rsidRPr="00E825A7">
        <w:rPr>
          <w:rFonts w:ascii="Times New Roman" w:hAnsi="Times New Roman"/>
          <w:sz w:val="24"/>
          <w:szCs w:val="24"/>
        </w:rPr>
        <w:t xml:space="preserve">5.7. Зберігання та постачання Товару повинні </w:t>
      </w:r>
      <w:r w:rsidR="00F01FFA" w:rsidRPr="00E825A7">
        <w:rPr>
          <w:rFonts w:ascii="Times New Roman" w:hAnsi="Times New Roman"/>
          <w:sz w:val="24"/>
          <w:szCs w:val="24"/>
        </w:rPr>
        <w:t>здійснюватися</w:t>
      </w:r>
      <w:r w:rsidRPr="00E825A7">
        <w:rPr>
          <w:rFonts w:ascii="Times New Roman" w:hAnsi="Times New Roman"/>
          <w:sz w:val="24"/>
          <w:szCs w:val="24"/>
        </w:rPr>
        <w:t xml:space="preserve"> відповідно до вимог інструкції з використання (застосування). </w:t>
      </w:r>
    </w:p>
    <w:p w14:paraId="45D20953" w14:textId="77777777" w:rsidR="00934247" w:rsidRPr="00E825A7" w:rsidRDefault="00934247" w:rsidP="00F01FFA">
      <w:pPr>
        <w:tabs>
          <w:tab w:val="left" w:pos="993"/>
        </w:tabs>
        <w:spacing w:after="0" w:line="240" w:lineRule="auto"/>
        <w:ind w:firstLine="566"/>
        <w:jc w:val="both"/>
        <w:rPr>
          <w:rFonts w:ascii="Times New Roman" w:hAnsi="Times New Roman"/>
          <w:color w:val="4472C4"/>
          <w:sz w:val="24"/>
          <w:szCs w:val="24"/>
        </w:rPr>
      </w:pPr>
    </w:p>
    <w:p w14:paraId="25BC7DAF" w14:textId="77777777" w:rsidR="00934247" w:rsidRPr="00E825A7" w:rsidRDefault="00934247" w:rsidP="00F01FFA">
      <w:pPr>
        <w:numPr>
          <w:ilvl w:val="0"/>
          <w:numId w:val="39"/>
        </w:numPr>
        <w:tabs>
          <w:tab w:val="left" w:pos="993"/>
        </w:tabs>
        <w:spacing w:after="0" w:line="240" w:lineRule="auto"/>
        <w:ind w:left="0" w:firstLine="709"/>
        <w:jc w:val="center"/>
        <w:rPr>
          <w:rFonts w:ascii="Times New Roman" w:hAnsi="Times New Roman"/>
          <w:b/>
          <w:sz w:val="24"/>
          <w:szCs w:val="24"/>
        </w:rPr>
      </w:pPr>
      <w:r w:rsidRPr="00E825A7">
        <w:rPr>
          <w:rFonts w:ascii="Times New Roman" w:hAnsi="Times New Roman"/>
          <w:b/>
          <w:sz w:val="24"/>
          <w:szCs w:val="24"/>
        </w:rPr>
        <w:t>ГАРАНТІЙНІ ЗОБОВ’ЯЗАННЯ</w:t>
      </w:r>
    </w:p>
    <w:p w14:paraId="4B2E75D2" w14:textId="43F9301F" w:rsidR="00934247" w:rsidRPr="00E825A7" w:rsidRDefault="00934247" w:rsidP="00F01FFA">
      <w:pPr>
        <w:tabs>
          <w:tab w:val="left" w:pos="993"/>
        </w:tabs>
        <w:spacing w:after="0" w:line="240" w:lineRule="auto"/>
        <w:ind w:firstLine="566"/>
        <w:jc w:val="both"/>
        <w:rPr>
          <w:rFonts w:ascii="Times New Roman" w:hAnsi="Times New Roman"/>
          <w:sz w:val="24"/>
          <w:szCs w:val="24"/>
        </w:rPr>
      </w:pPr>
      <w:r w:rsidRPr="00E825A7">
        <w:rPr>
          <w:rFonts w:ascii="Times New Roman" w:hAnsi="Times New Roman"/>
          <w:sz w:val="24"/>
          <w:szCs w:val="24"/>
        </w:rPr>
        <w:t>6.1</w:t>
      </w:r>
      <w:r w:rsidRPr="00E825A7">
        <w:rPr>
          <w:rFonts w:ascii="Times New Roman" w:hAnsi="Times New Roman"/>
          <w:color w:val="4472C4"/>
          <w:sz w:val="24"/>
          <w:szCs w:val="24"/>
        </w:rPr>
        <w:t xml:space="preserve">. </w:t>
      </w:r>
      <w:r w:rsidRPr="00E825A7">
        <w:rPr>
          <w:rFonts w:ascii="Times New Roman" w:hAnsi="Times New Roman"/>
          <w:sz w:val="24"/>
          <w:szCs w:val="24"/>
        </w:rPr>
        <w:t xml:space="preserve">Гарантійний строк (термін) на Товар (обслуговування) становить не менше гарантійного строку (терміну), визначеного виробником на Товар, але в будь-якому разі не менше </w:t>
      </w:r>
      <w:r w:rsidR="00A832A3" w:rsidRPr="00E825A7">
        <w:rPr>
          <w:rFonts w:ascii="Times New Roman" w:hAnsi="Times New Roman"/>
          <w:sz w:val="24"/>
          <w:szCs w:val="24"/>
        </w:rPr>
        <w:t>1</w:t>
      </w:r>
      <w:r w:rsidR="00D9494A" w:rsidRPr="00E825A7">
        <w:rPr>
          <w:rFonts w:ascii="Times New Roman" w:hAnsi="Times New Roman"/>
          <w:sz w:val="24"/>
          <w:szCs w:val="24"/>
          <w:lang w:val="en-US"/>
        </w:rPr>
        <w:t>8</w:t>
      </w:r>
      <w:r w:rsidR="00D9494A" w:rsidRPr="00E825A7">
        <w:rPr>
          <w:rFonts w:ascii="Times New Roman" w:hAnsi="Times New Roman"/>
          <w:sz w:val="24"/>
          <w:szCs w:val="24"/>
        </w:rPr>
        <w:t xml:space="preserve"> </w:t>
      </w:r>
      <w:r w:rsidRPr="00E825A7">
        <w:rPr>
          <w:rFonts w:ascii="Times New Roman" w:hAnsi="Times New Roman"/>
          <w:sz w:val="24"/>
          <w:szCs w:val="24"/>
        </w:rPr>
        <w:t>(</w:t>
      </w:r>
      <w:r w:rsidR="00D9494A" w:rsidRPr="00E825A7">
        <w:rPr>
          <w:rFonts w:ascii="Times New Roman" w:hAnsi="Times New Roman"/>
          <w:sz w:val="24"/>
          <w:szCs w:val="24"/>
        </w:rPr>
        <w:t>вісімнадцят</w:t>
      </w:r>
      <w:r w:rsidR="00AB0309" w:rsidRPr="00E825A7">
        <w:rPr>
          <w:rFonts w:ascii="Times New Roman" w:hAnsi="Times New Roman"/>
          <w:sz w:val="24"/>
          <w:szCs w:val="24"/>
        </w:rPr>
        <w:t>и</w:t>
      </w:r>
      <w:r w:rsidRPr="00E825A7">
        <w:rPr>
          <w:rFonts w:ascii="Times New Roman" w:hAnsi="Times New Roman"/>
          <w:sz w:val="24"/>
          <w:szCs w:val="24"/>
        </w:rPr>
        <w:t xml:space="preserve">) місяців з дати </w:t>
      </w:r>
      <w:r w:rsidR="00C35BE9" w:rsidRPr="00E825A7">
        <w:rPr>
          <w:rFonts w:ascii="Times New Roman" w:hAnsi="Times New Roman"/>
          <w:sz w:val="24"/>
          <w:szCs w:val="24"/>
        </w:rPr>
        <w:t xml:space="preserve">отримання </w:t>
      </w:r>
      <w:r w:rsidRPr="00E825A7">
        <w:rPr>
          <w:rFonts w:ascii="Times New Roman" w:hAnsi="Times New Roman"/>
          <w:sz w:val="24"/>
          <w:szCs w:val="24"/>
        </w:rPr>
        <w:t xml:space="preserve">Товару, що підтверджується </w:t>
      </w:r>
      <w:r w:rsidR="00AA6DC2" w:rsidRPr="00E825A7">
        <w:rPr>
          <w:rFonts w:ascii="Times New Roman" w:hAnsi="Times New Roman"/>
          <w:sz w:val="24"/>
          <w:szCs w:val="24"/>
        </w:rPr>
        <w:t>видатковою накладною</w:t>
      </w:r>
      <w:r w:rsidRPr="00E825A7">
        <w:rPr>
          <w:rFonts w:ascii="Times New Roman" w:hAnsi="Times New Roman"/>
          <w:sz w:val="24"/>
          <w:szCs w:val="24"/>
        </w:rPr>
        <w:t>. У разі, якщо гарантійний строк (термін) на Товар, встановлений виробником Товару, відрізняється від гарантійного строку (терміну), закріпленого у цьому Договорі та специфікаціях до нього, застосовується гарантійний строк (термін), що має більше значення. Виконання гарантійних зобов’язань забезпечує Постачальник.</w:t>
      </w:r>
    </w:p>
    <w:p w14:paraId="506ACB8F" w14:textId="5A6BD23A" w:rsidR="00934247" w:rsidRPr="00E825A7" w:rsidRDefault="00934247" w:rsidP="00F01FFA">
      <w:pPr>
        <w:tabs>
          <w:tab w:val="left" w:pos="993"/>
        </w:tabs>
        <w:spacing w:after="0" w:line="240" w:lineRule="auto"/>
        <w:ind w:firstLine="566"/>
        <w:jc w:val="both"/>
        <w:rPr>
          <w:rFonts w:ascii="Times New Roman" w:hAnsi="Times New Roman"/>
          <w:sz w:val="24"/>
          <w:szCs w:val="24"/>
        </w:rPr>
      </w:pPr>
      <w:r w:rsidRPr="00E825A7">
        <w:rPr>
          <w:rFonts w:ascii="Times New Roman" w:hAnsi="Times New Roman"/>
          <w:sz w:val="24"/>
          <w:szCs w:val="24"/>
        </w:rPr>
        <w:t>6.2.</w:t>
      </w:r>
      <w:r w:rsidRPr="00E825A7">
        <w:rPr>
          <w:rFonts w:ascii="Times New Roman" w:hAnsi="Times New Roman"/>
          <w:color w:val="4472C4"/>
          <w:sz w:val="24"/>
          <w:szCs w:val="24"/>
        </w:rPr>
        <w:t xml:space="preserve"> </w:t>
      </w:r>
      <w:r w:rsidRPr="00E825A7">
        <w:rPr>
          <w:rFonts w:ascii="Times New Roman" w:hAnsi="Times New Roman"/>
          <w:sz w:val="24"/>
          <w:szCs w:val="24"/>
        </w:rPr>
        <w:t xml:space="preserve">У випадку виходу з ладу Товару або виявлення прихованих недоліків протягом гарантійного строку (терміну) Постачальник зобов'язаний протягом </w:t>
      </w:r>
      <w:r w:rsidR="00F42B64" w:rsidRPr="00E825A7">
        <w:rPr>
          <w:rFonts w:ascii="Times New Roman" w:hAnsi="Times New Roman"/>
          <w:sz w:val="24"/>
          <w:szCs w:val="24"/>
        </w:rPr>
        <w:t xml:space="preserve">10 </w:t>
      </w:r>
      <w:r w:rsidRPr="00E825A7">
        <w:rPr>
          <w:rFonts w:ascii="Times New Roman" w:hAnsi="Times New Roman"/>
          <w:sz w:val="24"/>
          <w:szCs w:val="24"/>
        </w:rPr>
        <w:t>(</w:t>
      </w:r>
      <w:r w:rsidR="00F42B64" w:rsidRPr="00E825A7">
        <w:rPr>
          <w:rFonts w:ascii="Times New Roman" w:hAnsi="Times New Roman"/>
          <w:sz w:val="24"/>
          <w:szCs w:val="24"/>
        </w:rPr>
        <w:t>десяти</w:t>
      </w:r>
      <w:r w:rsidRPr="00E825A7">
        <w:rPr>
          <w:rFonts w:ascii="Times New Roman" w:hAnsi="Times New Roman"/>
          <w:sz w:val="24"/>
          <w:szCs w:val="24"/>
        </w:rPr>
        <w:t>) робочих днів з моменту пред'явлення відповідної вимоги отримувачем Товару</w:t>
      </w:r>
      <w:r w:rsidRPr="00E825A7">
        <w:rPr>
          <w:rFonts w:ascii="Times New Roman" w:hAnsi="Times New Roman"/>
          <w:color w:val="4472C4"/>
          <w:sz w:val="24"/>
          <w:szCs w:val="24"/>
        </w:rPr>
        <w:t xml:space="preserve"> </w:t>
      </w:r>
      <w:r w:rsidRPr="00E825A7">
        <w:rPr>
          <w:rFonts w:ascii="Times New Roman" w:hAnsi="Times New Roman"/>
          <w:sz w:val="24"/>
          <w:szCs w:val="24"/>
        </w:rPr>
        <w:t>за свій рахунок усунути дефекти Товару, виявлені протягом гарантійного строку (терміну), або замінити Товар (на вибір</w:t>
      </w:r>
      <w:r w:rsidRPr="00E825A7">
        <w:rPr>
          <w:rFonts w:ascii="Times New Roman" w:hAnsi="Times New Roman"/>
          <w:color w:val="4472C4"/>
          <w:sz w:val="24"/>
          <w:szCs w:val="24"/>
        </w:rPr>
        <w:t xml:space="preserve"> </w:t>
      </w:r>
      <w:r w:rsidRPr="00E825A7">
        <w:rPr>
          <w:rFonts w:ascii="Times New Roman" w:hAnsi="Times New Roman"/>
          <w:sz w:val="24"/>
          <w:szCs w:val="24"/>
        </w:rPr>
        <w:t>отримувача Товару), якщо не доведе, що дефекти виникли внаслідок порушення</w:t>
      </w:r>
      <w:r w:rsidRPr="00E825A7">
        <w:rPr>
          <w:rFonts w:ascii="Times New Roman" w:hAnsi="Times New Roman"/>
          <w:color w:val="4472C4"/>
          <w:sz w:val="24"/>
          <w:szCs w:val="24"/>
        </w:rPr>
        <w:t xml:space="preserve"> </w:t>
      </w:r>
      <w:r w:rsidRPr="00E825A7">
        <w:rPr>
          <w:rFonts w:ascii="Times New Roman" w:hAnsi="Times New Roman"/>
          <w:sz w:val="24"/>
          <w:szCs w:val="24"/>
        </w:rPr>
        <w:t>отримувачем Товару</w:t>
      </w:r>
      <w:r w:rsidRPr="00E825A7">
        <w:rPr>
          <w:rFonts w:ascii="Times New Roman" w:hAnsi="Times New Roman"/>
          <w:color w:val="4472C4"/>
          <w:sz w:val="24"/>
          <w:szCs w:val="24"/>
        </w:rPr>
        <w:t xml:space="preserve"> </w:t>
      </w:r>
      <w:r w:rsidRPr="00E825A7">
        <w:rPr>
          <w:rFonts w:ascii="Times New Roman" w:hAnsi="Times New Roman"/>
          <w:sz w:val="24"/>
          <w:szCs w:val="24"/>
        </w:rPr>
        <w:t>правил експлуатації або зберігання Товару.</w:t>
      </w:r>
    </w:p>
    <w:p w14:paraId="2C1017B9" w14:textId="77777777" w:rsidR="00934247" w:rsidRPr="00E825A7" w:rsidRDefault="00934247" w:rsidP="00F01FFA">
      <w:pPr>
        <w:tabs>
          <w:tab w:val="left" w:pos="993"/>
        </w:tabs>
        <w:spacing w:after="0" w:line="240" w:lineRule="auto"/>
        <w:ind w:firstLine="566"/>
        <w:jc w:val="both"/>
        <w:rPr>
          <w:rFonts w:ascii="Times New Roman" w:hAnsi="Times New Roman"/>
          <w:sz w:val="24"/>
          <w:szCs w:val="24"/>
        </w:rPr>
      </w:pPr>
      <w:r w:rsidRPr="00E825A7">
        <w:rPr>
          <w:rFonts w:ascii="Times New Roman" w:hAnsi="Times New Roman"/>
          <w:sz w:val="24"/>
          <w:szCs w:val="24"/>
        </w:rPr>
        <w:t>6.3.</w:t>
      </w:r>
      <w:r w:rsidRPr="00E825A7">
        <w:rPr>
          <w:rFonts w:ascii="Times New Roman" w:hAnsi="Times New Roman"/>
          <w:color w:val="4472C4"/>
          <w:sz w:val="24"/>
          <w:szCs w:val="24"/>
        </w:rPr>
        <w:t xml:space="preserve"> </w:t>
      </w:r>
      <w:r w:rsidRPr="00E825A7">
        <w:rPr>
          <w:rFonts w:ascii="Times New Roman" w:hAnsi="Times New Roman"/>
          <w:sz w:val="24"/>
          <w:szCs w:val="24"/>
        </w:rPr>
        <w:t>У разі усунення дефектів Товару, на який встановлено гарантійний строк (термін) експлуатації, цей строк (термін) продовжується на час, протягом якого Товар не використовувався через дефекти, а при заміні Товару гарантійний строк (термін) обчислюється заново від дня заміни.</w:t>
      </w:r>
    </w:p>
    <w:p w14:paraId="006AE7D5" w14:textId="77777777" w:rsidR="00934247" w:rsidRPr="00E825A7" w:rsidRDefault="00934247" w:rsidP="00615098">
      <w:pPr>
        <w:tabs>
          <w:tab w:val="left" w:pos="993"/>
        </w:tabs>
        <w:spacing w:after="0" w:line="240" w:lineRule="auto"/>
        <w:ind w:firstLine="566"/>
        <w:jc w:val="both"/>
        <w:rPr>
          <w:rFonts w:ascii="Times New Roman" w:hAnsi="Times New Roman"/>
          <w:sz w:val="24"/>
          <w:szCs w:val="24"/>
        </w:rPr>
      </w:pPr>
      <w:r w:rsidRPr="00E825A7">
        <w:rPr>
          <w:rFonts w:ascii="Times New Roman" w:hAnsi="Times New Roman"/>
          <w:sz w:val="24"/>
          <w:szCs w:val="24"/>
        </w:rPr>
        <w:t>6.4. Про виконання гарантійних зобов’язань Постачальником робляться відмітки у гарантійному талоні або в експлуатаційному документі у розділі «Гарантійні зобов’язання».</w:t>
      </w:r>
    </w:p>
    <w:p w14:paraId="204C7EC4" w14:textId="77777777" w:rsidR="00934247" w:rsidRPr="00E825A7" w:rsidRDefault="00934247" w:rsidP="00615098">
      <w:pPr>
        <w:tabs>
          <w:tab w:val="left" w:pos="993"/>
        </w:tabs>
        <w:spacing w:after="0" w:line="240" w:lineRule="auto"/>
        <w:ind w:firstLine="566"/>
        <w:jc w:val="both"/>
        <w:rPr>
          <w:rFonts w:ascii="Times New Roman" w:hAnsi="Times New Roman"/>
          <w:sz w:val="24"/>
          <w:szCs w:val="24"/>
        </w:rPr>
      </w:pPr>
      <w:r w:rsidRPr="00E825A7">
        <w:rPr>
          <w:rFonts w:ascii="Times New Roman" w:hAnsi="Times New Roman"/>
          <w:sz w:val="24"/>
          <w:szCs w:val="24"/>
        </w:rPr>
        <w:t>6.5</w:t>
      </w:r>
      <w:r w:rsidRPr="00E825A7">
        <w:rPr>
          <w:rFonts w:ascii="Times New Roman" w:hAnsi="Times New Roman"/>
          <w:color w:val="4472C4"/>
          <w:sz w:val="24"/>
          <w:szCs w:val="24"/>
        </w:rPr>
        <w:t xml:space="preserve">. </w:t>
      </w:r>
      <w:r w:rsidRPr="00E825A7">
        <w:rPr>
          <w:rFonts w:ascii="Times New Roman" w:hAnsi="Times New Roman"/>
          <w:sz w:val="24"/>
          <w:szCs w:val="24"/>
        </w:rPr>
        <w:t>Постачальник відповідає</w:t>
      </w:r>
      <w:r w:rsidRPr="00E825A7">
        <w:rPr>
          <w:rFonts w:ascii="Times New Roman" w:hAnsi="Times New Roman"/>
          <w:color w:val="4472C4"/>
          <w:sz w:val="24"/>
          <w:szCs w:val="24"/>
        </w:rPr>
        <w:t xml:space="preserve"> </w:t>
      </w:r>
      <w:r w:rsidRPr="00E825A7">
        <w:rPr>
          <w:rFonts w:ascii="Times New Roman" w:hAnsi="Times New Roman"/>
          <w:sz w:val="24"/>
          <w:szCs w:val="24"/>
        </w:rPr>
        <w:t>перед отримувачем Товару за всіма гарантійними випадками, що можуть виникнути у зв’язку з використанням Товару.</w:t>
      </w:r>
    </w:p>
    <w:p w14:paraId="31A7FB5F" w14:textId="77777777" w:rsidR="00934247" w:rsidRPr="00E825A7" w:rsidRDefault="00934247" w:rsidP="00615098">
      <w:pPr>
        <w:tabs>
          <w:tab w:val="left" w:pos="993"/>
        </w:tabs>
        <w:spacing w:after="0" w:line="240" w:lineRule="auto"/>
        <w:ind w:firstLine="566"/>
        <w:jc w:val="both"/>
        <w:rPr>
          <w:rFonts w:ascii="Times New Roman" w:hAnsi="Times New Roman"/>
          <w:sz w:val="24"/>
          <w:szCs w:val="24"/>
        </w:rPr>
      </w:pPr>
      <w:r w:rsidRPr="00E825A7">
        <w:rPr>
          <w:rFonts w:ascii="Times New Roman" w:hAnsi="Times New Roman"/>
          <w:sz w:val="24"/>
          <w:szCs w:val="24"/>
        </w:rPr>
        <w:t>6.6. Гарантія поширюється на всі комплектуючі вироби і складові частини Товару за умови дотримання отримувачем Товару встановлених вимог і норм експлуатації відповідного Товару.</w:t>
      </w:r>
    </w:p>
    <w:p w14:paraId="14634C82" w14:textId="2B1F98AE" w:rsidR="00934247" w:rsidRPr="00E825A7" w:rsidRDefault="00934247" w:rsidP="00C72DD2">
      <w:pPr>
        <w:tabs>
          <w:tab w:val="left" w:pos="993"/>
        </w:tabs>
        <w:spacing w:after="0" w:line="240" w:lineRule="auto"/>
        <w:ind w:firstLine="566"/>
        <w:jc w:val="both"/>
        <w:rPr>
          <w:rFonts w:ascii="Times New Roman" w:hAnsi="Times New Roman"/>
          <w:sz w:val="24"/>
          <w:szCs w:val="24"/>
        </w:rPr>
      </w:pPr>
      <w:r w:rsidRPr="00E825A7">
        <w:rPr>
          <w:rFonts w:ascii="Times New Roman" w:hAnsi="Times New Roman"/>
          <w:sz w:val="24"/>
          <w:szCs w:val="24"/>
        </w:rPr>
        <w:t xml:space="preserve">6.7. Транспортування, доставка Товару, здійснення вантажно-розвантажувальних робіт </w:t>
      </w:r>
      <w:r w:rsidRPr="00E825A7">
        <w:rPr>
          <w:rFonts w:ascii="Times New Roman" w:hAnsi="Times New Roman"/>
          <w:sz w:val="24"/>
          <w:szCs w:val="24"/>
          <w:highlight w:val="white"/>
        </w:rPr>
        <w:t>з занесенням Товару відповідним персоналом або за допомогою спеціалізованої техніки у приміщення Покупця до місця його встановлення і експлуатації, враховуючи можливий підйом Товару без ліфту</w:t>
      </w:r>
      <w:r w:rsidR="00AA6DC2" w:rsidRPr="00E825A7">
        <w:rPr>
          <w:rFonts w:ascii="Times New Roman" w:hAnsi="Times New Roman"/>
          <w:sz w:val="24"/>
          <w:szCs w:val="24"/>
          <w:highlight w:val="white"/>
        </w:rPr>
        <w:t xml:space="preserve">, </w:t>
      </w:r>
      <w:r w:rsidRPr="00E825A7">
        <w:rPr>
          <w:rFonts w:ascii="Times New Roman" w:hAnsi="Times New Roman"/>
          <w:sz w:val="24"/>
          <w:szCs w:val="24"/>
        </w:rPr>
        <w:t>інші витрати, пов’язані з виникненням необхідності усунення дефектів або прихованих недоліків протягом гарантійного строку (терміну), здійснюються за рахунок Постачальника.</w:t>
      </w:r>
    </w:p>
    <w:p w14:paraId="407AE304" w14:textId="77777777" w:rsidR="00934247" w:rsidRPr="00E825A7" w:rsidRDefault="00934247">
      <w:pPr>
        <w:tabs>
          <w:tab w:val="left" w:pos="993"/>
        </w:tabs>
        <w:spacing w:after="0" w:line="240" w:lineRule="auto"/>
        <w:ind w:firstLine="566"/>
        <w:jc w:val="both"/>
        <w:rPr>
          <w:rFonts w:ascii="Times New Roman" w:hAnsi="Times New Roman"/>
          <w:sz w:val="24"/>
          <w:szCs w:val="24"/>
        </w:rPr>
      </w:pPr>
      <w:r w:rsidRPr="00E825A7">
        <w:rPr>
          <w:rFonts w:ascii="Times New Roman" w:hAnsi="Times New Roman"/>
          <w:sz w:val="24"/>
          <w:szCs w:val="24"/>
        </w:rPr>
        <w:t>6.8</w:t>
      </w:r>
      <w:r w:rsidRPr="00E825A7">
        <w:rPr>
          <w:rFonts w:ascii="Times New Roman" w:hAnsi="Times New Roman"/>
          <w:color w:val="4472C4"/>
          <w:sz w:val="24"/>
          <w:szCs w:val="24"/>
        </w:rPr>
        <w:t xml:space="preserve">. </w:t>
      </w:r>
      <w:r w:rsidRPr="00E825A7">
        <w:rPr>
          <w:rFonts w:ascii="Times New Roman" w:hAnsi="Times New Roman"/>
          <w:sz w:val="24"/>
          <w:szCs w:val="24"/>
        </w:rPr>
        <w:t xml:space="preserve">Якщо усунення дефектів або прихованих недоліків здійснюється отримувачем Товару, Постачальник зобов'язаний відшкодувати йому пов'язані з цим витрати.  </w:t>
      </w:r>
    </w:p>
    <w:p w14:paraId="4563F319" w14:textId="77777777" w:rsidR="00934247" w:rsidRPr="00E825A7" w:rsidRDefault="00934247">
      <w:pPr>
        <w:tabs>
          <w:tab w:val="left" w:pos="993"/>
        </w:tabs>
        <w:spacing w:after="0" w:line="240" w:lineRule="auto"/>
        <w:ind w:firstLine="566"/>
        <w:jc w:val="both"/>
        <w:rPr>
          <w:rFonts w:ascii="Times New Roman" w:hAnsi="Times New Roman"/>
          <w:color w:val="4472C4"/>
          <w:sz w:val="24"/>
          <w:szCs w:val="24"/>
        </w:rPr>
      </w:pPr>
      <w:r w:rsidRPr="00E825A7">
        <w:rPr>
          <w:rFonts w:ascii="Times New Roman" w:hAnsi="Times New Roman"/>
          <w:sz w:val="24"/>
          <w:szCs w:val="24"/>
        </w:rPr>
        <w:t>6.9. Ремонт або заміна Товару в період гарантійного строку (терміну) підтверджується відповідним Актом, складеним та підписаним повноважними представниками Постачальника та отримувача Товару</w:t>
      </w:r>
      <w:r w:rsidRPr="00E825A7">
        <w:rPr>
          <w:rFonts w:ascii="Times New Roman" w:hAnsi="Times New Roman"/>
          <w:color w:val="4472C4"/>
          <w:sz w:val="24"/>
          <w:szCs w:val="24"/>
        </w:rPr>
        <w:t>.</w:t>
      </w:r>
    </w:p>
    <w:p w14:paraId="7788EAD9" w14:textId="2C908936" w:rsidR="00934247" w:rsidRPr="00E825A7" w:rsidRDefault="00934247" w:rsidP="00615098">
      <w:pPr>
        <w:pBdr>
          <w:top w:val="nil"/>
          <w:left w:val="nil"/>
          <w:bottom w:val="nil"/>
          <w:right w:val="nil"/>
          <w:between w:val="nil"/>
        </w:pBdr>
        <w:tabs>
          <w:tab w:val="left" w:pos="993"/>
        </w:tabs>
        <w:spacing w:after="0" w:line="240" w:lineRule="auto"/>
        <w:ind w:firstLine="708"/>
        <w:jc w:val="both"/>
        <w:rPr>
          <w:rFonts w:ascii="Times New Roman" w:eastAsia="Arial" w:hAnsi="Times New Roman"/>
          <w:color w:val="000000"/>
          <w:sz w:val="24"/>
          <w:szCs w:val="24"/>
        </w:rPr>
      </w:pPr>
      <w:r w:rsidRPr="00E825A7">
        <w:rPr>
          <w:rFonts w:ascii="Times New Roman" w:hAnsi="Times New Roman"/>
          <w:sz w:val="24"/>
          <w:szCs w:val="24"/>
        </w:rPr>
        <w:t xml:space="preserve">    </w:t>
      </w:r>
    </w:p>
    <w:p w14:paraId="5AA66BD6" w14:textId="77777777" w:rsidR="00934247" w:rsidRPr="00E825A7" w:rsidRDefault="00934247" w:rsidP="00615098">
      <w:pPr>
        <w:widowControl w:val="0"/>
        <w:tabs>
          <w:tab w:val="left" w:pos="851"/>
          <w:tab w:val="left" w:pos="1276"/>
          <w:tab w:val="left" w:pos="1843"/>
        </w:tabs>
        <w:spacing w:after="0" w:line="240" w:lineRule="auto"/>
        <w:jc w:val="center"/>
        <w:rPr>
          <w:rFonts w:ascii="Times New Roman" w:hAnsi="Times New Roman"/>
          <w:sz w:val="24"/>
          <w:szCs w:val="24"/>
        </w:rPr>
      </w:pPr>
      <w:r w:rsidRPr="00E825A7">
        <w:rPr>
          <w:rFonts w:ascii="Times New Roman" w:hAnsi="Times New Roman"/>
          <w:b/>
          <w:sz w:val="24"/>
          <w:szCs w:val="24"/>
        </w:rPr>
        <w:t>7. ПРАВА ТА ОБОВ'ЯЗКИ СТОРІН</w:t>
      </w:r>
    </w:p>
    <w:p w14:paraId="3D83C4E3" w14:textId="77777777" w:rsidR="00934247" w:rsidRPr="00E825A7" w:rsidRDefault="00934247" w:rsidP="006150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E825A7">
        <w:rPr>
          <w:rFonts w:ascii="Times New Roman" w:hAnsi="Times New Roman"/>
          <w:sz w:val="24"/>
          <w:szCs w:val="24"/>
        </w:rPr>
        <w:t xml:space="preserve">7.1. Постачальник зобов'язується: </w:t>
      </w:r>
    </w:p>
    <w:p w14:paraId="032511A2" w14:textId="5C7E7460" w:rsidR="00934247" w:rsidRPr="00E825A7" w:rsidRDefault="00934247" w:rsidP="006150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E825A7">
        <w:rPr>
          <w:rFonts w:ascii="Times New Roman" w:hAnsi="Times New Roman"/>
          <w:sz w:val="24"/>
          <w:szCs w:val="24"/>
        </w:rPr>
        <w:t>- поставити Покупцю Товар, що відповідає характеристикам Товару, посилання на які наведено в Додатку 1 «Специфікація» та Додатку 2 «</w:t>
      </w:r>
      <w:r w:rsidR="00987CB0" w:rsidRPr="00E825A7">
        <w:rPr>
          <w:rFonts w:ascii="Times New Roman" w:hAnsi="Times New Roman"/>
          <w:sz w:val="24"/>
          <w:szCs w:val="24"/>
        </w:rPr>
        <w:t>Т</w:t>
      </w:r>
      <w:r w:rsidRPr="00E825A7">
        <w:rPr>
          <w:rFonts w:ascii="Times New Roman" w:hAnsi="Times New Roman"/>
          <w:sz w:val="24"/>
          <w:szCs w:val="24"/>
        </w:rPr>
        <w:t>ехнічна специфікація» в кількості, строк та на умовах, визначених даним Договором, з урахуванням Додатку 3 «Перелік отримувачів та адрес доставки Товару» до цього Договору;</w:t>
      </w:r>
    </w:p>
    <w:p w14:paraId="40222D2C" w14:textId="77777777" w:rsidR="00934247" w:rsidRPr="00A95E7A" w:rsidRDefault="00934247" w:rsidP="006150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E825A7">
        <w:rPr>
          <w:rFonts w:ascii="Times New Roman" w:hAnsi="Times New Roman"/>
          <w:sz w:val="24"/>
          <w:szCs w:val="24"/>
        </w:rPr>
        <w:t>- прийняти Товар на відповідальне зберігання відповідно до акту приймання-передачі на відповідальне зберігання з подальшою д</w:t>
      </w:r>
      <w:r w:rsidRPr="00A95E7A">
        <w:rPr>
          <w:rFonts w:ascii="Times New Roman" w:hAnsi="Times New Roman"/>
          <w:sz w:val="24"/>
          <w:szCs w:val="24"/>
        </w:rPr>
        <w:t>оставкою Товару до отримувачів Товару;</w:t>
      </w:r>
    </w:p>
    <w:p w14:paraId="7A2BC919" w14:textId="77777777" w:rsidR="00934247" w:rsidRPr="00E825A7" w:rsidRDefault="00934247" w:rsidP="006150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E825A7">
        <w:rPr>
          <w:rFonts w:ascii="Times New Roman" w:hAnsi="Times New Roman"/>
          <w:sz w:val="24"/>
          <w:szCs w:val="24"/>
        </w:rPr>
        <w:t xml:space="preserve">- належним чином зберігати Товар та нести за нього повну матеріальну відповідальність, </w:t>
      </w:r>
      <w:r w:rsidRPr="00E825A7">
        <w:rPr>
          <w:rFonts w:ascii="Times New Roman" w:hAnsi="Times New Roman"/>
          <w:sz w:val="24"/>
          <w:szCs w:val="24"/>
        </w:rPr>
        <w:lastRenderedPageBreak/>
        <w:t>в тому числі всі ризики щодо його випадкового пошкодження, знищення, викрадення тощо до передачі його отримувачам Товару;</w:t>
      </w:r>
    </w:p>
    <w:p w14:paraId="7CCECC4C" w14:textId="77777777" w:rsidR="00934247" w:rsidRPr="00E825A7" w:rsidRDefault="00934247" w:rsidP="006150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E825A7">
        <w:rPr>
          <w:rFonts w:ascii="Times New Roman" w:hAnsi="Times New Roman"/>
          <w:sz w:val="24"/>
          <w:szCs w:val="24"/>
        </w:rPr>
        <w:t xml:space="preserve">- постачати Товар у відповідній упаковці, що виключає псування та/або знищення його під час поставки до прийняття Товару отримувачами Товару та Покупцем; </w:t>
      </w:r>
    </w:p>
    <w:p w14:paraId="24808881" w14:textId="77777777" w:rsidR="00934247" w:rsidRPr="00E825A7" w:rsidRDefault="00934247" w:rsidP="006150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E825A7">
        <w:rPr>
          <w:rFonts w:ascii="Times New Roman" w:hAnsi="Times New Roman"/>
          <w:sz w:val="24"/>
          <w:szCs w:val="24"/>
        </w:rPr>
        <w:t>- забезпечувати за власний рахунок заміну Товару неналежної якості та усунення претензій, що виникають у Покупця та отримувачів Товару в зв'язку з нестачею, недоліками, невідповідністю вимогам щодо якості, кількості  та комплектності Товару;</w:t>
      </w:r>
    </w:p>
    <w:p w14:paraId="7201914E" w14:textId="77777777" w:rsidR="00934247" w:rsidRPr="00E825A7" w:rsidRDefault="00934247" w:rsidP="006150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E825A7">
        <w:rPr>
          <w:rFonts w:ascii="Times New Roman" w:hAnsi="Times New Roman"/>
          <w:sz w:val="24"/>
          <w:szCs w:val="24"/>
        </w:rPr>
        <w:t>- своєчасно підготувати, передати Покупцю і отримувачам Товару та підписати належним чином оформлені документи, що передбачені цим Договором;</w:t>
      </w:r>
    </w:p>
    <w:p w14:paraId="41305260" w14:textId="77777777" w:rsidR="00934247" w:rsidRPr="00E825A7" w:rsidRDefault="00934247" w:rsidP="006150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E825A7">
        <w:rPr>
          <w:rFonts w:ascii="Times New Roman" w:hAnsi="Times New Roman"/>
          <w:sz w:val="24"/>
          <w:szCs w:val="24"/>
        </w:rPr>
        <w:t>- відшкодувати завдані Покупцю та/або отримувачам Товару збитки, зумовлені порушенням умов Договору Постачальником, відповідно до законодавства України та цього Договору;</w:t>
      </w:r>
    </w:p>
    <w:p w14:paraId="06DCFE43" w14:textId="77777777" w:rsidR="00934247" w:rsidRPr="00E825A7" w:rsidRDefault="00934247" w:rsidP="00615098">
      <w:pPr>
        <w:widowControl w:val="0"/>
        <w:tabs>
          <w:tab w:val="left" w:pos="851"/>
          <w:tab w:val="left" w:pos="1276"/>
          <w:tab w:val="left" w:pos="1843"/>
        </w:tabs>
        <w:spacing w:after="0" w:line="240" w:lineRule="auto"/>
        <w:ind w:firstLine="567"/>
        <w:jc w:val="both"/>
        <w:rPr>
          <w:rFonts w:ascii="Times New Roman" w:hAnsi="Times New Roman"/>
          <w:color w:val="4472C4"/>
          <w:sz w:val="24"/>
          <w:szCs w:val="24"/>
        </w:rPr>
      </w:pPr>
      <w:r w:rsidRPr="00E825A7">
        <w:rPr>
          <w:rFonts w:ascii="Times New Roman" w:hAnsi="Times New Roman"/>
          <w:color w:val="1F1F1F"/>
          <w:sz w:val="24"/>
          <w:szCs w:val="24"/>
          <w:highlight w:val="white"/>
        </w:rPr>
        <w:t xml:space="preserve">- забезпечити гарантійне обслуговування Товару </w:t>
      </w:r>
      <w:r w:rsidRPr="00E825A7">
        <w:rPr>
          <w:rFonts w:ascii="Times New Roman" w:hAnsi="Times New Roman"/>
          <w:color w:val="1F1F1F"/>
          <w:sz w:val="24"/>
          <w:szCs w:val="24"/>
        </w:rPr>
        <w:t>в по</w:t>
      </w:r>
      <w:r w:rsidRPr="00E825A7">
        <w:rPr>
          <w:rFonts w:ascii="Times New Roman" w:hAnsi="Times New Roman"/>
          <w:sz w:val="24"/>
          <w:szCs w:val="24"/>
        </w:rPr>
        <w:t>рядку та протягом строку, передбачених цим Договором</w:t>
      </w:r>
      <w:r w:rsidRPr="00E825A7">
        <w:rPr>
          <w:rFonts w:ascii="Times New Roman" w:hAnsi="Times New Roman"/>
          <w:color w:val="4472C4"/>
          <w:sz w:val="24"/>
          <w:szCs w:val="24"/>
          <w:highlight w:val="white"/>
        </w:rPr>
        <w:t>;</w:t>
      </w:r>
      <w:r w:rsidRPr="00E825A7">
        <w:rPr>
          <w:rFonts w:ascii="Times New Roman" w:hAnsi="Times New Roman"/>
          <w:color w:val="4472C4"/>
          <w:sz w:val="24"/>
          <w:szCs w:val="24"/>
        </w:rPr>
        <w:t xml:space="preserve"> </w:t>
      </w:r>
    </w:p>
    <w:p w14:paraId="5FB43887" w14:textId="77777777" w:rsidR="00934247" w:rsidRPr="00E825A7" w:rsidRDefault="00934247" w:rsidP="006150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E825A7">
        <w:rPr>
          <w:rFonts w:ascii="Times New Roman" w:hAnsi="Times New Roman"/>
          <w:sz w:val="24"/>
          <w:szCs w:val="24"/>
        </w:rPr>
        <w:t>-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1FE97739" w14:textId="77777777" w:rsidR="00934247" w:rsidRPr="00E825A7" w:rsidRDefault="00934247" w:rsidP="006150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E825A7">
        <w:rPr>
          <w:rFonts w:ascii="Times New Roman" w:hAnsi="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5A8F99ED" w14:textId="77777777" w:rsidR="00934247" w:rsidRPr="00E825A7" w:rsidRDefault="00934247" w:rsidP="006150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E825A7">
        <w:rPr>
          <w:rFonts w:ascii="Times New Roman" w:hAnsi="Times New Roman"/>
          <w:sz w:val="24"/>
          <w:szCs w:val="24"/>
        </w:rPr>
        <w:t>-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5210F93B" w14:textId="77777777" w:rsidR="00934247" w:rsidRPr="00E825A7" w:rsidRDefault="00934247" w:rsidP="006150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E825A7">
        <w:rPr>
          <w:rFonts w:ascii="Times New Roman" w:hAnsi="Times New Roman"/>
          <w:sz w:val="24"/>
          <w:szCs w:val="24"/>
        </w:rPr>
        <w:t xml:space="preserve">- дотримуватись Кодексу поведінки постачальників, викладених згідно посилання:  </w:t>
      </w:r>
      <w:hyperlink r:id="rId17">
        <w:r w:rsidRPr="00A95E7A">
          <w:rPr>
            <w:rFonts w:ascii="Times New Roman" w:hAnsi="Times New Roman"/>
            <w:sz w:val="24"/>
            <w:szCs w:val="24"/>
          </w:rPr>
          <w:t>https://www.theglobalfund.org/media/3275/corporate_codeofconductforsuppliers_policy_en.pdf</w:t>
        </w:r>
      </w:hyperlink>
      <w:r w:rsidRPr="00E825A7">
        <w:rPr>
          <w:rFonts w:ascii="Times New Roman" w:hAnsi="Times New Roman"/>
          <w:sz w:val="24"/>
          <w:szCs w:val="24"/>
        </w:rPr>
        <w:t>;</w:t>
      </w:r>
    </w:p>
    <w:p w14:paraId="68A93A20" w14:textId="77777777" w:rsidR="00934247" w:rsidRPr="00E825A7" w:rsidRDefault="00934247" w:rsidP="006150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E825A7">
        <w:rPr>
          <w:rFonts w:ascii="Times New Roman" w:hAnsi="Times New Roman"/>
          <w:sz w:val="24"/>
          <w:szCs w:val="24"/>
        </w:rPr>
        <w:t xml:space="preserve">- не розголошувати інформацію про Покупця та отримувачів Товару, отриману при виконанні умов даного Договору; </w:t>
      </w:r>
    </w:p>
    <w:p w14:paraId="3F27CB65" w14:textId="77777777" w:rsidR="00934247" w:rsidRPr="00E825A7" w:rsidRDefault="00934247" w:rsidP="006150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E825A7">
        <w:rPr>
          <w:rFonts w:ascii="Times New Roman" w:hAnsi="Times New Roman"/>
          <w:sz w:val="24"/>
          <w:szCs w:val="24"/>
        </w:rPr>
        <w:t>- при виконанні своїх зобов'язань керуватися цим Договором та вимогами законодавства України.</w:t>
      </w:r>
    </w:p>
    <w:p w14:paraId="74B2BF80" w14:textId="77777777" w:rsidR="00934247" w:rsidRPr="00A95E7A" w:rsidRDefault="00934247" w:rsidP="006150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A95E7A">
        <w:rPr>
          <w:rFonts w:ascii="Times New Roman" w:hAnsi="Times New Roman"/>
          <w:sz w:val="24"/>
          <w:szCs w:val="24"/>
        </w:rPr>
        <w:t xml:space="preserve">7.2. Постачальник має право: </w:t>
      </w:r>
    </w:p>
    <w:p w14:paraId="08697B3A" w14:textId="77777777" w:rsidR="00934247" w:rsidRPr="00E825A7" w:rsidRDefault="00934247" w:rsidP="006150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E825A7">
        <w:rPr>
          <w:rFonts w:ascii="Times New Roman" w:hAnsi="Times New Roman"/>
          <w:sz w:val="24"/>
          <w:szCs w:val="24"/>
        </w:rPr>
        <w:t xml:space="preserve">- знайомитись з документацією, отримувати у Покупця інформацію, що необхідні для укладання та виконання цього Договору; </w:t>
      </w:r>
    </w:p>
    <w:p w14:paraId="51A91EEF" w14:textId="77777777" w:rsidR="00934247" w:rsidRPr="00E825A7" w:rsidRDefault="00934247" w:rsidP="006150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E825A7">
        <w:rPr>
          <w:rFonts w:ascii="Times New Roman" w:hAnsi="Times New Roman"/>
          <w:sz w:val="24"/>
          <w:szCs w:val="24"/>
        </w:rPr>
        <w:t>- вимагати від Покупця своєчасної оплати за поставлений Товар;</w:t>
      </w:r>
    </w:p>
    <w:p w14:paraId="60149FDF" w14:textId="77777777" w:rsidR="00934247" w:rsidRPr="00E825A7" w:rsidRDefault="00934247" w:rsidP="006150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E825A7">
        <w:rPr>
          <w:rFonts w:ascii="Times New Roman" w:hAnsi="Times New Roman"/>
          <w:sz w:val="24"/>
          <w:szCs w:val="24"/>
        </w:rPr>
        <w:t xml:space="preserve">- вимагати від Покупця належного виконання умов цього Договору. </w:t>
      </w:r>
    </w:p>
    <w:p w14:paraId="1246212E" w14:textId="77777777" w:rsidR="00934247" w:rsidRPr="00E825A7" w:rsidRDefault="00934247" w:rsidP="006150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E825A7">
        <w:rPr>
          <w:rFonts w:ascii="Times New Roman" w:hAnsi="Times New Roman"/>
          <w:sz w:val="24"/>
          <w:szCs w:val="24"/>
        </w:rPr>
        <w:t xml:space="preserve">7.3. Покупець зобов'язаний: </w:t>
      </w:r>
    </w:p>
    <w:p w14:paraId="27739C28" w14:textId="7A435CF7" w:rsidR="00934247" w:rsidRPr="00E825A7" w:rsidRDefault="00934247" w:rsidP="006150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E825A7">
        <w:rPr>
          <w:rFonts w:ascii="Times New Roman" w:hAnsi="Times New Roman"/>
          <w:sz w:val="24"/>
          <w:szCs w:val="24"/>
        </w:rPr>
        <w:t>- прийняти поставлений Товар,  якщо він відповідає Додатку 1 «Специфікація» та Додатку 2 «</w:t>
      </w:r>
      <w:r w:rsidR="00987CB0" w:rsidRPr="00E825A7">
        <w:rPr>
          <w:rFonts w:ascii="Times New Roman" w:hAnsi="Times New Roman"/>
          <w:sz w:val="24"/>
          <w:szCs w:val="24"/>
        </w:rPr>
        <w:t>Т</w:t>
      </w:r>
      <w:r w:rsidRPr="00E825A7">
        <w:rPr>
          <w:rFonts w:ascii="Times New Roman" w:hAnsi="Times New Roman"/>
          <w:sz w:val="24"/>
          <w:szCs w:val="24"/>
        </w:rPr>
        <w:t xml:space="preserve">ехнічна специфікація», а також умовам цього Договору, та оплатити його відповідно до вимог цього Договору; </w:t>
      </w:r>
    </w:p>
    <w:p w14:paraId="193A7816" w14:textId="77777777" w:rsidR="00934247" w:rsidRPr="00E825A7" w:rsidRDefault="00934247" w:rsidP="006150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E825A7">
        <w:rPr>
          <w:rFonts w:ascii="Times New Roman" w:hAnsi="Times New Roman"/>
          <w:sz w:val="24"/>
          <w:szCs w:val="24"/>
        </w:rPr>
        <w:t>- при виконанні своїх зобов'язань керуватися цим Договором та вимогами законодавства України;</w:t>
      </w:r>
    </w:p>
    <w:p w14:paraId="731D9764" w14:textId="77777777" w:rsidR="00934247" w:rsidRPr="00E825A7" w:rsidRDefault="00934247" w:rsidP="006150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E825A7">
        <w:rPr>
          <w:rFonts w:ascii="Times New Roman" w:hAnsi="Times New Roman"/>
          <w:sz w:val="24"/>
          <w:szCs w:val="24"/>
        </w:rPr>
        <w:t>- надіслати Постачальнику письмову заявку у порядку, визначеному пунктом 2.2 цього Договору.</w:t>
      </w:r>
    </w:p>
    <w:p w14:paraId="5145C865" w14:textId="77777777" w:rsidR="00934247" w:rsidRPr="00E825A7" w:rsidRDefault="00934247" w:rsidP="006150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E825A7">
        <w:rPr>
          <w:rFonts w:ascii="Times New Roman" w:hAnsi="Times New Roman"/>
          <w:sz w:val="24"/>
          <w:szCs w:val="24"/>
        </w:rPr>
        <w:t xml:space="preserve">7.4. Покупець має право: </w:t>
      </w:r>
    </w:p>
    <w:p w14:paraId="7D25A846" w14:textId="77777777" w:rsidR="00934247" w:rsidRPr="00E825A7" w:rsidRDefault="00934247" w:rsidP="00615098">
      <w:pPr>
        <w:widowControl w:val="0"/>
        <w:tabs>
          <w:tab w:val="left" w:pos="567"/>
          <w:tab w:val="left" w:pos="993"/>
          <w:tab w:val="left" w:pos="1843"/>
        </w:tabs>
        <w:spacing w:after="0" w:line="240" w:lineRule="auto"/>
        <w:ind w:firstLine="567"/>
        <w:jc w:val="both"/>
        <w:rPr>
          <w:rFonts w:ascii="Times New Roman" w:hAnsi="Times New Roman"/>
          <w:sz w:val="24"/>
          <w:szCs w:val="24"/>
        </w:rPr>
      </w:pPr>
      <w:r w:rsidRPr="00E825A7">
        <w:rPr>
          <w:rFonts w:ascii="Times New Roman" w:hAnsi="Times New Roman"/>
          <w:sz w:val="24"/>
          <w:szCs w:val="24"/>
        </w:rPr>
        <w:t xml:space="preserve">- вимагати від Постачальника поставки Товару належної якості в кількості та в строк, що передбачені цим Договором; </w:t>
      </w:r>
    </w:p>
    <w:p w14:paraId="28B5809D" w14:textId="77777777" w:rsidR="00934247" w:rsidRPr="00E825A7" w:rsidRDefault="00934247" w:rsidP="00615098">
      <w:pPr>
        <w:widowControl w:val="0"/>
        <w:tabs>
          <w:tab w:val="left" w:pos="567"/>
          <w:tab w:val="left" w:pos="993"/>
          <w:tab w:val="left" w:pos="1843"/>
        </w:tabs>
        <w:spacing w:after="0" w:line="240" w:lineRule="auto"/>
        <w:ind w:firstLine="567"/>
        <w:jc w:val="both"/>
        <w:rPr>
          <w:rFonts w:ascii="Times New Roman" w:hAnsi="Times New Roman"/>
          <w:sz w:val="24"/>
          <w:szCs w:val="24"/>
        </w:rPr>
      </w:pPr>
      <w:r w:rsidRPr="00E825A7">
        <w:rPr>
          <w:rFonts w:ascii="Times New Roman" w:hAnsi="Times New Roman"/>
          <w:sz w:val="24"/>
          <w:szCs w:val="24"/>
        </w:rPr>
        <w:t>- вимагати від Постачальника належного виконання його обов'язків, визначених Договором та законодавством України;</w:t>
      </w:r>
    </w:p>
    <w:p w14:paraId="5613D230" w14:textId="77777777" w:rsidR="00934247" w:rsidRPr="00E825A7" w:rsidRDefault="00934247" w:rsidP="00615098">
      <w:pPr>
        <w:widowControl w:val="0"/>
        <w:tabs>
          <w:tab w:val="left" w:pos="567"/>
          <w:tab w:val="left" w:pos="993"/>
          <w:tab w:val="left" w:pos="1843"/>
        </w:tabs>
        <w:spacing w:after="0" w:line="240" w:lineRule="auto"/>
        <w:ind w:firstLine="567"/>
        <w:jc w:val="both"/>
        <w:rPr>
          <w:rFonts w:ascii="Times New Roman" w:hAnsi="Times New Roman"/>
          <w:sz w:val="24"/>
          <w:szCs w:val="24"/>
        </w:rPr>
      </w:pPr>
      <w:r w:rsidRPr="00E825A7">
        <w:rPr>
          <w:rFonts w:ascii="Times New Roman" w:hAnsi="Times New Roman"/>
          <w:sz w:val="24"/>
          <w:szCs w:val="24"/>
        </w:rPr>
        <w:lastRenderedPageBreak/>
        <w:t xml:space="preserve">-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51735C65" w14:textId="77777777" w:rsidR="00934247" w:rsidRPr="00E825A7" w:rsidRDefault="00934247" w:rsidP="00615098">
      <w:pPr>
        <w:widowControl w:val="0"/>
        <w:tabs>
          <w:tab w:val="left" w:pos="567"/>
          <w:tab w:val="left" w:pos="993"/>
          <w:tab w:val="left" w:pos="1843"/>
        </w:tabs>
        <w:spacing w:after="0" w:line="240" w:lineRule="auto"/>
        <w:ind w:firstLine="567"/>
        <w:jc w:val="both"/>
        <w:rPr>
          <w:rFonts w:ascii="Times New Roman" w:hAnsi="Times New Roman"/>
          <w:sz w:val="24"/>
          <w:szCs w:val="24"/>
        </w:rPr>
      </w:pPr>
      <w:r w:rsidRPr="00E825A7">
        <w:rPr>
          <w:rFonts w:ascii="Times New Roman" w:hAnsi="Times New Roman"/>
          <w:sz w:val="24"/>
          <w:szCs w:val="24"/>
        </w:rPr>
        <w:t>- на дострокове припинення Договору шляхом односторонньої відмови від Договору у випадку, якщо Постачальник не виконує свої зобов’язання за Договором, з урахуванням положень пунктів 12.3 та 12.4 Договору;</w:t>
      </w:r>
    </w:p>
    <w:p w14:paraId="51AC6A2E" w14:textId="77777777" w:rsidR="00934247" w:rsidRPr="00E825A7" w:rsidRDefault="00934247" w:rsidP="00615098">
      <w:pPr>
        <w:widowControl w:val="0"/>
        <w:tabs>
          <w:tab w:val="left" w:pos="567"/>
          <w:tab w:val="left" w:pos="993"/>
          <w:tab w:val="left" w:pos="1843"/>
        </w:tabs>
        <w:spacing w:after="0" w:line="240" w:lineRule="auto"/>
        <w:ind w:firstLine="567"/>
        <w:jc w:val="both"/>
        <w:rPr>
          <w:rFonts w:ascii="Times New Roman" w:hAnsi="Times New Roman"/>
          <w:sz w:val="24"/>
          <w:szCs w:val="24"/>
        </w:rPr>
      </w:pPr>
      <w:r w:rsidRPr="00E825A7">
        <w:rPr>
          <w:rFonts w:ascii="Times New Roman" w:hAnsi="Times New Roman"/>
          <w:sz w:val="24"/>
          <w:szCs w:val="24"/>
        </w:rPr>
        <w:t xml:space="preserve">- вимагати передачі усіх документів, передбачених цим Договором, та не здійснювати оплату за Товар у разі їх відсутності або їх неправильного оформлення (наявність помилок, описок тощо); </w:t>
      </w:r>
    </w:p>
    <w:p w14:paraId="5E72383B" w14:textId="77777777" w:rsidR="00934247" w:rsidRPr="00E825A7" w:rsidRDefault="00934247" w:rsidP="00615098">
      <w:pPr>
        <w:widowControl w:val="0"/>
        <w:tabs>
          <w:tab w:val="left" w:pos="567"/>
          <w:tab w:val="left" w:pos="993"/>
          <w:tab w:val="left" w:pos="1843"/>
        </w:tabs>
        <w:spacing w:after="0" w:line="240" w:lineRule="auto"/>
        <w:ind w:firstLine="567"/>
        <w:jc w:val="both"/>
        <w:rPr>
          <w:rFonts w:ascii="Times New Roman" w:hAnsi="Times New Roman"/>
          <w:sz w:val="24"/>
          <w:szCs w:val="24"/>
        </w:rPr>
      </w:pPr>
      <w:r w:rsidRPr="00E825A7">
        <w:rPr>
          <w:rFonts w:ascii="Times New Roman" w:hAnsi="Times New Roman"/>
          <w:sz w:val="24"/>
          <w:szCs w:val="24"/>
        </w:rPr>
        <w:t>- вимагати від Постачальника відшкодування завданих йому та/або отримувачам Товару збитків, зумовлених порушенням умов Договору, відповідно до законодавства України та цього Договору.</w:t>
      </w:r>
    </w:p>
    <w:p w14:paraId="5EE42140" w14:textId="77777777" w:rsidR="00934247" w:rsidRPr="00E825A7" w:rsidRDefault="00934247" w:rsidP="006150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E825A7">
        <w:rPr>
          <w:rFonts w:ascii="Times New Roman" w:hAnsi="Times New Roman"/>
          <w:sz w:val="24"/>
          <w:szCs w:val="24"/>
        </w:rPr>
        <w:t xml:space="preserve">7.5. Сторони зобов'язуються: </w:t>
      </w:r>
    </w:p>
    <w:p w14:paraId="70DC6AB7" w14:textId="77777777" w:rsidR="00934247" w:rsidRPr="00E825A7" w:rsidRDefault="00934247" w:rsidP="006150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E825A7">
        <w:rPr>
          <w:rFonts w:ascii="Times New Roman" w:hAnsi="Times New Roman"/>
          <w:sz w:val="24"/>
          <w:szCs w:val="24"/>
        </w:rPr>
        <w:t xml:space="preserve">-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52F6DFD9" w14:textId="77777777" w:rsidR="00934247" w:rsidRPr="00E825A7" w:rsidRDefault="00934247" w:rsidP="006150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E825A7">
        <w:rPr>
          <w:rFonts w:ascii="Times New Roman" w:hAnsi="Times New Roman"/>
          <w:sz w:val="24"/>
          <w:szCs w:val="24"/>
        </w:rPr>
        <w:t>- не розголошувати, без згоди іншої Сторони, будь-яким третім особам інформацію, що стала їм відома у зв'язку з укладанням та виконанням цього Договору, окрім випадків, коли таке розголошення передбачено чинним законодавством або розкриття такої інформації здійснюється Покупцем донорам, за фінансової підтримки яких проводиться оплата Товару, аудиторам, які проводять аудит використання коштів проєкту;</w:t>
      </w:r>
    </w:p>
    <w:p w14:paraId="63F65AED" w14:textId="77777777" w:rsidR="00934247" w:rsidRPr="00E825A7" w:rsidRDefault="00934247" w:rsidP="006150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E825A7">
        <w:rPr>
          <w:rFonts w:ascii="Times New Roman" w:hAnsi="Times New Roman"/>
          <w:sz w:val="24"/>
          <w:szCs w:val="24"/>
        </w:rPr>
        <w:t>- при виконанні умов Договору дотримуватись правил ділового обороту та не допускати порушень договірних зобов’язань.</w:t>
      </w:r>
    </w:p>
    <w:p w14:paraId="7D0B20CB" w14:textId="77777777" w:rsidR="00934247" w:rsidRPr="00E825A7" w:rsidRDefault="00934247" w:rsidP="00615098">
      <w:pPr>
        <w:widowControl w:val="0"/>
        <w:tabs>
          <w:tab w:val="left" w:pos="851"/>
          <w:tab w:val="left" w:pos="1276"/>
          <w:tab w:val="left" w:pos="1843"/>
        </w:tabs>
        <w:spacing w:after="0" w:line="240" w:lineRule="auto"/>
        <w:ind w:firstLine="709"/>
        <w:jc w:val="both"/>
        <w:rPr>
          <w:rFonts w:ascii="Times New Roman" w:hAnsi="Times New Roman"/>
          <w:sz w:val="24"/>
          <w:szCs w:val="24"/>
        </w:rPr>
      </w:pPr>
    </w:p>
    <w:p w14:paraId="2EF5FEC3" w14:textId="77777777" w:rsidR="00934247" w:rsidRPr="00E825A7" w:rsidRDefault="00934247" w:rsidP="00615098">
      <w:pPr>
        <w:widowControl w:val="0"/>
        <w:tabs>
          <w:tab w:val="left" w:pos="0"/>
        </w:tabs>
        <w:spacing w:after="0" w:line="240" w:lineRule="auto"/>
        <w:ind w:firstLine="567"/>
        <w:jc w:val="center"/>
        <w:rPr>
          <w:rFonts w:ascii="Times New Roman" w:hAnsi="Times New Roman"/>
          <w:b/>
          <w:sz w:val="24"/>
          <w:szCs w:val="24"/>
        </w:rPr>
      </w:pPr>
      <w:r w:rsidRPr="00E825A7">
        <w:rPr>
          <w:rFonts w:ascii="Times New Roman" w:hAnsi="Times New Roman"/>
          <w:b/>
          <w:sz w:val="24"/>
          <w:szCs w:val="24"/>
        </w:rPr>
        <w:t>8. ВІДПОВІДАЛЬНІСТЬ СТОРІН</w:t>
      </w:r>
    </w:p>
    <w:p w14:paraId="2E3B51C9" w14:textId="77777777" w:rsidR="00934247" w:rsidRPr="00E825A7" w:rsidRDefault="00934247" w:rsidP="00615098">
      <w:pPr>
        <w:tabs>
          <w:tab w:val="left" w:pos="1134"/>
        </w:tabs>
        <w:spacing w:after="0" w:line="240" w:lineRule="auto"/>
        <w:ind w:firstLine="567"/>
        <w:jc w:val="both"/>
        <w:rPr>
          <w:rFonts w:ascii="Times New Roman" w:hAnsi="Times New Roman"/>
          <w:sz w:val="24"/>
          <w:szCs w:val="24"/>
        </w:rPr>
      </w:pPr>
      <w:r w:rsidRPr="00E825A7">
        <w:rPr>
          <w:rFonts w:ascii="Times New Roman" w:hAnsi="Times New Roman"/>
          <w:sz w:val="24"/>
          <w:szCs w:val="24"/>
        </w:rPr>
        <w:t>8.1.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34BD68C8" w14:textId="77777777" w:rsidR="00934247" w:rsidRPr="00E825A7" w:rsidRDefault="00934247" w:rsidP="00615098">
      <w:pPr>
        <w:tabs>
          <w:tab w:val="left" w:pos="1134"/>
        </w:tabs>
        <w:spacing w:after="0" w:line="240" w:lineRule="auto"/>
        <w:ind w:firstLine="567"/>
        <w:jc w:val="both"/>
        <w:rPr>
          <w:rFonts w:ascii="Times New Roman" w:hAnsi="Times New Roman"/>
          <w:sz w:val="24"/>
          <w:szCs w:val="24"/>
        </w:rPr>
      </w:pPr>
      <w:r w:rsidRPr="00E825A7">
        <w:rPr>
          <w:rFonts w:ascii="Times New Roman" w:hAnsi="Times New Roman"/>
          <w:sz w:val="24"/>
          <w:szCs w:val="24"/>
        </w:rPr>
        <w:t>8.2. У разі порушення строків поставки Товару або поставки не в повному обсязі партії Товару,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непоставленого Товару.</w:t>
      </w:r>
    </w:p>
    <w:p w14:paraId="6169958C" w14:textId="77777777" w:rsidR="00934247" w:rsidRPr="00E825A7" w:rsidRDefault="00934247" w:rsidP="00615098">
      <w:pPr>
        <w:tabs>
          <w:tab w:val="left" w:pos="1134"/>
        </w:tabs>
        <w:spacing w:after="0" w:line="240" w:lineRule="auto"/>
        <w:ind w:firstLine="567"/>
        <w:jc w:val="both"/>
        <w:rPr>
          <w:rFonts w:ascii="Times New Roman" w:hAnsi="Times New Roman"/>
          <w:sz w:val="24"/>
          <w:szCs w:val="24"/>
        </w:rPr>
      </w:pPr>
      <w:r w:rsidRPr="00E825A7">
        <w:rPr>
          <w:rFonts w:ascii="Times New Roman" w:hAnsi="Times New Roman"/>
          <w:sz w:val="24"/>
          <w:szCs w:val="24"/>
        </w:rPr>
        <w:t>8.3. За порушення умов зобов'язання щодо якості (комплектності) Товару Постачальник сплачує штраф у розмірі 20% (двадцяти відсотків) від вартості неякісного (некомплектного) Товару.</w:t>
      </w:r>
    </w:p>
    <w:p w14:paraId="2A9B1458" w14:textId="77777777" w:rsidR="00934247" w:rsidRPr="00E825A7" w:rsidRDefault="00934247" w:rsidP="00615098">
      <w:pPr>
        <w:tabs>
          <w:tab w:val="left" w:pos="993"/>
          <w:tab w:val="left" w:pos="1134"/>
        </w:tabs>
        <w:spacing w:after="0" w:line="240" w:lineRule="auto"/>
        <w:ind w:firstLine="567"/>
        <w:jc w:val="both"/>
        <w:rPr>
          <w:rFonts w:ascii="Times New Roman" w:hAnsi="Times New Roman"/>
          <w:sz w:val="24"/>
          <w:szCs w:val="24"/>
        </w:rPr>
      </w:pPr>
      <w:r w:rsidRPr="00E825A7">
        <w:rPr>
          <w:rFonts w:ascii="Times New Roman" w:hAnsi="Times New Roman"/>
          <w:sz w:val="24"/>
          <w:szCs w:val="24"/>
        </w:rPr>
        <w:t>8.4. Якщо впродовж зазначеного у пункті 5.6 Договору строку Постачальник не здійснить за власний рахунок заміну Товару, то він зобов’язаний протягом 5 (п’яти) робочих днів повернути Покупцю отримані за такий Товар грошові кошти та сплатити штраф у розмірі 10% (десять</w:t>
      </w:r>
      <w:r w:rsidRPr="00A95E7A">
        <w:rPr>
          <w:rFonts w:ascii="Times New Roman" w:hAnsi="Times New Roman"/>
          <w:sz w:val="24"/>
          <w:szCs w:val="24"/>
        </w:rPr>
        <w:t xml:space="preserve"> </w:t>
      </w:r>
      <w:r w:rsidRPr="00E825A7">
        <w:rPr>
          <w:rFonts w:ascii="Times New Roman" w:hAnsi="Times New Roman"/>
          <w:sz w:val="24"/>
          <w:szCs w:val="24"/>
        </w:rPr>
        <w:t>відсотків) від вартості Товару, заміна якого мала бути здійснена, на письмову вимогу Покупця.</w:t>
      </w:r>
    </w:p>
    <w:p w14:paraId="1A6850CF" w14:textId="77777777" w:rsidR="00934247" w:rsidRPr="00E825A7" w:rsidRDefault="00934247" w:rsidP="00615098">
      <w:pPr>
        <w:tabs>
          <w:tab w:val="left" w:pos="993"/>
        </w:tabs>
        <w:spacing w:after="0" w:line="240" w:lineRule="auto"/>
        <w:ind w:firstLine="567"/>
        <w:jc w:val="both"/>
        <w:rPr>
          <w:rFonts w:ascii="Times New Roman" w:hAnsi="Times New Roman"/>
          <w:sz w:val="24"/>
          <w:szCs w:val="24"/>
        </w:rPr>
      </w:pPr>
      <w:r w:rsidRPr="00E825A7">
        <w:rPr>
          <w:rFonts w:ascii="Times New Roman" w:hAnsi="Times New Roman"/>
          <w:sz w:val="24"/>
          <w:szCs w:val="24"/>
        </w:rPr>
        <w:t>8.5. У разі порушення строку повернення коштів, зазначеного в пункті 8.4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669D0307" w14:textId="5A2E65CA" w:rsidR="00934247" w:rsidRPr="00E825A7" w:rsidRDefault="00934247" w:rsidP="00615098">
      <w:pPr>
        <w:tabs>
          <w:tab w:val="left" w:pos="1134"/>
        </w:tabs>
        <w:spacing w:after="0" w:line="240" w:lineRule="auto"/>
        <w:ind w:firstLine="567"/>
        <w:jc w:val="both"/>
        <w:rPr>
          <w:rFonts w:ascii="Times New Roman" w:hAnsi="Times New Roman"/>
          <w:sz w:val="24"/>
          <w:szCs w:val="24"/>
        </w:rPr>
      </w:pPr>
      <w:r w:rsidRPr="00E825A7">
        <w:rPr>
          <w:rFonts w:ascii="Times New Roman" w:hAnsi="Times New Roman"/>
          <w:sz w:val="24"/>
          <w:szCs w:val="24"/>
        </w:rPr>
        <w:t>8.</w:t>
      </w:r>
      <w:r w:rsidR="00C35BE9" w:rsidRPr="00E825A7">
        <w:rPr>
          <w:rFonts w:ascii="Times New Roman" w:hAnsi="Times New Roman"/>
          <w:sz w:val="24"/>
          <w:szCs w:val="24"/>
        </w:rPr>
        <w:t>6</w:t>
      </w:r>
      <w:r w:rsidRPr="00E825A7">
        <w:rPr>
          <w:rFonts w:ascii="Times New Roman" w:hAnsi="Times New Roman"/>
          <w:sz w:val="24"/>
          <w:szCs w:val="24"/>
        </w:rPr>
        <w:t>. 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w:t>
      </w:r>
      <w:r w:rsidRPr="00A95E7A">
        <w:rPr>
          <w:rFonts w:ascii="Times New Roman" w:hAnsi="Times New Roman"/>
          <w:sz w:val="24"/>
          <w:szCs w:val="24"/>
        </w:rPr>
        <w:t>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w:t>
      </w:r>
      <w:r w:rsidRPr="00E825A7">
        <w:rPr>
          <w:rFonts w:ascii="Times New Roman" w:hAnsi="Times New Roman"/>
          <w:sz w:val="24"/>
          <w:szCs w:val="24"/>
        </w:rPr>
        <w:t>в України від 09 червня 2021 року № 590 черговості.</w:t>
      </w:r>
    </w:p>
    <w:p w14:paraId="308A00C1" w14:textId="4103CFEC" w:rsidR="00934247" w:rsidRPr="00E825A7" w:rsidRDefault="00934247" w:rsidP="00615098">
      <w:pPr>
        <w:tabs>
          <w:tab w:val="left" w:pos="1134"/>
        </w:tabs>
        <w:spacing w:after="0" w:line="240" w:lineRule="auto"/>
        <w:ind w:firstLine="567"/>
        <w:jc w:val="both"/>
        <w:rPr>
          <w:rFonts w:ascii="Times New Roman" w:hAnsi="Times New Roman"/>
          <w:sz w:val="24"/>
          <w:szCs w:val="24"/>
        </w:rPr>
      </w:pPr>
      <w:r w:rsidRPr="00E825A7">
        <w:rPr>
          <w:rFonts w:ascii="Times New Roman" w:hAnsi="Times New Roman"/>
          <w:sz w:val="24"/>
          <w:szCs w:val="24"/>
        </w:rPr>
        <w:lastRenderedPageBreak/>
        <w:t>8.</w:t>
      </w:r>
      <w:r w:rsidR="00C35BE9" w:rsidRPr="00E825A7">
        <w:rPr>
          <w:rFonts w:ascii="Times New Roman" w:hAnsi="Times New Roman"/>
          <w:sz w:val="24"/>
          <w:szCs w:val="24"/>
        </w:rPr>
        <w:t>7</w:t>
      </w:r>
      <w:r w:rsidRPr="00E825A7">
        <w:rPr>
          <w:rFonts w:ascii="Times New Roman" w:hAnsi="Times New Roman"/>
          <w:sz w:val="24"/>
          <w:szCs w:val="24"/>
        </w:rPr>
        <w:t>.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Постачальнику за Товар на суму штрафних санкцій.</w:t>
      </w:r>
    </w:p>
    <w:p w14:paraId="394BC474" w14:textId="4A4C6CE5" w:rsidR="00934247" w:rsidRPr="00E825A7" w:rsidRDefault="00934247" w:rsidP="00615098">
      <w:pPr>
        <w:spacing w:after="0" w:line="240" w:lineRule="auto"/>
        <w:ind w:firstLine="567"/>
        <w:jc w:val="both"/>
        <w:rPr>
          <w:rFonts w:ascii="Times New Roman" w:hAnsi="Times New Roman"/>
          <w:sz w:val="24"/>
          <w:szCs w:val="24"/>
        </w:rPr>
      </w:pPr>
      <w:r w:rsidRPr="00E825A7">
        <w:rPr>
          <w:rFonts w:ascii="Times New Roman" w:hAnsi="Times New Roman"/>
          <w:sz w:val="24"/>
          <w:szCs w:val="24"/>
        </w:rPr>
        <w:t>8.</w:t>
      </w:r>
      <w:r w:rsidR="00C35BE9" w:rsidRPr="00E825A7">
        <w:rPr>
          <w:rFonts w:ascii="Times New Roman" w:hAnsi="Times New Roman"/>
          <w:sz w:val="24"/>
          <w:szCs w:val="24"/>
        </w:rPr>
        <w:t>8</w:t>
      </w:r>
      <w:r w:rsidRPr="00E825A7">
        <w:rPr>
          <w:rFonts w:ascii="Times New Roman" w:hAnsi="Times New Roman"/>
          <w:sz w:val="24"/>
          <w:szCs w:val="24"/>
        </w:rPr>
        <w:t>.Сплата штрафних санкцій не звільняє Сторону від виконання прийнятих на себе зобов’язань за Договором.</w:t>
      </w:r>
    </w:p>
    <w:p w14:paraId="2ABC75E7" w14:textId="77777777" w:rsidR="00934247" w:rsidRPr="00E825A7" w:rsidRDefault="00934247" w:rsidP="00615098">
      <w:pPr>
        <w:spacing w:after="0" w:line="240" w:lineRule="auto"/>
        <w:ind w:firstLine="567"/>
        <w:jc w:val="both"/>
        <w:rPr>
          <w:rFonts w:ascii="Times New Roman" w:hAnsi="Times New Roman"/>
          <w:sz w:val="24"/>
          <w:szCs w:val="24"/>
        </w:rPr>
      </w:pPr>
    </w:p>
    <w:p w14:paraId="1B03D7A4" w14:textId="77777777" w:rsidR="00934247" w:rsidRPr="00E825A7" w:rsidRDefault="00934247" w:rsidP="00615098">
      <w:pPr>
        <w:widowControl w:val="0"/>
        <w:spacing w:after="0" w:line="240" w:lineRule="auto"/>
        <w:ind w:firstLine="709"/>
        <w:jc w:val="center"/>
        <w:rPr>
          <w:rFonts w:ascii="Times New Roman" w:hAnsi="Times New Roman"/>
          <w:b/>
          <w:sz w:val="24"/>
          <w:szCs w:val="24"/>
        </w:rPr>
      </w:pPr>
      <w:r w:rsidRPr="00E825A7">
        <w:rPr>
          <w:rFonts w:ascii="Times New Roman" w:hAnsi="Times New Roman"/>
          <w:b/>
          <w:sz w:val="24"/>
          <w:szCs w:val="24"/>
        </w:rPr>
        <w:t>9. ПОРЯДОК ВИРІШЕННЯ СПОРІВ</w:t>
      </w:r>
    </w:p>
    <w:p w14:paraId="7D74754F" w14:textId="77777777" w:rsidR="00934247" w:rsidRPr="00E825A7" w:rsidRDefault="00934247" w:rsidP="00615098">
      <w:pPr>
        <w:tabs>
          <w:tab w:val="left" w:pos="1134"/>
        </w:tabs>
        <w:spacing w:after="0" w:line="240" w:lineRule="auto"/>
        <w:ind w:firstLine="567"/>
        <w:jc w:val="both"/>
        <w:rPr>
          <w:rFonts w:ascii="Times New Roman" w:hAnsi="Times New Roman"/>
          <w:sz w:val="24"/>
          <w:szCs w:val="24"/>
        </w:rPr>
      </w:pPr>
      <w:r w:rsidRPr="00E825A7">
        <w:rPr>
          <w:rFonts w:ascii="Times New Roman" w:hAnsi="Times New Roman"/>
          <w:sz w:val="24"/>
          <w:szCs w:val="24"/>
        </w:rPr>
        <w:t xml:space="preserve">9.1. 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77C54385" w14:textId="77777777" w:rsidR="00934247" w:rsidRPr="00E825A7" w:rsidRDefault="00934247" w:rsidP="00615098">
      <w:pPr>
        <w:tabs>
          <w:tab w:val="left" w:pos="1134"/>
        </w:tabs>
        <w:spacing w:after="0" w:line="240" w:lineRule="auto"/>
        <w:ind w:firstLine="567"/>
        <w:jc w:val="both"/>
        <w:rPr>
          <w:rFonts w:ascii="Times New Roman" w:hAnsi="Times New Roman"/>
          <w:sz w:val="24"/>
          <w:szCs w:val="24"/>
        </w:rPr>
      </w:pPr>
      <w:r w:rsidRPr="00E825A7">
        <w:rPr>
          <w:rFonts w:ascii="Times New Roman" w:hAnsi="Times New Roman"/>
          <w:sz w:val="24"/>
          <w:szCs w:val="24"/>
        </w:rPr>
        <w:t>9.2. У випадку неможливості врегулювання спорів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65BC2DD7" w14:textId="77777777" w:rsidR="00934247" w:rsidRPr="00E825A7" w:rsidRDefault="00934247" w:rsidP="00615098">
      <w:pPr>
        <w:spacing w:after="0" w:line="240" w:lineRule="auto"/>
        <w:jc w:val="both"/>
        <w:rPr>
          <w:rFonts w:ascii="Times New Roman" w:hAnsi="Times New Roman"/>
          <w:sz w:val="24"/>
          <w:szCs w:val="24"/>
        </w:rPr>
      </w:pPr>
    </w:p>
    <w:p w14:paraId="7F3779ED" w14:textId="77777777" w:rsidR="00934247" w:rsidRPr="00E825A7" w:rsidRDefault="00934247" w:rsidP="00F01FFA">
      <w:pPr>
        <w:widowControl w:val="0"/>
        <w:tabs>
          <w:tab w:val="left" w:pos="0"/>
        </w:tabs>
        <w:spacing w:after="0" w:line="240" w:lineRule="auto"/>
        <w:ind w:firstLine="709"/>
        <w:jc w:val="center"/>
        <w:rPr>
          <w:rFonts w:ascii="Times New Roman" w:hAnsi="Times New Roman"/>
          <w:b/>
          <w:sz w:val="24"/>
          <w:szCs w:val="24"/>
        </w:rPr>
      </w:pPr>
      <w:r w:rsidRPr="00E825A7">
        <w:rPr>
          <w:rFonts w:ascii="Times New Roman" w:hAnsi="Times New Roman"/>
          <w:b/>
          <w:sz w:val="24"/>
          <w:szCs w:val="24"/>
        </w:rPr>
        <w:t>10. ФОРС-МАЖОРНІ ОБСТАВИНИ (ОБСТАВИНИ НЕПЕРЕБОРНОЇ СИЛИ)</w:t>
      </w:r>
    </w:p>
    <w:p w14:paraId="4DDCE92A" w14:textId="77777777" w:rsidR="00934247" w:rsidRPr="00E825A7" w:rsidRDefault="00934247" w:rsidP="00615098">
      <w:pPr>
        <w:tabs>
          <w:tab w:val="left" w:pos="0"/>
          <w:tab w:val="left" w:pos="851"/>
          <w:tab w:val="left" w:pos="1134"/>
        </w:tabs>
        <w:spacing w:after="0" w:line="240" w:lineRule="auto"/>
        <w:ind w:firstLine="567"/>
        <w:jc w:val="both"/>
        <w:rPr>
          <w:rFonts w:ascii="Times New Roman" w:hAnsi="Times New Roman"/>
          <w:sz w:val="24"/>
          <w:szCs w:val="24"/>
        </w:rPr>
      </w:pPr>
      <w:r w:rsidRPr="00E825A7">
        <w:rPr>
          <w:rFonts w:ascii="Times New Roman" w:hAnsi="Times New Roman"/>
          <w:sz w:val="24"/>
          <w:szCs w:val="24"/>
        </w:rPr>
        <w:t xml:space="preserve">10.1. Сторони звільняються від відповідальності за невиконання чи неналежне виконання зобов'язань, передбачених цим Договором, у випадку настання </w:t>
      </w:r>
      <w:r w:rsidRPr="00E825A7">
        <w:rPr>
          <w:rFonts w:ascii="Times New Roman" w:hAnsi="Times New Roman"/>
          <w:sz w:val="24"/>
          <w:szCs w:val="24"/>
          <w:highlight w:val="white"/>
        </w:rPr>
        <w:t>дії форс-мажорних обставин (обставин непереборної сили)</w:t>
      </w:r>
      <w:r w:rsidRPr="00E825A7">
        <w:rPr>
          <w:rFonts w:ascii="Times New Roman" w:hAnsi="Times New Roman"/>
          <w:sz w:val="24"/>
          <w:szCs w:val="24"/>
        </w:rPr>
        <w:t>, які безпосередньо вплинули на можливість виконання Сторонами своїх зобов’язань по цьому Договору.</w:t>
      </w:r>
    </w:p>
    <w:p w14:paraId="2EE9CA9F" w14:textId="77777777" w:rsidR="00934247" w:rsidRPr="00E825A7" w:rsidRDefault="00934247" w:rsidP="00615098">
      <w:pPr>
        <w:tabs>
          <w:tab w:val="left" w:pos="0"/>
          <w:tab w:val="left" w:pos="851"/>
          <w:tab w:val="left" w:pos="1134"/>
        </w:tabs>
        <w:spacing w:after="0" w:line="240" w:lineRule="auto"/>
        <w:ind w:firstLine="567"/>
        <w:jc w:val="both"/>
        <w:rPr>
          <w:rFonts w:ascii="Times New Roman" w:hAnsi="Times New Roman"/>
          <w:sz w:val="24"/>
          <w:szCs w:val="24"/>
        </w:rPr>
      </w:pPr>
      <w:r w:rsidRPr="00E825A7">
        <w:rPr>
          <w:rFonts w:ascii="Times New Roman" w:hAnsi="Times New Roman"/>
          <w:sz w:val="24"/>
          <w:szCs w:val="24"/>
        </w:rPr>
        <w:t>10.2.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5A0F11D9" w14:textId="77777777" w:rsidR="00934247" w:rsidRPr="00E825A7" w:rsidRDefault="00934247" w:rsidP="00615098">
      <w:pPr>
        <w:tabs>
          <w:tab w:val="left" w:pos="0"/>
          <w:tab w:val="left" w:pos="1134"/>
        </w:tabs>
        <w:spacing w:after="0" w:line="240" w:lineRule="auto"/>
        <w:ind w:firstLine="567"/>
        <w:jc w:val="both"/>
        <w:rPr>
          <w:rFonts w:ascii="Times New Roman" w:hAnsi="Times New Roman"/>
          <w:sz w:val="24"/>
          <w:szCs w:val="24"/>
        </w:rPr>
      </w:pPr>
      <w:r w:rsidRPr="00E825A7">
        <w:rPr>
          <w:rFonts w:ascii="Times New Roman" w:hAnsi="Times New Roman"/>
          <w:sz w:val="24"/>
          <w:szCs w:val="24"/>
        </w:rPr>
        <w:t xml:space="preserve">10.3. 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E825A7">
        <w:rPr>
          <w:rFonts w:ascii="Times New Roman" w:hAnsi="Times New Roman"/>
          <w:sz w:val="24"/>
          <w:szCs w:val="24"/>
        </w:rPr>
        <w:t>проток</w:t>
      </w:r>
      <w:proofErr w:type="spellEnd"/>
      <w:r w:rsidRPr="00E825A7">
        <w:rPr>
          <w:rFonts w:ascii="Times New Roman" w:hAnsi="Times New Roman"/>
          <w:sz w:val="24"/>
          <w:szCs w:val="24"/>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E825A7">
        <w:rPr>
          <w:rFonts w:ascii="Times New Roman" w:hAnsi="Times New Roman"/>
          <w:sz w:val="24"/>
          <w:szCs w:val="24"/>
        </w:rPr>
        <w:t>проток</w:t>
      </w:r>
      <w:proofErr w:type="spellEnd"/>
      <w:r w:rsidRPr="00E825A7">
        <w:rPr>
          <w:rFonts w:ascii="Times New Roman" w:hAnsi="Times New Roman"/>
          <w:sz w:val="24"/>
          <w:szCs w:val="24"/>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0F2C94BE" w14:textId="77777777" w:rsidR="00934247" w:rsidRPr="00E825A7" w:rsidRDefault="00934247" w:rsidP="00615098">
      <w:pPr>
        <w:tabs>
          <w:tab w:val="left" w:pos="0"/>
          <w:tab w:val="left" w:pos="993"/>
          <w:tab w:val="left" w:pos="1134"/>
        </w:tabs>
        <w:spacing w:after="0" w:line="240" w:lineRule="auto"/>
        <w:ind w:firstLine="567"/>
        <w:jc w:val="both"/>
        <w:rPr>
          <w:rFonts w:ascii="Times New Roman" w:hAnsi="Times New Roman"/>
          <w:sz w:val="24"/>
          <w:szCs w:val="24"/>
        </w:rPr>
      </w:pPr>
      <w:r w:rsidRPr="00E825A7">
        <w:rPr>
          <w:rFonts w:ascii="Times New Roman" w:hAnsi="Times New Roman"/>
          <w:sz w:val="24"/>
          <w:szCs w:val="24"/>
        </w:rPr>
        <w:t>10.4. Форс-мажорними обставинами (обставинами непереборної сили)</w:t>
      </w:r>
      <w:r w:rsidRPr="00A95E7A">
        <w:rPr>
          <w:rFonts w:ascii="Times New Roman" w:hAnsi="Times New Roman"/>
          <w:sz w:val="24"/>
          <w:szCs w:val="24"/>
        </w:rPr>
        <w:t xml:space="preserve"> </w:t>
      </w:r>
      <w:r w:rsidRPr="00E825A7">
        <w:rPr>
          <w:rFonts w:ascii="Times New Roman" w:hAnsi="Times New Roman"/>
          <w:sz w:val="24"/>
          <w:szCs w:val="24"/>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3C52E782" w14:textId="77777777" w:rsidR="00934247" w:rsidRPr="00E825A7" w:rsidRDefault="00934247" w:rsidP="00615098">
      <w:pPr>
        <w:tabs>
          <w:tab w:val="left" w:pos="0"/>
          <w:tab w:val="left" w:pos="1134"/>
        </w:tabs>
        <w:spacing w:after="0" w:line="240" w:lineRule="auto"/>
        <w:ind w:firstLine="567"/>
        <w:jc w:val="both"/>
        <w:rPr>
          <w:rFonts w:ascii="Times New Roman" w:hAnsi="Times New Roman"/>
          <w:sz w:val="24"/>
          <w:szCs w:val="24"/>
        </w:rPr>
      </w:pPr>
      <w:r w:rsidRPr="00E825A7">
        <w:rPr>
          <w:rFonts w:ascii="Times New Roman" w:hAnsi="Times New Roman"/>
          <w:sz w:val="24"/>
          <w:szCs w:val="24"/>
        </w:rPr>
        <w:t>10.5. 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w:t>
      </w:r>
      <w:r w:rsidRPr="00A95E7A">
        <w:rPr>
          <w:rFonts w:ascii="Times New Roman" w:hAnsi="Times New Roman"/>
          <w:sz w:val="24"/>
          <w:szCs w:val="24"/>
        </w:rPr>
        <w:t xml:space="preserve">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w:t>
      </w:r>
      <w:r w:rsidRPr="00A95E7A">
        <w:rPr>
          <w:rFonts w:ascii="Times New Roman" w:hAnsi="Times New Roman"/>
          <w:sz w:val="24"/>
          <w:szCs w:val="24"/>
        </w:rPr>
        <w:lastRenderedPageBreak/>
        <w:t>будуть у майбутньому  посилатися на ці обставини як форс-мажорні обстав</w:t>
      </w:r>
      <w:r w:rsidRPr="00E825A7">
        <w:rPr>
          <w:rFonts w:ascii="Times New Roman" w:hAnsi="Times New Roman"/>
          <w:sz w:val="24"/>
          <w:szCs w:val="24"/>
        </w:rPr>
        <w:t>ини (обставини непереборної сили) у розумінні цього розділу Договору.</w:t>
      </w:r>
    </w:p>
    <w:p w14:paraId="53883FB1" w14:textId="77777777" w:rsidR="00934247" w:rsidRPr="00E825A7" w:rsidRDefault="00934247" w:rsidP="00615098">
      <w:pPr>
        <w:tabs>
          <w:tab w:val="left" w:pos="0"/>
          <w:tab w:val="left" w:pos="1134"/>
        </w:tabs>
        <w:spacing w:after="0" w:line="240" w:lineRule="auto"/>
        <w:ind w:firstLine="567"/>
        <w:jc w:val="both"/>
        <w:rPr>
          <w:rFonts w:ascii="Times New Roman" w:hAnsi="Times New Roman"/>
          <w:sz w:val="24"/>
          <w:szCs w:val="24"/>
        </w:rPr>
      </w:pPr>
      <w:r w:rsidRPr="00E825A7">
        <w:rPr>
          <w:rFonts w:ascii="Times New Roman" w:hAnsi="Times New Roman"/>
          <w:sz w:val="24"/>
          <w:szCs w:val="24"/>
        </w:rPr>
        <w:t>10.6. Сторона, яка зазнала впливу непереборної сили, зобов'язана у строк 3 (три) робочі дні повідомити іншу Сторону Договору про дію непереборної сили.</w:t>
      </w:r>
    </w:p>
    <w:p w14:paraId="2D003E7F" w14:textId="77777777" w:rsidR="00934247" w:rsidRPr="00E825A7" w:rsidRDefault="00934247" w:rsidP="00615098">
      <w:pPr>
        <w:tabs>
          <w:tab w:val="left" w:pos="0"/>
          <w:tab w:val="left" w:pos="1134"/>
        </w:tabs>
        <w:spacing w:after="0" w:line="240" w:lineRule="auto"/>
        <w:ind w:firstLine="567"/>
        <w:jc w:val="both"/>
        <w:rPr>
          <w:rFonts w:ascii="Times New Roman" w:hAnsi="Times New Roman"/>
          <w:sz w:val="24"/>
          <w:szCs w:val="24"/>
        </w:rPr>
      </w:pPr>
      <w:r w:rsidRPr="00E825A7">
        <w:rPr>
          <w:rFonts w:ascii="Times New Roman" w:hAnsi="Times New Roman"/>
          <w:sz w:val="24"/>
          <w:szCs w:val="24"/>
          <w:highlight w:val="white"/>
        </w:rPr>
        <w:t>10.7. 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10.6.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7D6A55C4" w14:textId="77777777" w:rsidR="00934247" w:rsidRPr="00E825A7" w:rsidRDefault="00934247" w:rsidP="00615098">
      <w:pPr>
        <w:tabs>
          <w:tab w:val="left" w:pos="0"/>
          <w:tab w:val="left" w:pos="1134"/>
        </w:tabs>
        <w:spacing w:after="0" w:line="240" w:lineRule="auto"/>
        <w:ind w:firstLine="567"/>
        <w:jc w:val="both"/>
        <w:rPr>
          <w:rFonts w:ascii="Times New Roman" w:hAnsi="Times New Roman"/>
          <w:sz w:val="24"/>
          <w:szCs w:val="24"/>
        </w:rPr>
      </w:pPr>
      <w:r w:rsidRPr="00E825A7">
        <w:rPr>
          <w:rFonts w:ascii="Times New Roman" w:hAnsi="Times New Roman"/>
          <w:sz w:val="24"/>
          <w:szCs w:val="24"/>
        </w:rPr>
        <w:t>10.8. 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736932EA" w14:textId="77777777" w:rsidR="00934247" w:rsidRPr="00E825A7" w:rsidRDefault="00934247" w:rsidP="00615098">
      <w:pPr>
        <w:tabs>
          <w:tab w:val="left" w:pos="0"/>
          <w:tab w:val="left" w:pos="1134"/>
        </w:tabs>
        <w:spacing w:after="0" w:line="240" w:lineRule="auto"/>
        <w:ind w:firstLine="567"/>
        <w:jc w:val="both"/>
        <w:rPr>
          <w:rFonts w:ascii="Times New Roman" w:hAnsi="Times New Roman"/>
          <w:sz w:val="24"/>
          <w:szCs w:val="24"/>
        </w:rPr>
      </w:pPr>
      <w:r w:rsidRPr="00E825A7">
        <w:rPr>
          <w:rFonts w:ascii="Times New Roman" w:hAnsi="Times New Roman"/>
          <w:sz w:val="24"/>
          <w:szCs w:val="24"/>
        </w:rPr>
        <w:t>10.9. 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письмово повідомивши про це іншу Сторону.</w:t>
      </w:r>
    </w:p>
    <w:p w14:paraId="25D33ECF" w14:textId="77777777" w:rsidR="00934247" w:rsidRPr="00E825A7" w:rsidRDefault="00934247" w:rsidP="00615098">
      <w:pPr>
        <w:tabs>
          <w:tab w:val="left" w:pos="0"/>
          <w:tab w:val="left" w:pos="1134"/>
        </w:tabs>
        <w:spacing w:after="0" w:line="240" w:lineRule="auto"/>
        <w:ind w:firstLine="567"/>
        <w:jc w:val="both"/>
        <w:rPr>
          <w:rFonts w:ascii="Times New Roman" w:hAnsi="Times New Roman"/>
          <w:sz w:val="24"/>
          <w:szCs w:val="24"/>
        </w:rPr>
      </w:pPr>
      <w:r w:rsidRPr="00E825A7">
        <w:rPr>
          <w:rFonts w:ascii="Times New Roman" w:hAnsi="Times New Roman"/>
          <w:sz w:val="24"/>
          <w:szCs w:val="24"/>
        </w:rPr>
        <w:t>10.10. 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341D5228" w14:textId="77777777" w:rsidR="00934247" w:rsidRPr="00E825A7" w:rsidRDefault="00934247" w:rsidP="00615098">
      <w:pPr>
        <w:tabs>
          <w:tab w:val="left" w:pos="0"/>
        </w:tabs>
        <w:spacing w:after="0" w:line="240" w:lineRule="auto"/>
        <w:jc w:val="both"/>
        <w:rPr>
          <w:rFonts w:ascii="Times New Roman" w:hAnsi="Times New Roman"/>
          <w:sz w:val="24"/>
          <w:szCs w:val="24"/>
        </w:rPr>
      </w:pPr>
    </w:p>
    <w:p w14:paraId="63E5A2E5" w14:textId="77777777" w:rsidR="00934247" w:rsidRPr="00E825A7" w:rsidRDefault="00934247" w:rsidP="00615098">
      <w:pPr>
        <w:widowControl w:val="0"/>
        <w:tabs>
          <w:tab w:val="left" w:pos="0"/>
        </w:tabs>
        <w:spacing w:after="0" w:line="240" w:lineRule="auto"/>
        <w:jc w:val="center"/>
        <w:rPr>
          <w:rFonts w:ascii="Times New Roman" w:hAnsi="Times New Roman"/>
          <w:b/>
          <w:sz w:val="24"/>
          <w:szCs w:val="24"/>
        </w:rPr>
      </w:pPr>
      <w:r w:rsidRPr="00E825A7">
        <w:rPr>
          <w:rFonts w:ascii="Times New Roman" w:hAnsi="Times New Roman"/>
          <w:b/>
          <w:sz w:val="24"/>
          <w:szCs w:val="24"/>
        </w:rPr>
        <w:t>11. АНТИКОРУПЦІЙНІ ЗАСТЕРЕЖЕННЯ</w:t>
      </w:r>
    </w:p>
    <w:p w14:paraId="7BA70746" w14:textId="77777777" w:rsidR="00934247" w:rsidRPr="00E825A7" w:rsidRDefault="00934247" w:rsidP="00F01FFA">
      <w:pPr>
        <w:widowControl w:val="0"/>
        <w:tabs>
          <w:tab w:val="left" w:pos="0"/>
          <w:tab w:val="left" w:pos="851"/>
          <w:tab w:val="left" w:pos="993"/>
          <w:tab w:val="left" w:pos="1276"/>
        </w:tabs>
        <w:spacing w:after="0" w:line="240" w:lineRule="auto"/>
        <w:ind w:firstLine="708"/>
        <w:jc w:val="both"/>
        <w:rPr>
          <w:rFonts w:ascii="Times New Roman" w:hAnsi="Times New Roman"/>
          <w:sz w:val="24"/>
          <w:szCs w:val="24"/>
        </w:rPr>
      </w:pPr>
      <w:r w:rsidRPr="00E825A7">
        <w:rPr>
          <w:rFonts w:ascii="Times New Roman" w:hAnsi="Times New Roman"/>
          <w:sz w:val="24"/>
          <w:szCs w:val="24"/>
        </w:rPr>
        <w:t>11.1.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51CF11B3" w14:textId="77777777" w:rsidR="00934247" w:rsidRPr="00E825A7" w:rsidRDefault="00934247" w:rsidP="00615098">
      <w:pPr>
        <w:widowControl w:val="0"/>
        <w:tabs>
          <w:tab w:val="left" w:pos="0"/>
          <w:tab w:val="left" w:pos="851"/>
          <w:tab w:val="left" w:pos="993"/>
          <w:tab w:val="left" w:pos="1276"/>
        </w:tabs>
        <w:spacing w:after="0" w:line="240" w:lineRule="auto"/>
        <w:ind w:firstLine="708"/>
        <w:jc w:val="both"/>
        <w:rPr>
          <w:rFonts w:ascii="Times New Roman" w:hAnsi="Times New Roman"/>
          <w:sz w:val="24"/>
          <w:szCs w:val="24"/>
        </w:rPr>
      </w:pPr>
      <w:r w:rsidRPr="00E825A7">
        <w:rPr>
          <w:rFonts w:ascii="Times New Roman" w:hAnsi="Times New Roman"/>
          <w:sz w:val="24"/>
          <w:szCs w:val="24"/>
        </w:rPr>
        <w:t>11.2.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0FE6D0E1" w14:textId="77777777" w:rsidR="00934247" w:rsidRPr="00E825A7" w:rsidRDefault="00934247" w:rsidP="00615098">
      <w:pPr>
        <w:widowControl w:val="0"/>
        <w:tabs>
          <w:tab w:val="left" w:pos="0"/>
          <w:tab w:val="left" w:pos="851"/>
          <w:tab w:val="left" w:pos="993"/>
          <w:tab w:val="left" w:pos="1276"/>
        </w:tabs>
        <w:spacing w:after="0" w:line="240" w:lineRule="auto"/>
        <w:ind w:firstLine="708"/>
        <w:jc w:val="both"/>
        <w:rPr>
          <w:rFonts w:ascii="Times New Roman" w:hAnsi="Times New Roman"/>
          <w:sz w:val="24"/>
          <w:szCs w:val="24"/>
        </w:rPr>
      </w:pPr>
      <w:r w:rsidRPr="00E825A7">
        <w:rPr>
          <w:rFonts w:ascii="Times New Roman" w:hAnsi="Times New Roman"/>
          <w:sz w:val="24"/>
          <w:szCs w:val="24"/>
        </w:rPr>
        <w:t>11.3.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24E7FAD7" w14:textId="77777777" w:rsidR="00934247" w:rsidRPr="00E825A7" w:rsidRDefault="00934247" w:rsidP="00615098">
      <w:pPr>
        <w:widowControl w:val="0"/>
        <w:tabs>
          <w:tab w:val="left" w:pos="0"/>
          <w:tab w:val="left" w:pos="851"/>
          <w:tab w:val="left" w:pos="993"/>
          <w:tab w:val="left" w:pos="1276"/>
        </w:tabs>
        <w:spacing w:after="0" w:line="240" w:lineRule="auto"/>
        <w:ind w:firstLine="708"/>
        <w:jc w:val="both"/>
        <w:rPr>
          <w:rFonts w:ascii="Times New Roman" w:hAnsi="Times New Roman"/>
          <w:sz w:val="24"/>
          <w:szCs w:val="24"/>
        </w:rPr>
      </w:pPr>
      <w:r w:rsidRPr="00E825A7">
        <w:rPr>
          <w:rFonts w:ascii="Times New Roman" w:hAnsi="Times New Roman"/>
          <w:sz w:val="24"/>
          <w:szCs w:val="24"/>
        </w:rPr>
        <w:t>11.4.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728EDF4C" w14:textId="77777777" w:rsidR="00934247" w:rsidRPr="00E825A7" w:rsidRDefault="00934247" w:rsidP="00C72DD2">
      <w:pPr>
        <w:widowControl w:val="0"/>
        <w:shd w:val="clear" w:color="auto" w:fill="FFFFFF"/>
        <w:tabs>
          <w:tab w:val="left" w:pos="851"/>
          <w:tab w:val="left" w:pos="993"/>
          <w:tab w:val="left" w:pos="1134"/>
          <w:tab w:val="left" w:pos="1276"/>
          <w:tab w:val="left" w:pos="1843"/>
        </w:tabs>
        <w:spacing w:after="0" w:line="240" w:lineRule="auto"/>
        <w:ind w:firstLine="708"/>
        <w:jc w:val="both"/>
        <w:rPr>
          <w:rFonts w:ascii="Times New Roman" w:hAnsi="Times New Roman"/>
          <w:sz w:val="24"/>
          <w:szCs w:val="24"/>
        </w:rPr>
      </w:pPr>
      <w:r w:rsidRPr="00E825A7">
        <w:rPr>
          <w:rFonts w:ascii="Times New Roman" w:hAnsi="Times New Roman"/>
          <w:sz w:val="24"/>
          <w:szCs w:val="24"/>
        </w:rPr>
        <w:t xml:space="preserve">11.5. Сторони погоджуються невідкладно повідомляти одна одну про існування будь-яких особистих, сімейних або дружніх </w:t>
      </w:r>
      <w:proofErr w:type="spellStart"/>
      <w:r w:rsidRPr="00E825A7">
        <w:rPr>
          <w:rFonts w:ascii="Times New Roman" w:hAnsi="Times New Roman"/>
          <w:sz w:val="24"/>
          <w:szCs w:val="24"/>
        </w:rPr>
        <w:t>зв’язків</w:t>
      </w:r>
      <w:proofErr w:type="spellEnd"/>
      <w:r w:rsidRPr="00E825A7">
        <w:rPr>
          <w:rFonts w:ascii="Times New Roman" w:hAnsi="Times New Roman"/>
          <w:sz w:val="24"/>
          <w:szCs w:val="24"/>
        </w:rPr>
        <w:t xml:space="preserve"> з працівниками іншої Сторони, які можуть вплинути на процес прийняття рішень Сторін або призвести до особистої вигоди працівника. </w:t>
      </w:r>
    </w:p>
    <w:p w14:paraId="6E19549A" w14:textId="77777777" w:rsidR="00934247" w:rsidRPr="00E825A7" w:rsidRDefault="00934247">
      <w:pPr>
        <w:widowControl w:val="0"/>
        <w:tabs>
          <w:tab w:val="left" w:pos="851"/>
          <w:tab w:val="left" w:pos="993"/>
          <w:tab w:val="left" w:pos="1134"/>
          <w:tab w:val="left" w:pos="1276"/>
          <w:tab w:val="left" w:pos="1843"/>
        </w:tabs>
        <w:spacing w:after="0" w:line="240" w:lineRule="auto"/>
        <w:ind w:firstLine="708"/>
        <w:jc w:val="both"/>
        <w:rPr>
          <w:rFonts w:ascii="Times New Roman" w:hAnsi="Times New Roman"/>
          <w:sz w:val="24"/>
          <w:szCs w:val="24"/>
        </w:rPr>
      </w:pPr>
      <w:r w:rsidRPr="00E825A7">
        <w:rPr>
          <w:rFonts w:ascii="Times New Roman" w:hAnsi="Times New Roman"/>
          <w:sz w:val="24"/>
          <w:szCs w:val="24"/>
        </w:rPr>
        <w:t xml:space="preserve">11.6. </w:t>
      </w:r>
      <w:r w:rsidRPr="00E825A7">
        <w:rPr>
          <w:rFonts w:ascii="Times New Roman" w:hAnsi="Times New Roman"/>
          <w:color w:val="000000"/>
          <w:sz w:val="24"/>
          <w:szCs w:val="24"/>
        </w:rPr>
        <w:t>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з урахуванням положень пунктів 1</w:t>
      </w:r>
      <w:r w:rsidRPr="00E825A7">
        <w:rPr>
          <w:rFonts w:ascii="Times New Roman" w:hAnsi="Times New Roman"/>
          <w:sz w:val="24"/>
          <w:szCs w:val="24"/>
        </w:rPr>
        <w:t>2</w:t>
      </w:r>
      <w:r w:rsidRPr="00E825A7">
        <w:rPr>
          <w:rFonts w:ascii="Times New Roman" w:hAnsi="Times New Roman"/>
          <w:color w:val="000000"/>
          <w:sz w:val="24"/>
          <w:szCs w:val="24"/>
        </w:rPr>
        <w:t>.3, 1</w:t>
      </w:r>
      <w:r w:rsidRPr="00E825A7">
        <w:rPr>
          <w:rFonts w:ascii="Times New Roman" w:hAnsi="Times New Roman"/>
          <w:sz w:val="24"/>
          <w:szCs w:val="24"/>
        </w:rPr>
        <w:t>2</w:t>
      </w:r>
      <w:r w:rsidRPr="00E825A7">
        <w:rPr>
          <w:rFonts w:ascii="Times New Roman" w:hAnsi="Times New Roman"/>
          <w:color w:val="000000"/>
          <w:sz w:val="24"/>
          <w:szCs w:val="24"/>
        </w:rPr>
        <w:t>.4 Договору.</w:t>
      </w:r>
    </w:p>
    <w:p w14:paraId="5CCF8AA9" w14:textId="77777777" w:rsidR="00934247" w:rsidRPr="00E825A7" w:rsidRDefault="00934247">
      <w:pPr>
        <w:widowControl w:val="0"/>
        <w:pBdr>
          <w:top w:val="nil"/>
          <w:left w:val="nil"/>
          <w:bottom w:val="nil"/>
          <w:right w:val="nil"/>
          <w:between w:val="nil"/>
        </w:pBdr>
        <w:tabs>
          <w:tab w:val="left" w:pos="851"/>
          <w:tab w:val="left" w:pos="1134"/>
          <w:tab w:val="left" w:pos="1843"/>
        </w:tabs>
        <w:spacing w:after="0" w:line="240" w:lineRule="auto"/>
        <w:jc w:val="both"/>
        <w:rPr>
          <w:rFonts w:ascii="Times New Roman" w:hAnsi="Times New Roman"/>
          <w:color w:val="000000"/>
          <w:sz w:val="24"/>
          <w:szCs w:val="24"/>
        </w:rPr>
      </w:pPr>
    </w:p>
    <w:p w14:paraId="210752D5" w14:textId="77777777" w:rsidR="00934247" w:rsidRPr="00E825A7" w:rsidRDefault="00934247" w:rsidP="00615098">
      <w:pPr>
        <w:widowControl w:val="0"/>
        <w:tabs>
          <w:tab w:val="left" w:pos="851"/>
          <w:tab w:val="left" w:pos="993"/>
        </w:tabs>
        <w:spacing w:after="0" w:line="240" w:lineRule="auto"/>
        <w:jc w:val="center"/>
        <w:rPr>
          <w:rFonts w:ascii="Times New Roman" w:hAnsi="Times New Roman"/>
          <w:sz w:val="24"/>
          <w:szCs w:val="24"/>
        </w:rPr>
      </w:pPr>
      <w:r w:rsidRPr="00E825A7">
        <w:rPr>
          <w:rFonts w:ascii="Times New Roman" w:hAnsi="Times New Roman"/>
          <w:b/>
          <w:sz w:val="24"/>
          <w:szCs w:val="24"/>
        </w:rPr>
        <w:t>12. СТРОК ДІЇ ДОГОВОРУ</w:t>
      </w:r>
    </w:p>
    <w:p w14:paraId="31017C43" w14:textId="0552649F" w:rsidR="00934247" w:rsidRPr="00E825A7" w:rsidRDefault="00934247" w:rsidP="00615098">
      <w:pPr>
        <w:widowControl w:val="0"/>
        <w:tabs>
          <w:tab w:val="left" w:pos="720"/>
          <w:tab w:val="left" w:pos="851"/>
          <w:tab w:val="left" w:pos="993"/>
          <w:tab w:val="left" w:pos="1276"/>
        </w:tabs>
        <w:spacing w:after="0" w:line="240" w:lineRule="auto"/>
        <w:ind w:firstLine="567"/>
        <w:jc w:val="both"/>
        <w:rPr>
          <w:rFonts w:ascii="Times New Roman" w:hAnsi="Times New Roman"/>
          <w:sz w:val="24"/>
          <w:szCs w:val="24"/>
        </w:rPr>
      </w:pPr>
      <w:r w:rsidRPr="00E825A7">
        <w:rPr>
          <w:rFonts w:ascii="Times New Roman" w:hAnsi="Times New Roman"/>
          <w:sz w:val="24"/>
          <w:szCs w:val="24"/>
        </w:rPr>
        <w:t xml:space="preserve">12.1. Цей Договір вважається укладеним з моменту підписання Сторонами та діє до 31 </w:t>
      </w:r>
      <w:r w:rsidRPr="00E825A7">
        <w:rPr>
          <w:rFonts w:ascii="Times New Roman" w:hAnsi="Times New Roman"/>
          <w:sz w:val="24"/>
          <w:szCs w:val="24"/>
        </w:rPr>
        <w:lastRenderedPageBreak/>
        <w:t>грудня 202</w:t>
      </w:r>
      <w:r w:rsidR="00987CB0" w:rsidRPr="00E825A7">
        <w:rPr>
          <w:rFonts w:ascii="Times New Roman" w:hAnsi="Times New Roman"/>
          <w:sz w:val="24"/>
          <w:szCs w:val="24"/>
        </w:rPr>
        <w:t>5</w:t>
      </w:r>
      <w:r w:rsidRPr="00E825A7">
        <w:rPr>
          <w:rFonts w:ascii="Times New Roman" w:hAnsi="Times New Roman"/>
          <w:sz w:val="24"/>
          <w:szCs w:val="24"/>
        </w:rPr>
        <w:t xml:space="preserve"> року</w:t>
      </w:r>
      <w:r w:rsidRPr="00E825A7">
        <w:rPr>
          <w:rFonts w:ascii="Times New Roman" w:hAnsi="Times New Roman"/>
          <w:color w:val="4472C4"/>
          <w:sz w:val="24"/>
          <w:szCs w:val="24"/>
        </w:rPr>
        <w:t>,</w:t>
      </w:r>
      <w:r w:rsidRPr="00E825A7">
        <w:rPr>
          <w:rFonts w:ascii="Times New Roman" w:hAnsi="Times New Roman"/>
          <w:sz w:val="24"/>
          <w:szCs w:val="24"/>
        </w:rPr>
        <w:t xml:space="preserve"> але у будь-якому випадку до повного виконання Сторонами своїх зобов'язань за ним. </w:t>
      </w:r>
    </w:p>
    <w:p w14:paraId="2108E9BD" w14:textId="77777777" w:rsidR="00934247" w:rsidRPr="00E825A7" w:rsidRDefault="00934247" w:rsidP="00615098">
      <w:pPr>
        <w:widowControl w:val="0"/>
        <w:tabs>
          <w:tab w:val="left" w:pos="720"/>
          <w:tab w:val="left" w:pos="851"/>
          <w:tab w:val="left" w:pos="993"/>
          <w:tab w:val="left" w:pos="1276"/>
        </w:tabs>
        <w:spacing w:after="0" w:line="240" w:lineRule="auto"/>
        <w:ind w:firstLine="567"/>
        <w:jc w:val="both"/>
        <w:rPr>
          <w:rFonts w:ascii="Times New Roman" w:hAnsi="Times New Roman"/>
          <w:sz w:val="24"/>
          <w:szCs w:val="24"/>
        </w:rPr>
      </w:pPr>
      <w:r w:rsidRPr="00E825A7">
        <w:rPr>
          <w:rFonts w:ascii="Times New Roman" w:hAnsi="Times New Roman"/>
          <w:sz w:val="24"/>
          <w:szCs w:val="24"/>
        </w:rPr>
        <w:t>12.2. Жодна зі Сторін не має права передавати свої права і зобов'язання за даним Договором третім особам, без згоди на це другої Сторони.</w:t>
      </w:r>
    </w:p>
    <w:p w14:paraId="6DFBB181" w14:textId="77777777" w:rsidR="00934247" w:rsidRPr="00E825A7" w:rsidRDefault="00934247" w:rsidP="00615098">
      <w:pPr>
        <w:widowControl w:val="0"/>
        <w:tabs>
          <w:tab w:val="left" w:pos="720"/>
          <w:tab w:val="left" w:pos="851"/>
          <w:tab w:val="left" w:pos="993"/>
          <w:tab w:val="left" w:pos="1276"/>
        </w:tabs>
        <w:spacing w:after="0" w:line="240" w:lineRule="auto"/>
        <w:ind w:firstLine="567"/>
        <w:jc w:val="both"/>
        <w:rPr>
          <w:rFonts w:ascii="Times New Roman" w:hAnsi="Times New Roman"/>
          <w:sz w:val="24"/>
          <w:szCs w:val="24"/>
        </w:rPr>
      </w:pPr>
      <w:r w:rsidRPr="00E825A7">
        <w:rPr>
          <w:rFonts w:ascii="Times New Roman" w:hAnsi="Times New Roman"/>
          <w:sz w:val="24"/>
          <w:szCs w:val="24"/>
        </w:rPr>
        <w:t>12.3. Покупець має право на дострокове припинення Договору на підставі односторонньої відмови від цього Договору у разі:</w:t>
      </w:r>
    </w:p>
    <w:p w14:paraId="6BD58464" w14:textId="77777777" w:rsidR="00934247" w:rsidRPr="00E825A7" w:rsidRDefault="00934247" w:rsidP="00615098">
      <w:pPr>
        <w:widowControl w:val="0"/>
        <w:tabs>
          <w:tab w:val="left" w:pos="720"/>
          <w:tab w:val="left" w:pos="993"/>
          <w:tab w:val="left" w:pos="1276"/>
        </w:tabs>
        <w:spacing w:after="0" w:line="240" w:lineRule="auto"/>
        <w:ind w:firstLine="567"/>
        <w:jc w:val="both"/>
        <w:rPr>
          <w:rFonts w:ascii="Times New Roman" w:hAnsi="Times New Roman"/>
          <w:sz w:val="24"/>
          <w:szCs w:val="24"/>
        </w:rPr>
      </w:pPr>
      <w:r w:rsidRPr="00E825A7">
        <w:rPr>
          <w:rFonts w:ascii="Times New Roman" w:hAnsi="Times New Roman"/>
          <w:sz w:val="24"/>
          <w:szCs w:val="24"/>
        </w:rPr>
        <w:t>- порушення Постачальником строків постачання Товару;</w:t>
      </w:r>
    </w:p>
    <w:p w14:paraId="7944EB22" w14:textId="77777777" w:rsidR="00934247" w:rsidRPr="00E825A7" w:rsidRDefault="00934247" w:rsidP="00615098">
      <w:pPr>
        <w:widowControl w:val="0"/>
        <w:tabs>
          <w:tab w:val="left" w:pos="720"/>
          <w:tab w:val="left" w:pos="993"/>
          <w:tab w:val="left" w:pos="1276"/>
        </w:tabs>
        <w:spacing w:after="0" w:line="240" w:lineRule="auto"/>
        <w:ind w:firstLine="567"/>
        <w:jc w:val="both"/>
        <w:rPr>
          <w:rFonts w:ascii="Times New Roman" w:hAnsi="Times New Roman"/>
          <w:sz w:val="24"/>
          <w:szCs w:val="24"/>
        </w:rPr>
      </w:pPr>
      <w:r w:rsidRPr="00E825A7">
        <w:rPr>
          <w:rFonts w:ascii="Times New Roman" w:hAnsi="Times New Roman"/>
          <w:sz w:val="24"/>
          <w:szCs w:val="24"/>
        </w:rPr>
        <w:t>- поставки Товару неналежної якості;</w:t>
      </w:r>
    </w:p>
    <w:p w14:paraId="63FD6C76" w14:textId="77777777" w:rsidR="00934247" w:rsidRPr="00E825A7" w:rsidRDefault="00934247" w:rsidP="00615098">
      <w:pPr>
        <w:widowControl w:val="0"/>
        <w:tabs>
          <w:tab w:val="left" w:pos="720"/>
          <w:tab w:val="left" w:pos="993"/>
          <w:tab w:val="left" w:pos="1276"/>
        </w:tabs>
        <w:spacing w:after="0" w:line="240" w:lineRule="auto"/>
        <w:ind w:firstLine="567"/>
        <w:jc w:val="both"/>
        <w:rPr>
          <w:rFonts w:ascii="Times New Roman" w:hAnsi="Times New Roman"/>
          <w:sz w:val="24"/>
          <w:szCs w:val="24"/>
        </w:rPr>
      </w:pPr>
      <w:r w:rsidRPr="00E825A7">
        <w:rPr>
          <w:rFonts w:ascii="Times New Roman" w:hAnsi="Times New Roman"/>
          <w:sz w:val="24"/>
          <w:szCs w:val="24"/>
        </w:rPr>
        <w:t>- порушення Постачальником положень розділу 11 Договору;</w:t>
      </w:r>
    </w:p>
    <w:p w14:paraId="0C36E77A" w14:textId="77777777" w:rsidR="00934247" w:rsidRPr="00E825A7" w:rsidRDefault="00934247" w:rsidP="00615098">
      <w:pPr>
        <w:widowControl w:val="0"/>
        <w:tabs>
          <w:tab w:val="left" w:pos="720"/>
          <w:tab w:val="left" w:pos="993"/>
          <w:tab w:val="left" w:pos="1276"/>
          <w:tab w:val="left" w:pos="1560"/>
        </w:tabs>
        <w:spacing w:after="0" w:line="240" w:lineRule="auto"/>
        <w:ind w:firstLine="567"/>
        <w:jc w:val="both"/>
        <w:rPr>
          <w:rFonts w:ascii="Times New Roman" w:hAnsi="Times New Roman"/>
          <w:sz w:val="24"/>
          <w:szCs w:val="24"/>
        </w:rPr>
      </w:pPr>
      <w:r w:rsidRPr="00E825A7">
        <w:rPr>
          <w:rFonts w:ascii="Times New Roman" w:hAnsi="Times New Roman"/>
          <w:sz w:val="24"/>
          <w:szCs w:val="24"/>
        </w:rPr>
        <w:t>- відсутності бюджетного фінансування.</w:t>
      </w:r>
    </w:p>
    <w:p w14:paraId="315AE96B" w14:textId="77777777" w:rsidR="00934247" w:rsidRPr="00E825A7" w:rsidRDefault="00934247" w:rsidP="00615098">
      <w:pPr>
        <w:widowControl w:val="0"/>
        <w:tabs>
          <w:tab w:val="left" w:pos="720"/>
          <w:tab w:val="left" w:pos="993"/>
          <w:tab w:val="left" w:pos="1276"/>
          <w:tab w:val="left" w:pos="1560"/>
        </w:tabs>
        <w:spacing w:after="0" w:line="240" w:lineRule="auto"/>
        <w:ind w:firstLine="567"/>
        <w:jc w:val="both"/>
        <w:rPr>
          <w:rFonts w:ascii="Times New Roman" w:hAnsi="Times New Roman"/>
          <w:sz w:val="24"/>
          <w:szCs w:val="24"/>
        </w:rPr>
      </w:pPr>
      <w:r w:rsidRPr="00E825A7">
        <w:rPr>
          <w:rFonts w:ascii="Times New Roman" w:hAnsi="Times New Roman"/>
          <w:sz w:val="24"/>
          <w:szCs w:val="24"/>
        </w:rPr>
        <w:t xml:space="preserve">12.4. 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 У випадку односторонньої відмови Покупця від Договору, Договір вважається припиненим з дня, наступного за </w:t>
      </w:r>
      <w:proofErr w:type="spellStart"/>
      <w:r w:rsidRPr="00E825A7">
        <w:rPr>
          <w:rFonts w:ascii="Times New Roman" w:hAnsi="Times New Roman"/>
          <w:sz w:val="24"/>
          <w:szCs w:val="24"/>
        </w:rPr>
        <w:t>спливом</w:t>
      </w:r>
      <w:proofErr w:type="spellEnd"/>
      <w:r w:rsidRPr="00E825A7">
        <w:rPr>
          <w:rFonts w:ascii="Times New Roman" w:hAnsi="Times New Roman"/>
          <w:sz w:val="24"/>
          <w:szCs w:val="24"/>
        </w:rPr>
        <w:t xml:space="preserve"> 5 (п’ятого) робочого дня з дати надсилання письмового повідомлення (рекомендованим листом з повідомленням) про дострокове припинення цього Договору Постачальнику.</w:t>
      </w:r>
    </w:p>
    <w:p w14:paraId="07B98D42" w14:textId="77777777" w:rsidR="00934247" w:rsidRPr="00E825A7" w:rsidRDefault="00934247" w:rsidP="00615098">
      <w:pPr>
        <w:widowControl w:val="0"/>
        <w:tabs>
          <w:tab w:val="left" w:pos="720"/>
          <w:tab w:val="left" w:pos="993"/>
          <w:tab w:val="left" w:pos="1560"/>
        </w:tabs>
        <w:spacing w:after="0" w:line="240" w:lineRule="auto"/>
        <w:jc w:val="both"/>
        <w:rPr>
          <w:rFonts w:ascii="Times New Roman" w:hAnsi="Times New Roman"/>
          <w:sz w:val="24"/>
          <w:szCs w:val="24"/>
        </w:rPr>
      </w:pPr>
    </w:p>
    <w:p w14:paraId="746CD937" w14:textId="77777777" w:rsidR="00934247" w:rsidRPr="00E825A7" w:rsidRDefault="00934247" w:rsidP="00615098">
      <w:pPr>
        <w:widowControl w:val="0"/>
        <w:tabs>
          <w:tab w:val="left" w:pos="0"/>
        </w:tabs>
        <w:spacing w:after="0" w:line="240" w:lineRule="auto"/>
        <w:jc w:val="center"/>
        <w:rPr>
          <w:rFonts w:ascii="Times New Roman" w:hAnsi="Times New Roman"/>
          <w:b/>
          <w:sz w:val="24"/>
          <w:szCs w:val="24"/>
        </w:rPr>
      </w:pPr>
      <w:r w:rsidRPr="00E825A7">
        <w:rPr>
          <w:rFonts w:ascii="Times New Roman" w:hAnsi="Times New Roman"/>
          <w:b/>
          <w:sz w:val="24"/>
          <w:szCs w:val="24"/>
        </w:rPr>
        <w:t>13. ІНШІ УМОВИ</w:t>
      </w:r>
    </w:p>
    <w:p w14:paraId="0ED614AF" w14:textId="77777777" w:rsidR="00934247" w:rsidRPr="00E825A7" w:rsidRDefault="00934247" w:rsidP="00615098">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E825A7">
        <w:rPr>
          <w:rFonts w:ascii="Times New Roman" w:hAnsi="Times New Roman"/>
          <w:sz w:val="24"/>
          <w:szCs w:val="24"/>
        </w:rPr>
        <w:t>13.1.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45E4413C" w14:textId="77777777" w:rsidR="00934247" w:rsidRPr="00E825A7" w:rsidRDefault="00934247" w:rsidP="00615098">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E825A7">
        <w:rPr>
          <w:rFonts w:ascii="Times New Roman" w:hAnsi="Times New Roman"/>
          <w:sz w:val="24"/>
          <w:szCs w:val="24"/>
        </w:rPr>
        <w:t>13.2. У випадках, не передбачених цим Договором, Сторони керуються чинним законодавством України.</w:t>
      </w:r>
    </w:p>
    <w:p w14:paraId="60A77575" w14:textId="77777777" w:rsidR="00934247" w:rsidRPr="00E825A7" w:rsidRDefault="00934247" w:rsidP="00615098">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E825A7">
        <w:rPr>
          <w:rFonts w:ascii="Times New Roman" w:hAnsi="Times New Roman"/>
          <w:sz w:val="24"/>
          <w:szCs w:val="24"/>
        </w:rPr>
        <w:t>13.3.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13520178" w14:textId="77777777" w:rsidR="00934247" w:rsidRPr="00E825A7" w:rsidRDefault="00934247" w:rsidP="00615098">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E825A7">
        <w:rPr>
          <w:rFonts w:ascii="Times New Roman" w:hAnsi="Times New Roman"/>
          <w:sz w:val="24"/>
          <w:szCs w:val="24"/>
        </w:rPr>
        <w:t>13.4.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51617B6A" w14:textId="0DF5055B" w:rsidR="00934247" w:rsidRPr="00E825A7" w:rsidRDefault="00934247" w:rsidP="00615098">
      <w:pPr>
        <w:shd w:val="clear" w:color="auto" w:fill="FFFFFF"/>
        <w:tabs>
          <w:tab w:val="left" w:pos="0"/>
        </w:tabs>
        <w:spacing w:after="0" w:line="240" w:lineRule="auto"/>
        <w:ind w:firstLine="567"/>
        <w:jc w:val="both"/>
        <w:rPr>
          <w:rFonts w:ascii="Times New Roman" w:hAnsi="Times New Roman"/>
          <w:sz w:val="24"/>
          <w:szCs w:val="24"/>
        </w:rPr>
      </w:pPr>
      <w:r w:rsidRPr="00E825A7">
        <w:rPr>
          <w:rFonts w:ascii="Times New Roman" w:hAnsi="Times New Roman"/>
          <w:sz w:val="24"/>
          <w:szCs w:val="24"/>
        </w:rPr>
        <w:t>13.</w:t>
      </w:r>
      <w:r w:rsidR="003E02FB" w:rsidRPr="00E825A7">
        <w:rPr>
          <w:rFonts w:ascii="Times New Roman" w:hAnsi="Times New Roman"/>
          <w:sz w:val="24"/>
          <w:szCs w:val="24"/>
        </w:rPr>
        <w:t>5</w:t>
      </w:r>
      <w:r w:rsidRPr="00E825A7">
        <w:rPr>
          <w:rFonts w:ascii="Times New Roman" w:hAnsi="Times New Roman"/>
          <w:sz w:val="24"/>
          <w:szCs w:val="24"/>
        </w:rPr>
        <w:t>. Усі зміни та додатки до Договору дійсні, якщо вони оформлені у письмовому вигляді, підписані уповноваженими особами (представниками) Сторін та скріплені печатками (за наявності) Сторін.</w:t>
      </w:r>
    </w:p>
    <w:p w14:paraId="23C8686D" w14:textId="74430503" w:rsidR="00934247" w:rsidRPr="00E825A7" w:rsidRDefault="00934247" w:rsidP="00615098">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E825A7">
        <w:rPr>
          <w:rFonts w:ascii="Times New Roman" w:hAnsi="Times New Roman"/>
          <w:sz w:val="24"/>
          <w:szCs w:val="24"/>
        </w:rPr>
        <w:t>13.</w:t>
      </w:r>
      <w:r w:rsidR="003E02FB" w:rsidRPr="00E825A7">
        <w:rPr>
          <w:rFonts w:ascii="Times New Roman" w:hAnsi="Times New Roman"/>
          <w:sz w:val="24"/>
          <w:szCs w:val="24"/>
        </w:rPr>
        <w:t>6</w:t>
      </w:r>
      <w:r w:rsidRPr="00E825A7">
        <w:rPr>
          <w:rFonts w:ascii="Times New Roman" w:hAnsi="Times New Roman"/>
          <w:sz w:val="24"/>
          <w:szCs w:val="24"/>
        </w:rPr>
        <w:t>. Усі додатки до даного Договору, які оформлені в порядку, визначеному в пункті</w:t>
      </w:r>
      <w:r w:rsidRPr="00A95E7A">
        <w:rPr>
          <w:rFonts w:ascii="Times New Roman" w:hAnsi="Times New Roman"/>
          <w:sz w:val="24"/>
          <w:szCs w:val="24"/>
        </w:rPr>
        <w:t xml:space="preserve"> </w:t>
      </w:r>
      <w:r w:rsidRPr="00E825A7">
        <w:rPr>
          <w:rFonts w:ascii="Times New Roman" w:hAnsi="Times New Roman"/>
          <w:sz w:val="24"/>
          <w:szCs w:val="24"/>
        </w:rPr>
        <w:t>13.</w:t>
      </w:r>
      <w:r w:rsidR="003E02FB" w:rsidRPr="00E825A7">
        <w:rPr>
          <w:rFonts w:ascii="Times New Roman" w:hAnsi="Times New Roman"/>
          <w:sz w:val="24"/>
          <w:szCs w:val="24"/>
        </w:rPr>
        <w:t>5</w:t>
      </w:r>
      <w:r w:rsidRPr="00E825A7">
        <w:rPr>
          <w:rFonts w:ascii="Times New Roman" w:hAnsi="Times New Roman"/>
          <w:sz w:val="24"/>
          <w:szCs w:val="24"/>
        </w:rPr>
        <w:t xml:space="preserve"> даного Договору, є його невід’ємними складовими частинами.</w:t>
      </w:r>
    </w:p>
    <w:p w14:paraId="5A5AEC0C" w14:textId="4A243FDF" w:rsidR="00934247" w:rsidRPr="00E825A7" w:rsidRDefault="00934247" w:rsidP="00615098">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E825A7">
        <w:rPr>
          <w:rFonts w:ascii="Times New Roman" w:hAnsi="Times New Roman"/>
          <w:sz w:val="24"/>
          <w:szCs w:val="24"/>
        </w:rPr>
        <w:t>13.</w:t>
      </w:r>
      <w:r w:rsidR="003E02FB" w:rsidRPr="00E825A7">
        <w:rPr>
          <w:rFonts w:ascii="Times New Roman" w:hAnsi="Times New Roman"/>
          <w:sz w:val="24"/>
          <w:szCs w:val="24"/>
        </w:rPr>
        <w:t>7</w:t>
      </w:r>
      <w:r w:rsidRPr="00E825A7">
        <w:rPr>
          <w:rFonts w:ascii="Times New Roman" w:hAnsi="Times New Roman"/>
          <w:sz w:val="24"/>
          <w:szCs w:val="24"/>
        </w:rPr>
        <w:t>. Покупець є неприбутковою установою.</w:t>
      </w:r>
    </w:p>
    <w:p w14:paraId="6D1E6904" w14:textId="6BB32A8C" w:rsidR="00934247" w:rsidRPr="00E825A7" w:rsidRDefault="00934247" w:rsidP="00615098">
      <w:pPr>
        <w:widowControl w:val="0"/>
        <w:tabs>
          <w:tab w:val="left" w:pos="851"/>
          <w:tab w:val="left" w:pos="993"/>
          <w:tab w:val="left" w:pos="1843"/>
        </w:tabs>
        <w:spacing w:after="0" w:line="240" w:lineRule="auto"/>
        <w:ind w:firstLine="567"/>
        <w:jc w:val="both"/>
        <w:rPr>
          <w:rFonts w:ascii="Times New Roman" w:hAnsi="Times New Roman"/>
          <w:sz w:val="24"/>
          <w:szCs w:val="24"/>
        </w:rPr>
      </w:pPr>
      <w:bookmarkStart w:id="13" w:name="_heading=h.2et92p0" w:colFirst="0" w:colLast="0"/>
      <w:bookmarkEnd w:id="13"/>
      <w:r w:rsidRPr="00E825A7">
        <w:rPr>
          <w:rFonts w:ascii="Times New Roman" w:hAnsi="Times New Roman"/>
          <w:sz w:val="24"/>
          <w:szCs w:val="24"/>
        </w:rPr>
        <w:t>13.</w:t>
      </w:r>
      <w:r w:rsidR="003E02FB" w:rsidRPr="00E825A7">
        <w:rPr>
          <w:rFonts w:ascii="Times New Roman" w:hAnsi="Times New Roman"/>
          <w:sz w:val="24"/>
          <w:szCs w:val="24"/>
        </w:rPr>
        <w:t>8</w:t>
      </w:r>
      <w:r w:rsidRPr="00E825A7">
        <w:rPr>
          <w:rFonts w:ascii="Times New Roman" w:hAnsi="Times New Roman"/>
          <w:sz w:val="24"/>
          <w:szCs w:val="24"/>
        </w:rPr>
        <w:t>. Постачальник є</w:t>
      </w:r>
      <w:r w:rsidRPr="00A95E7A">
        <w:rPr>
          <w:rFonts w:ascii="Times New Roman" w:hAnsi="Times New Roman"/>
          <w:sz w:val="24"/>
          <w:szCs w:val="24"/>
        </w:rPr>
        <w:t xml:space="preserve"> </w:t>
      </w:r>
      <w:r w:rsidRPr="00E825A7">
        <w:rPr>
          <w:rFonts w:ascii="Times New Roman" w:hAnsi="Times New Roman"/>
          <w:sz w:val="24"/>
          <w:szCs w:val="24"/>
        </w:rPr>
        <w:t>_______________________.</w:t>
      </w:r>
    </w:p>
    <w:p w14:paraId="42AFA46E" w14:textId="53742336" w:rsidR="00934247" w:rsidRPr="00A95E7A" w:rsidRDefault="00934247" w:rsidP="00615098">
      <w:pPr>
        <w:widowControl w:val="0"/>
        <w:tabs>
          <w:tab w:val="left" w:pos="284"/>
          <w:tab w:val="left" w:pos="993"/>
        </w:tabs>
        <w:spacing w:after="0" w:line="240" w:lineRule="auto"/>
        <w:ind w:firstLine="567"/>
        <w:jc w:val="both"/>
        <w:rPr>
          <w:rFonts w:ascii="Times New Roman" w:hAnsi="Times New Roman"/>
          <w:sz w:val="24"/>
          <w:szCs w:val="24"/>
        </w:rPr>
      </w:pPr>
      <w:r w:rsidRPr="00E825A7">
        <w:rPr>
          <w:rFonts w:ascii="Times New Roman" w:hAnsi="Times New Roman"/>
          <w:sz w:val="24"/>
          <w:szCs w:val="24"/>
        </w:rPr>
        <w:t>13.</w:t>
      </w:r>
      <w:r w:rsidR="003E02FB" w:rsidRPr="00E825A7">
        <w:rPr>
          <w:rFonts w:ascii="Times New Roman" w:hAnsi="Times New Roman"/>
          <w:sz w:val="24"/>
          <w:szCs w:val="24"/>
        </w:rPr>
        <w:t>9</w:t>
      </w:r>
      <w:r w:rsidRPr="00E825A7">
        <w:rPr>
          <w:rFonts w:ascii="Times New Roman" w:hAnsi="Times New Roman"/>
          <w:sz w:val="24"/>
          <w:szCs w:val="24"/>
        </w:rPr>
        <w:t>.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w:t>
      </w:r>
      <w:r w:rsidRPr="00A95E7A">
        <w:rPr>
          <w:rFonts w:ascii="Times New Roman" w:hAnsi="Times New Roman"/>
          <w:sz w:val="24"/>
          <w:szCs w:val="24"/>
        </w:rPr>
        <w:t xml:space="preserve">лізації інших передбачених законодавством відносин. </w:t>
      </w:r>
    </w:p>
    <w:p w14:paraId="6743F20A" w14:textId="2977AD41" w:rsidR="00934247" w:rsidRPr="00E825A7" w:rsidRDefault="00934247" w:rsidP="00615098">
      <w:pPr>
        <w:widowControl w:val="0"/>
        <w:tabs>
          <w:tab w:val="left" w:pos="284"/>
          <w:tab w:val="left" w:pos="993"/>
        </w:tabs>
        <w:spacing w:after="0" w:line="240" w:lineRule="auto"/>
        <w:ind w:firstLine="567"/>
        <w:jc w:val="both"/>
        <w:rPr>
          <w:rFonts w:ascii="Times New Roman" w:hAnsi="Times New Roman"/>
          <w:sz w:val="24"/>
          <w:szCs w:val="24"/>
        </w:rPr>
      </w:pPr>
      <w:r w:rsidRPr="00E825A7">
        <w:rPr>
          <w:rFonts w:ascii="Times New Roman" w:hAnsi="Times New Roman"/>
          <w:sz w:val="24"/>
          <w:szCs w:val="24"/>
        </w:rPr>
        <w:t>13.1</w:t>
      </w:r>
      <w:r w:rsidR="003E02FB" w:rsidRPr="00E825A7">
        <w:rPr>
          <w:rFonts w:ascii="Times New Roman" w:hAnsi="Times New Roman"/>
          <w:sz w:val="24"/>
          <w:szCs w:val="24"/>
        </w:rPr>
        <w:t>0</w:t>
      </w:r>
      <w:r w:rsidRPr="00E825A7">
        <w:rPr>
          <w:rFonts w:ascii="Times New Roman" w:hAnsi="Times New Roman"/>
          <w:sz w:val="24"/>
          <w:szCs w:val="24"/>
        </w:rPr>
        <w:t xml:space="preserve">.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w:t>
      </w:r>
      <w:r w:rsidRPr="00E825A7">
        <w:rPr>
          <w:rFonts w:ascii="Times New Roman" w:hAnsi="Times New Roman"/>
          <w:sz w:val="24"/>
          <w:szCs w:val="24"/>
        </w:rPr>
        <w:lastRenderedPageBreak/>
        <w:t>законодавства про захист персональних даних.</w:t>
      </w:r>
    </w:p>
    <w:p w14:paraId="34A960EB" w14:textId="6F3E59E5" w:rsidR="00934247" w:rsidRPr="00E825A7" w:rsidRDefault="00934247" w:rsidP="00615098">
      <w:pPr>
        <w:widowControl w:val="0"/>
        <w:tabs>
          <w:tab w:val="left" w:pos="284"/>
          <w:tab w:val="left" w:pos="993"/>
        </w:tabs>
        <w:spacing w:after="0" w:line="240" w:lineRule="auto"/>
        <w:ind w:firstLine="567"/>
        <w:jc w:val="both"/>
        <w:rPr>
          <w:rFonts w:ascii="Times New Roman" w:hAnsi="Times New Roman"/>
          <w:sz w:val="24"/>
          <w:szCs w:val="24"/>
        </w:rPr>
      </w:pPr>
      <w:r w:rsidRPr="00E825A7">
        <w:rPr>
          <w:rFonts w:ascii="Times New Roman" w:hAnsi="Times New Roman"/>
          <w:sz w:val="24"/>
          <w:szCs w:val="24"/>
        </w:rPr>
        <w:t>13.1</w:t>
      </w:r>
      <w:r w:rsidR="003E02FB" w:rsidRPr="00E825A7">
        <w:rPr>
          <w:rFonts w:ascii="Times New Roman" w:hAnsi="Times New Roman"/>
          <w:sz w:val="24"/>
          <w:szCs w:val="24"/>
        </w:rPr>
        <w:t>1</w:t>
      </w:r>
      <w:r w:rsidRPr="00E825A7">
        <w:rPr>
          <w:rFonts w:ascii="Times New Roman" w:hAnsi="Times New Roman"/>
          <w:sz w:val="24"/>
          <w:szCs w:val="24"/>
        </w:rPr>
        <w:t xml:space="preserve">. Кожна із Сторін, підписуючи цей Договір, підтверджує, що вона не є  юридичною особою, утвореною та зареєстрованою відповідно до законодавства російської федерації/республіки </w:t>
      </w:r>
      <w:proofErr w:type="spellStart"/>
      <w:r w:rsidRPr="00E825A7">
        <w:rPr>
          <w:rFonts w:ascii="Times New Roman" w:hAnsi="Times New Roman"/>
          <w:sz w:val="24"/>
          <w:szCs w:val="24"/>
        </w:rPr>
        <w:t>білорусь</w:t>
      </w:r>
      <w:proofErr w:type="spellEnd"/>
      <w:r w:rsidRPr="00E825A7">
        <w:rPr>
          <w:rFonts w:ascii="Times New Roman" w:hAnsi="Times New Roman"/>
          <w:sz w:val="24"/>
          <w:szCs w:val="24"/>
        </w:rPr>
        <w:t xml:space="preserve">/ісламської республіки </w:t>
      </w:r>
      <w:proofErr w:type="spellStart"/>
      <w:r w:rsidRPr="00E825A7">
        <w:rPr>
          <w:rFonts w:ascii="Times New Roman" w:hAnsi="Times New Roman"/>
          <w:sz w:val="24"/>
          <w:szCs w:val="24"/>
        </w:rPr>
        <w:t>іран</w:t>
      </w:r>
      <w:proofErr w:type="spellEnd"/>
      <w:r w:rsidRPr="00E825A7">
        <w:rPr>
          <w:rFonts w:ascii="Times New Roman" w:hAnsi="Times New Roman"/>
          <w:sz w:val="24"/>
          <w:szCs w:val="24"/>
        </w:rPr>
        <w:t xml:space="preserve">; юридичною особою, утвореною та зареєстрованою відповідно до законодавства України, кінцевим </w:t>
      </w:r>
      <w:proofErr w:type="spellStart"/>
      <w:r w:rsidRPr="00E825A7">
        <w:rPr>
          <w:rFonts w:ascii="Times New Roman" w:hAnsi="Times New Roman"/>
          <w:sz w:val="24"/>
          <w:szCs w:val="24"/>
        </w:rPr>
        <w:t>бенефіціарним</w:t>
      </w:r>
      <w:proofErr w:type="spellEnd"/>
      <w:r w:rsidRPr="00E825A7">
        <w:rPr>
          <w:rFonts w:ascii="Times New Roman" w:hAnsi="Times New Roman"/>
          <w:sz w:val="24"/>
          <w:szCs w:val="24"/>
        </w:rPr>
        <w:t xml:space="preserve"> власником, членом або учасником (акціонером), що має частку в статутному капіталі 10 і більше відсотків, якої є російська федерація/республіка </w:t>
      </w:r>
      <w:proofErr w:type="spellStart"/>
      <w:r w:rsidRPr="00E825A7">
        <w:rPr>
          <w:rFonts w:ascii="Times New Roman" w:hAnsi="Times New Roman"/>
          <w:sz w:val="24"/>
          <w:szCs w:val="24"/>
        </w:rPr>
        <w:t>білорусь</w:t>
      </w:r>
      <w:proofErr w:type="spellEnd"/>
      <w:r w:rsidRPr="00E825A7">
        <w:rPr>
          <w:rFonts w:ascii="Times New Roman" w:hAnsi="Times New Roman"/>
          <w:sz w:val="24"/>
          <w:szCs w:val="24"/>
        </w:rPr>
        <w:t xml:space="preserve">/ісламська республіка </w:t>
      </w:r>
      <w:proofErr w:type="spellStart"/>
      <w:r w:rsidRPr="00E825A7">
        <w:rPr>
          <w:rFonts w:ascii="Times New Roman" w:hAnsi="Times New Roman"/>
          <w:sz w:val="24"/>
          <w:szCs w:val="24"/>
        </w:rPr>
        <w:t>іран</w:t>
      </w:r>
      <w:proofErr w:type="spellEnd"/>
      <w:r w:rsidRPr="00E825A7">
        <w:rPr>
          <w:rFonts w:ascii="Times New Roman" w:hAnsi="Times New Roman"/>
          <w:sz w:val="24"/>
          <w:szCs w:val="24"/>
        </w:rPr>
        <w:t xml:space="preserve">, громадянин російської федерації/республіки </w:t>
      </w:r>
      <w:proofErr w:type="spellStart"/>
      <w:r w:rsidRPr="00E825A7">
        <w:rPr>
          <w:rFonts w:ascii="Times New Roman" w:hAnsi="Times New Roman"/>
          <w:sz w:val="24"/>
          <w:szCs w:val="24"/>
        </w:rPr>
        <w:t>білорусь</w:t>
      </w:r>
      <w:proofErr w:type="spellEnd"/>
      <w:r w:rsidRPr="00E825A7">
        <w:rPr>
          <w:rFonts w:ascii="Times New Roman" w:hAnsi="Times New Roman"/>
          <w:sz w:val="24"/>
          <w:szCs w:val="24"/>
        </w:rPr>
        <w:t xml:space="preserve">/ісламської республіки </w:t>
      </w:r>
      <w:proofErr w:type="spellStart"/>
      <w:r w:rsidRPr="00E825A7">
        <w:rPr>
          <w:rFonts w:ascii="Times New Roman" w:hAnsi="Times New Roman"/>
          <w:sz w:val="24"/>
          <w:szCs w:val="24"/>
        </w:rPr>
        <w:t>іран</w:t>
      </w:r>
      <w:proofErr w:type="spellEnd"/>
      <w:r w:rsidRPr="00E825A7">
        <w:rPr>
          <w:rFonts w:ascii="Times New Roman" w:hAnsi="Times New Roman"/>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w:t>
      </w:r>
      <w:proofErr w:type="spellStart"/>
      <w:r w:rsidRPr="00E825A7">
        <w:rPr>
          <w:rFonts w:ascii="Times New Roman" w:hAnsi="Times New Roman"/>
          <w:sz w:val="24"/>
          <w:szCs w:val="24"/>
        </w:rPr>
        <w:t>білорусь</w:t>
      </w:r>
      <w:proofErr w:type="spellEnd"/>
      <w:r w:rsidRPr="00E825A7">
        <w:rPr>
          <w:rFonts w:ascii="Times New Roman" w:hAnsi="Times New Roman"/>
          <w:sz w:val="24"/>
          <w:szCs w:val="24"/>
        </w:rPr>
        <w:t xml:space="preserve">/ісламської республіки </w:t>
      </w:r>
      <w:proofErr w:type="spellStart"/>
      <w:r w:rsidRPr="00E825A7">
        <w:rPr>
          <w:rFonts w:ascii="Times New Roman" w:hAnsi="Times New Roman"/>
          <w:sz w:val="24"/>
          <w:szCs w:val="24"/>
        </w:rPr>
        <w:t>іран</w:t>
      </w:r>
      <w:proofErr w:type="spellEnd"/>
      <w:r w:rsidRPr="00E825A7">
        <w:rPr>
          <w:rFonts w:ascii="Times New Roman" w:hAnsi="Times New Roman"/>
          <w:sz w:val="24"/>
          <w:szCs w:val="24"/>
        </w:rPr>
        <w:t xml:space="preserve">, не є громадянином російської федерації/республіки </w:t>
      </w:r>
      <w:proofErr w:type="spellStart"/>
      <w:r w:rsidRPr="00E825A7">
        <w:rPr>
          <w:rFonts w:ascii="Times New Roman" w:hAnsi="Times New Roman"/>
          <w:sz w:val="24"/>
          <w:szCs w:val="24"/>
        </w:rPr>
        <w:t>білорусь</w:t>
      </w:r>
      <w:proofErr w:type="spellEnd"/>
      <w:r w:rsidRPr="00E825A7">
        <w:rPr>
          <w:rFonts w:ascii="Times New Roman" w:hAnsi="Times New Roman"/>
          <w:sz w:val="24"/>
          <w:szCs w:val="24"/>
        </w:rPr>
        <w:t xml:space="preserve">/ісламської республіки </w:t>
      </w:r>
      <w:proofErr w:type="spellStart"/>
      <w:r w:rsidRPr="00E825A7">
        <w:rPr>
          <w:rFonts w:ascii="Times New Roman" w:hAnsi="Times New Roman"/>
          <w:sz w:val="24"/>
          <w:szCs w:val="24"/>
        </w:rPr>
        <w:t>іран</w:t>
      </w:r>
      <w:proofErr w:type="spellEnd"/>
      <w:r w:rsidRPr="00E825A7">
        <w:rPr>
          <w:rFonts w:ascii="Times New Roman" w:hAnsi="Times New Roman"/>
          <w:sz w:val="24"/>
          <w:szCs w:val="24"/>
        </w:rPr>
        <w:t xml:space="preserve"> (крім тих, що проживають на території України на законних підставах)</w:t>
      </w:r>
      <w:r w:rsidRPr="00A95E7A">
        <w:rPr>
          <w:rFonts w:ascii="Times New Roman" w:hAnsi="Times New Roman"/>
          <w:sz w:val="24"/>
          <w:szCs w:val="24"/>
        </w:rPr>
        <w:t xml:space="preserve">, </w:t>
      </w:r>
      <w:r w:rsidRPr="00E825A7">
        <w:rPr>
          <w:rFonts w:ascii="Times New Roman" w:hAnsi="Times New Roman"/>
          <w:color w:val="333333"/>
          <w:sz w:val="24"/>
          <w:szCs w:val="24"/>
          <w:highlight w:val="white"/>
        </w:rPr>
        <w:t>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p>
    <w:p w14:paraId="60F7F7CD" w14:textId="460BAABD" w:rsidR="00934247" w:rsidRPr="00E825A7" w:rsidRDefault="00934247" w:rsidP="00615098">
      <w:pPr>
        <w:widowControl w:val="0"/>
        <w:tabs>
          <w:tab w:val="left" w:pos="284"/>
          <w:tab w:val="left" w:pos="993"/>
        </w:tabs>
        <w:spacing w:after="0" w:line="240" w:lineRule="auto"/>
        <w:ind w:firstLine="567"/>
        <w:jc w:val="both"/>
        <w:rPr>
          <w:rFonts w:ascii="Times New Roman" w:hAnsi="Times New Roman"/>
          <w:sz w:val="24"/>
          <w:szCs w:val="24"/>
        </w:rPr>
      </w:pPr>
      <w:r w:rsidRPr="00E825A7">
        <w:rPr>
          <w:rFonts w:ascii="Times New Roman" w:hAnsi="Times New Roman"/>
          <w:sz w:val="24"/>
          <w:szCs w:val="24"/>
        </w:rPr>
        <w:t>13.1</w:t>
      </w:r>
      <w:r w:rsidR="003E02FB" w:rsidRPr="00E825A7">
        <w:rPr>
          <w:rFonts w:ascii="Times New Roman" w:hAnsi="Times New Roman"/>
          <w:sz w:val="24"/>
          <w:szCs w:val="24"/>
        </w:rPr>
        <w:t>2</w:t>
      </w:r>
      <w:r w:rsidRPr="00E825A7">
        <w:rPr>
          <w:rFonts w:ascii="Times New Roman" w:hAnsi="Times New Roman"/>
          <w:sz w:val="24"/>
          <w:szCs w:val="24"/>
        </w:rPr>
        <w:t xml:space="preserve">. Постачальник гарантує, що Товар не походить з російської федерації/республіки </w:t>
      </w:r>
      <w:proofErr w:type="spellStart"/>
      <w:r w:rsidRPr="00E825A7">
        <w:rPr>
          <w:rFonts w:ascii="Times New Roman" w:hAnsi="Times New Roman"/>
          <w:sz w:val="24"/>
          <w:szCs w:val="24"/>
        </w:rPr>
        <w:t>білорусь</w:t>
      </w:r>
      <w:proofErr w:type="spellEnd"/>
      <w:r w:rsidRPr="00E825A7">
        <w:rPr>
          <w:rFonts w:ascii="Times New Roman" w:hAnsi="Times New Roman"/>
          <w:sz w:val="24"/>
          <w:szCs w:val="24"/>
        </w:rPr>
        <w:t xml:space="preserve">/ісламської республіки </w:t>
      </w:r>
      <w:proofErr w:type="spellStart"/>
      <w:r w:rsidRPr="00E825A7">
        <w:rPr>
          <w:rFonts w:ascii="Times New Roman" w:hAnsi="Times New Roman"/>
          <w:sz w:val="24"/>
          <w:szCs w:val="24"/>
        </w:rPr>
        <w:t>іран</w:t>
      </w:r>
      <w:proofErr w:type="spellEnd"/>
      <w:r w:rsidRPr="00A95E7A">
        <w:rPr>
          <w:rFonts w:ascii="Times New Roman" w:hAnsi="Times New Roman"/>
          <w:sz w:val="24"/>
          <w:szCs w:val="24"/>
        </w:rPr>
        <w:t>.</w:t>
      </w:r>
    </w:p>
    <w:p w14:paraId="23EA6AE9" w14:textId="48A1FAF0" w:rsidR="00934247" w:rsidRPr="00E825A7" w:rsidRDefault="00934247" w:rsidP="00615098">
      <w:pPr>
        <w:widowControl w:val="0"/>
        <w:tabs>
          <w:tab w:val="left" w:pos="284"/>
          <w:tab w:val="left" w:pos="993"/>
        </w:tabs>
        <w:spacing w:after="0" w:line="240" w:lineRule="auto"/>
        <w:ind w:firstLine="567"/>
        <w:jc w:val="both"/>
        <w:rPr>
          <w:rFonts w:ascii="Times New Roman" w:hAnsi="Times New Roman"/>
          <w:sz w:val="24"/>
          <w:szCs w:val="24"/>
        </w:rPr>
      </w:pPr>
      <w:r w:rsidRPr="00E825A7">
        <w:rPr>
          <w:rFonts w:ascii="Times New Roman" w:hAnsi="Times New Roman"/>
          <w:sz w:val="24"/>
          <w:szCs w:val="24"/>
        </w:rPr>
        <w:t>13.1</w:t>
      </w:r>
      <w:r w:rsidR="003E02FB" w:rsidRPr="00E825A7">
        <w:rPr>
          <w:rFonts w:ascii="Times New Roman" w:hAnsi="Times New Roman"/>
          <w:sz w:val="24"/>
          <w:szCs w:val="24"/>
        </w:rPr>
        <w:t>3</w:t>
      </w:r>
      <w:r w:rsidRPr="00E825A7">
        <w:rPr>
          <w:rFonts w:ascii="Times New Roman" w:hAnsi="Times New Roman"/>
          <w:sz w:val="24"/>
          <w:szCs w:val="24"/>
        </w:rPr>
        <w:t xml:space="preserve">.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w:t>
      </w:r>
      <w:r w:rsidRPr="00A95E7A">
        <w:rPr>
          <w:rFonts w:ascii="Times New Roman" w:hAnsi="Times New Roman"/>
          <w:sz w:val="24"/>
          <w:szCs w:val="24"/>
        </w:rPr>
        <w:t>форми тощо),  необхідних для виконання умов цього Договору, та зобов'язується своєчасно у письмовій формі шляхом направлення рекомендованого листа на адресу іншої Сторони або електронних документів на електронну адресу іншої Сторони, зазначені в розділі 14</w:t>
      </w:r>
      <w:r w:rsidRPr="00E825A7">
        <w:rPr>
          <w:rFonts w:ascii="Times New Roman" w:hAnsi="Times New Roman"/>
          <w:sz w:val="24"/>
          <w:szCs w:val="24"/>
        </w:rPr>
        <w:t xml:space="preserve"> цього Договору, повідомляти іншу Сторону про зміну реквізитів, будь-які інші зміни, які впливають на виконання умов Договору та правовий статус Сторін,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731434A6" w14:textId="5D35F939" w:rsidR="00934247" w:rsidRPr="00E825A7" w:rsidRDefault="00934247" w:rsidP="00615098">
      <w:pPr>
        <w:widowControl w:val="0"/>
        <w:tabs>
          <w:tab w:val="left" w:pos="284"/>
          <w:tab w:val="left" w:pos="993"/>
        </w:tabs>
        <w:spacing w:after="0" w:line="240" w:lineRule="auto"/>
        <w:ind w:firstLine="567"/>
        <w:jc w:val="both"/>
        <w:rPr>
          <w:rFonts w:ascii="Times New Roman" w:hAnsi="Times New Roman"/>
          <w:sz w:val="24"/>
          <w:szCs w:val="24"/>
        </w:rPr>
      </w:pPr>
      <w:r w:rsidRPr="00E825A7">
        <w:rPr>
          <w:rFonts w:ascii="Times New Roman" w:hAnsi="Times New Roman"/>
          <w:sz w:val="24"/>
          <w:szCs w:val="24"/>
        </w:rPr>
        <w:t>13.1</w:t>
      </w:r>
      <w:r w:rsidR="003E02FB" w:rsidRPr="00E825A7">
        <w:rPr>
          <w:rFonts w:ascii="Times New Roman" w:hAnsi="Times New Roman"/>
          <w:sz w:val="24"/>
          <w:szCs w:val="24"/>
        </w:rPr>
        <w:t>4</w:t>
      </w:r>
      <w:r w:rsidRPr="00E825A7">
        <w:rPr>
          <w:rFonts w:ascii="Times New Roman" w:hAnsi="Times New Roman"/>
          <w:sz w:val="24"/>
          <w:szCs w:val="24"/>
        </w:rPr>
        <w:t>. Цей Договір має додатки, які є його невід’ємними частинами:</w:t>
      </w:r>
    </w:p>
    <w:p w14:paraId="6934B37F" w14:textId="77777777" w:rsidR="00934247" w:rsidRPr="00E825A7" w:rsidRDefault="00934247" w:rsidP="00615098">
      <w:pPr>
        <w:widowControl w:val="0"/>
        <w:tabs>
          <w:tab w:val="left" w:pos="284"/>
          <w:tab w:val="left" w:pos="709"/>
          <w:tab w:val="left" w:pos="993"/>
          <w:tab w:val="left" w:pos="1134"/>
        </w:tabs>
        <w:spacing w:after="0" w:line="240" w:lineRule="auto"/>
        <w:ind w:firstLine="567"/>
        <w:jc w:val="both"/>
        <w:rPr>
          <w:rFonts w:ascii="Times New Roman" w:hAnsi="Times New Roman"/>
          <w:sz w:val="24"/>
          <w:szCs w:val="24"/>
        </w:rPr>
      </w:pPr>
      <w:r w:rsidRPr="00E825A7">
        <w:rPr>
          <w:rFonts w:ascii="Times New Roman" w:hAnsi="Times New Roman"/>
          <w:sz w:val="24"/>
          <w:szCs w:val="24"/>
        </w:rPr>
        <w:t>- Додаток 1</w:t>
      </w:r>
      <w:r w:rsidRPr="00A95E7A">
        <w:rPr>
          <w:rFonts w:ascii="Times New Roman" w:hAnsi="Times New Roman"/>
          <w:sz w:val="24"/>
          <w:szCs w:val="24"/>
        </w:rPr>
        <w:t xml:space="preserve">  </w:t>
      </w:r>
      <w:r w:rsidRPr="00E825A7">
        <w:rPr>
          <w:rFonts w:ascii="Times New Roman" w:hAnsi="Times New Roman"/>
          <w:sz w:val="24"/>
          <w:szCs w:val="24"/>
        </w:rPr>
        <w:t>«Специфікація»;</w:t>
      </w:r>
    </w:p>
    <w:p w14:paraId="25D6FE42" w14:textId="732BAB4C" w:rsidR="00934247" w:rsidRPr="00E825A7" w:rsidRDefault="00934247" w:rsidP="00615098">
      <w:pPr>
        <w:widowControl w:val="0"/>
        <w:tabs>
          <w:tab w:val="left" w:pos="284"/>
          <w:tab w:val="left" w:pos="709"/>
          <w:tab w:val="left" w:pos="993"/>
          <w:tab w:val="left" w:pos="1134"/>
        </w:tabs>
        <w:spacing w:after="0" w:line="240" w:lineRule="auto"/>
        <w:ind w:firstLine="567"/>
        <w:jc w:val="both"/>
        <w:rPr>
          <w:rFonts w:ascii="Times New Roman" w:hAnsi="Times New Roman"/>
          <w:sz w:val="24"/>
          <w:szCs w:val="24"/>
        </w:rPr>
      </w:pPr>
      <w:r w:rsidRPr="00E825A7">
        <w:rPr>
          <w:rFonts w:ascii="Times New Roman" w:hAnsi="Times New Roman"/>
          <w:sz w:val="24"/>
          <w:szCs w:val="24"/>
        </w:rPr>
        <w:t xml:space="preserve">- Додаток 2 </w:t>
      </w:r>
      <w:r w:rsidRPr="00A95E7A">
        <w:rPr>
          <w:rFonts w:ascii="Times New Roman" w:hAnsi="Times New Roman"/>
          <w:sz w:val="24"/>
          <w:szCs w:val="24"/>
        </w:rPr>
        <w:t xml:space="preserve"> </w:t>
      </w:r>
      <w:r w:rsidRPr="00E825A7">
        <w:rPr>
          <w:rFonts w:ascii="Times New Roman" w:hAnsi="Times New Roman"/>
          <w:sz w:val="24"/>
          <w:szCs w:val="24"/>
        </w:rPr>
        <w:t>«</w:t>
      </w:r>
      <w:r w:rsidR="00752EEC" w:rsidRPr="00E825A7">
        <w:rPr>
          <w:rFonts w:ascii="Times New Roman" w:hAnsi="Times New Roman"/>
          <w:sz w:val="24"/>
          <w:szCs w:val="24"/>
        </w:rPr>
        <w:t>Технічна</w:t>
      </w:r>
      <w:r w:rsidRPr="00E825A7">
        <w:rPr>
          <w:rFonts w:ascii="Times New Roman" w:hAnsi="Times New Roman"/>
          <w:sz w:val="24"/>
          <w:szCs w:val="24"/>
        </w:rPr>
        <w:t xml:space="preserve"> специфікація»;</w:t>
      </w:r>
    </w:p>
    <w:p w14:paraId="43E4EBC4" w14:textId="5316760F" w:rsidR="00934247" w:rsidRPr="00E825A7" w:rsidRDefault="00934247" w:rsidP="00615098">
      <w:pPr>
        <w:widowControl w:val="0"/>
        <w:tabs>
          <w:tab w:val="left" w:pos="284"/>
          <w:tab w:val="left" w:pos="709"/>
          <w:tab w:val="left" w:pos="993"/>
          <w:tab w:val="left" w:pos="1134"/>
        </w:tabs>
        <w:spacing w:after="0" w:line="240" w:lineRule="auto"/>
        <w:ind w:firstLine="567"/>
        <w:jc w:val="both"/>
        <w:rPr>
          <w:rFonts w:ascii="Times New Roman" w:hAnsi="Times New Roman"/>
          <w:sz w:val="24"/>
          <w:szCs w:val="24"/>
        </w:rPr>
      </w:pPr>
      <w:r w:rsidRPr="00E825A7">
        <w:rPr>
          <w:rFonts w:ascii="Times New Roman" w:hAnsi="Times New Roman"/>
          <w:sz w:val="24"/>
          <w:szCs w:val="24"/>
        </w:rPr>
        <w:t>- Додаток 3 «Перелік отримувачів та адрес доставки Товару»</w:t>
      </w:r>
      <w:r w:rsidR="009905BF">
        <w:rPr>
          <w:rFonts w:ascii="Times New Roman" w:hAnsi="Times New Roman"/>
          <w:sz w:val="24"/>
          <w:szCs w:val="24"/>
        </w:rPr>
        <w:t>.</w:t>
      </w:r>
    </w:p>
    <w:p w14:paraId="63340598" w14:textId="77777777" w:rsidR="00934247" w:rsidRPr="00E825A7" w:rsidRDefault="00934247" w:rsidP="00615098">
      <w:pPr>
        <w:widowControl w:val="0"/>
        <w:tabs>
          <w:tab w:val="left" w:pos="851"/>
          <w:tab w:val="left" w:pos="993"/>
        </w:tabs>
        <w:spacing w:after="0" w:line="240" w:lineRule="auto"/>
        <w:jc w:val="center"/>
        <w:rPr>
          <w:rFonts w:ascii="Times New Roman" w:hAnsi="Times New Roman"/>
          <w:b/>
          <w:sz w:val="24"/>
          <w:szCs w:val="24"/>
        </w:rPr>
      </w:pPr>
      <w:r w:rsidRPr="00E825A7">
        <w:rPr>
          <w:rFonts w:ascii="Times New Roman" w:hAnsi="Times New Roman"/>
          <w:b/>
          <w:sz w:val="24"/>
          <w:szCs w:val="24"/>
        </w:rPr>
        <w:t>14. МІСЦЕЗНАХОДЖЕННЯ, РЕКВІЗИТИ ТА ПІДПИСИ СТОРІН</w:t>
      </w:r>
    </w:p>
    <w:tbl>
      <w:tblPr>
        <w:tblW w:w="10012" w:type="dxa"/>
        <w:tblLayout w:type="fixed"/>
        <w:tblLook w:val="0400" w:firstRow="0" w:lastRow="0" w:firstColumn="0" w:lastColumn="0" w:noHBand="0" w:noVBand="1"/>
      </w:tblPr>
      <w:tblGrid>
        <w:gridCol w:w="4962"/>
        <w:gridCol w:w="5050"/>
      </w:tblGrid>
      <w:tr w:rsidR="00934247" w:rsidRPr="00E825A7" w14:paraId="69B45D4C" w14:textId="77777777" w:rsidTr="00A832A3">
        <w:tc>
          <w:tcPr>
            <w:tcW w:w="4962" w:type="dxa"/>
          </w:tcPr>
          <w:p w14:paraId="5DC775E1" w14:textId="77777777" w:rsidR="00934247" w:rsidRPr="00A95E7A" w:rsidRDefault="00934247" w:rsidP="00F01FFA">
            <w:pPr>
              <w:pStyle w:val="afd"/>
              <w:rPr>
                <w:rFonts w:ascii="Times New Roman" w:hAnsi="Times New Roman"/>
                <w:b/>
                <w:sz w:val="24"/>
                <w:szCs w:val="24"/>
                <w:lang w:val="uk-UA"/>
              </w:rPr>
            </w:pPr>
            <w:r w:rsidRPr="00A95E7A">
              <w:rPr>
                <w:rFonts w:ascii="Times New Roman" w:hAnsi="Times New Roman"/>
                <w:b/>
                <w:sz w:val="24"/>
                <w:szCs w:val="24"/>
                <w:lang w:val="uk-UA"/>
              </w:rPr>
              <w:t>Покупець:</w:t>
            </w:r>
          </w:p>
          <w:p w14:paraId="48021486" w14:textId="77777777" w:rsidR="00934247" w:rsidRPr="00E825A7" w:rsidRDefault="00934247" w:rsidP="00F01FFA">
            <w:pPr>
              <w:pStyle w:val="afd"/>
              <w:rPr>
                <w:rFonts w:ascii="Times New Roman" w:hAnsi="Times New Roman"/>
                <w:b/>
                <w:sz w:val="24"/>
                <w:szCs w:val="24"/>
                <w:lang w:val="uk-UA"/>
              </w:rPr>
            </w:pPr>
            <w:r w:rsidRPr="00E825A7">
              <w:rPr>
                <w:rFonts w:ascii="Times New Roman" w:hAnsi="Times New Roman"/>
                <w:b/>
                <w:sz w:val="24"/>
                <w:szCs w:val="24"/>
                <w:lang w:val="uk-UA"/>
              </w:rPr>
              <w:t xml:space="preserve">Державна установа </w:t>
            </w:r>
          </w:p>
          <w:p w14:paraId="12DA4614" w14:textId="77777777" w:rsidR="00934247" w:rsidRPr="00E825A7" w:rsidRDefault="00934247" w:rsidP="00615098">
            <w:pPr>
              <w:pStyle w:val="afd"/>
              <w:rPr>
                <w:rFonts w:ascii="Times New Roman" w:hAnsi="Times New Roman"/>
                <w:b/>
                <w:sz w:val="24"/>
                <w:szCs w:val="24"/>
                <w:lang w:val="uk-UA"/>
              </w:rPr>
            </w:pPr>
            <w:r w:rsidRPr="00E825A7">
              <w:rPr>
                <w:rFonts w:ascii="Times New Roman" w:hAnsi="Times New Roman"/>
                <w:b/>
                <w:sz w:val="24"/>
                <w:szCs w:val="24"/>
                <w:lang w:val="uk-UA"/>
              </w:rPr>
              <w:t>«Центр громадського здоров’я Міністерства охорони здоров’я України»</w:t>
            </w:r>
          </w:p>
          <w:p w14:paraId="5ABF283C" w14:textId="77777777" w:rsidR="00934247" w:rsidRPr="00E825A7" w:rsidRDefault="00934247" w:rsidP="00615098">
            <w:pPr>
              <w:pStyle w:val="afd"/>
              <w:rPr>
                <w:rFonts w:ascii="Times New Roman" w:hAnsi="Times New Roman"/>
                <w:sz w:val="24"/>
                <w:szCs w:val="24"/>
                <w:lang w:val="uk-UA"/>
              </w:rPr>
            </w:pPr>
            <w:r w:rsidRPr="00E825A7">
              <w:rPr>
                <w:rFonts w:ascii="Times New Roman" w:hAnsi="Times New Roman"/>
                <w:sz w:val="24"/>
                <w:szCs w:val="24"/>
                <w:lang w:val="uk-UA"/>
              </w:rPr>
              <w:t>04071, м. Київ, вул. Ярославська, буд. 41,</w:t>
            </w:r>
          </w:p>
          <w:p w14:paraId="72775DC3" w14:textId="48619FFA" w:rsidR="00934247" w:rsidRPr="00E825A7" w:rsidRDefault="003E02FB" w:rsidP="00615098">
            <w:pPr>
              <w:pStyle w:val="afd"/>
              <w:rPr>
                <w:rFonts w:ascii="Times New Roman" w:hAnsi="Times New Roman"/>
                <w:sz w:val="24"/>
                <w:szCs w:val="24"/>
                <w:lang w:val="uk-UA"/>
              </w:rPr>
            </w:pPr>
            <w:r w:rsidRPr="00E825A7">
              <w:rPr>
                <w:rFonts w:ascii="Times New Roman" w:hAnsi="Times New Roman"/>
                <w:sz w:val="24"/>
                <w:szCs w:val="24"/>
                <w:lang w:val="uk-UA"/>
              </w:rPr>
              <w:t>UA118201720343101009300097402 в</w:t>
            </w:r>
          </w:p>
          <w:p w14:paraId="6854E51E" w14:textId="77777777" w:rsidR="00934247" w:rsidRPr="00E825A7" w:rsidRDefault="00934247" w:rsidP="00C72DD2">
            <w:pPr>
              <w:pStyle w:val="afd"/>
              <w:rPr>
                <w:rFonts w:ascii="Times New Roman" w:hAnsi="Times New Roman"/>
                <w:sz w:val="24"/>
                <w:szCs w:val="24"/>
                <w:lang w:val="uk-UA"/>
              </w:rPr>
            </w:pPr>
            <w:r w:rsidRPr="00E825A7">
              <w:rPr>
                <w:rFonts w:ascii="Times New Roman" w:hAnsi="Times New Roman"/>
                <w:sz w:val="24"/>
                <w:szCs w:val="24"/>
                <w:lang w:val="uk-UA"/>
              </w:rPr>
              <w:t>ГУДКСУ у м. Києві</w:t>
            </w:r>
          </w:p>
          <w:p w14:paraId="1BE6A3AA" w14:textId="77777777" w:rsidR="00934247" w:rsidRPr="00E825A7" w:rsidRDefault="00934247">
            <w:pPr>
              <w:pStyle w:val="afd"/>
              <w:rPr>
                <w:rFonts w:ascii="Times New Roman" w:hAnsi="Times New Roman"/>
                <w:sz w:val="24"/>
                <w:szCs w:val="24"/>
                <w:lang w:val="uk-UA"/>
              </w:rPr>
            </w:pPr>
            <w:r w:rsidRPr="00E825A7">
              <w:rPr>
                <w:rFonts w:ascii="Times New Roman" w:hAnsi="Times New Roman"/>
                <w:sz w:val="24"/>
                <w:szCs w:val="24"/>
                <w:lang w:val="uk-UA"/>
              </w:rPr>
              <w:t>Код ЄДРПОУ: 40524109</w:t>
            </w:r>
          </w:p>
          <w:p w14:paraId="7A217C95" w14:textId="77777777" w:rsidR="00934247" w:rsidRPr="00E825A7" w:rsidRDefault="00934247">
            <w:pPr>
              <w:pStyle w:val="afd"/>
              <w:rPr>
                <w:rFonts w:ascii="Times New Roman" w:hAnsi="Times New Roman"/>
                <w:sz w:val="24"/>
                <w:szCs w:val="24"/>
                <w:lang w:val="uk-UA"/>
              </w:rPr>
            </w:pPr>
            <w:proofErr w:type="spellStart"/>
            <w:r w:rsidRPr="00E825A7">
              <w:rPr>
                <w:rFonts w:ascii="Times New Roman" w:hAnsi="Times New Roman"/>
                <w:sz w:val="24"/>
                <w:szCs w:val="24"/>
                <w:lang w:val="uk-UA"/>
              </w:rPr>
              <w:t>Тел</w:t>
            </w:r>
            <w:proofErr w:type="spellEnd"/>
            <w:r w:rsidRPr="00E825A7">
              <w:rPr>
                <w:rFonts w:ascii="Times New Roman" w:hAnsi="Times New Roman"/>
                <w:sz w:val="24"/>
                <w:szCs w:val="24"/>
                <w:lang w:val="uk-UA"/>
              </w:rPr>
              <w:t>.(044) 334-56-89</w:t>
            </w:r>
          </w:p>
          <w:p w14:paraId="5534FA86" w14:textId="77777777" w:rsidR="00934247" w:rsidRPr="00E825A7" w:rsidRDefault="00934247">
            <w:pPr>
              <w:pStyle w:val="afd"/>
              <w:rPr>
                <w:rFonts w:ascii="Times New Roman" w:hAnsi="Times New Roman"/>
                <w:sz w:val="24"/>
                <w:szCs w:val="24"/>
                <w:lang w:val="uk-UA"/>
              </w:rPr>
            </w:pPr>
          </w:p>
          <w:p w14:paraId="6C7BC29D" w14:textId="67538E25" w:rsidR="00934247" w:rsidRPr="00E825A7" w:rsidRDefault="00934247">
            <w:pPr>
              <w:pStyle w:val="afd"/>
              <w:rPr>
                <w:rFonts w:ascii="Times New Roman" w:hAnsi="Times New Roman"/>
                <w:sz w:val="24"/>
                <w:szCs w:val="24"/>
                <w:lang w:val="uk-UA"/>
              </w:rPr>
            </w:pPr>
            <w:r w:rsidRPr="00E825A7">
              <w:rPr>
                <w:rFonts w:ascii="Times New Roman" w:hAnsi="Times New Roman"/>
                <w:sz w:val="24"/>
                <w:szCs w:val="24"/>
                <w:lang w:val="uk-UA"/>
              </w:rPr>
              <w:t>____________________</w:t>
            </w:r>
            <w:r w:rsidR="003E02FB" w:rsidRPr="00E825A7">
              <w:rPr>
                <w:rFonts w:ascii="Times New Roman" w:hAnsi="Times New Roman"/>
                <w:sz w:val="24"/>
                <w:szCs w:val="24"/>
                <w:lang w:val="uk-UA"/>
              </w:rPr>
              <w:t>/____________</w:t>
            </w:r>
          </w:p>
          <w:p w14:paraId="68FD6B9D" w14:textId="77777777" w:rsidR="00934247" w:rsidRPr="00E825A7" w:rsidRDefault="00934247">
            <w:pPr>
              <w:pStyle w:val="afd"/>
              <w:rPr>
                <w:rFonts w:ascii="Times New Roman" w:hAnsi="Times New Roman"/>
                <w:sz w:val="24"/>
                <w:szCs w:val="24"/>
                <w:lang w:val="uk-UA"/>
              </w:rPr>
            </w:pPr>
            <w:r w:rsidRPr="00E825A7">
              <w:rPr>
                <w:rFonts w:ascii="Times New Roman" w:hAnsi="Times New Roman"/>
                <w:sz w:val="24"/>
                <w:szCs w:val="24"/>
                <w:lang w:val="uk-UA"/>
              </w:rPr>
              <w:t>М.П.</w:t>
            </w:r>
          </w:p>
        </w:tc>
        <w:tc>
          <w:tcPr>
            <w:tcW w:w="5050" w:type="dxa"/>
          </w:tcPr>
          <w:p w14:paraId="5D166064" w14:textId="77777777" w:rsidR="00934247" w:rsidRPr="00E825A7" w:rsidRDefault="00934247">
            <w:pPr>
              <w:pStyle w:val="afd"/>
              <w:rPr>
                <w:rFonts w:ascii="Times New Roman" w:hAnsi="Times New Roman"/>
                <w:b/>
                <w:sz w:val="24"/>
                <w:szCs w:val="24"/>
                <w:lang w:val="uk-UA"/>
              </w:rPr>
            </w:pPr>
            <w:r w:rsidRPr="00E825A7">
              <w:rPr>
                <w:rFonts w:ascii="Times New Roman" w:hAnsi="Times New Roman"/>
                <w:b/>
                <w:sz w:val="24"/>
                <w:szCs w:val="24"/>
                <w:lang w:val="uk-UA"/>
              </w:rPr>
              <w:t>Постачальник:</w:t>
            </w:r>
          </w:p>
          <w:p w14:paraId="3E7CCDEB" w14:textId="77777777" w:rsidR="00934247" w:rsidRPr="00E825A7" w:rsidRDefault="00934247">
            <w:pPr>
              <w:pStyle w:val="afd"/>
              <w:rPr>
                <w:rFonts w:ascii="Times New Roman" w:hAnsi="Times New Roman"/>
                <w:sz w:val="24"/>
                <w:szCs w:val="24"/>
                <w:lang w:val="uk-UA"/>
              </w:rPr>
            </w:pPr>
            <w:r w:rsidRPr="00E825A7">
              <w:rPr>
                <w:rFonts w:ascii="Times New Roman" w:hAnsi="Times New Roman"/>
                <w:sz w:val="24"/>
                <w:szCs w:val="24"/>
                <w:lang w:val="uk-UA"/>
              </w:rPr>
              <w:t>______________________________</w:t>
            </w:r>
          </w:p>
          <w:p w14:paraId="54F4984C" w14:textId="77777777" w:rsidR="00934247" w:rsidRPr="00E825A7" w:rsidRDefault="00934247">
            <w:pPr>
              <w:pStyle w:val="afd"/>
              <w:rPr>
                <w:rFonts w:ascii="Times New Roman" w:hAnsi="Times New Roman"/>
                <w:sz w:val="24"/>
                <w:szCs w:val="24"/>
                <w:lang w:val="uk-UA"/>
              </w:rPr>
            </w:pPr>
            <w:r w:rsidRPr="00E825A7">
              <w:rPr>
                <w:rFonts w:ascii="Times New Roman" w:hAnsi="Times New Roman"/>
                <w:sz w:val="24"/>
                <w:szCs w:val="24"/>
                <w:lang w:val="uk-UA"/>
              </w:rPr>
              <w:t>______________________________</w:t>
            </w:r>
          </w:p>
          <w:p w14:paraId="468372FA" w14:textId="77777777" w:rsidR="00934247" w:rsidRPr="00E825A7" w:rsidRDefault="00934247">
            <w:pPr>
              <w:pStyle w:val="afd"/>
              <w:rPr>
                <w:rFonts w:ascii="Times New Roman" w:hAnsi="Times New Roman"/>
                <w:sz w:val="24"/>
                <w:szCs w:val="24"/>
                <w:lang w:val="uk-UA"/>
              </w:rPr>
            </w:pPr>
            <w:r w:rsidRPr="00E825A7">
              <w:rPr>
                <w:rFonts w:ascii="Times New Roman" w:hAnsi="Times New Roman"/>
                <w:sz w:val="24"/>
                <w:szCs w:val="24"/>
                <w:lang w:val="uk-UA"/>
              </w:rPr>
              <w:t>______________________________</w:t>
            </w:r>
          </w:p>
          <w:p w14:paraId="3BDEB2B8" w14:textId="77777777" w:rsidR="00934247" w:rsidRPr="00E825A7" w:rsidRDefault="00934247">
            <w:pPr>
              <w:pStyle w:val="afd"/>
              <w:rPr>
                <w:rFonts w:ascii="Times New Roman" w:hAnsi="Times New Roman"/>
                <w:sz w:val="24"/>
                <w:szCs w:val="24"/>
                <w:lang w:val="uk-UA"/>
              </w:rPr>
            </w:pPr>
            <w:r w:rsidRPr="00E825A7">
              <w:rPr>
                <w:rFonts w:ascii="Times New Roman" w:hAnsi="Times New Roman"/>
                <w:sz w:val="24"/>
                <w:szCs w:val="24"/>
                <w:lang w:val="uk-UA"/>
              </w:rPr>
              <w:t>______________________________</w:t>
            </w:r>
          </w:p>
          <w:p w14:paraId="697B04C6" w14:textId="77777777" w:rsidR="00934247" w:rsidRPr="00E825A7" w:rsidRDefault="00934247">
            <w:pPr>
              <w:pStyle w:val="afd"/>
              <w:rPr>
                <w:rFonts w:ascii="Times New Roman" w:hAnsi="Times New Roman"/>
                <w:sz w:val="24"/>
                <w:szCs w:val="24"/>
                <w:lang w:val="uk-UA"/>
              </w:rPr>
            </w:pPr>
            <w:r w:rsidRPr="00E825A7">
              <w:rPr>
                <w:rFonts w:ascii="Times New Roman" w:hAnsi="Times New Roman"/>
                <w:sz w:val="24"/>
                <w:szCs w:val="24"/>
                <w:lang w:val="uk-UA"/>
              </w:rPr>
              <w:t>______________________________</w:t>
            </w:r>
          </w:p>
          <w:p w14:paraId="2F730828" w14:textId="77777777" w:rsidR="00934247" w:rsidRPr="00E825A7" w:rsidRDefault="00934247">
            <w:pPr>
              <w:pStyle w:val="afd"/>
              <w:rPr>
                <w:rFonts w:ascii="Times New Roman" w:hAnsi="Times New Roman"/>
                <w:sz w:val="24"/>
                <w:szCs w:val="24"/>
                <w:lang w:val="uk-UA"/>
              </w:rPr>
            </w:pPr>
            <w:r w:rsidRPr="00E825A7">
              <w:rPr>
                <w:rFonts w:ascii="Times New Roman" w:hAnsi="Times New Roman"/>
                <w:sz w:val="24"/>
                <w:szCs w:val="24"/>
                <w:lang w:val="uk-UA"/>
              </w:rPr>
              <w:t>______________________________</w:t>
            </w:r>
          </w:p>
          <w:p w14:paraId="6B0CB368" w14:textId="77777777" w:rsidR="00934247" w:rsidRPr="00E825A7" w:rsidRDefault="00934247">
            <w:pPr>
              <w:pStyle w:val="afd"/>
              <w:rPr>
                <w:rFonts w:ascii="Times New Roman" w:hAnsi="Times New Roman"/>
                <w:sz w:val="24"/>
                <w:szCs w:val="24"/>
                <w:lang w:val="uk-UA"/>
              </w:rPr>
            </w:pPr>
            <w:r w:rsidRPr="00E825A7">
              <w:rPr>
                <w:rFonts w:ascii="Times New Roman" w:hAnsi="Times New Roman"/>
                <w:sz w:val="24"/>
                <w:szCs w:val="24"/>
                <w:lang w:val="uk-UA"/>
              </w:rPr>
              <w:t>______________________________</w:t>
            </w:r>
          </w:p>
          <w:p w14:paraId="614B848E" w14:textId="77777777" w:rsidR="00934247" w:rsidRPr="00E825A7" w:rsidRDefault="00934247">
            <w:pPr>
              <w:pStyle w:val="afd"/>
              <w:rPr>
                <w:rFonts w:ascii="Times New Roman" w:hAnsi="Times New Roman"/>
                <w:sz w:val="24"/>
                <w:szCs w:val="24"/>
                <w:lang w:val="uk-UA"/>
              </w:rPr>
            </w:pPr>
            <w:r w:rsidRPr="00E825A7">
              <w:rPr>
                <w:rFonts w:ascii="Times New Roman" w:hAnsi="Times New Roman"/>
                <w:sz w:val="24"/>
                <w:szCs w:val="24"/>
                <w:lang w:val="uk-UA"/>
              </w:rPr>
              <w:t>______________________________</w:t>
            </w:r>
          </w:p>
          <w:p w14:paraId="7B54FE2B" w14:textId="77777777" w:rsidR="00934247" w:rsidRPr="00E825A7" w:rsidRDefault="00934247">
            <w:pPr>
              <w:pStyle w:val="afd"/>
              <w:rPr>
                <w:rFonts w:ascii="Times New Roman" w:hAnsi="Times New Roman"/>
                <w:sz w:val="24"/>
                <w:szCs w:val="24"/>
                <w:lang w:val="uk-UA"/>
              </w:rPr>
            </w:pPr>
          </w:p>
          <w:p w14:paraId="06A7AD6A" w14:textId="77777777" w:rsidR="00934247" w:rsidRPr="00E825A7" w:rsidRDefault="00934247">
            <w:pPr>
              <w:pStyle w:val="afd"/>
              <w:rPr>
                <w:rFonts w:ascii="Times New Roman" w:hAnsi="Times New Roman"/>
                <w:sz w:val="24"/>
                <w:szCs w:val="24"/>
                <w:lang w:val="uk-UA"/>
              </w:rPr>
            </w:pPr>
            <w:r w:rsidRPr="00E825A7">
              <w:rPr>
                <w:rFonts w:ascii="Times New Roman" w:hAnsi="Times New Roman"/>
                <w:sz w:val="24"/>
                <w:szCs w:val="24"/>
                <w:lang w:val="uk-UA"/>
              </w:rPr>
              <w:t>______________________________</w:t>
            </w:r>
          </w:p>
        </w:tc>
      </w:tr>
    </w:tbl>
    <w:p w14:paraId="476C29BD" w14:textId="77777777" w:rsidR="00934247" w:rsidRPr="00E825A7" w:rsidRDefault="00934247" w:rsidP="00F01FFA">
      <w:pPr>
        <w:tabs>
          <w:tab w:val="left" w:pos="851"/>
          <w:tab w:val="left" w:pos="6237"/>
          <w:tab w:val="left" w:pos="6946"/>
        </w:tabs>
        <w:spacing w:after="0" w:line="240" w:lineRule="auto"/>
        <w:rPr>
          <w:rFonts w:ascii="Times New Roman" w:hAnsi="Times New Roman"/>
          <w:sz w:val="24"/>
          <w:szCs w:val="24"/>
        </w:rPr>
        <w:sectPr w:rsidR="00934247" w:rsidRPr="00E825A7" w:rsidSect="00A95E7A">
          <w:footerReference w:type="default" r:id="rId18"/>
          <w:footerReference w:type="first" r:id="rId19"/>
          <w:pgSz w:w="11906" w:h="16838"/>
          <w:pgMar w:top="1134" w:right="567" w:bottom="1134" w:left="1701" w:header="709" w:footer="709" w:gutter="0"/>
          <w:pgNumType w:start="1"/>
          <w:cols w:space="720"/>
        </w:sectPr>
      </w:pPr>
    </w:p>
    <w:p w14:paraId="1B8A1E8A" w14:textId="77777777" w:rsidR="00934247" w:rsidRPr="00E825A7" w:rsidRDefault="00934247" w:rsidP="00F01FFA">
      <w:pPr>
        <w:tabs>
          <w:tab w:val="left" w:pos="851"/>
          <w:tab w:val="left" w:pos="6915"/>
        </w:tabs>
        <w:spacing w:after="0" w:line="240" w:lineRule="auto"/>
        <w:ind w:firstLine="5670"/>
        <w:rPr>
          <w:rFonts w:ascii="Times New Roman" w:hAnsi="Times New Roman"/>
          <w:sz w:val="24"/>
          <w:szCs w:val="24"/>
        </w:rPr>
      </w:pPr>
      <w:r w:rsidRPr="00E825A7">
        <w:rPr>
          <w:rFonts w:ascii="Times New Roman" w:hAnsi="Times New Roman"/>
          <w:sz w:val="24"/>
          <w:szCs w:val="24"/>
        </w:rPr>
        <w:lastRenderedPageBreak/>
        <w:t>Додаток 1</w:t>
      </w:r>
    </w:p>
    <w:p w14:paraId="1CC256AC" w14:textId="77777777" w:rsidR="00934247" w:rsidRPr="00E825A7" w:rsidRDefault="00934247" w:rsidP="00F01FFA">
      <w:pPr>
        <w:tabs>
          <w:tab w:val="left" w:pos="851"/>
          <w:tab w:val="left" w:pos="6915"/>
        </w:tabs>
        <w:spacing w:after="0" w:line="240" w:lineRule="auto"/>
        <w:ind w:firstLine="5670"/>
        <w:rPr>
          <w:rFonts w:ascii="Times New Roman" w:hAnsi="Times New Roman"/>
          <w:sz w:val="24"/>
          <w:szCs w:val="24"/>
        </w:rPr>
      </w:pPr>
      <w:r w:rsidRPr="00E825A7">
        <w:rPr>
          <w:rFonts w:ascii="Times New Roman" w:hAnsi="Times New Roman"/>
          <w:sz w:val="24"/>
          <w:szCs w:val="24"/>
        </w:rPr>
        <w:t>до Договору про закупівлю № ______</w:t>
      </w:r>
    </w:p>
    <w:p w14:paraId="6683C359" w14:textId="6D577027" w:rsidR="00934247" w:rsidRPr="00E825A7" w:rsidRDefault="00934247" w:rsidP="00615098">
      <w:pPr>
        <w:tabs>
          <w:tab w:val="left" w:pos="851"/>
          <w:tab w:val="left" w:pos="6915"/>
        </w:tabs>
        <w:spacing w:after="0" w:line="240" w:lineRule="auto"/>
        <w:ind w:firstLine="5670"/>
        <w:rPr>
          <w:rFonts w:ascii="Times New Roman" w:hAnsi="Times New Roman"/>
          <w:sz w:val="24"/>
          <w:szCs w:val="24"/>
        </w:rPr>
      </w:pPr>
      <w:r w:rsidRPr="00E825A7">
        <w:rPr>
          <w:rFonts w:ascii="Times New Roman" w:hAnsi="Times New Roman"/>
          <w:sz w:val="24"/>
          <w:szCs w:val="24"/>
        </w:rPr>
        <w:t xml:space="preserve">від «___» _______________ </w:t>
      </w:r>
      <w:r w:rsidR="00752EEC" w:rsidRPr="00E825A7">
        <w:rPr>
          <w:rFonts w:ascii="Times New Roman" w:hAnsi="Times New Roman"/>
          <w:sz w:val="24"/>
          <w:szCs w:val="24"/>
        </w:rPr>
        <w:t xml:space="preserve">2025 </w:t>
      </w:r>
      <w:r w:rsidRPr="00E825A7">
        <w:rPr>
          <w:rFonts w:ascii="Times New Roman" w:hAnsi="Times New Roman"/>
          <w:sz w:val="24"/>
          <w:szCs w:val="24"/>
        </w:rPr>
        <w:t>року</w:t>
      </w:r>
    </w:p>
    <w:p w14:paraId="67EA1661" w14:textId="77777777" w:rsidR="00934247" w:rsidRPr="00E825A7" w:rsidRDefault="00934247" w:rsidP="00615098">
      <w:pPr>
        <w:tabs>
          <w:tab w:val="left" w:pos="851"/>
          <w:tab w:val="left" w:pos="6915"/>
        </w:tabs>
        <w:spacing w:after="0" w:line="240" w:lineRule="auto"/>
        <w:rPr>
          <w:rFonts w:ascii="Times New Roman" w:hAnsi="Times New Roman"/>
          <w:sz w:val="24"/>
          <w:szCs w:val="24"/>
        </w:rPr>
      </w:pPr>
    </w:p>
    <w:p w14:paraId="1A697A68" w14:textId="77777777" w:rsidR="00934247" w:rsidRPr="00E825A7" w:rsidRDefault="00934247" w:rsidP="00F01FFA">
      <w:pPr>
        <w:tabs>
          <w:tab w:val="left" w:pos="851"/>
          <w:tab w:val="left" w:pos="6915"/>
        </w:tabs>
        <w:spacing w:after="0" w:line="240" w:lineRule="auto"/>
        <w:ind w:firstLine="284"/>
        <w:jc w:val="center"/>
        <w:rPr>
          <w:rFonts w:ascii="Times New Roman" w:hAnsi="Times New Roman"/>
          <w:b/>
          <w:sz w:val="24"/>
          <w:szCs w:val="24"/>
        </w:rPr>
      </w:pPr>
      <w:r w:rsidRPr="00E825A7">
        <w:rPr>
          <w:rFonts w:ascii="Times New Roman" w:hAnsi="Times New Roman"/>
          <w:b/>
          <w:sz w:val="24"/>
          <w:szCs w:val="24"/>
        </w:rPr>
        <w:t xml:space="preserve">СПЕЦИФІКАЦІЯ </w:t>
      </w:r>
    </w:p>
    <w:p w14:paraId="5B89A239" w14:textId="4E767796" w:rsidR="00934247" w:rsidRPr="00E825A7" w:rsidRDefault="00934247" w:rsidP="00F01FFA">
      <w:pPr>
        <w:tabs>
          <w:tab w:val="left" w:pos="6915"/>
        </w:tabs>
        <w:spacing w:after="0" w:line="240" w:lineRule="auto"/>
        <w:jc w:val="both"/>
        <w:rPr>
          <w:rFonts w:ascii="Times New Roman" w:hAnsi="Times New Roman"/>
          <w:sz w:val="24"/>
          <w:szCs w:val="24"/>
        </w:rPr>
      </w:pPr>
      <w:r w:rsidRPr="00E825A7">
        <w:rPr>
          <w:rFonts w:ascii="Times New Roman" w:hAnsi="Times New Roman"/>
          <w:sz w:val="24"/>
          <w:szCs w:val="24"/>
        </w:rPr>
        <w:t>м. Київ                                                                                               «____»____________</w:t>
      </w:r>
      <w:r w:rsidR="00752EEC" w:rsidRPr="00E825A7">
        <w:rPr>
          <w:rFonts w:ascii="Times New Roman" w:hAnsi="Times New Roman"/>
          <w:sz w:val="24"/>
          <w:szCs w:val="24"/>
        </w:rPr>
        <w:t xml:space="preserve">2025 </w:t>
      </w:r>
      <w:r w:rsidRPr="00E825A7">
        <w:rPr>
          <w:rFonts w:ascii="Times New Roman" w:hAnsi="Times New Roman"/>
          <w:sz w:val="24"/>
          <w:szCs w:val="24"/>
        </w:rPr>
        <w:t>року</w:t>
      </w:r>
    </w:p>
    <w:p w14:paraId="4A21589F" w14:textId="77777777" w:rsidR="00934247" w:rsidRPr="00E825A7" w:rsidRDefault="00934247" w:rsidP="00615098">
      <w:pPr>
        <w:tabs>
          <w:tab w:val="left" w:pos="6915"/>
        </w:tabs>
        <w:spacing w:after="0" w:line="240" w:lineRule="auto"/>
        <w:jc w:val="both"/>
        <w:rPr>
          <w:rFonts w:ascii="Times New Roman" w:hAnsi="Times New Roman"/>
          <w:sz w:val="24"/>
          <w:szCs w:val="24"/>
        </w:rPr>
      </w:pPr>
    </w:p>
    <w:p w14:paraId="7C51A586" w14:textId="6401B965" w:rsidR="00934247" w:rsidRPr="00E825A7" w:rsidRDefault="00934247" w:rsidP="00615098">
      <w:pPr>
        <w:spacing w:after="0" w:line="240" w:lineRule="auto"/>
        <w:ind w:firstLine="567"/>
        <w:jc w:val="both"/>
        <w:rPr>
          <w:rFonts w:ascii="Times New Roman" w:hAnsi="Times New Roman"/>
          <w:sz w:val="24"/>
          <w:szCs w:val="24"/>
        </w:rPr>
      </w:pPr>
      <w:bookmarkStart w:id="14" w:name="_heading=h.3dy6vkm" w:colFirst="0" w:colLast="0"/>
      <w:bookmarkEnd w:id="14"/>
      <w:r w:rsidRPr="00E825A7">
        <w:rPr>
          <w:rFonts w:ascii="Times New Roman" w:hAnsi="Times New Roman"/>
          <w:b/>
          <w:sz w:val="24"/>
          <w:szCs w:val="24"/>
        </w:rPr>
        <w:t xml:space="preserve">Державна установа «Центр громадського здоров’я Міністерства охорони здоров’я України» </w:t>
      </w:r>
      <w:r w:rsidRPr="00E825A7">
        <w:rPr>
          <w:rFonts w:ascii="Times New Roman" w:hAnsi="Times New Roman"/>
          <w:sz w:val="24"/>
          <w:szCs w:val="24"/>
        </w:rPr>
        <w:t xml:space="preserve">(далі – Покупець), в особі _______________, який(а) діє на підставі __________________, з однієї сторони, та </w:t>
      </w:r>
      <w:r w:rsidRPr="00E825A7">
        <w:rPr>
          <w:rFonts w:ascii="Times New Roman" w:hAnsi="Times New Roman"/>
          <w:b/>
          <w:sz w:val="24"/>
          <w:szCs w:val="24"/>
        </w:rPr>
        <w:t>______________________</w:t>
      </w:r>
      <w:r w:rsidRPr="00E825A7">
        <w:rPr>
          <w:rFonts w:ascii="Times New Roman" w:hAnsi="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w:t>
      </w:r>
      <w:r w:rsidRPr="00A95E7A">
        <w:rPr>
          <w:rFonts w:ascii="Times New Roman" w:hAnsi="Times New Roman"/>
          <w:sz w:val="24"/>
          <w:szCs w:val="24"/>
        </w:rPr>
        <w:t xml:space="preserve">     </w:t>
      </w:r>
      <w:r w:rsidRPr="00E825A7">
        <w:rPr>
          <w:rFonts w:ascii="Times New Roman" w:hAnsi="Times New Roman"/>
          <w:sz w:val="24"/>
          <w:szCs w:val="24"/>
        </w:rPr>
        <w:t>– Сторона</w:t>
      </w:r>
      <w:r w:rsidRPr="00A95E7A">
        <w:rPr>
          <w:rFonts w:ascii="Times New Roman" w:hAnsi="Times New Roman"/>
          <w:sz w:val="24"/>
          <w:szCs w:val="24"/>
        </w:rPr>
        <w:t xml:space="preserve">     </w:t>
      </w:r>
      <w:r w:rsidRPr="00E825A7">
        <w:rPr>
          <w:rFonts w:ascii="Times New Roman" w:hAnsi="Times New Roman"/>
          <w:sz w:val="24"/>
          <w:szCs w:val="24"/>
        </w:rPr>
        <w:t xml:space="preserve"> уклали цей Додаток 1 «Специфікація» до Договору про закупівлю</w:t>
      </w:r>
      <w:r w:rsidRPr="00A95E7A">
        <w:rPr>
          <w:rFonts w:ascii="Times New Roman" w:hAnsi="Times New Roman"/>
          <w:sz w:val="24"/>
          <w:szCs w:val="24"/>
        </w:rPr>
        <w:t xml:space="preserve">  </w:t>
      </w:r>
      <w:r w:rsidRPr="00E825A7">
        <w:rPr>
          <w:rFonts w:ascii="Times New Roman" w:hAnsi="Times New Roman"/>
          <w:sz w:val="24"/>
          <w:szCs w:val="24"/>
        </w:rPr>
        <w:t>№ ______ від «____» _______ 202</w:t>
      </w:r>
      <w:r w:rsidR="00987CB0" w:rsidRPr="00E825A7">
        <w:rPr>
          <w:rFonts w:ascii="Times New Roman" w:hAnsi="Times New Roman"/>
          <w:sz w:val="24"/>
          <w:szCs w:val="24"/>
        </w:rPr>
        <w:t>5</w:t>
      </w:r>
      <w:r w:rsidRPr="00E825A7">
        <w:rPr>
          <w:rFonts w:ascii="Times New Roman" w:hAnsi="Times New Roman"/>
          <w:sz w:val="24"/>
          <w:szCs w:val="24"/>
        </w:rPr>
        <w:t xml:space="preserve"> року (далі – Специфікація)</w:t>
      </w:r>
      <w:r w:rsidRPr="00A95E7A">
        <w:rPr>
          <w:rFonts w:ascii="Times New Roman" w:hAnsi="Times New Roman"/>
          <w:sz w:val="24"/>
          <w:szCs w:val="24"/>
        </w:rPr>
        <w:t xml:space="preserve"> </w:t>
      </w:r>
      <w:r w:rsidRPr="00E825A7">
        <w:rPr>
          <w:rFonts w:ascii="Times New Roman" w:hAnsi="Times New Roman"/>
          <w:sz w:val="24"/>
          <w:szCs w:val="24"/>
        </w:rPr>
        <w:t>про</w:t>
      </w:r>
      <w:r w:rsidRPr="00A95E7A">
        <w:rPr>
          <w:rFonts w:ascii="Times New Roman" w:hAnsi="Times New Roman"/>
          <w:sz w:val="24"/>
          <w:szCs w:val="24"/>
        </w:rPr>
        <w:t xml:space="preserve"> </w:t>
      </w:r>
      <w:r w:rsidRPr="00E825A7">
        <w:rPr>
          <w:rFonts w:ascii="Times New Roman" w:hAnsi="Times New Roman"/>
          <w:sz w:val="24"/>
          <w:szCs w:val="24"/>
        </w:rPr>
        <w:t xml:space="preserve"> закупівлю Товару згідно з кодом </w:t>
      </w:r>
      <w:r w:rsidR="0011292C" w:rsidRPr="00A95E7A">
        <w:rPr>
          <w:rFonts w:ascii="Times New Roman" w:hAnsi="Times New Roman"/>
          <w:bCs/>
          <w:sz w:val="24"/>
          <w:szCs w:val="24"/>
        </w:rPr>
        <w:t>к</w:t>
      </w:r>
      <w:r w:rsidR="0011292C" w:rsidRPr="00A95E7A">
        <w:rPr>
          <w:rFonts w:ascii="Times New Roman" w:hAnsi="Times New Roman"/>
          <w:sz w:val="24"/>
          <w:szCs w:val="24"/>
        </w:rPr>
        <w:t>оду</w:t>
      </w:r>
      <w:r w:rsidR="0011292C" w:rsidRPr="00A95E7A">
        <w:rPr>
          <w:rFonts w:ascii="Times New Roman" w:hAnsi="Times New Roman"/>
          <w:b/>
          <w:sz w:val="24"/>
          <w:szCs w:val="24"/>
        </w:rPr>
        <w:t xml:space="preserve"> </w:t>
      </w:r>
      <w:r w:rsidR="0011292C" w:rsidRPr="00E825A7">
        <w:rPr>
          <w:rFonts w:ascii="Times New Roman" w:hAnsi="Times New Roman"/>
          <w:b/>
          <w:color w:val="000000"/>
          <w:sz w:val="24"/>
          <w:szCs w:val="24"/>
        </w:rPr>
        <w:t>ДК 021:2015 - 38430000-8 Детектори та аналізатори (Дозатор пляшковий)</w:t>
      </w:r>
      <w:r w:rsidRPr="00E825A7">
        <w:rPr>
          <w:rFonts w:ascii="Times New Roman" w:hAnsi="Times New Roman"/>
          <w:sz w:val="24"/>
          <w:szCs w:val="24"/>
        </w:rPr>
        <w:t>, а саме:</w:t>
      </w: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
        <w:gridCol w:w="1938"/>
        <w:gridCol w:w="1560"/>
        <w:gridCol w:w="1559"/>
        <w:gridCol w:w="1276"/>
        <w:gridCol w:w="1275"/>
        <w:gridCol w:w="882"/>
        <w:gridCol w:w="810"/>
      </w:tblGrid>
      <w:tr w:rsidR="00934247" w:rsidRPr="00E825A7" w14:paraId="347801EF" w14:textId="77777777" w:rsidTr="003E02FB">
        <w:trPr>
          <w:trHeight w:val="799"/>
          <w:tblHeader/>
        </w:trPr>
        <w:tc>
          <w:tcPr>
            <w:tcW w:w="3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1DAF9" w14:textId="77777777" w:rsidR="00934247" w:rsidRPr="00E825A7" w:rsidRDefault="00934247" w:rsidP="00615098">
            <w:pPr>
              <w:spacing w:after="0" w:line="240" w:lineRule="auto"/>
              <w:jc w:val="center"/>
              <w:rPr>
                <w:rFonts w:ascii="Times New Roman" w:hAnsi="Times New Roman"/>
                <w:b/>
                <w:sz w:val="24"/>
                <w:szCs w:val="24"/>
              </w:rPr>
            </w:pPr>
            <w:r w:rsidRPr="00E825A7">
              <w:rPr>
                <w:rFonts w:ascii="Times New Roman" w:hAnsi="Times New Roman"/>
                <w:b/>
                <w:sz w:val="24"/>
                <w:szCs w:val="24"/>
              </w:rPr>
              <w:t>№ з/п</w:t>
            </w:r>
          </w:p>
        </w:tc>
        <w:tc>
          <w:tcPr>
            <w:tcW w:w="1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CA5747" w14:textId="77777777" w:rsidR="00934247" w:rsidRPr="00E825A7" w:rsidRDefault="00934247" w:rsidP="00615098">
            <w:pPr>
              <w:spacing w:after="0" w:line="240" w:lineRule="auto"/>
              <w:jc w:val="center"/>
              <w:rPr>
                <w:rFonts w:ascii="Times New Roman" w:hAnsi="Times New Roman"/>
                <w:b/>
                <w:sz w:val="24"/>
                <w:szCs w:val="24"/>
              </w:rPr>
            </w:pPr>
            <w:r w:rsidRPr="00E825A7">
              <w:rPr>
                <w:rFonts w:ascii="Times New Roman" w:hAnsi="Times New Roman"/>
                <w:b/>
                <w:sz w:val="24"/>
                <w:szCs w:val="24"/>
              </w:rPr>
              <w:t xml:space="preserve">Найменування Товару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8309F2" w14:textId="77777777" w:rsidR="00934247" w:rsidRPr="00E825A7" w:rsidRDefault="00934247" w:rsidP="00615098">
            <w:pPr>
              <w:spacing w:after="0" w:line="240" w:lineRule="auto"/>
              <w:jc w:val="center"/>
              <w:rPr>
                <w:rFonts w:ascii="Times New Roman" w:hAnsi="Times New Roman"/>
                <w:b/>
                <w:sz w:val="24"/>
                <w:szCs w:val="24"/>
              </w:rPr>
            </w:pPr>
            <w:r w:rsidRPr="00E825A7">
              <w:rPr>
                <w:rFonts w:ascii="Times New Roman" w:hAnsi="Times New Roman"/>
                <w:b/>
                <w:sz w:val="24"/>
                <w:szCs w:val="24"/>
              </w:rPr>
              <w:t>Виробник Товару</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2169DF" w14:textId="77777777" w:rsidR="00934247" w:rsidRPr="00E825A7" w:rsidRDefault="00934247" w:rsidP="00615098">
            <w:pPr>
              <w:spacing w:after="0" w:line="240" w:lineRule="auto"/>
              <w:jc w:val="center"/>
              <w:rPr>
                <w:rFonts w:ascii="Times New Roman" w:hAnsi="Times New Roman"/>
                <w:b/>
                <w:sz w:val="24"/>
                <w:szCs w:val="24"/>
              </w:rPr>
            </w:pPr>
            <w:r w:rsidRPr="00E825A7">
              <w:rPr>
                <w:rFonts w:ascii="Times New Roman" w:hAnsi="Times New Roman"/>
                <w:b/>
                <w:sz w:val="24"/>
                <w:szCs w:val="24"/>
              </w:rPr>
              <w:t>Країна походження Товару</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76B7F" w14:textId="77777777" w:rsidR="00934247" w:rsidRPr="00E825A7" w:rsidRDefault="00934247" w:rsidP="00615098">
            <w:pPr>
              <w:spacing w:after="0" w:line="240" w:lineRule="auto"/>
              <w:jc w:val="center"/>
              <w:rPr>
                <w:rFonts w:ascii="Times New Roman" w:hAnsi="Times New Roman"/>
                <w:b/>
                <w:sz w:val="24"/>
                <w:szCs w:val="24"/>
              </w:rPr>
            </w:pPr>
            <w:r w:rsidRPr="00E825A7">
              <w:rPr>
                <w:rFonts w:ascii="Times New Roman" w:hAnsi="Times New Roman"/>
                <w:b/>
                <w:sz w:val="24"/>
                <w:szCs w:val="24"/>
              </w:rPr>
              <w:t>Одиниця</w:t>
            </w:r>
          </w:p>
          <w:p w14:paraId="3313DF06" w14:textId="77777777" w:rsidR="00934247" w:rsidRPr="00E825A7" w:rsidRDefault="00934247" w:rsidP="00615098">
            <w:pPr>
              <w:spacing w:after="0" w:line="240" w:lineRule="auto"/>
              <w:jc w:val="center"/>
              <w:rPr>
                <w:rFonts w:ascii="Times New Roman" w:hAnsi="Times New Roman"/>
                <w:b/>
                <w:sz w:val="24"/>
                <w:szCs w:val="24"/>
              </w:rPr>
            </w:pPr>
            <w:r w:rsidRPr="00E825A7">
              <w:rPr>
                <w:rFonts w:ascii="Times New Roman" w:hAnsi="Times New Roman"/>
                <w:b/>
                <w:sz w:val="24"/>
                <w:szCs w:val="24"/>
              </w:rPr>
              <w:t>виміру</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FB4A3" w14:textId="77777777" w:rsidR="00934247" w:rsidRPr="00E825A7" w:rsidRDefault="00934247" w:rsidP="00615098">
            <w:pPr>
              <w:spacing w:after="0" w:line="240" w:lineRule="auto"/>
              <w:jc w:val="center"/>
              <w:rPr>
                <w:rFonts w:ascii="Times New Roman" w:hAnsi="Times New Roman"/>
                <w:b/>
                <w:sz w:val="24"/>
                <w:szCs w:val="24"/>
              </w:rPr>
            </w:pPr>
            <w:r w:rsidRPr="00E825A7">
              <w:rPr>
                <w:rFonts w:ascii="Times New Roman" w:hAnsi="Times New Roman"/>
                <w:b/>
                <w:sz w:val="24"/>
                <w:szCs w:val="24"/>
              </w:rPr>
              <w:t>Кількість</w:t>
            </w:r>
          </w:p>
        </w:tc>
        <w:tc>
          <w:tcPr>
            <w:tcW w:w="8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18152" w14:textId="77777777" w:rsidR="00934247" w:rsidRPr="00E825A7" w:rsidRDefault="00934247" w:rsidP="00615098">
            <w:pPr>
              <w:spacing w:after="0" w:line="240" w:lineRule="auto"/>
              <w:jc w:val="center"/>
              <w:rPr>
                <w:rFonts w:ascii="Times New Roman" w:hAnsi="Times New Roman"/>
                <w:b/>
                <w:sz w:val="24"/>
                <w:szCs w:val="24"/>
              </w:rPr>
            </w:pPr>
            <w:r w:rsidRPr="00E825A7">
              <w:rPr>
                <w:rFonts w:ascii="Times New Roman" w:hAnsi="Times New Roman"/>
                <w:b/>
                <w:sz w:val="24"/>
                <w:szCs w:val="24"/>
              </w:rPr>
              <w:t>Ціна за од.,</w:t>
            </w:r>
          </w:p>
          <w:p w14:paraId="34EAF1CB" w14:textId="77777777" w:rsidR="00934247" w:rsidRPr="00E825A7" w:rsidRDefault="00934247" w:rsidP="00615098">
            <w:pPr>
              <w:spacing w:after="0" w:line="240" w:lineRule="auto"/>
              <w:jc w:val="center"/>
              <w:rPr>
                <w:rFonts w:ascii="Times New Roman" w:hAnsi="Times New Roman"/>
                <w:b/>
                <w:sz w:val="24"/>
                <w:szCs w:val="24"/>
              </w:rPr>
            </w:pPr>
            <w:r w:rsidRPr="00E825A7">
              <w:rPr>
                <w:rFonts w:ascii="Times New Roman" w:hAnsi="Times New Roman"/>
                <w:b/>
                <w:sz w:val="24"/>
                <w:szCs w:val="24"/>
              </w:rPr>
              <w:t>грн без ПДВ*</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ACBC5" w14:textId="77777777" w:rsidR="00934247" w:rsidRPr="00E825A7" w:rsidRDefault="00934247" w:rsidP="00615098">
            <w:pPr>
              <w:spacing w:after="0" w:line="240" w:lineRule="auto"/>
              <w:jc w:val="center"/>
              <w:rPr>
                <w:rFonts w:ascii="Times New Roman" w:hAnsi="Times New Roman"/>
                <w:b/>
                <w:sz w:val="24"/>
                <w:szCs w:val="24"/>
              </w:rPr>
            </w:pPr>
            <w:r w:rsidRPr="00E825A7">
              <w:rPr>
                <w:rFonts w:ascii="Times New Roman" w:hAnsi="Times New Roman"/>
                <w:b/>
                <w:sz w:val="24"/>
                <w:szCs w:val="24"/>
              </w:rPr>
              <w:t>Сума, грн без ПДВ*</w:t>
            </w:r>
          </w:p>
        </w:tc>
      </w:tr>
      <w:tr w:rsidR="00934247" w:rsidRPr="00E825A7" w14:paraId="241C28F5" w14:textId="77777777" w:rsidTr="003E02FB">
        <w:trPr>
          <w:trHeight w:val="251"/>
        </w:trPr>
        <w:tc>
          <w:tcPr>
            <w:tcW w:w="330" w:type="dxa"/>
            <w:tcBorders>
              <w:top w:val="single" w:sz="4" w:space="0" w:color="000000"/>
              <w:left w:val="single" w:sz="4" w:space="0" w:color="000000"/>
              <w:bottom w:val="single" w:sz="4" w:space="0" w:color="000000"/>
              <w:right w:val="single" w:sz="4" w:space="0" w:color="000000"/>
            </w:tcBorders>
            <w:vAlign w:val="center"/>
          </w:tcPr>
          <w:p w14:paraId="7AEEFE98" w14:textId="77777777" w:rsidR="00934247" w:rsidRPr="00E825A7" w:rsidRDefault="00934247" w:rsidP="00615098">
            <w:pPr>
              <w:tabs>
                <w:tab w:val="left" w:pos="180"/>
              </w:tabs>
              <w:spacing w:after="0" w:line="240" w:lineRule="auto"/>
              <w:jc w:val="center"/>
              <w:rPr>
                <w:rFonts w:ascii="Times New Roman" w:hAnsi="Times New Roman"/>
                <w:sz w:val="24"/>
                <w:szCs w:val="24"/>
              </w:rPr>
            </w:pPr>
            <w:r w:rsidRPr="00E825A7">
              <w:rPr>
                <w:rFonts w:ascii="Times New Roman" w:hAnsi="Times New Roman"/>
                <w:sz w:val="24"/>
                <w:szCs w:val="24"/>
              </w:rPr>
              <w:t>1</w:t>
            </w:r>
          </w:p>
        </w:tc>
        <w:tc>
          <w:tcPr>
            <w:tcW w:w="1938" w:type="dxa"/>
            <w:tcBorders>
              <w:top w:val="single" w:sz="4" w:space="0" w:color="000000"/>
              <w:left w:val="single" w:sz="4" w:space="0" w:color="000000"/>
              <w:bottom w:val="single" w:sz="4" w:space="0" w:color="000000"/>
              <w:right w:val="single" w:sz="4" w:space="0" w:color="000000"/>
            </w:tcBorders>
            <w:vAlign w:val="center"/>
          </w:tcPr>
          <w:p w14:paraId="3DAA0614" w14:textId="77777777" w:rsidR="00934247" w:rsidRPr="00E825A7" w:rsidRDefault="00934247" w:rsidP="00615098">
            <w:pPr>
              <w:tabs>
                <w:tab w:val="left" w:pos="180"/>
              </w:tabs>
              <w:spacing w:after="0" w:line="240" w:lineRule="auto"/>
              <w:jc w:val="both"/>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EB806A8" w14:textId="77777777" w:rsidR="00934247" w:rsidRPr="00E825A7" w:rsidRDefault="00934247" w:rsidP="00615098">
            <w:pPr>
              <w:tabs>
                <w:tab w:val="left" w:pos="180"/>
              </w:tabs>
              <w:spacing w:after="0" w:line="240" w:lineRule="auto"/>
              <w:jc w:val="both"/>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4E42942" w14:textId="77777777" w:rsidR="00934247" w:rsidRPr="00E825A7" w:rsidRDefault="00934247" w:rsidP="00615098">
            <w:pPr>
              <w:tabs>
                <w:tab w:val="left" w:pos="180"/>
              </w:tabs>
              <w:spacing w:after="0" w:line="240" w:lineRule="auto"/>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00F94BB" w14:textId="77777777" w:rsidR="00934247" w:rsidRPr="00E825A7" w:rsidRDefault="00934247" w:rsidP="00615098">
            <w:pPr>
              <w:tabs>
                <w:tab w:val="left" w:pos="180"/>
              </w:tabs>
              <w:spacing w:after="0" w:line="240" w:lineRule="auto"/>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0C995E9" w14:textId="77777777" w:rsidR="00934247" w:rsidRPr="00E825A7" w:rsidRDefault="00934247" w:rsidP="00615098">
            <w:pPr>
              <w:tabs>
                <w:tab w:val="left" w:pos="180"/>
              </w:tabs>
              <w:spacing w:after="0" w:line="240" w:lineRule="auto"/>
              <w:jc w:val="center"/>
              <w:rPr>
                <w:rFonts w:ascii="Times New Roman" w:hAnsi="Times New Roman"/>
                <w:sz w:val="24"/>
                <w:szCs w:val="24"/>
              </w:rPr>
            </w:pPr>
          </w:p>
        </w:tc>
        <w:tc>
          <w:tcPr>
            <w:tcW w:w="882" w:type="dxa"/>
            <w:tcBorders>
              <w:top w:val="single" w:sz="4" w:space="0" w:color="000000"/>
              <w:left w:val="single" w:sz="4" w:space="0" w:color="000000"/>
              <w:bottom w:val="single" w:sz="4" w:space="0" w:color="000000"/>
              <w:right w:val="single" w:sz="4" w:space="0" w:color="000000"/>
            </w:tcBorders>
            <w:vAlign w:val="center"/>
          </w:tcPr>
          <w:p w14:paraId="3088EC87" w14:textId="77777777" w:rsidR="00934247" w:rsidRPr="00E825A7" w:rsidRDefault="00934247" w:rsidP="00615098">
            <w:pPr>
              <w:tabs>
                <w:tab w:val="left" w:pos="180"/>
              </w:tabs>
              <w:spacing w:after="0" w:line="240" w:lineRule="auto"/>
              <w:jc w:val="center"/>
              <w:rPr>
                <w:rFonts w:ascii="Times New Roman" w:hAnsi="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0FE6CB91" w14:textId="77777777" w:rsidR="00934247" w:rsidRPr="00E825A7" w:rsidRDefault="00934247" w:rsidP="00615098">
            <w:pPr>
              <w:tabs>
                <w:tab w:val="left" w:pos="180"/>
              </w:tabs>
              <w:spacing w:after="0" w:line="240" w:lineRule="auto"/>
              <w:jc w:val="center"/>
              <w:rPr>
                <w:rFonts w:ascii="Times New Roman" w:hAnsi="Times New Roman"/>
                <w:sz w:val="24"/>
                <w:szCs w:val="24"/>
              </w:rPr>
            </w:pPr>
          </w:p>
        </w:tc>
      </w:tr>
      <w:tr w:rsidR="00934247" w:rsidRPr="00E825A7" w14:paraId="60740A01" w14:textId="77777777" w:rsidTr="00A832A3">
        <w:trPr>
          <w:trHeight w:val="78"/>
        </w:trPr>
        <w:tc>
          <w:tcPr>
            <w:tcW w:w="8820" w:type="dxa"/>
            <w:gridSpan w:val="7"/>
            <w:tcBorders>
              <w:top w:val="single" w:sz="4" w:space="0" w:color="000000"/>
              <w:left w:val="single" w:sz="4" w:space="0" w:color="000000"/>
              <w:bottom w:val="single" w:sz="4" w:space="0" w:color="000000"/>
              <w:right w:val="single" w:sz="4" w:space="0" w:color="000000"/>
            </w:tcBorders>
          </w:tcPr>
          <w:p w14:paraId="675C0A14" w14:textId="77777777" w:rsidR="00934247" w:rsidRPr="00E825A7" w:rsidRDefault="00934247" w:rsidP="00615098">
            <w:pPr>
              <w:tabs>
                <w:tab w:val="left" w:pos="180"/>
              </w:tabs>
              <w:spacing w:after="0" w:line="240" w:lineRule="auto"/>
              <w:ind w:firstLine="567"/>
              <w:jc w:val="right"/>
              <w:rPr>
                <w:rFonts w:ascii="Times New Roman" w:hAnsi="Times New Roman"/>
                <w:b/>
                <w:sz w:val="24"/>
                <w:szCs w:val="24"/>
              </w:rPr>
            </w:pPr>
            <w:r w:rsidRPr="00E825A7">
              <w:rPr>
                <w:rFonts w:ascii="Times New Roman" w:hAnsi="Times New Roman"/>
                <w:b/>
                <w:sz w:val="24"/>
                <w:szCs w:val="24"/>
              </w:rPr>
              <w:t xml:space="preserve">Всього без ПДВ*, грн </w:t>
            </w:r>
          </w:p>
        </w:tc>
        <w:tc>
          <w:tcPr>
            <w:tcW w:w="810" w:type="dxa"/>
            <w:tcBorders>
              <w:top w:val="single" w:sz="4" w:space="0" w:color="000000"/>
              <w:left w:val="single" w:sz="4" w:space="0" w:color="000000"/>
              <w:bottom w:val="single" w:sz="4" w:space="0" w:color="000000"/>
              <w:right w:val="single" w:sz="4" w:space="0" w:color="000000"/>
            </w:tcBorders>
          </w:tcPr>
          <w:p w14:paraId="50FBA19E" w14:textId="77777777" w:rsidR="00934247" w:rsidRPr="00E825A7" w:rsidRDefault="00934247" w:rsidP="00615098">
            <w:pPr>
              <w:tabs>
                <w:tab w:val="left" w:pos="180"/>
              </w:tabs>
              <w:spacing w:after="0" w:line="240" w:lineRule="auto"/>
              <w:jc w:val="center"/>
              <w:rPr>
                <w:rFonts w:ascii="Times New Roman" w:hAnsi="Times New Roman"/>
                <w:sz w:val="24"/>
                <w:szCs w:val="24"/>
              </w:rPr>
            </w:pPr>
          </w:p>
        </w:tc>
      </w:tr>
    </w:tbl>
    <w:p w14:paraId="07FA5C7E" w14:textId="2D502586" w:rsidR="00934247" w:rsidRPr="00E825A7" w:rsidRDefault="00934247" w:rsidP="00F01FFA">
      <w:pPr>
        <w:tabs>
          <w:tab w:val="left" w:pos="6915"/>
        </w:tabs>
        <w:spacing w:after="0" w:line="240" w:lineRule="auto"/>
        <w:ind w:firstLine="567"/>
        <w:jc w:val="both"/>
        <w:rPr>
          <w:rFonts w:ascii="Times New Roman" w:hAnsi="Times New Roman"/>
          <w:b/>
          <w:sz w:val="24"/>
          <w:szCs w:val="24"/>
        </w:rPr>
      </w:pPr>
      <w:r w:rsidRPr="00E825A7">
        <w:rPr>
          <w:rFonts w:ascii="Times New Roman" w:hAnsi="Times New Roman"/>
          <w:b/>
          <w:sz w:val="24"/>
          <w:szCs w:val="24"/>
        </w:rPr>
        <w:t>Загальна вартість Товару відповідно до даної Специфікації становить: ____________ грн (_________ гривень _________копійок), грн без ПДВ*.</w:t>
      </w:r>
    </w:p>
    <w:p w14:paraId="2ABB10B9" w14:textId="72B37EF7" w:rsidR="00934247" w:rsidRPr="00E825A7" w:rsidRDefault="003E02FB" w:rsidP="00F01FFA">
      <w:pPr>
        <w:tabs>
          <w:tab w:val="left" w:pos="6915"/>
        </w:tabs>
        <w:spacing w:after="0" w:line="240" w:lineRule="auto"/>
        <w:ind w:firstLine="567"/>
        <w:jc w:val="both"/>
        <w:rPr>
          <w:rFonts w:ascii="Times New Roman" w:hAnsi="Times New Roman"/>
          <w:b/>
          <w:sz w:val="24"/>
          <w:szCs w:val="24"/>
        </w:rPr>
      </w:pPr>
      <w:r w:rsidRPr="00E825A7">
        <w:rPr>
          <w:rFonts w:ascii="Times New Roman" w:hAnsi="Times New Roman"/>
          <w:i/>
          <w:sz w:val="24"/>
          <w:szCs w:val="24"/>
        </w:rPr>
        <w:t xml:space="preserve">*Операції з оплати Товару, що постачається за Договором, </w:t>
      </w:r>
      <w:r w:rsidRPr="00E825A7">
        <w:rPr>
          <w:rFonts w:ascii="Times New Roman" w:hAnsi="Times New Roman"/>
          <w:sz w:val="24"/>
          <w:szCs w:val="24"/>
          <w:lang w:eastAsia="ar-SA"/>
        </w:rPr>
        <w:t>з</w:t>
      </w:r>
      <w:r w:rsidRPr="00E825A7">
        <w:rPr>
          <w:rFonts w:ascii="Times New Roman" w:hAnsi="Times New Roman"/>
          <w:i/>
          <w:sz w:val="24"/>
          <w:szCs w:val="24"/>
          <w:lang w:eastAsia="ar-SA"/>
        </w:rPr>
        <w:t>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E825A7">
        <w:rPr>
          <w:rFonts w:ascii="Times New Roman" w:hAnsi="Times New Roman"/>
          <w:i/>
          <w:sz w:val="24"/>
          <w:szCs w:val="24"/>
          <w:lang w:eastAsia="ar-SA"/>
        </w:rPr>
        <w:t>субгрантів</w:t>
      </w:r>
      <w:proofErr w:type="spellEnd"/>
      <w:r w:rsidRPr="00E825A7">
        <w:rPr>
          <w:rFonts w:ascii="Times New Roman" w:hAnsi="Times New Roman"/>
          <w:i/>
          <w:sz w:val="24"/>
          <w:szCs w:val="24"/>
          <w:lang w:eastAsia="ar-SA"/>
        </w:rPr>
        <w:t>) Глобального фонду для боротьби із СНІДом, туберкульозом та малярією в Україні»</w:t>
      </w:r>
      <w:r w:rsidRPr="00E825A7">
        <w:rPr>
          <w:rFonts w:ascii="Times New Roman" w:hAnsi="Times New Roman"/>
          <w:i/>
          <w:color w:val="000000"/>
          <w:sz w:val="24"/>
          <w:szCs w:val="24"/>
        </w:rPr>
        <w:t>.</w:t>
      </w:r>
    </w:p>
    <w:p w14:paraId="657D5B37" w14:textId="77777777" w:rsidR="00934247" w:rsidRPr="00E825A7" w:rsidRDefault="00934247" w:rsidP="00615098">
      <w:pPr>
        <w:tabs>
          <w:tab w:val="left" w:pos="6915"/>
        </w:tabs>
        <w:spacing w:after="0" w:line="240" w:lineRule="auto"/>
        <w:ind w:firstLine="567"/>
        <w:jc w:val="both"/>
        <w:rPr>
          <w:rFonts w:ascii="Times New Roman" w:hAnsi="Times New Roman"/>
          <w:b/>
          <w:color w:val="4472C4"/>
          <w:sz w:val="24"/>
          <w:szCs w:val="24"/>
        </w:rPr>
      </w:pPr>
    </w:p>
    <w:tbl>
      <w:tblPr>
        <w:tblW w:w="10012" w:type="dxa"/>
        <w:tblLayout w:type="fixed"/>
        <w:tblLook w:val="0400" w:firstRow="0" w:lastRow="0" w:firstColumn="0" w:lastColumn="0" w:noHBand="0" w:noVBand="1"/>
      </w:tblPr>
      <w:tblGrid>
        <w:gridCol w:w="4962"/>
        <w:gridCol w:w="5050"/>
      </w:tblGrid>
      <w:tr w:rsidR="00934247" w:rsidRPr="00E825A7" w14:paraId="2725FDF7" w14:textId="77777777" w:rsidTr="00A832A3">
        <w:tc>
          <w:tcPr>
            <w:tcW w:w="4962" w:type="dxa"/>
          </w:tcPr>
          <w:p w14:paraId="1521328C" w14:textId="77777777" w:rsidR="00934247" w:rsidRPr="00E825A7" w:rsidRDefault="00934247" w:rsidP="00615098">
            <w:pPr>
              <w:pStyle w:val="afd"/>
              <w:rPr>
                <w:rFonts w:ascii="Times New Roman" w:hAnsi="Times New Roman"/>
                <w:b/>
                <w:sz w:val="24"/>
                <w:szCs w:val="24"/>
                <w:lang w:val="uk-UA"/>
              </w:rPr>
            </w:pPr>
            <w:bookmarkStart w:id="15" w:name="_heading=h.1t3h5sf" w:colFirst="0" w:colLast="0"/>
            <w:bookmarkEnd w:id="15"/>
            <w:r w:rsidRPr="00E825A7">
              <w:rPr>
                <w:rFonts w:ascii="Times New Roman" w:hAnsi="Times New Roman"/>
                <w:b/>
                <w:sz w:val="24"/>
                <w:szCs w:val="24"/>
                <w:lang w:val="uk-UA"/>
              </w:rPr>
              <w:t>Покупець:</w:t>
            </w:r>
          </w:p>
          <w:p w14:paraId="359CF3AF" w14:textId="77777777" w:rsidR="00934247" w:rsidRPr="00E825A7" w:rsidRDefault="00934247" w:rsidP="00615098">
            <w:pPr>
              <w:pStyle w:val="afd"/>
              <w:rPr>
                <w:rFonts w:ascii="Times New Roman" w:hAnsi="Times New Roman"/>
                <w:b/>
                <w:sz w:val="24"/>
                <w:szCs w:val="24"/>
                <w:lang w:val="uk-UA"/>
              </w:rPr>
            </w:pPr>
            <w:r w:rsidRPr="00E825A7">
              <w:rPr>
                <w:rFonts w:ascii="Times New Roman" w:hAnsi="Times New Roman"/>
                <w:b/>
                <w:sz w:val="24"/>
                <w:szCs w:val="24"/>
                <w:lang w:val="uk-UA"/>
              </w:rPr>
              <w:t xml:space="preserve">Державна установа </w:t>
            </w:r>
          </w:p>
          <w:p w14:paraId="613D5DB5" w14:textId="77777777" w:rsidR="00934247" w:rsidRPr="00E825A7" w:rsidRDefault="00934247" w:rsidP="00C72DD2">
            <w:pPr>
              <w:pStyle w:val="afd"/>
              <w:rPr>
                <w:rFonts w:ascii="Times New Roman" w:hAnsi="Times New Roman"/>
                <w:b/>
                <w:sz w:val="24"/>
                <w:szCs w:val="24"/>
                <w:lang w:val="uk-UA"/>
              </w:rPr>
            </w:pPr>
            <w:r w:rsidRPr="00E825A7">
              <w:rPr>
                <w:rFonts w:ascii="Times New Roman" w:hAnsi="Times New Roman"/>
                <w:b/>
                <w:sz w:val="24"/>
                <w:szCs w:val="24"/>
                <w:lang w:val="uk-UA"/>
              </w:rPr>
              <w:t>«Центр громадського здоров’я Міністерства охорони здоров’я України»</w:t>
            </w:r>
          </w:p>
          <w:p w14:paraId="0A40E07E" w14:textId="77777777" w:rsidR="00934247" w:rsidRPr="00E825A7" w:rsidRDefault="00934247">
            <w:pPr>
              <w:pStyle w:val="afd"/>
              <w:rPr>
                <w:rFonts w:ascii="Times New Roman" w:hAnsi="Times New Roman"/>
                <w:sz w:val="24"/>
                <w:szCs w:val="24"/>
                <w:lang w:val="uk-UA"/>
              </w:rPr>
            </w:pPr>
            <w:r w:rsidRPr="00E825A7">
              <w:rPr>
                <w:rFonts w:ascii="Times New Roman" w:hAnsi="Times New Roman"/>
                <w:sz w:val="24"/>
                <w:szCs w:val="24"/>
                <w:lang w:val="uk-UA"/>
              </w:rPr>
              <w:t>04071, м. Київ, вул. Ярославська, буд. 41,</w:t>
            </w:r>
          </w:p>
          <w:p w14:paraId="15A46C1D" w14:textId="77777777" w:rsidR="003E02FB" w:rsidRPr="00E825A7" w:rsidRDefault="003E02FB">
            <w:pPr>
              <w:pStyle w:val="afd"/>
              <w:rPr>
                <w:rFonts w:ascii="Times New Roman" w:hAnsi="Times New Roman"/>
                <w:sz w:val="24"/>
                <w:szCs w:val="24"/>
                <w:lang w:val="uk-UA"/>
              </w:rPr>
            </w:pPr>
            <w:r w:rsidRPr="00E825A7">
              <w:rPr>
                <w:rFonts w:ascii="Times New Roman" w:hAnsi="Times New Roman"/>
                <w:sz w:val="24"/>
                <w:szCs w:val="24"/>
                <w:lang w:val="uk-UA"/>
              </w:rPr>
              <w:t>UA118201720343101009300097402 в</w:t>
            </w:r>
          </w:p>
          <w:p w14:paraId="397E9898" w14:textId="77777777" w:rsidR="00934247" w:rsidRPr="00E825A7" w:rsidRDefault="00934247">
            <w:pPr>
              <w:pStyle w:val="afd"/>
              <w:rPr>
                <w:rFonts w:ascii="Times New Roman" w:hAnsi="Times New Roman"/>
                <w:sz w:val="24"/>
                <w:szCs w:val="24"/>
                <w:lang w:val="uk-UA"/>
              </w:rPr>
            </w:pPr>
            <w:r w:rsidRPr="00E825A7">
              <w:rPr>
                <w:rFonts w:ascii="Times New Roman" w:hAnsi="Times New Roman"/>
                <w:sz w:val="24"/>
                <w:szCs w:val="24"/>
                <w:lang w:val="uk-UA"/>
              </w:rPr>
              <w:t>ГУДКСУ у м. Києві</w:t>
            </w:r>
          </w:p>
          <w:p w14:paraId="48B0C979" w14:textId="77777777" w:rsidR="00934247" w:rsidRPr="00E825A7" w:rsidRDefault="00934247">
            <w:pPr>
              <w:pStyle w:val="afd"/>
              <w:rPr>
                <w:rFonts w:ascii="Times New Roman" w:hAnsi="Times New Roman"/>
                <w:sz w:val="24"/>
                <w:szCs w:val="24"/>
                <w:lang w:val="uk-UA"/>
              </w:rPr>
            </w:pPr>
            <w:r w:rsidRPr="00E825A7">
              <w:rPr>
                <w:rFonts w:ascii="Times New Roman" w:hAnsi="Times New Roman"/>
                <w:sz w:val="24"/>
                <w:szCs w:val="24"/>
                <w:lang w:val="uk-UA"/>
              </w:rPr>
              <w:t>Код ЄДРПОУ: 40524109</w:t>
            </w:r>
          </w:p>
          <w:p w14:paraId="412E0105" w14:textId="77777777" w:rsidR="00934247" w:rsidRPr="00E825A7" w:rsidRDefault="00934247">
            <w:pPr>
              <w:pStyle w:val="afd"/>
              <w:rPr>
                <w:rFonts w:ascii="Times New Roman" w:hAnsi="Times New Roman"/>
                <w:sz w:val="24"/>
                <w:szCs w:val="24"/>
                <w:lang w:val="uk-UA"/>
              </w:rPr>
            </w:pPr>
            <w:proofErr w:type="spellStart"/>
            <w:r w:rsidRPr="00E825A7">
              <w:rPr>
                <w:rFonts w:ascii="Times New Roman" w:hAnsi="Times New Roman"/>
                <w:sz w:val="24"/>
                <w:szCs w:val="24"/>
                <w:lang w:val="uk-UA"/>
              </w:rPr>
              <w:t>Тел</w:t>
            </w:r>
            <w:proofErr w:type="spellEnd"/>
            <w:r w:rsidRPr="00E825A7">
              <w:rPr>
                <w:rFonts w:ascii="Times New Roman" w:hAnsi="Times New Roman"/>
                <w:sz w:val="24"/>
                <w:szCs w:val="24"/>
                <w:lang w:val="uk-UA"/>
              </w:rPr>
              <w:t>.(044) 334-56-89</w:t>
            </w:r>
          </w:p>
          <w:p w14:paraId="6132E79E" w14:textId="77777777" w:rsidR="00BE198A" w:rsidRPr="00E825A7" w:rsidRDefault="00934247">
            <w:pPr>
              <w:pStyle w:val="afd"/>
              <w:rPr>
                <w:rFonts w:ascii="Times New Roman" w:hAnsi="Times New Roman"/>
                <w:sz w:val="24"/>
                <w:szCs w:val="24"/>
                <w:lang w:val="uk-UA"/>
              </w:rPr>
            </w:pPr>
            <w:r w:rsidRPr="00E825A7">
              <w:rPr>
                <w:rFonts w:ascii="Times New Roman" w:hAnsi="Times New Roman"/>
                <w:sz w:val="24"/>
                <w:szCs w:val="24"/>
                <w:lang w:val="uk-UA"/>
              </w:rPr>
              <w:t>________________</w:t>
            </w:r>
            <w:r w:rsidR="00BE198A" w:rsidRPr="00E825A7">
              <w:rPr>
                <w:rFonts w:ascii="Times New Roman" w:hAnsi="Times New Roman"/>
                <w:sz w:val="24"/>
                <w:szCs w:val="24"/>
                <w:lang w:val="uk-UA"/>
              </w:rPr>
              <w:t>/ _______________/</w:t>
            </w:r>
          </w:p>
          <w:p w14:paraId="55311CA1" w14:textId="4F8FF83C" w:rsidR="00934247" w:rsidRPr="00E825A7" w:rsidRDefault="00934247">
            <w:pPr>
              <w:pStyle w:val="afd"/>
              <w:rPr>
                <w:rFonts w:ascii="Times New Roman" w:hAnsi="Times New Roman"/>
                <w:sz w:val="24"/>
                <w:szCs w:val="24"/>
                <w:lang w:val="uk-UA"/>
              </w:rPr>
            </w:pPr>
            <w:r w:rsidRPr="00E825A7">
              <w:rPr>
                <w:rFonts w:ascii="Times New Roman" w:hAnsi="Times New Roman"/>
                <w:sz w:val="24"/>
                <w:szCs w:val="24"/>
                <w:lang w:val="uk-UA"/>
              </w:rPr>
              <w:t>М.П.</w:t>
            </w:r>
          </w:p>
        </w:tc>
        <w:tc>
          <w:tcPr>
            <w:tcW w:w="5050" w:type="dxa"/>
          </w:tcPr>
          <w:p w14:paraId="582438E9" w14:textId="77777777" w:rsidR="00934247" w:rsidRPr="00E825A7" w:rsidRDefault="00934247">
            <w:pPr>
              <w:pStyle w:val="afd"/>
              <w:rPr>
                <w:rFonts w:ascii="Times New Roman" w:hAnsi="Times New Roman"/>
                <w:b/>
                <w:sz w:val="24"/>
                <w:szCs w:val="24"/>
                <w:lang w:val="uk-UA"/>
              </w:rPr>
            </w:pPr>
            <w:r w:rsidRPr="00E825A7">
              <w:rPr>
                <w:rFonts w:ascii="Times New Roman" w:hAnsi="Times New Roman"/>
                <w:b/>
                <w:sz w:val="24"/>
                <w:szCs w:val="24"/>
                <w:lang w:val="uk-UA"/>
              </w:rPr>
              <w:t>Постачальник:</w:t>
            </w:r>
          </w:p>
          <w:p w14:paraId="00A8161E" w14:textId="77777777" w:rsidR="00934247" w:rsidRPr="00E825A7" w:rsidRDefault="00934247">
            <w:pPr>
              <w:pStyle w:val="afd"/>
              <w:rPr>
                <w:rFonts w:ascii="Times New Roman" w:hAnsi="Times New Roman"/>
                <w:b/>
                <w:sz w:val="24"/>
                <w:szCs w:val="24"/>
                <w:lang w:val="uk-UA"/>
              </w:rPr>
            </w:pPr>
            <w:r w:rsidRPr="00E825A7">
              <w:rPr>
                <w:rFonts w:ascii="Times New Roman" w:hAnsi="Times New Roman"/>
                <w:b/>
                <w:sz w:val="24"/>
                <w:szCs w:val="24"/>
                <w:lang w:val="uk-UA"/>
              </w:rPr>
              <w:t>______________________________</w:t>
            </w:r>
          </w:p>
          <w:p w14:paraId="4B653DB6" w14:textId="77777777" w:rsidR="00934247" w:rsidRPr="00E825A7" w:rsidRDefault="00934247">
            <w:pPr>
              <w:pStyle w:val="afd"/>
              <w:rPr>
                <w:rFonts w:ascii="Times New Roman" w:hAnsi="Times New Roman"/>
                <w:sz w:val="24"/>
                <w:szCs w:val="24"/>
                <w:lang w:val="uk-UA"/>
              </w:rPr>
            </w:pPr>
            <w:r w:rsidRPr="00E825A7">
              <w:rPr>
                <w:rFonts w:ascii="Times New Roman" w:hAnsi="Times New Roman"/>
                <w:sz w:val="24"/>
                <w:szCs w:val="24"/>
                <w:lang w:val="uk-UA"/>
              </w:rPr>
              <w:t>______________________________</w:t>
            </w:r>
          </w:p>
          <w:p w14:paraId="05FD4D88" w14:textId="77777777" w:rsidR="00934247" w:rsidRPr="00E825A7" w:rsidRDefault="00934247">
            <w:pPr>
              <w:pStyle w:val="afd"/>
              <w:rPr>
                <w:rFonts w:ascii="Times New Roman" w:hAnsi="Times New Roman"/>
                <w:sz w:val="24"/>
                <w:szCs w:val="24"/>
                <w:lang w:val="uk-UA"/>
              </w:rPr>
            </w:pPr>
            <w:r w:rsidRPr="00E825A7">
              <w:rPr>
                <w:rFonts w:ascii="Times New Roman" w:hAnsi="Times New Roman"/>
                <w:sz w:val="24"/>
                <w:szCs w:val="24"/>
                <w:lang w:val="uk-UA"/>
              </w:rPr>
              <w:t>______________________________</w:t>
            </w:r>
          </w:p>
          <w:p w14:paraId="61941440" w14:textId="77777777" w:rsidR="00934247" w:rsidRPr="00E825A7" w:rsidRDefault="00934247">
            <w:pPr>
              <w:pStyle w:val="afd"/>
              <w:rPr>
                <w:rFonts w:ascii="Times New Roman" w:hAnsi="Times New Roman"/>
                <w:sz w:val="24"/>
                <w:szCs w:val="24"/>
                <w:lang w:val="uk-UA"/>
              </w:rPr>
            </w:pPr>
            <w:r w:rsidRPr="00E825A7">
              <w:rPr>
                <w:rFonts w:ascii="Times New Roman" w:hAnsi="Times New Roman"/>
                <w:sz w:val="24"/>
                <w:szCs w:val="24"/>
                <w:lang w:val="uk-UA"/>
              </w:rPr>
              <w:t>______________________________</w:t>
            </w:r>
          </w:p>
          <w:p w14:paraId="08D9BDC9" w14:textId="77777777" w:rsidR="00934247" w:rsidRPr="00E825A7" w:rsidRDefault="00934247">
            <w:pPr>
              <w:pStyle w:val="afd"/>
              <w:rPr>
                <w:rFonts w:ascii="Times New Roman" w:hAnsi="Times New Roman"/>
                <w:sz w:val="24"/>
                <w:szCs w:val="24"/>
                <w:lang w:val="uk-UA"/>
              </w:rPr>
            </w:pPr>
            <w:r w:rsidRPr="00E825A7">
              <w:rPr>
                <w:rFonts w:ascii="Times New Roman" w:hAnsi="Times New Roman"/>
                <w:sz w:val="24"/>
                <w:szCs w:val="24"/>
                <w:lang w:val="uk-UA"/>
              </w:rPr>
              <w:t>______________________________</w:t>
            </w:r>
          </w:p>
          <w:p w14:paraId="24527607" w14:textId="77777777" w:rsidR="00934247" w:rsidRPr="00E825A7" w:rsidRDefault="00934247">
            <w:pPr>
              <w:pStyle w:val="afd"/>
              <w:rPr>
                <w:rFonts w:ascii="Times New Roman" w:hAnsi="Times New Roman"/>
                <w:sz w:val="24"/>
                <w:szCs w:val="24"/>
                <w:lang w:val="uk-UA"/>
              </w:rPr>
            </w:pPr>
            <w:r w:rsidRPr="00E825A7">
              <w:rPr>
                <w:rFonts w:ascii="Times New Roman" w:hAnsi="Times New Roman"/>
                <w:sz w:val="24"/>
                <w:szCs w:val="24"/>
                <w:lang w:val="uk-UA"/>
              </w:rPr>
              <w:t>______________________________</w:t>
            </w:r>
          </w:p>
          <w:p w14:paraId="6E8EE643" w14:textId="77777777" w:rsidR="00934247" w:rsidRPr="00E825A7" w:rsidRDefault="00934247">
            <w:pPr>
              <w:pStyle w:val="afd"/>
              <w:rPr>
                <w:rFonts w:ascii="Times New Roman" w:hAnsi="Times New Roman"/>
                <w:sz w:val="24"/>
                <w:szCs w:val="24"/>
                <w:lang w:val="uk-UA"/>
              </w:rPr>
            </w:pPr>
            <w:r w:rsidRPr="00E825A7">
              <w:rPr>
                <w:rFonts w:ascii="Times New Roman" w:hAnsi="Times New Roman"/>
                <w:sz w:val="24"/>
                <w:szCs w:val="24"/>
                <w:lang w:val="uk-UA"/>
              </w:rPr>
              <w:t>______________________________</w:t>
            </w:r>
          </w:p>
          <w:p w14:paraId="7B2480A3" w14:textId="77777777" w:rsidR="00934247" w:rsidRPr="00E825A7" w:rsidRDefault="00934247">
            <w:pPr>
              <w:pStyle w:val="afd"/>
              <w:rPr>
                <w:rFonts w:ascii="Times New Roman" w:hAnsi="Times New Roman"/>
                <w:sz w:val="24"/>
                <w:szCs w:val="24"/>
                <w:lang w:val="uk-UA"/>
              </w:rPr>
            </w:pPr>
          </w:p>
          <w:p w14:paraId="4267E76C" w14:textId="77777777" w:rsidR="00934247" w:rsidRPr="00E825A7" w:rsidRDefault="00934247">
            <w:pPr>
              <w:pStyle w:val="afd"/>
              <w:rPr>
                <w:rFonts w:ascii="Times New Roman" w:hAnsi="Times New Roman"/>
                <w:sz w:val="24"/>
                <w:szCs w:val="24"/>
                <w:lang w:val="uk-UA"/>
              </w:rPr>
            </w:pPr>
            <w:r w:rsidRPr="00E825A7">
              <w:rPr>
                <w:rFonts w:ascii="Times New Roman" w:hAnsi="Times New Roman"/>
                <w:sz w:val="24"/>
                <w:szCs w:val="24"/>
                <w:lang w:val="uk-UA"/>
              </w:rPr>
              <w:t>______________________________</w:t>
            </w:r>
          </w:p>
        </w:tc>
      </w:tr>
    </w:tbl>
    <w:p w14:paraId="778CBD80" w14:textId="77777777" w:rsidR="00934247" w:rsidRPr="00E825A7" w:rsidRDefault="00934247" w:rsidP="00615098">
      <w:pPr>
        <w:tabs>
          <w:tab w:val="left" w:pos="993"/>
          <w:tab w:val="left" w:pos="4678"/>
        </w:tabs>
        <w:spacing w:after="0" w:line="240" w:lineRule="auto"/>
        <w:jc w:val="both"/>
        <w:rPr>
          <w:rFonts w:ascii="Times New Roman" w:hAnsi="Times New Roman"/>
          <w:b/>
          <w:sz w:val="24"/>
          <w:szCs w:val="24"/>
        </w:rPr>
      </w:pPr>
    </w:p>
    <w:p w14:paraId="0DE3FFC9" w14:textId="77777777" w:rsidR="00BE198A" w:rsidRPr="00E825A7" w:rsidRDefault="00BE198A" w:rsidP="00F01FFA">
      <w:pPr>
        <w:tabs>
          <w:tab w:val="left" w:pos="851"/>
          <w:tab w:val="left" w:pos="6915"/>
        </w:tabs>
        <w:spacing w:after="0" w:line="240" w:lineRule="auto"/>
        <w:ind w:firstLine="5670"/>
        <w:rPr>
          <w:rFonts w:ascii="Times New Roman" w:hAnsi="Times New Roman"/>
          <w:sz w:val="24"/>
          <w:szCs w:val="24"/>
        </w:rPr>
      </w:pPr>
      <w:bookmarkStart w:id="16" w:name="_heading=h.tyjcwt" w:colFirst="0" w:colLast="0"/>
      <w:bookmarkEnd w:id="16"/>
    </w:p>
    <w:p w14:paraId="6DECCFF5" w14:textId="77777777" w:rsidR="00935202" w:rsidRPr="00E825A7" w:rsidRDefault="00935202" w:rsidP="00F01FFA">
      <w:pPr>
        <w:tabs>
          <w:tab w:val="left" w:pos="851"/>
          <w:tab w:val="left" w:pos="6915"/>
        </w:tabs>
        <w:spacing w:after="0" w:line="240" w:lineRule="auto"/>
        <w:ind w:firstLine="5670"/>
        <w:rPr>
          <w:rFonts w:ascii="Times New Roman" w:hAnsi="Times New Roman"/>
          <w:sz w:val="24"/>
          <w:szCs w:val="24"/>
        </w:rPr>
      </w:pPr>
    </w:p>
    <w:p w14:paraId="6DEDF497" w14:textId="77777777" w:rsidR="00935202" w:rsidRPr="00E825A7" w:rsidRDefault="00935202" w:rsidP="00615098">
      <w:pPr>
        <w:tabs>
          <w:tab w:val="left" w:pos="851"/>
          <w:tab w:val="left" w:pos="6915"/>
        </w:tabs>
        <w:spacing w:after="0" w:line="240" w:lineRule="auto"/>
        <w:ind w:firstLine="5670"/>
        <w:rPr>
          <w:rFonts w:ascii="Times New Roman" w:hAnsi="Times New Roman"/>
          <w:sz w:val="24"/>
          <w:szCs w:val="24"/>
        </w:rPr>
      </w:pPr>
    </w:p>
    <w:p w14:paraId="50BEBA2B" w14:textId="77777777" w:rsidR="004D0179" w:rsidRPr="00E825A7" w:rsidRDefault="004D0179" w:rsidP="00D9494A">
      <w:pPr>
        <w:spacing w:after="0" w:line="240" w:lineRule="auto"/>
        <w:rPr>
          <w:rFonts w:ascii="Times New Roman" w:hAnsi="Times New Roman"/>
          <w:sz w:val="24"/>
          <w:szCs w:val="24"/>
        </w:rPr>
      </w:pPr>
      <w:r w:rsidRPr="00E825A7">
        <w:rPr>
          <w:rFonts w:ascii="Times New Roman" w:hAnsi="Times New Roman"/>
          <w:sz w:val="24"/>
          <w:szCs w:val="24"/>
        </w:rPr>
        <w:br w:type="page"/>
      </w:r>
    </w:p>
    <w:p w14:paraId="1A5623DD" w14:textId="5EC54396" w:rsidR="00934247" w:rsidRPr="00E825A7" w:rsidRDefault="00934247" w:rsidP="00F01FFA">
      <w:pPr>
        <w:tabs>
          <w:tab w:val="left" w:pos="851"/>
          <w:tab w:val="left" w:pos="6915"/>
        </w:tabs>
        <w:spacing w:after="0" w:line="240" w:lineRule="auto"/>
        <w:ind w:firstLine="5670"/>
        <w:rPr>
          <w:rFonts w:ascii="Times New Roman" w:hAnsi="Times New Roman"/>
          <w:sz w:val="24"/>
          <w:szCs w:val="24"/>
        </w:rPr>
      </w:pPr>
      <w:r w:rsidRPr="00E825A7">
        <w:rPr>
          <w:rFonts w:ascii="Times New Roman" w:hAnsi="Times New Roman"/>
          <w:sz w:val="24"/>
          <w:szCs w:val="24"/>
        </w:rPr>
        <w:lastRenderedPageBreak/>
        <w:t>Додаток 2</w:t>
      </w:r>
    </w:p>
    <w:p w14:paraId="75AAA801" w14:textId="77777777" w:rsidR="00934247" w:rsidRPr="00E825A7" w:rsidRDefault="00934247" w:rsidP="00F01FFA">
      <w:pPr>
        <w:tabs>
          <w:tab w:val="left" w:pos="851"/>
          <w:tab w:val="left" w:pos="6915"/>
        </w:tabs>
        <w:spacing w:after="0" w:line="240" w:lineRule="auto"/>
        <w:ind w:firstLine="5670"/>
        <w:rPr>
          <w:rFonts w:ascii="Times New Roman" w:hAnsi="Times New Roman"/>
          <w:sz w:val="24"/>
          <w:szCs w:val="24"/>
        </w:rPr>
      </w:pPr>
      <w:r w:rsidRPr="00E825A7">
        <w:rPr>
          <w:rFonts w:ascii="Times New Roman" w:hAnsi="Times New Roman"/>
          <w:sz w:val="24"/>
          <w:szCs w:val="24"/>
        </w:rPr>
        <w:t>до Договору про закупівлю № ______</w:t>
      </w:r>
    </w:p>
    <w:p w14:paraId="2EFC1C96" w14:textId="31324790" w:rsidR="00934247" w:rsidRPr="00E825A7" w:rsidRDefault="00934247" w:rsidP="00615098">
      <w:pPr>
        <w:tabs>
          <w:tab w:val="left" w:pos="851"/>
          <w:tab w:val="left" w:pos="6915"/>
        </w:tabs>
        <w:spacing w:after="0" w:line="240" w:lineRule="auto"/>
        <w:ind w:firstLine="5670"/>
        <w:rPr>
          <w:rFonts w:ascii="Times New Roman" w:hAnsi="Times New Roman"/>
          <w:sz w:val="24"/>
          <w:szCs w:val="24"/>
        </w:rPr>
      </w:pPr>
      <w:r w:rsidRPr="00E825A7">
        <w:rPr>
          <w:rFonts w:ascii="Times New Roman" w:hAnsi="Times New Roman"/>
          <w:sz w:val="24"/>
          <w:szCs w:val="24"/>
        </w:rPr>
        <w:t>від «___» _______________ 202</w:t>
      </w:r>
      <w:r w:rsidR="00987CB0" w:rsidRPr="00E825A7">
        <w:rPr>
          <w:rFonts w:ascii="Times New Roman" w:hAnsi="Times New Roman"/>
          <w:sz w:val="24"/>
          <w:szCs w:val="24"/>
        </w:rPr>
        <w:t>5</w:t>
      </w:r>
      <w:r w:rsidRPr="00E825A7">
        <w:rPr>
          <w:rFonts w:ascii="Times New Roman" w:hAnsi="Times New Roman"/>
          <w:sz w:val="24"/>
          <w:szCs w:val="24"/>
        </w:rPr>
        <w:t xml:space="preserve"> року</w:t>
      </w:r>
    </w:p>
    <w:p w14:paraId="18E16177" w14:textId="77777777" w:rsidR="00934247" w:rsidRPr="007A32AA" w:rsidRDefault="00934247" w:rsidP="00615098">
      <w:pPr>
        <w:spacing w:after="0" w:line="240" w:lineRule="auto"/>
        <w:rPr>
          <w:rFonts w:ascii="Times New Roman" w:hAnsi="Times New Roman"/>
          <w:b/>
          <w:sz w:val="16"/>
          <w:szCs w:val="16"/>
        </w:rPr>
      </w:pPr>
    </w:p>
    <w:p w14:paraId="49B9A5A9" w14:textId="70F01A0E" w:rsidR="00934247" w:rsidRPr="007A32AA" w:rsidRDefault="00934247" w:rsidP="00C72DD2">
      <w:pPr>
        <w:tabs>
          <w:tab w:val="left" w:pos="851"/>
        </w:tabs>
        <w:spacing w:after="0" w:line="240" w:lineRule="auto"/>
        <w:ind w:firstLine="567"/>
        <w:jc w:val="center"/>
        <w:rPr>
          <w:rFonts w:ascii="Times New Roman" w:hAnsi="Times New Roman"/>
          <w:b/>
          <w:sz w:val="24"/>
          <w:szCs w:val="24"/>
        </w:rPr>
      </w:pPr>
      <w:r w:rsidRPr="007A32AA">
        <w:rPr>
          <w:rFonts w:ascii="Times New Roman" w:hAnsi="Times New Roman"/>
          <w:b/>
          <w:sz w:val="24"/>
          <w:szCs w:val="24"/>
        </w:rPr>
        <w:t>ТЕХНІЧНА СПЕЦИФІКАЦІЯ</w:t>
      </w:r>
    </w:p>
    <w:p w14:paraId="2D55AB11" w14:textId="77777777" w:rsidR="00934247" w:rsidRPr="007A32AA" w:rsidRDefault="00934247">
      <w:pPr>
        <w:tabs>
          <w:tab w:val="left" w:pos="851"/>
          <w:tab w:val="left" w:pos="993"/>
        </w:tabs>
        <w:spacing w:after="0" w:line="240" w:lineRule="auto"/>
        <w:rPr>
          <w:rFonts w:ascii="Times New Roman" w:hAnsi="Times New Roman"/>
          <w:sz w:val="16"/>
          <w:szCs w:val="16"/>
        </w:rPr>
      </w:pPr>
    </w:p>
    <w:p w14:paraId="4A908251" w14:textId="46247483" w:rsidR="00934247" w:rsidRPr="007A32AA" w:rsidRDefault="00934247">
      <w:pPr>
        <w:tabs>
          <w:tab w:val="left" w:pos="851"/>
          <w:tab w:val="left" w:pos="993"/>
        </w:tabs>
        <w:spacing w:after="0" w:line="240" w:lineRule="auto"/>
        <w:rPr>
          <w:rFonts w:ascii="Times New Roman" w:hAnsi="Times New Roman"/>
          <w:sz w:val="24"/>
          <w:szCs w:val="24"/>
        </w:rPr>
      </w:pPr>
      <w:r w:rsidRPr="007A32AA">
        <w:rPr>
          <w:rFonts w:ascii="Times New Roman" w:hAnsi="Times New Roman"/>
          <w:sz w:val="24"/>
          <w:szCs w:val="24"/>
        </w:rPr>
        <w:t>м. Київ                                                                                                   «____» _________202</w:t>
      </w:r>
      <w:r w:rsidR="00987CB0" w:rsidRPr="007A32AA">
        <w:rPr>
          <w:rFonts w:ascii="Times New Roman" w:hAnsi="Times New Roman"/>
          <w:sz w:val="24"/>
          <w:szCs w:val="24"/>
        </w:rPr>
        <w:t>5</w:t>
      </w:r>
      <w:r w:rsidRPr="007A32AA">
        <w:rPr>
          <w:rFonts w:ascii="Times New Roman" w:hAnsi="Times New Roman"/>
          <w:sz w:val="24"/>
          <w:szCs w:val="24"/>
        </w:rPr>
        <w:t xml:space="preserve"> року</w:t>
      </w:r>
    </w:p>
    <w:p w14:paraId="495AE83E" w14:textId="77777777" w:rsidR="007A32AA" w:rsidRPr="007A32AA" w:rsidRDefault="007A32AA" w:rsidP="00F01FFA">
      <w:pPr>
        <w:spacing w:after="0" w:line="240" w:lineRule="auto"/>
        <w:ind w:firstLine="567"/>
        <w:jc w:val="both"/>
        <w:rPr>
          <w:rFonts w:ascii="Times New Roman" w:hAnsi="Times New Roman"/>
          <w:sz w:val="16"/>
          <w:szCs w:val="16"/>
        </w:rPr>
      </w:pPr>
    </w:p>
    <w:p w14:paraId="63960CF3" w14:textId="67FBFE62" w:rsidR="00934247" w:rsidRPr="007A32AA" w:rsidRDefault="00934247" w:rsidP="00F01FFA">
      <w:pPr>
        <w:spacing w:after="0" w:line="240" w:lineRule="auto"/>
        <w:ind w:firstLine="567"/>
        <w:jc w:val="both"/>
        <w:rPr>
          <w:rFonts w:ascii="Times New Roman" w:hAnsi="Times New Roman"/>
          <w:sz w:val="24"/>
          <w:szCs w:val="24"/>
        </w:rPr>
      </w:pPr>
      <w:r w:rsidRPr="007A32AA">
        <w:rPr>
          <w:rFonts w:ascii="Times New Roman" w:hAnsi="Times New Roman"/>
          <w:sz w:val="24"/>
          <w:szCs w:val="24"/>
        </w:rPr>
        <w:t>____________________________________________ (далі – Постачальник), в особі ______________________, який/яка діє на підставі ______________,  з однієї сторони,  та</w:t>
      </w:r>
    </w:p>
    <w:p w14:paraId="0E7BAD62" w14:textId="5ED559ED" w:rsidR="00934247" w:rsidRPr="00E825A7" w:rsidRDefault="00934247" w:rsidP="00F01FFA">
      <w:pPr>
        <w:spacing w:after="0" w:line="240" w:lineRule="auto"/>
        <w:ind w:firstLine="709"/>
        <w:jc w:val="both"/>
        <w:rPr>
          <w:rFonts w:ascii="Times New Roman" w:hAnsi="Times New Roman"/>
          <w:sz w:val="24"/>
          <w:szCs w:val="24"/>
        </w:rPr>
      </w:pPr>
      <w:r w:rsidRPr="00E825A7">
        <w:rPr>
          <w:rFonts w:ascii="Times New Roman" w:hAnsi="Times New Roman"/>
          <w:b/>
          <w:sz w:val="24"/>
          <w:szCs w:val="24"/>
        </w:rPr>
        <w:t>Державна установа «Центр громадського здоров’я Міністерства охорони здоров’я України»</w:t>
      </w:r>
      <w:r w:rsidRPr="00E825A7">
        <w:rPr>
          <w:rFonts w:ascii="Times New Roman" w:hAnsi="Times New Roman"/>
          <w:sz w:val="24"/>
          <w:szCs w:val="24"/>
        </w:rPr>
        <w:t xml:space="preserve"> (далі – Покупець),</w:t>
      </w:r>
      <w:r w:rsidRPr="00E825A7">
        <w:rPr>
          <w:rFonts w:ascii="Times New Roman" w:hAnsi="Times New Roman"/>
          <w:b/>
          <w:sz w:val="24"/>
          <w:szCs w:val="24"/>
        </w:rPr>
        <w:t xml:space="preserve"> </w:t>
      </w:r>
      <w:r w:rsidRPr="00E825A7">
        <w:rPr>
          <w:rFonts w:ascii="Times New Roman" w:hAnsi="Times New Roman"/>
          <w:sz w:val="24"/>
          <w:szCs w:val="24"/>
        </w:rPr>
        <w:t>в особі ___________________, який/яка діє на підставі ________, з другої сторони, які надалі при спільному згадуванні по тексту разом іменуються «Сторони», а кожна окремо «Сторона», уклали цей Додаток 2 «</w:t>
      </w:r>
      <w:r w:rsidR="00752EEC" w:rsidRPr="00E825A7">
        <w:rPr>
          <w:rFonts w:ascii="Times New Roman" w:hAnsi="Times New Roman"/>
          <w:sz w:val="24"/>
          <w:szCs w:val="24"/>
        </w:rPr>
        <w:t>Технічна</w:t>
      </w:r>
      <w:r w:rsidRPr="00E825A7">
        <w:rPr>
          <w:rFonts w:ascii="Times New Roman" w:hAnsi="Times New Roman"/>
          <w:sz w:val="24"/>
          <w:szCs w:val="24"/>
        </w:rPr>
        <w:t xml:space="preserve"> специфікація» до Договору про закупівлю №_____ від ________ року про закупівлю Товару згідно з кодом </w:t>
      </w:r>
      <w:r w:rsidR="0011292C" w:rsidRPr="00A95E7A">
        <w:rPr>
          <w:rFonts w:ascii="Times New Roman" w:hAnsi="Times New Roman"/>
          <w:bCs/>
          <w:sz w:val="24"/>
          <w:szCs w:val="24"/>
        </w:rPr>
        <w:t>к</w:t>
      </w:r>
      <w:r w:rsidR="0011292C" w:rsidRPr="00A95E7A">
        <w:rPr>
          <w:rFonts w:ascii="Times New Roman" w:hAnsi="Times New Roman"/>
          <w:sz w:val="24"/>
          <w:szCs w:val="24"/>
        </w:rPr>
        <w:t>оду</w:t>
      </w:r>
      <w:r w:rsidR="0011292C" w:rsidRPr="00A95E7A">
        <w:rPr>
          <w:rFonts w:ascii="Times New Roman" w:hAnsi="Times New Roman"/>
          <w:b/>
          <w:sz w:val="24"/>
          <w:szCs w:val="24"/>
        </w:rPr>
        <w:t xml:space="preserve"> </w:t>
      </w:r>
      <w:r w:rsidR="0011292C" w:rsidRPr="00E825A7">
        <w:rPr>
          <w:rFonts w:ascii="Times New Roman" w:hAnsi="Times New Roman"/>
          <w:b/>
          <w:color w:val="000000"/>
          <w:sz w:val="24"/>
          <w:szCs w:val="24"/>
        </w:rPr>
        <w:t xml:space="preserve">ДК 021:2015 - 38430000-8 Детектори та аналізатори (Дозатор пляшковий) </w:t>
      </w:r>
      <w:r w:rsidRPr="00E825A7">
        <w:rPr>
          <w:rFonts w:ascii="Times New Roman" w:hAnsi="Times New Roman"/>
          <w:sz w:val="24"/>
          <w:szCs w:val="24"/>
        </w:rPr>
        <w:t>з наступними технічними характеристиками:</w:t>
      </w:r>
    </w:p>
    <w:tbl>
      <w:tblPr>
        <w:tblW w:w="10727" w:type="dxa"/>
        <w:tblCellMar>
          <w:top w:w="15" w:type="dxa"/>
          <w:left w:w="15" w:type="dxa"/>
          <w:bottom w:w="15" w:type="dxa"/>
          <w:right w:w="15" w:type="dxa"/>
        </w:tblCellMar>
        <w:tblLook w:val="04A0" w:firstRow="1" w:lastRow="0" w:firstColumn="1" w:lastColumn="0" w:noHBand="0" w:noVBand="1"/>
      </w:tblPr>
      <w:tblGrid>
        <w:gridCol w:w="4673"/>
        <w:gridCol w:w="709"/>
        <w:gridCol w:w="4395"/>
        <w:gridCol w:w="950"/>
      </w:tblGrid>
      <w:tr w:rsidR="0011292C" w:rsidRPr="00E825A7" w14:paraId="2C1D4576" w14:textId="77777777" w:rsidTr="007A32AA">
        <w:trPr>
          <w:gridAfter w:val="1"/>
          <w:wAfter w:w="950" w:type="dxa"/>
          <w:trHeight w:val="430"/>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7F326E" w14:textId="77777777" w:rsidR="0011292C" w:rsidRPr="007A32AA" w:rsidRDefault="0011292C" w:rsidP="00615098">
            <w:pPr>
              <w:spacing w:after="0" w:line="240" w:lineRule="auto"/>
              <w:rPr>
                <w:rFonts w:ascii="Times New Roman" w:hAnsi="Times New Roman"/>
              </w:rPr>
            </w:pPr>
            <w:r w:rsidRPr="007A32AA">
              <w:rPr>
                <w:rFonts w:ascii="Times New Roman" w:hAnsi="Times New Roman"/>
                <w:color w:val="000000"/>
              </w:rPr>
              <w:t>Назва предмету закупівлі:</w:t>
            </w:r>
          </w:p>
        </w:tc>
        <w:tc>
          <w:tcPr>
            <w:tcW w:w="51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BE71B7" w14:textId="77777777" w:rsidR="0011292C" w:rsidRPr="007A32AA" w:rsidRDefault="0011292C" w:rsidP="00615098">
            <w:pPr>
              <w:spacing w:after="0" w:line="240" w:lineRule="auto"/>
              <w:rPr>
                <w:rFonts w:ascii="Times New Roman" w:hAnsi="Times New Roman"/>
              </w:rPr>
            </w:pPr>
            <w:r w:rsidRPr="007A32AA">
              <w:rPr>
                <w:rFonts w:ascii="Times New Roman" w:hAnsi="Times New Roman"/>
                <w:b/>
                <w:color w:val="000000"/>
              </w:rPr>
              <w:t>ДК 021:2015 - 38430000-8 Детектори та аналізатори (Дозатор пляшковий)</w:t>
            </w:r>
          </w:p>
        </w:tc>
      </w:tr>
      <w:tr w:rsidR="0011292C" w:rsidRPr="00E825A7" w14:paraId="3E47F6B1" w14:textId="77777777" w:rsidTr="007A32AA">
        <w:trPr>
          <w:gridAfter w:val="1"/>
          <w:wAfter w:w="950" w:type="dxa"/>
          <w:trHeight w:val="284"/>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FE7A62" w14:textId="77777777" w:rsidR="0011292C" w:rsidRPr="007A32AA" w:rsidRDefault="0011292C" w:rsidP="00F01FFA">
            <w:pPr>
              <w:spacing w:after="0" w:line="240" w:lineRule="auto"/>
              <w:rPr>
                <w:rFonts w:ascii="Times New Roman" w:hAnsi="Times New Roman"/>
              </w:rPr>
            </w:pPr>
            <w:r w:rsidRPr="007A32AA">
              <w:rPr>
                <w:rFonts w:ascii="Times New Roman" w:hAnsi="Times New Roman"/>
                <w:color w:val="000000"/>
              </w:rPr>
              <w:t>Кількість:</w:t>
            </w:r>
          </w:p>
        </w:tc>
        <w:tc>
          <w:tcPr>
            <w:tcW w:w="51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A9FC7C" w14:textId="77777777" w:rsidR="0011292C" w:rsidRPr="007A32AA" w:rsidRDefault="0011292C" w:rsidP="00F01FFA">
            <w:pPr>
              <w:spacing w:after="0" w:line="240" w:lineRule="auto"/>
              <w:rPr>
                <w:rFonts w:ascii="Times New Roman" w:hAnsi="Times New Roman"/>
              </w:rPr>
            </w:pPr>
            <w:r w:rsidRPr="007A32AA">
              <w:rPr>
                <w:rFonts w:ascii="Times New Roman" w:hAnsi="Times New Roman"/>
                <w:color w:val="000000"/>
              </w:rPr>
              <w:t>10 штук</w:t>
            </w:r>
          </w:p>
        </w:tc>
      </w:tr>
      <w:tr w:rsidR="0011292C" w:rsidRPr="00E825A7" w14:paraId="7DFDEEAD" w14:textId="77777777" w:rsidTr="007A32AA">
        <w:trPr>
          <w:gridAfter w:val="1"/>
          <w:wAfter w:w="950" w:type="dxa"/>
          <w:trHeight w:val="284"/>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CFAF60" w14:textId="77777777" w:rsidR="0011292C" w:rsidRPr="007A32AA" w:rsidRDefault="0011292C" w:rsidP="00F01FFA">
            <w:pPr>
              <w:spacing w:after="0" w:line="240" w:lineRule="auto"/>
              <w:rPr>
                <w:rFonts w:ascii="Times New Roman" w:hAnsi="Times New Roman"/>
              </w:rPr>
            </w:pPr>
            <w:r w:rsidRPr="007A32AA">
              <w:rPr>
                <w:rFonts w:ascii="Times New Roman" w:hAnsi="Times New Roman"/>
                <w:color w:val="000000"/>
              </w:rPr>
              <w:t>Строк поставки:</w:t>
            </w:r>
          </w:p>
        </w:tc>
        <w:tc>
          <w:tcPr>
            <w:tcW w:w="51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87F63A" w14:textId="0FFA3F79" w:rsidR="0011292C" w:rsidRPr="007A32AA" w:rsidRDefault="0011292C" w:rsidP="00F01FFA">
            <w:pPr>
              <w:spacing w:after="0" w:line="240" w:lineRule="auto"/>
              <w:rPr>
                <w:rFonts w:ascii="Times New Roman" w:hAnsi="Times New Roman"/>
              </w:rPr>
            </w:pPr>
            <w:r w:rsidRPr="007A32AA">
              <w:rPr>
                <w:rFonts w:ascii="Times New Roman" w:hAnsi="Times New Roman"/>
                <w:color w:val="000000"/>
              </w:rPr>
              <w:t>Протягом 60 календарних днів з дня укладання договору</w:t>
            </w:r>
          </w:p>
        </w:tc>
      </w:tr>
      <w:tr w:rsidR="0011292C" w:rsidRPr="00E825A7" w14:paraId="0C1ACFA3" w14:textId="77777777" w:rsidTr="007A32AA">
        <w:trPr>
          <w:gridAfter w:val="1"/>
          <w:wAfter w:w="950" w:type="dxa"/>
          <w:trHeight w:val="284"/>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BA5A5D" w14:textId="77777777" w:rsidR="0011292C" w:rsidRPr="007A32AA" w:rsidRDefault="0011292C" w:rsidP="00F01FFA">
            <w:pPr>
              <w:spacing w:after="0" w:line="240" w:lineRule="auto"/>
              <w:rPr>
                <w:rFonts w:ascii="Times New Roman" w:hAnsi="Times New Roman"/>
              </w:rPr>
            </w:pPr>
            <w:r w:rsidRPr="007A32AA">
              <w:rPr>
                <w:rFonts w:ascii="Times New Roman" w:hAnsi="Times New Roman"/>
                <w:color w:val="000000"/>
              </w:rPr>
              <w:t>Гарантійний термін</w:t>
            </w:r>
          </w:p>
        </w:tc>
        <w:tc>
          <w:tcPr>
            <w:tcW w:w="51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294A79" w14:textId="38635563" w:rsidR="0011292C" w:rsidRPr="007A32AA" w:rsidRDefault="0011292C" w:rsidP="00F01FFA">
            <w:pPr>
              <w:spacing w:after="0" w:line="240" w:lineRule="auto"/>
              <w:rPr>
                <w:rFonts w:ascii="Times New Roman" w:hAnsi="Times New Roman"/>
                <w:color w:val="FF0000"/>
              </w:rPr>
            </w:pPr>
            <w:r w:rsidRPr="007A32AA">
              <w:rPr>
                <w:rFonts w:ascii="Times New Roman" w:hAnsi="Times New Roman"/>
                <w:color w:val="FF0000"/>
              </w:rPr>
              <w:t xml:space="preserve">Не менше 18 місяців з дати </w:t>
            </w:r>
            <w:r w:rsidR="00C35BE9" w:rsidRPr="007A32AA">
              <w:rPr>
                <w:rFonts w:ascii="Times New Roman" w:hAnsi="Times New Roman"/>
                <w:color w:val="FF0000"/>
              </w:rPr>
              <w:t xml:space="preserve">отримання </w:t>
            </w:r>
            <w:r w:rsidRPr="007A32AA">
              <w:rPr>
                <w:rFonts w:ascii="Times New Roman" w:hAnsi="Times New Roman"/>
                <w:color w:val="FF0000"/>
              </w:rPr>
              <w:t xml:space="preserve">Товару </w:t>
            </w:r>
          </w:p>
        </w:tc>
      </w:tr>
      <w:tr w:rsidR="0011292C" w:rsidRPr="00E825A7" w14:paraId="7FC7BA42" w14:textId="77777777" w:rsidTr="007A32AA">
        <w:trPr>
          <w:gridAfter w:val="1"/>
          <w:wAfter w:w="950" w:type="dxa"/>
          <w:trHeight w:val="284"/>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B9C6538" w14:textId="77777777" w:rsidR="0011292C" w:rsidRPr="007A32AA" w:rsidRDefault="0011292C" w:rsidP="00F01FFA">
            <w:pPr>
              <w:spacing w:after="0" w:line="240" w:lineRule="auto"/>
              <w:rPr>
                <w:rFonts w:ascii="Times New Roman" w:hAnsi="Times New Roman"/>
                <w:color w:val="000000"/>
              </w:rPr>
            </w:pPr>
            <w:r w:rsidRPr="007A32AA">
              <w:rPr>
                <w:rFonts w:ascii="Times New Roman" w:hAnsi="Times New Roman"/>
                <w:color w:val="000000"/>
              </w:rPr>
              <w:t>Рік виробництва</w:t>
            </w:r>
          </w:p>
        </w:tc>
        <w:tc>
          <w:tcPr>
            <w:tcW w:w="51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E420B6" w14:textId="77777777" w:rsidR="0011292C" w:rsidRPr="007A32AA" w:rsidRDefault="0011292C" w:rsidP="00F01FFA">
            <w:pPr>
              <w:spacing w:after="0" w:line="240" w:lineRule="auto"/>
              <w:rPr>
                <w:rFonts w:ascii="Times New Roman" w:hAnsi="Times New Roman"/>
                <w:color w:val="FF0000"/>
              </w:rPr>
            </w:pPr>
            <w:r w:rsidRPr="007A32AA">
              <w:rPr>
                <w:rFonts w:ascii="Times New Roman" w:hAnsi="Times New Roman"/>
                <w:color w:val="FF0000"/>
              </w:rPr>
              <w:t>не раніше 2023 року</w:t>
            </w:r>
          </w:p>
        </w:tc>
      </w:tr>
      <w:tr w:rsidR="0011292C" w:rsidRPr="00E825A7" w14:paraId="1B5853B8" w14:textId="77777777" w:rsidTr="007A32AA">
        <w:trPr>
          <w:gridAfter w:val="1"/>
          <w:wAfter w:w="950" w:type="dxa"/>
          <w:trHeight w:val="284"/>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417582" w14:textId="77777777" w:rsidR="0011292C" w:rsidRPr="007A32AA" w:rsidRDefault="0011292C" w:rsidP="00F01FFA">
            <w:pPr>
              <w:spacing w:after="0" w:line="240" w:lineRule="auto"/>
              <w:rPr>
                <w:rFonts w:ascii="Times New Roman" w:hAnsi="Times New Roman"/>
              </w:rPr>
            </w:pPr>
            <w:r w:rsidRPr="007A32AA">
              <w:rPr>
                <w:rFonts w:ascii="Times New Roman" w:hAnsi="Times New Roman"/>
                <w:color w:val="000000"/>
              </w:rPr>
              <w:t>Торгівельна назва товару </w:t>
            </w:r>
          </w:p>
        </w:tc>
        <w:tc>
          <w:tcPr>
            <w:tcW w:w="51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45B5B2" w14:textId="77777777" w:rsidR="0011292C" w:rsidRPr="007A32AA" w:rsidRDefault="0011292C" w:rsidP="00F01FFA">
            <w:pPr>
              <w:spacing w:after="0" w:line="240" w:lineRule="auto"/>
              <w:rPr>
                <w:rFonts w:ascii="Times New Roman" w:hAnsi="Times New Roman"/>
              </w:rPr>
            </w:pPr>
            <w:r w:rsidRPr="007A32AA">
              <w:rPr>
                <w:rFonts w:ascii="Times New Roman" w:hAnsi="Times New Roman"/>
                <w:i/>
                <w:iCs/>
                <w:color w:val="FF0000"/>
              </w:rPr>
              <w:t>Вказати марку і модель запропонованого товару</w:t>
            </w:r>
          </w:p>
        </w:tc>
      </w:tr>
      <w:tr w:rsidR="0011292C" w:rsidRPr="00E825A7" w14:paraId="6BAD7A2B" w14:textId="77777777" w:rsidTr="007A32AA">
        <w:trPr>
          <w:gridAfter w:val="1"/>
          <w:wAfter w:w="950" w:type="dxa"/>
          <w:trHeight w:val="284"/>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907C75" w14:textId="77777777" w:rsidR="0011292C" w:rsidRPr="007A32AA" w:rsidRDefault="0011292C" w:rsidP="00F01FFA">
            <w:pPr>
              <w:spacing w:after="0" w:line="240" w:lineRule="auto"/>
              <w:rPr>
                <w:rFonts w:ascii="Times New Roman" w:hAnsi="Times New Roman"/>
              </w:rPr>
            </w:pPr>
            <w:r w:rsidRPr="007A32AA">
              <w:rPr>
                <w:rFonts w:ascii="Times New Roman" w:hAnsi="Times New Roman"/>
                <w:color w:val="000000"/>
              </w:rPr>
              <w:t>Назва виробника</w:t>
            </w:r>
          </w:p>
        </w:tc>
        <w:tc>
          <w:tcPr>
            <w:tcW w:w="51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035A57" w14:textId="77777777" w:rsidR="0011292C" w:rsidRPr="007A32AA" w:rsidRDefault="0011292C" w:rsidP="00F01FFA">
            <w:pPr>
              <w:spacing w:after="0" w:line="240" w:lineRule="auto"/>
              <w:rPr>
                <w:rFonts w:ascii="Times New Roman" w:hAnsi="Times New Roman"/>
              </w:rPr>
            </w:pPr>
            <w:r w:rsidRPr="007A32AA">
              <w:rPr>
                <w:rFonts w:ascii="Times New Roman" w:hAnsi="Times New Roman"/>
                <w:i/>
                <w:iCs/>
                <w:color w:val="FF0000"/>
              </w:rPr>
              <w:t>Вказати назву виробника запропонованого товару</w:t>
            </w:r>
          </w:p>
        </w:tc>
      </w:tr>
      <w:tr w:rsidR="0011292C" w:rsidRPr="00E825A7" w14:paraId="61CBECD6" w14:textId="77777777" w:rsidTr="007A32AA">
        <w:trPr>
          <w:gridAfter w:val="1"/>
          <w:wAfter w:w="950" w:type="dxa"/>
          <w:trHeight w:val="70"/>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34B728" w14:textId="77777777" w:rsidR="0011292C" w:rsidRPr="007A32AA" w:rsidRDefault="0011292C" w:rsidP="00F01FFA">
            <w:pPr>
              <w:spacing w:after="0" w:line="240" w:lineRule="auto"/>
              <w:rPr>
                <w:rFonts w:ascii="Times New Roman" w:hAnsi="Times New Roman"/>
              </w:rPr>
            </w:pPr>
            <w:r w:rsidRPr="007A32AA">
              <w:rPr>
                <w:rFonts w:ascii="Times New Roman" w:hAnsi="Times New Roman"/>
                <w:color w:val="000000"/>
              </w:rPr>
              <w:t>Країна виробництва</w:t>
            </w:r>
          </w:p>
        </w:tc>
        <w:tc>
          <w:tcPr>
            <w:tcW w:w="51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637D54" w14:textId="77777777" w:rsidR="0011292C" w:rsidRPr="007A32AA" w:rsidRDefault="0011292C" w:rsidP="00F01FFA">
            <w:pPr>
              <w:spacing w:after="0" w:line="240" w:lineRule="auto"/>
              <w:rPr>
                <w:rFonts w:ascii="Times New Roman" w:hAnsi="Times New Roman"/>
              </w:rPr>
            </w:pPr>
            <w:r w:rsidRPr="007A32AA">
              <w:rPr>
                <w:rFonts w:ascii="Times New Roman" w:hAnsi="Times New Roman"/>
                <w:i/>
                <w:iCs/>
                <w:color w:val="FF0000"/>
              </w:rPr>
              <w:t>Вказати країну виробництва запропонованого товару</w:t>
            </w:r>
          </w:p>
        </w:tc>
      </w:tr>
      <w:tr w:rsidR="0011292C" w:rsidRPr="00E825A7" w14:paraId="0009CD4C" w14:textId="77777777" w:rsidTr="007A32AA">
        <w:trPr>
          <w:gridAfter w:val="1"/>
          <w:wAfter w:w="950" w:type="dxa"/>
          <w:trHeight w:val="637"/>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49A82E" w14:textId="77777777" w:rsidR="0011292C" w:rsidRPr="007A32AA" w:rsidRDefault="0011292C" w:rsidP="00F01FFA">
            <w:pPr>
              <w:spacing w:after="0" w:line="240" w:lineRule="auto"/>
              <w:jc w:val="center"/>
              <w:rPr>
                <w:rFonts w:ascii="Times New Roman" w:hAnsi="Times New Roman"/>
              </w:rPr>
            </w:pPr>
            <w:r w:rsidRPr="007A32AA">
              <w:rPr>
                <w:rFonts w:ascii="Times New Roman" w:hAnsi="Times New Roman"/>
                <w:b/>
                <w:bCs/>
                <w:color w:val="000000"/>
              </w:rPr>
              <w:t>Технічні характеристики</w:t>
            </w:r>
          </w:p>
        </w:tc>
        <w:tc>
          <w:tcPr>
            <w:tcW w:w="51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BDE6C0" w14:textId="77777777" w:rsidR="0011292C" w:rsidRPr="007A32AA" w:rsidRDefault="0011292C" w:rsidP="00F01FFA">
            <w:pPr>
              <w:spacing w:after="0" w:line="240" w:lineRule="auto"/>
              <w:jc w:val="center"/>
              <w:rPr>
                <w:rFonts w:ascii="Times New Roman" w:hAnsi="Times New Roman"/>
              </w:rPr>
            </w:pPr>
            <w:r w:rsidRPr="007A32AA">
              <w:rPr>
                <w:rFonts w:ascii="Times New Roman" w:hAnsi="Times New Roman"/>
                <w:b/>
                <w:bCs/>
                <w:color w:val="000000"/>
              </w:rPr>
              <w:t>Значення</w:t>
            </w:r>
          </w:p>
          <w:p w14:paraId="1BBB6B23" w14:textId="78852053" w:rsidR="0011292C" w:rsidRPr="007A32AA" w:rsidRDefault="0011292C" w:rsidP="00615098">
            <w:pPr>
              <w:spacing w:after="0" w:line="240" w:lineRule="auto"/>
              <w:jc w:val="center"/>
              <w:rPr>
                <w:rFonts w:ascii="Times New Roman" w:hAnsi="Times New Roman"/>
              </w:rPr>
            </w:pPr>
          </w:p>
        </w:tc>
      </w:tr>
      <w:tr w:rsidR="0011292C" w:rsidRPr="00E825A7" w14:paraId="093B2ED8" w14:textId="77777777" w:rsidTr="007A32AA">
        <w:trPr>
          <w:gridAfter w:val="1"/>
          <w:wAfter w:w="950" w:type="dxa"/>
          <w:trHeight w:val="660"/>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159D33" w14:textId="77777777" w:rsidR="0011292C" w:rsidRPr="007A32AA" w:rsidRDefault="0011292C" w:rsidP="00F01FFA">
            <w:pPr>
              <w:spacing w:after="0" w:line="240" w:lineRule="auto"/>
              <w:rPr>
                <w:rFonts w:ascii="Times New Roman" w:hAnsi="Times New Roman"/>
              </w:rPr>
            </w:pPr>
            <w:r w:rsidRPr="007A32AA">
              <w:rPr>
                <w:rFonts w:ascii="Times New Roman" w:eastAsia="Calibri" w:hAnsi="Times New Roman"/>
              </w:rPr>
              <w:t xml:space="preserve">Дозатор призначений для дозування, перемішування та переносу рідин визначеного об’єму. </w:t>
            </w:r>
          </w:p>
        </w:tc>
        <w:tc>
          <w:tcPr>
            <w:tcW w:w="51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82EFEE" w14:textId="3289A55F" w:rsidR="0011292C" w:rsidRPr="007A32AA" w:rsidRDefault="000D3738" w:rsidP="00F01FFA">
            <w:pPr>
              <w:spacing w:after="0" w:line="240" w:lineRule="auto"/>
              <w:rPr>
                <w:rFonts w:ascii="Times New Roman" w:hAnsi="Times New Roman"/>
              </w:rPr>
            </w:pPr>
            <w:r w:rsidRPr="007A32AA">
              <w:rPr>
                <w:rFonts w:ascii="Times New Roman" w:hAnsi="Times New Roman"/>
              </w:rPr>
              <w:t>Т</w:t>
            </w:r>
            <w:r w:rsidR="0011292C" w:rsidRPr="007A32AA">
              <w:rPr>
                <w:rFonts w:ascii="Times New Roman" w:hAnsi="Times New Roman"/>
              </w:rPr>
              <w:t>ак</w:t>
            </w:r>
          </w:p>
        </w:tc>
      </w:tr>
      <w:tr w:rsidR="0011292C" w:rsidRPr="00E825A7" w14:paraId="72A6BF82" w14:textId="77777777" w:rsidTr="007A32AA">
        <w:trPr>
          <w:gridAfter w:val="1"/>
          <w:wAfter w:w="950" w:type="dxa"/>
          <w:trHeight w:val="338"/>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CBAB3A" w14:textId="77777777" w:rsidR="0011292C" w:rsidRPr="007A32AA" w:rsidRDefault="0011292C" w:rsidP="00F01FFA">
            <w:pPr>
              <w:spacing w:after="0" w:line="240" w:lineRule="auto"/>
              <w:rPr>
                <w:rFonts w:ascii="Times New Roman" w:hAnsi="Times New Roman"/>
              </w:rPr>
            </w:pPr>
            <w:r w:rsidRPr="007A32AA">
              <w:rPr>
                <w:rFonts w:ascii="Times New Roman" w:hAnsi="Times New Roman"/>
                <w:color w:val="000000"/>
              </w:rPr>
              <w:t>Об’єм</w:t>
            </w:r>
          </w:p>
        </w:tc>
        <w:tc>
          <w:tcPr>
            <w:tcW w:w="51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FA33EC" w14:textId="7F968EF1" w:rsidR="0011292C" w:rsidRPr="007A32AA" w:rsidRDefault="0011292C" w:rsidP="00F01FFA">
            <w:pPr>
              <w:spacing w:after="0" w:line="240" w:lineRule="auto"/>
              <w:rPr>
                <w:rFonts w:ascii="Times New Roman" w:hAnsi="Times New Roman"/>
              </w:rPr>
            </w:pPr>
            <w:r w:rsidRPr="007A32AA">
              <w:rPr>
                <w:rFonts w:ascii="Times New Roman" w:eastAsia="Calibri" w:hAnsi="Times New Roman"/>
              </w:rPr>
              <w:t>2,5-</w:t>
            </w:r>
            <w:r w:rsidR="00987CB0" w:rsidRPr="007A32AA">
              <w:rPr>
                <w:rFonts w:ascii="Times New Roman" w:eastAsia="Calibri" w:hAnsi="Times New Roman"/>
              </w:rPr>
              <w:t>30</w:t>
            </w:r>
            <w:r w:rsidRPr="007A32AA">
              <w:rPr>
                <w:rFonts w:ascii="Times New Roman" w:eastAsia="Calibri" w:hAnsi="Times New Roman"/>
              </w:rPr>
              <w:t xml:space="preserve"> мл</w:t>
            </w:r>
          </w:p>
        </w:tc>
      </w:tr>
      <w:tr w:rsidR="0011292C" w:rsidRPr="00E825A7" w14:paraId="21FB8C07" w14:textId="77777777" w:rsidTr="007A32AA">
        <w:trPr>
          <w:gridAfter w:val="1"/>
          <w:wAfter w:w="950" w:type="dxa"/>
          <w:trHeight w:val="271"/>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0DCD76" w14:textId="77777777" w:rsidR="0011292C" w:rsidRPr="007A32AA" w:rsidRDefault="0011292C" w:rsidP="00F01FFA">
            <w:pPr>
              <w:spacing w:after="0" w:line="240" w:lineRule="auto"/>
              <w:rPr>
                <w:rFonts w:ascii="Times New Roman" w:hAnsi="Times New Roman"/>
              </w:rPr>
            </w:pPr>
            <w:r w:rsidRPr="007A32AA">
              <w:rPr>
                <w:rFonts w:ascii="Times New Roman" w:eastAsia="Calibri" w:hAnsi="Times New Roman"/>
              </w:rPr>
              <w:t>Крок</w:t>
            </w:r>
          </w:p>
        </w:tc>
        <w:tc>
          <w:tcPr>
            <w:tcW w:w="51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4743AA" w14:textId="4DF6AD15" w:rsidR="0011292C" w:rsidRPr="007A32AA" w:rsidRDefault="0011292C" w:rsidP="00F01FFA">
            <w:pPr>
              <w:spacing w:after="0" w:line="240" w:lineRule="auto"/>
              <w:rPr>
                <w:rFonts w:ascii="Times New Roman" w:hAnsi="Times New Roman"/>
              </w:rPr>
            </w:pPr>
            <w:r w:rsidRPr="007A32AA">
              <w:rPr>
                <w:rFonts w:ascii="Times New Roman" w:eastAsia="Calibri" w:hAnsi="Times New Roman"/>
              </w:rPr>
              <w:t>0,5 мл</w:t>
            </w:r>
          </w:p>
        </w:tc>
      </w:tr>
      <w:tr w:rsidR="0011292C" w:rsidRPr="00E825A7" w14:paraId="0EA49ED3" w14:textId="77777777" w:rsidTr="007A32AA">
        <w:trPr>
          <w:gridAfter w:val="1"/>
          <w:wAfter w:w="950" w:type="dxa"/>
          <w:trHeight w:val="262"/>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37B605" w14:textId="659A0387" w:rsidR="0011292C" w:rsidRPr="007A32AA" w:rsidRDefault="0011292C" w:rsidP="00F01FFA">
            <w:pPr>
              <w:pStyle w:val="a5"/>
              <w:tabs>
                <w:tab w:val="left" w:pos="1134"/>
              </w:tabs>
              <w:ind w:left="0"/>
              <w:jc w:val="both"/>
              <w:rPr>
                <w:rFonts w:ascii="Times New Roman" w:hAnsi="Times New Roman"/>
                <w:color w:val="000000"/>
                <w:lang w:val="uk-UA"/>
              </w:rPr>
            </w:pPr>
            <w:r w:rsidRPr="007A32AA">
              <w:rPr>
                <w:rFonts w:ascii="Times New Roman" w:hAnsi="Times New Roman"/>
                <w:lang w:val="uk-UA"/>
              </w:rPr>
              <w:t>Відтворюваність при об’ємі 1 мл</w:t>
            </w:r>
          </w:p>
        </w:tc>
        <w:tc>
          <w:tcPr>
            <w:tcW w:w="51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B6E610" w14:textId="0B5AF073" w:rsidR="0011292C" w:rsidRPr="007A32AA" w:rsidRDefault="0011292C" w:rsidP="00F01FFA">
            <w:pPr>
              <w:spacing w:after="0" w:line="240" w:lineRule="auto"/>
              <w:rPr>
                <w:rFonts w:ascii="Times New Roman" w:hAnsi="Times New Roman"/>
              </w:rPr>
            </w:pPr>
            <w:r w:rsidRPr="007A32AA">
              <w:rPr>
                <w:rFonts w:ascii="Times New Roman" w:eastAsia="Calibri" w:hAnsi="Times New Roman"/>
              </w:rPr>
              <w:t>0,</w:t>
            </w:r>
            <w:r w:rsidR="00987CB0" w:rsidRPr="007A32AA">
              <w:rPr>
                <w:rFonts w:ascii="Times New Roman" w:eastAsia="Calibri" w:hAnsi="Times New Roman"/>
              </w:rPr>
              <w:t>2</w:t>
            </w:r>
            <w:r w:rsidRPr="007A32AA">
              <w:rPr>
                <w:rFonts w:ascii="Times New Roman" w:eastAsia="Calibri" w:hAnsi="Times New Roman"/>
              </w:rPr>
              <w:t>%</w:t>
            </w:r>
          </w:p>
        </w:tc>
      </w:tr>
      <w:tr w:rsidR="0011292C" w:rsidRPr="00E825A7" w14:paraId="5FD083F4" w14:textId="77777777" w:rsidTr="007A32AA">
        <w:trPr>
          <w:gridAfter w:val="1"/>
          <w:wAfter w:w="950" w:type="dxa"/>
          <w:trHeight w:val="279"/>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6DC22B" w14:textId="60863FF6" w:rsidR="0011292C" w:rsidRPr="007A32AA" w:rsidRDefault="0011292C" w:rsidP="00F01FFA">
            <w:pPr>
              <w:pStyle w:val="a5"/>
              <w:tabs>
                <w:tab w:val="left" w:pos="1134"/>
              </w:tabs>
              <w:ind w:left="0"/>
              <w:jc w:val="both"/>
              <w:rPr>
                <w:rFonts w:ascii="Times New Roman" w:hAnsi="Times New Roman"/>
                <w:color w:val="000000"/>
                <w:lang w:val="uk-UA"/>
              </w:rPr>
            </w:pPr>
            <w:r w:rsidRPr="007A32AA">
              <w:rPr>
                <w:rFonts w:ascii="Times New Roman" w:hAnsi="Times New Roman"/>
                <w:color w:val="000000"/>
                <w:lang w:val="uk-UA"/>
              </w:rPr>
              <w:t xml:space="preserve">Точність </w:t>
            </w:r>
            <w:r w:rsidRPr="007A32AA">
              <w:rPr>
                <w:rFonts w:ascii="Times New Roman" w:hAnsi="Times New Roman"/>
                <w:lang w:val="uk-UA"/>
              </w:rPr>
              <w:t>при об’ємі 1 мл</w:t>
            </w:r>
          </w:p>
        </w:tc>
        <w:tc>
          <w:tcPr>
            <w:tcW w:w="51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50977D" w14:textId="3AC71BE2" w:rsidR="0011292C" w:rsidRPr="007A32AA" w:rsidRDefault="0011292C" w:rsidP="00F01FFA">
            <w:pPr>
              <w:spacing w:after="0" w:line="240" w:lineRule="auto"/>
              <w:rPr>
                <w:rFonts w:ascii="Times New Roman" w:hAnsi="Times New Roman"/>
              </w:rPr>
            </w:pPr>
            <w:r w:rsidRPr="007A32AA">
              <w:rPr>
                <w:rFonts w:ascii="Times New Roman" w:eastAsia="Calibri" w:hAnsi="Times New Roman"/>
              </w:rPr>
              <w:t>0,</w:t>
            </w:r>
            <w:r w:rsidR="00987CB0" w:rsidRPr="007A32AA">
              <w:rPr>
                <w:rFonts w:ascii="Times New Roman" w:eastAsia="Calibri" w:hAnsi="Times New Roman"/>
              </w:rPr>
              <w:t>6</w:t>
            </w:r>
            <w:r w:rsidRPr="007A32AA">
              <w:rPr>
                <w:rFonts w:ascii="Times New Roman" w:eastAsia="Calibri" w:hAnsi="Times New Roman"/>
              </w:rPr>
              <w:t>%</w:t>
            </w:r>
          </w:p>
        </w:tc>
      </w:tr>
      <w:tr w:rsidR="0011292C" w:rsidRPr="00E825A7" w14:paraId="10519CCD" w14:textId="77777777" w:rsidTr="007A32AA">
        <w:trPr>
          <w:gridAfter w:val="1"/>
          <w:wAfter w:w="950" w:type="dxa"/>
          <w:trHeight w:val="559"/>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6316E8" w14:textId="77777777" w:rsidR="0011292C" w:rsidRPr="007A32AA" w:rsidRDefault="0011292C" w:rsidP="00F01FFA">
            <w:pPr>
              <w:pStyle w:val="a5"/>
              <w:tabs>
                <w:tab w:val="left" w:pos="1134"/>
              </w:tabs>
              <w:ind w:left="0"/>
              <w:jc w:val="both"/>
              <w:rPr>
                <w:rFonts w:ascii="Times New Roman" w:hAnsi="Times New Roman"/>
                <w:lang w:val="uk-UA"/>
              </w:rPr>
            </w:pPr>
            <w:r w:rsidRPr="007A32AA">
              <w:rPr>
                <w:rFonts w:ascii="Times New Roman" w:hAnsi="Times New Roman"/>
                <w:color w:val="000000"/>
                <w:lang w:val="uk-UA"/>
              </w:rPr>
              <w:t xml:space="preserve">Функція </w:t>
            </w:r>
            <w:r w:rsidRPr="007A32AA">
              <w:rPr>
                <w:rFonts w:ascii="Times New Roman" w:hAnsi="Times New Roman"/>
                <w:lang w:val="uk-UA"/>
              </w:rPr>
              <w:t>зливу набраної рідини назад в ємність, з якої вона була набрана, замість видачі.</w:t>
            </w:r>
          </w:p>
        </w:tc>
        <w:tc>
          <w:tcPr>
            <w:tcW w:w="51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E6F4FF" w14:textId="0DD08232" w:rsidR="0011292C" w:rsidRPr="007A32AA" w:rsidRDefault="00636C19" w:rsidP="00F01FFA">
            <w:pPr>
              <w:spacing w:after="0" w:line="240" w:lineRule="auto"/>
              <w:rPr>
                <w:rFonts w:ascii="Times New Roman" w:hAnsi="Times New Roman"/>
              </w:rPr>
            </w:pPr>
            <w:r w:rsidRPr="007A32AA">
              <w:rPr>
                <w:rFonts w:ascii="Times New Roman" w:hAnsi="Times New Roman"/>
              </w:rPr>
              <w:t>Т</w:t>
            </w:r>
            <w:r w:rsidR="0011292C" w:rsidRPr="007A32AA">
              <w:rPr>
                <w:rFonts w:ascii="Times New Roman" w:hAnsi="Times New Roman"/>
              </w:rPr>
              <w:t>ак</w:t>
            </w:r>
          </w:p>
        </w:tc>
      </w:tr>
      <w:tr w:rsidR="0011292C" w:rsidRPr="00E825A7" w14:paraId="403B0B84" w14:textId="77777777" w:rsidTr="007A32AA">
        <w:trPr>
          <w:gridAfter w:val="1"/>
          <w:wAfter w:w="950" w:type="dxa"/>
          <w:trHeight w:val="559"/>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5F926DC" w14:textId="77777777" w:rsidR="0011292C" w:rsidRPr="007A32AA" w:rsidRDefault="0011292C" w:rsidP="00F01FFA">
            <w:pPr>
              <w:spacing w:after="0" w:line="240" w:lineRule="auto"/>
              <w:rPr>
                <w:rFonts w:ascii="Times New Roman" w:hAnsi="Times New Roman"/>
              </w:rPr>
            </w:pPr>
            <w:r w:rsidRPr="007A32AA">
              <w:rPr>
                <w:rFonts w:ascii="Times New Roman" w:hAnsi="Times New Roman"/>
                <w:color w:val="000000"/>
              </w:rPr>
              <w:t>Комплектація</w:t>
            </w:r>
          </w:p>
        </w:tc>
        <w:tc>
          <w:tcPr>
            <w:tcW w:w="51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5BE3B2" w14:textId="1C0DD257" w:rsidR="0011292C" w:rsidRPr="007A32AA" w:rsidRDefault="0011292C" w:rsidP="00F01FFA">
            <w:pPr>
              <w:spacing w:after="0" w:line="240" w:lineRule="auto"/>
              <w:rPr>
                <w:rFonts w:ascii="Times New Roman" w:hAnsi="Times New Roman"/>
              </w:rPr>
            </w:pPr>
            <w:r w:rsidRPr="007A32AA">
              <w:rPr>
                <w:rFonts w:ascii="Times New Roman" w:hAnsi="Times New Roman"/>
              </w:rPr>
              <w:t xml:space="preserve">Різьбові адаптери </w:t>
            </w:r>
            <w:r w:rsidRPr="007A32AA">
              <w:rPr>
                <w:rFonts w:ascii="Times New Roman" w:hAnsi="Times New Roman"/>
                <w:color w:val="FF0000"/>
              </w:rPr>
              <w:t xml:space="preserve">(не менше 3х), </w:t>
            </w:r>
            <w:r w:rsidRPr="007A32AA">
              <w:rPr>
                <w:rFonts w:ascii="Times New Roman" w:hAnsi="Times New Roman"/>
              </w:rPr>
              <w:t>телескопічна всмоктувальна трубка, трубка зворотного зливу, монтажний ключ</w:t>
            </w:r>
          </w:p>
        </w:tc>
      </w:tr>
      <w:tr w:rsidR="009F1A14" w:rsidRPr="00E825A7" w14:paraId="2AE5CC11" w14:textId="77777777" w:rsidTr="007A32AA">
        <w:tblPrEx>
          <w:tblCellMar>
            <w:top w:w="0" w:type="dxa"/>
            <w:left w:w="108" w:type="dxa"/>
            <w:bottom w:w="0" w:type="dxa"/>
            <w:right w:w="108" w:type="dxa"/>
          </w:tblCellMar>
          <w:tblLook w:val="0400" w:firstRow="0" w:lastRow="0" w:firstColumn="0" w:lastColumn="0" w:noHBand="0" w:noVBand="1"/>
        </w:tblPrEx>
        <w:tc>
          <w:tcPr>
            <w:tcW w:w="5382" w:type="dxa"/>
            <w:gridSpan w:val="2"/>
          </w:tcPr>
          <w:p w14:paraId="4F63D50C" w14:textId="77777777" w:rsidR="009F1A14" w:rsidRPr="00E825A7" w:rsidRDefault="009F1A14" w:rsidP="00F01FFA">
            <w:pPr>
              <w:pStyle w:val="afd"/>
              <w:rPr>
                <w:rFonts w:ascii="Times New Roman" w:hAnsi="Times New Roman"/>
                <w:b/>
                <w:sz w:val="24"/>
                <w:szCs w:val="24"/>
                <w:lang w:val="uk-UA"/>
              </w:rPr>
            </w:pPr>
            <w:r w:rsidRPr="00E825A7">
              <w:rPr>
                <w:rFonts w:ascii="Times New Roman" w:hAnsi="Times New Roman"/>
                <w:b/>
                <w:sz w:val="24"/>
                <w:szCs w:val="24"/>
                <w:lang w:val="uk-UA"/>
              </w:rPr>
              <w:t>Покупець:</w:t>
            </w:r>
          </w:p>
          <w:p w14:paraId="43F10926" w14:textId="77777777" w:rsidR="009F1A14" w:rsidRPr="007A32AA" w:rsidRDefault="009F1A14" w:rsidP="00F01FFA">
            <w:pPr>
              <w:pStyle w:val="afd"/>
              <w:rPr>
                <w:rFonts w:ascii="Times New Roman" w:hAnsi="Times New Roman"/>
                <w:b/>
                <w:sz w:val="24"/>
                <w:szCs w:val="24"/>
                <w:lang w:val="uk-UA"/>
              </w:rPr>
            </w:pPr>
            <w:r w:rsidRPr="007A32AA">
              <w:rPr>
                <w:rFonts w:ascii="Times New Roman" w:hAnsi="Times New Roman"/>
                <w:b/>
                <w:sz w:val="24"/>
                <w:szCs w:val="24"/>
                <w:lang w:val="uk-UA"/>
              </w:rPr>
              <w:t xml:space="preserve">Державна установа </w:t>
            </w:r>
          </w:p>
          <w:p w14:paraId="10F8BDD7" w14:textId="77777777" w:rsidR="009F1A14" w:rsidRPr="007A32AA" w:rsidRDefault="009F1A14" w:rsidP="00615098">
            <w:pPr>
              <w:pStyle w:val="afd"/>
              <w:rPr>
                <w:rFonts w:ascii="Times New Roman" w:hAnsi="Times New Roman"/>
                <w:b/>
                <w:sz w:val="24"/>
                <w:szCs w:val="24"/>
                <w:lang w:val="uk-UA"/>
              </w:rPr>
            </w:pPr>
            <w:r w:rsidRPr="007A32AA">
              <w:rPr>
                <w:rFonts w:ascii="Times New Roman" w:hAnsi="Times New Roman"/>
                <w:b/>
                <w:sz w:val="24"/>
                <w:szCs w:val="24"/>
                <w:lang w:val="uk-UA"/>
              </w:rPr>
              <w:t>«Центр громадського здоров’я Міністерства охорони здоров’я України»</w:t>
            </w:r>
          </w:p>
          <w:p w14:paraId="31979C13" w14:textId="77777777" w:rsidR="009F1A14" w:rsidRPr="007A32AA" w:rsidRDefault="009F1A14" w:rsidP="00615098">
            <w:pPr>
              <w:pStyle w:val="afd"/>
              <w:rPr>
                <w:rFonts w:ascii="Times New Roman" w:hAnsi="Times New Roman"/>
                <w:sz w:val="24"/>
                <w:szCs w:val="24"/>
                <w:lang w:val="uk-UA"/>
              </w:rPr>
            </w:pPr>
            <w:r w:rsidRPr="007A32AA">
              <w:rPr>
                <w:rFonts w:ascii="Times New Roman" w:hAnsi="Times New Roman"/>
                <w:sz w:val="24"/>
                <w:szCs w:val="24"/>
                <w:lang w:val="uk-UA"/>
              </w:rPr>
              <w:t>04071, м. Київ, вул. Ярославська, буд. 41,</w:t>
            </w:r>
          </w:p>
          <w:p w14:paraId="204B5CDF" w14:textId="77777777" w:rsidR="009F1A14" w:rsidRPr="007A32AA" w:rsidRDefault="009F1A14" w:rsidP="00615098">
            <w:pPr>
              <w:pStyle w:val="afd"/>
              <w:rPr>
                <w:rFonts w:ascii="Times New Roman" w:hAnsi="Times New Roman"/>
                <w:sz w:val="24"/>
                <w:szCs w:val="24"/>
                <w:lang w:val="uk-UA"/>
              </w:rPr>
            </w:pPr>
            <w:r w:rsidRPr="007A32AA">
              <w:rPr>
                <w:rFonts w:ascii="Times New Roman" w:hAnsi="Times New Roman"/>
                <w:sz w:val="24"/>
                <w:szCs w:val="24"/>
                <w:lang w:val="uk-UA"/>
              </w:rPr>
              <w:t>UA118201720343101009300097402 в</w:t>
            </w:r>
          </w:p>
          <w:p w14:paraId="063693EF" w14:textId="77777777" w:rsidR="009F1A14" w:rsidRPr="007A32AA" w:rsidRDefault="009F1A14" w:rsidP="00C72DD2">
            <w:pPr>
              <w:pStyle w:val="afd"/>
              <w:rPr>
                <w:rFonts w:ascii="Times New Roman" w:hAnsi="Times New Roman"/>
                <w:sz w:val="24"/>
                <w:szCs w:val="24"/>
                <w:lang w:val="uk-UA"/>
              </w:rPr>
            </w:pPr>
            <w:r w:rsidRPr="007A32AA">
              <w:rPr>
                <w:rFonts w:ascii="Times New Roman" w:hAnsi="Times New Roman"/>
                <w:sz w:val="24"/>
                <w:szCs w:val="24"/>
                <w:lang w:val="uk-UA"/>
              </w:rPr>
              <w:t>ГУДКСУ у м. Києві</w:t>
            </w:r>
          </w:p>
          <w:p w14:paraId="76D5DEC9" w14:textId="77777777" w:rsidR="009F1A14" w:rsidRPr="007A32AA" w:rsidRDefault="009F1A14">
            <w:pPr>
              <w:pStyle w:val="afd"/>
              <w:rPr>
                <w:rFonts w:ascii="Times New Roman" w:hAnsi="Times New Roman"/>
                <w:sz w:val="24"/>
                <w:szCs w:val="24"/>
                <w:lang w:val="uk-UA"/>
              </w:rPr>
            </w:pPr>
            <w:r w:rsidRPr="007A32AA">
              <w:rPr>
                <w:rFonts w:ascii="Times New Roman" w:hAnsi="Times New Roman"/>
                <w:sz w:val="24"/>
                <w:szCs w:val="24"/>
                <w:lang w:val="uk-UA"/>
              </w:rPr>
              <w:t>Код ЄДРПОУ: 40524109</w:t>
            </w:r>
          </w:p>
          <w:p w14:paraId="05D0B03F" w14:textId="77777777" w:rsidR="009F1A14" w:rsidRPr="007A32AA" w:rsidRDefault="009F1A14">
            <w:pPr>
              <w:pStyle w:val="afd"/>
              <w:rPr>
                <w:rFonts w:ascii="Times New Roman" w:hAnsi="Times New Roman"/>
                <w:sz w:val="24"/>
                <w:szCs w:val="24"/>
                <w:lang w:val="uk-UA"/>
              </w:rPr>
            </w:pPr>
            <w:proofErr w:type="spellStart"/>
            <w:r w:rsidRPr="007A32AA">
              <w:rPr>
                <w:rFonts w:ascii="Times New Roman" w:hAnsi="Times New Roman"/>
                <w:sz w:val="24"/>
                <w:szCs w:val="24"/>
                <w:lang w:val="uk-UA"/>
              </w:rPr>
              <w:t>Тел</w:t>
            </w:r>
            <w:proofErr w:type="spellEnd"/>
            <w:r w:rsidRPr="007A32AA">
              <w:rPr>
                <w:rFonts w:ascii="Times New Roman" w:hAnsi="Times New Roman"/>
                <w:sz w:val="24"/>
                <w:szCs w:val="24"/>
                <w:lang w:val="uk-UA"/>
              </w:rPr>
              <w:t>.(044) 334-56-89</w:t>
            </w:r>
          </w:p>
          <w:p w14:paraId="320611AB" w14:textId="77777777" w:rsidR="009F1A14" w:rsidRPr="007A32AA" w:rsidRDefault="009F1A14">
            <w:pPr>
              <w:pStyle w:val="afd"/>
              <w:rPr>
                <w:rFonts w:ascii="Times New Roman" w:hAnsi="Times New Roman"/>
                <w:sz w:val="24"/>
                <w:szCs w:val="24"/>
                <w:lang w:val="uk-UA"/>
              </w:rPr>
            </w:pPr>
            <w:r w:rsidRPr="007A32AA">
              <w:rPr>
                <w:rFonts w:ascii="Times New Roman" w:hAnsi="Times New Roman"/>
                <w:sz w:val="24"/>
                <w:szCs w:val="24"/>
                <w:lang w:val="uk-UA"/>
              </w:rPr>
              <w:t>________________/ _______________/</w:t>
            </w:r>
          </w:p>
          <w:p w14:paraId="2DE08A1D" w14:textId="77777777" w:rsidR="009F1A14" w:rsidRPr="007A32AA" w:rsidRDefault="009F1A14">
            <w:pPr>
              <w:pStyle w:val="afd"/>
              <w:rPr>
                <w:rFonts w:ascii="Times New Roman" w:hAnsi="Times New Roman"/>
                <w:sz w:val="24"/>
                <w:szCs w:val="24"/>
                <w:lang w:val="uk-UA"/>
              </w:rPr>
            </w:pPr>
            <w:r w:rsidRPr="007A32AA">
              <w:rPr>
                <w:rFonts w:ascii="Times New Roman" w:hAnsi="Times New Roman"/>
                <w:sz w:val="24"/>
                <w:szCs w:val="24"/>
                <w:lang w:val="uk-UA"/>
              </w:rPr>
              <w:t>М.П.</w:t>
            </w:r>
          </w:p>
        </w:tc>
        <w:tc>
          <w:tcPr>
            <w:tcW w:w="5345" w:type="dxa"/>
            <w:gridSpan w:val="2"/>
          </w:tcPr>
          <w:p w14:paraId="1A1F4ED5" w14:textId="77777777" w:rsidR="009F1A14" w:rsidRPr="007A32AA" w:rsidRDefault="009F1A14">
            <w:pPr>
              <w:pStyle w:val="afd"/>
              <w:rPr>
                <w:rFonts w:ascii="Times New Roman" w:hAnsi="Times New Roman"/>
                <w:b/>
                <w:sz w:val="24"/>
                <w:szCs w:val="24"/>
                <w:lang w:val="uk-UA"/>
              </w:rPr>
            </w:pPr>
            <w:r w:rsidRPr="007A32AA">
              <w:rPr>
                <w:rFonts w:ascii="Times New Roman" w:hAnsi="Times New Roman"/>
                <w:b/>
                <w:sz w:val="24"/>
                <w:szCs w:val="24"/>
                <w:lang w:val="uk-UA"/>
              </w:rPr>
              <w:t>Постачальник:</w:t>
            </w:r>
          </w:p>
          <w:p w14:paraId="3E20021E" w14:textId="77777777" w:rsidR="009F1A14" w:rsidRPr="00E825A7" w:rsidRDefault="009F1A14">
            <w:pPr>
              <w:pStyle w:val="afd"/>
              <w:rPr>
                <w:rFonts w:ascii="Times New Roman" w:hAnsi="Times New Roman"/>
                <w:b/>
                <w:sz w:val="24"/>
                <w:szCs w:val="24"/>
                <w:lang w:val="uk-UA"/>
              </w:rPr>
            </w:pPr>
            <w:r w:rsidRPr="00E825A7">
              <w:rPr>
                <w:rFonts w:ascii="Times New Roman" w:hAnsi="Times New Roman"/>
                <w:b/>
                <w:sz w:val="24"/>
                <w:szCs w:val="24"/>
                <w:lang w:val="uk-UA"/>
              </w:rPr>
              <w:t>______________________________</w:t>
            </w:r>
          </w:p>
          <w:p w14:paraId="6CFE1056" w14:textId="77777777" w:rsidR="009F1A14" w:rsidRPr="00E825A7" w:rsidRDefault="009F1A14">
            <w:pPr>
              <w:pStyle w:val="afd"/>
              <w:rPr>
                <w:rFonts w:ascii="Times New Roman" w:hAnsi="Times New Roman"/>
                <w:sz w:val="24"/>
                <w:szCs w:val="24"/>
                <w:lang w:val="uk-UA"/>
              </w:rPr>
            </w:pPr>
            <w:r w:rsidRPr="00E825A7">
              <w:rPr>
                <w:rFonts w:ascii="Times New Roman" w:hAnsi="Times New Roman"/>
                <w:sz w:val="24"/>
                <w:szCs w:val="24"/>
                <w:lang w:val="uk-UA"/>
              </w:rPr>
              <w:t>______________________________</w:t>
            </w:r>
          </w:p>
          <w:p w14:paraId="69C5B278" w14:textId="77777777" w:rsidR="009F1A14" w:rsidRPr="00E825A7" w:rsidRDefault="009F1A14">
            <w:pPr>
              <w:pStyle w:val="afd"/>
              <w:rPr>
                <w:rFonts w:ascii="Times New Roman" w:hAnsi="Times New Roman"/>
                <w:sz w:val="24"/>
                <w:szCs w:val="24"/>
                <w:lang w:val="uk-UA"/>
              </w:rPr>
            </w:pPr>
            <w:r w:rsidRPr="00E825A7">
              <w:rPr>
                <w:rFonts w:ascii="Times New Roman" w:hAnsi="Times New Roman"/>
                <w:sz w:val="24"/>
                <w:szCs w:val="24"/>
                <w:lang w:val="uk-UA"/>
              </w:rPr>
              <w:t>______________________________</w:t>
            </w:r>
          </w:p>
          <w:p w14:paraId="605C8FEA" w14:textId="77777777" w:rsidR="009F1A14" w:rsidRPr="00E825A7" w:rsidRDefault="009F1A14">
            <w:pPr>
              <w:pStyle w:val="afd"/>
              <w:rPr>
                <w:rFonts w:ascii="Times New Roman" w:hAnsi="Times New Roman"/>
                <w:sz w:val="24"/>
                <w:szCs w:val="24"/>
                <w:lang w:val="uk-UA"/>
              </w:rPr>
            </w:pPr>
            <w:r w:rsidRPr="00E825A7">
              <w:rPr>
                <w:rFonts w:ascii="Times New Roman" w:hAnsi="Times New Roman"/>
                <w:sz w:val="24"/>
                <w:szCs w:val="24"/>
                <w:lang w:val="uk-UA"/>
              </w:rPr>
              <w:t>______________________________</w:t>
            </w:r>
          </w:p>
          <w:p w14:paraId="5A09FA8B" w14:textId="77777777" w:rsidR="009F1A14" w:rsidRPr="00E825A7" w:rsidRDefault="009F1A14">
            <w:pPr>
              <w:pStyle w:val="afd"/>
              <w:rPr>
                <w:rFonts w:ascii="Times New Roman" w:hAnsi="Times New Roman"/>
                <w:sz w:val="24"/>
                <w:szCs w:val="24"/>
                <w:lang w:val="uk-UA"/>
              </w:rPr>
            </w:pPr>
            <w:r w:rsidRPr="00E825A7">
              <w:rPr>
                <w:rFonts w:ascii="Times New Roman" w:hAnsi="Times New Roman"/>
                <w:sz w:val="24"/>
                <w:szCs w:val="24"/>
                <w:lang w:val="uk-UA"/>
              </w:rPr>
              <w:t>______________________________</w:t>
            </w:r>
          </w:p>
          <w:p w14:paraId="4BDD8DF9" w14:textId="77777777" w:rsidR="009F1A14" w:rsidRPr="00E825A7" w:rsidRDefault="009F1A14">
            <w:pPr>
              <w:pStyle w:val="afd"/>
              <w:rPr>
                <w:rFonts w:ascii="Times New Roman" w:hAnsi="Times New Roman"/>
                <w:sz w:val="24"/>
                <w:szCs w:val="24"/>
                <w:lang w:val="uk-UA"/>
              </w:rPr>
            </w:pPr>
            <w:r w:rsidRPr="00E825A7">
              <w:rPr>
                <w:rFonts w:ascii="Times New Roman" w:hAnsi="Times New Roman"/>
                <w:sz w:val="24"/>
                <w:szCs w:val="24"/>
                <w:lang w:val="uk-UA"/>
              </w:rPr>
              <w:t>______________________________</w:t>
            </w:r>
          </w:p>
          <w:p w14:paraId="0D9C5D61" w14:textId="77777777" w:rsidR="009F1A14" w:rsidRPr="00E825A7" w:rsidRDefault="009F1A14">
            <w:pPr>
              <w:pStyle w:val="afd"/>
              <w:rPr>
                <w:rFonts w:ascii="Times New Roman" w:hAnsi="Times New Roman"/>
                <w:sz w:val="24"/>
                <w:szCs w:val="24"/>
                <w:lang w:val="uk-UA"/>
              </w:rPr>
            </w:pPr>
            <w:r w:rsidRPr="00E825A7">
              <w:rPr>
                <w:rFonts w:ascii="Times New Roman" w:hAnsi="Times New Roman"/>
                <w:sz w:val="24"/>
                <w:szCs w:val="24"/>
                <w:lang w:val="uk-UA"/>
              </w:rPr>
              <w:t>______________________________</w:t>
            </w:r>
          </w:p>
          <w:p w14:paraId="42B71680" w14:textId="77777777" w:rsidR="009F1A14" w:rsidRPr="00E825A7" w:rsidRDefault="009F1A14">
            <w:pPr>
              <w:pStyle w:val="afd"/>
              <w:rPr>
                <w:rFonts w:ascii="Times New Roman" w:hAnsi="Times New Roman"/>
                <w:sz w:val="24"/>
                <w:szCs w:val="24"/>
                <w:lang w:val="uk-UA"/>
              </w:rPr>
            </w:pPr>
          </w:p>
          <w:p w14:paraId="04E6F230" w14:textId="77777777" w:rsidR="009F1A14" w:rsidRPr="00E825A7" w:rsidRDefault="009F1A14">
            <w:pPr>
              <w:pStyle w:val="afd"/>
              <w:rPr>
                <w:rFonts w:ascii="Times New Roman" w:hAnsi="Times New Roman"/>
                <w:sz w:val="24"/>
                <w:szCs w:val="24"/>
                <w:lang w:val="uk-UA"/>
              </w:rPr>
            </w:pPr>
            <w:r w:rsidRPr="00E825A7">
              <w:rPr>
                <w:rFonts w:ascii="Times New Roman" w:hAnsi="Times New Roman"/>
                <w:sz w:val="24"/>
                <w:szCs w:val="24"/>
                <w:lang w:val="uk-UA"/>
              </w:rPr>
              <w:t>______________________________</w:t>
            </w:r>
          </w:p>
        </w:tc>
      </w:tr>
    </w:tbl>
    <w:p w14:paraId="751125E8" w14:textId="77777777" w:rsidR="00934247" w:rsidRPr="00E825A7" w:rsidRDefault="00934247" w:rsidP="00615098">
      <w:pPr>
        <w:tabs>
          <w:tab w:val="left" w:pos="993"/>
          <w:tab w:val="left" w:pos="4678"/>
        </w:tabs>
        <w:spacing w:after="0" w:line="240" w:lineRule="auto"/>
        <w:jc w:val="both"/>
        <w:rPr>
          <w:rFonts w:ascii="Times New Roman" w:hAnsi="Times New Roman"/>
          <w:b/>
          <w:sz w:val="24"/>
          <w:szCs w:val="24"/>
        </w:rPr>
        <w:sectPr w:rsidR="00934247" w:rsidRPr="00E825A7" w:rsidSect="007F6A4C">
          <w:pgSz w:w="11906" w:h="16838"/>
          <w:pgMar w:top="1134" w:right="567" w:bottom="1134" w:left="1701" w:header="709" w:footer="709" w:gutter="0"/>
          <w:cols w:space="720"/>
        </w:sectPr>
      </w:pPr>
    </w:p>
    <w:p w14:paraId="2DE81EDB" w14:textId="77777777" w:rsidR="00934247" w:rsidRPr="00E825A7" w:rsidRDefault="00934247" w:rsidP="00F01FFA">
      <w:pPr>
        <w:tabs>
          <w:tab w:val="left" w:pos="851"/>
          <w:tab w:val="left" w:pos="6915"/>
        </w:tabs>
        <w:spacing w:after="0" w:line="240" w:lineRule="auto"/>
        <w:ind w:firstLine="5670"/>
        <w:rPr>
          <w:rFonts w:ascii="Times New Roman" w:hAnsi="Times New Roman"/>
          <w:sz w:val="24"/>
          <w:szCs w:val="24"/>
        </w:rPr>
      </w:pPr>
      <w:r w:rsidRPr="00E825A7">
        <w:rPr>
          <w:rFonts w:ascii="Times New Roman" w:hAnsi="Times New Roman"/>
          <w:sz w:val="24"/>
          <w:szCs w:val="24"/>
        </w:rPr>
        <w:lastRenderedPageBreak/>
        <w:t>Додаток 3</w:t>
      </w:r>
    </w:p>
    <w:p w14:paraId="3CF48EDA" w14:textId="77777777" w:rsidR="00934247" w:rsidRPr="00E825A7" w:rsidRDefault="00934247" w:rsidP="00F01FFA">
      <w:pPr>
        <w:tabs>
          <w:tab w:val="left" w:pos="851"/>
          <w:tab w:val="left" w:pos="6915"/>
        </w:tabs>
        <w:spacing w:after="0" w:line="240" w:lineRule="auto"/>
        <w:ind w:firstLine="5670"/>
        <w:rPr>
          <w:rFonts w:ascii="Times New Roman" w:hAnsi="Times New Roman"/>
          <w:sz w:val="24"/>
          <w:szCs w:val="24"/>
        </w:rPr>
      </w:pPr>
      <w:r w:rsidRPr="00E825A7">
        <w:rPr>
          <w:rFonts w:ascii="Times New Roman" w:hAnsi="Times New Roman"/>
          <w:sz w:val="24"/>
          <w:szCs w:val="24"/>
        </w:rPr>
        <w:t>до Договору про закупівлю № ______</w:t>
      </w:r>
    </w:p>
    <w:p w14:paraId="0D190C21" w14:textId="0385781C" w:rsidR="00934247" w:rsidRPr="00E825A7" w:rsidRDefault="00934247" w:rsidP="00615098">
      <w:pPr>
        <w:tabs>
          <w:tab w:val="left" w:pos="851"/>
          <w:tab w:val="left" w:pos="6915"/>
        </w:tabs>
        <w:spacing w:after="0" w:line="240" w:lineRule="auto"/>
        <w:ind w:firstLine="5670"/>
        <w:rPr>
          <w:rFonts w:ascii="Times New Roman" w:hAnsi="Times New Roman"/>
          <w:sz w:val="24"/>
          <w:szCs w:val="24"/>
        </w:rPr>
      </w:pPr>
      <w:r w:rsidRPr="00E825A7">
        <w:rPr>
          <w:rFonts w:ascii="Times New Roman" w:hAnsi="Times New Roman"/>
          <w:sz w:val="24"/>
          <w:szCs w:val="24"/>
        </w:rPr>
        <w:t>від «___» _______________ 202</w:t>
      </w:r>
      <w:r w:rsidR="00987CB0" w:rsidRPr="00E825A7">
        <w:rPr>
          <w:rFonts w:ascii="Times New Roman" w:hAnsi="Times New Roman"/>
          <w:sz w:val="24"/>
          <w:szCs w:val="24"/>
        </w:rPr>
        <w:t>5</w:t>
      </w:r>
      <w:r w:rsidRPr="00E825A7">
        <w:rPr>
          <w:rFonts w:ascii="Times New Roman" w:hAnsi="Times New Roman"/>
          <w:sz w:val="24"/>
          <w:szCs w:val="24"/>
        </w:rPr>
        <w:t xml:space="preserve"> року</w:t>
      </w:r>
    </w:p>
    <w:p w14:paraId="14F2F3AE" w14:textId="77777777" w:rsidR="00934247" w:rsidRPr="00E825A7" w:rsidRDefault="00934247" w:rsidP="00615098">
      <w:pPr>
        <w:spacing w:after="0" w:line="240" w:lineRule="auto"/>
        <w:rPr>
          <w:rFonts w:ascii="Times New Roman" w:hAnsi="Times New Roman"/>
          <w:sz w:val="24"/>
          <w:szCs w:val="24"/>
        </w:rPr>
      </w:pPr>
    </w:p>
    <w:p w14:paraId="477B1BB3" w14:textId="77777777" w:rsidR="00934247" w:rsidRPr="00E825A7" w:rsidRDefault="00934247" w:rsidP="00615098">
      <w:pPr>
        <w:spacing w:after="0" w:line="240" w:lineRule="auto"/>
        <w:jc w:val="center"/>
        <w:rPr>
          <w:rFonts w:ascii="Times New Roman" w:hAnsi="Times New Roman"/>
          <w:b/>
          <w:sz w:val="24"/>
          <w:szCs w:val="24"/>
        </w:rPr>
      </w:pPr>
      <w:r w:rsidRPr="00E825A7">
        <w:rPr>
          <w:rFonts w:ascii="Times New Roman" w:hAnsi="Times New Roman"/>
          <w:b/>
          <w:sz w:val="24"/>
          <w:szCs w:val="24"/>
        </w:rPr>
        <w:t>ПЕРЕЛІК ОТРИМУВАЧІВ ТА АДРЕС ДОСТАВКИ ТОВАРУ</w:t>
      </w:r>
    </w:p>
    <w:p w14:paraId="27D67BA5" w14:textId="77777777" w:rsidR="004D0179" w:rsidRPr="00E825A7" w:rsidRDefault="00934247" w:rsidP="00C72DD2">
      <w:pPr>
        <w:spacing w:after="0" w:line="240" w:lineRule="auto"/>
        <w:ind w:firstLine="567"/>
        <w:jc w:val="both"/>
        <w:rPr>
          <w:rFonts w:ascii="Times New Roman" w:hAnsi="Times New Roman"/>
          <w:sz w:val="24"/>
          <w:szCs w:val="24"/>
        </w:rPr>
      </w:pPr>
      <w:r w:rsidRPr="00E825A7">
        <w:rPr>
          <w:rFonts w:ascii="Times New Roman" w:hAnsi="Times New Roman"/>
          <w:b/>
          <w:sz w:val="24"/>
          <w:szCs w:val="24"/>
        </w:rPr>
        <w:t xml:space="preserve">Державна установа «Центр громадського здоров’я Міністерства охорони здоров’я України» </w:t>
      </w:r>
      <w:r w:rsidRPr="00E825A7">
        <w:rPr>
          <w:rFonts w:ascii="Times New Roman" w:hAnsi="Times New Roman"/>
          <w:sz w:val="24"/>
          <w:szCs w:val="24"/>
        </w:rPr>
        <w:t xml:space="preserve">(далі – Покупець), в особі _______________, який(а) діє на підставі __________________, з однієї сторони, та </w:t>
      </w:r>
    </w:p>
    <w:p w14:paraId="58E2726D" w14:textId="236654F8" w:rsidR="00934247" w:rsidRPr="00E825A7" w:rsidRDefault="00934247">
      <w:pPr>
        <w:spacing w:after="0" w:line="240" w:lineRule="auto"/>
        <w:ind w:firstLine="567"/>
        <w:jc w:val="both"/>
        <w:rPr>
          <w:rFonts w:ascii="Times New Roman" w:hAnsi="Times New Roman"/>
          <w:sz w:val="24"/>
          <w:szCs w:val="24"/>
        </w:rPr>
      </w:pPr>
      <w:r w:rsidRPr="00E825A7">
        <w:rPr>
          <w:rFonts w:ascii="Times New Roman" w:hAnsi="Times New Roman"/>
          <w:b/>
          <w:sz w:val="24"/>
          <w:szCs w:val="24"/>
        </w:rPr>
        <w:t>______________________</w:t>
      </w:r>
      <w:r w:rsidRPr="00E825A7">
        <w:rPr>
          <w:rFonts w:ascii="Times New Roman" w:hAnsi="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 уклали цей Додаток 3 «Перелік отримувачів та адрес доставки Товару» до Договору про закупівлю № ____ від ________року та домовились про закупівлю наступного Товару згідно з кодом </w:t>
      </w:r>
      <w:r w:rsidR="00935202" w:rsidRPr="00E825A7">
        <w:rPr>
          <w:rFonts w:ascii="Times New Roman" w:hAnsi="Times New Roman"/>
          <w:b/>
          <w:color w:val="000000"/>
          <w:sz w:val="24"/>
          <w:szCs w:val="24"/>
        </w:rPr>
        <w:t>ДК 021:2015 - 38430000-8 Детектори та аналізатори (Дозатор пляшковий)</w:t>
      </w:r>
      <w:r w:rsidR="009F1A14" w:rsidRPr="00E825A7">
        <w:rPr>
          <w:rFonts w:ascii="Times New Roman" w:hAnsi="Times New Roman"/>
          <w:b/>
          <w:bCs/>
          <w:color w:val="000000"/>
          <w:sz w:val="24"/>
          <w:szCs w:val="24"/>
        </w:rPr>
        <w:t xml:space="preserve"> </w:t>
      </w:r>
      <w:r w:rsidRPr="00E825A7">
        <w:rPr>
          <w:rFonts w:ascii="Times New Roman" w:hAnsi="Times New Roman"/>
          <w:sz w:val="24"/>
          <w:szCs w:val="24"/>
        </w:rPr>
        <w:t>до таких закладів:</w:t>
      </w:r>
    </w:p>
    <w:tbl>
      <w:tblPr>
        <w:tblW w:w="9632" w:type="dxa"/>
        <w:tblInd w:w="139" w:type="dxa"/>
        <w:tblLook w:val="04A0" w:firstRow="1" w:lastRow="0" w:firstColumn="1" w:lastColumn="0" w:noHBand="0" w:noVBand="1"/>
      </w:tblPr>
      <w:tblGrid>
        <w:gridCol w:w="518"/>
        <w:gridCol w:w="2966"/>
        <w:gridCol w:w="1290"/>
        <w:gridCol w:w="637"/>
        <w:gridCol w:w="1893"/>
        <w:gridCol w:w="2220"/>
        <w:gridCol w:w="108"/>
      </w:tblGrid>
      <w:tr w:rsidR="00784CA6" w:rsidRPr="00E825A7" w14:paraId="0D09D715" w14:textId="77777777" w:rsidTr="00F422F1">
        <w:trPr>
          <w:gridAfter w:val="1"/>
          <w:wAfter w:w="104" w:type="dxa"/>
          <w:trHeight w:val="975"/>
        </w:trPr>
        <w:tc>
          <w:tcPr>
            <w:tcW w:w="5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6E455B2" w14:textId="77777777" w:rsidR="00784CA6" w:rsidRPr="00E825A7" w:rsidRDefault="00784CA6">
            <w:pPr>
              <w:spacing w:after="0" w:line="240" w:lineRule="auto"/>
              <w:jc w:val="center"/>
              <w:rPr>
                <w:rFonts w:ascii="Times New Roman" w:hAnsi="Times New Roman"/>
                <w:b/>
                <w:bCs/>
                <w:color w:val="000000"/>
                <w:sz w:val="24"/>
                <w:szCs w:val="24"/>
              </w:rPr>
            </w:pPr>
            <w:r w:rsidRPr="00E825A7">
              <w:rPr>
                <w:rFonts w:ascii="Times New Roman" w:hAnsi="Times New Roman"/>
                <w:b/>
                <w:bCs/>
                <w:iCs/>
                <w:color w:val="000000"/>
                <w:sz w:val="24"/>
                <w:szCs w:val="24"/>
              </w:rPr>
              <w:t>№ з/п</w:t>
            </w:r>
          </w:p>
        </w:tc>
        <w:tc>
          <w:tcPr>
            <w:tcW w:w="3019" w:type="dxa"/>
            <w:tcBorders>
              <w:top w:val="single" w:sz="8" w:space="0" w:color="auto"/>
              <w:left w:val="nil"/>
              <w:bottom w:val="single" w:sz="8" w:space="0" w:color="auto"/>
              <w:right w:val="single" w:sz="8" w:space="0" w:color="auto"/>
            </w:tcBorders>
            <w:shd w:val="clear" w:color="auto" w:fill="auto"/>
            <w:vAlign w:val="center"/>
            <w:hideMark/>
          </w:tcPr>
          <w:p w14:paraId="30B88134" w14:textId="77777777" w:rsidR="00784CA6" w:rsidRPr="00E825A7" w:rsidRDefault="00784CA6">
            <w:pPr>
              <w:spacing w:after="0" w:line="240" w:lineRule="auto"/>
              <w:jc w:val="center"/>
              <w:rPr>
                <w:rFonts w:ascii="Times New Roman" w:hAnsi="Times New Roman"/>
                <w:b/>
                <w:bCs/>
                <w:color w:val="000000"/>
                <w:sz w:val="24"/>
                <w:szCs w:val="24"/>
              </w:rPr>
            </w:pPr>
            <w:r w:rsidRPr="00E825A7">
              <w:rPr>
                <w:rFonts w:ascii="Times New Roman" w:hAnsi="Times New Roman"/>
                <w:b/>
                <w:bCs/>
                <w:iCs/>
                <w:color w:val="000000"/>
                <w:sz w:val="24"/>
                <w:szCs w:val="24"/>
              </w:rPr>
              <w:t>Назва установ-отримувачів</w:t>
            </w:r>
          </w:p>
        </w:tc>
        <w:tc>
          <w:tcPr>
            <w:tcW w:w="1934" w:type="dxa"/>
            <w:gridSpan w:val="2"/>
            <w:tcBorders>
              <w:top w:val="single" w:sz="8" w:space="0" w:color="auto"/>
              <w:left w:val="nil"/>
              <w:bottom w:val="single" w:sz="8" w:space="0" w:color="auto"/>
              <w:right w:val="single" w:sz="8" w:space="0" w:color="auto"/>
            </w:tcBorders>
            <w:shd w:val="clear" w:color="auto" w:fill="auto"/>
            <w:vAlign w:val="center"/>
            <w:hideMark/>
          </w:tcPr>
          <w:p w14:paraId="31418554" w14:textId="77777777" w:rsidR="00784CA6" w:rsidRPr="00E825A7" w:rsidRDefault="00784CA6">
            <w:pPr>
              <w:spacing w:after="0" w:line="240" w:lineRule="auto"/>
              <w:jc w:val="center"/>
              <w:rPr>
                <w:rFonts w:ascii="Times New Roman" w:hAnsi="Times New Roman"/>
                <w:b/>
                <w:bCs/>
                <w:color w:val="000000"/>
                <w:sz w:val="24"/>
                <w:szCs w:val="24"/>
              </w:rPr>
            </w:pPr>
            <w:r w:rsidRPr="00E825A7">
              <w:rPr>
                <w:rFonts w:ascii="Times New Roman" w:hAnsi="Times New Roman"/>
                <w:b/>
                <w:bCs/>
                <w:iCs/>
                <w:color w:val="000000"/>
                <w:sz w:val="24"/>
                <w:szCs w:val="24"/>
              </w:rPr>
              <w:t>Адреса доставки</w:t>
            </w:r>
          </w:p>
        </w:tc>
        <w:tc>
          <w:tcPr>
            <w:tcW w:w="1893" w:type="dxa"/>
            <w:tcBorders>
              <w:top w:val="single" w:sz="8" w:space="0" w:color="auto"/>
              <w:left w:val="nil"/>
              <w:bottom w:val="single" w:sz="8" w:space="0" w:color="auto"/>
              <w:right w:val="single" w:sz="8" w:space="0" w:color="auto"/>
            </w:tcBorders>
            <w:shd w:val="clear" w:color="auto" w:fill="auto"/>
            <w:noWrap/>
            <w:vAlign w:val="center"/>
            <w:hideMark/>
          </w:tcPr>
          <w:p w14:paraId="39A4AE66" w14:textId="77777777" w:rsidR="00784CA6" w:rsidRPr="00E825A7" w:rsidRDefault="00784CA6">
            <w:pPr>
              <w:spacing w:after="0" w:line="240" w:lineRule="auto"/>
              <w:jc w:val="center"/>
              <w:rPr>
                <w:rFonts w:ascii="Times New Roman" w:hAnsi="Times New Roman"/>
                <w:b/>
                <w:bCs/>
                <w:color w:val="000000"/>
                <w:sz w:val="24"/>
                <w:szCs w:val="24"/>
              </w:rPr>
            </w:pPr>
            <w:r w:rsidRPr="00E825A7">
              <w:rPr>
                <w:rFonts w:ascii="Times New Roman" w:hAnsi="Times New Roman"/>
                <w:b/>
                <w:bCs/>
                <w:iCs/>
                <w:color w:val="000000"/>
                <w:sz w:val="24"/>
                <w:szCs w:val="24"/>
              </w:rPr>
              <w:t>Код ЄДРПОУ</w:t>
            </w:r>
          </w:p>
        </w:tc>
        <w:tc>
          <w:tcPr>
            <w:tcW w:w="2268" w:type="dxa"/>
            <w:tcBorders>
              <w:top w:val="single" w:sz="8" w:space="0" w:color="auto"/>
              <w:left w:val="nil"/>
              <w:bottom w:val="single" w:sz="8" w:space="0" w:color="auto"/>
              <w:right w:val="single" w:sz="8" w:space="0" w:color="auto"/>
            </w:tcBorders>
          </w:tcPr>
          <w:p w14:paraId="3B831D43" w14:textId="77777777" w:rsidR="00752EEC" w:rsidRPr="00E825A7" w:rsidRDefault="00752EEC">
            <w:pPr>
              <w:spacing w:after="0" w:line="240" w:lineRule="auto"/>
              <w:jc w:val="center"/>
              <w:rPr>
                <w:rFonts w:ascii="Times New Roman" w:hAnsi="Times New Roman"/>
                <w:b/>
                <w:bCs/>
                <w:iCs/>
                <w:color w:val="000000"/>
                <w:sz w:val="24"/>
                <w:szCs w:val="24"/>
              </w:rPr>
            </w:pPr>
          </w:p>
          <w:p w14:paraId="7DC35272" w14:textId="4D972C16" w:rsidR="00784CA6" w:rsidRPr="00E825A7" w:rsidRDefault="00784CA6">
            <w:pPr>
              <w:spacing w:after="0" w:line="240" w:lineRule="auto"/>
              <w:jc w:val="center"/>
              <w:rPr>
                <w:rFonts w:ascii="Times New Roman" w:hAnsi="Times New Roman"/>
                <w:b/>
                <w:bCs/>
                <w:iCs/>
                <w:color w:val="000000"/>
                <w:sz w:val="24"/>
                <w:szCs w:val="24"/>
              </w:rPr>
            </w:pPr>
            <w:r w:rsidRPr="00E825A7">
              <w:rPr>
                <w:rFonts w:ascii="Times New Roman" w:hAnsi="Times New Roman"/>
                <w:b/>
                <w:bCs/>
                <w:iCs/>
                <w:color w:val="000000"/>
                <w:sz w:val="24"/>
                <w:szCs w:val="24"/>
              </w:rPr>
              <w:t>Кількість, шт.</w:t>
            </w:r>
          </w:p>
          <w:p w14:paraId="493EE5FC" w14:textId="12441270" w:rsidR="00784CA6" w:rsidRPr="00E825A7" w:rsidRDefault="00784CA6">
            <w:pPr>
              <w:spacing w:after="0" w:line="240" w:lineRule="auto"/>
              <w:jc w:val="center"/>
              <w:rPr>
                <w:rFonts w:ascii="Times New Roman" w:hAnsi="Times New Roman"/>
                <w:b/>
                <w:bCs/>
                <w:iCs/>
                <w:color w:val="000000"/>
                <w:sz w:val="24"/>
                <w:szCs w:val="24"/>
              </w:rPr>
            </w:pPr>
          </w:p>
        </w:tc>
      </w:tr>
      <w:tr w:rsidR="00784CA6" w:rsidRPr="00E825A7" w14:paraId="4C5191C7" w14:textId="77777777" w:rsidTr="00F422F1">
        <w:trPr>
          <w:gridAfter w:val="1"/>
          <w:wAfter w:w="104" w:type="dxa"/>
          <w:trHeight w:val="1881"/>
        </w:trPr>
        <w:tc>
          <w:tcPr>
            <w:tcW w:w="518" w:type="dxa"/>
            <w:tcBorders>
              <w:top w:val="nil"/>
              <w:left w:val="single" w:sz="8" w:space="0" w:color="auto"/>
              <w:bottom w:val="single" w:sz="8" w:space="0" w:color="auto"/>
              <w:right w:val="single" w:sz="8" w:space="0" w:color="auto"/>
            </w:tcBorders>
            <w:shd w:val="clear" w:color="auto" w:fill="auto"/>
            <w:vAlign w:val="center"/>
            <w:hideMark/>
          </w:tcPr>
          <w:p w14:paraId="4D8CEEA2" w14:textId="77777777" w:rsidR="00784CA6" w:rsidRPr="00E825A7" w:rsidRDefault="00784CA6" w:rsidP="00F01FFA">
            <w:pPr>
              <w:spacing w:after="0" w:line="240" w:lineRule="auto"/>
              <w:jc w:val="center"/>
              <w:rPr>
                <w:rFonts w:ascii="Times New Roman" w:hAnsi="Times New Roman"/>
                <w:color w:val="000000"/>
                <w:sz w:val="24"/>
                <w:szCs w:val="24"/>
              </w:rPr>
            </w:pPr>
            <w:r w:rsidRPr="00E825A7">
              <w:rPr>
                <w:rFonts w:ascii="Times New Roman" w:hAnsi="Times New Roman"/>
                <w:color w:val="000000"/>
                <w:sz w:val="24"/>
                <w:szCs w:val="24"/>
              </w:rPr>
              <w:t>1</w:t>
            </w:r>
          </w:p>
        </w:tc>
        <w:tc>
          <w:tcPr>
            <w:tcW w:w="3019" w:type="dxa"/>
            <w:tcBorders>
              <w:top w:val="nil"/>
              <w:left w:val="nil"/>
              <w:bottom w:val="single" w:sz="8" w:space="0" w:color="auto"/>
              <w:right w:val="single" w:sz="8" w:space="0" w:color="auto"/>
            </w:tcBorders>
            <w:shd w:val="clear" w:color="auto" w:fill="auto"/>
            <w:vAlign w:val="center"/>
            <w:hideMark/>
          </w:tcPr>
          <w:p w14:paraId="32ABAAEC" w14:textId="77777777" w:rsidR="00784CA6" w:rsidRPr="00E825A7" w:rsidRDefault="00784CA6" w:rsidP="00F01FFA">
            <w:pPr>
              <w:spacing w:after="0" w:line="240" w:lineRule="auto"/>
              <w:rPr>
                <w:rFonts w:ascii="Times New Roman" w:hAnsi="Times New Roman"/>
                <w:color w:val="000000"/>
                <w:sz w:val="24"/>
                <w:szCs w:val="24"/>
              </w:rPr>
            </w:pPr>
            <w:r w:rsidRPr="00E825A7">
              <w:rPr>
                <w:rFonts w:ascii="Times New Roman" w:hAnsi="Times New Roman"/>
                <w:color w:val="000000"/>
                <w:sz w:val="24"/>
                <w:szCs w:val="24"/>
              </w:rPr>
              <w:t>ДЕРЖАВНА УСТАНОВА "ЦЕНТР ОХОРОНИ ЗДОРОВ'Я ДЕРЖАВНОЇ КРИМІНАЛЬНО-ВИКОНАВЧОЇ СЛУЖБИ УКРАЇНИ"</w:t>
            </w:r>
          </w:p>
        </w:tc>
        <w:tc>
          <w:tcPr>
            <w:tcW w:w="1934" w:type="dxa"/>
            <w:gridSpan w:val="2"/>
            <w:tcBorders>
              <w:top w:val="nil"/>
              <w:left w:val="nil"/>
              <w:bottom w:val="single" w:sz="8" w:space="0" w:color="auto"/>
              <w:right w:val="single" w:sz="8" w:space="0" w:color="auto"/>
            </w:tcBorders>
            <w:shd w:val="clear" w:color="auto" w:fill="auto"/>
            <w:vAlign w:val="center"/>
            <w:hideMark/>
          </w:tcPr>
          <w:p w14:paraId="7EC8F30D" w14:textId="77777777" w:rsidR="00784CA6" w:rsidRPr="00E825A7" w:rsidRDefault="00784CA6" w:rsidP="00615098">
            <w:pPr>
              <w:spacing w:after="0" w:line="240" w:lineRule="auto"/>
              <w:rPr>
                <w:rFonts w:ascii="Times New Roman" w:hAnsi="Times New Roman"/>
                <w:color w:val="000000"/>
                <w:sz w:val="24"/>
                <w:szCs w:val="24"/>
              </w:rPr>
            </w:pPr>
            <w:r w:rsidRPr="00E825A7">
              <w:rPr>
                <w:rFonts w:ascii="Times New Roman" w:hAnsi="Times New Roman"/>
                <w:color w:val="000000"/>
                <w:sz w:val="24"/>
                <w:szCs w:val="24"/>
              </w:rPr>
              <w:t>03115, м. Київ, Святошинська, 27 (Склад)</w:t>
            </w:r>
          </w:p>
        </w:tc>
        <w:tc>
          <w:tcPr>
            <w:tcW w:w="1893" w:type="dxa"/>
            <w:tcBorders>
              <w:top w:val="nil"/>
              <w:left w:val="nil"/>
              <w:bottom w:val="single" w:sz="8" w:space="0" w:color="auto"/>
              <w:right w:val="single" w:sz="8" w:space="0" w:color="auto"/>
            </w:tcBorders>
            <w:shd w:val="clear" w:color="auto" w:fill="auto"/>
            <w:noWrap/>
            <w:vAlign w:val="center"/>
            <w:hideMark/>
          </w:tcPr>
          <w:p w14:paraId="7E213952" w14:textId="77777777" w:rsidR="00784CA6" w:rsidRPr="00E825A7" w:rsidRDefault="00784CA6" w:rsidP="00615098">
            <w:pPr>
              <w:spacing w:after="0" w:line="240" w:lineRule="auto"/>
              <w:jc w:val="center"/>
              <w:rPr>
                <w:rFonts w:ascii="Times New Roman" w:hAnsi="Times New Roman"/>
                <w:color w:val="000000"/>
                <w:sz w:val="24"/>
                <w:szCs w:val="24"/>
              </w:rPr>
            </w:pPr>
            <w:r w:rsidRPr="00E825A7">
              <w:rPr>
                <w:rFonts w:ascii="Times New Roman" w:hAnsi="Times New Roman"/>
                <w:color w:val="000000"/>
                <w:sz w:val="24"/>
                <w:szCs w:val="24"/>
              </w:rPr>
              <w:t>41713679</w:t>
            </w:r>
          </w:p>
        </w:tc>
        <w:tc>
          <w:tcPr>
            <w:tcW w:w="2268" w:type="dxa"/>
            <w:tcBorders>
              <w:top w:val="nil"/>
              <w:left w:val="nil"/>
              <w:bottom w:val="single" w:sz="8" w:space="0" w:color="auto"/>
              <w:right w:val="single" w:sz="8" w:space="0" w:color="auto"/>
            </w:tcBorders>
            <w:vAlign w:val="center"/>
          </w:tcPr>
          <w:p w14:paraId="5BA10BE1" w14:textId="77777777" w:rsidR="00784CA6" w:rsidRPr="00E825A7" w:rsidRDefault="00784CA6" w:rsidP="00615098">
            <w:pPr>
              <w:spacing w:after="0" w:line="240" w:lineRule="auto"/>
              <w:jc w:val="center"/>
              <w:rPr>
                <w:rFonts w:ascii="Times New Roman" w:hAnsi="Times New Roman"/>
                <w:color w:val="000000"/>
                <w:sz w:val="24"/>
                <w:szCs w:val="24"/>
              </w:rPr>
            </w:pPr>
            <w:r w:rsidRPr="00E825A7">
              <w:rPr>
                <w:rFonts w:ascii="Times New Roman" w:hAnsi="Times New Roman"/>
                <w:color w:val="000000"/>
                <w:sz w:val="24"/>
                <w:szCs w:val="24"/>
              </w:rPr>
              <w:t>10</w:t>
            </w:r>
          </w:p>
        </w:tc>
      </w:tr>
      <w:tr w:rsidR="00784CA6" w:rsidRPr="00E825A7" w14:paraId="66A7394C" w14:textId="77777777" w:rsidTr="00F422F1">
        <w:trPr>
          <w:gridAfter w:val="1"/>
          <w:wAfter w:w="104" w:type="dxa"/>
          <w:trHeight w:val="741"/>
        </w:trPr>
        <w:tc>
          <w:tcPr>
            <w:tcW w:w="7364" w:type="dxa"/>
            <w:gridSpan w:val="5"/>
            <w:tcBorders>
              <w:top w:val="nil"/>
              <w:left w:val="single" w:sz="8" w:space="0" w:color="auto"/>
              <w:bottom w:val="single" w:sz="8" w:space="0" w:color="auto"/>
              <w:right w:val="single" w:sz="8" w:space="0" w:color="auto"/>
            </w:tcBorders>
            <w:shd w:val="clear" w:color="auto" w:fill="auto"/>
            <w:vAlign w:val="center"/>
          </w:tcPr>
          <w:p w14:paraId="70524D5E" w14:textId="77777777" w:rsidR="00784CA6" w:rsidRPr="00E825A7" w:rsidRDefault="00784CA6" w:rsidP="00F01FFA">
            <w:pPr>
              <w:spacing w:after="0" w:line="240" w:lineRule="auto"/>
              <w:jc w:val="center"/>
              <w:rPr>
                <w:rFonts w:ascii="Times New Roman" w:hAnsi="Times New Roman"/>
                <w:color w:val="000000"/>
                <w:sz w:val="24"/>
                <w:szCs w:val="24"/>
              </w:rPr>
            </w:pPr>
            <w:r w:rsidRPr="00E825A7">
              <w:rPr>
                <w:rFonts w:ascii="Times New Roman" w:hAnsi="Times New Roman"/>
                <w:color w:val="000000"/>
                <w:sz w:val="24"/>
                <w:szCs w:val="24"/>
              </w:rPr>
              <w:t>Всього</w:t>
            </w:r>
          </w:p>
          <w:p w14:paraId="206EF354" w14:textId="77777777" w:rsidR="00784CA6" w:rsidRPr="00E825A7" w:rsidRDefault="00784CA6" w:rsidP="00F01FFA">
            <w:pPr>
              <w:spacing w:after="0" w:line="240" w:lineRule="auto"/>
              <w:jc w:val="center"/>
              <w:rPr>
                <w:rFonts w:ascii="Times New Roman" w:hAnsi="Times New Roman"/>
                <w:color w:val="000000"/>
                <w:sz w:val="24"/>
                <w:szCs w:val="24"/>
              </w:rPr>
            </w:pPr>
          </w:p>
        </w:tc>
        <w:tc>
          <w:tcPr>
            <w:tcW w:w="2268" w:type="dxa"/>
            <w:tcBorders>
              <w:top w:val="nil"/>
              <w:left w:val="nil"/>
              <w:bottom w:val="single" w:sz="8" w:space="0" w:color="auto"/>
              <w:right w:val="single" w:sz="8" w:space="0" w:color="auto"/>
            </w:tcBorders>
            <w:vAlign w:val="center"/>
          </w:tcPr>
          <w:p w14:paraId="5B79B1CF" w14:textId="77777777" w:rsidR="00784CA6" w:rsidRPr="00E825A7" w:rsidRDefault="00784CA6" w:rsidP="00615098">
            <w:pPr>
              <w:spacing w:after="0" w:line="240" w:lineRule="auto"/>
              <w:jc w:val="center"/>
              <w:rPr>
                <w:rFonts w:ascii="Times New Roman" w:hAnsi="Times New Roman"/>
                <w:color w:val="000000"/>
                <w:sz w:val="24"/>
                <w:szCs w:val="24"/>
              </w:rPr>
            </w:pPr>
            <w:r w:rsidRPr="00E825A7">
              <w:rPr>
                <w:rFonts w:ascii="Times New Roman" w:hAnsi="Times New Roman"/>
                <w:color w:val="000000"/>
                <w:sz w:val="24"/>
                <w:szCs w:val="24"/>
              </w:rPr>
              <w:t>10</w:t>
            </w:r>
          </w:p>
        </w:tc>
      </w:tr>
      <w:tr w:rsidR="009F1A14" w:rsidRPr="00E825A7" w14:paraId="4DA51B98" w14:textId="77777777" w:rsidTr="00F422F1">
        <w:tblPrEx>
          <w:tblLook w:val="0400" w:firstRow="0" w:lastRow="0" w:firstColumn="0" w:lastColumn="0" w:noHBand="0" w:noVBand="1"/>
        </w:tblPrEx>
        <w:tc>
          <w:tcPr>
            <w:tcW w:w="4827" w:type="dxa"/>
            <w:gridSpan w:val="3"/>
          </w:tcPr>
          <w:p w14:paraId="1C573BEE" w14:textId="28691B85" w:rsidR="007A743F" w:rsidRPr="00E825A7" w:rsidRDefault="007A743F" w:rsidP="00F01FFA">
            <w:pPr>
              <w:pStyle w:val="afd"/>
              <w:rPr>
                <w:rFonts w:ascii="Times New Roman" w:hAnsi="Times New Roman"/>
                <w:b/>
                <w:sz w:val="24"/>
                <w:szCs w:val="24"/>
                <w:lang w:val="uk-UA"/>
              </w:rPr>
            </w:pPr>
          </w:p>
          <w:p w14:paraId="63517DAE" w14:textId="77777777" w:rsidR="007A743F" w:rsidRPr="00E825A7" w:rsidRDefault="007A743F" w:rsidP="00F01FFA">
            <w:pPr>
              <w:pStyle w:val="afd"/>
              <w:rPr>
                <w:rFonts w:ascii="Times New Roman" w:hAnsi="Times New Roman"/>
                <w:b/>
                <w:sz w:val="24"/>
                <w:szCs w:val="24"/>
                <w:lang w:val="uk-UA"/>
              </w:rPr>
            </w:pPr>
          </w:p>
          <w:p w14:paraId="7577FB24" w14:textId="1B4760BF" w:rsidR="009F1A14" w:rsidRPr="00E825A7" w:rsidRDefault="009F1A14" w:rsidP="00615098">
            <w:pPr>
              <w:pStyle w:val="afd"/>
              <w:rPr>
                <w:rFonts w:ascii="Times New Roman" w:hAnsi="Times New Roman"/>
                <w:b/>
                <w:sz w:val="24"/>
                <w:szCs w:val="24"/>
                <w:lang w:val="uk-UA"/>
              </w:rPr>
            </w:pPr>
            <w:r w:rsidRPr="00E825A7">
              <w:rPr>
                <w:rFonts w:ascii="Times New Roman" w:hAnsi="Times New Roman"/>
                <w:b/>
                <w:sz w:val="24"/>
                <w:szCs w:val="24"/>
                <w:lang w:val="uk-UA"/>
              </w:rPr>
              <w:t>Покупець:</w:t>
            </w:r>
          </w:p>
          <w:p w14:paraId="16EA95E5" w14:textId="77777777" w:rsidR="009F1A14" w:rsidRPr="00E825A7" w:rsidRDefault="009F1A14" w:rsidP="00615098">
            <w:pPr>
              <w:pStyle w:val="afd"/>
              <w:rPr>
                <w:rFonts w:ascii="Times New Roman" w:hAnsi="Times New Roman"/>
                <w:b/>
                <w:sz w:val="24"/>
                <w:szCs w:val="24"/>
                <w:lang w:val="uk-UA"/>
              </w:rPr>
            </w:pPr>
            <w:r w:rsidRPr="00E825A7">
              <w:rPr>
                <w:rFonts w:ascii="Times New Roman" w:hAnsi="Times New Roman"/>
                <w:b/>
                <w:sz w:val="24"/>
                <w:szCs w:val="24"/>
                <w:lang w:val="uk-UA"/>
              </w:rPr>
              <w:t xml:space="preserve">Державна установа </w:t>
            </w:r>
          </w:p>
          <w:p w14:paraId="40852D29" w14:textId="77777777" w:rsidR="009F1A14" w:rsidRPr="00E825A7" w:rsidRDefault="009F1A14" w:rsidP="00615098">
            <w:pPr>
              <w:pStyle w:val="afd"/>
              <w:rPr>
                <w:rFonts w:ascii="Times New Roman" w:hAnsi="Times New Roman"/>
                <w:b/>
                <w:sz w:val="24"/>
                <w:szCs w:val="24"/>
                <w:lang w:val="uk-UA"/>
              </w:rPr>
            </w:pPr>
            <w:r w:rsidRPr="00E825A7">
              <w:rPr>
                <w:rFonts w:ascii="Times New Roman" w:hAnsi="Times New Roman"/>
                <w:b/>
                <w:sz w:val="24"/>
                <w:szCs w:val="24"/>
                <w:lang w:val="uk-UA"/>
              </w:rPr>
              <w:t>«Центр громадського здоров’я Міністерства охорони здоров’я України»</w:t>
            </w:r>
          </w:p>
          <w:p w14:paraId="502255DC" w14:textId="77777777" w:rsidR="009F1A14" w:rsidRPr="00E825A7" w:rsidRDefault="009F1A14" w:rsidP="00C72DD2">
            <w:pPr>
              <w:pStyle w:val="afd"/>
              <w:rPr>
                <w:rFonts w:ascii="Times New Roman" w:hAnsi="Times New Roman"/>
                <w:sz w:val="24"/>
                <w:szCs w:val="24"/>
                <w:lang w:val="uk-UA"/>
              </w:rPr>
            </w:pPr>
            <w:r w:rsidRPr="00E825A7">
              <w:rPr>
                <w:rFonts w:ascii="Times New Roman" w:hAnsi="Times New Roman"/>
                <w:sz w:val="24"/>
                <w:szCs w:val="24"/>
                <w:lang w:val="uk-UA"/>
              </w:rPr>
              <w:t>04071, м. Київ, вул. Ярославська, буд. 41,</w:t>
            </w:r>
          </w:p>
          <w:p w14:paraId="5044BC34" w14:textId="77777777" w:rsidR="009F1A14" w:rsidRPr="00E825A7" w:rsidRDefault="009F1A14">
            <w:pPr>
              <w:pStyle w:val="afd"/>
              <w:rPr>
                <w:rFonts w:ascii="Times New Roman" w:hAnsi="Times New Roman"/>
                <w:sz w:val="24"/>
                <w:szCs w:val="24"/>
                <w:lang w:val="uk-UA"/>
              </w:rPr>
            </w:pPr>
            <w:r w:rsidRPr="00E825A7">
              <w:rPr>
                <w:rFonts w:ascii="Times New Roman" w:hAnsi="Times New Roman"/>
                <w:sz w:val="24"/>
                <w:szCs w:val="24"/>
                <w:lang w:val="uk-UA"/>
              </w:rPr>
              <w:t>UA118201720343101009300097402 в</w:t>
            </w:r>
          </w:p>
          <w:p w14:paraId="77F4E437" w14:textId="77777777" w:rsidR="009F1A14" w:rsidRPr="00E825A7" w:rsidRDefault="009F1A14">
            <w:pPr>
              <w:pStyle w:val="afd"/>
              <w:rPr>
                <w:rFonts w:ascii="Times New Roman" w:hAnsi="Times New Roman"/>
                <w:sz w:val="24"/>
                <w:szCs w:val="24"/>
                <w:lang w:val="uk-UA"/>
              </w:rPr>
            </w:pPr>
            <w:r w:rsidRPr="00E825A7">
              <w:rPr>
                <w:rFonts w:ascii="Times New Roman" w:hAnsi="Times New Roman"/>
                <w:sz w:val="24"/>
                <w:szCs w:val="24"/>
                <w:lang w:val="uk-UA"/>
              </w:rPr>
              <w:t>ГУДКСУ у м. Києві</w:t>
            </w:r>
          </w:p>
          <w:p w14:paraId="08E3FD35" w14:textId="77777777" w:rsidR="009F1A14" w:rsidRPr="00E825A7" w:rsidRDefault="009F1A14">
            <w:pPr>
              <w:pStyle w:val="afd"/>
              <w:rPr>
                <w:rFonts w:ascii="Times New Roman" w:hAnsi="Times New Roman"/>
                <w:sz w:val="24"/>
                <w:szCs w:val="24"/>
                <w:lang w:val="uk-UA"/>
              </w:rPr>
            </w:pPr>
            <w:r w:rsidRPr="00E825A7">
              <w:rPr>
                <w:rFonts w:ascii="Times New Roman" w:hAnsi="Times New Roman"/>
                <w:sz w:val="24"/>
                <w:szCs w:val="24"/>
                <w:lang w:val="uk-UA"/>
              </w:rPr>
              <w:t>Код ЄДРПОУ: 40524109</w:t>
            </w:r>
          </w:p>
          <w:p w14:paraId="2D758B09" w14:textId="77777777" w:rsidR="009F1A14" w:rsidRPr="00E825A7" w:rsidRDefault="009F1A14">
            <w:pPr>
              <w:pStyle w:val="afd"/>
              <w:rPr>
                <w:rFonts w:ascii="Times New Roman" w:hAnsi="Times New Roman"/>
                <w:sz w:val="24"/>
                <w:szCs w:val="24"/>
                <w:lang w:val="uk-UA"/>
              </w:rPr>
            </w:pPr>
            <w:proofErr w:type="spellStart"/>
            <w:r w:rsidRPr="00E825A7">
              <w:rPr>
                <w:rFonts w:ascii="Times New Roman" w:hAnsi="Times New Roman"/>
                <w:sz w:val="24"/>
                <w:szCs w:val="24"/>
                <w:lang w:val="uk-UA"/>
              </w:rPr>
              <w:t>Тел</w:t>
            </w:r>
            <w:proofErr w:type="spellEnd"/>
            <w:r w:rsidRPr="00E825A7">
              <w:rPr>
                <w:rFonts w:ascii="Times New Roman" w:hAnsi="Times New Roman"/>
                <w:sz w:val="24"/>
                <w:szCs w:val="24"/>
                <w:lang w:val="uk-UA"/>
              </w:rPr>
              <w:t>.(044) 334-56-89</w:t>
            </w:r>
          </w:p>
          <w:p w14:paraId="11639544" w14:textId="77777777" w:rsidR="009F1A14" w:rsidRPr="00E825A7" w:rsidRDefault="009F1A14">
            <w:pPr>
              <w:pStyle w:val="afd"/>
              <w:rPr>
                <w:rFonts w:ascii="Times New Roman" w:hAnsi="Times New Roman"/>
                <w:sz w:val="24"/>
                <w:szCs w:val="24"/>
                <w:lang w:val="uk-UA"/>
              </w:rPr>
            </w:pPr>
            <w:r w:rsidRPr="00E825A7">
              <w:rPr>
                <w:rFonts w:ascii="Times New Roman" w:hAnsi="Times New Roman"/>
                <w:sz w:val="24"/>
                <w:szCs w:val="24"/>
                <w:lang w:val="uk-UA"/>
              </w:rPr>
              <w:t>________________/ _______________/</w:t>
            </w:r>
          </w:p>
          <w:p w14:paraId="3461FFA3" w14:textId="77777777" w:rsidR="009F1A14" w:rsidRPr="00E825A7" w:rsidRDefault="009F1A14">
            <w:pPr>
              <w:pStyle w:val="afd"/>
              <w:rPr>
                <w:rFonts w:ascii="Times New Roman" w:hAnsi="Times New Roman"/>
                <w:b/>
                <w:sz w:val="24"/>
                <w:szCs w:val="24"/>
                <w:lang w:val="uk-UA"/>
              </w:rPr>
            </w:pPr>
            <w:r w:rsidRPr="00E825A7">
              <w:rPr>
                <w:rFonts w:ascii="Times New Roman" w:hAnsi="Times New Roman"/>
                <w:b/>
                <w:sz w:val="24"/>
                <w:szCs w:val="24"/>
                <w:lang w:val="uk-UA"/>
              </w:rPr>
              <w:t>М.П.</w:t>
            </w:r>
          </w:p>
        </w:tc>
        <w:tc>
          <w:tcPr>
            <w:tcW w:w="4919" w:type="dxa"/>
            <w:gridSpan w:val="4"/>
          </w:tcPr>
          <w:p w14:paraId="5A03B22A" w14:textId="484F572C" w:rsidR="007A743F" w:rsidRPr="00E825A7" w:rsidRDefault="007A743F">
            <w:pPr>
              <w:pStyle w:val="afd"/>
              <w:rPr>
                <w:rFonts w:ascii="Times New Roman" w:hAnsi="Times New Roman"/>
                <w:b/>
                <w:sz w:val="24"/>
                <w:szCs w:val="24"/>
                <w:lang w:val="uk-UA"/>
              </w:rPr>
            </w:pPr>
          </w:p>
          <w:p w14:paraId="26D02075" w14:textId="77777777" w:rsidR="007A743F" w:rsidRPr="00E825A7" w:rsidRDefault="007A743F">
            <w:pPr>
              <w:pStyle w:val="afd"/>
              <w:rPr>
                <w:rFonts w:ascii="Times New Roman" w:hAnsi="Times New Roman"/>
                <w:b/>
                <w:sz w:val="24"/>
                <w:szCs w:val="24"/>
                <w:lang w:val="uk-UA"/>
              </w:rPr>
            </w:pPr>
          </w:p>
          <w:p w14:paraId="2E98D0F4" w14:textId="59A2EA4F" w:rsidR="009F1A14" w:rsidRPr="00E825A7" w:rsidRDefault="009F1A14">
            <w:pPr>
              <w:pStyle w:val="afd"/>
              <w:rPr>
                <w:rFonts w:ascii="Times New Roman" w:hAnsi="Times New Roman"/>
                <w:b/>
                <w:sz w:val="24"/>
                <w:szCs w:val="24"/>
                <w:lang w:val="uk-UA"/>
              </w:rPr>
            </w:pPr>
            <w:r w:rsidRPr="00E825A7">
              <w:rPr>
                <w:rFonts w:ascii="Times New Roman" w:hAnsi="Times New Roman"/>
                <w:b/>
                <w:sz w:val="24"/>
                <w:szCs w:val="24"/>
                <w:lang w:val="uk-UA"/>
              </w:rPr>
              <w:t>Постачальник:</w:t>
            </w:r>
          </w:p>
          <w:p w14:paraId="3794F815" w14:textId="77777777" w:rsidR="009F1A14" w:rsidRPr="00E825A7" w:rsidRDefault="009F1A14">
            <w:pPr>
              <w:pStyle w:val="afd"/>
              <w:rPr>
                <w:rFonts w:ascii="Times New Roman" w:hAnsi="Times New Roman"/>
                <w:b/>
                <w:sz w:val="24"/>
                <w:szCs w:val="24"/>
                <w:lang w:val="uk-UA"/>
              </w:rPr>
            </w:pPr>
            <w:r w:rsidRPr="00E825A7">
              <w:rPr>
                <w:rFonts w:ascii="Times New Roman" w:hAnsi="Times New Roman"/>
                <w:b/>
                <w:sz w:val="24"/>
                <w:szCs w:val="24"/>
                <w:lang w:val="uk-UA"/>
              </w:rPr>
              <w:t>______________________________</w:t>
            </w:r>
          </w:p>
          <w:p w14:paraId="68FE167E" w14:textId="77777777" w:rsidR="009F1A14" w:rsidRPr="00E825A7" w:rsidRDefault="009F1A14">
            <w:pPr>
              <w:pStyle w:val="afd"/>
              <w:rPr>
                <w:rFonts w:ascii="Times New Roman" w:hAnsi="Times New Roman"/>
                <w:b/>
                <w:sz w:val="24"/>
                <w:szCs w:val="24"/>
                <w:lang w:val="uk-UA"/>
              </w:rPr>
            </w:pPr>
            <w:r w:rsidRPr="00E825A7">
              <w:rPr>
                <w:rFonts w:ascii="Times New Roman" w:hAnsi="Times New Roman"/>
                <w:b/>
                <w:sz w:val="24"/>
                <w:szCs w:val="24"/>
                <w:lang w:val="uk-UA"/>
              </w:rPr>
              <w:t>______________________________</w:t>
            </w:r>
          </w:p>
          <w:p w14:paraId="76B1C9F2" w14:textId="77777777" w:rsidR="009F1A14" w:rsidRPr="00E825A7" w:rsidRDefault="009F1A14">
            <w:pPr>
              <w:pStyle w:val="afd"/>
              <w:rPr>
                <w:rFonts w:ascii="Times New Roman" w:hAnsi="Times New Roman"/>
                <w:b/>
                <w:sz w:val="24"/>
                <w:szCs w:val="24"/>
                <w:lang w:val="uk-UA"/>
              </w:rPr>
            </w:pPr>
            <w:r w:rsidRPr="00E825A7">
              <w:rPr>
                <w:rFonts w:ascii="Times New Roman" w:hAnsi="Times New Roman"/>
                <w:b/>
                <w:sz w:val="24"/>
                <w:szCs w:val="24"/>
                <w:lang w:val="uk-UA"/>
              </w:rPr>
              <w:t>______________________________</w:t>
            </w:r>
          </w:p>
          <w:p w14:paraId="1D9D3184" w14:textId="77777777" w:rsidR="009F1A14" w:rsidRPr="00E825A7" w:rsidRDefault="009F1A14">
            <w:pPr>
              <w:pStyle w:val="afd"/>
              <w:rPr>
                <w:rFonts w:ascii="Times New Roman" w:hAnsi="Times New Roman"/>
                <w:b/>
                <w:sz w:val="24"/>
                <w:szCs w:val="24"/>
                <w:lang w:val="uk-UA"/>
              </w:rPr>
            </w:pPr>
            <w:r w:rsidRPr="00E825A7">
              <w:rPr>
                <w:rFonts w:ascii="Times New Roman" w:hAnsi="Times New Roman"/>
                <w:b/>
                <w:sz w:val="24"/>
                <w:szCs w:val="24"/>
                <w:lang w:val="uk-UA"/>
              </w:rPr>
              <w:t>______________________________</w:t>
            </w:r>
          </w:p>
          <w:p w14:paraId="32815E4F" w14:textId="77777777" w:rsidR="009F1A14" w:rsidRPr="00E825A7" w:rsidRDefault="009F1A14">
            <w:pPr>
              <w:pStyle w:val="afd"/>
              <w:rPr>
                <w:rFonts w:ascii="Times New Roman" w:hAnsi="Times New Roman"/>
                <w:b/>
                <w:sz w:val="24"/>
                <w:szCs w:val="24"/>
                <w:lang w:val="uk-UA"/>
              </w:rPr>
            </w:pPr>
            <w:r w:rsidRPr="00E825A7">
              <w:rPr>
                <w:rFonts w:ascii="Times New Roman" w:hAnsi="Times New Roman"/>
                <w:b/>
                <w:sz w:val="24"/>
                <w:szCs w:val="24"/>
                <w:lang w:val="uk-UA"/>
              </w:rPr>
              <w:t>______________________________</w:t>
            </w:r>
          </w:p>
          <w:p w14:paraId="280BCFDF" w14:textId="77777777" w:rsidR="009F1A14" w:rsidRPr="00E825A7" w:rsidRDefault="009F1A14">
            <w:pPr>
              <w:pStyle w:val="afd"/>
              <w:rPr>
                <w:rFonts w:ascii="Times New Roman" w:hAnsi="Times New Roman"/>
                <w:b/>
                <w:sz w:val="24"/>
                <w:szCs w:val="24"/>
                <w:lang w:val="uk-UA"/>
              </w:rPr>
            </w:pPr>
            <w:r w:rsidRPr="00E825A7">
              <w:rPr>
                <w:rFonts w:ascii="Times New Roman" w:hAnsi="Times New Roman"/>
                <w:b/>
                <w:sz w:val="24"/>
                <w:szCs w:val="24"/>
                <w:lang w:val="uk-UA"/>
              </w:rPr>
              <w:t>______________________________</w:t>
            </w:r>
          </w:p>
          <w:p w14:paraId="68326950" w14:textId="77777777" w:rsidR="009F1A14" w:rsidRPr="00E825A7" w:rsidRDefault="009F1A14">
            <w:pPr>
              <w:pStyle w:val="afd"/>
              <w:rPr>
                <w:rFonts w:ascii="Times New Roman" w:hAnsi="Times New Roman"/>
                <w:b/>
                <w:sz w:val="24"/>
                <w:szCs w:val="24"/>
                <w:lang w:val="uk-UA"/>
              </w:rPr>
            </w:pPr>
            <w:r w:rsidRPr="00E825A7">
              <w:rPr>
                <w:rFonts w:ascii="Times New Roman" w:hAnsi="Times New Roman"/>
                <w:b/>
                <w:sz w:val="24"/>
                <w:szCs w:val="24"/>
                <w:lang w:val="uk-UA"/>
              </w:rPr>
              <w:t>______________________________</w:t>
            </w:r>
          </w:p>
          <w:p w14:paraId="70FF10F4" w14:textId="77777777" w:rsidR="009F1A14" w:rsidRPr="00E825A7" w:rsidRDefault="009F1A14">
            <w:pPr>
              <w:pStyle w:val="afd"/>
              <w:rPr>
                <w:rFonts w:ascii="Times New Roman" w:hAnsi="Times New Roman"/>
                <w:b/>
                <w:sz w:val="24"/>
                <w:szCs w:val="24"/>
                <w:lang w:val="uk-UA"/>
              </w:rPr>
            </w:pPr>
          </w:p>
          <w:p w14:paraId="043A5A41" w14:textId="77777777" w:rsidR="009F1A14" w:rsidRPr="00E825A7" w:rsidRDefault="009F1A14">
            <w:pPr>
              <w:pStyle w:val="afd"/>
              <w:rPr>
                <w:rFonts w:ascii="Times New Roman" w:hAnsi="Times New Roman"/>
                <w:b/>
                <w:sz w:val="24"/>
                <w:szCs w:val="24"/>
                <w:lang w:val="uk-UA"/>
              </w:rPr>
            </w:pPr>
            <w:r w:rsidRPr="00E825A7">
              <w:rPr>
                <w:rFonts w:ascii="Times New Roman" w:hAnsi="Times New Roman"/>
                <w:b/>
                <w:sz w:val="24"/>
                <w:szCs w:val="24"/>
                <w:lang w:val="uk-UA"/>
              </w:rPr>
              <w:t>______________________________</w:t>
            </w:r>
          </w:p>
        </w:tc>
      </w:tr>
    </w:tbl>
    <w:p w14:paraId="27DBC204" w14:textId="77777777" w:rsidR="00934247" w:rsidRPr="00E825A7" w:rsidRDefault="00934247" w:rsidP="00615098">
      <w:pPr>
        <w:spacing w:after="0" w:line="240" w:lineRule="auto"/>
        <w:rPr>
          <w:rFonts w:ascii="Times New Roman" w:hAnsi="Times New Roman"/>
          <w:sz w:val="24"/>
          <w:szCs w:val="24"/>
        </w:rPr>
      </w:pPr>
    </w:p>
    <w:p w14:paraId="34AEE87F" w14:textId="77777777" w:rsidR="00934247" w:rsidRPr="00E825A7" w:rsidRDefault="00934247" w:rsidP="00615098">
      <w:pPr>
        <w:spacing w:after="0" w:line="240" w:lineRule="auto"/>
        <w:rPr>
          <w:rFonts w:ascii="Times New Roman" w:hAnsi="Times New Roman"/>
          <w:sz w:val="24"/>
          <w:szCs w:val="24"/>
        </w:rPr>
      </w:pPr>
    </w:p>
    <w:p w14:paraId="351A3032" w14:textId="77777777" w:rsidR="00934247" w:rsidRPr="00F422F1" w:rsidRDefault="00934247" w:rsidP="00615098">
      <w:pPr>
        <w:spacing w:after="0" w:line="240" w:lineRule="auto"/>
        <w:rPr>
          <w:rFonts w:ascii="Times New Roman" w:hAnsi="Times New Roman"/>
          <w:sz w:val="24"/>
          <w:szCs w:val="24"/>
        </w:rPr>
      </w:pPr>
    </w:p>
    <w:p w14:paraId="33475E50" w14:textId="77777777" w:rsidR="00934247" w:rsidRPr="00F422F1" w:rsidRDefault="00934247" w:rsidP="00615098">
      <w:pPr>
        <w:spacing w:after="0" w:line="240" w:lineRule="auto"/>
        <w:rPr>
          <w:rFonts w:ascii="Times New Roman" w:hAnsi="Times New Roman"/>
          <w:sz w:val="24"/>
          <w:szCs w:val="24"/>
        </w:rPr>
        <w:sectPr w:rsidR="00934247" w:rsidRPr="00F422F1" w:rsidSect="007F6A4C">
          <w:pgSz w:w="11906" w:h="16838"/>
          <w:pgMar w:top="1134" w:right="567" w:bottom="1134" w:left="1701" w:header="709" w:footer="709" w:gutter="0"/>
          <w:cols w:space="720"/>
        </w:sectPr>
      </w:pPr>
    </w:p>
    <w:bookmarkEnd w:id="11"/>
    <w:p w14:paraId="0D47BD5F" w14:textId="2B23A6DF" w:rsidR="007A743F" w:rsidRPr="00F422F1" w:rsidRDefault="007A743F" w:rsidP="000D5F2E">
      <w:pPr>
        <w:spacing w:after="0" w:line="240" w:lineRule="auto"/>
        <w:rPr>
          <w:rFonts w:ascii="Times New Roman" w:hAnsi="Times New Roman"/>
          <w:sz w:val="24"/>
          <w:szCs w:val="24"/>
        </w:rPr>
      </w:pPr>
    </w:p>
    <w:p w14:paraId="3FBB31D8" w14:textId="26A0DCB5" w:rsidR="004D0179" w:rsidRDefault="004D0179">
      <w:pPr>
        <w:rPr>
          <w:rFonts w:ascii="Times New Roman" w:hAnsi="Times New Roman"/>
          <w:sz w:val="24"/>
          <w:szCs w:val="24"/>
        </w:rPr>
      </w:pPr>
    </w:p>
    <w:p w14:paraId="785880CF" w14:textId="1BC7169C" w:rsidR="004B1E5C" w:rsidRPr="00F422F1" w:rsidRDefault="004B1E5C" w:rsidP="00F422F1">
      <w:pPr>
        <w:spacing w:after="0" w:line="240" w:lineRule="auto"/>
        <w:ind w:firstLine="5670"/>
        <w:rPr>
          <w:rFonts w:ascii="Times New Roman" w:hAnsi="Times New Roman"/>
          <w:sz w:val="24"/>
          <w:szCs w:val="24"/>
        </w:rPr>
      </w:pPr>
      <w:r w:rsidRPr="00F422F1">
        <w:rPr>
          <w:rFonts w:ascii="Times New Roman" w:hAnsi="Times New Roman"/>
          <w:sz w:val="24"/>
          <w:szCs w:val="24"/>
        </w:rPr>
        <w:t>Додаток 5</w:t>
      </w:r>
    </w:p>
    <w:p w14:paraId="76529090" w14:textId="732BC8FC" w:rsidR="004B1E5C" w:rsidRPr="00F422F1" w:rsidRDefault="004B1E5C" w:rsidP="00F422F1">
      <w:pPr>
        <w:spacing w:after="0" w:line="240" w:lineRule="auto"/>
        <w:ind w:firstLine="5670"/>
        <w:rPr>
          <w:rFonts w:ascii="Times New Roman" w:hAnsi="Times New Roman"/>
          <w:sz w:val="24"/>
          <w:szCs w:val="24"/>
        </w:rPr>
      </w:pPr>
      <w:r w:rsidRPr="00F422F1">
        <w:rPr>
          <w:rFonts w:ascii="Times New Roman" w:hAnsi="Times New Roman"/>
          <w:sz w:val="24"/>
          <w:szCs w:val="24"/>
        </w:rPr>
        <w:t>до оголошення про закупівлю №</w:t>
      </w:r>
      <w:r w:rsidR="00DB71D5">
        <w:rPr>
          <w:rFonts w:ascii="Times New Roman" w:hAnsi="Times New Roman"/>
          <w:sz w:val="24"/>
          <w:szCs w:val="24"/>
        </w:rPr>
        <w:t xml:space="preserve"> 407</w:t>
      </w:r>
    </w:p>
    <w:p w14:paraId="469B4697" w14:textId="6CCA0664" w:rsidR="004B1E5C" w:rsidRPr="00F422F1" w:rsidRDefault="004B1E5C" w:rsidP="00E05DF6">
      <w:pPr>
        <w:tabs>
          <w:tab w:val="left" w:pos="6925"/>
        </w:tabs>
        <w:ind w:firstLine="4536"/>
        <w:rPr>
          <w:rFonts w:ascii="Times New Roman" w:hAnsi="Times New Roman"/>
          <w:b/>
          <w:sz w:val="24"/>
          <w:szCs w:val="24"/>
        </w:rPr>
      </w:pPr>
    </w:p>
    <w:p w14:paraId="6528BBA5" w14:textId="6EC24FD2" w:rsidR="00CB4FE3" w:rsidRPr="00F422F1" w:rsidRDefault="007A743F">
      <w:pPr>
        <w:tabs>
          <w:tab w:val="left" w:pos="6925"/>
        </w:tabs>
        <w:rPr>
          <w:rFonts w:ascii="Times New Roman" w:hAnsi="Times New Roman"/>
          <w:b/>
          <w:sz w:val="24"/>
          <w:szCs w:val="24"/>
        </w:rPr>
      </w:pPr>
      <w:r w:rsidRPr="00F422F1">
        <w:rPr>
          <w:rFonts w:ascii="Times New Roman" w:hAnsi="Times New Roman"/>
          <w:noProof/>
          <w:sz w:val="24"/>
          <w:szCs w:val="24"/>
        </w:rPr>
        <w:drawing>
          <wp:anchor distT="0" distB="0" distL="114300" distR="114300" simplePos="0" relativeHeight="251658240" behindDoc="0" locked="0" layoutInCell="1" hidden="0" allowOverlap="1" wp14:anchorId="2A381E30" wp14:editId="21903972">
            <wp:simplePos x="0" y="0"/>
            <wp:positionH relativeFrom="margin">
              <wp:posOffset>76200</wp:posOffset>
            </wp:positionH>
            <wp:positionV relativeFrom="margin">
              <wp:posOffset>1171575</wp:posOffset>
            </wp:positionV>
            <wp:extent cx="657225" cy="652145"/>
            <wp:effectExtent l="0" t="0" r="9525"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657225" cy="652145"/>
                    </a:xfrm>
                    <a:prstGeom prst="rect">
                      <a:avLst/>
                    </a:prstGeom>
                    <a:ln/>
                  </pic:spPr>
                </pic:pic>
              </a:graphicData>
            </a:graphic>
          </wp:anchor>
        </w:drawing>
      </w:r>
    </w:p>
    <w:p w14:paraId="66B397C2" w14:textId="488BB0F5" w:rsidR="00CB4FE3" w:rsidRPr="00F422F1" w:rsidRDefault="007736E0">
      <w:pPr>
        <w:tabs>
          <w:tab w:val="left" w:pos="6925"/>
        </w:tabs>
        <w:rPr>
          <w:rFonts w:ascii="Times New Roman" w:hAnsi="Times New Roman"/>
          <w:sz w:val="24"/>
          <w:szCs w:val="24"/>
        </w:rPr>
      </w:pPr>
      <w:proofErr w:type="spellStart"/>
      <w:r w:rsidRPr="00F422F1">
        <w:rPr>
          <w:rFonts w:ascii="Times New Roman" w:hAnsi="Times New Roman"/>
          <w:b/>
          <w:sz w:val="24"/>
          <w:szCs w:val="24"/>
        </w:rPr>
        <w:t>The</w:t>
      </w:r>
      <w:proofErr w:type="spellEnd"/>
      <w:r w:rsidRPr="00F422F1">
        <w:rPr>
          <w:rFonts w:ascii="Times New Roman" w:hAnsi="Times New Roman"/>
          <w:b/>
          <w:sz w:val="24"/>
          <w:szCs w:val="24"/>
        </w:rPr>
        <w:t xml:space="preserve"> </w:t>
      </w:r>
      <w:proofErr w:type="spellStart"/>
      <w:r w:rsidRPr="00F422F1">
        <w:rPr>
          <w:rFonts w:ascii="Times New Roman" w:hAnsi="Times New Roman"/>
          <w:b/>
          <w:sz w:val="24"/>
          <w:szCs w:val="24"/>
        </w:rPr>
        <w:t>Global</w:t>
      </w:r>
      <w:proofErr w:type="spellEnd"/>
      <w:r w:rsidRPr="00F422F1">
        <w:rPr>
          <w:rFonts w:ascii="Times New Roman" w:hAnsi="Times New Roman"/>
          <w:b/>
          <w:sz w:val="24"/>
          <w:szCs w:val="24"/>
        </w:rPr>
        <w:t xml:space="preserve"> </w:t>
      </w:r>
      <w:proofErr w:type="spellStart"/>
      <w:r w:rsidRPr="00F422F1">
        <w:rPr>
          <w:rFonts w:ascii="Times New Roman" w:hAnsi="Times New Roman"/>
          <w:b/>
          <w:sz w:val="24"/>
          <w:szCs w:val="24"/>
        </w:rPr>
        <w:t>Fund</w:t>
      </w:r>
      <w:proofErr w:type="spellEnd"/>
    </w:p>
    <w:p w14:paraId="12D1E01F" w14:textId="053BC809" w:rsidR="00CB4FE3" w:rsidRPr="00F422F1" w:rsidRDefault="007736E0">
      <w:pPr>
        <w:pBdr>
          <w:top w:val="nil"/>
          <w:left w:val="nil"/>
          <w:bottom w:val="nil"/>
          <w:right w:val="nil"/>
          <w:between w:val="nil"/>
        </w:pBdr>
        <w:spacing w:after="0" w:line="240" w:lineRule="auto"/>
        <w:rPr>
          <w:rFonts w:ascii="Times New Roman" w:hAnsi="Times New Roman"/>
          <w:color w:val="000000"/>
          <w:sz w:val="24"/>
          <w:szCs w:val="24"/>
        </w:rPr>
      </w:pPr>
      <w:proofErr w:type="spellStart"/>
      <w:r w:rsidRPr="00F422F1">
        <w:rPr>
          <w:rFonts w:ascii="Times New Roman" w:hAnsi="Times New Roman"/>
          <w:color w:val="000000"/>
          <w:sz w:val="24"/>
          <w:szCs w:val="24"/>
        </w:rPr>
        <w:t>To</w:t>
      </w:r>
      <w:proofErr w:type="spellEnd"/>
      <w:r w:rsidRPr="00F422F1">
        <w:rPr>
          <w:rFonts w:ascii="Times New Roman" w:hAnsi="Times New Roman"/>
          <w:color w:val="000000"/>
          <w:sz w:val="24"/>
          <w:szCs w:val="24"/>
        </w:rPr>
        <w:t xml:space="preserve"> </w:t>
      </w:r>
      <w:proofErr w:type="spellStart"/>
      <w:r w:rsidRPr="00F422F1">
        <w:rPr>
          <w:rFonts w:ascii="Times New Roman" w:hAnsi="Times New Roman"/>
          <w:color w:val="000000"/>
          <w:sz w:val="24"/>
          <w:szCs w:val="24"/>
        </w:rPr>
        <w:t>Fight</w:t>
      </w:r>
      <w:proofErr w:type="spellEnd"/>
      <w:r w:rsidRPr="00F422F1">
        <w:rPr>
          <w:rFonts w:ascii="Times New Roman" w:hAnsi="Times New Roman"/>
          <w:color w:val="000000"/>
          <w:sz w:val="24"/>
          <w:szCs w:val="24"/>
        </w:rPr>
        <w:t xml:space="preserve"> </w:t>
      </w:r>
      <w:r w:rsidRPr="00F422F1">
        <w:rPr>
          <w:rFonts w:ascii="Times New Roman" w:hAnsi="Times New Roman"/>
          <w:b/>
          <w:color w:val="000000"/>
          <w:sz w:val="24"/>
          <w:szCs w:val="24"/>
        </w:rPr>
        <w:t xml:space="preserve">AIDS, </w:t>
      </w:r>
      <w:proofErr w:type="spellStart"/>
      <w:r w:rsidRPr="00F422F1">
        <w:rPr>
          <w:rFonts w:ascii="Times New Roman" w:hAnsi="Times New Roman"/>
          <w:color w:val="000000"/>
          <w:sz w:val="24"/>
          <w:szCs w:val="24"/>
        </w:rPr>
        <w:t>Tuberculosis</w:t>
      </w:r>
      <w:proofErr w:type="spellEnd"/>
      <w:r w:rsidRPr="00F422F1">
        <w:rPr>
          <w:rFonts w:ascii="Times New Roman" w:hAnsi="Times New Roman"/>
          <w:color w:val="000000"/>
          <w:sz w:val="24"/>
          <w:szCs w:val="24"/>
        </w:rPr>
        <w:t xml:space="preserve"> </w:t>
      </w:r>
      <w:proofErr w:type="spellStart"/>
      <w:r w:rsidRPr="00F422F1">
        <w:rPr>
          <w:rFonts w:ascii="Times New Roman" w:hAnsi="Times New Roman"/>
          <w:color w:val="000000"/>
          <w:sz w:val="24"/>
          <w:szCs w:val="24"/>
        </w:rPr>
        <w:t>and</w:t>
      </w:r>
      <w:proofErr w:type="spellEnd"/>
      <w:r w:rsidRPr="00F422F1">
        <w:rPr>
          <w:rFonts w:ascii="Times New Roman" w:hAnsi="Times New Roman"/>
          <w:color w:val="000000"/>
          <w:sz w:val="24"/>
          <w:szCs w:val="24"/>
        </w:rPr>
        <w:t xml:space="preserve"> </w:t>
      </w:r>
      <w:proofErr w:type="spellStart"/>
      <w:r w:rsidRPr="00F422F1">
        <w:rPr>
          <w:rFonts w:ascii="Times New Roman" w:hAnsi="Times New Roman"/>
          <w:color w:val="000000"/>
          <w:sz w:val="24"/>
          <w:szCs w:val="24"/>
        </w:rPr>
        <w:t>Malaria</w:t>
      </w:r>
      <w:proofErr w:type="spellEnd"/>
      <w:r w:rsidRPr="00F422F1">
        <w:rPr>
          <w:rFonts w:ascii="Times New Roman" w:hAnsi="Times New Roman"/>
          <w:color w:val="000000"/>
          <w:sz w:val="24"/>
          <w:szCs w:val="24"/>
        </w:rPr>
        <w:t xml:space="preserve">  </w:t>
      </w:r>
    </w:p>
    <w:p w14:paraId="188FB54B" w14:textId="36D3B00E"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5C2AC248" w14:textId="5842A2D6" w:rsidR="00CB4FE3" w:rsidRPr="00F422F1" w:rsidRDefault="00CB4FE3">
      <w:pPr>
        <w:pBdr>
          <w:top w:val="nil"/>
          <w:left w:val="nil"/>
          <w:bottom w:val="nil"/>
          <w:right w:val="nil"/>
          <w:between w:val="nil"/>
        </w:pBdr>
        <w:spacing w:after="0" w:line="240" w:lineRule="auto"/>
        <w:jc w:val="center"/>
        <w:rPr>
          <w:rFonts w:ascii="Times New Roman" w:hAnsi="Times New Roman"/>
          <w:b/>
          <w:color w:val="000000"/>
          <w:sz w:val="24"/>
          <w:szCs w:val="24"/>
        </w:rPr>
      </w:pPr>
    </w:p>
    <w:p w14:paraId="6F6C1B4C" w14:textId="2834BFD6" w:rsidR="00CB4FE3" w:rsidRPr="00F422F1" w:rsidRDefault="007736E0">
      <w:pPr>
        <w:pBdr>
          <w:top w:val="nil"/>
          <w:left w:val="nil"/>
          <w:bottom w:val="nil"/>
          <w:right w:val="nil"/>
          <w:between w:val="nil"/>
        </w:pBdr>
        <w:spacing w:after="0" w:line="240" w:lineRule="auto"/>
        <w:jc w:val="center"/>
        <w:rPr>
          <w:rFonts w:ascii="Times New Roman" w:hAnsi="Times New Roman"/>
          <w:b/>
          <w:color w:val="000000"/>
          <w:sz w:val="24"/>
          <w:szCs w:val="24"/>
        </w:rPr>
      </w:pPr>
      <w:r w:rsidRPr="00F422F1">
        <w:rPr>
          <w:rFonts w:ascii="Times New Roman" w:hAnsi="Times New Roman"/>
          <w:b/>
          <w:color w:val="000000"/>
          <w:sz w:val="24"/>
          <w:szCs w:val="24"/>
        </w:rPr>
        <w:t>КОДЕКС ПОВЕДІНКИ ПОСТАЧАЛЬНИКІВ*</w:t>
      </w:r>
    </w:p>
    <w:p w14:paraId="216015F7" w14:textId="4B29EB8E" w:rsidR="00CB4FE3" w:rsidRPr="00F422F1"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14:paraId="7E37792C" w14:textId="2E1CAA72" w:rsidR="00CB4FE3" w:rsidRPr="00F422F1"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F422F1">
        <w:rPr>
          <w:rFonts w:ascii="Times New Roman" w:hAnsi="Times New Roman"/>
          <w:b/>
          <w:color w:val="000000"/>
          <w:sz w:val="24"/>
          <w:szCs w:val="24"/>
        </w:rPr>
        <w:t>Вступ</w:t>
      </w:r>
    </w:p>
    <w:p w14:paraId="31308206" w14:textId="0E0DAB4C"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2CF8EF88" w14:textId="556A11DA"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509F598" w14:textId="26FEE9E8"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4A1FA31B" w14:textId="30011A90"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F422F1">
        <w:rPr>
          <w:rFonts w:ascii="Times New Roman" w:hAnsi="Times New Roman"/>
          <w:color w:val="000000"/>
          <w:sz w:val="24"/>
          <w:szCs w:val="24"/>
        </w:rPr>
        <w:t>закупівлями</w:t>
      </w:r>
      <w:proofErr w:type="spellEnd"/>
      <w:r w:rsidRPr="00F422F1">
        <w:rPr>
          <w:rFonts w:ascii="Times New Roman" w:hAnsi="Times New Roman"/>
          <w:color w:val="000000"/>
          <w:sz w:val="24"/>
          <w:szCs w:val="24"/>
        </w:rPr>
        <w:t xml:space="preserve"> та грантовими операціями, відповідала найвищим етичним нормам, а також, щоб їх дотримувалися усі співробітники. </w:t>
      </w:r>
    </w:p>
    <w:p w14:paraId="3AC12950" w14:textId="748149B6"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1F5AA81F"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F422F1">
        <w:rPr>
          <w:rFonts w:ascii="Times New Roman" w:hAnsi="Times New Roman"/>
          <w:color w:val="000000"/>
          <w:sz w:val="24"/>
          <w:szCs w:val="24"/>
        </w:rPr>
        <w:t>закупівлях</w:t>
      </w:r>
      <w:proofErr w:type="spellEnd"/>
      <w:r w:rsidRPr="00F422F1">
        <w:rPr>
          <w:rFonts w:ascii="Times New Roman" w:hAnsi="Times New Roman"/>
          <w:color w:val="000000"/>
          <w:sz w:val="24"/>
          <w:szCs w:val="24"/>
        </w:rPr>
        <w:t xml:space="preserve"> за кошти Глобального фонду. </w:t>
      </w:r>
    </w:p>
    <w:p w14:paraId="73F080BB" w14:textId="4135AFC0"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6C876D1C"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F422F1">
        <w:rPr>
          <w:rFonts w:ascii="Times New Roman" w:hAnsi="Times New Roman"/>
          <w:color w:val="000000"/>
          <w:sz w:val="24"/>
          <w:szCs w:val="24"/>
        </w:rPr>
        <w:t>зворотнього</w:t>
      </w:r>
      <w:proofErr w:type="spellEnd"/>
      <w:r w:rsidRPr="00F422F1">
        <w:rPr>
          <w:rFonts w:ascii="Times New Roman" w:hAnsi="Times New Roman"/>
          <w:color w:val="000000"/>
          <w:sz w:val="24"/>
          <w:szCs w:val="24"/>
        </w:rPr>
        <w:t xml:space="preserve"> зв’язку від партнерів.</w:t>
      </w:r>
    </w:p>
    <w:p w14:paraId="2271A9A9" w14:textId="3EE9EB44"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7D866DD1" w14:textId="77777777" w:rsidR="00CB4FE3" w:rsidRPr="00F422F1"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F422F1">
        <w:rPr>
          <w:rFonts w:ascii="Times New Roman" w:hAnsi="Times New Roman"/>
          <w:b/>
          <w:color w:val="000000"/>
          <w:sz w:val="24"/>
          <w:szCs w:val="24"/>
        </w:rPr>
        <w:t xml:space="preserve">Мандат цього Кодексу </w:t>
      </w:r>
    </w:p>
    <w:p w14:paraId="292FD853"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2B8AA31F" w14:textId="05C24C0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5. Цей Кодексу </w:t>
      </w:r>
      <w:r w:rsidRPr="00F422F1">
        <w:rPr>
          <w:rFonts w:ascii="Times New Roman" w:hAnsi="Times New Roman"/>
          <w:b/>
          <w:color w:val="000000"/>
          <w:sz w:val="24"/>
          <w:szCs w:val="24"/>
        </w:rPr>
        <w:t>вимагає від</w:t>
      </w:r>
      <w:r w:rsidRPr="00F422F1">
        <w:rPr>
          <w:rFonts w:ascii="Times New Roman" w:hAnsi="Times New Roman"/>
          <w:color w:val="000000"/>
          <w:sz w:val="24"/>
          <w:szCs w:val="24"/>
        </w:rPr>
        <w:t xml:space="preserve"> усіх учасників тендерів, постачальників, агентів, посередників, консультантів та підрядників («</w:t>
      </w:r>
      <w:r w:rsidRPr="00F422F1">
        <w:rPr>
          <w:rFonts w:ascii="Times New Roman" w:hAnsi="Times New Roman"/>
          <w:i/>
          <w:color w:val="000000"/>
          <w:sz w:val="24"/>
          <w:szCs w:val="24"/>
        </w:rPr>
        <w:t>постачальники</w:t>
      </w:r>
      <w:r w:rsidRPr="00F422F1">
        <w:rPr>
          <w:rFonts w:ascii="Times New Roman" w:hAnsi="Times New Roman"/>
          <w:color w:val="000000"/>
          <w:sz w:val="24"/>
          <w:szCs w:val="24"/>
        </w:rPr>
        <w:t xml:space="preserve">»), включаючи всіх </w:t>
      </w:r>
    </w:p>
    <w:p w14:paraId="00A0B43B"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асоційованих членів, співробітників, найманих працівників, підрядників, агентів </w:t>
      </w:r>
    </w:p>
    <w:p w14:paraId="302EF85A" w14:textId="0181E1DB" w:rsidR="00CB4FE3" w:rsidRPr="00F422F1" w:rsidRDefault="007736E0">
      <w:pPr>
        <w:pBdr>
          <w:top w:val="nil"/>
          <w:left w:val="nil"/>
          <w:bottom w:val="nil"/>
          <w:right w:val="nil"/>
          <w:between w:val="nil"/>
        </w:pBdr>
        <w:spacing w:after="0" w:line="240" w:lineRule="auto"/>
        <w:jc w:val="both"/>
        <w:rPr>
          <w:rFonts w:ascii="Times New Roman" w:hAnsi="Times New Roman"/>
          <w:i/>
          <w:color w:val="000000"/>
          <w:sz w:val="24"/>
          <w:szCs w:val="24"/>
        </w:rPr>
      </w:pPr>
      <w:r w:rsidRPr="00F422F1">
        <w:rPr>
          <w:rFonts w:ascii="Times New Roman" w:hAnsi="Times New Roman"/>
          <w:color w:val="000000"/>
          <w:sz w:val="24"/>
          <w:szCs w:val="24"/>
        </w:rPr>
        <w:t>та посередників постачальних організацій (кожен з яких є «</w:t>
      </w:r>
      <w:r w:rsidRPr="00F422F1">
        <w:rPr>
          <w:rFonts w:ascii="Times New Roman" w:hAnsi="Times New Roman"/>
          <w:i/>
          <w:color w:val="000000"/>
          <w:sz w:val="24"/>
          <w:szCs w:val="24"/>
        </w:rPr>
        <w:t>представником постачальника</w:t>
      </w:r>
      <w:r w:rsidRPr="00F422F1">
        <w:rPr>
          <w:rFonts w:ascii="Times New Roman" w:hAnsi="Times New Roman"/>
          <w:color w:val="000000"/>
          <w:sz w:val="24"/>
          <w:szCs w:val="24"/>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F422F1">
        <w:rPr>
          <w:rFonts w:ascii="Times New Roman" w:hAnsi="Times New Roman"/>
          <w:color w:val="000000"/>
          <w:sz w:val="24"/>
          <w:szCs w:val="24"/>
        </w:rPr>
        <w:t>суб</w:t>
      </w:r>
      <w:proofErr w:type="spellEnd"/>
      <w:r w:rsidRPr="00F422F1">
        <w:rPr>
          <w:rFonts w:ascii="Times New Roman" w:hAnsi="Times New Roman"/>
          <w:color w:val="000000"/>
          <w:sz w:val="24"/>
          <w:szCs w:val="24"/>
        </w:rPr>
        <w:t>-реципієнтам, іншим реципієнтам, координаційним механізмам країни, агентам із закупівель та безпосереднім покупцям.</w:t>
      </w:r>
    </w:p>
    <w:p w14:paraId="14FA6207"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648F508A" w14:textId="45CBC3A2"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6. Основні реципієнти, </w:t>
      </w:r>
      <w:proofErr w:type="spellStart"/>
      <w:r w:rsidRPr="00F422F1">
        <w:rPr>
          <w:rFonts w:ascii="Times New Roman" w:hAnsi="Times New Roman"/>
          <w:color w:val="000000"/>
          <w:sz w:val="24"/>
          <w:szCs w:val="24"/>
        </w:rPr>
        <w:t>суб</w:t>
      </w:r>
      <w:proofErr w:type="spellEnd"/>
      <w:r w:rsidRPr="00F422F1">
        <w:rPr>
          <w:rFonts w:ascii="Times New Roman" w:hAnsi="Times New Roman"/>
          <w:color w:val="000000"/>
          <w:sz w:val="24"/>
          <w:szCs w:val="24"/>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w:t>
      </w:r>
      <w:r w:rsidRPr="00F422F1">
        <w:rPr>
          <w:rFonts w:ascii="Times New Roman" w:hAnsi="Times New Roman"/>
          <w:color w:val="000000"/>
          <w:sz w:val="24"/>
          <w:szCs w:val="24"/>
        </w:rPr>
        <w:lastRenderedPageBreak/>
        <w:t xml:space="preserve">положень, в </w:t>
      </w:r>
      <w:proofErr w:type="spellStart"/>
      <w:r w:rsidRPr="00F422F1">
        <w:rPr>
          <w:rFonts w:ascii="Times New Roman" w:hAnsi="Times New Roman"/>
          <w:color w:val="000000"/>
          <w:sz w:val="24"/>
          <w:szCs w:val="24"/>
        </w:rPr>
        <w:t>т.ч</w:t>
      </w:r>
      <w:proofErr w:type="spellEnd"/>
      <w:r w:rsidRPr="00F422F1">
        <w:rPr>
          <w:rFonts w:ascii="Times New Roman" w:hAnsi="Times New Roman"/>
          <w:color w:val="000000"/>
          <w:sz w:val="24"/>
          <w:szCs w:val="24"/>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911A3D9" w14:textId="2C8847F1" w:rsidR="00CB4FE3" w:rsidRPr="00F422F1"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14:paraId="64C79897" w14:textId="77777777" w:rsidR="00CB4FE3" w:rsidRPr="00F422F1"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14:paraId="5835D41D" w14:textId="77777777" w:rsidR="00CB4FE3" w:rsidRPr="00F422F1"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F422F1">
        <w:rPr>
          <w:rFonts w:ascii="Times New Roman" w:hAnsi="Times New Roman"/>
          <w:b/>
          <w:color w:val="000000"/>
          <w:sz w:val="24"/>
          <w:szCs w:val="24"/>
        </w:rPr>
        <w:t xml:space="preserve">Чесність та прозорість діяльності </w:t>
      </w:r>
    </w:p>
    <w:p w14:paraId="24172EA9"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2865BFDF"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7. Глобальний Фонд жорстко заперечує будь-яку корупційну, </w:t>
      </w:r>
      <w:proofErr w:type="spellStart"/>
      <w:r w:rsidRPr="00F422F1">
        <w:rPr>
          <w:rFonts w:ascii="Times New Roman" w:hAnsi="Times New Roman"/>
          <w:color w:val="000000"/>
          <w:sz w:val="24"/>
          <w:szCs w:val="24"/>
        </w:rPr>
        <w:t>шахрайську,змовницьку</w:t>
      </w:r>
      <w:proofErr w:type="spellEnd"/>
      <w:r w:rsidRPr="00F422F1">
        <w:rPr>
          <w:rFonts w:ascii="Times New Roman" w:hAnsi="Times New Roman"/>
          <w:color w:val="000000"/>
          <w:sz w:val="24"/>
          <w:szCs w:val="24"/>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627E8382"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2A880698"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F422F1">
        <w:rPr>
          <w:rFonts w:ascii="Times New Roman" w:hAnsi="Times New Roman"/>
          <w:color w:val="000000"/>
          <w:sz w:val="24"/>
          <w:szCs w:val="24"/>
        </w:rPr>
        <w:t>підзвітно</w:t>
      </w:r>
      <w:proofErr w:type="spellEnd"/>
      <w:r w:rsidRPr="00F422F1">
        <w:rPr>
          <w:rFonts w:ascii="Times New Roman" w:hAnsi="Times New Roman"/>
          <w:color w:val="000000"/>
          <w:sz w:val="24"/>
          <w:szCs w:val="24"/>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3F71AC11"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F422F1">
        <w:rPr>
          <w:rFonts w:ascii="Times New Roman" w:hAnsi="Times New Roman"/>
          <w:color w:val="000000"/>
          <w:sz w:val="24"/>
          <w:szCs w:val="24"/>
        </w:rPr>
        <w:t>правил,встановлених</w:t>
      </w:r>
      <w:proofErr w:type="spellEnd"/>
      <w:r w:rsidRPr="00F422F1">
        <w:rPr>
          <w:rFonts w:ascii="Times New Roman" w:hAnsi="Times New Roman"/>
          <w:color w:val="000000"/>
          <w:sz w:val="24"/>
          <w:szCs w:val="24"/>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6E2E085"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48CC07B6"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F422F1">
        <w:rPr>
          <w:rFonts w:ascii="Times New Roman" w:hAnsi="Times New Roman"/>
          <w:color w:val="000000"/>
          <w:sz w:val="24"/>
          <w:szCs w:val="24"/>
        </w:rPr>
        <w:t>конкуретної</w:t>
      </w:r>
      <w:proofErr w:type="spellEnd"/>
      <w:r w:rsidRPr="00F422F1">
        <w:rPr>
          <w:rFonts w:ascii="Times New Roman" w:hAnsi="Times New Roman"/>
          <w:color w:val="000000"/>
          <w:sz w:val="24"/>
          <w:szCs w:val="24"/>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650B033"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7084819F" w14:textId="77777777" w:rsidR="00CB4FE3" w:rsidRPr="00F422F1"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u w:val="single"/>
        </w:rPr>
        <w:t>«корупційна діяльність»</w:t>
      </w:r>
      <w:r w:rsidRPr="00F422F1">
        <w:rPr>
          <w:rFonts w:ascii="Times New Roman" w:hAnsi="Times New Roman"/>
          <w:color w:val="000000"/>
          <w:sz w:val="24"/>
          <w:szCs w:val="24"/>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266D9C96"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561CE8A7" w14:textId="77777777" w:rsidR="00CB4FE3" w:rsidRPr="00F422F1"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u w:val="single"/>
        </w:rPr>
        <w:t>«шахрайська діяльність»</w:t>
      </w:r>
      <w:r w:rsidRPr="00F422F1">
        <w:rPr>
          <w:rFonts w:ascii="Times New Roman" w:hAnsi="Times New Roman"/>
          <w:color w:val="000000"/>
          <w:sz w:val="24"/>
          <w:szCs w:val="24"/>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E16376B"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2558DB2A" w14:textId="77777777" w:rsidR="00CB4FE3" w:rsidRPr="00F422F1"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u w:val="single"/>
        </w:rPr>
        <w:t>«насильницька діяльність»</w:t>
      </w:r>
      <w:r w:rsidRPr="00F422F1">
        <w:rPr>
          <w:rFonts w:ascii="Times New Roman" w:hAnsi="Times New Roman"/>
          <w:color w:val="000000"/>
          <w:sz w:val="24"/>
          <w:szCs w:val="24"/>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5CDCA52F"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17B9EE7E" w14:textId="77777777" w:rsidR="00CB4FE3" w:rsidRPr="00F422F1"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u w:val="single"/>
        </w:rPr>
        <w:t>«змовницька діяльність»</w:t>
      </w:r>
      <w:r w:rsidRPr="00F422F1">
        <w:rPr>
          <w:rFonts w:ascii="Times New Roman" w:hAnsi="Times New Roman"/>
          <w:color w:val="000000"/>
          <w:sz w:val="24"/>
          <w:szCs w:val="24"/>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2FF1943"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1F78EFBD" w14:textId="77777777" w:rsidR="00CB4FE3" w:rsidRPr="00F422F1"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u w:val="single"/>
        </w:rPr>
        <w:t>"анти-конкурентна діяльність"</w:t>
      </w:r>
      <w:r w:rsidRPr="00F422F1">
        <w:rPr>
          <w:rFonts w:ascii="Times New Roman" w:hAnsi="Times New Roman"/>
          <w:color w:val="000000"/>
          <w:sz w:val="24"/>
          <w:szCs w:val="24"/>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D91FBAD"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647109C4"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lastRenderedPageBreak/>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5F909006"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47F21EA1"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E8DE845" w14:textId="77777777" w:rsidR="00CB4FE3" w:rsidRPr="00F422F1"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14:paraId="15147A7B" w14:textId="77777777" w:rsidR="00CB4FE3" w:rsidRPr="00F422F1"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14:paraId="4DAB8B3D" w14:textId="77777777" w:rsidR="00CB4FE3" w:rsidRPr="00F422F1"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F422F1">
        <w:rPr>
          <w:rFonts w:ascii="Times New Roman" w:hAnsi="Times New Roman"/>
          <w:b/>
          <w:color w:val="000000"/>
          <w:sz w:val="24"/>
          <w:szCs w:val="24"/>
        </w:rPr>
        <w:t xml:space="preserve">Дотримання законодавства </w:t>
      </w:r>
    </w:p>
    <w:p w14:paraId="490972BC"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0A836C65"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EE206DA"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702DC0D2"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64B1A39"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2A39BFC5"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047EB1DA"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0B799E0A"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53B08EB1" w14:textId="77777777" w:rsidR="00CB4FE3" w:rsidRPr="00F422F1"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F422F1">
        <w:rPr>
          <w:rFonts w:ascii="Times New Roman" w:hAnsi="Times New Roman"/>
          <w:b/>
          <w:color w:val="000000"/>
          <w:sz w:val="24"/>
          <w:szCs w:val="24"/>
        </w:rPr>
        <w:t xml:space="preserve">Доступ та співпраця </w:t>
      </w:r>
    </w:p>
    <w:p w14:paraId="375F0AD2"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542EF10E"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27E28CF7"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3946A244"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65CBEFEE"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5BC06682"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7F297C63"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7595E922"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lastRenderedPageBreak/>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F422F1">
        <w:rPr>
          <w:rFonts w:ascii="Times New Roman" w:hAnsi="Times New Roman"/>
          <w:color w:val="000000"/>
          <w:sz w:val="24"/>
          <w:szCs w:val="24"/>
        </w:rPr>
        <w:t>бенефіціаріїв</w:t>
      </w:r>
      <w:proofErr w:type="spellEnd"/>
      <w:r w:rsidRPr="00F422F1">
        <w:rPr>
          <w:rFonts w:ascii="Times New Roman" w:hAnsi="Times New Roman"/>
          <w:color w:val="000000"/>
          <w:sz w:val="24"/>
          <w:szCs w:val="24"/>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F422F1">
        <w:rPr>
          <w:rFonts w:ascii="Times New Roman" w:hAnsi="Times New Roman"/>
          <w:color w:val="000000"/>
          <w:sz w:val="24"/>
          <w:szCs w:val="24"/>
        </w:rPr>
        <w:t>закупівлями</w:t>
      </w:r>
      <w:proofErr w:type="spellEnd"/>
      <w:r w:rsidRPr="00F422F1">
        <w:rPr>
          <w:rFonts w:ascii="Times New Roman" w:hAnsi="Times New Roman"/>
          <w:color w:val="000000"/>
          <w:sz w:val="24"/>
          <w:szCs w:val="24"/>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31DB145" w14:textId="77777777" w:rsidR="00CB4FE3" w:rsidRPr="00F422F1"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14:paraId="7526578A" w14:textId="77777777" w:rsidR="00CB4FE3" w:rsidRPr="00F422F1"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F422F1">
        <w:rPr>
          <w:rFonts w:ascii="Times New Roman" w:hAnsi="Times New Roman"/>
          <w:b/>
          <w:color w:val="000000"/>
          <w:sz w:val="24"/>
          <w:szCs w:val="24"/>
        </w:rPr>
        <w:t xml:space="preserve">Публікації та реклама </w:t>
      </w:r>
    </w:p>
    <w:p w14:paraId="5AF9412B"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2745E82A"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3FE8490F"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 </w:t>
      </w:r>
    </w:p>
    <w:p w14:paraId="4D4787F6"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4C37B518" w14:textId="77777777" w:rsidR="00CB4FE3" w:rsidRPr="00F422F1"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F422F1">
        <w:rPr>
          <w:rFonts w:ascii="Times New Roman" w:hAnsi="Times New Roman"/>
          <w:b/>
          <w:color w:val="000000"/>
          <w:sz w:val="24"/>
          <w:szCs w:val="24"/>
        </w:rPr>
        <w:t xml:space="preserve">Повне і відкрите надання інформації і конфлікти інтересів </w:t>
      </w:r>
    </w:p>
    <w:p w14:paraId="102B3390"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6465C69F"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F819B27"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1A29F565"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56B7EF71"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6969B464"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173A4137"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23. Постачальники не можуть впливати або шукати важелі впливу на процеси </w:t>
      </w:r>
    </w:p>
    <w:p w14:paraId="30E48923"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21">
        <w:r w:rsidRPr="00F422F1">
          <w:rPr>
            <w:rFonts w:ascii="Times New Roman" w:hAnsi="Times New Roman"/>
            <w:color w:val="0563C1"/>
            <w:sz w:val="24"/>
            <w:szCs w:val="24"/>
            <w:u w:val="single"/>
          </w:rPr>
          <w:t>https://www.theglobalfund.org/media/6016/core_ethicsandconflictofinterest_policy_en.pdf</w:t>
        </w:r>
      </w:hyperlink>
      <w:r w:rsidRPr="00F422F1">
        <w:rPr>
          <w:rFonts w:ascii="Times New Roman" w:hAnsi="Times New Roman"/>
          <w:color w:val="000000"/>
          <w:sz w:val="24"/>
          <w:szCs w:val="24"/>
        </w:rPr>
        <w:t>)</w:t>
      </w:r>
    </w:p>
    <w:p w14:paraId="4A6DD95C"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7338697F"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2">
        <w:r w:rsidRPr="00F422F1">
          <w:rPr>
            <w:rFonts w:ascii="Times New Roman" w:hAnsi="Times New Roman"/>
            <w:color w:val="0563C1"/>
            <w:sz w:val="24"/>
            <w:szCs w:val="24"/>
            <w:u w:val="single"/>
          </w:rPr>
          <w:t>https://www.ispeakoutnow.org/home-page/</w:t>
        </w:r>
      </w:hyperlink>
      <w:r w:rsidRPr="00F422F1">
        <w:rPr>
          <w:rFonts w:ascii="Times New Roman" w:hAnsi="Times New Roman"/>
          <w:color w:val="000000"/>
          <w:sz w:val="24"/>
          <w:szCs w:val="24"/>
        </w:rPr>
        <w:t xml:space="preserve"> </w:t>
      </w:r>
    </w:p>
    <w:p w14:paraId="56342D7D"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 </w:t>
      </w:r>
    </w:p>
    <w:p w14:paraId="2AC1F418" w14:textId="77777777" w:rsidR="00CB4FE3" w:rsidRPr="00F422F1"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F422F1">
        <w:rPr>
          <w:rFonts w:ascii="Times New Roman" w:hAnsi="Times New Roman"/>
          <w:b/>
          <w:color w:val="000000"/>
          <w:sz w:val="24"/>
          <w:szCs w:val="24"/>
        </w:rPr>
        <w:t xml:space="preserve">Глобальний Договір ООН про корпоративну соціальну відповідальність </w:t>
      </w:r>
    </w:p>
    <w:p w14:paraId="6DBE14D5"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30322099"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F422F1">
        <w:rPr>
          <w:rFonts w:ascii="Times New Roman" w:hAnsi="Times New Roman"/>
          <w:color w:val="0000FF"/>
          <w:sz w:val="24"/>
          <w:szCs w:val="24"/>
          <w:u w:val="single"/>
        </w:rPr>
        <w:t>www.unglobalcompact.org</w:t>
      </w:r>
      <w:r w:rsidRPr="00F422F1">
        <w:rPr>
          <w:rFonts w:ascii="Times New Roman" w:hAnsi="Times New Roman"/>
          <w:color w:val="000000"/>
          <w:sz w:val="24"/>
          <w:szCs w:val="24"/>
        </w:rPr>
        <w:t xml:space="preserve">). Глобальний Фонд заохочує всіх Постачальників до активної участі в даному Договорі. </w:t>
      </w:r>
    </w:p>
    <w:p w14:paraId="0E1952BF"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7C880F99"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26. Згідно з десятьма принципами, визначеними Глобальним Договором ООН, серед Постачальників заохочуються такі дії: </w:t>
      </w:r>
    </w:p>
    <w:p w14:paraId="0ACB52DA"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353628D2" w14:textId="77777777" w:rsidR="00CB4FE3" w:rsidRPr="00F422F1"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підтримка та повага захисту загальновизнаних у світі прав людини;</w:t>
      </w:r>
    </w:p>
    <w:p w14:paraId="79C8DFE5" w14:textId="77777777" w:rsidR="00CB4FE3" w:rsidRPr="00F422F1"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утримання від діяльності або участі в процесах порушення прав людини; </w:t>
      </w:r>
    </w:p>
    <w:p w14:paraId="2A424BB4" w14:textId="77777777" w:rsidR="00CB4FE3" w:rsidRPr="00F422F1"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дотримання свободи спілкування та визнання права на колективні переговори; </w:t>
      </w:r>
    </w:p>
    <w:p w14:paraId="4C5F0771" w14:textId="77777777" w:rsidR="00CB4FE3" w:rsidRPr="00F422F1"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підтримка боротьби з будь-якими формами примусової праці; </w:t>
      </w:r>
    </w:p>
    <w:p w14:paraId="74AD45BA" w14:textId="77777777" w:rsidR="00CB4FE3" w:rsidRPr="00F422F1"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підтримка дій зі скасування дитячої праці; </w:t>
      </w:r>
    </w:p>
    <w:p w14:paraId="3658DBF2" w14:textId="77777777" w:rsidR="00CB4FE3" w:rsidRPr="00F422F1"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підтримка дій, направлених на зменшення дискримінації при працевлаштуванні та на робочих місцях; </w:t>
      </w:r>
    </w:p>
    <w:p w14:paraId="09FA91A2" w14:textId="77777777" w:rsidR="00CB4FE3" w:rsidRPr="00F422F1"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підтримка запобіжних заходів зі збереження навколишнього середовища; </w:t>
      </w:r>
    </w:p>
    <w:p w14:paraId="6CB1A899" w14:textId="77777777" w:rsidR="00CB4FE3" w:rsidRPr="00F422F1"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підтримка ініціатив пропагування відповідальності за стан навколишнього середовища; </w:t>
      </w:r>
    </w:p>
    <w:p w14:paraId="769DF0FC" w14:textId="77777777" w:rsidR="00CB4FE3" w:rsidRPr="00F422F1"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підтримка розвитку та розповсюдження технологій, дружніх до навколишнього середовища; а також </w:t>
      </w:r>
    </w:p>
    <w:p w14:paraId="2432FA0C" w14:textId="77777777" w:rsidR="00CB4FE3" w:rsidRPr="00F422F1"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протидія корупції у всіх її проявах, включаючи вимагання та хабарництво.</w:t>
      </w:r>
    </w:p>
    <w:p w14:paraId="52AF53A2"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2B284D50"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442AB946" w14:textId="77777777" w:rsidR="00CB4FE3" w:rsidRPr="00F422F1"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F422F1">
        <w:rPr>
          <w:rFonts w:ascii="Times New Roman" w:hAnsi="Times New Roman"/>
          <w:b/>
          <w:color w:val="000000"/>
          <w:sz w:val="24"/>
          <w:szCs w:val="24"/>
        </w:rPr>
        <w:t xml:space="preserve">Захист дітей </w:t>
      </w:r>
    </w:p>
    <w:p w14:paraId="361289A6" w14:textId="77777777" w:rsidR="00CB4FE3" w:rsidRPr="00F422F1"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14:paraId="00376945"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8CE25E0"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478FE9DA"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28. Принципи Прав Дітей та ведення підприємницької діяльності (див. </w:t>
      </w:r>
      <w:hyperlink r:id="rId23">
        <w:r w:rsidRPr="00F422F1">
          <w:rPr>
            <w:rFonts w:ascii="Times New Roman" w:hAnsi="Times New Roman"/>
            <w:color w:val="0563C1"/>
            <w:sz w:val="24"/>
            <w:szCs w:val="24"/>
            <w:u w:val="single"/>
          </w:rPr>
          <w:t>http://childrenandbusiness.org/</w:t>
        </w:r>
      </w:hyperlink>
      <w:r w:rsidRPr="00F422F1">
        <w:rPr>
          <w:rFonts w:ascii="Times New Roman" w:hAnsi="Times New Roman"/>
          <w:color w:val="000000"/>
          <w:sz w:val="24"/>
          <w:szCs w:val="24"/>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70B3280"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039D3E55" w14:textId="77777777" w:rsidR="00CB4FE3" w:rsidRPr="00F422F1"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нести відповідальність за дотримання прав дітей та сприяти дотриманню прав людини по відношенню до дітей;</w:t>
      </w:r>
    </w:p>
    <w:p w14:paraId="426CF0A9" w14:textId="77777777" w:rsidR="00CB4FE3" w:rsidRPr="00F422F1" w:rsidRDefault="00CB4FE3">
      <w:pPr>
        <w:pBdr>
          <w:top w:val="nil"/>
          <w:left w:val="nil"/>
          <w:bottom w:val="nil"/>
          <w:right w:val="nil"/>
          <w:between w:val="nil"/>
        </w:pBdr>
        <w:spacing w:after="0" w:line="240" w:lineRule="auto"/>
        <w:ind w:left="720"/>
        <w:jc w:val="both"/>
        <w:rPr>
          <w:rFonts w:ascii="Times New Roman" w:hAnsi="Times New Roman"/>
          <w:color w:val="000000"/>
          <w:sz w:val="24"/>
          <w:szCs w:val="24"/>
        </w:rPr>
      </w:pPr>
    </w:p>
    <w:p w14:paraId="68595C8F" w14:textId="77777777" w:rsidR="00CB4FE3" w:rsidRPr="00F422F1"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сприяти ліквідації дитячої праці, в тому числі в підприємницькій діяльності та в ділових відносинах;</w:t>
      </w:r>
    </w:p>
    <w:p w14:paraId="4740B9A2" w14:textId="77777777" w:rsidR="00CB4FE3" w:rsidRPr="00F422F1"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14:paraId="191E53F8" w14:textId="77777777" w:rsidR="00CB4FE3" w:rsidRPr="00F422F1"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забезпечити захист та безпеку дітей у всіх видах підприємницької діяльності та на всіх видах підприємств;</w:t>
      </w:r>
    </w:p>
    <w:p w14:paraId="3B881BF3" w14:textId="77777777" w:rsidR="00CB4FE3" w:rsidRPr="00F422F1"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14:paraId="6FA4FE5C" w14:textId="77777777" w:rsidR="00CB4FE3" w:rsidRPr="00F422F1"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забезпечувати молодих робітників, батьків та опікунів гідною працею;</w:t>
      </w:r>
    </w:p>
    <w:p w14:paraId="27BEFB65" w14:textId="77777777" w:rsidR="00CB4FE3" w:rsidRPr="00F422F1"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14:paraId="64BF21CA" w14:textId="77777777" w:rsidR="00CB4FE3" w:rsidRPr="00F422F1"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переконуватися в безпеці продуктів та послуг, та намагатися підтримати права дітей за допомогою цих продуктів та послуг;</w:t>
      </w:r>
    </w:p>
    <w:p w14:paraId="138022E5" w14:textId="77777777" w:rsidR="00CB4FE3" w:rsidRPr="00F422F1"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14:paraId="35C75CDF" w14:textId="77777777" w:rsidR="00CB4FE3" w:rsidRPr="00F422F1"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використовувати ті засоби маркетингу та реклами, які не порушують права дітей;</w:t>
      </w:r>
    </w:p>
    <w:p w14:paraId="3C429AE6" w14:textId="77777777" w:rsidR="00CB4FE3" w:rsidRPr="00F422F1"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14:paraId="623D32C2" w14:textId="77777777" w:rsidR="00CB4FE3" w:rsidRPr="00F422F1"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0D12812" w14:textId="77777777" w:rsidR="00CB4FE3" w:rsidRPr="00F422F1"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14:paraId="52FB3472" w14:textId="77777777" w:rsidR="00CB4FE3" w:rsidRPr="00F422F1"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дотримуватись та підтримувати права дітей у заходах безпеки;</w:t>
      </w:r>
    </w:p>
    <w:p w14:paraId="0A17E790" w14:textId="77777777" w:rsidR="00CB4FE3" w:rsidRPr="00F422F1"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14:paraId="521B333D" w14:textId="77777777" w:rsidR="00CB4FE3" w:rsidRPr="00F422F1"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допомагати надавати захист дітям, які постраждалі внаслідок надзвичайних ситуацій;</w:t>
      </w:r>
    </w:p>
    <w:p w14:paraId="78898047" w14:textId="77777777" w:rsidR="00CB4FE3" w:rsidRPr="00F422F1"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14:paraId="4E0B0AD2" w14:textId="77777777" w:rsidR="00CB4FE3" w:rsidRPr="00F422F1"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посилити зусилля на рівні громад та уряду, спрямовані на захист та дотримання прав дітей.</w:t>
      </w:r>
    </w:p>
    <w:p w14:paraId="18AAEAD7"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6FFFF7B2"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49CE4D57"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0A79EF2E"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02D972C2"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6B14350C"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0143EC86" w14:textId="77777777" w:rsidR="00CB4FE3" w:rsidRPr="00F422F1"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F422F1">
        <w:rPr>
          <w:rFonts w:ascii="Times New Roman" w:hAnsi="Times New Roman"/>
          <w:b/>
          <w:color w:val="000000"/>
          <w:sz w:val="24"/>
          <w:szCs w:val="24"/>
        </w:rPr>
        <w:t xml:space="preserve">Захист від сексуальної експлуатації, сексуального насильства і сексуальних домагань </w:t>
      </w:r>
    </w:p>
    <w:p w14:paraId="25D58F19" w14:textId="77777777" w:rsidR="00CB4FE3" w:rsidRPr="00F422F1" w:rsidRDefault="00CB4FE3">
      <w:pPr>
        <w:pBdr>
          <w:top w:val="nil"/>
          <w:left w:val="nil"/>
          <w:bottom w:val="nil"/>
          <w:right w:val="nil"/>
          <w:between w:val="nil"/>
        </w:pBdr>
        <w:spacing w:after="0" w:line="240" w:lineRule="auto"/>
        <w:ind w:left="720"/>
        <w:jc w:val="both"/>
        <w:rPr>
          <w:rFonts w:ascii="Times New Roman" w:hAnsi="Times New Roman"/>
          <w:b/>
          <w:color w:val="000000"/>
          <w:sz w:val="24"/>
          <w:szCs w:val="24"/>
        </w:rPr>
      </w:pPr>
    </w:p>
    <w:p w14:paraId="0CDF7153"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730B47D1"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12CF0A23" w14:textId="77777777" w:rsidR="00CB4FE3" w:rsidRPr="00F422F1" w:rsidRDefault="007736E0">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u w:val="single"/>
        </w:rPr>
        <w:t>сексуальна експлуатація</w:t>
      </w:r>
      <w:r w:rsidRPr="00F422F1">
        <w:rPr>
          <w:rFonts w:ascii="Times New Roman" w:hAnsi="Times New Roman"/>
          <w:color w:val="000000"/>
          <w:sz w:val="24"/>
          <w:szCs w:val="24"/>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2BC49D7C" w14:textId="77777777" w:rsidR="00CB4FE3" w:rsidRPr="00F422F1" w:rsidRDefault="00CB4FE3">
      <w:pPr>
        <w:pBdr>
          <w:top w:val="nil"/>
          <w:left w:val="nil"/>
          <w:bottom w:val="nil"/>
          <w:right w:val="nil"/>
          <w:between w:val="nil"/>
        </w:pBdr>
        <w:spacing w:after="0" w:line="240" w:lineRule="auto"/>
        <w:ind w:left="720"/>
        <w:jc w:val="both"/>
        <w:rPr>
          <w:rFonts w:ascii="Times New Roman" w:hAnsi="Times New Roman"/>
          <w:color w:val="000000"/>
          <w:sz w:val="24"/>
          <w:szCs w:val="24"/>
        </w:rPr>
      </w:pPr>
    </w:p>
    <w:p w14:paraId="30DA5D70" w14:textId="77777777" w:rsidR="00CB4FE3" w:rsidRPr="00F422F1" w:rsidRDefault="007736E0">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u w:val="single"/>
        </w:rPr>
        <w:t>сексуальне насильство</w:t>
      </w:r>
      <w:r w:rsidRPr="00F422F1">
        <w:rPr>
          <w:rFonts w:ascii="Times New Roman" w:hAnsi="Times New Roman"/>
          <w:color w:val="000000"/>
          <w:sz w:val="24"/>
          <w:szCs w:val="24"/>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443F5ECA" w14:textId="77777777" w:rsidR="00CB4FE3" w:rsidRPr="00F422F1"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14:paraId="4E2441B3" w14:textId="77777777" w:rsidR="00CB4FE3" w:rsidRPr="00F422F1" w:rsidRDefault="007736E0">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u w:val="single"/>
        </w:rPr>
        <w:t>сексуальні домагання</w:t>
      </w:r>
      <w:r w:rsidRPr="00F422F1">
        <w:rPr>
          <w:rFonts w:ascii="Times New Roman" w:hAnsi="Times New Roman"/>
          <w:color w:val="000000"/>
          <w:sz w:val="24"/>
          <w:szCs w:val="24"/>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w:t>
      </w:r>
      <w:r w:rsidRPr="00F422F1">
        <w:rPr>
          <w:rFonts w:ascii="Times New Roman" w:hAnsi="Times New Roman"/>
          <w:color w:val="000000"/>
          <w:sz w:val="24"/>
          <w:szCs w:val="24"/>
        </w:rPr>
        <w:lastRenderedPageBreak/>
        <w:t>використання письмових або електронних засобів комунікації, яка може відбуватися між особами як однієї статі, так і різних статей.</w:t>
      </w:r>
    </w:p>
    <w:p w14:paraId="5FF95375"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7B038AC3"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1EF642F"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 </w:t>
      </w:r>
    </w:p>
    <w:p w14:paraId="67E336F7"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12C07E0C"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7DB03D71" w14:textId="77777777" w:rsidR="00CB4FE3" w:rsidRPr="00F422F1" w:rsidRDefault="007736E0">
      <w:pPr>
        <w:spacing w:after="0" w:line="240" w:lineRule="auto"/>
        <w:rPr>
          <w:rFonts w:ascii="Times New Roman" w:hAnsi="Times New Roman"/>
          <w:sz w:val="24"/>
          <w:szCs w:val="24"/>
        </w:rPr>
        <w:sectPr w:rsidR="00CB4FE3" w:rsidRPr="00F422F1" w:rsidSect="007F6A4C">
          <w:pgSz w:w="11906" w:h="16838"/>
          <w:pgMar w:top="1134" w:right="567" w:bottom="1134" w:left="1701" w:header="708" w:footer="708" w:gutter="0"/>
          <w:cols w:space="720"/>
        </w:sectPr>
      </w:pPr>
      <w:r w:rsidRPr="00F422F1">
        <w:rPr>
          <w:rFonts w:ascii="Times New Roman" w:hAnsi="Times New Roman"/>
          <w:sz w:val="24"/>
          <w:szCs w:val="24"/>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6D3202E5" w14:textId="136402A7" w:rsidR="00CB4FE3" w:rsidRPr="00F422F1" w:rsidRDefault="007736E0" w:rsidP="002E6EB7">
      <w:pPr>
        <w:spacing w:after="0" w:line="240" w:lineRule="auto"/>
        <w:ind w:firstLine="5812"/>
        <w:rPr>
          <w:rFonts w:ascii="Times New Roman" w:hAnsi="Times New Roman"/>
          <w:sz w:val="24"/>
          <w:szCs w:val="24"/>
        </w:rPr>
      </w:pPr>
      <w:r w:rsidRPr="00F422F1">
        <w:rPr>
          <w:rFonts w:ascii="Times New Roman" w:hAnsi="Times New Roman"/>
          <w:sz w:val="24"/>
          <w:szCs w:val="24"/>
        </w:rPr>
        <w:lastRenderedPageBreak/>
        <w:t xml:space="preserve">Додаток </w:t>
      </w:r>
      <w:r w:rsidR="004B1E5C" w:rsidRPr="00F422F1">
        <w:rPr>
          <w:rFonts w:ascii="Times New Roman" w:hAnsi="Times New Roman"/>
          <w:sz w:val="24"/>
          <w:szCs w:val="24"/>
        </w:rPr>
        <w:t>6</w:t>
      </w:r>
    </w:p>
    <w:p w14:paraId="32A60C4B" w14:textId="71CA6334" w:rsidR="00CB4FE3" w:rsidRPr="00F422F1" w:rsidRDefault="007736E0" w:rsidP="002E6EB7">
      <w:pPr>
        <w:spacing w:after="0" w:line="240" w:lineRule="auto"/>
        <w:ind w:firstLine="5812"/>
        <w:rPr>
          <w:rFonts w:ascii="Times New Roman" w:hAnsi="Times New Roman"/>
          <w:sz w:val="24"/>
          <w:szCs w:val="24"/>
        </w:rPr>
      </w:pPr>
      <w:r w:rsidRPr="00F422F1">
        <w:rPr>
          <w:rFonts w:ascii="Times New Roman" w:hAnsi="Times New Roman"/>
          <w:sz w:val="24"/>
          <w:szCs w:val="24"/>
        </w:rPr>
        <w:t>до оголошення про закупівлю №</w:t>
      </w:r>
      <w:r w:rsidR="00DB71D5">
        <w:rPr>
          <w:rFonts w:ascii="Times New Roman" w:hAnsi="Times New Roman"/>
          <w:sz w:val="24"/>
          <w:szCs w:val="24"/>
        </w:rPr>
        <w:t>407</w:t>
      </w:r>
    </w:p>
    <w:p w14:paraId="273271E3" w14:textId="77777777" w:rsidR="00CB4FE3" w:rsidRPr="00F422F1" w:rsidRDefault="00CB4FE3">
      <w:pPr>
        <w:spacing w:after="0" w:line="240" w:lineRule="auto"/>
        <w:ind w:left="4820"/>
        <w:jc w:val="center"/>
        <w:rPr>
          <w:rFonts w:ascii="Times New Roman" w:hAnsi="Times New Roman"/>
          <w:sz w:val="24"/>
          <w:szCs w:val="24"/>
        </w:rPr>
      </w:pPr>
    </w:p>
    <w:p w14:paraId="5547E6BB" w14:textId="77777777" w:rsidR="00CB4FE3" w:rsidRPr="00F422F1" w:rsidRDefault="007736E0">
      <w:pPr>
        <w:spacing w:after="0" w:line="240" w:lineRule="auto"/>
        <w:ind w:left="5387"/>
        <w:rPr>
          <w:rFonts w:ascii="Times New Roman" w:hAnsi="Times New Roman"/>
          <w:sz w:val="24"/>
          <w:szCs w:val="24"/>
        </w:rPr>
      </w:pPr>
      <w:r w:rsidRPr="00F422F1">
        <w:rPr>
          <w:rFonts w:ascii="Times New Roman" w:hAnsi="Times New Roman"/>
          <w:sz w:val="24"/>
          <w:szCs w:val="24"/>
        </w:rPr>
        <w:t>Державній установі «Центр громадського здоров’я Міністерства охорони здоров’я України»</w:t>
      </w:r>
    </w:p>
    <w:p w14:paraId="426B88E6" w14:textId="77777777" w:rsidR="00CB4FE3" w:rsidRPr="00F422F1" w:rsidRDefault="00CB4FE3">
      <w:pPr>
        <w:pBdr>
          <w:top w:val="nil"/>
          <w:left w:val="nil"/>
          <w:bottom w:val="nil"/>
          <w:right w:val="nil"/>
          <w:between w:val="nil"/>
        </w:pBdr>
        <w:spacing w:after="0" w:line="240" w:lineRule="auto"/>
        <w:jc w:val="center"/>
        <w:rPr>
          <w:rFonts w:ascii="Times New Roman" w:hAnsi="Times New Roman"/>
          <w:b/>
          <w:color w:val="000000"/>
          <w:sz w:val="24"/>
          <w:szCs w:val="24"/>
        </w:rPr>
      </w:pPr>
    </w:p>
    <w:p w14:paraId="326FA7C9" w14:textId="77777777" w:rsidR="00CB4FE3" w:rsidRPr="00F422F1" w:rsidRDefault="007736E0">
      <w:pPr>
        <w:pBdr>
          <w:top w:val="nil"/>
          <w:left w:val="nil"/>
          <w:bottom w:val="nil"/>
          <w:right w:val="nil"/>
          <w:between w:val="nil"/>
        </w:pBdr>
        <w:spacing w:after="0" w:line="240" w:lineRule="auto"/>
        <w:jc w:val="center"/>
        <w:rPr>
          <w:rFonts w:ascii="Times New Roman" w:hAnsi="Times New Roman"/>
          <w:b/>
          <w:color w:val="000000"/>
          <w:sz w:val="24"/>
          <w:szCs w:val="24"/>
        </w:rPr>
      </w:pPr>
      <w:r w:rsidRPr="00F422F1">
        <w:rPr>
          <w:rFonts w:ascii="Times New Roman" w:hAnsi="Times New Roman"/>
          <w:b/>
          <w:color w:val="000000"/>
          <w:sz w:val="24"/>
          <w:szCs w:val="24"/>
        </w:rPr>
        <w:t>ДЕКЛАРАЦІЯ КОНФЛІКТУ ІНТЕРЕСІВ</w:t>
      </w:r>
    </w:p>
    <w:p w14:paraId="0084A7C2" w14:textId="77777777" w:rsidR="00EA0F37" w:rsidRPr="00F422F1" w:rsidRDefault="00EA0F37">
      <w:pPr>
        <w:pBdr>
          <w:top w:val="nil"/>
          <w:left w:val="nil"/>
          <w:bottom w:val="nil"/>
          <w:right w:val="nil"/>
          <w:between w:val="nil"/>
        </w:pBdr>
        <w:spacing w:after="0" w:line="240" w:lineRule="auto"/>
        <w:jc w:val="center"/>
        <w:rPr>
          <w:rFonts w:ascii="Times New Roman" w:hAnsi="Times New Roman"/>
          <w:b/>
          <w:color w:val="000000"/>
          <w:sz w:val="24"/>
          <w:szCs w:val="24"/>
        </w:rPr>
      </w:pPr>
    </w:p>
    <w:p w14:paraId="7C2479DE" w14:textId="77777777" w:rsidR="00CB4FE3" w:rsidRPr="00F422F1" w:rsidRDefault="007736E0" w:rsidP="00050421">
      <w:pPr>
        <w:pBdr>
          <w:top w:val="nil"/>
          <w:left w:val="nil"/>
          <w:bottom w:val="nil"/>
          <w:right w:val="nil"/>
          <w:between w:val="nil"/>
        </w:pBdr>
        <w:spacing w:after="0" w:line="240" w:lineRule="auto"/>
        <w:jc w:val="center"/>
        <w:rPr>
          <w:rFonts w:ascii="Times New Roman" w:hAnsi="Times New Roman"/>
          <w:color w:val="000000"/>
          <w:sz w:val="24"/>
          <w:szCs w:val="24"/>
        </w:rPr>
      </w:pPr>
      <w:r w:rsidRPr="00F422F1">
        <w:rPr>
          <w:rFonts w:ascii="Times New Roman" w:hAnsi="Times New Roman"/>
          <w:color w:val="000000"/>
          <w:sz w:val="24"/>
          <w:szCs w:val="24"/>
        </w:rPr>
        <w:t>Учасника тендерної процедури</w:t>
      </w:r>
    </w:p>
    <w:p w14:paraId="1E6422ED" w14:textId="77777777" w:rsidR="00EA0F37" w:rsidRPr="00F422F1" w:rsidRDefault="00EA0F37" w:rsidP="00050421">
      <w:pPr>
        <w:pBdr>
          <w:top w:val="nil"/>
          <w:left w:val="nil"/>
          <w:bottom w:val="nil"/>
          <w:right w:val="nil"/>
          <w:between w:val="nil"/>
        </w:pBdr>
        <w:spacing w:after="0" w:line="240" w:lineRule="auto"/>
        <w:jc w:val="center"/>
        <w:rPr>
          <w:rFonts w:ascii="Times New Roman" w:hAnsi="Times New Roman"/>
          <w:color w:val="000000"/>
          <w:sz w:val="24"/>
          <w:szCs w:val="24"/>
        </w:rPr>
      </w:pPr>
    </w:p>
    <w:p w14:paraId="029CA50F" w14:textId="328AC9A5" w:rsidR="00CB4FE3" w:rsidRPr="00F422F1" w:rsidRDefault="007736E0" w:rsidP="00197E90">
      <w:pPr>
        <w:pBdr>
          <w:top w:val="nil"/>
          <w:left w:val="nil"/>
          <w:bottom w:val="nil"/>
          <w:right w:val="nil"/>
          <w:between w:val="nil"/>
        </w:pBdr>
        <w:spacing w:after="0" w:line="240" w:lineRule="auto"/>
        <w:ind w:firstLine="709"/>
        <w:jc w:val="both"/>
        <w:rPr>
          <w:rFonts w:ascii="Times New Roman" w:hAnsi="Times New Roman"/>
          <w:color w:val="000000"/>
          <w:sz w:val="24"/>
          <w:szCs w:val="24"/>
        </w:rPr>
      </w:pPr>
      <w:r w:rsidRPr="00F422F1">
        <w:rPr>
          <w:rFonts w:ascii="Times New Roman" w:hAnsi="Times New Roman"/>
          <w:color w:val="000000"/>
          <w:sz w:val="24"/>
          <w:szCs w:val="24"/>
        </w:rPr>
        <w:t xml:space="preserve">Щодо закупівлі за процедурою «Запит цінових пропозицій» згідно коду </w:t>
      </w:r>
      <w:r w:rsidRPr="00F422F1">
        <w:rPr>
          <w:rFonts w:ascii="Times New Roman" w:hAnsi="Times New Roman"/>
          <w:color w:val="000000"/>
          <w:sz w:val="24"/>
          <w:szCs w:val="24"/>
        </w:rPr>
        <w:br/>
      </w:r>
      <w:r w:rsidR="00935202" w:rsidRPr="00F422F1">
        <w:rPr>
          <w:rFonts w:ascii="Times New Roman" w:hAnsi="Times New Roman"/>
          <w:b/>
          <w:color w:val="000000"/>
          <w:sz w:val="24"/>
          <w:szCs w:val="24"/>
        </w:rPr>
        <w:t xml:space="preserve">ДК 021:2015 - 38430000-8 Детектори та аналізатори (Дозатор пляшковий) </w:t>
      </w:r>
      <w:r w:rsidRPr="00F422F1">
        <w:rPr>
          <w:rFonts w:ascii="Times New Roman" w:hAnsi="Times New Roman"/>
          <w:color w:val="000000"/>
          <w:sz w:val="24"/>
          <w:szCs w:val="24"/>
        </w:rPr>
        <w:t>в рамках реалізації програми Глобального фонду для боротьби зі СН</w:t>
      </w:r>
      <w:r w:rsidR="00EA0F37" w:rsidRPr="00F422F1">
        <w:rPr>
          <w:rFonts w:ascii="Times New Roman" w:hAnsi="Times New Roman"/>
          <w:color w:val="000000"/>
          <w:sz w:val="24"/>
          <w:szCs w:val="24"/>
        </w:rPr>
        <w:t>ІДом, туберкульозом та малярією.</w:t>
      </w:r>
    </w:p>
    <w:p w14:paraId="4E74E473" w14:textId="77777777" w:rsidR="00CB4FE3" w:rsidRPr="00F422F1" w:rsidRDefault="007736E0">
      <w:pPr>
        <w:pBdr>
          <w:top w:val="nil"/>
          <w:left w:val="nil"/>
          <w:bottom w:val="nil"/>
          <w:right w:val="nil"/>
          <w:between w:val="nil"/>
        </w:pBdr>
        <w:spacing w:after="0" w:line="240" w:lineRule="auto"/>
        <w:ind w:firstLine="709"/>
        <w:jc w:val="both"/>
        <w:rPr>
          <w:rFonts w:ascii="Times New Roman" w:hAnsi="Times New Roman"/>
          <w:color w:val="000000"/>
          <w:sz w:val="24"/>
          <w:szCs w:val="24"/>
        </w:rPr>
      </w:pPr>
      <w:r w:rsidRPr="00F422F1">
        <w:rPr>
          <w:rFonts w:ascii="Times New Roman" w:hAnsi="Times New Roman"/>
          <w:color w:val="000000"/>
          <w:sz w:val="24"/>
          <w:szCs w:val="24"/>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756CEBDD" w14:textId="7E6CC29B"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F422F1">
        <w:rPr>
          <w:rFonts w:ascii="Times New Roman" w:hAnsi="Times New Roman"/>
          <w:color w:val="000000"/>
          <w:sz w:val="24"/>
          <w:szCs w:val="24"/>
          <w:highlight w:val="white"/>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2D72A18E" w14:textId="77777777" w:rsidR="001C1530" w:rsidRPr="00F422F1" w:rsidRDefault="001C1530">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tbl>
      <w:tblPr>
        <w:tblStyle w:val="aff9"/>
        <w:tblW w:w="9917" w:type="dxa"/>
        <w:tblLayout w:type="fixed"/>
        <w:tblLook w:val="0400" w:firstRow="0" w:lastRow="0" w:firstColumn="0" w:lastColumn="0" w:noHBand="0" w:noVBand="1"/>
      </w:tblPr>
      <w:tblGrid>
        <w:gridCol w:w="6288"/>
        <w:gridCol w:w="2014"/>
        <w:gridCol w:w="1615"/>
      </w:tblGrid>
      <w:tr w:rsidR="00CB4FE3" w:rsidRPr="00F422F1" w14:paraId="315A2129" w14:textId="77777777" w:rsidTr="001C1530">
        <w:trPr>
          <w:trHeight w:val="1449"/>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A17731" w14:textId="77777777" w:rsidR="00CB4FE3" w:rsidRPr="00F422F1" w:rsidRDefault="007736E0" w:rsidP="00E86218">
            <w:pPr>
              <w:pBdr>
                <w:top w:val="nil"/>
                <w:left w:val="nil"/>
                <w:bottom w:val="nil"/>
                <w:right w:val="nil"/>
                <w:between w:val="nil"/>
              </w:pBdr>
              <w:jc w:val="center"/>
              <w:rPr>
                <w:rFonts w:ascii="Times New Roman" w:hAnsi="Times New Roman"/>
                <w:color w:val="000000"/>
                <w:sz w:val="24"/>
                <w:szCs w:val="24"/>
                <w:lang w:val="uk-UA"/>
              </w:rPr>
            </w:pPr>
            <w:r w:rsidRPr="00F422F1">
              <w:rPr>
                <w:rFonts w:ascii="Times New Roman" w:hAnsi="Times New Roman"/>
                <w:color w:val="000000"/>
                <w:sz w:val="24"/>
                <w:szCs w:val="24"/>
                <w:lang w:val="uk-UA"/>
              </w:rPr>
              <w:t>Питання</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668105" w14:textId="77777777" w:rsidR="00CB4FE3" w:rsidRPr="00F422F1" w:rsidRDefault="007736E0" w:rsidP="00E86218">
            <w:pPr>
              <w:pBdr>
                <w:top w:val="nil"/>
                <w:left w:val="nil"/>
                <w:bottom w:val="nil"/>
                <w:right w:val="nil"/>
                <w:between w:val="nil"/>
              </w:pBdr>
              <w:jc w:val="center"/>
              <w:rPr>
                <w:rFonts w:ascii="Times New Roman" w:hAnsi="Times New Roman"/>
                <w:color w:val="000000"/>
                <w:sz w:val="24"/>
                <w:szCs w:val="24"/>
                <w:lang w:val="uk-UA"/>
              </w:rPr>
            </w:pPr>
            <w:r w:rsidRPr="00F422F1">
              <w:rPr>
                <w:rFonts w:ascii="Times New Roman" w:hAnsi="Times New Roman"/>
                <w:color w:val="000000"/>
                <w:sz w:val="24"/>
                <w:szCs w:val="24"/>
                <w:lang w:val="uk-UA"/>
              </w:rPr>
              <w:t>Відповідь</w:t>
            </w:r>
          </w:p>
          <w:p w14:paraId="4E707E26" w14:textId="77777777" w:rsidR="00CB4FE3" w:rsidRPr="00F422F1" w:rsidRDefault="007736E0" w:rsidP="00E86218">
            <w:pPr>
              <w:pBdr>
                <w:top w:val="nil"/>
                <w:left w:val="nil"/>
                <w:bottom w:val="nil"/>
                <w:right w:val="nil"/>
                <w:between w:val="nil"/>
              </w:pBdr>
              <w:jc w:val="center"/>
              <w:rPr>
                <w:rFonts w:ascii="Times New Roman" w:hAnsi="Times New Roman"/>
                <w:color w:val="000000"/>
                <w:sz w:val="24"/>
                <w:szCs w:val="24"/>
                <w:lang w:val="uk-UA"/>
              </w:rPr>
            </w:pPr>
            <w:r w:rsidRPr="00F422F1">
              <w:rPr>
                <w:rFonts w:ascii="Times New Roman" w:hAnsi="Times New Roman"/>
                <w:color w:val="000000"/>
                <w:sz w:val="24"/>
                <w:szCs w:val="24"/>
                <w:lang w:val="uk-UA"/>
              </w:rPr>
              <w:t>(«Так»/«Ні»)</w:t>
            </w: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A44FC5" w14:textId="77777777" w:rsidR="00CB4FE3" w:rsidRPr="00F422F1" w:rsidRDefault="007736E0" w:rsidP="00E86218">
            <w:pPr>
              <w:pBdr>
                <w:top w:val="nil"/>
                <w:left w:val="nil"/>
                <w:bottom w:val="nil"/>
                <w:right w:val="nil"/>
                <w:between w:val="nil"/>
              </w:pBdr>
              <w:jc w:val="center"/>
              <w:rPr>
                <w:rFonts w:ascii="Times New Roman" w:hAnsi="Times New Roman"/>
                <w:color w:val="000000"/>
                <w:sz w:val="24"/>
                <w:szCs w:val="24"/>
                <w:lang w:val="uk-UA"/>
              </w:rPr>
            </w:pPr>
            <w:r w:rsidRPr="00F422F1">
              <w:rPr>
                <w:rFonts w:ascii="Times New Roman" w:hAnsi="Times New Roman"/>
                <w:color w:val="000000"/>
                <w:sz w:val="24"/>
                <w:szCs w:val="24"/>
                <w:lang w:val="uk-UA"/>
              </w:rPr>
              <w:t>Роз’яснення</w:t>
            </w:r>
          </w:p>
          <w:p w14:paraId="56951BD8" w14:textId="77777777" w:rsidR="00CB4FE3" w:rsidRPr="00F422F1" w:rsidRDefault="007736E0" w:rsidP="00E86218">
            <w:pPr>
              <w:pBdr>
                <w:top w:val="nil"/>
                <w:left w:val="nil"/>
                <w:bottom w:val="nil"/>
                <w:right w:val="nil"/>
                <w:between w:val="nil"/>
              </w:pBdr>
              <w:jc w:val="center"/>
              <w:rPr>
                <w:rFonts w:ascii="Times New Roman" w:hAnsi="Times New Roman"/>
                <w:color w:val="000000"/>
                <w:sz w:val="24"/>
                <w:szCs w:val="24"/>
                <w:lang w:val="uk-UA"/>
              </w:rPr>
            </w:pPr>
            <w:r w:rsidRPr="00F422F1">
              <w:rPr>
                <w:rFonts w:ascii="Times New Roman" w:hAnsi="Times New Roman"/>
                <w:color w:val="000000"/>
                <w:sz w:val="24"/>
                <w:szCs w:val="24"/>
                <w:lang w:val="uk-UA"/>
              </w:rPr>
              <w:t xml:space="preserve"> якщо відповідь «Так»</w:t>
            </w:r>
          </w:p>
        </w:tc>
      </w:tr>
      <w:tr w:rsidR="00CB4FE3" w:rsidRPr="00F422F1" w14:paraId="0BE74D80" w14:textId="77777777" w:rsidTr="001C1530">
        <w:trPr>
          <w:trHeight w:val="1426"/>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6E6C0" w14:textId="77777777" w:rsidR="00CB4FE3" w:rsidRPr="00F422F1" w:rsidRDefault="007736E0" w:rsidP="00E86218">
            <w:pPr>
              <w:pBdr>
                <w:top w:val="nil"/>
                <w:left w:val="nil"/>
                <w:bottom w:val="nil"/>
                <w:right w:val="nil"/>
                <w:between w:val="nil"/>
              </w:pBdr>
              <w:jc w:val="both"/>
              <w:rPr>
                <w:rFonts w:ascii="Times New Roman" w:hAnsi="Times New Roman"/>
                <w:color w:val="000000"/>
                <w:sz w:val="24"/>
                <w:szCs w:val="24"/>
                <w:lang w:val="uk-UA"/>
              </w:rPr>
            </w:pPr>
            <w:r w:rsidRPr="00F422F1">
              <w:rPr>
                <w:rFonts w:ascii="Times New Roman" w:hAnsi="Times New Roman"/>
                <w:color w:val="000000"/>
                <w:sz w:val="24"/>
                <w:szCs w:val="24"/>
                <w:lang w:val="uk-UA"/>
              </w:rPr>
              <w:t xml:space="preserve">Чи володієте Ви або Ваші близькі особи**, або всі інші особи, що діють в Ваших інтересах, прямо або як </w:t>
            </w:r>
            <w:proofErr w:type="spellStart"/>
            <w:r w:rsidRPr="00F422F1">
              <w:rPr>
                <w:rFonts w:ascii="Times New Roman" w:hAnsi="Times New Roman"/>
                <w:color w:val="000000"/>
                <w:sz w:val="24"/>
                <w:szCs w:val="24"/>
                <w:lang w:val="uk-UA"/>
              </w:rPr>
              <w:t>бенефіціар</w:t>
            </w:r>
            <w:proofErr w:type="spellEnd"/>
            <w:r w:rsidRPr="00F422F1">
              <w:rPr>
                <w:rFonts w:ascii="Times New Roman" w:hAnsi="Times New Roman"/>
                <w:color w:val="000000"/>
                <w:sz w:val="24"/>
                <w:szCs w:val="24"/>
                <w:lang w:val="uk-UA"/>
              </w:rPr>
              <w:t>, акціями (частками, паями) або будь-якими іншими фінансовими інтересами в компаніях, що приймають участь у тендерній процедурі?</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BF512F" w14:textId="77777777" w:rsidR="00CB4FE3" w:rsidRPr="00F422F1" w:rsidRDefault="00CB4FE3" w:rsidP="00E86218">
            <w:pPr>
              <w:rPr>
                <w:rFonts w:ascii="Times New Roman" w:hAnsi="Times New Roman"/>
                <w:sz w:val="24"/>
                <w:szCs w:val="24"/>
                <w:lang w:val="uk-UA"/>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A2E19" w14:textId="77777777" w:rsidR="00CB4FE3" w:rsidRPr="00F422F1" w:rsidRDefault="00CB4FE3" w:rsidP="00E86218">
            <w:pPr>
              <w:rPr>
                <w:rFonts w:ascii="Times New Roman" w:hAnsi="Times New Roman"/>
                <w:sz w:val="24"/>
                <w:szCs w:val="24"/>
                <w:lang w:val="uk-UA"/>
              </w:rPr>
            </w:pPr>
          </w:p>
        </w:tc>
      </w:tr>
      <w:tr w:rsidR="00CB4FE3" w:rsidRPr="00F422F1" w14:paraId="5E7CB55B" w14:textId="77777777" w:rsidTr="001C1530">
        <w:trPr>
          <w:trHeight w:val="1793"/>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94E7DD" w14:textId="77777777" w:rsidR="00CB4FE3" w:rsidRPr="00F422F1" w:rsidRDefault="007736E0" w:rsidP="00E86218">
            <w:pPr>
              <w:pBdr>
                <w:top w:val="nil"/>
                <w:left w:val="nil"/>
                <w:bottom w:val="nil"/>
                <w:right w:val="nil"/>
                <w:between w:val="nil"/>
              </w:pBdr>
              <w:jc w:val="both"/>
              <w:rPr>
                <w:rFonts w:ascii="Times New Roman" w:hAnsi="Times New Roman"/>
                <w:color w:val="000000"/>
                <w:sz w:val="24"/>
                <w:szCs w:val="24"/>
                <w:lang w:val="uk-UA"/>
              </w:rPr>
            </w:pPr>
            <w:r w:rsidRPr="00F422F1">
              <w:rPr>
                <w:rFonts w:ascii="Times New Roman" w:hAnsi="Times New Roman"/>
                <w:color w:val="000000"/>
                <w:sz w:val="24"/>
                <w:szCs w:val="24"/>
                <w:lang w:val="uk-UA"/>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F422F1">
              <w:rPr>
                <w:rFonts w:ascii="Times New Roman" w:hAnsi="Times New Roman"/>
                <w:color w:val="000000"/>
                <w:sz w:val="24"/>
                <w:szCs w:val="24"/>
                <w:lang w:val="uk-UA"/>
              </w:rPr>
              <w:t>т.п</w:t>
            </w:r>
            <w:proofErr w:type="spellEnd"/>
            <w:r w:rsidRPr="00F422F1">
              <w:rPr>
                <w:rFonts w:ascii="Times New Roman" w:hAnsi="Times New Roman"/>
                <w:color w:val="000000"/>
                <w:sz w:val="24"/>
                <w:szCs w:val="24"/>
                <w:lang w:val="uk-UA"/>
              </w:rPr>
              <w:t>.), а також працівниками, радниками, консультантами, агентами або довіреними особами ДУ «Центр громадського здоров’я МОЗ України»?</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8FE440" w14:textId="77777777" w:rsidR="00CB4FE3" w:rsidRPr="00F422F1" w:rsidRDefault="00CB4FE3" w:rsidP="00E86218">
            <w:pPr>
              <w:rPr>
                <w:rFonts w:ascii="Times New Roman" w:hAnsi="Times New Roman"/>
                <w:sz w:val="24"/>
                <w:szCs w:val="24"/>
                <w:lang w:val="uk-UA"/>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34325C" w14:textId="77777777" w:rsidR="00CB4FE3" w:rsidRPr="00F422F1" w:rsidRDefault="00CB4FE3" w:rsidP="00E86218">
            <w:pPr>
              <w:rPr>
                <w:rFonts w:ascii="Times New Roman" w:hAnsi="Times New Roman"/>
                <w:sz w:val="24"/>
                <w:szCs w:val="24"/>
                <w:lang w:val="uk-UA"/>
              </w:rPr>
            </w:pPr>
          </w:p>
        </w:tc>
      </w:tr>
      <w:tr w:rsidR="00CB4FE3" w:rsidRPr="00F422F1" w14:paraId="4A47386E" w14:textId="77777777" w:rsidTr="001C1530">
        <w:trPr>
          <w:trHeight w:val="1526"/>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65E44" w14:textId="77777777" w:rsidR="00CB4FE3" w:rsidRPr="00F422F1" w:rsidRDefault="007736E0" w:rsidP="00E86218">
            <w:pPr>
              <w:pBdr>
                <w:top w:val="nil"/>
                <w:left w:val="nil"/>
                <w:bottom w:val="nil"/>
                <w:right w:val="nil"/>
                <w:between w:val="nil"/>
              </w:pBdr>
              <w:jc w:val="both"/>
              <w:rPr>
                <w:rFonts w:ascii="Times New Roman" w:hAnsi="Times New Roman"/>
                <w:color w:val="000000"/>
                <w:sz w:val="24"/>
                <w:szCs w:val="24"/>
                <w:lang w:val="uk-UA"/>
              </w:rPr>
            </w:pPr>
            <w:r w:rsidRPr="00F422F1">
              <w:rPr>
                <w:rFonts w:ascii="Times New Roman" w:hAnsi="Times New Roman"/>
                <w:color w:val="000000"/>
                <w:sz w:val="24"/>
                <w:szCs w:val="24"/>
                <w:lang w:val="uk-UA"/>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F422F1">
              <w:rPr>
                <w:rFonts w:ascii="Times New Roman" w:hAnsi="Times New Roman"/>
                <w:color w:val="000000"/>
                <w:sz w:val="24"/>
                <w:szCs w:val="24"/>
                <w:lang w:val="uk-UA"/>
              </w:rPr>
              <w:t>сприйнято</w:t>
            </w:r>
            <w:proofErr w:type="spellEnd"/>
            <w:r w:rsidRPr="00F422F1">
              <w:rPr>
                <w:rFonts w:ascii="Times New Roman" w:hAnsi="Times New Roman"/>
                <w:color w:val="000000"/>
                <w:sz w:val="24"/>
                <w:szCs w:val="24"/>
                <w:lang w:val="uk-UA"/>
              </w:rPr>
              <w:t xml:space="preserve"> як спосіб незаконного або неетичного впливу на комерційні операції?</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9B3A5C" w14:textId="77777777" w:rsidR="00CB4FE3" w:rsidRPr="00F422F1" w:rsidRDefault="00CB4FE3" w:rsidP="00E86218">
            <w:pPr>
              <w:rPr>
                <w:rFonts w:ascii="Times New Roman" w:hAnsi="Times New Roman"/>
                <w:sz w:val="24"/>
                <w:szCs w:val="24"/>
                <w:lang w:val="uk-UA"/>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AA560" w14:textId="77777777" w:rsidR="00CB4FE3" w:rsidRPr="00F422F1" w:rsidRDefault="00CB4FE3" w:rsidP="00E86218">
            <w:pPr>
              <w:rPr>
                <w:rFonts w:ascii="Times New Roman" w:hAnsi="Times New Roman"/>
                <w:sz w:val="24"/>
                <w:szCs w:val="24"/>
                <w:lang w:val="uk-UA"/>
              </w:rPr>
            </w:pPr>
          </w:p>
        </w:tc>
      </w:tr>
    </w:tbl>
    <w:p w14:paraId="75551821" w14:textId="77777777" w:rsidR="001C1530" w:rsidRPr="00F422F1" w:rsidRDefault="001C1530" w:rsidP="00EA0F37">
      <w:pPr>
        <w:pBdr>
          <w:top w:val="nil"/>
          <w:left w:val="nil"/>
          <w:bottom w:val="nil"/>
          <w:right w:val="nil"/>
          <w:between w:val="nil"/>
        </w:pBdr>
        <w:spacing w:after="0"/>
        <w:jc w:val="both"/>
        <w:rPr>
          <w:rFonts w:ascii="Times New Roman" w:hAnsi="Times New Roman"/>
          <w:b/>
          <w:color w:val="000000"/>
          <w:sz w:val="24"/>
          <w:szCs w:val="24"/>
          <w:highlight w:val="white"/>
        </w:rPr>
      </w:pPr>
    </w:p>
    <w:p w14:paraId="294CA4A9" w14:textId="21AC9822" w:rsidR="00CB4FE3" w:rsidRPr="00F422F1" w:rsidRDefault="007736E0" w:rsidP="00EA0F37">
      <w:pPr>
        <w:pBdr>
          <w:top w:val="nil"/>
          <w:left w:val="nil"/>
          <w:bottom w:val="nil"/>
          <w:right w:val="nil"/>
          <w:between w:val="nil"/>
        </w:pBdr>
        <w:spacing w:after="0"/>
        <w:jc w:val="both"/>
        <w:rPr>
          <w:rFonts w:ascii="Times New Roman" w:hAnsi="Times New Roman"/>
          <w:color w:val="000000"/>
          <w:sz w:val="24"/>
          <w:szCs w:val="24"/>
          <w:highlight w:val="white"/>
        </w:rPr>
      </w:pPr>
      <w:r w:rsidRPr="00F422F1">
        <w:rPr>
          <w:rFonts w:ascii="Times New Roman" w:hAnsi="Times New Roman"/>
          <w:b/>
          <w:color w:val="000000"/>
          <w:sz w:val="24"/>
          <w:szCs w:val="24"/>
          <w:highlight w:val="white"/>
        </w:rPr>
        <w:t>*</w:t>
      </w:r>
      <w:r w:rsidRPr="00F422F1">
        <w:rPr>
          <w:rFonts w:ascii="Times New Roman" w:hAnsi="Times New Roman"/>
          <w:color w:val="000000"/>
          <w:sz w:val="24"/>
          <w:szCs w:val="24"/>
          <w:highlight w:val="white"/>
        </w:rPr>
        <w:t>Якщо послуги оплачуються за рахунок грантів (</w:t>
      </w:r>
      <w:proofErr w:type="spellStart"/>
      <w:r w:rsidRPr="00F422F1">
        <w:rPr>
          <w:rFonts w:ascii="Times New Roman" w:hAnsi="Times New Roman"/>
          <w:color w:val="000000"/>
          <w:sz w:val="24"/>
          <w:szCs w:val="24"/>
          <w:highlight w:val="white"/>
        </w:rPr>
        <w:t>субгрантів</w:t>
      </w:r>
      <w:proofErr w:type="spellEnd"/>
      <w:r w:rsidRPr="00F422F1">
        <w:rPr>
          <w:rFonts w:ascii="Times New Roman" w:hAnsi="Times New Roman"/>
          <w:color w:val="000000"/>
          <w:sz w:val="24"/>
          <w:szCs w:val="24"/>
          <w:highlight w:val="white"/>
        </w:rPr>
        <w:t>) Глобального фонду для боротьби із СНІДом, туберкульозом та малярією в Україні</w:t>
      </w:r>
    </w:p>
    <w:p w14:paraId="7C55B2EB" w14:textId="77777777" w:rsidR="00CB4FE3" w:rsidRPr="00F422F1" w:rsidRDefault="007736E0" w:rsidP="00EA0F37">
      <w:pPr>
        <w:pBdr>
          <w:top w:val="nil"/>
          <w:left w:val="nil"/>
          <w:bottom w:val="nil"/>
          <w:right w:val="nil"/>
          <w:between w:val="nil"/>
        </w:pBdr>
        <w:spacing w:after="0"/>
        <w:jc w:val="both"/>
        <w:rPr>
          <w:rFonts w:ascii="Times New Roman" w:hAnsi="Times New Roman"/>
          <w:color w:val="000000"/>
          <w:sz w:val="24"/>
          <w:szCs w:val="24"/>
        </w:rPr>
      </w:pPr>
      <w:r w:rsidRPr="00F422F1">
        <w:rPr>
          <w:rFonts w:ascii="Times New Roman" w:hAnsi="Times New Roman"/>
          <w:b/>
          <w:color w:val="000000"/>
          <w:sz w:val="24"/>
          <w:szCs w:val="24"/>
          <w:highlight w:val="white"/>
        </w:rPr>
        <w:t>**</w:t>
      </w:r>
      <w:r w:rsidRPr="00F422F1">
        <w:rPr>
          <w:rFonts w:ascii="Times New Roman" w:hAnsi="Times New Roman"/>
          <w:color w:val="000000"/>
          <w:sz w:val="24"/>
          <w:szCs w:val="24"/>
          <w:highlight w:val="white"/>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4" w:anchor="n25">
        <w:r w:rsidRPr="00F422F1">
          <w:rPr>
            <w:rFonts w:ascii="Times New Roman" w:hAnsi="Times New Roman"/>
            <w:color w:val="000000"/>
            <w:sz w:val="24"/>
            <w:szCs w:val="24"/>
            <w:u w:val="single"/>
          </w:rPr>
          <w:t>частині першій</w:t>
        </w:r>
      </w:hyperlink>
      <w:r w:rsidRPr="00F422F1">
        <w:rPr>
          <w:rFonts w:ascii="Times New Roman" w:hAnsi="Times New Roman"/>
          <w:color w:val="000000"/>
          <w:sz w:val="24"/>
          <w:szCs w:val="24"/>
          <w:highlight w:val="white"/>
        </w:rPr>
        <w:t xml:space="preserve"> статті 3 Закону України «Про запобігання корупції» (крім осіб, взаємні права та обов’язки яких із суб’єктом не мають </w:t>
      </w:r>
      <w:r w:rsidRPr="00F422F1">
        <w:rPr>
          <w:rFonts w:ascii="Times New Roman" w:hAnsi="Times New Roman"/>
          <w:color w:val="000000"/>
          <w:sz w:val="24"/>
          <w:szCs w:val="24"/>
          <w:highlight w:val="white"/>
        </w:rPr>
        <w:lastRenderedPageBreak/>
        <w:t xml:space="preserve">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F422F1">
        <w:rPr>
          <w:rFonts w:ascii="Times New Roman" w:hAnsi="Times New Roman"/>
          <w:color w:val="000000"/>
          <w:sz w:val="24"/>
          <w:szCs w:val="24"/>
          <w:highlight w:val="white"/>
        </w:rPr>
        <w:t>усиновлювач</w:t>
      </w:r>
      <w:proofErr w:type="spellEnd"/>
      <w:r w:rsidRPr="00F422F1">
        <w:rPr>
          <w:rFonts w:ascii="Times New Roman" w:hAnsi="Times New Roman"/>
          <w:color w:val="000000"/>
          <w:sz w:val="24"/>
          <w:szCs w:val="24"/>
          <w:highlight w:val="white"/>
        </w:rPr>
        <w:t xml:space="preserve"> чи усиновлений, опікун чи піклувальник, особа, яка перебуває під опікою або піклуванням згаданого суб’єкта</w:t>
      </w:r>
    </w:p>
    <w:tbl>
      <w:tblPr>
        <w:tblStyle w:val="affa"/>
        <w:tblW w:w="10704" w:type="dxa"/>
        <w:tblInd w:w="-147" w:type="dxa"/>
        <w:tblLayout w:type="fixed"/>
        <w:tblLook w:val="0000" w:firstRow="0" w:lastRow="0" w:firstColumn="0" w:lastColumn="0" w:noHBand="0" w:noVBand="0"/>
      </w:tblPr>
      <w:tblGrid>
        <w:gridCol w:w="4956"/>
        <w:gridCol w:w="2712"/>
        <w:gridCol w:w="3036"/>
      </w:tblGrid>
      <w:tr w:rsidR="00CB4FE3" w:rsidRPr="00F422F1" w14:paraId="45E79897" w14:textId="77777777">
        <w:trPr>
          <w:trHeight w:val="1758"/>
        </w:trPr>
        <w:tc>
          <w:tcPr>
            <w:tcW w:w="4956" w:type="dxa"/>
          </w:tcPr>
          <w:p w14:paraId="7EBDE52B" w14:textId="77777777" w:rsidR="00CB4FE3" w:rsidRPr="00F422F1" w:rsidRDefault="00CB4FE3" w:rsidP="00A720A0">
            <w:pPr>
              <w:jc w:val="both"/>
              <w:rPr>
                <w:rFonts w:ascii="Times New Roman" w:hAnsi="Times New Roman"/>
                <w:sz w:val="24"/>
                <w:szCs w:val="24"/>
                <w:lang w:val="uk-UA"/>
              </w:rPr>
            </w:pPr>
          </w:p>
          <w:p w14:paraId="560D8FF1" w14:textId="62A80534" w:rsidR="00CB4FE3" w:rsidRPr="00F422F1" w:rsidRDefault="007736E0" w:rsidP="00A720A0">
            <w:pPr>
              <w:jc w:val="both"/>
              <w:rPr>
                <w:rFonts w:ascii="Times New Roman" w:hAnsi="Times New Roman"/>
                <w:sz w:val="24"/>
                <w:szCs w:val="24"/>
                <w:lang w:val="uk-UA"/>
              </w:rPr>
            </w:pPr>
            <w:r w:rsidRPr="00F422F1">
              <w:rPr>
                <w:rFonts w:ascii="Times New Roman" w:hAnsi="Times New Roman"/>
                <w:sz w:val="24"/>
                <w:szCs w:val="24"/>
                <w:lang w:val="uk-UA"/>
              </w:rPr>
              <w:t>Дата:</w:t>
            </w:r>
            <w:r w:rsidR="00EB7331" w:rsidRPr="00F422F1">
              <w:rPr>
                <w:rFonts w:ascii="Times New Roman" w:hAnsi="Times New Roman"/>
                <w:sz w:val="24"/>
                <w:szCs w:val="24"/>
                <w:lang w:val="uk-UA"/>
              </w:rPr>
              <w:t xml:space="preserve"> </w:t>
            </w:r>
            <w:r w:rsidRPr="00F422F1">
              <w:rPr>
                <w:rFonts w:ascii="Times New Roman" w:hAnsi="Times New Roman"/>
                <w:sz w:val="24"/>
                <w:szCs w:val="24"/>
                <w:lang w:val="uk-UA"/>
              </w:rPr>
              <w:t xml:space="preserve">«____»_____________ </w:t>
            </w:r>
          </w:p>
          <w:p w14:paraId="6157EAFD" w14:textId="77777777" w:rsidR="002168B9" w:rsidRPr="00F422F1" w:rsidRDefault="002168B9" w:rsidP="00A720A0">
            <w:pPr>
              <w:jc w:val="both"/>
              <w:rPr>
                <w:rFonts w:ascii="Times New Roman" w:hAnsi="Times New Roman"/>
                <w:sz w:val="24"/>
                <w:szCs w:val="24"/>
                <w:lang w:val="uk-UA"/>
              </w:rPr>
            </w:pPr>
          </w:p>
          <w:p w14:paraId="04DECEF8" w14:textId="77777777" w:rsidR="00CB4FE3" w:rsidRPr="00F422F1" w:rsidRDefault="007736E0" w:rsidP="00A720A0">
            <w:pPr>
              <w:pBdr>
                <w:top w:val="nil"/>
                <w:left w:val="nil"/>
                <w:bottom w:val="nil"/>
                <w:right w:val="nil"/>
                <w:between w:val="nil"/>
              </w:pBdr>
              <w:tabs>
                <w:tab w:val="left" w:pos="284"/>
              </w:tabs>
              <w:jc w:val="both"/>
              <w:rPr>
                <w:rFonts w:ascii="Times New Roman" w:hAnsi="Times New Roman"/>
                <w:color w:val="000000"/>
                <w:sz w:val="24"/>
                <w:szCs w:val="24"/>
                <w:lang w:val="uk-UA"/>
              </w:rPr>
            </w:pPr>
            <w:r w:rsidRPr="00F422F1">
              <w:rPr>
                <w:rFonts w:ascii="Times New Roman" w:hAnsi="Times New Roman"/>
                <w:color w:val="000000"/>
                <w:sz w:val="24"/>
                <w:szCs w:val="24"/>
                <w:lang w:val="uk-UA"/>
              </w:rPr>
              <w:t xml:space="preserve">Керівник Учасника процедури закупівлі </w:t>
            </w:r>
          </w:p>
          <w:p w14:paraId="72B6B883" w14:textId="77777777" w:rsidR="00CB4FE3" w:rsidRPr="00F422F1" w:rsidRDefault="007736E0" w:rsidP="00A720A0">
            <w:pPr>
              <w:pBdr>
                <w:top w:val="nil"/>
                <w:left w:val="nil"/>
                <w:bottom w:val="nil"/>
                <w:right w:val="nil"/>
                <w:between w:val="nil"/>
              </w:pBdr>
              <w:tabs>
                <w:tab w:val="left" w:pos="284"/>
              </w:tabs>
              <w:jc w:val="both"/>
              <w:rPr>
                <w:rFonts w:ascii="Times New Roman" w:hAnsi="Times New Roman"/>
                <w:color w:val="000000"/>
                <w:sz w:val="24"/>
                <w:szCs w:val="24"/>
                <w:lang w:val="uk-UA"/>
              </w:rPr>
            </w:pPr>
            <w:r w:rsidRPr="00F422F1">
              <w:rPr>
                <w:rFonts w:ascii="Times New Roman" w:hAnsi="Times New Roman"/>
                <w:color w:val="000000"/>
                <w:sz w:val="24"/>
                <w:szCs w:val="24"/>
                <w:lang w:val="uk-UA"/>
              </w:rPr>
              <w:t xml:space="preserve">(або уповноважена особа) </w:t>
            </w:r>
          </w:p>
        </w:tc>
        <w:tc>
          <w:tcPr>
            <w:tcW w:w="2712" w:type="dxa"/>
          </w:tcPr>
          <w:p w14:paraId="66D1712C" w14:textId="77777777" w:rsidR="00CB4FE3" w:rsidRPr="00F422F1" w:rsidRDefault="00CB4FE3" w:rsidP="00A720A0">
            <w:pPr>
              <w:pBdr>
                <w:top w:val="nil"/>
                <w:left w:val="nil"/>
                <w:bottom w:val="nil"/>
                <w:right w:val="nil"/>
                <w:between w:val="nil"/>
              </w:pBdr>
              <w:tabs>
                <w:tab w:val="left" w:pos="284"/>
              </w:tabs>
              <w:jc w:val="center"/>
              <w:rPr>
                <w:rFonts w:ascii="Times New Roman" w:hAnsi="Times New Roman"/>
                <w:color w:val="000000"/>
                <w:sz w:val="24"/>
                <w:szCs w:val="24"/>
                <w:lang w:val="uk-UA"/>
              </w:rPr>
            </w:pPr>
          </w:p>
          <w:p w14:paraId="0BEFA14B" w14:textId="77777777" w:rsidR="00CB4FE3" w:rsidRPr="00F422F1" w:rsidRDefault="00CB4FE3" w:rsidP="00A720A0">
            <w:pPr>
              <w:pBdr>
                <w:top w:val="nil"/>
                <w:left w:val="nil"/>
                <w:bottom w:val="nil"/>
                <w:right w:val="nil"/>
                <w:between w:val="nil"/>
              </w:pBdr>
              <w:tabs>
                <w:tab w:val="left" w:pos="284"/>
              </w:tabs>
              <w:jc w:val="center"/>
              <w:rPr>
                <w:rFonts w:ascii="Times New Roman" w:hAnsi="Times New Roman"/>
                <w:color w:val="000000"/>
                <w:sz w:val="24"/>
                <w:szCs w:val="24"/>
                <w:lang w:val="uk-UA"/>
              </w:rPr>
            </w:pPr>
          </w:p>
          <w:p w14:paraId="030B7AD7" w14:textId="77777777" w:rsidR="00CB4FE3" w:rsidRPr="00F422F1" w:rsidRDefault="00CB4FE3" w:rsidP="00A720A0">
            <w:pPr>
              <w:pBdr>
                <w:top w:val="nil"/>
                <w:left w:val="nil"/>
                <w:bottom w:val="nil"/>
                <w:right w:val="nil"/>
                <w:between w:val="nil"/>
              </w:pBdr>
              <w:tabs>
                <w:tab w:val="left" w:pos="284"/>
              </w:tabs>
              <w:rPr>
                <w:rFonts w:ascii="Times New Roman" w:hAnsi="Times New Roman"/>
                <w:color w:val="000000"/>
                <w:sz w:val="24"/>
                <w:szCs w:val="24"/>
                <w:lang w:val="uk-UA"/>
              </w:rPr>
            </w:pPr>
          </w:p>
          <w:p w14:paraId="6A742D3F" w14:textId="77777777" w:rsidR="00CB4FE3" w:rsidRPr="00F422F1" w:rsidRDefault="007736E0" w:rsidP="00A720A0">
            <w:pPr>
              <w:pBdr>
                <w:top w:val="nil"/>
                <w:left w:val="nil"/>
                <w:bottom w:val="nil"/>
                <w:right w:val="nil"/>
                <w:between w:val="nil"/>
              </w:pBdr>
              <w:tabs>
                <w:tab w:val="left" w:pos="284"/>
              </w:tabs>
              <w:jc w:val="center"/>
              <w:rPr>
                <w:rFonts w:ascii="Times New Roman" w:hAnsi="Times New Roman"/>
                <w:color w:val="000000"/>
                <w:sz w:val="24"/>
                <w:szCs w:val="24"/>
                <w:lang w:val="uk-UA"/>
              </w:rPr>
            </w:pPr>
            <w:r w:rsidRPr="00F422F1">
              <w:rPr>
                <w:rFonts w:ascii="Times New Roman" w:hAnsi="Times New Roman"/>
                <w:color w:val="000000"/>
                <w:sz w:val="24"/>
                <w:szCs w:val="24"/>
                <w:lang w:val="uk-UA"/>
              </w:rPr>
              <w:t>підпис</w:t>
            </w:r>
          </w:p>
        </w:tc>
        <w:tc>
          <w:tcPr>
            <w:tcW w:w="3036" w:type="dxa"/>
          </w:tcPr>
          <w:p w14:paraId="05F8AB00" w14:textId="77777777" w:rsidR="00CB4FE3" w:rsidRPr="00F422F1" w:rsidRDefault="00CB4FE3" w:rsidP="00A720A0">
            <w:pPr>
              <w:pBdr>
                <w:top w:val="nil"/>
                <w:left w:val="nil"/>
                <w:bottom w:val="nil"/>
                <w:right w:val="nil"/>
                <w:between w:val="nil"/>
              </w:pBdr>
              <w:tabs>
                <w:tab w:val="left" w:pos="284"/>
              </w:tabs>
              <w:jc w:val="right"/>
              <w:rPr>
                <w:rFonts w:ascii="Times New Roman" w:hAnsi="Times New Roman"/>
                <w:color w:val="000000"/>
                <w:sz w:val="24"/>
                <w:szCs w:val="24"/>
                <w:lang w:val="uk-UA"/>
              </w:rPr>
            </w:pPr>
          </w:p>
          <w:p w14:paraId="2FC4D2B4" w14:textId="77777777" w:rsidR="00CB4FE3" w:rsidRPr="00F422F1" w:rsidRDefault="00CB4FE3" w:rsidP="00A720A0">
            <w:pPr>
              <w:pBdr>
                <w:top w:val="nil"/>
                <w:left w:val="nil"/>
                <w:bottom w:val="nil"/>
                <w:right w:val="nil"/>
                <w:between w:val="nil"/>
              </w:pBdr>
              <w:tabs>
                <w:tab w:val="left" w:pos="284"/>
              </w:tabs>
              <w:jc w:val="right"/>
              <w:rPr>
                <w:rFonts w:ascii="Times New Roman" w:hAnsi="Times New Roman"/>
                <w:color w:val="000000"/>
                <w:sz w:val="24"/>
                <w:szCs w:val="24"/>
                <w:lang w:val="uk-UA"/>
              </w:rPr>
            </w:pPr>
          </w:p>
          <w:p w14:paraId="2CD4039B" w14:textId="77777777" w:rsidR="00CB4FE3" w:rsidRPr="00F422F1" w:rsidRDefault="00CB4FE3" w:rsidP="00A720A0">
            <w:pPr>
              <w:pBdr>
                <w:top w:val="nil"/>
                <w:left w:val="nil"/>
                <w:bottom w:val="nil"/>
                <w:right w:val="nil"/>
                <w:between w:val="nil"/>
              </w:pBdr>
              <w:tabs>
                <w:tab w:val="left" w:pos="284"/>
              </w:tabs>
              <w:jc w:val="right"/>
              <w:rPr>
                <w:rFonts w:ascii="Times New Roman" w:hAnsi="Times New Roman"/>
                <w:color w:val="000000"/>
                <w:sz w:val="24"/>
                <w:szCs w:val="24"/>
                <w:lang w:val="uk-UA"/>
              </w:rPr>
            </w:pPr>
          </w:p>
          <w:p w14:paraId="5C9B1E55" w14:textId="77777777" w:rsidR="00CB4FE3" w:rsidRPr="00F422F1" w:rsidRDefault="007736E0" w:rsidP="007F6A4C">
            <w:pPr>
              <w:pBdr>
                <w:top w:val="nil"/>
                <w:left w:val="nil"/>
                <w:bottom w:val="nil"/>
                <w:right w:val="nil"/>
                <w:between w:val="nil"/>
              </w:pBdr>
              <w:tabs>
                <w:tab w:val="left" w:pos="284"/>
              </w:tabs>
              <w:ind w:right="1651"/>
              <w:jc w:val="right"/>
              <w:rPr>
                <w:rFonts w:ascii="Times New Roman" w:hAnsi="Times New Roman"/>
                <w:color w:val="000000"/>
                <w:sz w:val="24"/>
                <w:szCs w:val="24"/>
                <w:lang w:val="uk-UA"/>
              </w:rPr>
            </w:pPr>
            <w:r w:rsidRPr="00F422F1">
              <w:rPr>
                <w:rFonts w:ascii="Times New Roman" w:hAnsi="Times New Roman"/>
                <w:color w:val="000000"/>
                <w:sz w:val="24"/>
                <w:szCs w:val="24"/>
                <w:lang w:val="uk-UA"/>
              </w:rPr>
              <w:t>Прізвище, ініціали</w:t>
            </w:r>
          </w:p>
        </w:tc>
      </w:tr>
    </w:tbl>
    <w:p w14:paraId="60D5C068" w14:textId="44FE796F" w:rsidR="00CB4FE3" w:rsidRPr="00F422F1" w:rsidRDefault="00CB4FE3" w:rsidP="00E86218">
      <w:pPr>
        <w:rPr>
          <w:rFonts w:ascii="Times New Roman" w:hAnsi="Times New Roman"/>
          <w:sz w:val="24"/>
          <w:szCs w:val="24"/>
        </w:rPr>
      </w:pPr>
    </w:p>
    <w:p w14:paraId="71856911" w14:textId="261CB7E6" w:rsidR="00546AF8" w:rsidRPr="00F422F1" w:rsidRDefault="00546AF8" w:rsidP="00E86218">
      <w:pPr>
        <w:rPr>
          <w:rFonts w:ascii="Times New Roman" w:hAnsi="Times New Roman"/>
          <w:sz w:val="24"/>
          <w:szCs w:val="24"/>
        </w:rPr>
      </w:pPr>
    </w:p>
    <w:p w14:paraId="36C7BCCF" w14:textId="27A32B44" w:rsidR="00546AF8" w:rsidRPr="00F422F1" w:rsidRDefault="00546AF8" w:rsidP="00E86218">
      <w:pPr>
        <w:rPr>
          <w:rFonts w:ascii="Times New Roman" w:hAnsi="Times New Roman"/>
          <w:sz w:val="24"/>
          <w:szCs w:val="24"/>
        </w:rPr>
      </w:pPr>
    </w:p>
    <w:p w14:paraId="39BF8FEB" w14:textId="0500F767" w:rsidR="00546AF8" w:rsidRPr="00F422F1" w:rsidRDefault="00546AF8" w:rsidP="00E86218">
      <w:pPr>
        <w:rPr>
          <w:rFonts w:ascii="Times New Roman" w:hAnsi="Times New Roman"/>
          <w:sz w:val="24"/>
          <w:szCs w:val="24"/>
        </w:rPr>
      </w:pPr>
    </w:p>
    <w:p w14:paraId="111FD368" w14:textId="0CFDFDF9" w:rsidR="00546AF8" w:rsidRPr="00F422F1" w:rsidRDefault="00546AF8" w:rsidP="00E86218">
      <w:pPr>
        <w:rPr>
          <w:rFonts w:ascii="Times New Roman" w:hAnsi="Times New Roman"/>
          <w:sz w:val="24"/>
          <w:szCs w:val="24"/>
        </w:rPr>
      </w:pPr>
    </w:p>
    <w:p w14:paraId="0704EDFC" w14:textId="632A9CAF" w:rsidR="00546AF8" w:rsidRPr="00F422F1" w:rsidRDefault="00546AF8" w:rsidP="00E86218">
      <w:pPr>
        <w:rPr>
          <w:rFonts w:ascii="Times New Roman" w:hAnsi="Times New Roman"/>
          <w:sz w:val="24"/>
          <w:szCs w:val="24"/>
        </w:rPr>
      </w:pPr>
    </w:p>
    <w:p w14:paraId="74C9D1FE" w14:textId="7D89F71A" w:rsidR="00546AF8" w:rsidRPr="00F422F1" w:rsidRDefault="00546AF8" w:rsidP="00E86218">
      <w:pPr>
        <w:rPr>
          <w:rFonts w:ascii="Times New Roman" w:hAnsi="Times New Roman"/>
          <w:sz w:val="24"/>
          <w:szCs w:val="24"/>
        </w:rPr>
      </w:pPr>
    </w:p>
    <w:p w14:paraId="30D9AE23" w14:textId="29FA3AC6" w:rsidR="00546AF8" w:rsidRPr="00F422F1" w:rsidRDefault="00546AF8" w:rsidP="00E86218">
      <w:pPr>
        <w:rPr>
          <w:rFonts w:ascii="Times New Roman" w:hAnsi="Times New Roman"/>
          <w:sz w:val="24"/>
          <w:szCs w:val="24"/>
        </w:rPr>
      </w:pPr>
    </w:p>
    <w:p w14:paraId="7FAD9165" w14:textId="40AFDD3B" w:rsidR="00546AF8" w:rsidRPr="00F422F1" w:rsidRDefault="00546AF8" w:rsidP="00E86218">
      <w:pPr>
        <w:rPr>
          <w:rFonts w:ascii="Times New Roman" w:hAnsi="Times New Roman"/>
          <w:sz w:val="24"/>
          <w:szCs w:val="24"/>
        </w:rPr>
      </w:pPr>
    </w:p>
    <w:p w14:paraId="35C6FEEB" w14:textId="2E2E5916" w:rsidR="00546AF8" w:rsidRPr="00F422F1" w:rsidRDefault="00546AF8" w:rsidP="00E86218">
      <w:pPr>
        <w:rPr>
          <w:rFonts w:ascii="Times New Roman" w:hAnsi="Times New Roman"/>
          <w:sz w:val="24"/>
          <w:szCs w:val="24"/>
        </w:rPr>
      </w:pPr>
    </w:p>
    <w:p w14:paraId="431C610E" w14:textId="32C43B8A" w:rsidR="00546AF8" w:rsidRPr="00F422F1" w:rsidRDefault="00546AF8" w:rsidP="00E86218">
      <w:pPr>
        <w:rPr>
          <w:rFonts w:ascii="Times New Roman" w:hAnsi="Times New Roman"/>
          <w:sz w:val="24"/>
          <w:szCs w:val="24"/>
        </w:rPr>
      </w:pPr>
    </w:p>
    <w:p w14:paraId="2D2CF4BA" w14:textId="30B54403" w:rsidR="00546AF8" w:rsidRPr="00F422F1" w:rsidRDefault="00546AF8" w:rsidP="00E86218">
      <w:pPr>
        <w:rPr>
          <w:rFonts w:ascii="Times New Roman" w:hAnsi="Times New Roman"/>
          <w:sz w:val="24"/>
          <w:szCs w:val="24"/>
        </w:rPr>
      </w:pPr>
    </w:p>
    <w:p w14:paraId="34FEE2A9" w14:textId="314A3062" w:rsidR="00546AF8" w:rsidRPr="00F422F1" w:rsidRDefault="00546AF8" w:rsidP="00E86218">
      <w:pPr>
        <w:rPr>
          <w:rFonts w:ascii="Times New Roman" w:hAnsi="Times New Roman"/>
          <w:sz w:val="24"/>
          <w:szCs w:val="24"/>
        </w:rPr>
      </w:pPr>
    </w:p>
    <w:p w14:paraId="062EE1EB" w14:textId="4F9D9E55" w:rsidR="00546AF8" w:rsidRPr="00F422F1" w:rsidRDefault="00546AF8" w:rsidP="00E86218">
      <w:pPr>
        <w:rPr>
          <w:rFonts w:ascii="Times New Roman" w:hAnsi="Times New Roman"/>
          <w:sz w:val="24"/>
          <w:szCs w:val="24"/>
        </w:rPr>
      </w:pPr>
    </w:p>
    <w:p w14:paraId="6CCFF1ED" w14:textId="00810325" w:rsidR="00546AF8" w:rsidRPr="00F422F1" w:rsidRDefault="00546AF8" w:rsidP="00E86218">
      <w:pPr>
        <w:rPr>
          <w:rFonts w:ascii="Times New Roman" w:hAnsi="Times New Roman"/>
          <w:sz w:val="24"/>
          <w:szCs w:val="24"/>
        </w:rPr>
      </w:pPr>
    </w:p>
    <w:p w14:paraId="7062413C" w14:textId="046D8DBE" w:rsidR="00546AF8" w:rsidRPr="00F422F1" w:rsidRDefault="00546AF8" w:rsidP="00E86218">
      <w:pPr>
        <w:rPr>
          <w:rFonts w:ascii="Times New Roman" w:hAnsi="Times New Roman"/>
          <w:sz w:val="24"/>
          <w:szCs w:val="24"/>
        </w:rPr>
      </w:pPr>
    </w:p>
    <w:p w14:paraId="79E36319" w14:textId="235DB550" w:rsidR="00546AF8" w:rsidRPr="00F422F1" w:rsidRDefault="00546AF8" w:rsidP="00E86218">
      <w:pPr>
        <w:rPr>
          <w:rFonts w:ascii="Times New Roman" w:hAnsi="Times New Roman"/>
          <w:sz w:val="24"/>
          <w:szCs w:val="24"/>
        </w:rPr>
      </w:pPr>
    </w:p>
    <w:p w14:paraId="5D018205" w14:textId="1DE5F05B" w:rsidR="00546AF8" w:rsidRPr="00F422F1" w:rsidRDefault="00546AF8" w:rsidP="00E86218">
      <w:pPr>
        <w:rPr>
          <w:rFonts w:ascii="Times New Roman" w:hAnsi="Times New Roman"/>
          <w:sz w:val="24"/>
          <w:szCs w:val="24"/>
        </w:rPr>
      </w:pPr>
    </w:p>
    <w:p w14:paraId="1942942D" w14:textId="2A3B2FE8" w:rsidR="00546AF8" w:rsidRPr="00F422F1" w:rsidRDefault="00546AF8" w:rsidP="00E86218">
      <w:pPr>
        <w:rPr>
          <w:rFonts w:ascii="Times New Roman" w:hAnsi="Times New Roman"/>
          <w:sz w:val="24"/>
          <w:szCs w:val="24"/>
        </w:rPr>
      </w:pPr>
    </w:p>
    <w:p w14:paraId="3BA99B8B" w14:textId="74C0E92D" w:rsidR="00546AF8" w:rsidRPr="00F422F1" w:rsidRDefault="00546AF8" w:rsidP="00E86218">
      <w:pPr>
        <w:rPr>
          <w:rFonts w:ascii="Times New Roman" w:hAnsi="Times New Roman"/>
          <w:sz w:val="24"/>
          <w:szCs w:val="24"/>
        </w:rPr>
      </w:pPr>
    </w:p>
    <w:p w14:paraId="27BE60B4" w14:textId="4D90AEE2" w:rsidR="00546AF8" w:rsidRPr="00F422F1" w:rsidRDefault="00546AF8" w:rsidP="00E86218">
      <w:pPr>
        <w:rPr>
          <w:rFonts w:ascii="Times New Roman" w:hAnsi="Times New Roman"/>
          <w:sz w:val="24"/>
          <w:szCs w:val="24"/>
        </w:rPr>
      </w:pPr>
    </w:p>
    <w:p w14:paraId="245DA7FE" w14:textId="3802939D" w:rsidR="00546AF8" w:rsidRPr="00F422F1" w:rsidRDefault="00546AF8" w:rsidP="00E86218">
      <w:pPr>
        <w:rPr>
          <w:rFonts w:ascii="Times New Roman" w:hAnsi="Times New Roman"/>
          <w:sz w:val="24"/>
          <w:szCs w:val="24"/>
        </w:rPr>
      </w:pPr>
    </w:p>
    <w:p w14:paraId="0F2A1474" w14:textId="30861D6A" w:rsidR="00677DE7" w:rsidRPr="00F422F1" w:rsidRDefault="00677DE7" w:rsidP="007F6A4C">
      <w:pPr>
        <w:spacing w:after="0" w:line="240" w:lineRule="auto"/>
        <w:ind w:firstLine="5529"/>
        <w:rPr>
          <w:rFonts w:ascii="Times New Roman" w:hAnsi="Times New Roman"/>
          <w:sz w:val="24"/>
          <w:szCs w:val="24"/>
        </w:rPr>
      </w:pPr>
      <w:r w:rsidRPr="00F422F1">
        <w:rPr>
          <w:rFonts w:ascii="Times New Roman" w:hAnsi="Times New Roman"/>
          <w:sz w:val="24"/>
          <w:szCs w:val="24"/>
        </w:rPr>
        <w:t xml:space="preserve">Додаток </w:t>
      </w:r>
      <w:r w:rsidR="009F222B">
        <w:rPr>
          <w:rFonts w:ascii="Times New Roman" w:hAnsi="Times New Roman"/>
          <w:sz w:val="24"/>
          <w:szCs w:val="24"/>
        </w:rPr>
        <w:t>7</w:t>
      </w:r>
    </w:p>
    <w:p w14:paraId="5C5F52DF" w14:textId="7C4CC53D" w:rsidR="00677DE7" w:rsidRPr="00F422F1" w:rsidRDefault="00677DE7" w:rsidP="007F6A4C">
      <w:pPr>
        <w:spacing w:after="0" w:line="240" w:lineRule="auto"/>
        <w:ind w:firstLine="5529"/>
        <w:rPr>
          <w:rFonts w:ascii="Times New Roman" w:hAnsi="Times New Roman"/>
          <w:sz w:val="24"/>
          <w:szCs w:val="24"/>
        </w:rPr>
      </w:pPr>
      <w:r w:rsidRPr="00F422F1">
        <w:rPr>
          <w:rFonts w:ascii="Times New Roman" w:hAnsi="Times New Roman"/>
          <w:sz w:val="24"/>
          <w:szCs w:val="24"/>
        </w:rPr>
        <w:t>до оголошення про закупівлю №</w:t>
      </w:r>
      <w:r w:rsidR="00DB71D5">
        <w:rPr>
          <w:rFonts w:ascii="Times New Roman" w:hAnsi="Times New Roman"/>
          <w:sz w:val="24"/>
          <w:szCs w:val="24"/>
        </w:rPr>
        <w:t>407</w:t>
      </w:r>
    </w:p>
    <w:p w14:paraId="4FFB1FB5" w14:textId="77777777" w:rsidR="00677DE7" w:rsidRPr="00F422F1" w:rsidRDefault="00677DE7" w:rsidP="00677DE7">
      <w:pPr>
        <w:rPr>
          <w:rFonts w:ascii="Times New Roman" w:hAnsi="Times New Roman"/>
          <w:b/>
          <w:sz w:val="24"/>
          <w:szCs w:val="24"/>
        </w:rPr>
      </w:pPr>
    </w:p>
    <w:p w14:paraId="6FFC55C4" w14:textId="77777777" w:rsidR="00677DE7" w:rsidRPr="00F422F1" w:rsidRDefault="00677DE7" w:rsidP="00677DE7">
      <w:pPr>
        <w:jc w:val="center"/>
        <w:rPr>
          <w:rFonts w:ascii="Times New Roman" w:hAnsi="Times New Roman"/>
          <w:b/>
          <w:sz w:val="24"/>
          <w:szCs w:val="24"/>
        </w:rPr>
      </w:pPr>
      <w:r w:rsidRPr="00F422F1">
        <w:rPr>
          <w:rFonts w:ascii="Times New Roman" w:hAnsi="Times New Roman"/>
          <w:b/>
          <w:sz w:val="24"/>
          <w:szCs w:val="24"/>
        </w:rPr>
        <w:t>«ПЕРЕЛІК УСТАНОВ-ОТРИМУВАЧІВ ТОВАРУ»</w:t>
      </w:r>
    </w:p>
    <w:p w14:paraId="3E733970" w14:textId="492517B5" w:rsidR="00677DE7" w:rsidRPr="00F422F1" w:rsidRDefault="00935202" w:rsidP="00677DE7">
      <w:pPr>
        <w:jc w:val="center"/>
        <w:rPr>
          <w:rFonts w:ascii="Times New Roman" w:hAnsi="Times New Roman"/>
          <w:b/>
          <w:sz w:val="24"/>
          <w:szCs w:val="24"/>
        </w:rPr>
      </w:pPr>
      <w:r w:rsidRPr="00F422F1">
        <w:rPr>
          <w:rFonts w:ascii="Times New Roman" w:hAnsi="Times New Roman"/>
          <w:b/>
          <w:color w:val="000000"/>
          <w:sz w:val="24"/>
          <w:szCs w:val="24"/>
        </w:rPr>
        <w:t>ДК 021:2015 - 38430000-8 Детектори та аналізатори (Дозатор пляшковий)</w:t>
      </w:r>
    </w:p>
    <w:tbl>
      <w:tblPr>
        <w:tblW w:w="9632" w:type="dxa"/>
        <w:tblInd w:w="139" w:type="dxa"/>
        <w:tblLook w:val="04A0" w:firstRow="1" w:lastRow="0" w:firstColumn="1" w:lastColumn="0" w:noHBand="0" w:noVBand="1"/>
      </w:tblPr>
      <w:tblGrid>
        <w:gridCol w:w="115"/>
        <w:gridCol w:w="403"/>
        <w:gridCol w:w="2737"/>
        <w:gridCol w:w="282"/>
        <w:gridCol w:w="158"/>
        <w:gridCol w:w="1776"/>
        <w:gridCol w:w="1893"/>
        <w:gridCol w:w="2268"/>
      </w:tblGrid>
      <w:tr w:rsidR="00BE1D7D" w:rsidRPr="00F422F1" w14:paraId="47614DBF" w14:textId="77777777" w:rsidTr="00F422F1">
        <w:trPr>
          <w:trHeight w:val="975"/>
        </w:trPr>
        <w:tc>
          <w:tcPr>
            <w:tcW w:w="518"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56F53A1" w14:textId="77777777" w:rsidR="00BE1D7D" w:rsidRPr="00F422F1" w:rsidRDefault="00BE1D7D" w:rsidP="000D30AE">
            <w:pPr>
              <w:spacing w:after="0" w:line="240" w:lineRule="auto"/>
              <w:jc w:val="center"/>
              <w:rPr>
                <w:rFonts w:ascii="Times New Roman" w:hAnsi="Times New Roman"/>
                <w:b/>
                <w:bCs/>
                <w:color w:val="000000"/>
                <w:sz w:val="24"/>
                <w:szCs w:val="24"/>
              </w:rPr>
            </w:pPr>
            <w:bookmarkStart w:id="17" w:name="_Hlk183601681"/>
            <w:r w:rsidRPr="00F422F1">
              <w:rPr>
                <w:rFonts w:ascii="Times New Roman" w:hAnsi="Times New Roman"/>
                <w:b/>
                <w:bCs/>
                <w:iCs/>
                <w:color w:val="000000"/>
                <w:sz w:val="24"/>
                <w:szCs w:val="24"/>
              </w:rPr>
              <w:t>№ з/п</w:t>
            </w:r>
          </w:p>
        </w:tc>
        <w:tc>
          <w:tcPr>
            <w:tcW w:w="3019" w:type="dxa"/>
            <w:gridSpan w:val="2"/>
            <w:tcBorders>
              <w:top w:val="single" w:sz="8" w:space="0" w:color="auto"/>
              <w:left w:val="nil"/>
              <w:bottom w:val="single" w:sz="8" w:space="0" w:color="auto"/>
              <w:right w:val="single" w:sz="8" w:space="0" w:color="auto"/>
            </w:tcBorders>
            <w:shd w:val="clear" w:color="auto" w:fill="auto"/>
            <w:vAlign w:val="center"/>
            <w:hideMark/>
          </w:tcPr>
          <w:p w14:paraId="7AE82E70" w14:textId="77777777" w:rsidR="00BE1D7D" w:rsidRPr="00F422F1" w:rsidRDefault="00BE1D7D" w:rsidP="000D30AE">
            <w:pPr>
              <w:spacing w:after="0" w:line="240" w:lineRule="auto"/>
              <w:jc w:val="center"/>
              <w:rPr>
                <w:rFonts w:ascii="Times New Roman" w:hAnsi="Times New Roman"/>
                <w:b/>
                <w:bCs/>
                <w:color w:val="000000"/>
                <w:sz w:val="24"/>
                <w:szCs w:val="24"/>
              </w:rPr>
            </w:pPr>
            <w:r w:rsidRPr="00F422F1">
              <w:rPr>
                <w:rFonts w:ascii="Times New Roman" w:hAnsi="Times New Roman"/>
                <w:b/>
                <w:bCs/>
                <w:iCs/>
                <w:color w:val="000000"/>
                <w:sz w:val="24"/>
                <w:szCs w:val="24"/>
              </w:rPr>
              <w:t>Назва установ-отримувачів</w:t>
            </w:r>
          </w:p>
        </w:tc>
        <w:tc>
          <w:tcPr>
            <w:tcW w:w="1934" w:type="dxa"/>
            <w:gridSpan w:val="2"/>
            <w:tcBorders>
              <w:top w:val="single" w:sz="8" w:space="0" w:color="auto"/>
              <w:left w:val="nil"/>
              <w:bottom w:val="single" w:sz="8" w:space="0" w:color="auto"/>
              <w:right w:val="single" w:sz="8" w:space="0" w:color="auto"/>
            </w:tcBorders>
            <w:shd w:val="clear" w:color="auto" w:fill="auto"/>
            <w:vAlign w:val="center"/>
            <w:hideMark/>
          </w:tcPr>
          <w:p w14:paraId="384A6E8E" w14:textId="77777777" w:rsidR="00BE1D7D" w:rsidRPr="00F422F1" w:rsidRDefault="00BE1D7D" w:rsidP="000D30AE">
            <w:pPr>
              <w:spacing w:after="0" w:line="240" w:lineRule="auto"/>
              <w:jc w:val="center"/>
              <w:rPr>
                <w:rFonts w:ascii="Times New Roman" w:hAnsi="Times New Roman"/>
                <w:b/>
                <w:bCs/>
                <w:color w:val="000000"/>
                <w:sz w:val="24"/>
                <w:szCs w:val="24"/>
              </w:rPr>
            </w:pPr>
            <w:r w:rsidRPr="00F422F1">
              <w:rPr>
                <w:rFonts w:ascii="Times New Roman" w:hAnsi="Times New Roman"/>
                <w:b/>
                <w:bCs/>
                <w:iCs/>
                <w:color w:val="000000"/>
                <w:sz w:val="24"/>
                <w:szCs w:val="24"/>
              </w:rPr>
              <w:t>Адреса доставки</w:t>
            </w:r>
          </w:p>
        </w:tc>
        <w:tc>
          <w:tcPr>
            <w:tcW w:w="1893" w:type="dxa"/>
            <w:tcBorders>
              <w:top w:val="single" w:sz="8" w:space="0" w:color="auto"/>
              <w:left w:val="nil"/>
              <w:bottom w:val="single" w:sz="8" w:space="0" w:color="auto"/>
              <w:right w:val="single" w:sz="8" w:space="0" w:color="auto"/>
            </w:tcBorders>
            <w:shd w:val="clear" w:color="auto" w:fill="auto"/>
            <w:noWrap/>
            <w:vAlign w:val="center"/>
            <w:hideMark/>
          </w:tcPr>
          <w:p w14:paraId="1A801EC5" w14:textId="77777777" w:rsidR="00BE1D7D" w:rsidRPr="00F422F1" w:rsidRDefault="00BE1D7D" w:rsidP="000D30AE">
            <w:pPr>
              <w:spacing w:after="0" w:line="240" w:lineRule="auto"/>
              <w:jc w:val="center"/>
              <w:rPr>
                <w:rFonts w:ascii="Times New Roman" w:hAnsi="Times New Roman"/>
                <w:b/>
                <w:bCs/>
                <w:color w:val="000000"/>
                <w:sz w:val="24"/>
                <w:szCs w:val="24"/>
              </w:rPr>
            </w:pPr>
            <w:r w:rsidRPr="00F422F1">
              <w:rPr>
                <w:rFonts w:ascii="Times New Roman" w:hAnsi="Times New Roman"/>
                <w:b/>
                <w:bCs/>
                <w:iCs/>
                <w:color w:val="000000"/>
                <w:sz w:val="24"/>
                <w:szCs w:val="24"/>
              </w:rPr>
              <w:t>Код ЄДРПОУ</w:t>
            </w:r>
          </w:p>
        </w:tc>
        <w:tc>
          <w:tcPr>
            <w:tcW w:w="2268" w:type="dxa"/>
            <w:tcBorders>
              <w:top w:val="single" w:sz="8" w:space="0" w:color="auto"/>
              <w:left w:val="nil"/>
              <w:bottom w:val="single" w:sz="8" w:space="0" w:color="auto"/>
              <w:right w:val="single" w:sz="8" w:space="0" w:color="auto"/>
            </w:tcBorders>
          </w:tcPr>
          <w:p w14:paraId="159D461B" w14:textId="77777777" w:rsidR="00752EEC" w:rsidRDefault="00752EEC" w:rsidP="000D30AE">
            <w:pPr>
              <w:spacing w:after="0" w:line="240" w:lineRule="auto"/>
              <w:jc w:val="center"/>
              <w:rPr>
                <w:rFonts w:ascii="Times New Roman" w:hAnsi="Times New Roman"/>
                <w:b/>
                <w:bCs/>
                <w:iCs/>
                <w:color w:val="000000"/>
                <w:sz w:val="24"/>
                <w:szCs w:val="24"/>
              </w:rPr>
            </w:pPr>
          </w:p>
          <w:p w14:paraId="1B088C9A" w14:textId="7CA30900" w:rsidR="00BE1D7D" w:rsidRPr="00F422F1" w:rsidRDefault="00BE1D7D" w:rsidP="000D30AE">
            <w:pPr>
              <w:spacing w:after="0" w:line="240" w:lineRule="auto"/>
              <w:jc w:val="center"/>
              <w:rPr>
                <w:rFonts w:ascii="Times New Roman" w:hAnsi="Times New Roman"/>
                <w:b/>
                <w:bCs/>
                <w:iCs/>
                <w:color w:val="000000"/>
                <w:sz w:val="24"/>
                <w:szCs w:val="24"/>
              </w:rPr>
            </w:pPr>
            <w:r w:rsidRPr="00F422F1">
              <w:rPr>
                <w:rFonts w:ascii="Times New Roman" w:hAnsi="Times New Roman"/>
                <w:b/>
                <w:bCs/>
                <w:iCs/>
                <w:color w:val="000000"/>
                <w:sz w:val="24"/>
                <w:szCs w:val="24"/>
              </w:rPr>
              <w:t>Кількість, шт.</w:t>
            </w:r>
          </w:p>
          <w:p w14:paraId="3206BBD9" w14:textId="0EECC697" w:rsidR="00BE1D7D" w:rsidRPr="00F422F1" w:rsidRDefault="00BE1D7D" w:rsidP="000D30AE">
            <w:pPr>
              <w:spacing w:after="0" w:line="240" w:lineRule="auto"/>
              <w:jc w:val="center"/>
              <w:rPr>
                <w:rFonts w:ascii="Times New Roman" w:hAnsi="Times New Roman"/>
                <w:b/>
                <w:bCs/>
                <w:iCs/>
                <w:color w:val="000000"/>
                <w:sz w:val="24"/>
                <w:szCs w:val="24"/>
              </w:rPr>
            </w:pPr>
          </w:p>
        </w:tc>
      </w:tr>
      <w:tr w:rsidR="00BE1D7D" w:rsidRPr="00F422F1" w14:paraId="08EF378B" w14:textId="77777777" w:rsidTr="00F422F1">
        <w:trPr>
          <w:trHeight w:val="1881"/>
        </w:trPr>
        <w:tc>
          <w:tcPr>
            <w:tcW w:w="518" w:type="dxa"/>
            <w:gridSpan w:val="2"/>
            <w:tcBorders>
              <w:top w:val="nil"/>
              <w:left w:val="single" w:sz="8" w:space="0" w:color="auto"/>
              <w:bottom w:val="single" w:sz="8" w:space="0" w:color="auto"/>
              <w:right w:val="single" w:sz="8" w:space="0" w:color="auto"/>
            </w:tcBorders>
            <w:shd w:val="clear" w:color="auto" w:fill="auto"/>
            <w:vAlign w:val="center"/>
            <w:hideMark/>
          </w:tcPr>
          <w:p w14:paraId="1783D4DA" w14:textId="2F0B4575" w:rsidR="00BE1D7D" w:rsidRPr="00F422F1" w:rsidRDefault="00BE1D7D" w:rsidP="000D30AE">
            <w:pPr>
              <w:spacing w:after="0" w:line="240" w:lineRule="auto"/>
              <w:jc w:val="center"/>
              <w:rPr>
                <w:rFonts w:ascii="Times New Roman" w:hAnsi="Times New Roman"/>
                <w:color w:val="000000"/>
                <w:sz w:val="24"/>
                <w:szCs w:val="24"/>
              </w:rPr>
            </w:pPr>
            <w:r w:rsidRPr="00F422F1">
              <w:rPr>
                <w:rFonts w:ascii="Times New Roman" w:hAnsi="Times New Roman"/>
                <w:color w:val="000000"/>
                <w:sz w:val="24"/>
                <w:szCs w:val="24"/>
              </w:rPr>
              <w:t>1</w:t>
            </w:r>
          </w:p>
        </w:tc>
        <w:tc>
          <w:tcPr>
            <w:tcW w:w="3019" w:type="dxa"/>
            <w:gridSpan w:val="2"/>
            <w:tcBorders>
              <w:top w:val="nil"/>
              <w:left w:val="nil"/>
              <w:bottom w:val="single" w:sz="8" w:space="0" w:color="auto"/>
              <w:right w:val="single" w:sz="8" w:space="0" w:color="auto"/>
            </w:tcBorders>
            <w:shd w:val="clear" w:color="auto" w:fill="auto"/>
            <w:vAlign w:val="center"/>
            <w:hideMark/>
          </w:tcPr>
          <w:p w14:paraId="37896572" w14:textId="77777777" w:rsidR="00BE1D7D" w:rsidRPr="00F422F1" w:rsidRDefault="00BE1D7D" w:rsidP="000D30AE">
            <w:pPr>
              <w:spacing w:after="0" w:line="240" w:lineRule="auto"/>
              <w:rPr>
                <w:rFonts w:ascii="Times New Roman" w:hAnsi="Times New Roman"/>
                <w:color w:val="000000"/>
                <w:sz w:val="24"/>
                <w:szCs w:val="24"/>
              </w:rPr>
            </w:pPr>
            <w:r w:rsidRPr="00F422F1">
              <w:rPr>
                <w:rFonts w:ascii="Times New Roman" w:hAnsi="Times New Roman"/>
                <w:color w:val="000000"/>
                <w:sz w:val="24"/>
                <w:szCs w:val="24"/>
              </w:rPr>
              <w:t>ДЕРЖАВНА УСТАНОВА "ЦЕНТР ОХОРОНИ ЗДОРОВ'Я ДЕРЖАВНОЇ КРИМІНАЛЬНО-ВИКОНАВЧОЇ СЛУЖБИ УКРАЇНИ"</w:t>
            </w:r>
          </w:p>
        </w:tc>
        <w:tc>
          <w:tcPr>
            <w:tcW w:w="1934" w:type="dxa"/>
            <w:gridSpan w:val="2"/>
            <w:tcBorders>
              <w:top w:val="nil"/>
              <w:left w:val="nil"/>
              <w:bottom w:val="single" w:sz="8" w:space="0" w:color="auto"/>
              <w:right w:val="single" w:sz="8" w:space="0" w:color="auto"/>
            </w:tcBorders>
            <w:shd w:val="clear" w:color="auto" w:fill="auto"/>
            <w:vAlign w:val="center"/>
            <w:hideMark/>
          </w:tcPr>
          <w:p w14:paraId="2D058D5F" w14:textId="77777777" w:rsidR="00BE1D7D" w:rsidRPr="00F422F1" w:rsidRDefault="00BE1D7D" w:rsidP="000D30AE">
            <w:pPr>
              <w:spacing w:after="0" w:line="240" w:lineRule="auto"/>
              <w:rPr>
                <w:rFonts w:ascii="Times New Roman" w:hAnsi="Times New Roman"/>
                <w:color w:val="000000"/>
                <w:sz w:val="24"/>
                <w:szCs w:val="24"/>
              </w:rPr>
            </w:pPr>
            <w:r w:rsidRPr="00F422F1">
              <w:rPr>
                <w:rFonts w:ascii="Times New Roman" w:hAnsi="Times New Roman"/>
                <w:color w:val="000000"/>
                <w:sz w:val="24"/>
                <w:szCs w:val="24"/>
              </w:rPr>
              <w:t>03115, м. Київ, Святошинська, 27 (Склад)</w:t>
            </w:r>
          </w:p>
        </w:tc>
        <w:tc>
          <w:tcPr>
            <w:tcW w:w="1893" w:type="dxa"/>
            <w:tcBorders>
              <w:top w:val="nil"/>
              <w:left w:val="nil"/>
              <w:bottom w:val="single" w:sz="8" w:space="0" w:color="auto"/>
              <w:right w:val="single" w:sz="8" w:space="0" w:color="auto"/>
            </w:tcBorders>
            <w:shd w:val="clear" w:color="auto" w:fill="auto"/>
            <w:noWrap/>
            <w:vAlign w:val="center"/>
            <w:hideMark/>
          </w:tcPr>
          <w:p w14:paraId="490D4FE0" w14:textId="77777777" w:rsidR="00BE1D7D" w:rsidRPr="00F422F1" w:rsidRDefault="00BE1D7D" w:rsidP="000D30AE">
            <w:pPr>
              <w:spacing w:after="0" w:line="240" w:lineRule="auto"/>
              <w:jc w:val="center"/>
              <w:rPr>
                <w:rFonts w:ascii="Times New Roman" w:hAnsi="Times New Roman"/>
                <w:color w:val="000000"/>
                <w:sz w:val="24"/>
                <w:szCs w:val="24"/>
              </w:rPr>
            </w:pPr>
            <w:r w:rsidRPr="00F422F1">
              <w:rPr>
                <w:rFonts w:ascii="Times New Roman" w:hAnsi="Times New Roman"/>
                <w:color w:val="000000"/>
                <w:sz w:val="24"/>
                <w:szCs w:val="24"/>
              </w:rPr>
              <w:t>41713679</w:t>
            </w:r>
          </w:p>
        </w:tc>
        <w:tc>
          <w:tcPr>
            <w:tcW w:w="2268" w:type="dxa"/>
            <w:tcBorders>
              <w:top w:val="nil"/>
              <w:left w:val="nil"/>
              <w:bottom w:val="single" w:sz="8" w:space="0" w:color="auto"/>
              <w:right w:val="single" w:sz="8" w:space="0" w:color="auto"/>
            </w:tcBorders>
            <w:vAlign w:val="center"/>
          </w:tcPr>
          <w:p w14:paraId="55C530D5" w14:textId="5E747703" w:rsidR="00BE1D7D" w:rsidRPr="00F422F1" w:rsidRDefault="00BE1D7D" w:rsidP="000D30AE">
            <w:pPr>
              <w:spacing w:after="0" w:line="240" w:lineRule="auto"/>
              <w:jc w:val="center"/>
              <w:rPr>
                <w:rFonts w:ascii="Times New Roman" w:hAnsi="Times New Roman"/>
                <w:color w:val="000000"/>
                <w:sz w:val="24"/>
                <w:szCs w:val="24"/>
              </w:rPr>
            </w:pPr>
            <w:r w:rsidRPr="00F422F1">
              <w:rPr>
                <w:rFonts w:ascii="Times New Roman" w:hAnsi="Times New Roman"/>
                <w:color w:val="000000"/>
                <w:sz w:val="24"/>
                <w:szCs w:val="24"/>
              </w:rPr>
              <w:t>10</w:t>
            </w:r>
          </w:p>
        </w:tc>
      </w:tr>
      <w:tr w:rsidR="00BE1D7D" w:rsidRPr="00F422F1" w14:paraId="765773F2" w14:textId="77777777" w:rsidTr="00F422F1">
        <w:trPr>
          <w:trHeight w:val="741"/>
        </w:trPr>
        <w:tc>
          <w:tcPr>
            <w:tcW w:w="7364" w:type="dxa"/>
            <w:gridSpan w:val="7"/>
            <w:tcBorders>
              <w:top w:val="nil"/>
              <w:left w:val="single" w:sz="8" w:space="0" w:color="auto"/>
              <w:bottom w:val="single" w:sz="8" w:space="0" w:color="auto"/>
              <w:right w:val="single" w:sz="8" w:space="0" w:color="auto"/>
            </w:tcBorders>
            <w:shd w:val="clear" w:color="auto" w:fill="auto"/>
            <w:vAlign w:val="center"/>
          </w:tcPr>
          <w:p w14:paraId="5C329301" w14:textId="77777777" w:rsidR="00BE1D7D" w:rsidRPr="00F422F1" w:rsidRDefault="00BE1D7D" w:rsidP="000D30AE">
            <w:pPr>
              <w:spacing w:after="0" w:line="240" w:lineRule="auto"/>
              <w:jc w:val="center"/>
              <w:rPr>
                <w:rFonts w:ascii="Times New Roman" w:hAnsi="Times New Roman"/>
                <w:color w:val="000000"/>
                <w:sz w:val="24"/>
                <w:szCs w:val="24"/>
              </w:rPr>
            </w:pPr>
            <w:r w:rsidRPr="00F422F1">
              <w:rPr>
                <w:rFonts w:ascii="Times New Roman" w:hAnsi="Times New Roman"/>
                <w:color w:val="000000"/>
                <w:sz w:val="24"/>
                <w:szCs w:val="24"/>
              </w:rPr>
              <w:t>Всього</w:t>
            </w:r>
          </w:p>
          <w:p w14:paraId="1B3E8075" w14:textId="77777777" w:rsidR="00BE1D7D" w:rsidRPr="00F422F1" w:rsidRDefault="00BE1D7D" w:rsidP="000D30AE">
            <w:pPr>
              <w:spacing w:after="0" w:line="240" w:lineRule="auto"/>
              <w:jc w:val="center"/>
              <w:rPr>
                <w:rFonts w:ascii="Times New Roman" w:hAnsi="Times New Roman"/>
                <w:color w:val="000000"/>
                <w:sz w:val="24"/>
                <w:szCs w:val="24"/>
              </w:rPr>
            </w:pPr>
          </w:p>
        </w:tc>
        <w:tc>
          <w:tcPr>
            <w:tcW w:w="2268" w:type="dxa"/>
            <w:tcBorders>
              <w:top w:val="nil"/>
              <w:left w:val="nil"/>
              <w:bottom w:val="single" w:sz="8" w:space="0" w:color="auto"/>
              <w:right w:val="single" w:sz="8" w:space="0" w:color="auto"/>
            </w:tcBorders>
            <w:vAlign w:val="center"/>
          </w:tcPr>
          <w:p w14:paraId="7A825DDA" w14:textId="3506A24E" w:rsidR="00BE1D7D" w:rsidRPr="00F422F1" w:rsidRDefault="00BE1D7D" w:rsidP="000D30AE">
            <w:pPr>
              <w:spacing w:after="0" w:line="240" w:lineRule="auto"/>
              <w:jc w:val="center"/>
              <w:rPr>
                <w:rFonts w:ascii="Times New Roman" w:hAnsi="Times New Roman"/>
                <w:color w:val="000000"/>
                <w:sz w:val="24"/>
                <w:szCs w:val="24"/>
              </w:rPr>
            </w:pPr>
            <w:r w:rsidRPr="00F422F1">
              <w:rPr>
                <w:rFonts w:ascii="Times New Roman" w:hAnsi="Times New Roman"/>
                <w:color w:val="000000"/>
                <w:sz w:val="24"/>
                <w:szCs w:val="24"/>
              </w:rPr>
              <w:t>10</w:t>
            </w:r>
          </w:p>
        </w:tc>
      </w:tr>
      <w:tr w:rsidR="00BE1D7D" w:rsidRPr="00F422F1" w14:paraId="2AAE1E67" w14:textId="77777777" w:rsidTr="00F422F1">
        <w:trPr>
          <w:gridBefore w:val="1"/>
          <w:gridAfter w:val="1"/>
          <w:wBefore w:w="115" w:type="dxa"/>
          <w:wAfter w:w="2268" w:type="dxa"/>
          <w:trHeight w:val="825"/>
        </w:trPr>
        <w:tc>
          <w:tcPr>
            <w:tcW w:w="3140" w:type="dxa"/>
            <w:gridSpan w:val="2"/>
            <w:shd w:val="clear" w:color="auto" w:fill="auto"/>
          </w:tcPr>
          <w:p w14:paraId="646F0C47" w14:textId="77777777" w:rsidR="00784CA6" w:rsidRPr="00F422F1" w:rsidRDefault="00784CA6" w:rsidP="000D30AE">
            <w:pPr>
              <w:jc w:val="both"/>
              <w:rPr>
                <w:rFonts w:ascii="Times New Roman" w:hAnsi="Times New Roman"/>
                <w:sz w:val="24"/>
                <w:szCs w:val="24"/>
              </w:rPr>
            </w:pPr>
          </w:p>
          <w:p w14:paraId="3CA9521B" w14:textId="77777777" w:rsidR="00784CA6" w:rsidRPr="00F422F1" w:rsidRDefault="00784CA6" w:rsidP="000D30AE">
            <w:pPr>
              <w:jc w:val="both"/>
              <w:rPr>
                <w:rFonts w:ascii="Times New Roman" w:hAnsi="Times New Roman"/>
                <w:sz w:val="24"/>
                <w:szCs w:val="24"/>
              </w:rPr>
            </w:pPr>
          </w:p>
          <w:p w14:paraId="141EE64A" w14:textId="77777777" w:rsidR="007F6A4C" w:rsidRDefault="00BE1D7D" w:rsidP="000D30AE">
            <w:pPr>
              <w:jc w:val="both"/>
              <w:rPr>
                <w:rFonts w:ascii="Times New Roman" w:hAnsi="Times New Roman"/>
                <w:sz w:val="24"/>
                <w:szCs w:val="24"/>
              </w:rPr>
            </w:pPr>
            <w:r w:rsidRPr="00F422F1">
              <w:rPr>
                <w:rFonts w:ascii="Times New Roman" w:hAnsi="Times New Roman"/>
                <w:sz w:val="24"/>
                <w:szCs w:val="24"/>
              </w:rPr>
              <w:t>Дата: «____»_____________</w:t>
            </w:r>
          </w:p>
          <w:p w14:paraId="11E4A391" w14:textId="67391671" w:rsidR="00BE1D7D" w:rsidRPr="00F422F1" w:rsidRDefault="00BE1D7D" w:rsidP="000D30AE">
            <w:pPr>
              <w:jc w:val="both"/>
              <w:rPr>
                <w:rFonts w:ascii="Times New Roman" w:hAnsi="Times New Roman"/>
                <w:color w:val="000000" w:themeColor="text1"/>
                <w:sz w:val="24"/>
                <w:szCs w:val="24"/>
              </w:rPr>
            </w:pPr>
            <w:r w:rsidRPr="00F422F1">
              <w:rPr>
                <w:rFonts w:ascii="Times New Roman" w:hAnsi="Times New Roman"/>
                <w:color w:val="000000" w:themeColor="text1"/>
                <w:sz w:val="24"/>
                <w:szCs w:val="24"/>
              </w:rPr>
              <w:t xml:space="preserve">Керівник Учасника процедури закупівлі (або уповноважена особа) </w:t>
            </w:r>
          </w:p>
        </w:tc>
        <w:tc>
          <w:tcPr>
            <w:tcW w:w="440" w:type="dxa"/>
            <w:gridSpan w:val="2"/>
            <w:shd w:val="clear" w:color="auto" w:fill="auto"/>
          </w:tcPr>
          <w:p w14:paraId="0B639A24" w14:textId="77777777" w:rsidR="00BE1D7D" w:rsidRPr="00F422F1" w:rsidRDefault="00BE1D7D" w:rsidP="000D30AE">
            <w:pPr>
              <w:jc w:val="both"/>
              <w:rPr>
                <w:rFonts w:ascii="Times New Roman" w:hAnsi="Times New Roman"/>
                <w:color w:val="000000" w:themeColor="text1"/>
                <w:sz w:val="24"/>
                <w:szCs w:val="24"/>
              </w:rPr>
            </w:pPr>
          </w:p>
        </w:tc>
        <w:tc>
          <w:tcPr>
            <w:tcW w:w="1776" w:type="dxa"/>
            <w:tcBorders>
              <w:bottom w:val="single" w:sz="4" w:space="0" w:color="auto"/>
            </w:tcBorders>
            <w:shd w:val="clear" w:color="auto" w:fill="auto"/>
          </w:tcPr>
          <w:p w14:paraId="071D0DDB" w14:textId="77777777" w:rsidR="00BE1D7D" w:rsidRPr="00F422F1" w:rsidRDefault="00BE1D7D" w:rsidP="000D30AE">
            <w:pPr>
              <w:jc w:val="both"/>
              <w:rPr>
                <w:rFonts w:ascii="Times New Roman" w:hAnsi="Times New Roman"/>
                <w:color w:val="000000" w:themeColor="text1"/>
                <w:sz w:val="24"/>
                <w:szCs w:val="24"/>
              </w:rPr>
            </w:pPr>
          </w:p>
        </w:tc>
        <w:tc>
          <w:tcPr>
            <w:tcW w:w="1893" w:type="dxa"/>
            <w:shd w:val="clear" w:color="auto" w:fill="auto"/>
          </w:tcPr>
          <w:p w14:paraId="00A93592" w14:textId="77777777" w:rsidR="00BE1D7D" w:rsidRPr="00F422F1" w:rsidRDefault="00BE1D7D" w:rsidP="000D30AE">
            <w:pPr>
              <w:jc w:val="both"/>
              <w:rPr>
                <w:rFonts w:ascii="Times New Roman" w:hAnsi="Times New Roman"/>
                <w:color w:val="000000" w:themeColor="text1"/>
                <w:sz w:val="24"/>
                <w:szCs w:val="24"/>
              </w:rPr>
            </w:pPr>
          </w:p>
        </w:tc>
      </w:tr>
      <w:tr w:rsidR="00BE1D7D" w:rsidRPr="00F422F1" w14:paraId="6CAFBB3B" w14:textId="77777777" w:rsidTr="00F422F1">
        <w:trPr>
          <w:gridBefore w:val="1"/>
          <w:wBefore w:w="115" w:type="dxa"/>
          <w:trHeight w:val="70"/>
        </w:trPr>
        <w:tc>
          <w:tcPr>
            <w:tcW w:w="3140" w:type="dxa"/>
            <w:gridSpan w:val="2"/>
            <w:shd w:val="clear" w:color="auto" w:fill="auto"/>
          </w:tcPr>
          <w:p w14:paraId="74D12E6E" w14:textId="77777777" w:rsidR="00BE1D7D" w:rsidRPr="00F422F1" w:rsidRDefault="00BE1D7D" w:rsidP="000D30AE">
            <w:pPr>
              <w:jc w:val="both"/>
              <w:rPr>
                <w:rFonts w:ascii="Times New Roman" w:hAnsi="Times New Roman"/>
                <w:color w:val="000000" w:themeColor="text1"/>
                <w:sz w:val="24"/>
                <w:szCs w:val="24"/>
              </w:rPr>
            </w:pPr>
          </w:p>
        </w:tc>
        <w:tc>
          <w:tcPr>
            <w:tcW w:w="440" w:type="dxa"/>
            <w:gridSpan w:val="2"/>
            <w:shd w:val="clear" w:color="auto" w:fill="auto"/>
          </w:tcPr>
          <w:p w14:paraId="17EF2A13" w14:textId="77777777" w:rsidR="00BE1D7D" w:rsidRPr="00F422F1" w:rsidRDefault="00BE1D7D" w:rsidP="000D30AE">
            <w:pPr>
              <w:jc w:val="both"/>
              <w:rPr>
                <w:rFonts w:ascii="Times New Roman" w:hAnsi="Times New Roman"/>
                <w:color w:val="000000" w:themeColor="text1"/>
                <w:sz w:val="24"/>
                <w:szCs w:val="24"/>
              </w:rPr>
            </w:pPr>
          </w:p>
        </w:tc>
        <w:tc>
          <w:tcPr>
            <w:tcW w:w="1776" w:type="dxa"/>
            <w:tcBorders>
              <w:top w:val="single" w:sz="4" w:space="0" w:color="auto"/>
            </w:tcBorders>
            <w:shd w:val="clear" w:color="auto" w:fill="auto"/>
          </w:tcPr>
          <w:p w14:paraId="4D2DD4F9" w14:textId="77777777" w:rsidR="00BE1D7D" w:rsidRPr="00F422F1" w:rsidRDefault="00BE1D7D" w:rsidP="000D30AE">
            <w:pPr>
              <w:jc w:val="both"/>
              <w:rPr>
                <w:rFonts w:ascii="Times New Roman" w:hAnsi="Times New Roman"/>
                <w:color w:val="000000" w:themeColor="text1"/>
                <w:sz w:val="24"/>
                <w:szCs w:val="24"/>
              </w:rPr>
            </w:pPr>
            <w:r w:rsidRPr="00F422F1">
              <w:rPr>
                <w:rFonts w:ascii="Times New Roman" w:hAnsi="Times New Roman"/>
                <w:color w:val="000000" w:themeColor="text1"/>
                <w:sz w:val="24"/>
                <w:szCs w:val="24"/>
              </w:rPr>
              <w:t xml:space="preserve">      МП</w:t>
            </w:r>
          </w:p>
        </w:tc>
        <w:tc>
          <w:tcPr>
            <w:tcW w:w="1893" w:type="dxa"/>
            <w:shd w:val="clear" w:color="auto" w:fill="auto"/>
          </w:tcPr>
          <w:p w14:paraId="72502587" w14:textId="77777777" w:rsidR="00BE1D7D" w:rsidRPr="00F422F1" w:rsidRDefault="00BE1D7D" w:rsidP="000D30AE">
            <w:pPr>
              <w:jc w:val="both"/>
              <w:rPr>
                <w:rFonts w:ascii="Times New Roman" w:hAnsi="Times New Roman"/>
                <w:color w:val="000000" w:themeColor="text1"/>
                <w:sz w:val="24"/>
                <w:szCs w:val="24"/>
              </w:rPr>
            </w:pPr>
          </w:p>
        </w:tc>
        <w:tc>
          <w:tcPr>
            <w:tcW w:w="2268" w:type="dxa"/>
            <w:tcBorders>
              <w:top w:val="single" w:sz="4" w:space="0" w:color="auto"/>
            </w:tcBorders>
            <w:shd w:val="clear" w:color="auto" w:fill="auto"/>
          </w:tcPr>
          <w:p w14:paraId="697C9D69" w14:textId="77777777" w:rsidR="00BE1D7D" w:rsidRPr="00F422F1" w:rsidRDefault="00BE1D7D" w:rsidP="000D30AE">
            <w:pPr>
              <w:jc w:val="center"/>
              <w:rPr>
                <w:rFonts w:ascii="Times New Roman" w:hAnsi="Times New Roman"/>
                <w:color w:val="000000" w:themeColor="text1"/>
                <w:sz w:val="24"/>
                <w:szCs w:val="24"/>
              </w:rPr>
            </w:pPr>
            <w:r w:rsidRPr="00F422F1">
              <w:rPr>
                <w:rFonts w:ascii="Times New Roman" w:hAnsi="Times New Roman"/>
                <w:color w:val="000000" w:themeColor="text1"/>
                <w:sz w:val="24"/>
                <w:szCs w:val="24"/>
              </w:rPr>
              <w:t>(підпис)</w:t>
            </w:r>
          </w:p>
        </w:tc>
      </w:tr>
      <w:bookmarkEnd w:id="17"/>
    </w:tbl>
    <w:p w14:paraId="2CAEAA77" w14:textId="77777777" w:rsidR="00677DE7" w:rsidRPr="00F422F1" w:rsidRDefault="00677DE7" w:rsidP="00677DE7">
      <w:pPr>
        <w:spacing w:after="0" w:line="240" w:lineRule="auto"/>
        <w:rPr>
          <w:rFonts w:ascii="Times New Roman" w:hAnsi="Times New Roman"/>
          <w:sz w:val="24"/>
          <w:szCs w:val="24"/>
        </w:rPr>
      </w:pPr>
    </w:p>
    <w:p w14:paraId="43CE5D97" w14:textId="77777777" w:rsidR="00677DE7" w:rsidRPr="00F422F1" w:rsidRDefault="00677DE7" w:rsidP="00677DE7">
      <w:pPr>
        <w:spacing w:after="0" w:line="240" w:lineRule="auto"/>
        <w:ind w:firstLine="6096"/>
        <w:rPr>
          <w:rFonts w:ascii="Times New Roman" w:hAnsi="Times New Roman"/>
          <w:sz w:val="24"/>
          <w:szCs w:val="24"/>
        </w:rPr>
      </w:pPr>
    </w:p>
    <w:p w14:paraId="6BA0B419" w14:textId="77777777" w:rsidR="00677DE7" w:rsidRPr="00C25AD3" w:rsidRDefault="00677DE7" w:rsidP="00E86218">
      <w:pPr>
        <w:rPr>
          <w:rFonts w:ascii="Times New Roman" w:hAnsi="Times New Roman"/>
          <w:sz w:val="24"/>
          <w:szCs w:val="24"/>
          <w:lang w:val="en-US"/>
        </w:rPr>
      </w:pPr>
    </w:p>
    <w:sectPr w:rsidR="00677DE7" w:rsidRPr="00C25AD3" w:rsidSect="007F6A4C">
      <w:pgSz w:w="11906" w:h="16838"/>
      <w:pgMar w:top="1134" w:right="567"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66726" w14:textId="77777777" w:rsidR="00D963C5" w:rsidRDefault="00D963C5">
      <w:pPr>
        <w:spacing w:after="0" w:line="240" w:lineRule="auto"/>
      </w:pPr>
      <w:r>
        <w:separator/>
      </w:r>
    </w:p>
  </w:endnote>
  <w:endnote w:type="continuationSeparator" w:id="0">
    <w:p w14:paraId="6B6FB9CB" w14:textId="77777777" w:rsidR="00D963C5" w:rsidRDefault="00D9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CC"/>
    <w:family w:val="roman"/>
    <w:pitch w:val="variable"/>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3D22E" w14:textId="77777777" w:rsidR="00D963C5" w:rsidRDefault="00D963C5">
    <w:pPr>
      <w:pBdr>
        <w:top w:val="nil"/>
        <w:left w:val="nil"/>
        <w:bottom w:val="nil"/>
        <w:right w:val="nil"/>
        <w:between w:val="nil"/>
      </w:pBdr>
      <w:tabs>
        <w:tab w:val="center" w:pos="4819"/>
        <w:tab w:val="right" w:pos="9639"/>
      </w:tabs>
      <w:spacing w:after="0" w:line="240" w:lineRule="auto"/>
      <w:jc w:val="center"/>
      <w:rPr>
        <w:rFonts w:eastAsia="Calibri" w:cs="Calibri"/>
        <w:smallCaps/>
        <w:color w:val="4472C4"/>
      </w:rPr>
    </w:pPr>
    <w:r>
      <w:rPr>
        <w:rFonts w:eastAsia="Calibri" w:cs="Calibri"/>
        <w:smallCaps/>
        <w:color w:val="4472C4"/>
      </w:rPr>
      <w:fldChar w:fldCharType="begin"/>
    </w:r>
    <w:r>
      <w:rPr>
        <w:rFonts w:eastAsia="Calibri" w:cs="Calibri"/>
        <w:smallCaps/>
        <w:color w:val="4472C4"/>
      </w:rPr>
      <w:instrText>PAGE</w:instrText>
    </w:r>
    <w:r>
      <w:rPr>
        <w:rFonts w:eastAsia="Calibri" w:cs="Calibri"/>
        <w:smallCaps/>
        <w:color w:val="4472C4"/>
      </w:rPr>
      <w:fldChar w:fldCharType="separate"/>
    </w:r>
    <w:r>
      <w:rPr>
        <w:rFonts w:eastAsia="Calibri" w:cs="Calibri"/>
        <w:smallCaps/>
        <w:noProof/>
        <w:color w:val="4472C4"/>
      </w:rPr>
      <w:t>9</w:t>
    </w:r>
    <w:r>
      <w:rPr>
        <w:rFonts w:eastAsia="Calibri" w:cs="Calibri"/>
        <w:smallCaps/>
        <w:color w:val="4472C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A08C0" w14:textId="77777777" w:rsidR="00D963C5" w:rsidRDefault="00D963C5">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DD9E9" w14:textId="77777777" w:rsidR="00D963C5" w:rsidRDefault="00D963C5">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194D8721" w14:textId="77777777" w:rsidR="00D963C5" w:rsidRDefault="00D963C5">
    <w:pPr>
      <w:pBdr>
        <w:top w:val="nil"/>
        <w:left w:val="nil"/>
        <w:bottom w:val="nil"/>
        <w:right w:val="nil"/>
        <w:between w:val="nil"/>
      </w:pBdr>
      <w:tabs>
        <w:tab w:val="center" w:pos="4819"/>
        <w:tab w:val="right" w:pos="9639"/>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FBF87" w14:textId="77777777" w:rsidR="00D963C5" w:rsidRDefault="00D963C5">
      <w:pPr>
        <w:spacing w:after="0" w:line="240" w:lineRule="auto"/>
      </w:pPr>
      <w:r>
        <w:separator/>
      </w:r>
    </w:p>
  </w:footnote>
  <w:footnote w:type="continuationSeparator" w:id="0">
    <w:p w14:paraId="4EE0BF52" w14:textId="77777777" w:rsidR="00D963C5" w:rsidRDefault="00D96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713D"/>
    <w:multiLevelType w:val="multilevel"/>
    <w:tmpl w:val="0F1283E8"/>
    <w:lvl w:ilvl="0">
      <w:start w:val="1"/>
      <w:numFmt w:val="bullet"/>
      <w:lvlText w:val="-"/>
      <w:lvlJc w:val="left"/>
      <w:pPr>
        <w:ind w:left="720" w:hanging="153"/>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653676"/>
    <w:multiLevelType w:val="hybridMultilevel"/>
    <w:tmpl w:val="E0B877F8"/>
    <w:lvl w:ilvl="0" w:tplc="E73465A8">
      <w:start w:val="12"/>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4655343"/>
    <w:multiLevelType w:val="multilevel"/>
    <w:tmpl w:val="D842FE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9B378C"/>
    <w:multiLevelType w:val="multilevel"/>
    <w:tmpl w:val="6A2A3D92"/>
    <w:lvl w:ilvl="0">
      <w:start w:val="6"/>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128B1BA1"/>
    <w:multiLevelType w:val="multilevel"/>
    <w:tmpl w:val="36D262FE"/>
    <w:lvl w:ilvl="0">
      <w:start w:val="1"/>
      <w:numFmt w:val="decimal"/>
      <w:lvlText w:val="%1."/>
      <w:lvlJc w:val="left"/>
      <w:pPr>
        <w:ind w:left="1211" w:hanging="360"/>
      </w:pPr>
      <w:rPr>
        <w:b/>
      </w:r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2ED3290"/>
    <w:multiLevelType w:val="multilevel"/>
    <w:tmpl w:val="025A8D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B45579"/>
    <w:multiLevelType w:val="multilevel"/>
    <w:tmpl w:val="7E00529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B24CB1"/>
    <w:multiLevelType w:val="multilevel"/>
    <w:tmpl w:val="0E4AAAB8"/>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1C714060"/>
    <w:multiLevelType w:val="hybridMultilevel"/>
    <w:tmpl w:val="40E03A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C941330"/>
    <w:multiLevelType w:val="multilevel"/>
    <w:tmpl w:val="8D5EE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D65B11"/>
    <w:multiLevelType w:val="multilevel"/>
    <w:tmpl w:val="C32C28A2"/>
    <w:lvl w:ilvl="0">
      <w:start w:val="1"/>
      <w:numFmt w:val="decimal"/>
      <w:lvlText w:val="%1."/>
      <w:lvlJc w:val="left"/>
      <w:pPr>
        <w:ind w:left="847" w:hanging="360"/>
      </w:pPr>
      <w:rPr>
        <w:b w:val="0"/>
      </w:rPr>
    </w:lvl>
    <w:lvl w:ilvl="1">
      <w:start w:val="1"/>
      <w:numFmt w:val="lowerLetter"/>
      <w:lvlText w:val="%2."/>
      <w:lvlJc w:val="left"/>
      <w:pPr>
        <w:ind w:left="1567" w:hanging="360"/>
      </w:pPr>
    </w:lvl>
    <w:lvl w:ilvl="2">
      <w:start w:val="1"/>
      <w:numFmt w:val="lowerRoman"/>
      <w:lvlText w:val="%3."/>
      <w:lvlJc w:val="right"/>
      <w:pPr>
        <w:ind w:left="2287" w:hanging="180"/>
      </w:pPr>
    </w:lvl>
    <w:lvl w:ilvl="3">
      <w:start w:val="1"/>
      <w:numFmt w:val="decimal"/>
      <w:lvlText w:val="%4."/>
      <w:lvlJc w:val="left"/>
      <w:pPr>
        <w:ind w:left="3007" w:hanging="360"/>
      </w:pPr>
    </w:lvl>
    <w:lvl w:ilvl="4">
      <w:start w:val="1"/>
      <w:numFmt w:val="lowerLetter"/>
      <w:lvlText w:val="%5."/>
      <w:lvlJc w:val="left"/>
      <w:pPr>
        <w:ind w:left="3727" w:hanging="360"/>
      </w:pPr>
    </w:lvl>
    <w:lvl w:ilvl="5">
      <w:start w:val="1"/>
      <w:numFmt w:val="lowerRoman"/>
      <w:lvlText w:val="%6."/>
      <w:lvlJc w:val="right"/>
      <w:pPr>
        <w:ind w:left="4447" w:hanging="180"/>
      </w:pPr>
    </w:lvl>
    <w:lvl w:ilvl="6">
      <w:start w:val="1"/>
      <w:numFmt w:val="decimal"/>
      <w:lvlText w:val="%7."/>
      <w:lvlJc w:val="left"/>
      <w:pPr>
        <w:ind w:left="5167" w:hanging="360"/>
      </w:pPr>
    </w:lvl>
    <w:lvl w:ilvl="7">
      <w:start w:val="1"/>
      <w:numFmt w:val="lowerLetter"/>
      <w:lvlText w:val="%8."/>
      <w:lvlJc w:val="left"/>
      <w:pPr>
        <w:ind w:left="5887" w:hanging="360"/>
      </w:pPr>
    </w:lvl>
    <w:lvl w:ilvl="8">
      <w:start w:val="1"/>
      <w:numFmt w:val="lowerRoman"/>
      <w:lvlText w:val="%9."/>
      <w:lvlJc w:val="right"/>
      <w:pPr>
        <w:ind w:left="6607" w:hanging="180"/>
      </w:pPr>
    </w:lvl>
  </w:abstractNum>
  <w:abstractNum w:abstractNumId="11" w15:restartNumberingAfterBreak="0">
    <w:nsid w:val="1ECE6B8D"/>
    <w:multiLevelType w:val="hybridMultilevel"/>
    <w:tmpl w:val="0B065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3"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29EA2A6B"/>
    <w:multiLevelType w:val="hybridMultilevel"/>
    <w:tmpl w:val="2FD20DF6"/>
    <w:lvl w:ilvl="0" w:tplc="01B4ADE0">
      <w:start w:val="1"/>
      <w:numFmt w:val="decimal"/>
      <w:lvlText w:val="%1."/>
      <w:lvlJc w:val="left"/>
      <w:pPr>
        <w:ind w:left="1070" w:hanging="360"/>
      </w:pPr>
      <w:rPr>
        <w:rFonts w:ascii="Times New Roman" w:eastAsia="Times New Roman" w:hAnsi="Times New Roman" w:cs="Times New Roman"/>
        <w:b w:val="0"/>
        <w:bCs/>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5" w15:restartNumberingAfterBreak="0">
    <w:nsid w:val="2BC73C63"/>
    <w:multiLevelType w:val="multilevel"/>
    <w:tmpl w:val="B1B27088"/>
    <w:lvl w:ilvl="0">
      <w:start w:val="5"/>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6" w15:restartNumberingAfterBreak="0">
    <w:nsid w:val="321918B6"/>
    <w:multiLevelType w:val="hybridMultilevel"/>
    <w:tmpl w:val="58EE3E4E"/>
    <w:lvl w:ilvl="0" w:tplc="721045E6">
      <w:start w:val="11"/>
      <w:numFmt w:val="bullet"/>
      <w:lvlText w:val="-"/>
      <w:lvlJc w:val="left"/>
      <w:pPr>
        <w:ind w:left="720" w:hanging="360"/>
      </w:pPr>
      <w:rPr>
        <w:rFonts w:ascii="Times New Roman" w:eastAsia="Tahoma" w:hAnsi="Times New Roman" w:cs="Times New Roman"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B805A25"/>
    <w:multiLevelType w:val="multilevel"/>
    <w:tmpl w:val="F43AE492"/>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26421E"/>
    <w:multiLevelType w:val="multilevel"/>
    <w:tmpl w:val="7FFEC4DC"/>
    <w:lvl w:ilvl="0">
      <w:start w:val="5"/>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0" w15:restartNumberingAfterBreak="0">
    <w:nsid w:val="3D801476"/>
    <w:multiLevelType w:val="multilevel"/>
    <w:tmpl w:val="3774CCD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0757F44"/>
    <w:multiLevelType w:val="multilevel"/>
    <w:tmpl w:val="FD6A7366"/>
    <w:lvl w:ilvl="0">
      <w:start w:val="1"/>
      <w:numFmt w:val="decimal"/>
      <w:lvlText w:val="%1."/>
      <w:lvlJc w:val="left"/>
      <w:pPr>
        <w:ind w:left="786" w:hanging="360"/>
      </w:pPr>
      <w:rPr>
        <w:rFonts w:hint="default"/>
        <w:b/>
      </w:rPr>
    </w:lvl>
    <w:lvl w:ilvl="1">
      <w:start w:val="1"/>
      <w:numFmt w:val="decimal"/>
      <w:isLgl/>
      <w:lvlText w:val="%1.%2."/>
      <w:lvlJc w:val="left"/>
      <w:pPr>
        <w:ind w:left="1145" w:hanging="435"/>
      </w:pPr>
      <w:rPr>
        <w:rFonts w:ascii="Times New Roman" w:hAnsi="Times New Roman" w:cs="Times New Roman" w:hint="default"/>
        <w:b w:val="0"/>
        <w:sz w:val="24"/>
        <w:szCs w:val="24"/>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22" w15:restartNumberingAfterBreak="0">
    <w:nsid w:val="42CE1A0A"/>
    <w:multiLevelType w:val="hybridMultilevel"/>
    <w:tmpl w:val="A880C646"/>
    <w:lvl w:ilvl="0" w:tplc="E6FAAA42">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430E20B5"/>
    <w:multiLevelType w:val="multilevel"/>
    <w:tmpl w:val="D0CE1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A8A5EC5"/>
    <w:multiLevelType w:val="multilevel"/>
    <w:tmpl w:val="83502CB0"/>
    <w:lvl w:ilvl="0">
      <w:start w:val="1"/>
      <w:numFmt w:val="decimal"/>
      <w:lvlText w:val="%1."/>
      <w:lvlJc w:val="left"/>
      <w:pPr>
        <w:ind w:left="720" w:hanging="360"/>
      </w:pPr>
      <w:rPr>
        <w:rFonts w:hint="default"/>
      </w:rPr>
    </w:lvl>
    <w:lvl w:ilvl="1">
      <w:start w:val="10"/>
      <w:numFmt w:val="decimal"/>
      <w:isLgl/>
      <w:lvlText w:val="%1.%2."/>
      <w:lvlJc w:val="left"/>
      <w:pPr>
        <w:ind w:left="1410" w:hanging="48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790" w:hanging="720"/>
      </w:pPr>
      <w:rPr>
        <w:rFonts w:hint="default"/>
      </w:rPr>
    </w:lvl>
    <w:lvl w:ilvl="4">
      <w:start w:val="1"/>
      <w:numFmt w:val="decimal"/>
      <w:isLgl/>
      <w:lvlText w:val="%1.%2.%3.%4.%5."/>
      <w:lvlJc w:val="left"/>
      <w:pPr>
        <w:ind w:left="3720" w:hanging="1080"/>
      </w:pPr>
      <w:rPr>
        <w:rFonts w:hint="default"/>
      </w:rPr>
    </w:lvl>
    <w:lvl w:ilvl="5">
      <w:start w:val="1"/>
      <w:numFmt w:val="decimal"/>
      <w:isLgl/>
      <w:lvlText w:val="%1.%2.%3.%4.%5.%6."/>
      <w:lvlJc w:val="left"/>
      <w:pPr>
        <w:ind w:left="4290" w:hanging="1080"/>
      </w:pPr>
      <w:rPr>
        <w:rFonts w:hint="default"/>
      </w:rPr>
    </w:lvl>
    <w:lvl w:ilvl="6">
      <w:start w:val="1"/>
      <w:numFmt w:val="decimal"/>
      <w:isLgl/>
      <w:lvlText w:val="%1.%2.%3.%4.%5.%6.%7."/>
      <w:lvlJc w:val="left"/>
      <w:pPr>
        <w:ind w:left="5220" w:hanging="1440"/>
      </w:pPr>
      <w:rPr>
        <w:rFonts w:hint="default"/>
      </w:rPr>
    </w:lvl>
    <w:lvl w:ilvl="7">
      <w:start w:val="1"/>
      <w:numFmt w:val="decimal"/>
      <w:isLgl/>
      <w:lvlText w:val="%1.%2.%3.%4.%5.%6.%7.%8."/>
      <w:lvlJc w:val="left"/>
      <w:pPr>
        <w:ind w:left="5790" w:hanging="1440"/>
      </w:pPr>
      <w:rPr>
        <w:rFonts w:hint="default"/>
      </w:rPr>
    </w:lvl>
    <w:lvl w:ilvl="8">
      <w:start w:val="1"/>
      <w:numFmt w:val="decimal"/>
      <w:isLgl/>
      <w:lvlText w:val="%1.%2.%3.%4.%5.%6.%7.%8.%9."/>
      <w:lvlJc w:val="left"/>
      <w:pPr>
        <w:ind w:left="6720" w:hanging="1800"/>
      </w:pPr>
      <w:rPr>
        <w:rFonts w:hint="default"/>
      </w:rPr>
    </w:lvl>
  </w:abstractNum>
  <w:abstractNum w:abstractNumId="25" w15:restartNumberingAfterBreak="0">
    <w:nsid w:val="4B5D7875"/>
    <w:multiLevelType w:val="multilevel"/>
    <w:tmpl w:val="D92E5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E6F2CC4"/>
    <w:multiLevelType w:val="multilevel"/>
    <w:tmpl w:val="840C26E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9F1D85"/>
    <w:multiLevelType w:val="hybridMultilevel"/>
    <w:tmpl w:val="DDE67D8C"/>
    <w:lvl w:ilvl="0" w:tplc="721045E6">
      <w:start w:val="11"/>
      <w:numFmt w:val="bullet"/>
      <w:lvlText w:val="-"/>
      <w:lvlJc w:val="left"/>
      <w:pPr>
        <w:ind w:left="720" w:hanging="360"/>
      </w:pPr>
      <w:rPr>
        <w:rFonts w:ascii="Times New Roman" w:eastAsia="Tahom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6136B62"/>
    <w:multiLevelType w:val="multilevel"/>
    <w:tmpl w:val="D2744F2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9" w15:restartNumberingAfterBreak="0">
    <w:nsid w:val="568D339E"/>
    <w:multiLevelType w:val="multilevel"/>
    <w:tmpl w:val="FBA816AA"/>
    <w:lvl w:ilvl="0">
      <w:start w:val="1"/>
      <w:numFmt w:val="decimal"/>
      <w:lvlText w:val="%1."/>
      <w:lvlJc w:val="left"/>
      <w:pPr>
        <w:ind w:left="360" w:hanging="360"/>
      </w:pPr>
      <w:rPr>
        <w:rFonts w:hint="default"/>
      </w:rPr>
    </w:lvl>
    <w:lvl w:ilvl="1">
      <w:start w:val="1"/>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30" w15:restartNumberingAfterBreak="0">
    <w:nsid w:val="5DAC4FE4"/>
    <w:multiLevelType w:val="multilevel"/>
    <w:tmpl w:val="5A5AA95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05C7297"/>
    <w:multiLevelType w:val="multilevel"/>
    <w:tmpl w:val="CCC65344"/>
    <w:lvl w:ilvl="0">
      <w:start w:val="1"/>
      <w:numFmt w:val="decimal"/>
      <w:lvlText w:val="%1."/>
      <w:lvlJc w:val="left"/>
      <w:pPr>
        <w:ind w:left="3621" w:hanging="360"/>
      </w:pPr>
      <w:rPr>
        <w:b/>
        <w:sz w:val="24"/>
        <w:szCs w:val="24"/>
      </w:rPr>
    </w:lvl>
    <w:lvl w:ilvl="1">
      <w:start w:val="1"/>
      <w:numFmt w:val="decimal"/>
      <w:lvlText w:val="%1.%2."/>
      <w:lvlJc w:val="left"/>
      <w:pPr>
        <w:ind w:left="2487" w:hanging="360"/>
      </w:pPr>
      <w:rPr>
        <w:b w:val="0"/>
        <w:sz w:val="24"/>
        <w:szCs w:val="24"/>
      </w:rPr>
    </w:lvl>
    <w:lvl w:ilvl="2">
      <w:start w:val="1"/>
      <w:numFmt w:val="decimal"/>
      <w:lvlText w:val="%1.%2.%3."/>
      <w:lvlJc w:val="left"/>
      <w:pPr>
        <w:ind w:left="4701" w:hanging="720"/>
      </w:pPr>
    </w:lvl>
    <w:lvl w:ilvl="3">
      <w:start w:val="1"/>
      <w:numFmt w:val="decimal"/>
      <w:lvlText w:val="%1.%2.%3.%4."/>
      <w:lvlJc w:val="left"/>
      <w:pPr>
        <w:ind w:left="5061" w:hanging="720"/>
      </w:pPr>
    </w:lvl>
    <w:lvl w:ilvl="4">
      <w:start w:val="1"/>
      <w:numFmt w:val="decimal"/>
      <w:lvlText w:val="%1.%2.%3.%4.%5."/>
      <w:lvlJc w:val="left"/>
      <w:pPr>
        <w:ind w:left="5781" w:hanging="1080"/>
      </w:pPr>
    </w:lvl>
    <w:lvl w:ilvl="5">
      <w:start w:val="1"/>
      <w:numFmt w:val="decimal"/>
      <w:lvlText w:val="%1.%2.%3.%4.%5.%6."/>
      <w:lvlJc w:val="left"/>
      <w:pPr>
        <w:ind w:left="6141" w:hanging="1080"/>
      </w:pPr>
    </w:lvl>
    <w:lvl w:ilvl="6">
      <w:start w:val="1"/>
      <w:numFmt w:val="decimal"/>
      <w:lvlText w:val="%1.%2.%3.%4.%5.%6.%7."/>
      <w:lvlJc w:val="left"/>
      <w:pPr>
        <w:ind w:left="6861" w:hanging="1440"/>
      </w:pPr>
    </w:lvl>
    <w:lvl w:ilvl="7">
      <w:start w:val="1"/>
      <w:numFmt w:val="decimal"/>
      <w:lvlText w:val="%1.%2.%3.%4.%5.%6.%7.%8."/>
      <w:lvlJc w:val="left"/>
      <w:pPr>
        <w:ind w:left="7221" w:hanging="1440"/>
      </w:pPr>
    </w:lvl>
    <w:lvl w:ilvl="8">
      <w:start w:val="1"/>
      <w:numFmt w:val="decimal"/>
      <w:lvlText w:val="%1.%2.%3.%4.%5.%6.%7.%8.%9."/>
      <w:lvlJc w:val="left"/>
      <w:pPr>
        <w:ind w:left="7941" w:hanging="1800"/>
      </w:pPr>
    </w:lvl>
  </w:abstractNum>
  <w:abstractNum w:abstractNumId="32" w15:restartNumberingAfterBreak="0">
    <w:nsid w:val="62F47EAE"/>
    <w:multiLevelType w:val="multilevel"/>
    <w:tmpl w:val="7A2E9648"/>
    <w:lvl w:ilvl="0">
      <w:start w:val="1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31C6F3F"/>
    <w:multiLevelType w:val="multilevel"/>
    <w:tmpl w:val="4B6823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B35EC1"/>
    <w:multiLevelType w:val="multilevel"/>
    <w:tmpl w:val="BCEAEED0"/>
    <w:lvl w:ilvl="0">
      <w:start w:val="12"/>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5" w15:restartNumberingAfterBreak="0">
    <w:nsid w:val="66D84166"/>
    <w:multiLevelType w:val="multilevel"/>
    <w:tmpl w:val="3992F5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98726F9"/>
    <w:multiLevelType w:val="multilevel"/>
    <w:tmpl w:val="C7F6B296"/>
    <w:lvl w:ilvl="0">
      <w:start w:val="3"/>
      <w:numFmt w:val="decimal"/>
      <w:lvlText w:val="%1."/>
      <w:lvlJc w:val="left"/>
      <w:pPr>
        <w:ind w:left="360" w:hanging="360"/>
      </w:pPr>
    </w:lvl>
    <w:lvl w:ilvl="1">
      <w:start w:val="1"/>
      <w:numFmt w:val="decimal"/>
      <w:lvlText w:val="%1.%2."/>
      <w:lvlJc w:val="left"/>
      <w:pPr>
        <w:ind w:left="36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B6718FB"/>
    <w:multiLevelType w:val="hybridMultilevel"/>
    <w:tmpl w:val="D258FC74"/>
    <w:lvl w:ilvl="0" w:tplc="1000000F">
      <w:start w:val="1"/>
      <w:numFmt w:val="decimal"/>
      <w:lvlText w:val="%1."/>
      <w:lvlJc w:val="left"/>
      <w:pPr>
        <w:ind w:left="720" w:hanging="360"/>
      </w:pPr>
      <w:rPr>
        <w:rFonts w:ascii="Times New Roman" w:eastAsia="Times New Roman" w:hAnsi="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8" w15:restartNumberingAfterBreak="0">
    <w:nsid w:val="6CAD0A7F"/>
    <w:multiLevelType w:val="multilevel"/>
    <w:tmpl w:val="CAC43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CBD6CC7"/>
    <w:multiLevelType w:val="hybridMultilevel"/>
    <w:tmpl w:val="C0DE78F2"/>
    <w:lvl w:ilvl="0" w:tplc="13A2A94E">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0" w15:restartNumberingAfterBreak="0">
    <w:nsid w:val="6FDB6C1F"/>
    <w:multiLevelType w:val="multilevel"/>
    <w:tmpl w:val="455EB702"/>
    <w:lvl w:ilvl="0">
      <w:start w:val="1"/>
      <w:numFmt w:val="bullet"/>
      <w:lvlText w:val="-"/>
      <w:lvlJc w:val="left"/>
      <w:pPr>
        <w:ind w:left="720" w:hanging="294"/>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1A75BA9"/>
    <w:multiLevelType w:val="multilevel"/>
    <w:tmpl w:val="36D262FE"/>
    <w:lvl w:ilvl="0">
      <w:start w:val="1"/>
      <w:numFmt w:val="decimal"/>
      <w:lvlText w:val="%1."/>
      <w:lvlJc w:val="left"/>
      <w:pPr>
        <w:ind w:left="928" w:hanging="360"/>
      </w:pPr>
      <w:rPr>
        <w:b/>
      </w:r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8494FBD"/>
    <w:multiLevelType w:val="hybridMultilevel"/>
    <w:tmpl w:val="8966A722"/>
    <w:lvl w:ilvl="0" w:tplc="10000001">
      <w:start w:val="1"/>
      <w:numFmt w:val="bullet"/>
      <w:lvlText w:val=""/>
      <w:lvlJc w:val="left"/>
      <w:pPr>
        <w:ind w:left="1648" w:hanging="360"/>
      </w:pPr>
      <w:rPr>
        <w:rFonts w:ascii="Symbol" w:hAnsi="Symbol" w:hint="default"/>
      </w:rPr>
    </w:lvl>
    <w:lvl w:ilvl="1" w:tplc="10000003" w:tentative="1">
      <w:start w:val="1"/>
      <w:numFmt w:val="bullet"/>
      <w:lvlText w:val="o"/>
      <w:lvlJc w:val="left"/>
      <w:pPr>
        <w:ind w:left="2368" w:hanging="360"/>
      </w:pPr>
      <w:rPr>
        <w:rFonts w:ascii="Courier New" w:hAnsi="Courier New" w:cs="Courier New" w:hint="default"/>
      </w:rPr>
    </w:lvl>
    <w:lvl w:ilvl="2" w:tplc="10000005" w:tentative="1">
      <w:start w:val="1"/>
      <w:numFmt w:val="bullet"/>
      <w:lvlText w:val=""/>
      <w:lvlJc w:val="left"/>
      <w:pPr>
        <w:ind w:left="3088" w:hanging="360"/>
      </w:pPr>
      <w:rPr>
        <w:rFonts w:ascii="Wingdings" w:hAnsi="Wingdings" w:hint="default"/>
      </w:rPr>
    </w:lvl>
    <w:lvl w:ilvl="3" w:tplc="10000001" w:tentative="1">
      <w:start w:val="1"/>
      <w:numFmt w:val="bullet"/>
      <w:lvlText w:val=""/>
      <w:lvlJc w:val="left"/>
      <w:pPr>
        <w:ind w:left="3808" w:hanging="360"/>
      </w:pPr>
      <w:rPr>
        <w:rFonts w:ascii="Symbol" w:hAnsi="Symbol" w:hint="default"/>
      </w:rPr>
    </w:lvl>
    <w:lvl w:ilvl="4" w:tplc="10000003" w:tentative="1">
      <w:start w:val="1"/>
      <w:numFmt w:val="bullet"/>
      <w:lvlText w:val="o"/>
      <w:lvlJc w:val="left"/>
      <w:pPr>
        <w:ind w:left="4528" w:hanging="360"/>
      </w:pPr>
      <w:rPr>
        <w:rFonts w:ascii="Courier New" w:hAnsi="Courier New" w:cs="Courier New" w:hint="default"/>
      </w:rPr>
    </w:lvl>
    <w:lvl w:ilvl="5" w:tplc="10000005" w:tentative="1">
      <w:start w:val="1"/>
      <w:numFmt w:val="bullet"/>
      <w:lvlText w:val=""/>
      <w:lvlJc w:val="left"/>
      <w:pPr>
        <w:ind w:left="5248" w:hanging="360"/>
      </w:pPr>
      <w:rPr>
        <w:rFonts w:ascii="Wingdings" w:hAnsi="Wingdings" w:hint="default"/>
      </w:rPr>
    </w:lvl>
    <w:lvl w:ilvl="6" w:tplc="10000001" w:tentative="1">
      <w:start w:val="1"/>
      <w:numFmt w:val="bullet"/>
      <w:lvlText w:val=""/>
      <w:lvlJc w:val="left"/>
      <w:pPr>
        <w:ind w:left="5968" w:hanging="360"/>
      </w:pPr>
      <w:rPr>
        <w:rFonts w:ascii="Symbol" w:hAnsi="Symbol" w:hint="default"/>
      </w:rPr>
    </w:lvl>
    <w:lvl w:ilvl="7" w:tplc="10000003" w:tentative="1">
      <w:start w:val="1"/>
      <w:numFmt w:val="bullet"/>
      <w:lvlText w:val="o"/>
      <w:lvlJc w:val="left"/>
      <w:pPr>
        <w:ind w:left="6688" w:hanging="360"/>
      </w:pPr>
      <w:rPr>
        <w:rFonts w:ascii="Courier New" w:hAnsi="Courier New" w:cs="Courier New" w:hint="default"/>
      </w:rPr>
    </w:lvl>
    <w:lvl w:ilvl="8" w:tplc="10000005" w:tentative="1">
      <w:start w:val="1"/>
      <w:numFmt w:val="bullet"/>
      <w:lvlText w:val=""/>
      <w:lvlJc w:val="left"/>
      <w:pPr>
        <w:ind w:left="7408" w:hanging="360"/>
      </w:pPr>
      <w:rPr>
        <w:rFonts w:ascii="Wingdings" w:hAnsi="Wingdings" w:hint="default"/>
      </w:rPr>
    </w:lvl>
  </w:abstractNum>
  <w:abstractNum w:abstractNumId="43" w15:restartNumberingAfterBreak="0">
    <w:nsid w:val="797D13A7"/>
    <w:multiLevelType w:val="multilevel"/>
    <w:tmpl w:val="4934E5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35"/>
  </w:num>
  <w:num w:numId="2">
    <w:abstractNumId w:val="23"/>
  </w:num>
  <w:num w:numId="3">
    <w:abstractNumId w:val="2"/>
  </w:num>
  <w:num w:numId="4">
    <w:abstractNumId w:val="32"/>
  </w:num>
  <w:num w:numId="5">
    <w:abstractNumId w:val="28"/>
  </w:num>
  <w:num w:numId="6">
    <w:abstractNumId w:val="4"/>
  </w:num>
  <w:num w:numId="7">
    <w:abstractNumId w:val="5"/>
  </w:num>
  <w:num w:numId="8">
    <w:abstractNumId w:val="38"/>
  </w:num>
  <w:num w:numId="9">
    <w:abstractNumId w:val="10"/>
  </w:num>
  <w:num w:numId="10">
    <w:abstractNumId w:val="8"/>
  </w:num>
  <w:num w:numId="11">
    <w:abstractNumId w:val="41"/>
  </w:num>
  <w:num w:numId="12">
    <w:abstractNumId w:val="20"/>
  </w:num>
  <w:num w:numId="13">
    <w:abstractNumId w:val="22"/>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37"/>
  </w:num>
  <w:num w:numId="17">
    <w:abstractNumId w:val="44"/>
  </w:num>
  <w:num w:numId="18">
    <w:abstractNumId w:val="17"/>
  </w:num>
  <w:num w:numId="19">
    <w:abstractNumId w:val="27"/>
  </w:num>
  <w:num w:numId="20">
    <w:abstractNumId w:val="42"/>
  </w:num>
  <w:num w:numId="21">
    <w:abstractNumId w:val="16"/>
  </w:num>
  <w:num w:numId="22">
    <w:abstractNumId w:val="13"/>
  </w:num>
  <w:num w:numId="23">
    <w:abstractNumId w:val="24"/>
  </w:num>
  <w:num w:numId="24">
    <w:abstractNumId w:val="9"/>
  </w:num>
  <w:num w:numId="25">
    <w:abstractNumId w:val="33"/>
    <w:lvlOverride w:ilvl="0">
      <w:lvl w:ilvl="0">
        <w:numFmt w:val="decimal"/>
        <w:lvlText w:val="%1."/>
        <w:lvlJc w:val="left"/>
      </w:lvl>
    </w:lvlOverride>
  </w:num>
  <w:num w:numId="26">
    <w:abstractNumId w:val="43"/>
    <w:lvlOverride w:ilvl="0">
      <w:lvl w:ilvl="0">
        <w:numFmt w:val="decimal"/>
        <w:lvlText w:val="%1."/>
        <w:lvlJc w:val="left"/>
      </w:lvl>
    </w:lvlOverride>
  </w:num>
  <w:num w:numId="27">
    <w:abstractNumId w:val="29"/>
  </w:num>
  <w:num w:numId="28">
    <w:abstractNumId w:val="18"/>
  </w:num>
  <w:num w:numId="29">
    <w:abstractNumId w:val="21"/>
  </w:num>
  <w:num w:numId="30">
    <w:abstractNumId w:val="39"/>
  </w:num>
  <w:num w:numId="31">
    <w:abstractNumId w:val="30"/>
  </w:num>
  <w:num w:numId="32">
    <w:abstractNumId w:val="7"/>
  </w:num>
  <w:num w:numId="33">
    <w:abstractNumId w:val="12"/>
  </w:num>
  <w:num w:numId="34">
    <w:abstractNumId w:val="1"/>
  </w:num>
  <w:num w:numId="35">
    <w:abstractNumId w:val="34"/>
  </w:num>
  <w:num w:numId="36">
    <w:abstractNumId w:val="26"/>
  </w:num>
  <w:num w:numId="37">
    <w:abstractNumId w:val="19"/>
  </w:num>
  <w:num w:numId="38">
    <w:abstractNumId w:val="15"/>
  </w:num>
  <w:num w:numId="39">
    <w:abstractNumId w:val="3"/>
  </w:num>
  <w:num w:numId="40">
    <w:abstractNumId w:val="40"/>
  </w:num>
  <w:num w:numId="41">
    <w:abstractNumId w:val="36"/>
  </w:num>
  <w:num w:numId="42">
    <w:abstractNumId w:val="25"/>
  </w:num>
  <w:num w:numId="43">
    <w:abstractNumId w:val="0"/>
  </w:num>
  <w:num w:numId="44">
    <w:abstractNumId w:val="31"/>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FE3"/>
    <w:rsid w:val="00004309"/>
    <w:rsid w:val="0001265B"/>
    <w:rsid w:val="00017F0C"/>
    <w:rsid w:val="00050421"/>
    <w:rsid w:val="000611B8"/>
    <w:rsid w:val="0007534B"/>
    <w:rsid w:val="0007759D"/>
    <w:rsid w:val="00081A51"/>
    <w:rsid w:val="00082073"/>
    <w:rsid w:val="00094873"/>
    <w:rsid w:val="000A0ADA"/>
    <w:rsid w:val="000B35BE"/>
    <w:rsid w:val="000D2BDC"/>
    <w:rsid w:val="000D30AE"/>
    <w:rsid w:val="000D3738"/>
    <w:rsid w:val="000D5F2E"/>
    <w:rsid w:val="000D6E9C"/>
    <w:rsid w:val="000E0BEA"/>
    <w:rsid w:val="000E59CE"/>
    <w:rsid w:val="000F2405"/>
    <w:rsid w:val="0010288D"/>
    <w:rsid w:val="00106FCE"/>
    <w:rsid w:val="0011292C"/>
    <w:rsid w:val="00127A87"/>
    <w:rsid w:val="00154B12"/>
    <w:rsid w:val="00166E2A"/>
    <w:rsid w:val="001806C4"/>
    <w:rsid w:val="00184121"/>
    <w:rsid w:val="00185053"/>
    <w:rsid w:val="00192EE8"/>
    <w:rsid w:val="0019556B"/>
    <w:rsid w:val="00197E90"/>
    <w:rsid w:val="001A1400"/>
    <w:rsid w:val="001C1530"/>
    <w:rsid w:val="001C2055"/>
    <w:rsid w:val="001C3FF7"/>
    <w:rsid w:val="001C71F9"/>
    <w:rsid w:val="001E64D0"/>
    <w:rsid w:val="001F461F"/>
    <w:rsid w:val="0020574D"/>
    <w:rsid w:val="00210D33"/>
    <w:rsid w:val="00213C63"/>
    <w:rsid w:val="002168B9"/>
    <w:rsid w:val="002174C3"/>
    <w:rsid w:val="00220572"/>
    <w:rsid w:val="00236413"/>
    <w:rsid w:val="00243D3C"/>
    <w:rsid w:val="002541C2"/>
    <w:rsid w:val="002654F0"/>
    <w:rsid w:val="002666A6"/>
    <w:rsid w:val="002903E9"/>
    <w:rsid w:val="002A3CCA"/>
    <w:rsid w:val="002A5E58"/>
    <w:rsid w:val="002A613B"/>
    <w:rsid w:val="002D2E5C"/>
    <w:rsid w:val="002D7DFE"/>
    <w:rsid w:val="002E6EB7"/>
    <w:rsid w:val="002F61A2"/>
    <w:rsid w:val="0030252E"/>
    <w:rsid w:val="00303988"/>
    <w:rsid w:val="00320960"/>
    <w:rsid w:val="00321EA5"/>
    <w:rsid w:val="003404DE"/>
    <w:rsid w:val="00352B6B"/>
    <w:rsid w:val="003575D4"/>
    <w:rsid w:val="003907DE"/>
    <w:rsid w:val="003A4F73"/>
    <w:rsid w:val="003C2363"/>
    <w:rsid w:val="003C34F9"/>
    <w:rsid w:val="003E02FB"/>
    <w:rsid w:val="003F3A09"/>
    <w:rsid w:val="003F540B"/>
    <w:rsid w:val="003F6403"/>
    <w:rsid w:val="003F75BD"/>
    <w:rsid w:val="00400990"/>
    <w:rsid w:val="00413236"/>
    <w:rsid w:val="00425C22"/>
    <w:rsid w:val="0042717E"/>
    <w:rsid w:val="004413D4"/>
    <w:rsid w:val="0048243E"/>
    <w:rsid w:val="00497565"/>
    <w:rsid w:val="004A0210"/>
    <w:rsid w:val="004A593B"/>
    <w:rsid w:val="004B1E5C"/>
    <w:rsid w:val="004B6AB7"/>
    <w:rsid w:val="004D0179"/>
    <w:rsid w:val="004D34B4"/>
    <w:rsid w:val="004F2BFF"/>
    <w:rsid w:val="004F2F78"/>
    <w:rsid w:val="00525F0E"/>
    <w:rsid w:val="005319F9"/>
    <w:rsid w:val="005329E9"/>
    <w:rsid w:val="00546AF8"/>
    <w:rsid w:val="00557F70"/>
    <w:rsid w:val="005672EB"/>
    <w:rsid w:val="00573F18"/>
    <w:rsid w:val="0057584A"/>
    <w:rsid w:val="00581435"/>
    <w:rsid w:val="00593F9C"/>
    <w:rsid w:val="0059540D"/>
    <w:rsid w:val="005978B2"/>
    <w:rsid w:val="005A6145"/>
    <w:rsid w:val="005B4DE8"/>
    <w:rsid w:val="005C0ECB"/>
    <w:rsid w:val="005C3829"/>
    <w:rsid w:val="005D495B"/>
    <w:rsid w:val="005D7703"/>
    <w:rsid w:val="005E3D3F"/>
    <w:rsid w:val="005E6CEA"/>
    <w:rsid w:val="00602546"/>
    <w:rsid w:val="00605102"/>
    <w:rsid w:val="00615098"/>
    <w:rsid w:val="006160D2"/>
    <w:rsid w:val="00623FD2"/>
    <w:rsid w:val="00636C19"/>
    <w:rsid w:val="00636EF6"/>
    <w:rsid w:val="00640769"/>
    <w:rsid w:val="00664D76"/>
    <w:rsid w:val="00667E89"/>
    <w:rsid w:val="00670888"/>
    <w:rsid w:val="00676039"/>
    <w:rsid w:val="00677DE7"/>
    <w:rsid w:val="00680293"/>
    <w:rsid w:val="006A71CB"/>
    <w:rsid w:val="006B682B"/>
    <w:rsid w:val="006C6A71"/>
    <w:rsid w:val="006E027E"/>
    <w:rsid w:val="00725C20"/>
    <w:rsid w:val="00733320"/>
    <w:rsid w:val="007372BE"/>
    <w:rsid w:val="00741AF6"/>
    <w:rsid w:val="007449FA"/>
    <w:rsid w:val="00752EEC"/>
    <w:rsid w:val="0075478D"/>
    <w:rsid w:val="00755449"/>
    <w:rsid w:val="00757CB1"/>
    <w:rsid w:val="0076062E"/>
    <w:rsid w:val="007650C7"/>
    <w:rsid w:val="007736E0"/>
    <w:rsid w:val="00784CA6"/>
    <w:rsid w:val="007A0206"/>
    <w:rsid w:val="007A32AA"/>
    <w:rsid w:val="007A743F"/>
    <w:rsid w:val="007E1FFE"/>
    <w:rsid w:val="007E26A8"/>
    <w:rsid w:val="007E758F"/>
    <w:rsid w:val="007F3455"/>
    <w:rsid w:val="007F56EF"/>
    <w:rsid w:val="007F6A4C"/>
    <w:rsid w:val="008012C6"/>
    <w:rsid w:val="00804095"/>
    <w:rsid w:val="00811D0C"/>
    <w:rsid w:val="0081342F"/>
    <w:rsid w:val="00822A72"/>
    <w:rsid w:val="00824AF2"/>
    <w:rsid w:val="00825BB5"/>
    <w:rsid w:val="008320B8"/>
    <w:rsid w:val="00835224"/>
    <w:rsid w:val="00853B58"/>
    <w:rsid w:val="0085714E"/>
    <w:rsid w:val="00857A91"/>
    <w:rsid w:val="0088380B"/>
    <w:rsid w:val="008A5EF3"/>
    <w:rsid w:val="008D5E33"/>
    <w:rsid w:val="008E0746"/>
    <w:rsid w:val="008E69D5"/>
    <w:rsid w:val="008F24A3"/>
    <w:rsid w:val="008F2B85"/>
    <w:rsid w:val="008F5591"/>
    <w:rsid w:val="0090051B"/>
    <w:rsid w:val="00906B1E"/>
    <w:rsid w:val="0091074E"/>
    <w:rsid w:val="00911F4A"/>
    <w:rsid w:val="00914264"/>
    <w:rsid w:val="00922D6B"/>
    <w:rsid w:val="009232D4"/>
    <w:rsid w:val="00923903"/>
    <w:rsid w:val="009271F6"/>
    <w:rsid w:val="00934247"/>
    <w:rsid w:val="00935202"/>
    <w:rsid w:val="00935712"/>
    <w:rsid w:val="00940EF5"/>
    <w:rsid w:val="00945605"/>
    <w:rsid w:val="009462DB"/>
    <w:rsid w:val="00947EBC"/>
    <w:rsid w:val="009574AA"/>
    <w:rsid w:val="00957542"/>
    <w:rsid w:val="00963203"/>
    <w:rsid w:val="009640E5"/>
    <w:rsid w:val="009723AD"/>
    <w:rsid w:val="00980312"/>
    <w:rsid w:val="00987CB0"/>
    <w:rsid w:val="009905BF"/>
    <w:rsid w:val="009A1224"/>
    <w:rsid w:val="009A2F89"/>
    <w:rsid w:val="009A5386"/>
    <w:rsid w:val="009B1AB1"/>
    <w:rsid w:val="009D1605"/>
    <w:rsid w:val="009E228F"/>
    <w:rsid w:val="009E3B32"/>
    <w:rsid w:val="009F1A14"/>
    <w:rsid w:val="009F222B"/>
    <w:rsid w:val="009F2862"/>
    <w:rsid w:val="009F3B1A"/>
    <w:rsid w:val="009F3FDF"/>
    <w:rsid w:val="00A01A1A"/>
    <w:rsid w:val="00A24FB3"/>
    <w:rsid w:val="00A25519"/>
    <w:rsid w:val="00A43942"/>
    <w:rsid w:val="00A44719"/>
    <w:rsid w:val="00A61CBA"/>
    <w:rsid w:val="00A70808"/>
    <w:rsid w:val="00A71402"/>
    <w:rsid w:val="00A720A0"/>
    <w:rsid w:val="00A721C4"/>
    <w:rsid w:val="00A74E1A"/>
    <w:rsid w:val="00A830F1"/>
    <w:rsid w:val="00A832A3"/>
    <w:rsid w:val="00A87F0A"/>
    <w:rsid w:val="00A95E7A"/>
    <w:rsid w:val="00A97EE8"/>
    <w:rsid w:val="00AA04EF"/>
    <w:rsid w:val="00AA6DC2"/>
    <w:rsid w:val="00AB0309"/>
    <w:rsid w:val="00AB70AD"/>
    <w:rsid w:val="00AB7C78"/>
    <w:rsid w:val="00AC36A9"/>
    <w:rsid w:val="00AC4879"/>
    <w:rsid w:val="00AD0EEC"/>
    <w:rsid w:val="00AD6481"/>
    <w:rsid w:val="00AD6C14"/>
    <w:rsid w:val="00AE524A"/>
    <w:rsid w:val="00AF4091"/>
    <w:rsid w:val="00B242FF"/>
    <w:rsid w:val="00B24AEF"/>
    <w:rsid w:val="00B423B2"/>
    <w:rsid w:val="00B62118"/>
    <w:rsid w:val="00B6324C"/>
    <w:rsid w:val="00B7261F"/>
    <w:rsid w:val="00BA401E"/>
    <w:rsid w:val="00BA776B"/>
    <w:rsid w:val="00BE198A"/>
    <w:rsid w:val="00BE1D7D"/>
    <w:rsid w:val="00BF10E3"/>
    <w:rsid w:val="00BF1EFC"/>
    <w:rsid w:val="00C03D7C"/>
    <w:rsid w:val="00C25AD3"/>
    <w:rsid w:val="00C3265B"/>
    <w:rsid w:val="00C35BE9"/>
    <w:rsid w:val="00C52B8C"/>
    <w:rsid w:val="00C5516D"/>
    <w:rsid w:val="00C668A5"/>
    <w:rsid w:val="00C6729A"/>
    <w:rsid w:val="00C70EB7"/>
    <w:rsid w:val="00C72DD2"/>
    <w:rsid w:val="00C73C07"/>
    <w:rsid w:val="00C80C86"/>
    <w:rsid w:val="00C9446F"/>
    <w:rsid w:val="00CB4FE3"/>
    <w:rsid w:val="00CC2936"/>
    <w:rsid w:val="00CC7555"/>
    <w:rsid w:val="00CD26E4"/>
    <w:rsid w:val="00CD2A49"/>
    <w:rsid w:val="00CD435E"/>
    <w:rsid w:val="00CE28E2"/>
    <w:rsid w:val="00CE4BCD"/>
    <w:rsid w:val="00CF0DA0"/>
    <w:rsid w:val="00CF15C0"/>
    <w:rsid w:val="00CF274D"/>
    <w:rsid w:val="00CF304E"/>
    <w:rsid w:val="00CF6E25"/>
    <w:rsid w:val="00D046F4"/>
    <w:rsid w:val="00D173FA"/>
    <w:rsid w:val="00D21D2B"/>
    <w:rsid w:val="00D27D8D"/>
    <w:rsid w:val="00D34EC1"/>
    <w:rsid w:val="00D41808"/>
    <w:rsid w:val="00D47BBD"/>
    <w:rsid w:val="00D5312D"/>
    <w:rsid w:val="00D57255"/>
    <w:rsid w:val="00D614C2"/>
    <w:rsid w:val="00D64D2A"/>
    <w:rsid w:val="00D7363F"/>
    <w:rsid w:val="00D84921"/>
    <w:rsid w:val="00D86E3A"/>
    <w:rsid w:val="00D9494A"/>
    <w:rsid w:val="00D963C5"/>
    <w:rsid w:val="00DA2ED4"/>
    <w:rsid w:val="00DB6D96"/>
    <w:rsid w:val="00DB71D5"/>
    <w:rsid w:val="00DD5C30"/>
    <w:rsid w:val="00DE0814"/>
    <w:rsid w:val="00DE2A4B"/>
    <w:rsid w:val="00DE7337"/>
    <w:rsid w:val="00DF43D1"/>
    <w:rsid w:val="00E00F3C"/>
    <w:rsid w:val="00E0342F"/>
    <w:rsid w:val="00E05DF6"/>
    <w:rsid w:val="00E06075"/>
    <w:rsid w:val="00E41E74"/>
    <w:rsid w:val="00E56E7A"/>
    <w:rsid w:val="00E57A48"/>
    <w:rsid w:val="00E66731"/>
    <w:rsid w:val="00E67B72"/>
    <w:rsid w:val="00E70680"/>
    <w:rsid w:val="00E825A7"/>
    <w:rsid w:val="00E86218"/>
    <w:rsid w:val="00E90BDF"/>
    <w:rsid w:val="00E96A88"/>
    <w:rsid w:val="00EA0F37"/>
    <w:rsid w:val="00EB0107"/>
    <w:rsid w:val="00EB71D4"/>
    <w:rsid w:val="00EB7331"/>
    <w:rsid w:val="00EB743F"/>
    <w:rsid w:val="00ED4148"/>
    <w:rsid w:val="00ED6DD9"/>
    <w:rsid w:val="00EE7893"/>
    <w:rsid w:val="00F01FFA"/>
    <w:rsid w:val="00F20861"/>
    <w:rsid w:val="00F22248"/>
    <w:rsid w:val="00F30F59"/>
    <w:rsid w:val="00F35145"/>
    <w:rsid w:val="00F406A8"/>
    <w:rsid w:val="00F422F1"/>
    <w:rsid w:val="00F42B64"/>
    <w:rsid w:val="00F42D8A"/>
    <w:rsid w:val="00F57E5C"/>
    <w:rsid w:val="00F62A63"/>
    <w:rsid w:val="00F722CD"/>
    <w:rsid w:val="00F95805"/>
    <w:rsid w:val="00F95958"/>
    <w:rsid w:val="00F96649"/>
    <w:rsid w:val="00FA016D"/>
    <w:rsid w:val="00FB1595"/>
    <w:rsid w:val="00FC54B5"/>
    <w:rsid w:val="00FF0FF5"/>
    <w:rsid w:val="00FF46C0"/>
    <w:rsid w:val="00FF65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42A9D"/>
  <w15:docId w15:val="{2A139027-D151-4EBF-986B-7B479CF2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69D5"/>
    <w:rPr>
      <w:rFonts w:eastAsia="Times New Roman" w:cs="Times New Roman"/>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5">
    <w:name w:val="List Paragraph"/>
    <w:aliases w:val="References,Elenco Normale,Number Bullets,List Paragraph (numbered (a)),Список уровня 2,название табл/рис,Chapter10,----,1 Буллет,EBRD List,заголовок 1.1,List Paragraph_Num123,List Paragraph,En tête 1,CA bullets,Details,Заголовок 1.1"/>
    <w:basedOn w:val="a"/>
    <w:link w:val="a6"/>
    <w:qFormat/>
    <w:rsid w:val="00F75972"/>
    <w:pPr>
      <w:spacing w:after="0" w:line="240" w:lineRule="auto"/>
      <w:ind w:left="720"/>
      <w:contextualSpacing/>
    </w:pPr>
    <w:rPr>
      <w:rFonts w:eastAsia="Calibri"/>
      <w:lang w:val="en-US"/>
    </w:rPr>
  </w:style>
  <w:style w:type="paragraph" w:styleId="a7">
    <w:name w:val="Balloon Text"/>
    <w:basedOn w:val="a"/>
    <w:link w:val="a8"/>
    <w:uiPriority w:val="99"/>
    <w:unhideWhenUsed/>
    <w:rsid w:val="00F75972"/>
    <w:pPr>
      <w:spacing w:after="0" w:line="240" w:lineRule="auto"/>
    </w:pPr>
    <w:rPr>
      <w:rFonts w:ascii="Tahoma" w:hAnsi="Tahoma"/>
      <w:sz w:val="16"/>
      <w:szCs w:val="16"/>
    </w:rPr>
  </w:style>
  <w:style w:type="character" w:customStyle="1" w:styleId="a8">
    <w:name w:val="Текст у виносці Знак"/>
    <w:basedOn w:val="a0"/>
    <w:link w:val="a7"/>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6">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5"/>
    <w:uiPriority w:val="99"/>
    <w:qFormat/>
    <w:locked/>
    <w:rsid w:val="00F75972"/>
    <w:rPr>
      <w:rFonts w:ascii="Calibri" w:eastAsia="Calibri" w:hAnsi="Calibri" w:cs="Times New Roman"/>
      <w:lang w:val="en-US" w:eastAsia="uk-UA"/>
    </w:rPr>
  </w:style>
  <w:style w:type="character" w:styleId="a9">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a">
    <w:name w:val="footnote text"/>
    <w:basedOn w:val="a"/>
    <w:link w:val="ab"/>
    <w:semiHidden/>
    <w:rsid w:val="00295E76"/>
    <w:pPr>
      <w:widowControl w:val="0"/>
      <w:spacing w:after="0" w:line="240" w:lineRule="auto"/>
    </w:pPr>
    <w:rPr>
      <w:rFonts w:ascii="Garamond" w:hAnsi="Garamond"/>
      <w:sz w:val="20"/>
      <w:szCs w:val="20"/>
      <w:lang w:val="en-US" w:eastAsia="ru-RU"/>
    </w:rPr>
  </w:style>
  <w:style w:type="character" w:customStyle="1" w:styleId="ab">
    <w:name w:val="Текст виноски Знак"/>
    <w:basedOn w:val="a0"/>
    <w:link w:val="aa"/>
    <w:semiHidden/>
    <w:rsid w:val="00295E76"/>
    <w:rPr>
      <w:rFonts w:ascii="Garamond" w:eastAsia="Times New Roman" w:hAnsi="Garamond" w:cs="Times New Roman"/>
      <w:sz w:val="20"/>
      <w:szCs w:val="20"/>
      <w:lang w:val="en-US" w:eastAsia="ru-RU"/>
    </w:rPr>
  </w:style>
  <w:style w:type="character" w:styleId="ac">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d">
    <w:name w:val="Table Grid"/>
    <w:basedOn w:val="a1"/>
    <w:uiPriority w:val="39"/>
    <w:rsid w:val="00295E76"/>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CA4AF0"/>
    <w:pPr>
      <w:tabs>
        <w:tab w:val="center" w:pos="4819"/>
        <w:tab w:val="right" w:pos="9639"/>
      </w:tabs>
      <w:spacing w:after="0" w:line="240" w:lineRule="auto"/>
    </w:pPr>
  </w:style>
  <w:style w:type="character" w:customStyle="1" w:styleId="af">
    <w:name w:val="Верхній колонтитул Знак"/>
    <w:basedOn w:val="a0"/>
    <w:link w:val="ae"/>
    <w:uiPriority w:val="99"/>
    <w:rsid w:val="00CA4AF0"/>
    <w:rPr>
      <w:rFonts w:ascii="Calibri" w:eastAsia="Times New Roman" w:hAnsi="Calibri" w:cs="Times New Roman"/>
      <w:lang w:eastAsia="uk-UA"/>
    </w:rPr>
  </w:style>
  <w:style w:type="paragraph" w:styleId="af0">
    <w:name w:val="footer"/>
    <w:basedOn w:val="a"/>
    <w:link w:val="af1"/>
    <w:uiPriority w:val="99"/>
    <w:unhideWhenUsed/>
    <w:rsid w:val="00CA4AF0"/>
    <w:pPr>
      <w:tabs>
        <w:tab w:val="center" w:pos="4819"/>
        <w:tab w:val="right" w:pos="9639"/>
      </w:tabs>
      <w:spacing w:after="0" w:line="240" w:lineRule="auto"/>
    </w:pPr>
  </w:style>
  <w:style w:type="character" w:customStyle="1" w:styleId="af1">
    <w:name w:val="Нижній колонтитул Знак"/>
    <w:basedOn w:val="a0"/>
    <w:link w:val="af0"/>
    <w:uiPriority w:val="99"/>
    <w:rsid w:val="00CA4AF0"/>
    <w:rPr>
      <w:rFonts w:ascii="Calibri" w:eastAsia="Times New Roman" w:hAnsi="Calibri" w:cs="Times New Roman"/>
      <w:lang w:eastAsia="uk-UA"/>
    </w:rPr>
  </w:style>
  <w:style w:type="character" w:styleId="af2">
    <w:name w:val="annotation reference"/>
    <w:basedOn w:val="a0"/>
    <w:uiPriority w:val="99"/>
    <w:semiHidden/>
    <w:unhideWhenUsed/>
    <w:rsid w:val="00B04BDB"/>
    <w:rPr>
      <w:sz w:val="16"/>
      <w:szCs w:val="16"/>
    </w:rPr>
  </w:style>
  <w:style w:type="paragraph" w:styleId="af3">
    <w:name w:val="annotation text"/>
    <w:basedOn w:val="a"/>
    <w:link w:val="af4"/>
    <w:uiPriority w:val="99"/>
    <w:unhideWhenUsed/>
    <w:rsid w:val="00B04BDB"/>
    <w:pPr>
      <w:spacing w:line="240" w:lineRule="auto"/>
    </w:pPr>
    <w:rPr>
      <w:sz w:val="20"/>
      <w:szCs w:val="20"/>
    </w:rPr>
  </w:style>
  <w:style w:type="character" w:customStyle="1" w:styleId="af4">
    <w:name w:val="Текст примітки Знак"/>
    <w:basedOn w:val="a0"/>
    <w:link w:val="af3"/>
    <w:uiPriority w:val="99"/>
    <w:rsid w:val="00B04BDB"/>
    <w:rPr>
      <w:rFonts w:ascii="Calibri" w:eastAsia="Times New Roman" w:hAnsi="Calibri" w:cs="Times New Roman"/>
      <w:sz w:val="20"/>
      <w:szCs w:val="20"/>
      <w:lang w:eastAsia="uk-UA"/>
    </w:rPr>
  </w:style>
  <w:style w:type="paragraph" w:styleId="af5">
    <w:name w:val="annotation subject"/>
    <w:basedOn w:val="af3"/>
    <w:next w:val="af3"/>
    <w:link w:val="af6"/>
    <w:uiPriority w:val="99"/>
    <w:semiHidden/>
    <w:unhideWhenUsed/>
    <w:rsid w:val="00B04BDB"/>
    <w:rPr>
      <w:b/>
      <w:bCs/>
    </w:rPr>
  </w:style>
  <w:style w:type="character" w:customStyle="1" w:styleId="af6">
    <w:name w:val="Тема примітки Знак"/>
    <w:basedOn w:val="af4"/>
    <w:link w:val="af5"/>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8"/>
    <w:uiPriority w:val="99"/>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pPr>
    <w:rPr>
      <w:rFonts w:ascii="Arial" w:eastAsia="Arial" w:hAnsi="Arial" w:cs="Times New Roman"/>
      <w:color w:val="000000"/>
      <w:szCs w:val="20"/>
      <w:lang w:val="ru-RU" w:eastAsia="ru-RU"/>
    </w:rPr>
  </w:style>
  <w:style w:type="paragraph" w:customStyle="1" w:styleId="af9">
    <w:name w:val="Знак Знак Знак"/>
    <w:basedOn w:val="a"/>
    <w:rsid w:val="00596C09"/>
    <w:pPr>
      <w:spacing w:after="0" w:line="240" w:lineRule="auto"/>
    </w:pPr>
    <w:rPr>
      <w:rFonts w:ascii="Verdana" w:hAnsi="Verdana" w:cs="Verdana"/>
      <w:sz w:val="20"/>
      <w:szCs w:val="20"/>
      <w:lang w:val="en-US" w:eastAsia="en-US"/>
    </w:rPr>
  </w:style>
  <w:style w:type="character" w:styleId="afa">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8">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7"/>
    <w:locked/>
    <w:rsid w:val="00A31C05"/>
    <w:rPr>
      <w:rFonts w:ascii="Arial Unicode MS" w:eastAsia="Arial Unicode MS" w:hAnsi="Arial Unicode MS" w:cs="Arial Unicode MS"/>
      <w:sz w:val="24"/>
      <w:szCs w:val="24"/>
      <w:lang w:eastAsia="ru-RU"/>
    </w:rPr>
  </w:style>
  <w:style w:type="paragraph" w:styleId="afb">
    <w:name w:val="Revision"/>
    <w:hidden/>
    <w:uiPriority w:val="99"/>
    <w:semiHidden/>
    <w:rsid w:val="004710AB"/>
    <w:pPr>
      <w:spacing w:after="0" w:line="240" w:lineRule="auto"/>
    </w:pPr>
    <w:rPr>
      <w:rFonts w:eastAsia="Times New Roman" w:cs="Times New Roman"/>
    </w:rPr>
  </w:style>
  <w:style w:type="paragraph" w:customStyle="1" w:styleId="afc">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customStyle="1" w:styleId="24">
    <w:name w:val="Незакрита згадка2"/>
    <w:basedOn w:val="a0"/>
    <w:uiPriority w:val="99"/>
    <w:semiHidden/>
    <w:unhideWhenUsed/>
    <w:rsid w:val="00EB35F7"/>
    <w:rPr>
      <w:color w:val="605E5C"/>
      <w:shd w:val="clear" w:color="auto" w:fill="E1DFDD"/>
    </w:rPr>
  </w:style>
  <w:style w:type="paragraph" w:styleId="afd">
    <w:name w:val="No Spacing"/>
    <w:uiPriority w:val="1"/>
    <w:qFormat/>
    <w:rsid w:val="00234327"/>
    <w:pPr>
      <w:spacing w:after="0" w:line="240" w:lineRule="auto"/>
    </w:pPr>
    <w:rPr>
      <w:rFonts w:cs="Times New Roman"/>
      <w:szCs w:val="20"/>
      <w:lang w:val="ru-RU" w:eastAsia="ru-RU"/>
    </w:rPr>
  </w:style>
  <w:style w:type="character" w:customStyle="1" w:styleId="a4">
    <w:name w:val="Назва Знак"/>
    <w:basedOn w:val="a0"/>
    <w:link w:val="a3"/>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d"/>
    <w:uiPriority w:val="39"/>
    <w:unhideWhenUsed/>
    <w:rsid w:val="00662498"/>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0">
    <w:name w:val="12"/>
    <w:basedOn w:val="a1"/>
    <w:rsid w:val="00723C5F"/>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30">
    <w:name w:val="Сітка таблиці3"/>
    <w:basedOn w:val="a1"/>
    <w:next w:val="ad"/>
    <w:uiPriority w:val="39"/>
    <w:rsid w:val="00A60FF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355EF"/>
  </w:style>
  <w:style w:type="paragraph" w:styleId="afe">
    <w:name w:val="Body Text Indent"/>
    <w:basedOn w:val="a"/>
    <w:link w:val="aff"/>
    <w:uiPriority w:val="99"/>
    <w:unhideWhenUsed/>
    <w:rsid w:val="00D355EF"/>
    <w:pPr>
      <w:spacing w:after="120"/>
      <w:ind w:left="283"/>
    </w:pPr>
  </w:style>
  <w:style w:type="character" w:customStyle="1" w:styleId="aff">
    <w:name w:val="Основний текст з відступом Знак"/>
    <w:basedOn w:val="a0"/>
    <w:link w:val="afe"/>
    <w:uiPriority w:val="99"/>
    <w:rsid w:val="00D355EF"/>
    <w:rPr>
      <w:rFonts w:ascii="Calibri" w:eastAsia="Times New Roman" w:hAnsi="Calibri" w:cs="Times New Roman"/>
      <w:lang w:eastAsia="uk-UA"/>
    </w:rPr>
  </w:style>
  <w:style w:type="paragraph" w:customStyle="1" w:styleId="ysmsd">
    <w:name w:val="ysmsd"/>
    <w:basedOn w:val="a"/>
    <w:rsid w:val="00FD0C43"/>
    <w:pPr>
      <w:spacing w:before="100" w:beforeAutospacing="1" w:after="100" w:afterAutospacing="1" w:line="240" w:lineRule="auto"/>
    </w:pPr>
    <w:rPr>
      <w:rFonts w:ascii="Times New Roman" w:hAnsi="Times New Roman"/>
      <w:sz w:val="24"/>
      <w:szCs w:val="24"/>
    </w:rPr>
  </w:style>
  <w:style w:type="paragraph" w:customStyle="1" w:styleId="ng-star-inserted">
    <w:name w:val="ng-star-inserted"/>
    <w:basedOn w:val="a"/>
    <w:rsid w:val="00975881"/>
    <w:pPr>
      <w:spacing w:before="100" w:beforeAutospacing="1" w:after="100" w:afterAutospacing="1" w:line="240" w:lineRule="auto"/>
    </w:pPr>
    <w:rPr>
      <w:rFonts w:ascii="Times New Roman" w:hAnsi="Times New Roman"/>
      <w:sz w:val="24"/>
      <w:szCs w:val="24"/>
    </w:rPr>
  </w:style>
  <w:style w:type="character" w:customStyle="1" w:styleId="ng-star-inserted1">
    <w:name w:val="ng-star-inserted1"/>
    <w:basedOn w:val="a0"/>
    <w:rsid w:val="00975881"/>
  </w:style>
  <w:style w:type="paragraph" w:styleId="aff0">
    <w:name w:val="Subtitle"/>
    <w:basedOn w:val="a"/>
    <w:next w:val="a"/>
    <w:pPr>
      <w:keepNext/>
      <w:keepLines/>
      <w:spacing w:before="360" w:after="80"/>
    </w:pPr>
    <w:rPr>
      <w:rFonts w:ascii="Georgia" w:eastAsia="Georgia" w:hAnsi="Georgia" w:cs="Georgia"/>
      <w:i/>
      <w:color w:val="666666"/>
      <w:sz w:val="48"/>
      <w:szCs w:val="48"/>
    </w:r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top w:w="15" w:type="dxa"/>
        <w:left w:w="15" w:type="dxa"/>
        <w:bottom w:w="15" w:type="dxa"/>
        <w:right w:w="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top w:w="15" w:type="dxa"/>
        <w:left w:w="15" w:type="dxa"/>
        <w:bottom w:w="15" w:type="dxa"/>
        <w:right w:w="15" w:type="dxa"/>
      </w:tblCellMar>
    </w:tblPr>
  </w:style>
  <w:style w:type="table" w:customStyle="1" w:styleId="affa">
    <w:basedOn w:val="TableNormal0"/>
    <w:tblPr>
      <w:tblStyleRowBandSize w:val="1"/>
      <w:tblStyleColBandSize w:val="1"/>
      <w:tblCellMar>
        <w:left w:w="115" w:type="dxa"/>
        <w:right w:w="115" w:type="dxa"/>
      </w:tblCellMar>
    </w:tblPr>
  </w:style>
  <w:style w:type="paragraph" w:customStyle="1" w:styleId="affb">
    <w:name w:val="Знак Знак Знак Знак Знак Знак Знак Знак Знак Знак Знак Знак"/>
    <w:basedOn w:val="a"/>
    <w:rsid w:val="00AE524A"/>
    <w:pPr>
      <w:suppressAutoHyphens/>
      <w:spacing w:after="160" w:line="240" w:lineRule="exact"/>
    </w:pPr>
    <w:rPr>
      <w:rFonts w:ascii="Verdana" w:hAnsi="Verdana"/>
      <w:sz w:val="20"/>
      <w:szCs w:val="20"/>
      <w:lang w:val="en-US" w:eastAsia="en-US"/>
    </w:rPr>
  </w:style>
  <w:style w:type="character" w:customStyle="1" w:styleId="bold">
    <w:name w:val="bold"/>
    <w:basedOn w:val="a0"/>
    <w:rsid w:val="00F95958"/>
  </w:style>
  <w:style w:type="character" w:styleId="affc">
    <w:name w:val="Unresolved Mention"/>
    <w:basedOn w:val="a0"/>
    <w:uiPriority w:val="99"/>
    <w:semiHidden/>
    <w:unhideWhenUsed/>
    <w:rsid w:val="00957542"/>
    <w:rPr>
      <w:color w:val="605E5C"/>
      <w:shd w:val="clear" w:color="auto" w:fill="E1DFDD"/>
    </w:rPr>
  </w:style>
  <w:style w:type="paragraph" w:customStyle="1" w:styleId="TableParagraph">
    <w:name w:val="Table Paragraph"/>
    <w:basedOn w:val="a"/>
    <w:uiPriority w:val="1"/>
    <w:qFormat/>
    <w:rsid w:val="00F722CD"/>
    <w:pPr>
      <w:widowControl w:val="0"/>
      <w:autoSpaceDE w:val="0"/>
      <w:autoSpaceDN w:val="0"/>
      <w:spacing w:after="0" w:line="240" w:lineRule="auto"/>
    </w:pPr>
    <w:rPr>
      <w:rFonts w:ascii="Microsoft Sans Serif" w:eastAsia="Microsoft Sans Serif" w:hAnsi="Microsoft Sans Serif" w:cs="Microsoft Sans Serif"/>
      <w:lang w:eastAsia="en-US"/>
    </w:rPr>
  </w:style>
  <w:style w:type="paragraph" w:customStyle="1" w:styleId="affd">
    <w:name w:val="Знак Знак Знак Знак Знак Знак Знак Знак Знак Знак Знак Знак"/>
    <w:basedOn w:val="a"/>
    <w:rsid w:val="006B682B"/>
    <w:pPr>
      <w:suppressAutoHyphens/>
      <w:spacing w:after="160" w:line="240" w:lineRule="exact"/>
    </w:pPr>
    <w:rPr>
      <w:rFonts w:ascii="Verdana" w:hAnsi="Verdana"/>
      <w:sz w:val="20"/>
      <w:szCs w:val="20"/>
      <w:lang w:val="en-US" w:eastAsia="en-US"/>
    </w:rPr>
  </w:style>
  <w:style w:type="table" w:customStyle="1" w:styleId="40">
    <w:name w:val="4"/>
    <w:basedOn w:val="a1"/>
    <w:rsid w:val="00094873"/>
    <w:pPr>
      <w:spacing w:after="160" w:line="259" w:lineRule="auto"/>
    </w:pPr>
    <w:tblPr>
      <w:tblStyleRowBandSize w:val="1"/>
      <w:tblStyleColBandSize w:val="1"/>
      <w:tblInd w:w="0" w:type="nil"/>
      <w:tblCellMar>
        <w:top w:w="15" w:type="dxa"/>
        <w:left w:w="15" w:type="dxa"/>
        <w:bottom w:w="15" w:type="dxa"/>
        <w:right w:w="15" w:type="dxa"/>
      </w:tblCellMar>
    </w:tblPr>
  </w:style>
  <w:style w:type="table" w:customStyle="1" w:styleId="7">
    <w:name w:val="Сетка таблицы7"/>
    <w:basedOn w:val="a1"/>
    <w:next w:val="ad"/>
    <w:uiPriority w:val="59"/>
    <w:rsid w:val="00320960"/>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Обычный1"/>
    <w:qFormat/>
    <w:rsid w:val="00A832A3"/>
    <w:pPr>
      <w:spacing w:after="0" w:line="240" w:lineRule="auto"/>
    </w:pPr>
    <w:rPr>
      <w:rFonts w:ascii="Times New Roman" w:eastAsia="Times New Roman" w:hAnsi="Times New Roman" w:cs="Times New Roman"/>
      <w:sz w:val="24"/>
      <w:szCs w:val="20"/>
      <w:lang w:val="ru-RU" w:eastAsia="ru-RU"/>
    </w:rPr>
  </w:style>
  <w:style w:type="paragraph" w:customStyle="1" w:styleId="affe">
    <w:name w:val="Знак Знак Знак Знак Знак Знак Знак Знак Знак Знак Знак Знак"/>
    <w:basedOn w:val="a"/>
    <w:rsid w:val="00EB743F"/>
    <w:pPr>
      <w:suppressAutoHyphens/>
      <w:spacing w:after="160" w:line="240" w:lineRule="exact"/>
    </w:pPr>
    <w:rPr>
      <w:rFonts w:ascii="Verdana" w:hAnsi="Verdana"/>
      <w:sz w:val="20"/>
      <w:szCs w:val="20"/>
      <w:lang w:val="en-US" w:eastAsia="en-US"/>
    </w:rPr>
  </w:style>
  <w:style w:type="paragraph" w:customStyle="1" w:styleId="afff">
    <w:name w:val="Знак Знак Знак Знак Знак Знак Знак Знак Знак Знак Знак Знак"/>
    <w:basedOn w:val="a"/>
    <w:rsid w:val="0011292C"/>
    <w:pPr>
      <w:suppressAutoHyphens/>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445208">
      <w:bodyDiv w:val="1"/>
      <w:marLeft w:val="0"/>
      <w:marRight w:val="0"/>
      <w:marTop w:val="0"/>
      <w:marBottom w:val="0"/>
      <w:divBdr>
        <w:top w:val="none" w:sz="0" w:space="0" w:color="auto"/>
        <w:left w:val="none" w:sz="0" w:space="0" w:color="auto"/>
        <w:bottom w:val="none" w:sz="0" w:space="0" w:color="auto"/>
        <w:right w:val="none" w:sz="0" w:space="0" w:color="auto"/>
      </w:divBdr>
    </w:div>
    <w:div w:id="984043155">
      <w:bodyDiv w:val="1"/>
      <w:marLeft w:val="0"/>
      <w:marRight w:val="0"/>
      <w:marTop w:val="0"/>
      <w:marBottom w:val="0"/>
      <w:divBdr>
        <w:top w:val="none" w:sz="0" w:space="0" w:color="auto"/>
        <w:left w:val="none" w:sz="0" w:space="0" w:color="auto"/>
        <w:bottom w:val="none" w:sz="0" w:space="0" w:color="auto"/>
        <w:right w:val="none" w:sz="0" w:space="0" w:color="auto"/>
      </w:divBdr>
    </w:div>
    <w:div w:id="1362046247">
      <w:bodyDiv w:val="1"/>
      <w:marLeft w:val="0"/>
      <w:marRight w:val="0"/>
      <w:marTop w:val="0"/>
      <w:marBottom w:val="0"/>
      <w:divBdr>
        <w:top w:val="none" w:sz="0" w:space="0" w:color="auto"/>
        <w:left w:val="none" w:sz="0" w:space="0" w:color="auto"/>
        <w:bottom w:val="none" w:sz="0" w:space="0" w:color="auto"/>
        <w:right w:val="none" w:sz="0" w:space="0" w:color="auto"/>
      </w:divBdr>
    </w:div>
    <w:div w:id="1806308751">
      <w:bodyDiv w:val="1"/>
      <w:marLeft w:val="0"/>
      <w:marRight w:val="0"/>
      <w:marTop w:val="0"/>
      <w:marBottom w:val="0"/>
      <w:divBdr>
        <w:top w:val="none" w:sz="0" w:space="0" w:color="auto"/>
        <w:left w:val="none" w:sz="0" w:space="0" w:color="auto"/>
        <w:bottom w:val="none" w:sz="0" w:space="0" w:color="auto"/>
        <w:right w:val="none" w:sz="0" w:space="0" w:color="auto"/>
      </w:divBdr>
    </w:div>
    <w:div w:id="2017342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sak@phc.org.ua"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theglobalfund.org/media/6016/core_ethicsandconflictofinterest_policy_en.pdf" TargetMode="External"/><Relationship Id="rId7" Type="http://schemas.openxmlformats.org/officeDocument/2006/relationships/footnotes" Target="footnotes.xml"/><Relationship Id="rId12" Type="http://schemas.openxmlformats.org/officeDocument/2006/relationships/hyperlink" Target="tel:+380679610641" TargetMode="External"/><Relationship Id="rId17" Type="http://schemas.openxmlformats.org/officeDocument/2006/relationships/hyperlink" Target="https://www.theglobalfund.org/media/3275/corporate_codeofconductforsuppliers_policy_en.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khanyukov@phc.org.ua" TargetMode="External"/><Relationship Id="rId24" Type="http://schemas.openxmlformats.org/officeDocument/2006/relationships/hyperlink" Target="http://zakon.rada.gov.ua/laws/show/1700-18" TargetMode="External"/><Relationship Id="rId5" Type="http://schemas.openxmlformats.org/officeDocument/2006/relationships/settings" Target="settings.xml"/><Relationship Id="rId15" Type="http://schemas.openxmlformats.org/officeDocument/2006/relationships/hyperlink" Target="mailto:o.shchyrei@phc.org.ua" TargetMode="External"/><Relationship Id="rId23" Type="http://schemas.openxmlformats.org/officeDocument/2006/relationships/hyperlink" Target="http://childrenandbusiness.org/" TargetMode="External"/><Relationship Id="rId10" Type="http://schemas.openxmlformats.org/officeDocument/2006/relationships/hyperlink" Target="https://phc.org.ua"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tel:+380635603582" TargetMode="External"/><Relationship Id="rId22" Type="http://schemas.openxmlformats.org/officeDocument/2006/relationships/hyperlink" Target="https://www.ispeakoutnow.org/home-p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TiA9aH/Z+zTMvqaMsmRPWMvXA==">CgMxLjAyCGguZ2pkZ3hzMgloLjMwajB6bGwyCWguMWZvYjl0ZTIJaC4zem55c2g3MgloLjJldDkycDAyCGgudHlqY3d0OAByITFFY1R4NnM3T1U1M1ZmeW05VjN5M1BOLTVJUzY2NTlEWA==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DD4069A-50A3-4BDB-91D1-2709DC619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37</Pages>
  <Words>60973</Words>
  <Characters>34756</Characters>
  <Application>Microsoft Office Word</Application>
  <DocSecurity>0</DocSecurity>
  <Lines>289</Lines>
  <Paragraphs>191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Олена Щирей</cp:lastModifiedBy>
  <cp:revision>3</cp:revision>
  <cp:lastPrinted>2024-12-13T14:37:00Z</cp:lastPrinted>
  <dcterms:created xsi:type="dcterms:W3CDTF">2024-12-26T20:09:00Z</dcterms:created>
  <dcterms:modified xsi:type="dcterms:W3CDTF">2024-12-26T20:22:00Z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7a60e2549eb73e9c94355d0d1900534c8d6d4fbb71ee95542ffda91a07e51163</vt:lpwstr>
  </property>
</Properties>
</file>