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 xml:space="preserve">вул. Ярославська, 41, м. Київ,  04071, </w:t>
      </w:r>
      <w:proofErr w:type="spellStart"/>
      <w:r w:rsidRPr="00C16744">
        <w:rPr>
          <w:rFonts w:ascii="Times New Roman" w:hAnsi="Times New Roman"/>
          <w:sz w:val="24"/>
          <w:szCs w:val="24"/>
        </w:rPr>
        <w:t>тел</w:t>
      </w:r>
      <w:proofErr w:type="spellEnd"/>
      <w:r w:rsidRPr="00C16744">
        <w:rPr>
          <w:rFonts w:ascii="Times New Roman" w:hAnsi="Times New Roman"/>
          <w:sz w:val="24"/>
          <w:szCs w:val="24"/>
        </w:rPr>
        <w:t>.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w:t>
      </w:r>
      <w:proofErr w:type="spellStart"/>
      <w:r w:rsidRPr="00C16744">
        <w:rPr>
          <w:rFonts w:ascii="Times New Roman" w:hAnsi="Times New Roman"/>
          <w:sz w:val="24"/>
          <w:szCs w:val="24"/>
        </w:rPr>
        <w:t>mail</w:t>
      </w:r>
      <w:proofErr w:type="spellEnd"/>
      <w:r w:rsidRPr="00C16744">
        <w:rPr>
          <w:rFonts w:ascii="Times New Roman" w:hAnsi="Times New Roman"/>
          <w:sz w:val="24"/>
          <w:szCs w:val="24"/>
        </w:rPr>
        <w:t>: info@phc.org.ua, код ЄДРПОУ 40524109</w:t>
      </w:r>
    </w:p>
    <w:p w14:paraId="34D43FAA" w14:textId="77777777" w:rsidR="00C64996" w:rsidRPr="00C16744" w:rsidRDefault="00C64996" w:rsidP="00330BF0">
      <w:pPr>
        <w:spacing w:after="0" w:line="240" w:lineRule="auto"/>
        <w:jc w:val="center"/>
        <w:rPr>
          <w:rFonts w:ascii="Times New Roman" w:hAnsi="Times New Roman"/>
          <w:b/>
          <w:sz w:val="24"/>
          <w:szCs w:val="24"/>
        </w:rPr>
      </w:pP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2E220249" w:rsidR="006D5ACB" w:rsidRPr="00C16744" w:rsidRDefault="006D5ACB" w:rsidP="006D5ACB">
      <w:pPr>
        <w:spacing w:after="0" w:line="240" w:lineRule="auto"/>
        <w:ind w:left="5553"/>
        <w:rPr>
          <w:rFonts w:ascii="Times New Roman" w:hAnsi="Times New Roman"/>
          <w:iCs/>
          <w:sz w:val="24"/>
          <w:szCs w:val="24"/>
        </w:rPr>
      </w:pPr>
      <w:r w:rsidRPr="00C16744">
        <w:rPr>
          <w:rFonts w:ascii="Times New Roman" w:hAnsi="Times New Roman"/>
          <w:iCs/>
          <w:sz w:val="24"/>
          <w:szCs w:val="24"/>
        </w:rPr>
        <w:t>від "</w:t>
      </w:r>
      <w:r w:rsidR="00E46B9D">
        <w:rPr>
          <w:rFonts w:ascii="Times New Roman" w:hAnsi="Times New Roman"/>
          <w:iCs/>
          <w:sz w:val="24"/>
          <w:szCs w:val="24"/>
          <w:lang w:val="ru-RU"/>
        </w:rPr>
        <w:t>20</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AF26CD">
        <w:rPr>
          <w:rFonts w:ascii="Times New Roman" w:hAnsi="Times New Roman"/>
          <w:iCs/>
          <w:sz w:val="24"/>
          <w:szCs w:val="24"/>
        </w:rPr>
        <w:t>серпня</w:t>
      </w:r>
      <w:r w:rsidR="00B5468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C95F12" w:rsidRPr="00C16744">
        <w:rPr>
          <w:rFonts w:ascii="Times New Roman" w:hAnsi="Times New Roman"/>
          <w:iCs/>
          <w:sz w:val="24"/>
          <w:szCs w:val="24"/>
        </w:rPr>
        <w:t>4</w:t>
      </w:r>
      <w:r w:rsidRPr="00C16744">
        <w:rPr>
          <w:rFonts w:ascii="Times New Roman" w:hAnsi="Times New Roman"/>
          <w:iCs/>
          <w:sz w:val="24"/>
          <w:szCs w:val="24"/>
        </w:rPr>
        <w:t xml:space="preserve"> року №</w:t>
      </w:r>
      <w:r w:rsidR="00E46B9D">
        <w:rPr>
          <w:rFonts w:ascii="Times New Roman" w:hAnsi="Times New Roman"/>
          <w:iCs/>
          <w:sz w:val="24"/>
          <w:szCs w:val="24"/>
        </w:rPr>
        <w:t>269</w:t>
      </w:r>
    </w:p>
    <w:p w14:paraId="05BD29C2" w14:textId="77777777" w:rsidR="00354E89" w:rsidRPr="00C16744" w:rsidRDefault="00354E89" w:rsidP="00354E89">
      <w:pPr>
        <w:spacing w:after="0" w:line="240" w:lineRule="auto"/>
        <w:ind w:left="5553"/>
        <w:rPr>
          <w:rFonts w:ascii="Times New Roman" w:hAnsi="Times New Roman"/>
          <w:color w:val="000000"/>
          <w:sz w:val="24"/>
          <w:szCs w:val="24"/>
        </w:rPr>
      </w:pPr>
      <w:r w:rsidRPr="00C16744">
        <w:rPr>
          <w:rFonts w:ascii="Times New Roman" w:hAnsi="Times New Roman"/>
          <w:color w:val="000000"/>
          <w:sz w:val="24"/>
          <w:szCs w:val="24"/>
        </w:rPr>
        <w:t>Голова тендерного комітету</w:t>
      </w:r>
    </w:p>
    <w:p w14:paraId="6CD35F65" w14:textId="77777777" w:rsidR="00354E89" w:rsidRPr="00C16744" w:rsidRDefault="00354E89" w:rsidP="00354E89">
      <w:pPr>
        <w:spacing w:after="0" w:line="240" w:lineRule="auto"/>
        <w:ind w:left="5553"/>
        <w:rPr>
          <w:rFonts w:ascii="Times New Roman" w:hAnsi="Times New Roman"/>
          <w:iCs/>
          <w:sz w:val="24"/>
          <w:szCs w:val="24"/>
        </w:rPr>
      </w:pPr>
      <w:r w:rsidRPr="00C16744">
        <w:rPr>
          <w:rFonts w:ascii="Times New Roman" w:hAnsi="Times New Roman"/>
          <w:iCs/>
          <w:sz w:val="24"/>
          <w:szCs w:val="24"/>
        </w:rPr>
        <w:t>_____________О.Ю.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1B879EAD" w:rsidR="00E3530D" w:rsidRPr="00C16744"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4708EC" w:rsidRPr="00C16744">
        <w:rPr>
          <w:rFonts w:ascii="Times New Roman" w:hAnsi="Times New Roman"/>
          <w:b/>
          <w:sz w:val="24"/>
          <w:szCs w:val="24"/>
        </w:rPr>
        <w:t xml:space="preserve"> </w:t>
      </w:r>
      <w:r w:rsidR="000E4CC4">
        <w:rPr>
          <w:rFonts w:ascii="Times New Roman" w:hAnsi="Times New Roman"/>
          <w:b/>
          <w:sz w:val="24"/>
          <w:szCs w:val="24"/>
        </w:rPr>
        <w:t>269</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1E4A7823" w14:textId="030A66F1" w:rsidR="00D1520A" w:rsidRDefault="006D5ACB" w:rsidP="00D1520A">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w:t>
      </w:r>
      <w:r w:rsidRPr="00AF26CD">
        <w:rPr>
          <w:rFonts w:ascii="Times New Roman" w:hAnsi="Times New Roman"/>
          <w:sz w:val="24"/>
          <w:szCs w:val="24"/>
        </w:rPr>
        <w:t xml:space="preserve">охорони здоров’я України» </w:t>
      </w:r>
      <w:bookmarkEnd w:id="0"/>
      <w:r w:rsidRPr="00AF26CD">
        <w:rPr>
          <w:rFonts w:ascii="Times New Roman" w:hAnsi="Times New Roman"/>
          <w:sz w:val="24"/>
          <w:szCs w:val="24"/>
        </w:rPr>
        <w:t xml:space="preserve">(далі – Замовник) оголошує </w:t>
      </w:r>
      <w:r w:rsidR="004710AB" w:rsidRPr="00AF26CD">
        <w:rPr>
          <w:rFonts w:ascii="Times New Roman" w:hAnsi="Times New Roman"/>
          <w:sz w:val="24"/>
          <w:szCs w:val="24"/>
        </w:rPr>
        <w:t>закупівлю</w:t>
      </w:r>
      <w:r w:rsidRPr="00AF26CD">
        <w:rPr>
          <w:rFonts w:ascii="Times New Roman" w:hAnsi="Times New Roman"/>
          <w:sz w:val="24"/>
          <w:szCs w:val="24"/>
        </w:rPr>
        <w:t xml:space="preserve"> </w:t>
      </w:r>
      <w:r w:rsidR="00C95F12" w:rsidRPr="00AF26CD">
        <w:rPr>
          <w:rFonts w:ascii="Times New Roman" w:hAnsi="Times New Roman"/>
          <w:sz w:val="24"/>
          <w:szCs w:val="24"/>
        </w:rPr>
        <w:t>згідно коду</w:t>
      </w:r>
      <w:r w:rsidR="00C95F12" w:rsidRPr="00AF26CD">
        <w:rPr>
          <w:rFonts w:ascii="Times New Roman" w:hAnsi="Times New Roman"/>
          <w:b/>
          <w:sz w:val="24"/>
          <w:szCs w:val="24"/>
        </w:rPr>
        <w:t xml:space="preserve"> </w:t>
      </w:r>
      <w:r w:rsidR="007933DE" w:rsidRPr="007933DE">
        <w:rPr>
          <w:rFonts w:ascii="Times New Roman" w:hAnsi="Times New Roman"/>
          <w:b/>
          <w:sz w:val="24"/>
          <w:szCs w:val="24"/>
        </w:rPr>
        <w:t xml:space="preserve">ДК 021:2015:92110000-5 - Послуги з виробництва кіноплівки та відеокасет і супутні послуги (Послуги з розробки та виготовлення двох анімаційних відеороликів про </w:t>
      </w:r>
      <w:proofErr w:type="spellStart"/>
      <w:r w:rsidR="007933DE" w:rsidRPr="007933DE">
        <w:rPr>
          <w:rFonts w:ascii="Times New Roman" w:hAnsi="Times New Roman"/>
          <w:b/>
          <w:sz w:val="24"/>
          <w:szCs w:val="24"/>
        </w:rPr>
        <w:t>тубуркульоз</w:t>
      </w:r>
      <w:proofErr w:type="spellEnd"/>
      <w:r w:rsidR="007933DE" w:rsidRPr="007933DE">
        <w:rPr>
          <w:rFonts w:ascii="Times New Roman" w:hAnsi="Times New Roman"/>
          <w:b/>
          <w:sz w:val="24"/>
          <w:szCs w:val="24"/>
        </w:rPr>
        <w:t>)</w:t>
      </w:r>
      <w:r w:rsidR="007933DE" w:rsidRPr="00AF26CD">
        <w:rPr>
          <w:rFonts w:ascii="Times New Roman" w:hAnsi="Times New Roman"/>
          <w:sz w:val="24"/>
          <w:szCs w:val="24"/>
        </w:rPr>
        <w:t xml:space="preserve"> </w:t>
      </w:r>
      <w:r w:rsidR="00C95F12" w:rsidRPr="00AF26CD">
        <w:rPr>
          <w:rFonts w:ascii="Times New Roman" w:hAnsi="Times New Roman"/>
          <w:sz w:val="24"/>
          <w:szCs w:val="24"/>
        </w:rPr>
        <w:t xml:space="preserve">(далі – Послуга) </w:t>
      </w:r>
      <w:r w:rsidRPr="00AF26CD">
        <w:rPr>
          <w:rFonts w:ascii="Times New Roman" w:hAnsi="Times New Roman"/>
          <w:sz w:val="24"/>
          <w:szCs w:val="24"/>
        </w:rPr>
        <w:t xml:space="preserve">за процедурою </w:t>
      </w:r>
      <w:r w:rsidR="00D13D23" w:rsidRPr="00AF26CD">
        <w:rPr>
          <w:rFonts w:ascii="Times New Roman" w:hAnsi="Times New Roman"/>
          <w:sz w:val="24"/>
          <w:szCs w:val="24"/>
        </w:rPr>
        <w:t>«</w:t>
      </w:r>
      <w:r w:rsidR="00025527" w:rsidRPr="00AF26CD">
        <w:rPr>
          <w:rFonts w:ascii="Times New Roman" w:hAnsi="Times New Roman"/>
          <w:sz w:val="24"/>
          <w:szCs w:val="24"/>
        </w:rPr>
        <w:t>Запит цінових пропозицій</w:t>
      </w:r>
      <w:r w:rsidR="00CB6CDA" w:rsidRPr="00AF26CD">
        <w:rPr>
          <w:rFonts w:ascii="Times New Roman" w:hAnsi="Times New Roman"/>
          <w:sz w:val="24"/>
          <w:szCs w:val="24"/>
        </w:rPr>
        <w:t xml:space="preserve">», </w:t>
      </w:r>
      <w:r w:rsidR="0056044C" w:rsidRPr="00AF26CD">
        <w:rPr>
          <w:rFonts w:ascii="Times New Roman" w:hAnsi="Times New Roman"/>
          <w:sz w:val="24"/>
          <w:szCs w:val="24"/>
        </w:rPr>
        <w:t>з метою реалізації механізму реагування</w:t>
      </w:r>
      <w:r w:rsidR="0056044C" w:rsidRPr="0056044C">
        <w:rPr>
          <w:rFonts w:ascii="Times New Roman" w:hAnsi="Times New Roman"/>
          <w:sz w:val="24"/>
          <w:szCs w:val="24"/>
        </w:rPr>
        <w:t xml:space="preserve">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56044C" w:rsidRPr="0056044C">
        <w:rPr>
          <w:rFonts w:ascii="Times New Roman" w:hAnsi="Times New Roman"/>
          <w:sz w:val="24"/>
          <w:szCs w:val="24"/>
        </w:rPr>
        <w:t>Grain</w:t>
      </w:r>
      <w:proofErr w:type="spellEnd"/>
      <w:r w:rsidR="0056044C" w:rsidRPr="0056044C">
        <w:rPr>
          <w:rFonts w:ascii="Times New Roman" w:hAnsi="Times New Roman"/>
          <w:sz w:val="24"/>
          <w:szCs w:val="24"/>
        </w:rPr>
        <w:t xml:space="preserve"> </w:t>
      </w:r>
      <w:proofErr w:type="spellStart"/>
      <w:r w:rsidR="0056044C" w:rsidRPr="0056044C">
        <w:rPr>
          <w:rFonts w:ascii="Times New Roman" w:hAnsi="Times New Roman"/>
          <w:sz w:val="24"/>
          <w:szCs w:val="24"/>
        </w:rPr>
        <w:t>momentum</w:t>
      </w:r>
      <w:proofErr w:type="spellEnd"/>
      <w:r w:rsidR="0056044C" w:rsidRPr="0056044C">
        <w:rPr>
          <w:rFonts w:ascii="Times New Roman" w:hAnsi="Times New Roman"/>
          <w:sz w:val="24"/>
          <w:szCs w:val="24"/>
        </w:rPr>
        <w:t xml:space="preserve"> </w:t>
      </w:r>
      <w:proofErr w:type="spellStart"/>
      <w:r w:rsidR="0056044C" w:rsidRPr="0056044C">
        <w:rPr>
          <w:rFonts w:ascii="Times New Roman" w:hAnsi="Times New Roman"/>
          <w:sz w:val="24"/>
          <w:szCs w:val="24"/>
        </w:rPr>
        <w:t>in</w:t>
      </w:r>
      <w:proofErr w:type="spellEnd"/>
      <w:r w:rsidR="0056044C" w:rsidRPr="0056044C">
        <w:rPr>
          <w:rFonts w:ascii="Times New Roman" w:hAnsi="Times New Roman"/>
          <w:sz w:val="24"/>
          <w:szCs w:val="24"/>
        </w:rPr>
        <w:t xml:space="preserve"> </w:t>
      </w:r>
      <w:proofErr w:type="spellStart"/>
      <w:r w:rsidR="0056044C" w:rsidRPr="0056044C">
        <w:rPr>
          <w:rFonts w:ascii="Times New Roman" w:hAnsi="Times New Roman"/>
          <w:sz w:val="24"/>
          <w:szCs w:val="24"/>
        </w:rPr>
        <w:t>reducing</w:t>
      </w:r>
      <w:proofErr w:type="spellEnd"/>
      <w:r w:rsidR="0056044C" w:rsidRPr="0056044C">
        <w:rPr>
          <w:rFonts w:ascii="Times New Roman" w:hAnsi="Times New Roman"/>
          <w:sz w:val="24"/>
          <w:szCs w:val="24"/>
        </w:rPr>
        <w:t xml:space="preserve"> TB/HIV </w:t>
      </w:r>
      <w:proofErr w:type="spellStart"/>
      <w:r w:rsidR="0056044C" w:rsidRPr="0056044C">
        <w:rPr>
          <w:rFonts w:ascii="Times New Roman" w:hAnsi="Times New Roman"/>
          <w:sz w:val="24"/>
          <w:szCs w:val="24"/>
        </w:rPr>
        <w:t>burden</w:t>
      </w:r>
      <w:proofErr w:type="spellEnd"/>
      <w:r w:rsidR="0056044C" w:rsidRPr="0056044C">
        <w:rPr>
          <w:rFonts w:ascii="Times New Roman" w:hAnsi="Times New Roman"/>
          <w:sz w:val="24"/>
          <w:szCs w:val="24"/>
        </w:rPr>
        <w:t xml:space="preserve"> </w:t>
      </w:r>
      <w:proofErr w:type="spellStart"/>
      <w:r w:rsidR="0056044C" w:rsidRPr="0056044C">
        <w:rPr>
          <w:rFonts w:ascii="Times New Roman" w:hAnsi="Times New Roman"/>
          <w:sz w:val="24"/>
          <w:szCs w:val="24"/>
        </w:rPr>
        <w:t>in</w:t>
      </w:r>
      <w:proofErr w:type="spellEnd"/>
      <w:r w:rsidR="0056044C" w:rsidRPr="0056044C">
        <w:rPr>
          <w:rFonts w:ascii="Times New Roman" w:hAnsi="Times New Roman"/>
          <w:sz w:val="24"/>
          <w:szCs w:val="24"/>
        </w:rPr>
        <w:t xml:space="preserve"> </w:t>
      </w:r>
      <w:proofErr w:type="spellStart"/>
      <w:r w:rsidR="0056044C" w:rsidRPr="0056044C">
        <w:rPr>
          <w:rFonts w:ascii="Times New Roman" w:hAnsi="Times New Roman"/>
          <w:sz w:val="24"/>
          <w:szCs w:val="24"/>
        </w:rPr>
        <w:t>Ukraine</w:t>
      </w:r>
      <w:proofErr w:type="spellEnd"/>
      <w:r w:rsidR="0056044C" w:rsidRPr="0056044C">
        <w:rPr>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08312DE3" w14:textId="13A8D495" w:rsidR="003847F6" w:rsidRPr="00C16744" w:rsidRDefault="003847F6" w:rsidP="00E30431">
      <w:pPr>
        <w:tabs>
          <w:tab w:val="left" w:pos="0"/>
        </w:tabs>
        <w:spacing w:after="0" w:line="240" w:lineRule="auto"/>
        <w:jc w:val="both"/>
        <w:rPr>
          <w:rFonts w:ascii="Times New Roman" w:hAnsi="Times New Roman"/>
          <w:sz w:val="24"/>
          <w:szCs w:val="24"/>
        </w:rPr>
      </w:pPr>
    </w:p>
    <w:p w14:paraId="782EA213" w14:textId="57FC722A" w:rsidR="00C95F12"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C16744">
        <w:rPr>
          <w:rFonts w:ascii="Times New Roman" w:hAnsi="Times New Roman"/>
          <w:iCs/>
          <w:sz w:val="24"/>
          <w:szCs w:val="24"/>
          <w:lang w:val="uk-UA"/>
        </w:rPr>
        <w:br/>
      </w:r>
      <w:r w:rsidRPr="00C16744">
        <w:rPr>
          <w:rFonts w:ascii="Times New Roman" w:hAnsi="Times New Roman"/>
          <w:iCs/>
          <w:sz w:val="24"/>
          <w:szCs w:val="24"/>
          <w:lang w:val="uk-UA"/>
        </w:rPr>
        <w:t>вул. Ярославська 41.</w:t>
      </w:r>
    </w:p>
    <w:p w14:paraId="3C846411"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649DC5F0" w14:textId="7E3E4942" w:rsidR="003847F6" w:rsidRPr="007933DE" w:rsidRDefault="00C64996" w:rsidP="00526440">
      <w:pPr>
        <w:pStyle w:val="a3"/>
        <w:numPr>
          <w:ilvl w:val="0"/>
          <w:numId w:val="1"/>
        </w:numPr>
        <w:tabs>
          <w:tab w:val="left" w:pos="0"/>
          <w:tab w:val="left" w:pos="426"/>
        </w:tabs>
        <w:ind w:left="0" w:firstLine="0"/>
        <w:jc w:val="both"/>
        <w:rPr>
          <w:rFonts w:ascii="Times New Roman" w:hAnsi="Times New Roman"/>
          <w:iCs/>
          <w:sz w:val="24"/>
          <w:szCs w:val="24"/>
          <w:lang w:val="uk-UA"/>
        </w:rPr>
      </w:pPr>
      <w:r w:rsidRPr="007933DE">
        <w:rPr>
          <w:rFonts w:ascii="Times New Roman" w:hAnsi="Times New Roman"/>
          <w:b/>
          <w:iCs/>
          <w:sz w:val="24"/>
          <w:szCs w:val="24"/>
          <w:lang w:val="uk-UA"/>
        </w:rPr>
        <w:t>Назва предмет</w:t>
      </w:r>
      <w:r w:rsidR="00C95F12" w:rsidRPr="007933DE">
        <w:rPr>
          <w:rFonts w:ascii="Times New Roman" w:hAnsi="Times New Roman"/>
          <w:b/>
          <w:iCs/>
          <w:sz w:val="24"/>
          <w:szCs w:val="24"/>
          <w:lang w:val="uk-UA"/>
        </w:rPr>
        <w:t>а</w:t>
      </w:r>
      <w:r w:rsidRPr="007933DE">
        <w:rPr>
          <w:rFonts w:ascii="Times New Roman" w:hAnsi="Times New Roman"/>
          <w:b/>
          <w:iCs/>
          <w:sz w:val="24"/>
          <w:szCs w:val="24"/>
          <w:lang w:val="uk-UA"/>
        </w:rPr>
        <w:t xml:space="preserve"> закупівл</w:t>
      </w:r>
      <w:r w:rsidRPr="007933DE">
        <w:rPr>
          <w:rFonts w:ascii="Times New Roman" w:hAnsi="Times New Roman"/>
          <w:bCs/>
          <w:iCs/>
          <w:sz w:val="24"/>
          <w:szCs w:val="24"/>
          <w:lang w:val="uk-UA"/>
        </w:rPr>
        <w:t>і</w:t>
      </w:r>
      <w:r w:rsidR="000237B4" w:rsidRPr="007933DE">
        <w:rPr>
          <w:rFonts w:ascii="Times New Roman" w:hAnsi="Times New Roman"/>
          <w:b/>
          <w:iCs/>
          <w:sz w:val="24"/>
          <w:szCs w:val="24"/>
          <w:lang w:val="uk-UA"/>
        </w:rPr>
        <w:t>:</w:t>
      </w:r>
      <w:r w:rsidR="000237B4" w:rsidRPr="007933DE">
        <w:rPr>
          <w:rFonts w:ascii="Times New Roman" w:hAnsi="Times New Roman"/>
          <w:bCs/>
          <w:iCs/>
          <w:sz w:val="24"/>
          <w:szCs w:val="24"/>
          <w:lang w:val="uk-UA"/>
        </w:rPr>
        <w:t xml:space="preserve"> </w:t>
      </w:r>
      <w:r w:rsidR="007933DE" w:rsidRPr="007933DE">
        <w:rPr>
          <w:rFonts w:ascii="Times New Roman" w:eastAsia="Times New Roman" w:hAnsi="Times New Roman"/>
          <w:sz w:val="24"/>
          <w:szCs w:val="24"/>
          <w:lang w:val="uk-UA"/>
        </w:rPr>
        <w:t xml:space="preserve">ДК 021:2015:92110000-5 - Послуги з виробництва кіноплівки та відеокасет і супутні послуги (Послуги з розробки та виготовлення двох анімаційних відеороликів про </w:t>
      </w:r>
      <w:proofErr w:type="spellStart"/>
      <w:r w:rsidR="007933DE" w:rsidRPr="007933DE">
        <w:rPr>
          <w:rFonts w:ascii="Times New Roman" w:eastAsia="Times New Roman" w:hAnsi="Times New Roman"/>
          <w:sz w:val="24"/>
          <w:szCs w:val="24"/>
          <w:lang w:val="uk-UA"/>
        </w:rPr>
        <w:t>тубуркульоз</w:t>
      </w:r>
      <w:proofErr w:type="spellEnd"/>
      <w:r w:rsidR="007933DE" w:rsidRPr="007933DE">
        <w:rPr>
          <w:rFonts w:ascii="Times New Roman" w:eastAsia="Times New Roman" w:hAnsi="Times New Roman"/>
          <w:sz w:val="24"/>
          <w:szCs w:val="24"/>
          <w:lang w:val="uk-UA"/>
        </w:rPr>
        <w:t>)</w:t>
      </w:r>
    </w:p>
    <w:p w14:paraId="1348A2E4" w14:textId="77777777" w:rsidR="003847F6" w:rsidRPr="00C16744" w:rsidRDefault="003847F6" w:rsidP="003847F6">
      <w:pPr>
        <w:pStyle w:val="a3"/>
        <w:tabs>
          <w:tab w:val="left" w:pos="0"/>
          <w:tab w:val="left" w:pos="426"/>
        </w:tabs>
        <w:ind w:left="0"/>
        <w:jc w:val="both"/>
        <w:rPr>
          <w:rFonts w:ascii="Times New Roman" w:hAnsi="Times New Roman"/>
          <w:iCs/>
          <w:sz w:val="24"/>
          <w:szCs w:val="24"/>
          <w:lang w:val="uk-UA"/>
        </w:rPr>
      </w:pPr>
    </w:p>
    <w:p w14:paraId="42E62D8C" w14:textId="23286660" w:rsidR="00C64996" w:rsidRPr="00C16744"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Обсяг і місце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Pr="00C16744">
        <w:rPr>
          <w:rFonts w:ascii="Times New Roman" w:hAnsi="Times New Roman"/>
          <w:color w:val="000000"/>
          <w:sz w:val="24"/>
          <w:szCs w:val="24"/>
          <w:lang w:val="uk-UA"/>
        </w:rPr>
        <w:t>Технічна специфікація</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2F85C7B5" w:rsidR="009B3F07" w:rsidRPr="003847F6"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Pr="00C16744">
        <w:rPr>
          <w:rFonts w:ascii="Times New Roman" w:hAnsi="Times New Roman"/>
          <w:color w:val="000000"/>
          <w:sz w:val="24"/>
          <w:szCs w:val="24"/>
          <w:lang w:val="uk-UA"/>
        </w:rPr>
        <w:t>Технічна специфікація</w:t>
      </w:r>
      <w:r w:rsidRPr="00C16744">
        <w:rPr>
          <w:rFonts w:ascii="Times New Roman" w:hAnsi="Times New Roman"/>
          <w:sz w:val="24"/>
          <w:szCs w:val="24"/>
          <w:lang w:val="uk-UA"/>
        </w:rPr>
        <w:t>».</w:t>
      </w:r>
    </w:p>
    <w:p w14:paraId="117996C8" w14:textId="77777777" w:rsidR="003847F6" w:rsidRPr="00C16744" w:rsidRDefault="003847F6" w:rsidP="003847F6">
      <w:pPr>
        <w:pStyle w:val="a3"/>
        <w:tabs>
          <w:tab w:val="left" w:pos="0"/>
          <w:tab w:val="left" w:pos="426"/>
          <w:tab w:val="left" w:pos="1134"/>
        </w:tabs>
        <w:ind w:left="0"/>
        <w:jc w:val="both"/>
        <w:rPr>
          <w:rFonts w:ascii="Times New Roman" w:hAnsi="Times New Roman"/>
          <w:iCs/>
          <w:sz w:val="24"/>
          <w:szCs w:val="24"/>
          <w:lang w:val="uk-UA"/>
        </w:rPr>
      </w:pPr>
    </w:p>
    <w:p w14:paraId="6B2DCC79" w14:textId="0E7AFEAF"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215ED">
        <w:rPr>
          <w:rFonts w:ascii="Times New Roman" w:hAnsi="Times New Roman"/>
          <w:bCs/>
          <w:iCs/>
          <w:sz w:val="24"/>
          <w:szCs w:val="24"/>
        </w:rPr>
        <w:t>230 000,00</w:t>
      </w:r>
      <w:r w:rsidRPr="00C16744">
        <w:rPr>
          <w:rFonts w:ascii="Times New Roman" w:eastAsia="Calibri" w:hAnsi="Times New Roman"/>
          <w:bCs/>
          <w:iCs/>
          <w:sz w:val="24"/>
          <w:szCs w:val="24"/>
        </w:rPr>
        <w:t xml:space="preserve"> грн без ПДВ. </w:t>
      </w:r>
    </w:p>
    <w:p w14:paraId="4B5F2DC7" w14:textId="26712048" w:rsidR="009B3F07"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eastAsia="Calibri" w:hAnsi="Times New Roman"/>
          <w:bCs/>
          <w:iCs/>
          <w:sz w:val="24"/>
          <w:szCs w:val="24"/>
        </w:rPr>
        <w:t>субгрантів</w:t>
      </w:r>
      <w:proofErr w:type="spellEnd"/>
      <w:r w:rsidRPr="00C1674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126D2A2C" w14:textId="77777777" w:rsidR="00CA3BA2" w:rsidRPr="00C16744" w:rsidRDefault="00CA3BA2"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p>
    <w:p w14:paraId="0E1DBFDF" w14:textId="3F1A89B4" w:rsidR="009B3F07" w:rsidRPr="00B200FA" w:rsidRDefault="009B3F07" w:rsidP="00B6050B">
      <w:pPr>
        <w:pStyle w:val="a3"/>
        <w:numPr>
          <w:ilvl w:val="0"/>
          <w:numId w:val="1"/>
        </w:numPr>
        <w:tabs>
          <w:tab w:val="left" w:pos="0"/>
          <w:tab w:val="left" w:pos="426"/>
        </w:tabs>
        <w:ind w:left="0" w:firstLine="0"/>
        <w:jc w:val="both"/>
        <w:rPr>
          <w:rFonts w:ascii="Times New Roman" w:hAnsi="Times New Roman"/>
          <w:sz w:val="24"/>
          <w:szCs w:val="24"/>
          <w:lang w:val="ru-RU"/>
        </w:rPr>
      </w:pPr>
      <w:r w:rsidRPr="00C16744">
        <w:rPr>
          <w:rFonts w:ascii="Times New Roman" w:eastAsia="Tahoma" w:hAnsi="Times New Roman"/>
          <w:b/>
          <w:sz w:val="24"/>
          <w:szCs w:val="24"/>
          <w:lang w:val="uk-UA" w:eastAsia="ru-RU"/>
        </w:rPr>
        <w:lastRenderedPageBreak/>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9C7A68">
        <w:rPr>
          <w:rFonts w:ascii="Times New Roman" w:eastAsia="Tahoma" w:hAnsi="Times New Roman"/>
          <w:bCs/>
          <w:sz w:val="24"/>
          <w:szCs w:val="24"/>
          <w:lang w:val="uk-UA" w:eastAsia="ru-RU"/>
        </w:rPr>
        <w:t xml:space="preserve"> </w:t>
      </w:r>
      <w:r w:rsidR="008E4C90">
        <w:rPr>
          <w:rFonts w:ascii="Times New Roman" w:hAnsi="Times New Roman"/>
          <w:sz w:val="24"/>
          <w:szCs w:val="24"/>
          <w:lang w:val="uk-UA"/>
        </w:rPr>
        <w:t>з</w:t>
      </w:r>
      <w:r w:rsidR="00B200FA" w:rsidRPr="00B200FA">
        <w:rPr>
          <w:rFonts w:ascii="Times New Roman" w:hAnsi="Times New Roman"/>
          <w:sz w:val="24"/>
          <w:szCs w:val="24"/>
          <w:lang w:val="ru-RU"/>
        </w:rPr>
        <w:t xml:space="preserve"> моменту </w:t>
      </w:r>
      <w:proofErr w:type="spellStart"/>
      <w:r w:rsidR="00B200FA" w:rsidRPr="00B200FA">
        <w:rPr>
          <w:rFonts w:ascii="Times New Roman" w:hAnsi="Times New Roman"/>
          <w:sz w:val="24"/>
          <w:szCs w:val="24"/>
          <w:lang w:val="ru-RU"/>
        </w:rPr>
        <w:t>підписання</w:t>
      </w:r>
      <w:proofErr w:type="spellEnd"/>
      <w:r w:rsidR="00B200FA" w:rsidRPr="00B200FA">
        <w:rPr>
          <w:rFonts w:ascii="Times New Roman" w:hAnsi="Times New Roman"/>
          <w:sz w:val="24"/>
          <w:szCs w:val="24"/>
          <w:lang w:val="ru-RU"/>
        </w:rPr>
        <w:t xml:space="preserve"> </w:t>
      </w:r>
      <w:r w:rsidR="00B200FA" w:rsidRPr="00B200FA">
        <w:rPr>
          <w:rFonts w:ascii="Times New Roman" w:hAnsi="Times New Roman"/>
          <w:bCs/>
          <w:iCs/>
          <w:sz w:val="24"/>
          <w:szCs w:val="24"/>
          <w:lang w:val="uk-UA"/>
        </w:rPr>
        <w:t xml:space="preserve">договору </w:t>
      </w:r>
      <w:r w:rsidR="008E4C90">
        <w:rPr>
          <w:rFonts w:ascii="Times New Roman" w:hAnsi="Times New Roman"/>
          <w:bCs/>
          <w:iCs/>
          <w:sz w:val="24"/>
          <w:szCs w:val="24"/>
          <w:lang w:val="uk-UA"/>
        </w:rPr>
        <w:t xml:space="preserve">- </w:t>
      </w:r>
      <w:r w:rsidR="00B200FA" w:rsidRPr="00B200FA">
        <w:rPr>
          <w:rFonts w:ascii="Times New Roman" w:hAnsi="Times New Roman"/>
          <w:bCs/>
          <w:iCs/>
          <w:sz w:val="24"/>
          <w:szCs w:val="24"/>
          <w:lang w:val="uk-UA"/>
        </w:rPr>
        <w:t xml:space="preserve"> до 31 жовтня </w:t>
      </w:r>
      <w:r w:rsidR="00B97917" w:rsidRPr="00B200FA">
        <w:rPr>
          <w:rFonts w:ascii="Times New Roman" w:hAnsi="Times New Roman"/>
          <w:bCs/>
          <w:iCs/>
          <w:sz w:val="24"/>
          <w:szCs w:val="24"/>
          <w:lang w:val="uk-UA"/>
        </w:rPr>
        <w:t>2024</w:t>
      </w:r>
      <w:r w:rsidR="00B200FA">
        <w:rPr>
          <w:rFonts w:ascii="Times New Roman" w:hAnsi="Times New Roman"/>
          <w:bCs/>
          <w:iCs/>
          <w:sz w:val="24"/>
          <w:szCs w:val="24"/>
          <w:lang w:val="uk-UA"/>
        </w:rPr>
        <w:t xml:space="preserve"> </w:t>
      </w:r>
      <w:r w:rsidR="00B6050B" w:rsidRPr="00B200FA">
        <w:rPr>
          <w:rFonts w:ascii="Times New Roman" w:hAnsi="Times New Roman"/>
          <w:bCs/>
          <w:iCs/>
          <w:sz w:val="24"/>
          <w:szCs w:val="24"/>
          <w:lang w:val="uk-UA"/>
        </w:rPr>
        <w:t>р.</w:t>
      </w:r>
    </w:p>
    <w:p w14:paraId="1C7A8983" w14:textId="77777777" w:rsidR="00B54684" w:rsidRPr="00B200FA" w:rsidRDefault="00B54684" w:rsidP="00B54684">
      <w:pPr>
        <w:pStyle w:val="a3"/>
        <w:tabs>
          <w:tab w:val="left" w:pos="0"/>
          <w:tab w:val="left" w:pos="426"/>
        </w:tabs>
        <w:ind w:left="0"/>
        <w:jc w:val="both"/>
        <w:rPr>
          <w:rFonts w:ascii="Times New Roman" w:hAnsi="Times New Roman"/>
          <w:sz w:val="24"/>
          <w:szCs w:val="24"/>
          <w:lang w:val="ru-RU"/>
        </w:rPr>
      </w:pPr>
    </w:p>
    <w:p w14:paraId="1C7051B8" w14:textId="13DC61CF" w:rsidR="009B3F07" w:rsidRPr="00B200FA" w:rsidRDefault="009B3F07" w:rsidP="00FC5E9A">
      <w:pPr>
        <w:pStyle w:val="a3"/>
        <w:numPr>
          <w:ilvl w:val="0"/>
          <w:numId w:val="1"/>
        </w:numPr>
        <w:tabs>
          <w:tab w:val="left" w:pos="0"/>
          <w:tab w:val="left" w:pos="426"/>
        </w:tabs>
        <w:ind w:left="0" w:firstLine="0"/>
        <w:jc w:val="both"/>
        <w:rPr>
          <w:rFonts w:ascii="Times New Roman" w:eastAsia="Tahoma" w:hAnsi="Times New Roman"/>
          <w:bCs/>
          <w:sz w:val="24"/>
          <w:szCs w:val="24"/>
          <w:lang w:val="uk-UA" w:eastAsia="ru-RU"/>
        </w:rPr>
      </w:pPr>
      <w:r w:rsidRPr="00B200FA">
        <w:rPr>
          <w:rFonts w:ascii="Times New Roman" w:hAnsi="Times New Roman"/>
          <w:b/>
          <w:bCs/>
          <w:iCs/>
          <w:sz w:val="24"/>
          <w:szCs w:val="24"/>
          <w:lang w:val="uk-UA"/>
        </w:rPr>
        <w:t xml:space="preserve">Кінцевий термін подання </w:t>
      </w:r>
      <w:r w:rsidR="00A317B0" w:rsidRPr="00B200FA">
        <w:rPr>
          <w:rFonts w:ascii="Times New Roman" w:hAnsi="Times New Roman"/>
          <w:b/>
          <w:bCs/>
          <w:iCs/>
          <w:sz w:val="24"/>
          <w:szCs w:val="24"/>
          <w:lang w:val="uk-UA"/>
        </w:rPr>
        <w:t xml:space="preserve">цінових </w:t>
      </w:r>
      <w:r w:rsidRPr="00B200FA">
        <w:rPr>
          <w:rFonts w:ascii="Times New Roman" w:hAnsi="Times New Roman"/>
          <w:b/>
          <w:bCs/>
          <w:iCs/>
          <w:sz w:val="24"/>
          <w:szCs w:val="24"/>
          <w:lang w:val="uk-UA"/>
        </w:rPr>
        <w:t xml:space="preserve">пропозицій: </w:t>
      </w:r>
      <w:r w:rsidR="00220441">
        <w:rPr>
          <w:rFonts w:ascii="Times New Roman" w:hAnsi="Times New Roman"/>
          <w:iCs/>
          <w:sz w:val="24"/>
          <w:szCs w:val="24"/>
          <w:lang w:val="uk-UA"/>
        </w:rPr>
        <w:t>30</w:t>
      </w:r>
      <w:r w:rsidR="00B215ED" w:rsidRPr="00B200FA">
        <w:rPr>
          <w:rFonts w:ascii="Times New Roman" w:hAnsi="Times New Roman"/>
          <w:iCs/>
          <w:sz w:val="24"/>
          <w:szCs w:val="24"/>
          <w:lang w:val="uk-UA"/>
        </w:rPr>
        <w:t xml:space="preserve"> серпня</w:t>
      </w:r>
      <w:r w:rsidR="0017787D" w:rsidRPr="00B200FA">
        <w:rPr>
          <w:rFonts w:ascii="Times New Roman" w:hAnsi="Times New Roman"/>
          <w:iCs/>
          <w:sz w:val="24"/>
          <w:szCs w:val="24"/>
          <w:lang w:val="uk-UA"/>
        </w:rPr>
        <w:t xml:space="preserve"> </w:t>
      </w:r>
      <w:r w:rsidRPr="00B200FA">
        <w:rPr>
          <w:rFonts w:ascii="Times New Roman" w:eastAsia="Tahoma" w:hAnsi="Times New Roman"/>
          <w:bCs/>
          <w:sz w:val="24"/>
          <w:szCs w:val="24"/>
          <w:lang w:val="uk-UA" w:eastAsia="ru-RU"/>
        </w:rPr>
        <w:t>2024 року до 1</w:t>
      </w:r>
      <w:r w:rsidR="00EF1021" w:rsidRPr="00B200FA">
        <w:rPr>
          <w:rFonts w:ascii="Times New Roman" w:eastAsia="Tahoma" w:hAnsi="Times New Roman"/>
          <w:bCs/>
          <w:sz w:val="24"/>
          <w:szCs w:val="24"/>
          <w:lang w:val="uk-UA" w:eastAsia="ru-RU"/>
        </w:rPr>
        <w:t>4</w:t>
      </w:r>
      <w:r w:rsidRPr="00B200FA">
        <w:rPr>
          <w:rFonts w:ascii="Times New Roman" w:eastAsia="Tahoma" w:hAnsi="Times New Roman"/>
          <w:bCs/>
          <w:sz w:val="24"/>
          <w:szCs w:val="24"/>
          <w:lang w:val="uk-UA" w:eastAsia="ru-RU"/>
        </w:rPr>
        <w:t>:00 (включно) за київським часом.</w:t>
      </w:r>
    </w:p>
    <w:p w14:paraId="371F9554" w14:textId="77777777" w:rsidR="00CA3BA2" w:rsidRPr="00C16744" w:rsidRDefault="00CA3BA2" w:rsidP="00CA3BA2">
      <w:pPr>
        <w:pStyle w:val="a3"/>
        <w:tabs>
          <w:tab w:val="left" w:pos="0"/>
          <w:tab w:val="left" w:pos="426"/>
        </w:tabs>
        <w:ind w:left="0"/>
        <w:jc w:val="both"/>
        <w:rPr>
          <w:rFonts w:ascii="Times New Roman" w:hAnsi="Times New Roman"/>
          <w:iCs/>
          <w:sz w:val="24"/>
          <w:szCs w:val="24"/>
          <w:lang w:val="uk-UA"/>
        </w:rPr>
      </w:pPr>
    </w:p>
    <w:p w14:paraId="38846CB5" w14:textId="649BBD66" w:rsidR="004E32DC"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C16744" w:rsidRDefault="00CA3BA2" w:rsidP="00CA3BA2">
      <w:pPr>
        <w:pStyle w:val="a3"/>
        <w:tabs>
          <w:tab w:val="left" w:pos="0"/>
          <w:tab w:val="left" w:pos="142"/>
        </w:tabs>
        <w:ind w:left="0"/>
        <w:jc w:val="both"/>
        <w:rPr>
          <w:rFonts w:ascii="Times New Roman" w:eastAsia="Tahoma" w:hAnsi="Times New Roman"/>
          <w:bCs/>
          <w:sz w:val="24"/>
          <w:szCs w:val="24"/>
          <w:lang w:val="uk-UA" w:eastAsia="ru-RU"/>
        </w:rPr>
      </w:pPr>
    </w:p>
    <w:p w14:paraId="41D532F5" w14:textId="13B72538" w:rsidR="00E3530D" w:rsidRPr="00CA3BA2"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74A47D0C" w14:textId="5FFCB765" w:rsidR="00CA3BA2" w:rsidRPr="00C16744" w:rsidRDefault="00CA3BA2" w:rsidP="00CA3BA2">
      <w:pPr>
        <w:pStyle w:val="a3"/>
        <w:tabs>
          <w:tab w:val="left" w:pos="0"/>
          <w:tab w:val="left" w:pos="426"/>
        </w:tabs>
        <w:ind w:left="0"/>
        <w:rPr>
          <w:rFonts w:ascii="Times New Roman" w:eastAsia="Tahoma" w:hAnsi="Times New Roman"/>
          <w:bCs/>
          <w:sz w:val="24"/>
          <w:szCs w:val="24"/>
          <w:lang w:val="uk-UA" w:eastAsia="ru-RU"/>
        </w:rPr>
      </w:pP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7F5A1E2" w14:textId="51FC6940" w:rsidR="00904E82" w:rsidRPr="00904E82" w:rsidRDefault="00B215ED" w:rsidP="00B215ED">
      <w:pPr>
        <w:spacing w:after="0"/>
        <w:jc w:val="both"/>
        <w:rPr>
          <w:rFonts w:ascii="Times New Roman" w:hAnsi="Times New Roman"/>
          <w:bCs/>
          <w:sz w:val="24"/>
          <w:szCs w:val="24"/>
        </w:rPr>
      </w:pPr>
      <w:r w:rsidRPr="00F904A1">
        <w:rPr>
          <w:rFonts w:ascii="Times New Roman" w:hAnsi="Times New Roman"/>
          <w:bCs/>
          <w:sz w:val="24"/>
          <w:szCs w:val="24"/>
        </w:rPr>
        <w:t>Ушакова Оксана Іванівна</w:t>
      </w:r>
      <w:r w:rsidR="00D3784A" w:rsidRPr="00904E82">
        <w:rPr>
          <w:rFonts w:ascii="Times New Roman" w:hAnsi="Times New Roman"/>
          <w:bCs/>
          <w:sz w:val="24"/>
          <w:szCs w:val="24"/>
        </w:rPr>
        <w:t xml:space="preserve"> </w:t>
      </w:r>
      <w:r w:rsidR="00904E82" w:rsidRPr="00904E82">
        <w:rPr>
          <w:rFonts w:ascii="Times New Roman" w:hAnsi="Times New Roman"/>
          <w:bCs/>
          <w:sz w:val="24"/>
          <w:szCs w:val="24"/>
        </w:rPr>
        <w:t xml:space="preserve">- </w:t>
      </w:r>
      <w:r w:rsidR="00D3784A">
        <w:rPr>
          <w:rFonts w:ascii="Times New Roman" w:hAnsi="Times New Roman"/>
          <w:bCs/>
          <w:sz w:val="24"/>
          <w:szCs w:val="24"/>
        </w:rPr>
        <w:t xml:space="preserve"> </w:t>
      </w:r>
      <w:r w:rsidRPr="00F904A1">
        <w:rPr>
          <w:rFonts w:ascii="Times New Roman" w:hAnsi="Times New Roman"/>
          <w:bCs/>
          <w:sz w:val="24"/>
          <w:szCs w:val="24"/>
        </w:rPr>
        <w:t>головний фахівець з управління та протидії туберкульозу</w:t>
      </w:r>
      <w:r w:rsidR="00F904A1" w:rsidRPr="00F904A1">
        <w:rPr>
          <w:rFonts w:ascii="Times New Roman" w:hAnsi="Times New Roman"/>
          <w:bCs/>
          <w:sz w:val="24"/>
          <w:szCs w:val="24"/>
        </w:rPr>
        <w:t xml:space="preserve"> відділу туберкульозу;</w:t>
      </w:r>
    </w:p>
    <w:p w14:paraId="7550074E" w14:textId="1AB06F41"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e-</w:t>
      </w:r>
      <w:proofErr w:type="spellStart"/>
      <w:r w:rsidRPr="00904E82">
        <w:rPr>
          <w:rFonts w:ascii="Times New Roman" w:hAnsi="Times New Roman"/>
          <w:bCs/>
          <w:sz w:val="24"/>
          <w:szCs w:val="24"/>
        </w:rPr>
        <w:t>mail</w:t>
      </w:r>
      <w:proofErr w:type="spellEnd"/>
      <w:r w:rsidRPr="00904E82">
        <w:rPr>
          <w:rFonts w:ascii="Times New Roman" w:hAnsi="Times New Roman"/>
          <w:bCs/>
          <w:sz w:val="24"/>
          <w:szCs w:val="24"/>
        </w:rPr>
        <w:t>:</w:t>
      </w:r>
      <w:r w:rsidRPr="00142EF7">
        <w:rPr>
          <w:rStyle w:val="a7"/>
        </w:rPr>
        <w:t xml:space="preserve"> </w:t>
      </w:r>
      <w:hyperlink r:id="rId10" w:history="1">
        <w:r w:rsidR="00142EF7" w:rsidRPr="00142EF7">
          <w:rPr>
            <w:rStyle w:val="a7"/>
            <w:rFonts w:ascii="Times New Roman" w:hAnsi="Times New Roman"/>
            <w:bCs/>
            <w:sz w:val="24"/>
            <w:szCs w:val="24"/>
          </w:rPr>
          <w:t>o.ushakova@phc.org.ua</w:t>
        </w:r>
      </w:hyperlink>
      <w:r w:rsidR="0003437B">
        <w:t xml:space="preserve"> </w:t>
      </w:r>
      <w:r w:rsidRPr="00904E82">
        <w:rPr>
          <w:rFonts w:ascii="Times New Roman" w:hAnsi="Times New Roman"/>
          <w:bCs/>
          <w:sz w:val="24"/>
          <w:szCs w:val="24"/>
        </w:rPr>
        <w:t>,</w:t>
      </w:r>
    </w:p>
    <w:p w14:paraId="1A3541FC" w14:textId="3AEE10CB" w:rsidR="00904E82" w:rsidRPr="00904E82" w:rsidRDefault="00904E82" w:rsidP="00904E82">
      <w:pPr>
        <w:spacing w:after="0"/>
        <w:jc w:val="both"/>
        <w:rPr>
          <w:rFonts w:ascii="Times New Roman" w:hAnsi="Times New Roman"/>
          <w:bCs/>
          <w:sz w:val="24"/>
          <w:szCs w:val="24"/>
        </w:rPr>
      </w:pPr>
      <w:proofErr w:type="spellStart"/>
      <w:r w:rsidRPr="00904E82">
        <w:rPr>
          <w:rFonts w:ascii="Times New Roman" w:hAnsi="Times New Roman"/>
          <w:bCs/>
          <w:sz w:val="24"/>
          <w:szCs w:val="24"/>
        </w:rPr>
        <w:t>тел</w:t>
      </w:r>
      <w:proofErr w:type="spellEnd"/>
      <w:r w:rsidRPr="00904E82">
        <w:rPr>
          <w:rFonts w:ascii="Times New Roman" w:hAnsi="Times New Roman"/>
          <w:bCs/>
          <w:sz w:val="24"/>
          <w:szCs w:val="24"/>
        </w:rPr>
        <w:t xml:space="preserve">.:+38 </w:t>
      </w:r>
      <w:hyperlink r:id="rId11" w:history="1">
        <w:r w:rsidR="0003437B" w:rsidRPr="0003437B">
          <w:rPr>
            <w:rFonts w:ascii="Times New Roman" w:hAnsi="Times New Roman"/>
            <w:bCs/>
            <w:sz w:val="24"/>
            <w:szCs w:val="24"/>
          </w:rPr>
          <w:t>0</w:t>
        </w:r>
        <w:r w:rsidR="00142EF7">
          <w:rPr>
            <w:rFonts w:ascii="Times New Roman" w:hAnsi="Times New Roman"/>
            <w:bCs/>
            <w:sz w:val="24"/>
            <w:szCs w:val="24"/>
          </w:rPr>
          <w:t>93</w:t>
        </w:r>
        <w:r w:rsidR="0003437B" w:rsidRPr="0003437B">
          <w:rPr>
            <w:rFonts w:ascii="Times New Roman" w:hAnsi="Times New Roman"/>
            <w:bCs/>
            <w:sz w:val="24"/>
            <w:szCs w:val="24"/>
          </w:rPr>
          <w:t>-</w:t>
        </w:r>
        <w:r w:rsidR="00142EF7">
          <w:rPr>
            <w:rFonts w:ascii="Times New Roman" w:hAnsi="Times New Roman"/>
            <w:bCs/>
            <w:sz w:val="24"/>
            <w:szCs w:val="24"/>
          </w:rPr>
          <w:t>377</w:t>
        </w:r>
        <w:r w:rsidR="0003437B" w:rsidRPr="0003437B">
          <w:rPr>
            <w:rFonts w:ascii="Times New Roman" w:hAnsi="Times New Roman"/>
            <w:bCs/>
            <w:sz w:val="24"/>
            <w:szCs w:val="24"/>
          </w:rPr>
          <w:t>-</w:t>
        </w:r>
        <w:r w:rsidR="00142EF7">
          <w:rPr>
            <w:rFonts w:ascii="Times New Roman" w:hAnsi="Times New Roman"/>
            <w:bCs/>
            <w:sz w:val="24"/>
            <w:szCs w:val="24"/>
          </w:rPr>
          <w:t>1868</w:t>
        </w:r>
      </w:hyperlink>
      <w:r w:rsidRPr="00904E82">
        <w:rPr>
          <w:rFonts w:ascii="Times New Roman" w:hAnsi="Times New Roman"/>
          <w:bCs/>
          <w:sz w:val="24"/>
          <w:szCs w:val="24"/>
        </w:rPr>
        <w:t>.</w:t>
      </w:r>
    </w:p>
    <w:p w14:paraId="083123C3" w14:textId="77777777"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З питань проведення процедури закупівлі:</w:t>
      </w:r>
    </w:p>
    <w:p w14:paraId="6035A0B1" w14:textId="301EEF86" w:rsidR="00904E82" w:rsidRPr="00904E82" w:rsidRDefault="00142EF7" w:rsidP="00904E82">
      <w:pPr>
        <w:spacing w:after="0"/>
        <w:jc w:val="both"/>
        <w:rPr>
          <w:rFonts w:ascii="Times New Roman" w:hAnsi="Times New Roman"/>
          <w:bCs/>
          <w:sz w:val="24"/>
          <w:szCs w:val="24"/>
        </w:rPr>
      </w:pPr>
      <w:proofErr w:type="spellStart"/>
      <w:r>
        <w:rPr>
          <w:rFonts w:ascii="Times New Roman" w:hAnsi="Times New Roman"/>
          <w:bCs/>
          <w:sz w:val="24"/>
          <w:szCs w:val="24"/>
        </w:rPr>
        <w:t>Щирей</w:t>
      </w:r>
      <w:proofErr w:type="spellEnd"/>
      <w:r>
        <w:rPr>
          <w:rFonts w:ascii="Times New Roman" w:hAnsi="Times New Roman"/>
          <w:bCs/>
          <w:sz w:val="24"/>
          <w:szCs w:val="24"/>
        </w:rPr>
        <w:t xml:space="preserve"> Олена Іванівна </w:t>
      </w:r>
      <w:r w:rsidR="00904E82" w:rsidRPr="00904E82">
        <w:rPr>
          <w:rFonts w:ascii="Times New Roman" w:hAnsi="Times New Roman"/>
          <w:bCs/>
          <w:sz w:val="24"/>
          <w:szCs w:val="24"/>
        </w:rPr>
        <w:t>–</w:t>
      </w:r>
      <w:r>
        <w:rPr>
          <w:rFonts w:ascii="Times New Roman" w:hAnsi="Times New Roman"/>
          <w:bCs/>
          <w:sz w:val="24"/>
          <w:szCs w:val="24"/>
        </w:rPr>
        <w:t xml:space="preserve"> </w:t>
      </w:r>
      <w:r w:rsidR="00904E82" w:rsidRPr="00904E82">
        <w:rPr>
          <w:rFonts w:ascii="Times New Roman" w:hAnsi="Times New Roman"/>
          <w:bCs/>
          <w:sz w:val="24"/>
          <w:szCs w:val="24"/>
        </w:rPr>
        <w:t xml:space="preserve">фахівець з </w:t>
      </w:r>
      <w:proofErr w:type="spellStart"/>
      <w:r w:rsidR="00904E82" w:rsidRPr="00904E82">
        <w:rPr>
          <w:rFonts w:ascii="Times New Roman" w:hAnsi="Times New Roman"/>
          <w:bCs/>
          <w:sz w:val="24"/>
          <w:szCs w:val="24"/>
        </w:rPr>
        <w:t>закупівель</w:t>
      </w:r>
      <w:proofErr w:type="spellEnd"/>
      <w:r w:rsidR="00904E82" w:rsidRPr="00904E82">
        <w:rPr>
          <w:rFonts w:ascii="Times New Roman" w:hAnsi="Times New Roman"/>
          <w:bCs/>
          <w:sz w:val="24"/>
          <w:szCs w:val="24"/>
        </w:rPr>
        <w:t xml:space="preserve"> та постачань відділу </w:t>
      </w:r>
      <w:proofErr w:type="spellStart"/>
      <w:r w:rsidR="00904E82" w:rsidRPr="00904E82">
        <w:rPr>
          <w:rFonts w:ascii="Times New Roman" w:hAnsi="Times New Roman"/>
          <w:bCs/>
          <w:sz w:val="24"/>
          <w:szCs w:val="24"/>
        </w:rPr>
        <w:t>закупівель</w:t>
      </w:r>
      <w:proofErr w:type="spellEnd"/>
      <w:r w:rsidR="00904E82" w:rsidRPr="00904E82">
        <w:rPr>
          <w:rFonts w:ascii="Times New Roman" w:hAnsi="Times New Roman"/>
          <w:bCs/>
          <w:sz w:val="24"/>
          <w:szCs w:val="24"/>
        </w:rPr>
        <w:t xml:space="preserve"> та постачань, </w:t>
      </w:r>
    </w:p>
    <w:p w14:paraId="046290A1" w14:textId="3D98DF74" w:rsidR="00904E82" w:rsidRPr="00904E82" w:rsidRDefault="00904E82" w:rsidP="00904E82">
      <w:pPr>
        <w:spacing w:after="0"/>
        <w:jc w:val="both"/>
        <w:rPr>
          <w:rFonts w:ascii="Times New Roman" w:hAnsi="Times New Roman"/>
          <w:bCs/>
          <w:sz w:val="24"/>
          <w:szCs w:val="24"/>
        </w:rPr>
      </w:pPr>
      <w:r w:rsidRPr="00904E82">
        <w:rPr>
          <w:rFonts w:ascii="Times New Roman" w:hAnsi="Times New Roman"/>
          <w:bCs/>
          <w:sz w:val="24"/>
          <w:szCs w:val="24"/>
        </w:rPr>
        <w:t>e-</w:t>
      </w:r>
      <w:proofErr w:type="spellStart"/>
      <w:r w:rsidRPr="00904E82">
        <w:rPr>
          <w:rFonts w:ascii="Times New Roman" w:hAnsi="Times New Roman"/>
          <w:bCs/>
          <w:sz w:val="24"/>
          <w:szCs w:val="24"/>
        </w:rPr>
        <w:t>mail</w:t>
      </w:r>
      <w:proofErr w:type="spellEnd"/>
      <w:r w:rsidRPr="00904E82">
        <w:rPr>
          <w:rFonts w:ascii="Times New Roman" w:hAnsi="Times New Roman"/>
          <w:bCs/>
          <w:sz w:val="24"/>
          <w:szCs w:val="24"/>
        </w:rPr>
        <w:t xml:space="preserve">: </w:t>
      </w:r>
      <w:hyperlink r:id="rId12" w:history="1">
        <w:r w:rsidR="000D4F6C" w:rsidRPr="000D4F6C">
          <w:rPr>
            <w:rStyle w:val="a7"/>
            <w:rFonts w:ascii="Times New Roman" w:hAnsi="Times New Roman"/>
            <w:bCs/>
            <w:sz w:val="24"/>
            <w:szCs w:val="24"/>
          </w:rPr>
          <w:t>o.shchyrei@phc.org.ua</w:t>
        </w:r>
      </w:hyperlink>
      <w:r w:rsidRPr="000D4F6C">
        <w:rPr>
          <w:rStyle w:val="a7"/>
        </w:rPr>
        <w:t xml:space="preserve"> ,</w:t>
      </w:r>
    </w:p>
    <w:p w14:paraId="5FE83B89" w14:textId="370E914D" w:rsidR="00CA3BA2" w:rsidRDefault="00904E82" w:rsidP="00904E82">
      <w:pPr>
        <w:spacing w:after="0"/>
        <w:jc w:val="both"/>
        <w:rPr>
          <w:rFonts w:ascii="Times New Roman" w:hAnsi="Times New Roman"/>
          <w:bCs/>
          <w:sz w:val="24"/>
          <w:szCs w:val="24"/>
        </w:rPr>
      </w:pPr>
      <w:proofErr w:type="spellStart"/>
      <w:r w:rsidRPr="00904E82">
        <w:rPr>
          <w:rFonts w:ascii="Times New Roman" w:hAnsi="Times New Roman"/>
          <w:bCs/>
          <w:sz w:val="24"/>
          <w:szCs w:val="24"/>
        </w:rPr>
        <w:t>тел</w:t>
      </w:r>
      <w:proofErr w:type="spellEnd"/>
      <w:r w:rsidRPr="00904E82">
        <w:rPr>
          <w:rFonts w:ascii="Times New Roman" w:hAnsi="Times New Roman"/>
          <w:bCs/>
          <w:sz w:val="24"/>
          <w:szCs w:val="24"/>
        </w:rPr>
        <w:t>.: +38 0</w:t>
      </w:r>
      <w:r w:rsidR="00F904A1">
        <w:rPr>
          <w:rFonts w:ascii="Times New Roman" w:hAnsi="Times New Roman"/>
          <w:bCs/>
          <w:sz w:val="24"/>
          <w:szCs w:val="24"/>
        </w:rPr>
        <w:t>97</w:t>
      </w:r>
      <w:r w:rsidRPr="00904E82">
        <w:rPr>
          <w:rFonts w:ascii="Times New Roman" w:hAnsi="Times New Roman"/>
          <w:bCs/>
          <w:sz w:val="24"/>
          <w:szCs w:val="24"/>
        </w:rPr>
        <w:t>-</w:t>
      </w:r>
      <w:r w:rsidR="00F904A1">
        <w:rPr>
          <w:rFonts w:ascii="Times New Roman" w:hAnsi="Times New Roman"/>
          <w:bCs/>
          <w:sz w:val="24"/>
          <w:szCs w:val="24"/>
        </w:rPr>
        <w:t>187</w:t>
      </w:r>
      <w:r w:rsidRPr="00904E82">
        <w:rPr>
          <w:rFonts w:ascii="Times New Roman" w:hAnsi="Times New Roman"/>
          <w:bCs/>
          <w:sz w:val="24"/>
          <w:szCs w:val="24"/>
        </w:rPr>
        <w:t>-</w:t>
      </w:r>
      <w:r w:rsidR="00F904A1">
        <w:rPr>
          <w:rFonts w:ascii="Times New Roman" w:hAnsi="Times New Roman"/>
          <w:bCs/>
          <w:sz w:val="24"/>
          <w:szCs w:val="24"/>
        </w:rPr>
        <w:t>01-98</w:t>
      </w:r>
      <w:r w:rsidRPr="00904E82">
        <w:rPr>
          <w:rFonts w:ascii="Times New Roman" w:hAnsi="Times New Roman"/>
          <w:bCs/>
          <w:sz w:val="24"/>
          <w:szCs w:val="24"/>
        </w:rPr>
        <w:t>.</w:t>
      </w:r>
    </w:p>
    <w:p w14:paraId="41D0AF43" w14:textId="77777777" w:rsidR="00B54684" w:rsidRPr="00C16744" w:rsidRDefault="00B54684" w:rsidP="00904E82">
      <w:pPr>
        <w:spacing w:after="0"/>
        <w:jc w:val="both"/>
        <w:rPr>
          <w:rFonts w:ascii="Times New Roman" w:hAnsi="Times New Roman"/>
          <w:bCs/>
          <w:sz w:val="24"/>
          <w:szCs w:val="24"/>
        </w:rPr>
      </w:pP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03E87E4A" w14:textId="7DDA5E4A" w:rsidR="00172130" w:rsidRPr="00172130"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 xml:space="preserve">Цінова пропозиція повинна надсилатись на електрону адресу: </w:t>
      </w:r>
      <w:hyperlink r:id="rId13" w:history="1">
        <w:r w:rsidR="000D4F6C" w:rsidRPr="000D4F6C">
          <w:rPr>
            <w:rStyle w:val="a7"/>
            <w:rFonts w:ascii="Times New Roman" w:hAnsi="Times New Roman"/>
            <w:bCs/>
            <w:sz w:val="24"/>
            <w:szCs w:val="24"/>
          </w:rPr>
          <w:t>o</w:t>
        </w:r>
        <w:r w:rsidR="000D4F6C" w:rsidRPr="000D4F6C">
          <w:rPr>
            <w:rStyle w:val="a7"/>
            <w:rFonts w:ascii="Times New Roman" w:hAnsi="Times New Roman"/>
            <w:bCs/>
            <w:sz w:val="24"/>
            <w:szCs w:val="24"/>
            <w:lang w:val="ru-RU"/>
          </w:rPr>
          <w:t>.</w:t>
        </w:r>
        <w:r w:rsidR="000D4F6C" w:rsidRPr="000D4F6C">
          <w:rPr>
            <w:rStyle w:val="a7"/>
            <w:rFonts w:ascii="Times New Roman" w:hAnsi="Times New Roman"/>
            <w:bCs/>
            <w:sz w:val="24"/>
            <w:szCs w:val="24"/>
          </w:rPr>
          <w:t>shchyrei</w:t>
        </w:r>
        <w:r w:rsidR="000D4F6C" w:rsidRPr="000D4F6C">
          <w:rPr>
            <w:rStyle w:val="a7"/>
            <w:rFonts w:ascii="Times New Roman" w:hAnsi="Times New Roman"/>
            <w:bCs/>
            <w:sz w:val="24"/>
            <w:szCs w:val="24"/>
            <w:lang w:val="ru-RU"/>
          </w:rPr>
          <w:t>@</w:t>
        </w:r>
        <w:r w:rsidR="000D4F6C" w:rsidRPr="000D4F6C">
          <w:rPr>
            <w:rStyle w:val="a7"/>
            <w:rFonts w:ascii="Times New Roman" w:hAnsi="Times New Roman"/>
            <w:bCs/>
            <w:sz w:val="24"/>
            <w:szCs w:val="24"/>
          </w:rPr>
          <w:t>phc</w:t>
        </w:r>
        <w:r w:rsidR="000D4F6C" w:rsidRPr="000D4F6C">
          <w:rPr>
            <w:rStyle w:val="a7"/>
            <w:rFonts w:ascii="Times New Roman" w:hAnsi="Times New Roman"/>
            <w:bCs/>
            <w:sz w:val="24"/>
            <w:szCs w:val="24"/>
            <w:lang w:val="ru-RU"/>
          </w:rPr>
          <w:t>.</w:t>
        </w:r>
        <w:r w:rsidR="000D4F6C" w:rsidRPr="000D4F6C">
          <w:rPr>
            <w:rStyle w:val="a7"/>
            <w:rFonts w:ascii="Times New Roman" w:hAnsi="Times New Roman"/>
            <w:bCs/>
            <w:sz w:val="24"/>
            <w:szCs w:val="24"/>
          </w:rPr>
          <w:t>org</w:t>
        </w:r>
        <w:r w:rsidR="000D4F6C" w:rsidRPr="000D4F6C">
          <w:rPr>
            <w:rStyle w:val="a7"/>
            <w:rFonts w:ascii="Times New Roman" w:hAnsi="Times New Roman"/>
            <w:bCs/>
            <w:sz w:val="24"/>
            <w:szCs w:val="24"/>
            <w:lang w:val="ru-RU"/>
          </w:rPr>
          <w:t>.</w:t>
        </w:r>
        <w:proofErr w:type="spellStart"/>
        <w:r w:rsidR="000D4F6C" w:rsidRPr="000D4F6C">
          <w:rPr>
            <w:rStyle w:val="a7"/>
            <w:rFonts w:ascii="Times New Roman" w:hAnsi="Times New Roman"/>
            <w:bCs/>
            <w:sz w:val="24"/>
            <w:szCs w:val="24"/>
          </w:rPr>
          <w:t>ua</w:t>
        </w:r>
        <w:proofErr w:type="spellEnd"/>
      </w:hyperlink>
      <w:r w:rsidRPr="00172130">
        <w:rPr>
          <w:rFonts w:ascii="Times New Roman" w:hAnsi="Times New Roman"/>
          <w:sz w:val="24"/>
          <w:szCs w:val="24"/>
          <w:lang w:val="uk-UA"/>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172130">
        <w:rPr>
          <w:rFonts w:ascii="Times New Roman" w:hAnsi="Times New Roman"/>
          <w:sz w:val="24"/>
          <w:szCs w:val="24"/>
          <w:lang w:val="uk-UA"/>
        </w:rPr>
        <w:t>т.ін</w:t>
      </w:r>
      <w:proofErr w:type="spellEnd"/>
      <w:r w:rsidRPr="00172130">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04DA552" w14:textId="6EA5698C" w:rsidR="00CA3BA2" w:rsidRDefault="00172130" w:rsidP="00172130">
      <w:pPr>
        <w:pStyle w:val="a3"/>
        <w:ind w:left="0"/>
        <w:jc w:val="both"/>
        <w:rPr>
          <w:rFonts w:ascii="Times New Roman" w:hAnsi="Times New Roman"/>
          <w:sz w:val="24"/>
          <w:szCs w:val="24"/>
          <w:lang w:val="uk-UA"/>
        </w:rPr>
      </w:pPr>
      <w:r w:rsidRPr="00172130">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ACF03BD" w14:textId="77777777" w:rsidR="00B54684" w:rsidRPr="00C16744" w:rsidRDefault="00B54684" w:rsidP="00172130">
      <w:pPr>
        <w:pStyle w:val="a3"/>
        <w:ind w:left="0"/>
        <w:jc w:val="both"/>
        <w:rPr>
          <w:rFonts w:ascii="Times New Roman" w:hAnsi="Times New Roman"/>
          <w:sz w:val="24"/>
          <w:szCs w:val="24"/>
          <w:lang w:val="uk-UA"/>
        </w:rPr>
      </w:pP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752297F4"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 а також документів</w:t>
      </w:r>
      <w:r w:rsidR="00640342">
        <w:rPr>
          <w:rFonts w:ascii="Times New Roman" w:eastAsia="Tahoma" w:hAnsi="Times New Roman"/>
          <w:bCs/>
          <w:sz w:val="24"/>
          <w:szCs w:val="24"/>
          <w:lang w:val="uk-UA" w:eastAsia="ru-RU"/>
        </w:rPr>
        <w:t xml:space="preserve"> (у разі наявності такої вимоги їх подання)</w:t>
      </w:r>
      <w:r w:rsidRPr="00C16744">
        <w:rPr>
          <w:rFonts w:ascii="Times New Roman" w:eastAsia="Tahoma" w:hAnsi="Times New Roman"/>
          <w:bCs/>
          <w:sz w:val="24"/>
          <w:szCs w:val="24"/>
          <w:lang w:val="uk-UA" w:eastAsia="ru-RU"/>
        </w:rPr>
        <w:t xml:space="preserve">, які підтверджують відповідність запропонованого учасником </w:t>
      </w:r>
      <w:r w:rsidR="00D47E03" w:rsidRPr="00640342">
        <w:rPr>
          <w:rFonts w:ascii="Times New Roman" w:eastAsia="Tahoma" w:hAnsi="Times New Roman"/>
          <w:bCs/>
          <w:sz w:val="24"/>
          <w:szCs w:val="24"/>
          <w:lang w:val="uk-UA" w:eastAsia="ru-RU"/>
        </w:rPr>
        <w:t>послуг</w:t>
      </w:r>
      <w:r w:rsidRPr="00C1674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31B4A7A3" w:rsidR="004C3EA8" w:rsidRPr="00C16744" w:rsidRDefault="004C3EA8"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lastRenderedPageBreak/>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sidR="00664B66">
        <w:rPr>
          <w:rFonts w:ascii="Times New Roman" w:eastAsia="Tahoma" w:hAnsi="Times New Roman"/>
          <w:bCs/>
          <w:sz w:val="24"/>
          <w:szCs w:val="24"/>
          <w:lang w:val="uk-UA" w:eastAsia="ru-RU"/>
        </w:rPr>
        <w:t>4</w:t>
      </w:r>
      <w:r w:rsidRPr="00C16744">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664B66" w:rsidRDefault="004C3EA8" w:rsidP="000E22F4">
      <w:pPr>
        <w:pStyle w:val="a3"/>
        <w:numPr>
          <w:ilvl w:val="0"/>
          <w:numId w:val="7"/>
        </w:numPr>
        <w:tabs>
          <w:tab w:val="left" w:pos="0"/>
        </w:tabs>
        <w:ind w:left="0" w:firstLine="0"/>
        <w:jc w:val="both"/>
        <w:rPr>
          <w:rFonts w:ascii="Times New Roman" w:hAnsi="Times New Roman" w:cs="Calibri"/>
          <w:sz w:val="24"/>
          <w:szCs w:val="24"/>
          <w:lang w:val="ru-RU" w:eastAsia="ru-RU"/>
        </w:rPr>
      </w:pPr>
      <w:r w:rsidRPr="006413FB">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6413FB">
        <w:rPr>
          <w:rFonts w:ascii="Times New Roman" w:eastAsia="Tahoma" w:hAnsi="Times New Roman"/>
          <w:bCs/>
          <w:sz w:val="24"/>
          <w:szCs w:val="24"/>
          <w:lang w:val="uk-UA" w:eastAsia="ru-RU"/>
        </w:rPr>
        <w:t>цінову</w:t>
      </w:r>
      <w:r w:rsidRPr="006413FB">
        <w:rPr>
          <w:rFonts w:ascii="Times New Roman" w:eastAsia="Tahoma" w:hAnsi="Times New Roman"/>
          <w:bCs/>
          <w:sz w:val="24"/>
          <w:szCs w:val="24"/>
          <w:lang w:val="uk-UA" w:eastAsia="ru-RU"/>
        </w:rPr>
        <w:t xml:space="preserve"> </w:t>
      </w:r>
      <w:r w:rsidRPr="002901EE">
        <w:rPr>
          <w:rFonts w:ascii="Times New Roman" w:eastAsia="Tahoma" w:hAnsi="Times New Roman"/>
          <w:bCs/>
          <w:sz w:val="24"/>
          <w:szCs w:val="24"/>
          <w:lang w:val="uk-UA" w:eastAsia="ru-RU"/>
        </w:rPr>
        <w:t>пропозицію, що викладена в Додатку</w:t>
      </w:r>
      <w:r w:rsidR="00664B66">
        <w:rPr>
          <w:rFonts w:ascii="Times New Roman" w:eastAsia="Tahoma" w:hAnsi="Times New Roman"/>
          <w:bCs/>
          <w:sz w:val="24"/>
          <w:szCs w:val="24"/>
          <w:lang w:val="uk-UA" w:eastAsia="ru-RU"/>
        </w:rPr>
        <w:t xml:space="preserve"> 5</w:t>
      </w:r>
      <w:r w:rsidRPr="002901EE">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2901EE" w:rsidRDefault="006413FB" w:rsidP="000E22F4">
      <w:pPr>
        <w:pStyle w:val="a3"/>
        <w:numPr>
          <w:ilvl w:val="0"/>
          <w:numId w:val="7"/>
        </w:numPr>
        <w:tabs>
          <w:tab w:val="left" w:pos="0"/>
        </w:tabs>
        <w:ind w:left="0" w:firstLine="0"/>
        <w:jc w:val="both"/>
        <w:rPr>
          <w:rFonts w:ascii="Times New Roman" w:hAnsi="Times New Roman" w:cs="Calibri"/>
          <w:sz w:val="24"/>
          <w:szCs w:val="24"/>
          <w:lang w:val="ru-RU" w:eastAsia="ru-RU"/>
        </w:rPr>
      </w:pPr>
      <w:proofErr w:type="spellStart"/>
      <w:r w:rsidRPr="002901EE">
        <w:rPr>
          <w:rFonts w:ascii="Times New Roman" w:hAnsi="Times New Roman" w:cs="Calibri"/>
          <w:sz w:val="24"/>
          <w:szCs w:val="24"/>
          <w:lang w:val="ru-RU" w:eastAsia="ru-RU"/>
        </w:rPr>
        <w:t>витяг</w:t>
      </w:r>
      <w:proofErr w:type="spellEnd"/>
      <w:r w:rsidRPr="002901EE">
        <w:rPr>
          <w:rFonts w:ascii="Times New Roman" w:hAnsi="Times New Roman" w:cs="Calibri"/>
          <w:sz w:val="24"/>
          <w:szCs w:val="24"/>
          <w:lang w:val="ru-RU" w:eastAsia="ru-RU"/>
        </w:rPr>
        <w:t xml:space="preserve"> з </w:t>
      </w:r>
      <w:proofErr w:type="spellStart"/>
      <w:r w:rsidRPr="002901EE">
        <w:rPr>
          <w:rFonts w:ascii="Times New Roman" w:hAnsi="Times New Roman" w:cs="Calibri"/>
          <w:sz w:val="24"/>
          <w:szCs w:val="24"/>
          <w:lang w:val="ru-RU" w:eastAsia="ru-RU"/>
        </w:rPr>
        <w:t>Єдиного</w:t>
      </w:r>
      <w:proofErr w:type="spellEnd"/>
      <w:r w:rsidRPr="002901EE">
        <w:rPr>
          <w:rFonts w:ascii="Times New Roman" w:hAnsi="Times New Roman" w:cs="Calibri"/>
          <w:sz w:val="24"/>
          <w:szCs w:val="24"/>
          <w:lang w:val="ru-RU" w:eastAsia="ru-RU"/>
        </w:rPr>
        <w:t xml:space="preserve"> державного </w:t>
      </w:r>
      <w:proofErr w:type="spellStart"/>
      <w:r w:rsidRPr="002901EE">
        <w:rPr>
          <w:rFonts w:ascii="Times New Roman" w:hAnsi="Times New Roman" w:cs="Calibri"/>
          <w:sz w:val="24"/>
          <w:szCs w:val="24"/>
          <w:lang w:val="ru-RU" w:eastAsia="ru-RU"/>
        </w:rPr>
        <w:t>реєстру</w:t>
      </w:r>
      <w:proofErr w:type="spellEnd"/>
      <w:r w:rsidRPr="002901EE">
        <w:rPr>
          <w:rFonts w:ascii="Times New Roman" w:hAnsi="Times New Roman" w:cs="Calibri"/>
          <w:sz w:val="24"/>
          <w:szCs w:val="24"/>
          <w:lang w:val="ru-RU" w:eastAsia="ru-RU"/>
        </w:rPr>
        <w:t xml:space="preserve"> </w:t>
      </w:r>
      <w:proofErr w:type="spellStart"/>
      <w:r w:rsidRPr="002901EE">
        <w:rPr>
          <w:rFonts w:ascii="Times New Roman" w:hAnsi="Times New Roman" w:cs="Calibri"/>
          <w:sz w:val="24"/>
          <w:szCs w:val="24"/>
          <w:lang w:val="ru-RU" w:eastAsia="ru-RU"/>
        </w:rPr>
        <w:t>юридичних</w:t>
      </w:r>
      <w:proofErr w:type="spellEnd"/>
      <w:r w:rsidRPr="002901EE">
        <w:rPr>
          <w:rFonts w:ascii="Times New Roman" w:hAnsi="Times New Roman" w:cs="Calibri"/>
          <w:sz w:val="24"/>
          <w:szCs w:val="24"/>
          <w:lang w:val="ru-RU" w:eastAsia="ru-RU"/>
        </w:rPr>
        <w:t xml:space="preserve"> </w:t>
      </w:r>
      <w:proofErr w:type="spellStart"/>
      <w:r w:rsidRPr="002901EE">
        <w:rPr>
          <w:rFonts w:ascii="Times New Roman" w:hAnsi="Times New Roman" w:cs="Calibri"/>
          <w:sz w:val="24"/>
          <w:szCs w:val="24"/>
          <w:lang w:val="ru-RU" w:eastAsia="ru-RU"/>
        </w:rPr>
        <w:t>осіб</w:t>
      </w:r>
      <w:proofErr w:type="spellEnd"/>
      <w:r w:rsidRPr="002901EE">
        <w:rPr>
          <w:rFonts w:ascii="Times New Roman" w:hAnsi="Times New Roman" w:cs="Calibri"/>
          <w:sz w:val="24"/>
          <w:szCs w:val="24"/>
          <w:lang w:val="ru-RU" w:eastAsia="ru-RU"/>
        </w:rPr>
        <w:t xml:space="preserve">, </w:t>
      </w:r>
      <w:proofErr w:type="spellStart"/>
      <w:r w:rsidRPr="002901EE">
        <w:rPr>
          <w:rFonts w:ascii="Times New Roman" w:hAnsi="Times New Roman" w:cs="Calibri"/>
          <w:sz w:val="24"/>
          <w:szCs w:val="24"/>
          <w:lang w:val="ru-RU" w:eastAsia="ru-RU"/>
        </w:rPr>
        <w:t>фізичних</w:t>
      </w:r>
      <w:proofErr w:type="spellEnd"/>
      <w:r w:rsidRPr="002901EE">
        <w:rPr>
          <w:rFonts w:ascii="Times New Roman" w:hAnsi="Times New Roman" w:cs="Calibri"/>
          <w:sz w:val="24"/>
          <w:szCs w:val="24"/>
          <w:lang w:val="ru-RU" w:eastAsia="ru-RU"/>
        </w:rPr>
        <w:t xml:space="preserve"> </w:t>
      </w:r>
      <w:proofErr w:type="spellStart"/>
      <w:r w:rsidRPr="002901EE">
        <w:rPr>
          <w:rFonts w:ascii="Times New Roman" w:hAnsi="Times New Roman" w:cs="Calibri"/>
          <w:sz w:val="24"/>
          <w:szCs w:val="24"/>
          <w:lang w:val="ru-RU" w:eastAsia="ru-RU"/>
        </w:rPr>
        <w:t>осіб-підприємців</w:t>
      </w:r>
      <w:proofErr w:type="spellEnd"/>
      <w:r w:rsidRPr="002901EE">
        <w:rPr>
          <w:rFonts w:ascii="Times New Roman" w:hAnsi="Times New Roman" w:cs="Calibri"/>
          <w:sz w:val="24"/>
          <w:szCs w:val="24"/>
          <w:lang w:val="ru-RU" w:eastAsia="ru-RU"/>
        </w:rPr>
        <w:t xml:space="preserve"> та </w:t>
      </w:r>
      <w:proofErr w:type="spellStart"/>
      <w:r w:rsidRPr="002901EE">
        <w:rPr>
          <w:rFonts w:ascii="Times New Roman" w:hAnsi="Times New Roman" w:cs="Calibri"/>
          <w:sz w:val="24"/>
          <w:szCs w:val="24"/>
          <w:lang w:val="ru-RU" w:eastAsia="ru-RU"/>
        </w:rPr>
        <w:t>громадських</w:t>
      </w:r>
      <w:proofErr w:type="spellEnd"/>
      <w:r w:rsidRPr="002901EE">
        <w:rPr>
          <w:rFonts w:ascii="Times New Roman" w:hAnsi="Times New Roman" w:cs="Calibri"/>
          <w:sz w:val="24"/>
          <w:szCs w:val="24"/>
          <w:lang w:val="ru-RU" w:eastAsia="ru-RU"/>
        </w:rPr>
        <w:t xml:space="preserve"> </w:t>
      </w:r>
      <w:proofErr w:type="spellStart"/>
      <w:r w:rsidRPr="002901EE">
        <w:rPr>
          <w:rFonts w:ascii="Times New Roman" w:hAnsi="Times New Roman" w:cs="Calibri"/>
          <w:sz w:val="24"/>
          <w:szCs w:val="24"/>
          <w:lang w:val="ru-RU" w:eastAsia="ru-RU"/>
        </w:rPr>
        <w:t>формувань</w:t>
      </w:r>
      <w:proofErr w:type="spellEnd"/>
      <w:r w:rsidRPr="002901EE">
        <w:rPr>
          <w:rFonts w:ascii="Times New Roman" w:hAnsi="Times New Roman" w:cs="Calibri"/>
          <w:sz w:val="24"/>
          <w:szCs w:val="24"/>
          <w:lang w:val="ru-RU" w:eastAsia="ru-RU"/>
        </w:rPr>
        <w:t>;</w:t>
      </w:r>
    </w:p>
    <w:p w14:paraId="0875672C" w14:textId="68413D1A" w:rsidR="006413FB" w:rsidRPr="002901EE" w:rsidRDefault="006413FB" w:rsidP="000E22F4">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2901EE">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026333" w:rsidRDefault="00CA3BA2" w:rsidP="00CA3BA2">
      <w:pPr>
        <w:pStyle w:val="a3"/>
        <w:tabs>
          <w:tab w:val="left" w:pos="0"/>
        </w:tabs>
        <w:ind w:left="0"/>
        <w:jc w:val="both"/>
        <w:rPr>
          <w:rFonts w:ascii="Times New Roman" w:eastAsia="Tahoma" w:hAnsi="Times New Roman"/>
          <w:bCs/>
          <w:sz w:val="24"/>
          <w:szCs w:val="24"/>
          <w:highlight w:val="yellow"/>
          <w:lang w:val="uk-UA" w:eastAsia="ru-RU"/>
        </w:rPr>
      </w:pPr>
    </w:p>
    <w:p w14:paraId="3FA884FA" w14:textId="4CD7B0AA" w:rsidR="009F2A3A"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C16744" w:rsidRDefault="00CA3BA2" w:rsidP="00CA3BA2">
      <w:pPr>
        <w:pStyle w:val="a3"/>
        <w:tabs>
          <w:tab w:val="left" w:pos="0"/>
        </w:tabs>
        <w:ind w:left="0"/>
        <w:jc w:val="both"/>
        <w:rPr>
          <w:rFonts w:ascii="Times New Roman" w:eastAsia="Tahoma" w:hAnsi="Times New Roman"/>
          <w:bCs/>
          <w:sz w:val="24"/>
          <w:szCs w:val="24"/>
          <w:lang w:val="uk-UA" w:eastAsia="ru-RU"/>
        </w:rPr>
      </w:pP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E0771">
      <w:pPr>
        <w:pStyle w:val="a3"/>
        <w:numPr>
          <w:ilvl w:val="1"/>
          <w:numId w:val="1"/>
        </w:numPr>
        <w:ind w:left="0" w:firstLine="0"/>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7777777" w:rsidR="00BE0771" w:rsidRPr="00C16744" w:rsidRDefault="00BE0771" w:rsidP="000E22F4">
      <w:pPr>
        <w:pStyle w:val="a3"/>
        <w:numPr>
          <w:ilvl w:val="0"/>
          <w:numId w:val="7"/>
        </w:numPr>
        <w:ind w:left="0" w:firstLine="360"/>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 xml:space="preserve"> за роботу операторів зв’язку; </w:t>
      </w:r>
    </w:p>
    <w:p w14:paraId="67BFE1BE" w14:textId="4C2EBD75" w:rsidR="00E30431" w:rsidRPr="00C16744" w:rsidRDefault="00BE0771" w:rsidP="000E22F4">
      <w:pPr>
        <w:pStyle w:val="a3"/>
        <w:numPr>
          <w:ilvl w:val="0"/>
          <w:numId w:val="7"/>
        </w:numPr>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E0771">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1FB268D4" w14:textId="77777777" w:rsidR="00E809A2" w:rsidRPr="00C16744" w:rsidRDefault="00BE0771" w:rsidP="00E86F4B">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C16744" w:rsidRDefault="00E86F4B" w:rsidP="00E86F4B">
      <w:pPr>
        <w:pStyle w:val="a3"/>
        <w:numPr>
          <w:ilvl w:val="0"/>
          <w:numId w:val="1"/>
        </w:numPr>
        <w:jc w:val="both"/>
        <w:rPr>
          <w:rFonts w:ascii="Times New Roman" w:hAnsi="Times New Roman"/>
          <w:sz w:val="24"/>
          <w:szCs w:val="24"/>
          <w:lang w:val="uk-UA"/>
        </w:rPr>
        <w:sectPr w:rsidR="00E86F4B" w:rsidRPr="00C16744" w:rsidSect="004C5B43">
          <w:footerReference w:type="default" r:id="rId14"/>
          <w:pgSz w:w="11906" w:h="16838"/>
          <w:pgMar w:top="850" w:right="850" w:bottom="1135" w:left="1417" w:header="708" w:footer="708" w:gutter="0"/>
          <w:cols w:space="708"/>
          <w:docGrid w:linePitch="360"/>
        </w:sectPr>
      </w:pPr>
    </w:p>
    <w:p w14:paraId="2EACAE58" w14:textId="1A658F9D" w:rsidR="00F75972" w:rsidRPr="00C16744" w:rsidRDefault="00362071" w:rsidP="0022335E">
      <w:pPr>
        <w:spacing w:after="0" w:line="240" w:lineRule="auto"/>
        <w:ind w:firstLine="5529"/>
        <w:rPr>
          <w:rFonts w:ascii="Times New Roman" w:hAnsi="Times New Roman"/>
          <w:bCs/>
          <w:sz w:val="24"/>
          <w:szCs w:val="24"/>
        </w:rPr>
      </w:pPr>
      <w:bookmarkStart w:id="1" w:name="_Hlk159331804"/>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4AFD91EF" w:rsidR="0038200E" w:rsidRPr="00063264" w:rsidRDefault="0038200E" w:rsidP="0022335E">
      <w:pPr>
        <w:spacing w:after="0" w:line="240" w:lineRule="auto"/>
        <w:ind w:firstLine="5529"/>
        <w:rPr>
          <w:rFonts w:ascii="Times New Roman" w:hAnsi="Times New Roman"/>
          <w:bCs/>
          <w:sz w:val="24"/>
          <w:szCs w:val="24"/>
          <w:lang w:val="ru-RU"/>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CB372F">
        <w:rPr>
          <w:rFonts w:ascii="Times New Roman" w:hAnsi="Times New Roman"/>
          <w:bCs/>
          <w:sz w:val="24"/>
          <w:szCs w:val="24"/>
          <w:lang w:val="ru-RU"/>
        </w:rPr>
        <w:t>269</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785FBB05" w14:textId="22ED2832" w:rsidR="00791838" w:rsidRDefault="00A26FF8" w:rsidP="008818A7">
            <w:pPr>
              <w:spacing w:before="100" w:beforeAutospacing="1" w:after="100" w:afterAutospacing="1" w:line="240" w:lineRule="auto"/>
              <w:ind w:firstLine="471"/>
              <w:contextualSpacing/>
              <w:jc w:val="both"/>
              <w:rPr>
                <w:rFonts w:ascii="Times New Roman" w:hAnsi="Times New Roman"/>
                <w:color w:val="000000"/>
                <w:sz w:val="24"/>
                <w:szCs w:val="24"/>
              </w:rPr>
            </w:pPr>
            <w:r w:rsidRPr="00A26FF8">
              <w:rPr>
                <w:rFonts w:ascii="Times New Roman" w:hAnsi="Times New Roman"/>
                <w:sz w:val="24"/>
                <w:szCs w:val="24"/>
                <w:lang w:eastAsia="ru-RU"/>
              </w:rPr>
              <w:t>Під аналогічним(-ми) договором(-</w:t>
            </w:r>
            <w:proofErr w:type="spellStart"/>
            <w:r w:rsidRPr="00A26FF8">
              <w:rPr>
                <w:rFonts w:ascii="Times New Roman" w:hAnsi="Times New Roman"/>
                <w:sz w:val="24"/>
                <w:szCs w:val="24"/>
                <w:lang w:eastAsia="ru-RU"/>
              </w:rPr>
              <w:t>ами</w:t>
            </w:r>
            <w:proofErr w:type="spellEnd"/>
            <w:r w:rsidRPr="00A26FF8">
              <w:rPr>
                <w:rFonts w:ascii="Times New Roman" w:hAnsi="Times New Roman"/>
                <w:sz w:val="24"/>
                <w:szCs w:val="24"/>
                <w:lang w:eastAsia="ru-RU"/>
              </w:rPr>
              <w:t xml:space="preserve">) слід розуміти виконаний(-і) виконаний(-і) договір(-ори) аналогічний(-і) за предметом цієї закупівлі або подібний за процесом </w:t>
            </w:r>
            <w:r w:rsidR="00384911">
              <w:rPr>
                <w:rFonts w:ascii="Times New Roman" w:hAnsi="Times New Roman"/>
                <w:sz w:val="24"/>
                <w:szCs w:val="24"/>
                <w:lang w:eastAsia="ru-RU"/>
              </w:rPr>
              <w:t xml:space="preserve">його </w:t>
            </w:r>
            <w:r w:rsidRPr="00A26FF8">
              <w:rPr>
                <w:rFonts w:ascii="Times New Roman" w:hAnsi="Times New Roman"/>
                <w:sz w:val="24"/>
                <w:szCs w:val="24"/>
                <w:lang w:eastAsia="ru-RU"/>
              </w:rPr>
              <w:t>надання послуг</w:t>
            </w:r>
            <w:r w:rsidR="00791838">
              <w:rPr>
                <w:rFonts w:ascii="Times New Roman" w:hAnsi="Times New Roman"/>
                <w:color w:val="000000"/>
                <w:sz w:val="24"/>
                <w:szCs w:val="24"/>
              </w:rPr>
              <w:t>.</w:t>
            </w:r>
          </w:p>
          <w:p w14:paraId="214EB6D3" w14:textId="19F2C1AB" w:rsidR="008818A7" w:rsidRPr="0027149B" w:rsidRDefault="008818A7" w:rsidP="00441F46">
            <w:pPr>
              <w:spacing w:after="0" w:line="240" w:lineRule="auto"/>
              <w:contextualSpacing/>
              <w:jc w:val="both"/>
              <w:rPr>
                <w:rFonts w:ascii="Times New Roman" w:hAnsi="Times New Roman"/>
                <w:color w:val="000000"/>
                <w:sz w:val="24"/>
                <w:szCs w:val="24"/>
              </w:rPr>
            </w:pPr>
            <w:r w:rsidRPr="0027149B">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C16744" w:rsidRDefault="008818A7" w:rsidP="00441F46">
            <w:pPr>
              <w:pStyle w:val="a3"/>
              <w:pBdr>
                <w:top w:val="nil"/>
                <w:left w:val="nil"/>
                <w:bottom w:val="nil"/>
                <w:right w:val="nil"/>
                <w:between w:val="nil"/>
              </w:pBdr>
              <w:tabs>
                <w:tab w:val="left" w:pos="317"/>
              </w:tabs>
              <w:ind w:left="33"/>
              <w:jc w:val="both"/>
              <w:rPr>
                <w:rFonts w:ascii="Times New Roman" w:hAnsi="Times New Roman"/>
                <w:sz w:val="24"/>
                <w:szCs w:val="24"/>
                <w:lang w:val="uk-UA"/>
              </w:rPr>
            </w:pPr>
            <w:r w:rsidRPr="0027149B">
              <w:rPr>
                <w:rFonts w:ascii="Times New Roman" w:eastAsia="Times New Roman" w:hAnsi="Times New Roman"/>
                <w:color w:val="000000"/>
                <w:sz w:val="24"/>
                <w:szCs w:val="24"/>
                <w:lang w:val="uk-UA"/>
              </w:rPr>
              <w:t>1.1.3. копії/ю документів/у на підтвердження</w:t>
            </w:r>
            <w:r w:rsidRPr="00C16744">
              <w:rPr>
                <w:rFonts w:ascii="Times New Roman" w:eastAsia="Times New Roman" w:hAnsi="Times New Roman"/>
                <w:color w:val="000000"/>
                <w:sz w:val="24"/>
                <w:szCs w:val="24"/>
                <w:lang w:val="uk-UA"/>
              </w:rPr>
              <w:t xml:space="preserve">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011EF77F" w14:textId="77777777" w:rsidR="0038200E" w:rsidRPr="00C16744" w:rsidRDefault="0038200E" w:rsidP="008C5885">
      <w:pPr>
        <w:tabs>
          <w:tab w:val="left" w:pos="180"/>
          <w:tab w:val="left" w:pos="567"/>
          <w:tab w:val="left" w:pos="993"/>
        </w:tabs>
        <w:ind w:right="-284"/>
        <w:jc w:val="right"/>
        <w:rPr>
          <w:rFonts w:ascii="Times New Roman" w:hAnsi="Times New Roman"/>
          <w:sz w:val="24"/>
          <w:szCs w:val="24"/>
        </w:rPr>
        <w:sectPr w:rsidR="0038200E" w:rsidRPr="00C16744" w:rsidSect="004C5B43">
          <w:pgSz w:w="11906" w:h="16838"/>
          <w:pgMar w:top="850" w:right="850" w:bottom="1135" w:left="1417" w:header="708" w:footer="708" w:gutter="0"/>
          <w:cols w:space="708"/>
          <w:docGrid w:linePitch="360"/>
        </w:sectPr>
      </w:pPr>
    </w:p>
    <w:p w14:paraId="4ECCA0AA" w14:textId="2A3E56C4" w:rsidR="00E86F4B" w:rsidRPr="00C16744" w:rsidRDefault="00E86F4B" w:rsidP="0022335E">
      <w:pPr>
        <w:spacing w:after="0" w:line="240" w:lineRule="auto"/>
        <w:ind w:firstLine="6096"/>
        <w:rPr>
          <w:rFonts w:ascii="Times New Roman" w:hAnsi="Times New Roman"/>
          <w:bCs/>
          <w:sz w:val="24"/>
          <w:szCs w:val="24"/>
        </w:rPr>
      </w:pPr>
      <w:bookmarkStart w:id="2" w:name="_Hlk88138937"/>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3996C134" w:rsidR="00E86F4B" w:rsidRPr="00063264" w:rsidRDefault="00E86F4B" w:rsidP="0022335E">
      <w:pPr>
        <w:spacing w:after="0" w:line="240" w:lineRule="auto"/>
        <w:ind w:firstLine="6096"/>
        <w:rPr>
          <w:rFonts w:ascii="Times New Roman" w:hAnsi="Times New Roman"/>
          <w:bCs/>
          <w:sz w:val="24"/>
          <w:szCs w:val="24"/>
          <w:lang w:val="ru-RU"/>
        </w:rPr>
      </w:pPr>
      <w:r w:rsidRPr="00C16744">
        <w:rPr>
          <w:rFonts w:ascii="Times New Roman" w:hAnsi="Times New Roman"/>
          <w:bCs/>
          <w:sz w:val="24"/>
          <w:szCs w:val="24"/>
        </w:rPr>
        <w:t xml:space="preserve">до оголошення про закупівлю № </w:t>
      </w:r>
      <w:r w:rsidR="0012143C">
        <w:rPr>
          <w:rFonts w:ascii="Times New Roman" w:hAnsi="Times New Roman"/>
          <w:bCs/>
          <w:sz w:val="24"/>
          <w:szCs w:val="24"/>
          <w:lang w:val="ru-RU"/>
        </w:rPr>
        <w:t>269</w:t>
      </w:r>
    </w:p>
    <w:p w14:paraId="3A4611DC" w14:textId="77777777" w:rsidR="008337F3" w:rsidRDefault="008337F3" w:rsidP="00F17B0D">
      <w:pPr>
        <w:spacing w:after="0" w:line="240" w:lineRule="auto"/>
        <w:ind w:right="-93"/>
        <w:jc w:val="center"/>
        <w:rPr>
          <w:rFonts w:ascii="Times New Roman" w:eastAsia="Calibri" w:hAnsi="Times New Roman"/>
          <w:b/>
          <w:sz w:val="24"/>
          <w:szCs w:val="24"/>
          <w:lang w:eastAsia="en-US"/>
        </w:rPr>
      </w:pPr>
    </w:p>
    <w:bookmarkEnd w:id="2"/>
    <w:p w14:paraId="348B6586" w14:textId="77777777" w:rsidR="00D355EF" w:rsidRPr="00036402" w:rsidRDefault="00D355EF" w:rsidP="00D355EF">
      <w:pPr>
        <w:spacing w:after="0" w:line="240" w:lineRule="auto"/>
        <w:jc w:val="center"/>
        <w:rPr>
          <w:rFonts w:ascii="Times New Roman" w:hAnsi="Times New Roman"/>
          <w:b/>
          <w:sz w:val="24"/>
          <w:szCs w:val="24"/>
          <w:highlight w:val="white"/>
        </w:rPr>
      </w:pPr>
      <w:r w:rsidRPr="00036402">
        <w:rPr>
          <w:rFonts w:ascii="Times New Roman" w:hAnsi="Times New Roman"/>
          <w:b/>
          <w:sz w:val="24"/>
          <w:szCs w:val="24"/>
          <w:highlight w:val="white"/>
        </w:rPr>
        <w:t>ТЕХНІЧНЕ ЗАВДАННЯ</w:t>
      </w:r>
    </w:p>
    <w:p w14:paraId="62C29567" w14:textId="77777777" w:rsidR="00D355EF" w:rsidRPr="00036402" w:rsidRDefault="00D355EF" w:rsidP="00D355EF">
      <w:pPr>
        <w:spacing w:after="0" w:line="240" w:lineRule="auto"/>
        <w:jc w:val="center"/>
        <w:rPr>
          <w:rFonts w:ascii="Times New Roman" w:hAnsi="Times New Roman"/>
          <w:color w:val="000000"/>
          <w:sz w:val="24"/>
          <w:szCs w:val="24"/>
          <w:shd w:val="clear" w:color="auto" w:fill="FFFFFF"/>
        </w:rPr>
      </w:pPr>
      <w:r w:rsidRPr="0003640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0B72ACCF" w14:textId="7B2AA64E" w:rsidR="00DD114D" w:rsidRPr="007933DE" w:rsidRDefault="00DD114D" w:rsidP="00DD114D">
      <w:pPr>
        <w:spacing w:after="0"/>
        <w:jc w:val="center"/>
        <w:rPr>
          <w:rFonts w:ascii="Times New Roman" w:hAnsi="Times New Roman"/>
          <w:b/>
          <w:sz w:val="24"/>
          <w:szCs w:val="24"/>
        </w:rPr>
      </w:pPr>
      <w:r w:rsidRPr="007933DE">
        <w:rPr>
          <w:rFonts w:ascii="Times New Roman" w:hAnsi="Times New Roman"/>
          <w:b/>
          <w:sz w:val="24"/>
          <w:szCs w:val="24"/>
        </w:rPr>
        <w:t xml:space="preserve">код </w:t>
      </w:r>
      <w:r w:rsidR="007933DE" w:rsidRPr="007933DE">
        <w:rPr>
          <w:rFonts w:ascii="Times New Roman" w:hAnsi="Times New Roman"/>
          <w:b/>
          <w:sz w:val="24"/>
          <w:szCs w:val="24"/>
        </w:rPr>
        <w:t xml:space="preserve">ДК 021:2015:92110000-5 - Послуги з виробництва кіноплівки та відеокасет і супутні послуги (Послуги з розробки та виготовлення двох анімаційних відеороликів про </w:t>
      </w:r>
      <w:proofErr w:type="spellStart"/>
      <w:r w:rsidR="007933DE" w:rsidRPr="007933DE">
        <w:rPr>
          <w:rFonts w:ascii="Times New Roman" w:hAnsi="Times New Roman"/>
          <w:b/>
          <w:sz w:val="24"/>
          <w:szCs w:val="24"/>
        </w:rPr>
        <w:t>тубуркульоз</w:t>
      </w:r>
      <w:proofErr w:type="spellEnd"/>
      <w:r w:rsidR="007933DE" w:rsidRPr="007933DE">
        <w:rPr>
          <w:rFonts w:ascii="Times New Roman" w:hAnsi="Times New Roman"/>
          <w:b/>
          <w:sz w:val="24"/>
          <w:szCs w:val="24"/>
        </w:rPr>
        <w:t>)</w:t>
      </w:r>
    </w:p>
    <w:p w14:paraId="2E3B02F6" w14:textId="77777777" w:rsidR="007933DE" w:rsidRPr="00CA0C16" w:rsidRDefault="007933DE" w:rsidP="00DD114D">
      <w:pPr>
        <w:spacing w:after="0"/>
        <w:jc w:val="center"/>
        <w:rPr>
          <w:rFonts w:ascii="Times New Roman" w:hAnsi="Times New Roman"/>
          <w:b/>
          <w:bCs/>
          <w:sz w:val="23"/>
          <w:szCs w:val="23"/>
        </w:rPr>
      </w:pPr>
    </w:p>
    <w:p w14:paraId="20B5F69E" w14:textId="77777777" w:rsidR="009258E0" w:rsidRPr="007530FC" w:rsidRDefault="009258E0" w:rsidP="009258E0">
      <w:pPr>
        <w:tabs>
          <w:tab w:val="left" w:pos="1134"/>
        </w:tabs>
        <w:ind w:right="-142" w:firstLine="709"/>
        <w:jc w:val="both"/>
        <w:rPr>
          <w:rFonts w:ascii="Times New Roman" w:hAnsi="Times New Roman"/>
          <w:sz w:val="24"/>
          <w:szCs w:val="24"/>
        </w:rPr>
      </w:pPr>
      <w:r w:rsidRPr="007530FC">
        <w:rPr>
          <w:rFonts w:ascii="Times New Roman" w:hAnsi="Times New Roman"/>
          <w:sz w:val="24"/>
          <w:szCs w:val="24"/>
        </w:rPr>
        <w:t xml:space="preserve">Навчальні відеоролики – це сукупність технологій, що забезпечують доставку інформації за допомогою інформаційно-комунікаційних технологій від тих, хто навчає, до тих, хто навчається. В умовах, коли необхідно забезпечити широке охоплення можливостями безперервного професійного розвитку лікарів, професіоналів громадського здоров’я, здобувачів вищої освіти тощо із дотриманням високого експертного рівня навчальних матеріалів, є одним із пріоритетів </w:t>
      </w:r>
      <w:proofErr w:type="spellStart"/>
      <w:r w:rsidRPr="007530FC">
        <w:rPr>
          <w:rFonts w:ascii="Times New Roman" w:hAnsi="Times New Roman"/>
          <w:sz w:val="24"/>
          <w:szCs w:val="24"/>
        </w:rPr>
        <w:t>інформальної</w:t>
      </w:r>
      <w:proofErr w:type="spellEnd"/>
      <w:r w:rsidRPr="007530FC">
        <w:rPr>
          <w:rFonts w:ascii="Times New Roman" w:hAnsi="Times New Roman"/>
          <w:sz w:val="24"/>
          <w:szCs w:val="24"/>
        </w:rPr>
        <w:t xml:space="preserve"> освіти. </w:t>
      </w:r>
    </w:p>
    <w:p w14:paraId="7FC2C337" w14:textId="77777777" w:rsidR="009258E0" w:rsidRDefault="009258E0" w:rsidP="009258E0">
      <w:pPr>
        <w:tabs>
          <w:tab w:val="left" w:pos="1134"/>
        </w:tabs>
        <w:ind w:right="-142" w:firstLine="709"/>
        <w:jc w:val="both"/>
        <w:rPr>
          <w:rFonts w:ascii="Times New Roman" w:hAnsi="Times New Roman"/>
          <w:sz w:val="24"/>
          <w:szCs w:val="24"/>
        </w:rPr>
      </w:pPr>
      <w:r>
        <w:rPr>
          <w:rFonts w:ascii="Times New Roman" w:hAnsi="Times New Roman"/>
          <w:sz w:val="24"/>
          <w:szCs w:val="24"/>
        </w:rPr>
        <w:t xml:space="preserve">Навчальний відеоролик </w:t>
      </w:r>
      <w:r>
        <w:rPr>
          <w:rFonts w:ascii="Times New Roman" w:hAnsi="Times New Roman"/>
          <w:b/>
          <w:sz w:val="24"/>
          <w:szCs w:val="24"/>
        </w:rPr>
        <w:t xml:space="preserve">– </w:t>
      </w:r>
      <w:r>
        <w:rPr>
          <w:rFonts w:ascii="Times New Roman" w:hAnsi="Times New Roman"/>
          <w:sz w:val="24"/>
          <w:szCs w:val="24"/>
        </w:rPr>
        <w:t>це</w:t>
      </w:r>
      <w:r>
        <w:rPr>
          <w:rFonts w:ascii="Times New Roman" w:hAnsi="Times New Roman"/>
          <w:b/>
          <w:sz w:val="24"/>
          <w:szCs w:val="24"/>
        </w:rPr>
        <w:t xml:space="preserve"> </w:t>
      </w:r>
      <w:r>
        <w:rPr>
          <w:rFonts w:ascii="Times New Roman" w:hAnsi="Times New Roman"/>
          <w:sz w:val="24"/>
          <w:szCs w:val="24"/>
        </w:rPr>
        <w:t>пакет матеріалів, розміщений на ресурсах Замовника, що складається із наступного:</w:t>
      </w:r>
    </w:p>
    <w:p w14:paraId="6DC8218B" w14:textId="77777777" w:rsidR="009258E0" w:rsidRDefault="009258E0" w:rsidP="009258E0">
      <w:pPr>
        <w:numPr>
          <w:ilvl w:val="0"/>
          <w:numId w:val="25"/>
        </w:numPr>
        <w:tabs>
          <w:tab w:val="left" w:pos="993"/>
        </w:tabs>
        <w:spacing w:after="0" w:line="240" w:lineRule="auto"/>
        <w:ind w:left="0" w:right="-142" w:firstLine="709"/>
        <w:jc w:val="both"/>
        <w:rPr>
          <w:rFonts w:ascii="Times New Roman" w:hAnsi="Times New Roman"/>
          <w:sz w:val="24"/>
          <w:szCs w:val="24"/>
        </w:rPr>
      </w:pPr>
      <w:r>
        <w:rPr>
          <w:rFonts w:ascii="Times New Roman" w:hAnsi="Times New Roman"/>
          <w:sz w:val="24"/>
          <w:szCs w:val="24"/>
        </w:rPr>
        <w:t>сценаріїв навчальних відеороликів на основі матеріалів, наданих Замовником;</w:t>
      </w:r>
    </w:p>
    <w:p w14:paraId="261E4934" w14:textId="77777777" w:rsidR="00876739" w:rsidRPr="00876739" w:rsidRDefault="009258E0" w:rsidP="00A2563F">
      <w:pPr>
        <w:numPr>
          <w:ilvl w:val="0"/>
          <w:numId w:val="25"/>
        </w:numPr>
        <w:tabs>
          <w:tab w:val="left" w:pos="993"/>
        </w:tabs>
        <w:spacing w:after="0" w:line="240" w:lineRule="auto"/>
        <w:ind w:left="0" w:right="-142" w:firstLine="709"/>
        <w:jc w:val="center"/>
        <w:rPr>
          <w:rFonts w:ascii="Times New Roman" w:hAnsi="Times New Roman"/>
          <w:b/>
          <w:sz w:val="23"/>
          <w:szCs w:val="23"/>
        </w:rPr>
      </w:pPr>
      <w:r w:rsidRPr="00876739">
        <w:rPr>
          <w:rFonts w:ascii="Times New Roman" w:hAnsi="Times New Roman"/>
          <w:sz w:val="24"/>
          <w:szCs w:val="24"/>
        </w:rPr>
        <w:t>навчальних відеороликів за створеним сценарієм;</w:t>
      </w:r>
    </w:p>
    <w:p w14:paraId="329EDA0F" w14:textId="77777777" w:rsidR="00876739" w:rsidRPr="00876739" w:rsidRDefault="00876739" w:rsidP="00876739">
      <w:pPr>
        <w:tabs>
          <w:tab w:val="left" w:pos="993"/>
        </w:tabs>
        <w:spacing w:after="0" w:line="240" w:lineRule="auto"/>
        <w:ind w:right="-142"/>
        <w:rPr>
          <w:rFonts w:ascii="Times New Roman" w:hAnsi="Times New Roman"/>
          <w:b/>
          <w:sz w:val="23"/>
          <w:szCs w:val="23"/>
        </w:rPr>
      </w:pPr>
    </w:p>
    <w:p w14:paraId="1A84BCD9" w14:textId="686BED93" w:rsidR="009258E0" w:rsidRDefault="009258E0" w:rsidP="00876739">
      <w:pPr>
        <w:tabs>
          <w:tab w:val="left" w:pos="993"/>
        </w:tabs>
        <w:spacing w:after="0" w:line="240" w:lineRule="auto"/>
        <w:ind w:left="709" w:right="-142"/>
        <w:jc w:val="center"/>
        <w:rPr>
          <w:rFonts w:ascii="Times New Roman" w:hAnsi="Times New Roman"/>
          <w:b/>
          <w:sz w:val="23"/>
          <w:szCs w:val="23"/>
        </w:rPr>
      </w:pPr>
      <w:r w:rsidRPr="00876739">
        <w:rPr>
          <w:rFonts w:ascii="Times New Roman" w:hAnsi="Times New Roman"/>
          <w:b/>
          <w:sz w:val="23"/>
          <w:szCs w:val="23"/>
        </w:rPr>
        <w:t>Розробка ідей анімаційних роликів</w:t>
      </w:r>
    </w:p>
    <w:p w14:paraId="0F860C27" w14:textId="77777777" w:rsidR="00B200FA" w:rsidRPr="00876739" w:rsidRDefault="00B200FA" w:rsidP="00876739">
      <w:pPr>
        <w:tabs>
          <w:tab w:val="left" w:pos="993"/>
        </w:tabs>
        <w:spacing w:after="0" w:line="240" w:lineRule="auto"/>
        <w:ind w:left="709" w:right="-142"/>
        <w:jc w:val="center"/>
        <w:rPr>
          <w:rFonts w:ascii="Times New Roman" w:hAnsi="Times New Roman"/>
          <w:b/>
          <w:sz w:val="23"/>
          <w:szCs w:val="23"/>
        </w:rPr>
      </w:pPr>
    </w:p>
    <w:p w14:paraId="45FEFAB1" w14:textId="7E667BB7" w:rsidR="009258E0" w:rsidRPr="009258E0" w:rsidRDefault="009258E0" w:rsidP="009258E0">
      <w:pPr>
        <w:jc w:val="both"/>
        <w:rPr>
          <w:rFonts w:ascii="Times New Roman" w:hAnsi="Times New Roman"/>
          <w:sz w:val="23"/>
          <w:szCs w:val="23"/>
        </w:rPr>
      </w:pPr>
      <w:r w:rsidRPr="00186B06">
        <w:rPr>
          <w:rFonts w:ascii="Times New Roman" w:hAnsi="Times New Roman"/>
          <w:sz w:val="23"/>
          <w:szCs w:val="23"/>
        </w:rPr>
        <w:t>Розробка та презентація Замовнику 1-2-х ідей сценарію до кожного з 2-х анімаційних роликів про туберкульоз.</w:t>
      </w:r>
    </w:p>
    <w:p w14:paraId="61E4228E" w14:textId="77777777" w:rsidR="009258E0" w:rsidRPr="00F66685" w:rsidRDefault="009258E0" w:rsidP="009258E0">
      <w:pPr>
        <w:spacing w:after="0"/>
        <w:jc w:val="both"/>
        <w:rPr>
          <w:rFonts w:ascii="Times New Roman" w:hAnsi="Times New Roman"/>
          <w:b/>
          <w:sz w:val="23"/>
          <w:szCs w:val="23"/>
        </w:rPr>
      </w:pPr>
      <w:r w:rsidRPr="00F66685">
        <w:rPr>
          <w:rFonts w:ascii="Times New Roman" w:hAnsi="Times New Roman"/>
          <w:b/>
          <w:sz w:val="23"/>
          <w:szCs w:val="23"/>
        </w:rPr>
        <w:t>Ролик 1:</w:t>
      </w:r>
    </w:p>
    <w:p w14:paraId="080E7BA7" w14:textId="77777777" w:rsidR="009258E0" w:rsidRPr="00F66685" w:rsidRDefault="009258E0" w:rsidP="009258E0">
      <w:pPr>
        <w:spacing w:after="0"/>
        <w:jc w:val="both"/>
        <w:rPr>
          <w:rFonts w:ascii="Times New Roman" w:hAnsi="Times New Roman"/>
          <w:sz w:val="23"/>
          <w:szCs w:val="23"/>
        </w:rPr>
      </w:pPr>
      <w:r w:rsidRPr="00F66685">
        <w:rPr>
          <w:rFonts w:ascii="Times New Roman" w:hAnsi="Times New Roman"/>
          <w:sz w:val="23"/>
          <w:szCs w:val="23"/>
        </w:rPr>
        <w:t>Мета: акцентувати на профілактиці</w:t>
      </w:r>
      <w:r>
        <w:rPr>
          <w:rFonts w:ascii="Times New Roman" w:hAnsi="Times New Roman"/>
          <w:sz w:val="23"/>
          <w:szCs w:val="23"/>
        </w:rPr>
        <w:t xml:space="preserve"> туберкульозу.</w:t>
      </w:r>
    </w:p>
    <w:p w14:paraId="2EAA75E2" w14:textId="77777777" w:rsidR="009258E0" w:rsidRPr="00F66685" w:rsidRDefault="009258E0" w:rsidP="009258E0">
      <w:pPr>
        <w:spacing w:after="0"/>
        <w:jc w:val="both"/>
        <w:rPr>
          <w:rFonts w:ascii="Times New Roman" w:hAnsi="Times New Roman"/>
          <w:sz w:val="23"/>
          <w:szCs w:val="23"/>
        </w:rPr>
      </w:pPr>
      <w:r w:rsidRPr="00F66685">
        <w:rPr>
          <w:rFonts w:ascii="Times New Roman" w:hAnsi="Times New Roman"/>
          <w:sz w:val="23"/>
          <w:szCs w:val="23"/>
        </w:rPr>
        <w:t>Для кого: професійна спільнота</w:t>
      </w:r>
      <w:r>
        <w:rPr>
          <w:rFonts w:ascii="Times New Roman" w:hAnsi="Times New Roman"/>
          <w:sz w:val="23"/>
          <w:szCs w:val="23"/>
        </w:rPr>
        <w:t>.</w:t>
      </w:r>
    </w:p>
    <w:p w14:paraId="5C792C20" w14:textId="77777777" w:rsidR="009258E0" w:rsidRPr="00F66685" w:rsidRDefault="009258E0" w:rsidP="009258E0">
      <w:pPr>
        <w:spacing w:after="0"/>
        <w:jc w:val="both"/>
        <w:rPr>
          <w:rFonts w:ascii="Times New Roman" w:hAnsi="Times New Roman"/>
          <w:sz w:val="23"/>
          <w:szCs w:val="23"/>
        </w:rPr>
      </w:pPr>
      <w:r>
        <w:rPr>
          <w:rFonts w:ascii="Times New Roman" w:hAnsi="Times New Roman"/>
          <w:sz w:val="23"/>
          <w:szCs w:val="23"/>
        </w:rPr>
        <w:t>Основні питання</w:t>
      </w:r>
      <w:r w:rsidRPr="00F66685">
        <w:rPr>
          <w:rFonts w:ascii="Times New Roman" w:hAnsi="Times New Roman"/>
          <w:sz w:val="23"/>
          <w:szCs w:val="23"/>
        </w:rPr>
        <w:t xml:space="preserve">: </w:t>
      </w:r>
    </w:p>
    <w:p w14:paraId="2F9EBD57" w14:textId="77777777" w:rsidR="009258E0" w:rsidRPr="00F66685" w:rsidRDefault="009258E0" w:rsidP="009258E0">
      <w:pPr>
        <w:spacing w:after="0"/>
        <w:jc w:val="both"/>
        <w:rPr>
          <w:rFonts w:ascii="Times New Roman" w:hAnsi="Times New Roman"/>
          <w:sz w:val="23"/>
          <w:szCs w:val="23"/>
        </w:rPr>
      </w:pPr>
      <w:r>
        <w:rPr>
          <w:rFonts w:ascii="Times New Roman" w:hAnsi="Times New Roman"/>
          <w:sz w:val="23"/>
          <w:szCs w:val="23"/>
        </w:rPr>
        <w:t>-</w:t>
      </w:r>
      <w:r w:rsidRPr="00F66685">
        <w:rPr>
          <w:rFonts w:ascii="Times New Roman" w:hAnsi="Times New Roman"/>
          <w:sz w:val="23"/>
          <w:szCs w:val="23"/>
        </w:rPr>
        <w:t>вакцинація дітей в пологовому</w:t>
      </w:r>
    </w:p>
    <w:p w14:paraId="77D273CA" w14:textId="77777777" w:rsidR="009258E0" w:rsidRPr="00F66685" w:rsidRDefault="009258E0" w:rsidP="009258E0">
      <w:pPr>
        <w:spacing w:after="0"/>
        <w:jc w:val="both"/>
        <w:rPr>
          <w:rFonts w:ascii="Times New Roman" w:hAnsi="Times New Roman"/>
          <w:sz w:val="23"/>
          <w:szCs w:val="23"/>
        </w:rPr>
      </w:pPr>
      <w:r>
        <w:rPr>
          <w:rFonts w:ascii="Times New Roman" w:hAnsi="Times New Roman"/>
          <w:sz w:val="23"/>
          <w:szCs w:val="23"/>
        </w:rPr>
        <w:t>-</w:t>
      </w:r>
      <w:r w:rsidRPr="00F66685">
        <w:rPr>
          <w:rFonts w:ascii="Times New Roman" w:hAnsi="Times New Roman"/>
          <w:sz w:val="23"/>
          <w:szCs w:val="23"/>
        </w:rPr>
        <w:t>що робити якщо пропущена вакцинація</w:t>
      </w:r>
    </w:p>
    <w:p w14:paraId="5FB10DA2" w14:textId="77777777" w:rsidR="009258E0" w:rsidRPr="00F66685" w:rsidRDefault="009258E0" w:rsidP="009258E0">
      <w:pPr>
        <w:spacing w:after="0"/>
        <w:jc w:val="both"/>
        <w:rPr>
          <w:rFonts w:ascii="Times New Roman" w:hAnsi="Times New Roman"/>
          <w:sz w:val="23"/>
          <w:szCs w:val="23"/>
        </w:rPr>
      </w:pPr>
      <w:r>
        <w:rPr>
          <w:rFonts w:ascii="Times New Roman" w:hAnsi="Times New Roman"/>
          <w:sz w:val="23"/>
          <w:szCs w:val="23"/>
        </w:rPr>
        <w:t>-</w:t>
      </w:r>
      <w:r w:rsidRPr="00F66685">
        <w:rPr>
          <w:rFonts w:ascii="Times New Roman" w:hAnsi="Times New Roman"/>
          <w:sz w:val="23"/>
          <w:szCs w:val="23"/>
        </w:rPr>
        <w:t>вакцина захищає до 5 років від важких форм</w:t>
      </w:r>
    </w:p>
    <w:p w14:paraId="2664E66E" w14:textId="77777777" w:rsidR="009258E0" w:rsidRPr="00F66685" w:rsidRDefault="009258E0" w:rsidP="009258E0">
      <w:pPr>
        <w:spacing w:after="0"/>
        <w:jc w:val="both"/>
        <w:rPr>
          <w:rFonts w:ascii="Times New Roman" w:hAnsi="Times New Roman"/>
          <w:sz w:val="23"/>
          <w:szCs w:val="23"/>
        </w:rPr>
      </w:pPr>
      <w:r>
        <w:rPr>
          <w:rFonts w:ascii="Times New Roman" w:hAnsi="Times New Roman"/>
          <w:sz w:val="23"/>
          <w:szCs w:val="23"/>
        </w:rPr>
        <w:t>-</w:t>
      </w:r>
      <w:r w:rsidRPr="00F66685">
        <w:rPr>
          <w:rFonts w:ascii="Times New Roman" w:hAnsi="Times New Roman"/>
          <w:sz w:val="23"/>
          <w:szCs w:val="23"/>
        </w:rPr>
        <w:t>латентна туберкульозна інфекція - кому призначати</w:t>
      </w:r>
      <w:r>
        <w:rPr>
          <w:rFonts w:ascii="Times New Roman" w:hAnsi="Times New Roman"/>
          <w:sz w:val="23"/>
          <w:szCs w:val="23"/>
        </w:rPr>
        <w:t xml:space="preserve"> лікування</w:t>
      </w:r>
      <w:r w:rsidRPr="00F66685">
        <w:rPr>
          <w:rFonts w:ascii="Times New Roman" w:hAnsi="Times New Roman"/>
          <w:sz w:val="23"/>
          <w:szCs w:val="23"/>
        </w:rPr>
        <w:t>, коли, як і який очікуваний результат</w:t>
      </w:r>
    </w:p>
    <w:p w14:paraId="0A8C7743" w14:textId="418A21E6" w:rsidR="009258E0" w:rsidRPr="009258E0" w:rsidRDefault="009258E0" w:rsidP="009258E0">
      <w:pPr>
        <w:spacing w:after="0"/>
        <w:jc w:val="both"/>
        <w:rPr>
          <w:rFonts w:ascii="Times New Roman" w:hAnsi="Times New Roman"/>
          <w:sz w:val="23"/>
          <w:szCs w:val="23"/>
        </w:rPr>
      </w:pPr>
      <w:r>
        <w:rPr>
          <w:rFonts w:ascii="Times New Roman" w:hAnsi="Times New Roman"/>
          <w:sz w:val="23"/>
          <w:szCs w:val="23"/>
        </w:rPr>
        <w:t xml:space="preserve">-заходи </w:t>
      </w:r>
      <w:r w:rsidRPr="00F66685">
        <w:rPr>
          <w:rFonts w:ascii="Times New Roman" w:hAnsi="Times New Roman"/>
          <w:sz w:val="23"/>
          <w:szCs w:val="23"/>
        </w:rPr>
        <w:t>інфекційн</w:t>
      </w:r>
      <w:r>
        <w:rPr>
          <w:rFonts w:ascii="Times New Roman" w:hAnsi="Times New Roman"/>
          <w:sz w:val="23"/>
          <w:szCs w:val="23"/>
        </w:rPr>
        <w:t>ого</w:t>
      </w:r>
      <w:r w:rsidRPr="00F66685">
        <w:rPr>
          <w:rFonts w:ascii="Times New Roman" w:hAnsi="Times New Roman"/>
          <w:sz w:val="23"/>
          <w:szCs w:val="23"/>
        </w:rPr>
        <w:t xml:space="preserve"> контрол</w:t>
      </w:r>
      <w:r>
        <w:rPr>
          <w:rFonts w:ascii="Times New Roman" w:hAnsi="Times New Roman"/>
          <w:sz w:val="23"/>
          <w:szCs w:val="23"/>
        </w:rPr>
        <w:t>ю</w:t>
      </w:r>
    </w:p>
    <w:p w14:paraId="49C80687" w14:textId="77777777" w:rsidR="009258E0" w:rsidRDefault="009258E0" w:rsidP="009258E0">
      <w:pPr>
        <w:jc w:val="both"/>
        <w:rPr>
          <w:rFonts w:ascii="Times New Roman" w:hAnsi="Times New Roman"/>
          <w:b/>
          <w:sz w:val="23"/>
          <w:szCs w:val="23"/>
        </w:rPr>
      </w:pPr>
      <w:r w:rsidRPr="00F66685">
        <w:rPr>
          <w:rFonts w:ascii="Times New Roman" w:hAnsi="Times New Roman"/>
          <w:b/>
          <w:sz w:val="23"/>
          <w:szCs w:val="23"/>
        </w:rPr>
        <w:t>Ролик 2:</w:t>
      </w:r>
    </w:p>
    <w:p w14:paraId="19AF43EF" w14:textId="77777777" w:rsidR="009258E0" w:rsidRPr="00F66685" w:rsidRDefault="009258E0" w:rsidP="009258E0">
      <w:pPr>
        <w:spacing w:after="0" w:line="240" w:lineRule="auto"/>
        <w:jc w:val="both"/>
        <w:rPr>
          <w:rFonts w:ascii="Times New Roman" w:hAnsi="Times New Roman"/>
          <w:sz w:val="23"/>
          <w:szCs w:val="23"/>
        </w:rPr>
      </w:pPr>
      <w:r w:rsidRPr="00F66685">
        <w:rPr>
          <w:rFonts w:ascii="Times New Roman" w:hAnsi="Times New Roman"/>
          <w:sz w:val="23"/>
          <w:szCs w:val="23"/>
        </w:rPr>
        <w:t>Мета: ТБ</w:t>
      </w:r>
      <w:r w:rsidRPr="00BE2F54">
        <w:rPr>
          <w:rFonts w:ascii="Times New Roman" w:hAnsi="Times New Roman"/>
          <w:sz w:val="23"/>
          <w:szCs w:val="23"/>
          <w:lang w:val="ru-RU"/>
        </w:rPr>
        <w:t xml:space="preserve"> </w:t>
      </w:r>
      <w:r w:rsidRPr="00F66685">
        <w:rPr>
          <w:rFonts w:ascii="Times New Roman" w:hAnsi="Times New Roman"/>
          <w:sz w:val="23"/>
          <w:szCs w:val="23"/>
        </w:rPr>
        <w:t>- виліковна хвороба</w:t>
      </w:r>
      <w:r>
        <w:rPr>
          <w:rFonts w:ascii="Times New Roman" w:hAnsi="Times New Roman"/>
          <w:sz w:val="23"/>
          <w:szCs w:val="23"/>
        </w:rPr>
        <w:t>.</w:t>
      </w:r>
    </w:p>
    <w:p w14:paraId="73CDE7F6" w14:textId="77777777" w:rsidR="009258E0" w:rsidRPr="00F66685" w:rsidRDefault="009258E0" w:rsidP="009258E0">
      <w:pPr>
        <w:spacing w:after="0" w:line="240" w:lineRule="auto"/>
        <w:jc w:val="both"/>
        <w:rPr>
          <w:rFonts w:ascii="Times New Roman" w:hAnsi="Times New Roman"/>
          <w:sz w:val="23"/>
          <w:szCs w:val="23"/>
        </w:rPr>
      </w:pPr>
      <w:r w:rsidRPr="00F66685">
        <w:rPr>
          <w:rFonts w:ascii="Times New Roman" w:hAnsi="Times New Roman"/>
          <w:sz w:val="23"/>
          <w:szCs w:val="23"/>
        </w:rPr>
        <w:t>Для кого: широка аудиторія</w:t>
      </w:r>
      <w:r>
        <w:rPr>
          <w:rFonts w:ascii="Times New Roman" w:hAnsi="Times New Roman"/>
          <w:sz w:val="23"/>
          <w:szCs w:val="23"/>
        </w:rPr>
        <w:t>.</w:t>
      </w:r>
    </w:p>
    <w:p w14:paraId="3D48B4CA" w14:textId="77777777" w:rsidR="009258E0" w:rsidRPr="00F66685" w:rsidRDefault="009258E0" w:rsidP="009258E0">
      <w:pPr>
        <w:spacing w:after="0" w:line="240" w:lineRule="auto"/>
        <w:jc w:val="both"/>
        <w:rPr>
          <w:rFonts w:ascii="Times New Roman" w:hAnsi="Times New Roman"/>
          <w:sz w:val="23"/>
          <w:szCs w:val="23"/>
        </w:rPr>
      </w:pPr>
      <w:r>
        <w:rPr>
          <w:rFonts w:ascii="Times New Roman" w:hAnsi="Times New Roman"/>
          <w:sz w:val="23"/>
          <w:szCs w:val="23"/>
        </w:rPr>
        <w:t>Основні питання</w:t>
      </w:r>
      <w:r w:rsidRPr="00F66685">
        <w:rPr>
          <w:rFonts w:ascii="Times New Roman" w:hAnsi="Times New Roman"/>
          <w:sz w:val="23"/>
          <w:szCs w:val="23"/>
        </w:rPr>
        <w:t>:</w:t>
      </w:r>
      <w:r>
        <w:rPr>
          <w:rFonts w:ascii="Times New Roman" w:hAnsi="Times New Roman"/>
          <w:sz w:val="23"/>
          <w:szCs w:val="23"/>
        </w:rPr>
        <w:t xml:space="preserve"> д</w:t>
      </w:r>
      <w:r w:rsidRPr="00F66685">
        <w:rPr>
          <w:rFonts w:ascii="Times New Roman" w:hAnsi="Times New Roman"/>
          <w:sz w:val="23"/>
          <w:szCs w:val="23"/>
        </w:rPr>
        <w:t>итина захворіла  на ТБ</w:t>
      </w:r>
      <w:r>
        <w:rPr>
          <w:rFonts w:ascii="Times New Roman" w:hAnsi="Times New Roman"/>
          <w:sz w:val="23"/>
          <w:szCs w:val="23"/>
        </w:rPr>
        <w:t xml:space="preserve">, </w:t>
      </w:r>
      <w:r w:rsidRPr="00F66685">
        <w:rPr>
          <w:rFonts w:ascii="Times New Roman" w:hAnsi="Times New Roman"/>
          <w:sz w:val="23"/>
          <w:szCs w:val="23"/>
        </w:rPr>
        <w:t>симптоми хвороби та звернення до сімейного лікаря, діагностування, лікування, одужання.</w:t>
      </w:r>
    </w:p>
    <w:p w14:paraId="294C7CEE" w14:textId="77777777" w:rsidR="009258E0" w:rsidRPr="00186B06" w:rsidRDefault="009258E0" w:rsidP="009258E0">
      <w:pPr>
        <w:spacing w:after="0" w:line="240" w:lineRule="auto"/>
        <w:jc w:val="both"/>
        <w:rPr>
          <w:rFonts w:ascii="Times New Roman" w:hAnsi="Times New Roman"/>
          <w:sz w:val="23"/>
          <w:szCs w:val="23"/>
        </w:rPr>
      </w:pPr>
      <w:r w:rsidRPr="00186B06">
        <w:rPr>
          <w:rFonts w:ascii="Times New Roman" w:hAnsi="Times New Roman"/>
          <w:sz w:val="23"/>
          <w:szCs w:val="23"/>
        </w:rPr>
        <w:t xml:space="preserve">Текстовий, візуальний та </w:t>
      </w:r>
      <w:proofErr w:type="spellStart"/>
      <w:r w:rsidRPr="00186B06">
        <w:rPr>
          <w:rFonts w:ascii="Times New Roman" w:hAnsi="Times New Roman"/>
          <w:sz w:val="23"/>
          <w:szCs w:val="23"/>
        </w:rPr>
        <w:t>аудіальний</w:t>
      </w:r>
      <w:proofErr w:type="spellEnd"/>
      <w:r w:rsidRPr="00186B06">
        <w:rPr>
          <w:rFonts w:ascii="Times New Roman" w:hAnsi="Times New Roman"/>
          <w:sz w:val="23"/>
          <w:szCs w:val="23"/>
        </w:rPr>
        <w:t xml:space="preserve"> зміст роликів має доступно, зрозуміло та яскраво продемонструвати головні посили ролику.</w:t>
      </w:r>
    </w:p>
    <w:p w14:paraId="76617E3D" w14:textId="77777777" w:rsidR="009258E0" w:rsidRPr="00186B06" w:rsidRDefault="009258E0" w:rsidP="009258E0">
      <w:pPr>
        <w:spacing w:after="0" w:line="240" w:lineRule="auto"/>
        <w:jc w:val="both"/>
        <w:rPr>
          <w:rFonts w:ascii="Times New Roman" w:hAnsi="Times New Roman"/>
          <w:sz w:val="23"/>
          <w:szCs w:val="23"/>
        </w:rPr>
      </w:pPr>
      <w:r w:rsidRPr="00186B06">
        <w:rPr>
          <w:rFonts w:ascii="Times New Roman" w:hAnsi="Times New Roman"/>
          <w:sz w:val="23"/>
          <w:szCs w:val="23"/>
        </w:rPr>
        <w:t>Формат роликів - 2D анімаційний роли</w:t>
      </w:r>
      <w:r>
        <w:rPr>
          <w:rFonts w:ascii="Times New Roman" w:hAnsi="Times New Roman"/>
          <w:sz w:val="23"/>
          <w:szCs w:val="23"/>
        </w:rPr>
        <w:t>к.</w:t>
      </w:r>
    </w:p>
    <w:p w14:paraId="1534EAD1" w14:textId="77777777" w:rsidR="009258E0" w:rsidRPr="00186B06" w:rsidRDefault="009258E0" w:rsidP="009258E0">
      <w:pPr>
        <w:spacing w:after="0" w:line="240" w:lineRule="auto"/>
        <w:jc w:val="both"/>
        <w:rPr>
          <w:rFonts w:ascii="Times New Roman" w:hAnsi="Times New Roman"/>
          <w:sz w:val="23"/>
          <w:szCs w:val="23"/>
        </w:rPr>
      </w:pPr>
      <w:r w:rsidRPr="00186B06">
        <w:rPr>
          <w:rFonts w:ascii="Times New Roman" w:hAnsi="Times New Roman"/>
          <w:sz w:val="23"/>
          <w:szCs w:val="23"/>
        </w:rPr>
        <w:t>Тривалість повної версії відеоролик</w:t>
      </w:r>
      <w:r>
        <w:rPr>
          <w:rFonts w:ascii="Times New Roman" w:hAnsi="Times New Roman"/>
          <w:sz w:val="23"/>
          <w:szCs w:val="23"/>
        </w:rPr>
        <w:t>ів</w:t>
      </w:r>
      <w:r w:rsidRPr="00186B06">
        <w:rPr>
          <w:rFonts w:ascii="Times New Roman" w:hAnsi="Times New Roman"/>
          <w:sz w:val="23"/>
          <w:szCs w:val="23"/>
        </w:rPr>
        <w:t xml:space="preserve"> — до 5 хвилин. Тривалість коротких версій – до 30 секунд</w:t>
      </w:r>
      <w:r>
        <w:rPr>
          <w:rFonts w:ascii="Times New Roman" w:hAnsi="Times New Roman"/>
          <w:sz w:val="23"/>
          <w:szCs w:val="23"/>
        </w:rPr>
        <w:t>.</w:t>
      </w:r>
    </w:p>
    <w:p w14:paraId="2005C287" w14:textId="79470BBA" w:rsidR="009258E0" w:rsidRPr="009258E0" w:rsidRDefault="009258E0" w:rsidP="009258E0">
      <w:pPr>
        <w:spacing w:after="0" w:line="240" w:lineRule="auto"/>
        <w:rPr>
          <w:rFonts w:ascii="Times New Roman" w:hAnsi="Times New Roman"/>
          <w:sz w:val="23"/>
          <w:szCs w:val="23"/>
        </w:rPr>
      </w:pPr>
      <w:r w:rsidRPr="00186B06">
        <w:rPr>
          <w:rFonts w:ascii="Times New Roman" w:hAnsi="Times New Roman"/>
          <w:sz w:val="23"/>
          <w:szCs w:val="23"/>
        </w:rPr>
        <w:t>Цільова аудиторія — загальне населення України</w:t>
      </w:r>
      <w:r>
        <w:rPr>
          <w:rFonts w:ascii="Times New Roman" w:hAnsi="Times New Roman"/>
          <w:sz w:val="23"/>
          <w:szCs w:val="23"/>
        </w:rPr>
        <w:t>.</w:t>
      </w:r>
    </w:p>
    <w:p w14:paraId="17B91267" w14:textId="77777777" w:rsidR="009258E0" w:rsidRDefault="009258E0" w:rsidP="009258E0">
      <w:pPr>
        <w:rPr>
          <w:rFonts w:ascii="Times New Roman" w:hAnsi="Times New Roman"/>
          <w:b/>
          <w:sz w:val="23"/>
          <w:szCs w:val="23"/>
        </w:rPr>
      </w:pPr>
    </w:p>
    <w:p w14:paraId="18046C0B" w14:textId="4848462D" w:rsidR="009258E0" w:rsidRDefault="009258E0" w:rsidP="009258E0">
      <w:pPr>
        <w:rPr>
          <w:rFonts w:ascii="Times New Roman" w:hAnsi="Times New Roman"/>
          <w:b/>
          <w:sz w:val="23"/>
          <w:szCs w:val="23"/>
        </w:rPr>
      </w:pPr>
      <w:r w:rsidRPr="00186B06">
        <w:rPr>
          <w:rFonts w:ascii="Times New Roman" w:hAnsi="Times New Roman"/>
          <w:b/>
          <w:sz w:val="23"/>
          <w:szCs w:val="23"/>
        </w:rPr>
        <w:t>Розробка сценарію анімаційних роликів</w:t>
      </w:r>
      <w:r>
        <w:rPr>
          <w:rFonts w:ascii="Times New Roman" w:hAnsi="Times New Roman"/>
          <w:b/>
          <w:sz w:val="23"/>
          <w:szCs w:val="23"/>
        </w:rPr>
        <w:t xml:space="preserve"> </w:t>
      </w:r>
    </w:p>
    <w:p w14:paraId="459D3F29" w14:textId="3790C256" w:rsidR="009258E0" w:rsidRDefault="009258E0" w:rsidP="009258E0">
      <w:pPr>
        <w:rPr>
          <w:rFonts w:ascii="Times New Roman" w:hAnsi="Times New Roman"/>
          <w:b/>
          <w:sz w:val="23"/>
          <w:szCs w:val="23"/>
        </w:rPr>
      </w:pPr>
      <w:r w:rsidRPr="00186B06">
        <w:rPr>
          <w:rFonts w:ascii="Times New Roman" w:hAnsi="Times New Roman"/>
          <w:sz w:val="23"/>
          <w:szCs w:val="23"/>
        </w:rPr>
        <w:lastRenderedPageBreak/>
        <w:t>Презентація Замовнику відповідно до обраних ідей сценаріїв анімаційних роликів з переліком і роллю героїв роликів, його елементів, фразами і їх послідовністю, якщо вони будуть лунати за кадром.</w:t>
      </w:r>
    </w:p>
    <w:p w14:paraId="3C8CE7BA" w14:textId="77777777" w:rsidR="009258E0" w:rsidRDefault="009258E0" w:rsidP="009258E0">
      <w:pPr>
        <w:rPr>
          <w:rFonts w:ascii="Times New Roman" w:hAnsi="Times New Roman"/>
          <w:b/>
          <w:sz w:val="23"/>
          <w:szCs w:val="23"/>
        </w:rPr>
      </w:pPr>
      <w:r w:rsidRPr="00186B06">
        <w:rPr>
          <w:rFonts w:ascii="Times New Roman" w:hAnsi="Times New Roman"/>
          <w:b/>
          <w:sz w:val="23"/>
          <w:szCs w:val="23"/>
        </w:rPr>
        <w:t>Розкадровка сценарію анімаційних роликів</w:t>
      </w:r>
    </w:p>
    <w:p w14:paraId="705EACBC" w14:textId="0EA3D2EF" w:rsidR="009258E0" w:rsidRPr="009258E0" w:rsidRDefault="009258E0" w:rsidP="009258E0">
      <w:pPr>
        <w:rPr>
          <w:rFonts w:ascii="Times New Roman" w:hAnsi="Times New Roman"/>
          <w:sz w:val="23"/>
          <w:szCs w:val="23"/>
        </w:rPr>
      </w:pPr>
      <w:r w:rsidRPr="00186B06">
        <w:rPr>
          <w:rFonts w:ascii="Times New Roman" w:hAnsi="Times New Roman"/>
          <w:sz w:val="23"/>
          <w:szCs w:val="23"/>
        </w:rPr>
        <w:t>Створення розкадровки роликів</w:t>
      </w:r>
    </w:p>
    <w:p w14:paraId="7B15947D" w14:textId="77777777" w:rsidR="009258E0" w:rsidRPr="00186B06" w:rsidRDefault="009258E0" w:rsidP="009258E0">
      <w:pPr>
        <w:rPr>
          <w:rFonts w:ascii="Times New Roman" w:hAnsi="Times New Roman"/>
          <w:b/>
          <w:sz w:val="23"/>
          <w:szCs w:val="23"/>
        </w:rPr>
      </w:pPr>
      <w:r w:rsidRPr="00186B06">
        <w:rPr>
          <w:rFonts w:ascii="Times New Roman" w:hAnsi="Times New Roman"/>
          <w:b/>
          <w:sz w:val="23"/>
          <w:szCs w:val="23"/>
        </w:rPr>
        <w:t>Озвучення анімаційних роликів</w:t>
      </w:r>
    </w:p>
    <w:p w14:paraId="2B4BE8A5" w14:textId="2D5F8926" w:rsidR="009258E0" w:rsidRPr="009258E0" w:rsidRDefault="009258E0" w:rsidP="009258E0">
      <w:pPr>
        <w:rPr>
          <w:rFonts w:ascii="Times New Roman" w:hAnsi="Times New Roman"/>
          <w:sz w:val="23"/>
          <w:szCs w:val="23"/>
        </w:rPr>
      </w:pPr>
      <w:r w:rsidRPr="00186B06">
        <w:rPr>
          <w:rFonts w:ascii="Times New Roman" w:hAnsi="Times New Roman"/>
          <w:sz w:val="23"/>
          <w:szCs w:val="23"/>
        </w:rPr>
        <w:t>Закадрове озвучення тексту роликів професійним диктором після погодження голосу та варіантів озвучення Замовником.</w:t>
      </w:r>
    </w:p>
    <w:p w14:paraId="1A28BFD6" w14:textId="77777777" w:rsidR="009258E0" w:rsidRDefault="009258E0" w:rsidP="009258E0">
      <w:pPr>
        <w:rPr>
          <w:rFonts w:ascii="Times New Roman" w:hAnsi="Times New Roman"/>
          <w:b/>
          <w:sz w:val="23"/>
          <w:szCs w:val="23"/>
        </w:rPr>
      </w:pPr>
      <w:r w:rsidRPr="00186B06">
        <w:rPr>
          <w:rFonts w:ascii="Times New Roman" w:hAnsi="Times New Roman"/>
          <w:b/>
          <w:sz w:val="23"/>
          <w:szCs w:val="23"/>
        </w:rPr>
        <w:t>Розробка ілюстрацій</w:t>
      </w:r>
    </w:p>
    <w:p w14:paraId="28542992" w14:textId="77777777" w:rsidR="009258E0" w:rsidRPr="00186B06" w:rsidRDefault="009258E0" w:rsidP="009258E0">
      <w:pPr>
        <w:spacing w:after="0"/>
        <w:jc w:val="both"/>
        <w:rPr>
          <w:rFonts w:ascii="Times New Roman" w:hAnsi="Times New Roman"/>
          <w:sz w:val="23"/>
          <w:szCs w:val="23"/>
        </w:rPr>
      </w:pPr>
      <w:r w:rsidRPr="00186B06">
        <w:rPr>
          <w:rFonts w:ascii="Times New Roman" w:hAnsi="Times New Roman"/>
          <w:sz w:val="23"/>
          <w:szCs w:val="23"/>
        </w:rPr>
        <w:t>Розробка персонажів, стильового кадру (з використанням стилістики наданої Замовником): вибір кольорової палітри роликів та погодження остаточної версії Замовником після внесення правок.</w:t>
      </w:r>
    </w:p>
    <w:p w14:paraId="7C54EADF" w14:textId="7B255210" w:rsidR="009258E0" w:rsidRDefault="009258E0" w:rsidP="00063264">
      <w:pPr>
        <w:spacing w:after="0"/>
        <w:rPr>
          <w:rFonts w:ascii="Times New Roman" w:hAnsi="Times New Roman"/>
          <w:sz w:val="23"/>
          <w:szCs w:val="23"/>
        </w:rPr>
      </w:pPr>
      <w:r w:rsidRPr="00186B06">
        <w:rPr>
          <w:rFonts w:ascii="Times New Roman" w:hAnsi="Times New Roman"/>
          <w:sz w:val="23"/>
          <w:szCs w:val="23"/>
        </w:rPr>
        <w:t>Розробка унікальних ілюстрацій згідно обраного Замовником сценарію та їх погодження після внесення Замовником правок.</w:t>
      </w:r>
    </w:p>
    <w:p w14:paraId="61CA1E54" w14:textId="77777777" w:rsidR="00063264" w:rsidRPr="00063264" w:rsidRDefault="00063264" w:rsidP="00063264">
      <w:pPr>
        <w:spacing w:after="0"/>
        <w:rPr>
          <w:rFonts w:ascii="Times New Roman" w:hAnsi="Times New Roman"/>
          <w:sz w:val="23"/>
          <w:szCs w:val="23"/>
        </w:rPr>
      </w:pPr>
    </w:p>
    <w:p w14:paraId="60C36858" w14:textId="77777777" w:rsidR="009258E0" w:rsidRDefault="009258E0" w:rsidP="009258E0">
      <w:pPr>
        <w:rPr>
          <w:rFonts w:ascii="Times New Roman" w:hAnsi="Times New Roman"/>
          <w:b/>
          <w:sz w:val="23"/>
          <w:szCs w:val="23"/>
        </w:rPr>
      </w:pPr>
      <w:proofErr w:type="spellStart"/>
      <w:r w:rsidRPr="00186B06">
        <w:rPr>
          <w:rFonts w:ascii="Times New Roman" w:hAnsi="Times New Roman"/>
          <w:b/>
          <w:sz w:val="23"/>
          <w:szCs w:val="23"/>
        </w:rPr>
        <w:t>Анімування</w:t>
      </w:r>
      <w:proofErr w:type="spellEnd"/>
      <w:r w:rsidRPr="00186B06">
        <w:rPr>
          <w:rFonts w:ascii="Times New Roman" w:hAnsi="Times New Roman"/>
          <w:b/>
          <w:sz w:val="23"/>
          <w:szCs w:val="23"/>
        </w:rPr>
        <w:t xml:space="preserve"> роликів</w:t>
      </w:r>
    </w:p>
    <w:p w14:paraId="4386D135" w14:textId="77777777" w:rsidR="009258E0" w:rsidRPr="00186B06" w:rsidRDefault="009258E0" w:rsidP="009258E0">
      <w:pPr>
        <w:spacing w:after="0"/>
        <w:rPr>
          <w:rFonts w:ascii="Times New Roman" w:hAnsi="Times New Roman"/>
          <w:sz w:val="23"/>
          <w:szCs w:val="23"/>
        </w:rPr>
      </w:pPr>
      <w:proofErr w:type="spellStart"/>
      <w:r w:rsidRPr="00186B06">
        <w:rPr>
          <w:rFonts w:ascii="Times New Roman" w:hAnsi="Times New Roman"/>
          <w:sz w:val="23"/>
          <w:szCs w:val="23"/>
        </w:rPr>
        <w:t>Анімування</w:t>
      </w:r>
      <w:proofErr w:type="spellEnd"/>
      <w:r w:rsidRPr="00186B06">
        <w:rPr>
          <w:rFonts w:ascii="Times New Roman" w:hAnsi="Times New Roman"/>
          <w:sz w:val="23"/>
          <w:szCs w:val="23"/>
        </w:rPr>
        <w:t xml:space="preserve"> погоджених Замовником персонажів і елементів роликів та фінальний </w:t>
      </w:r>
      <w:proofErr w:type="spellStart"/>
      <w:r w:rsidRPr="00186B06">
        <w:rPr>
          <w:rFonts w:ascii="Times New Roman" w:hAnsi="Times New Roman"/>
          <w:sz w:val="23"/>
          <w:szCs w:val="23"/>
        </w:rPr>
        <w:t>рендеринг</w:t>
      </w:r>
      <w:proofErr w:type="spellEnd"/>
      <w:r w:rsidRPr="00186B06">
        <w:rPr>
          <w:rFonts w:ascii="Times New Roman" w:hAnsi="Times New Roman"/>
          <w:sz w:val="23"/>
          <w:szCs w:val="23"/>
        </w:rPr>
        <w:t xml:space="preserve">: </w:t>
      </w:r>
    </w:p>
    <w:p w14:paraId="2614C4E8" w14:textId="77777777" w:rsidR="009258E0" w:rsidRPr="00186B06" w:rsidRDefault="009258E0" w:rsidP="009258E0">
      <w:pPr>
        <w:spacing w:after="0"/>
        <w:rPr>
          <w:rFonts w:ascii="Times New Roman" w:hAnsi="Times New Roman"/>
          <w:sz w:val="23"/>
          <w:szCs w:val="23"/>
        </w:rPr>
      </w:pPr>
      <w:r w:rsidRPr="00186B06">
        <w:rPr>
          <w:rFonts w:ascii="Times New Roman" w:hAnsi="Times New Roman"/>
          <w:sz w:val="23"/>
          <w:szCs w:val="23"/>
        </w:rPr>
        <w:t>- збір усіх готових фрагментів в єдиний ролик;</w:t>
      </w:r>
    </w:p>
    <w:p w14:paraId="05D2CC48" w14:textId="77777777" w:rsidR="009258E0" w:rsidRPr="00186B06" w:rsidRDefault="009258E0" w:rsidP="009258E0">
      <w:pPr>
        <w:spacing w:after="0"/>
        <w:rPr>
          <w:rFonts w:ascii="Times New Roman" w:hAnsi="Times New Roman"/>
          <w:sz w:val="23"/>
          <w:szCs w:val="23"/>
        </w:rPr>
      </w:pPr>
      <w:r w:rsidRPr="00186B06">
        <w:rPr>
          <w:rFonts w:ascii="Times New Roman" w:hAnsi="Times New Roman"/>
          <w:sz w:val="23"/>
          <w:szCs w:val="23"/>
        </w:rPr>
        <w:t xml:space="preserve">- синхронне субтитрування згідно звукової доріжки українською мовою; </w:t>
      </w:r>
    </w:p>
    <w:p w14:paraId="02F38B06" w14:textId="77777777" w:rsidR="009258E0" w:rsidRPr="00186B06" w:rsidRDefault="009258E0" w:rsidP="009258E0">
      <w:pPr>
        <w:spacing w:after="0"/>
        <w:rPr>
          <w:rFonts w:ascii="Times New Roman" w:hAnsi="Times New Roman"/>
          <w:sz w:val="23"/>
          <w:szCs w:val="23"/>
        </w:rPr>
      </w:pPr>
      <w:r w:rsidRPr="00186B06">
        <w:rPr>
          <w:rFonts w:ascii="Times New Roman" w:hAnsi="Times New Roman"/>
          <w:sz w:val="23"/>
          <w:szCs w:val="23"/>
        </w:rPr>
        <w:t>- підготовка обкладинки для відео.</w:t>
      </w:r>
    </w:p>
    <w:p w14:paraId="542926BE" w14:textId="77777777" w:rsidR="009258E0" w:rsidRPr="00186B06" w:rsidRDefault="009258E0" w:rsidP="009258E0">
      <w:pPr>
        <w:rPr>
          <w:rFonts w:ascii="Times New Roman" w:hAnsi="Times New Roman"/>
          <w:sz w:val="23"/>
          <w:szCs w:val="23"/>
        </w:rPr>
      </w:pPr>
    </w:p>
    <w:p w14:paraId="6A5ACB3A" w14:textId="77C1217B" w:rsidR="009258E0" w:rsidRPr="00186B06" w:rsidRDefault="009258E0" w:rsidP="009258E0">
      <w:pPr>
        <w:rPr>
          <w:rFonts w:ascii="Times New Roman" w:eastAsia="Calibri" w:hAnsi="Times New Roman"/>
          <w:sz w:val="23"/>
          <w:szCs w:val="23"/>
        </w:rPr>
      </w:pPr>
      <w:r w:rsidRPr="00186B06">
        <w:rPr>
          <w:rFonts w:ascii="Times New Roman" w:hAnsi="Times New Roman"/>
          <w:sz w:val="23"/>
          <w:szCs w:val="23"/>
        </w:rPr>
        <w:t>Субтитрування повинні бути добре зчитуваними, не зливатись з кадрами відео, не накладатися на панель налаштувань відеохостингів.</w:t>
      </w:r>
      <w:r w:rsidRPr="00186B06">
        <w:rPr>
          <w:rFonts w:ascii="Times New Roman" w:eastAsia="Calibri" w:hAnsi="Times New Roman"/>
          <w:sz w:val="23"/>
          <w:szCs w:val="23"/>
        </w:rPr>
        <w:t xml:space="preserve"> </w:t>
      </w:r>
    </w:p>
    <w:p w14:paraId="245C2DA9" w14:textId="3936702B" w:rsidR="009258E0" w:rsidRDefault="009258E0" w:rsidP="009258E0">
      <w:pPr>
        <w:rPr>
          <w:rFonts w:ascii="Times New Roman" w:hAnsi="Times New Roman"/>
          <w:sz w:val="23"/>
          <w:szCs w:val="23"/>
        </w:rPr>
      </w:pPr>
      <w:r w:rsidRPr="00186B06">
        <w:rPr>
          <w:rFonts w:ascii="Times New Roman" w:hAnsi="Times New Roman"/>
          <w:sz w:val="23"/>
          <w:szCs w:val="23"/>
        </w:rPr>
        <w:t>Використання у кадрах логотипів, наданих Замовником.</w:t>
      </w:r>
    </w:p>
    <w:p w14:paraId="7F507931" w14:textId="77777777" w:rsidR="009258E0" w:rsidRDefault="009258E0" w:rsidP="009258E0">
      <w:pPr>
        <w:rPr>
          <w:rFonts w:ascii="Times New Roman" w:hAnsi="Times New Roman"/>
          <w:b/>
          <w:sz w:val="23"/>
          <w:szCs w:val="23"/>
        </w:rPr>
      </w:pPr>
      <w:r w:rsidRPr="00186B06">
        <w:rPr>
          <w:rFonts w:ascii="Times New Roman" w:hAnsi="Times New Roman"/>
          <w:b/>
          <w:sz w:val="23"/>
          <w:szCs w:val="23"/>
        </w:rPr>
        <w:t>Звукове оформлення анімаційних роликів</w:t>
      </w:r>
    </w:p>
    <w:p w14:paraId="1E104503" w14:textId="1C5A9AFB" w:rsidR="009258E0" w:rsidRPr="009258E0" w:rsidRDefault="009258E0" w:rsidP="009258E0">
      <w:pPr>
        <w:spacing w:line="240" w:lineRule="auto"/>
        <w:rPr>
          <w:rFonts w:ascii="Times New Roman" w:hAnsi="Times New Roman"/>
          <w:sz w:val="23"/>
          <w:szCs w:val="23"/>
        </w:rPr>
      </w:pPr>
      <w:r w:rsidRPr="00186B06">
        <w:rPr>
          <w:rFonts w:ascii="Times New Roman" w:hAnsi="Times New Roman"/>
          <w:sz w:val="23"/>
          <w:szCs w:val="23"/>
        </w:rPr>
        <w:t>Накладення на готовий відеоряд музики та звукових ефектів (створених або з нуля або придбаних на стоках, з відкритою ліцензією або відсутністю погодження авторських прав) погоджених Замовником</w:t>
      </w:r>
      <w:r w:rsidRPr="00186B06">
        <w:rPr>
          <w:rFonts w:ascii="Times New Roman" w:eastAsia="Roboto" w:hAnsi="Times New Roman"/>
          <w:color w:val="2F2F2F"/>
          <w:sz w:val="23"/>
          <w:szCs w:val="23"/>
          <w:highlight w:val="white"/>
        </w:rPr>
        <w:t>.</w:t>
      </w:r>
    </w:p>
    <w:p w14:paraId="7134377D" w14:textId="77777777" w:rsidR="009258E0" w:rsidRDefault="009258E0" w:rsidP="009258E0">
      <w:pPr>
        <w:rPr>
          <w:rFonts w:ascii="Times New Roman" w:hAnsi="Times New Roman"/>
          <w:b/>
          <w:sz w:val="23"/>
          <w:szCs w:val="23"/>
        </w:rPr>
      </w:pPr>
      <w:r w:rsidRPr="00186B06">
        <w:rPr>
          <w:rFonts w:ascii="Times New Roman" w:hAnsi="Times New Roman"/>
          <w:b/>
          <w:sz w:val="23"/>
          <w:szCs w:val="23"/>
        </w:rPr>
        <w:t>Адаптація анімаційних роликів під різні формати</w:t>
      </w:r>
    </w:p>
    <w:p w14:paraId="20C2D0E8" w14:textId="56AF785B" w:rsidR="009258E0" w:rsidRPr="00186B06" w:rsidRDefault="009258E0" w:rsidP="009258E0">
      <w:pPr>
        <w:spacing w:line="240" w:lineRule="auto"/>
        <w:rPr>
          <w:rFonts w:ascii="Times New Roman" w:hAnsi="Times New Roman"/>
          <w:sz w:val="23"/>
          <w:szCs w:val="23"/>
        </w:rPr>
      </w:pPr>
      <w:r w:rsidRPr="00186B06">
        <w:rPr>
          <w:rFonts w:ascii="Times New Roman" w:hAnsi="Times New Roman"/>
          <w:sz w:val="23"/>
          <w:szCs w:val="23"/>
        </w:rPr>
        <w:t xml:space="preserve">Погоджені Замовником анімаційні ролики мають відповідати таким технічним вимогам:  </w:t>
      </w:r>
    </w:p>
    <w:p w14:paraId="48997578" w14:textId="3E0A5C0A" w:rsidR="009258E0" w:rsidRPr="00186B06" w:rsidRDefault="009258E0" w:rsidP="009258E0">
      <w:pPr>
        <w:rPr>
          <w:rFonts w:ascii="Times New Roman" w:hAnsi="Times New Roman"/>
          <w:sz w:val="23"/>
          <w:szCs w:val="23"/>
        </w:rPr>
      </w:pPr>
      <w:r w:rsidRPr="00186B06">
        <w:rPr>
          <w:rFonts w:ascii="Times New Roman" w:hAnsi="Times New Roman"/>
          <w:sz w:val="23"/>
          <w:szCs w:val="23"/>
        </w:rPr>
        <w:t xml:space="preserve">якість відео — 4К, 4096 на 2160; аудіо — АС3, 5.1, 48 </w:t>
      </w:r>
      <w:proofErr w:type="spellStart"/>
      <w:r w:rsidRPr="00186B06">
        <w:rPr>
          <w:rFonts w:ascii="Times New Roman" w:hAnsi="Times New Roman"/>
          <w:sz w:val="23"/>
          <w:szCs w:val="23"/>
        </w:rPr>
        <w:t>kHz</w:t>
      </w:r>
      <w:proofErr w:type="spellEnd"/>
      <w:r w:rsidRPr="00186B06">
        <w:rPr>
          <w:rFonts w:ascii="Times New Roman" w:hAnsi="Times New Roman"/>
          <w:sz w:val="23"/>
          <w:szCs w:val="23"/>
        </w:rPr>
        <w:t xml:space="preserve">, 640 </w:t>
      </w:r>
      <w:proofErr w:type="spellStart"/>
      <w:r w:rsidRPr="00186B06">
        <w:rPr>
          <w:rFonts w:ascii="Times New Roman" w:hAnsi="Times New Roman"/>
          <w:sz w:val="23"/>
          <w:szCs w:val="23"/>
        </w:rPr>
        <w:t>kbps</w:t>
      </w:r>
      <w:proofErr w:type="spellEnd"/>
      <w:r w:rsidRPr="00186B06">
        <w:rPr>
          <w:rFonts w:ascii="Times New Roman" w:hAnsi="Times New Roman"/>
          <w:sz w:val="23"/>
          <w:szCs w:val="23"/>
        </w:rPr>
        <w:t>; формат файлів —.</w:t>
      </w:r>
      <w:proofErr w:type="spellStart"/>
      <w:r w:rsidRPr="00186B06">
        <w:rPr>
          <w:rFonts w:ascii="Times New Roman" w:hAnsi="Times New Roman"/>
          <w:sz w:val="23"/>
          <w:szCs w:val="23"/>
        </w:rPr>
        <w:t>mkv</w:t>
      </w:r>
      <w:proofErr w:type="spellEnd"/>
      <w:r w:rsidRPr="00186B06">
        <w:rPr>
          <w:rFonts w:ascii="Times New Roman" w:hAnsi="Times New Roman"/>
          <w:sz w:val="23"/>
          <w:szCs w:val="23"/>
        </w:rPr>
        <w:t>, .mp4, .</w:t>
      </w:r>
      <w:proofErr w:type="spellStart"/>
      <w:r w:rsidRPr="00186B06">
        <w:rPr>
          <w:rFonts w:ascii="Times New Roman" w:hAnsi="Times New Roman"/>
          <w:sz w:val="23"/>
          <w:szCs w:val="23"/>
        </w:rPr>
        <w:t>avi</w:t>
      </w:r>
      <w:proofErr w:type="spellEnd"/>
    </w:p>
    <w:p w14:paraId="203FACD3" w14:textId="7057CB0C" w:rsidR="009258E0" w:rsidRPr="00186B06" w:rsidRDefault="009258E0" w:rsidP="009258E0">
      <w:pPr>
        <w:rPr>
          <w:rFonts w:ascii="Times New Roman" w:hAnsi="Times New Roman"/>
          <w:sz w:val="23"/>
          <w:szCs w:val="23"/>
        </w:rPr>
      </w:pPr>
      <w:r w:rsidRPr="00186B06">
        <w:rPr>
          <w:rFonts w:ascii="Times New Roman" w:hAnsi="Times New Roman"/>
          <w:sz w:val="23"/>
          <w:szCs w:val="23"/>
        </w:rPr>
        <w:t xml:space="preserve">Ролики мають бути підготовлені у декількох форматах та адаптовані до трансляції на відеохостингу </w:t>
      </w:r>
      <w:proofErr w:type="spellStart"/>
      <w:r w:rsidRPr="00186B06">
        <w:rPr>
          <w:rFonts w:ascii="Times New Roman" w:hAnsi="Times New Roman"/>
          <w:sz w:val="23"/>
          <w:szCs w:val="23"/>
        </w:rPr>
        <w:t>Youtube</w:t>
      </w:r>
      <w:proofErr w:type="spellEnd"/>
      <w:r w:rsidRPr="00186B06">
        <w:rPr>
          <w:rFonts w:ascii="Times New Roman" w:hAnsi="Times New Roman"/>
          <w:sz w:val="23"/>
          <w:szCs w:val="23"/>
        </w:rPr>
        <w:t xml:space="preserve">, в соціальних мережах </w:t>
      </w:r>
      <w:proofErr w:type="spellStart"/>
      <w:r w:rsidRPr="00186B06">
        <w:rPr>
          <w:rFonts w:ascii="Times New Roman" w:hAnsi="Times New Roman"/>
          <w:sz w:val="23"/>
          <w:szCs w:val="23"/>
        </w:rPr>
        <w:t>Facebook</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Instagram</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TikTok</w:t>
      </w:r>
      <w:proofErr w:type="spellEnd"/>
      <w:r w:rsidRPr="00186B06">
        <w:rPr>
          <w:rFonts w:ascii="Times New Roman" w:hAnsi="Times New Roman"/>
          <w:sz w:val="23"/>
          <w:szCs w:val="23"/>
        </w:rPr>
        <w:t>.</w:t>
      </w:r>
    </w:p>
    <w:p w14:paraId="45D5E8A7" w14:textId="77777777" w:rsidR="009258E0" w:rsidRPr="00186B06" w:rsidRDefault="009258E0" w:rsidP="009258E0">
      <w:pPr>
        <w:rPr>
          <w:rFonts w:ascii="Times New Roman" w:hAnsi="Times New Roman"/>
          <w:b/>
          <w:sz w:val="23"/>
          <w:szCs w:val="23"/>
        </w:rPr>
      </w:pPr>
      <w:r w:rsidRPr="00186B06">
        <w:rPr>
          <w:rFonts w:ascii="Times New Roman" w:hAnsi="Times New Roman"/>
          <w:b/>
          <w:sz w:val="23"/>
          <w:szCs w:val="23"/>
        </w:rPr>
        <w:t>ВИМОГИ ДО НОСІЇВ, ЩО НАДАЮТЬСЯ У ФОРМАТІ FULL HD</w:t>
      </w:r>
    </w:p>
    <w:p w14:paraId="3A4B2BE1" w14:textId="77777777" w:rsidR="009258E0" w:rsidRPr="00186B06" w:rsidRDefault="009258E0" w:rsidP="009258E0">
      <w:pPr>
        <w:spacing w:before="240" w:after="240" w:line="240" w:lineRule="auto"/>
        <w:jc w:val="both"/>
        <w:rPr>
          <w:rFonts w:ascii="Times New Roman" w:hAnsi="Times New Roman"/>
          <w:sz w:val="23"/>
          <w:szCs w:val="23"/>
        </w:rPr>
      </w:pPr>
      <w:r w:rsidRPr="00186B06">
        <w:rPr>
          <w:rFonts w:ascii="Times New Roman" w:hAnsi="Times New Roman"/>
          <w:sz w:val="23"/>
          <w:szCs w:val="23"/>
        </w:rPr>
        <w:t xml:space="preserve">Технічні параметри та якість рекламної відеофонограми, яка буде передаватись для телевізійного мовлення, мають відповідати встановленим вимогам: </w:t>
      </w:r>
    </w:p>
    <w:p w14:paraId="70DF2F13" w14:textId="77777777" w:rsidR="009258E0" w:rsidRPr="00186B06" w:rsidRDefault="009258E0" w:rsidP="009258E0">
      <w:pPr>
        <w:spacing w:before="240" w:after="240" w:line="240" w:lineRule="auto"/>
        <w:jc w:val="both"/>
        <w:rPr>
          <w:rFonts w:ascii="Times New Roman" w:hAnsi="Times New Roman"/>
          <w:b/>
          <w:sz w:val="23"/>
          <w:szCs w:val="23"/>
        </w:rPr>
      </w:pPr>
      <w:proofErr w:type="spellStart"/>
      <w:r w:rsidRPr="00186B06">
        <w:rPr>
          <w:rFonts w:ascii="Times New Roman" w:hAnsi="Times New Roman"/>
          <w:b/>
          <w:sz w:val="23"/>
          <w:szCs w:val="23"/>
        </w:rPr>
        <w:t>Video</w:t>
      </w:r>
      <w:proofErr w:type="spellEnd"/>
      <w:r w:rsidRPr="00186B06">
        <w:rPr>
          <w:rFonts w:ascii="Times New Roman" w:hAnsi="Times New Roman"/>
          <w:b/>
          <w:sz w:val="23"/>
          <w:szCs w:val="23"/>
        </w:rPr>
        <w:t xml:space="preserve">: </w:t>
      </w:r>
    </w:p>
    <w:p w14:paraId="3D1DF206"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lastRenderedPageBreak/>
        <w:t>Container</w:t>
      </w:r>
      <w:proofErr w:type="spellEnd"/>
      <w:r w:rsidRPr="00186B06">
        <w:rPr>
          <w:rFonts w:ascii="Times New Roman" w:hAnsi="Times New Roman"/>
          <w:sz w:val="23"/>
          <w:szCs w:val="23"/>
        </w:rPr>
        <w:t xml:space="preserve">: *MXF </w:t>
      </w:r>
    </w:p>
    <w:p w14:paraId="40DAAF6A"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Video</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coding</w:t>
      </w:r>
      <w:proofErr w:type="spellEnd"/>
      <w:r w:rsidRPr="00186B06">
        <w:rPr>
          <w:rFonts w:ascii="Times New Roman" w:hAnsi="Times New Roman"/>
          <w:sz w:val="23"/>
          <w:szCs w:val="23"/>
        </w:rPr>
        <w:t xml:space="preserve">: XDCAM HD 422 1920x1080/50i </w:t>
      </w:r>
    </w:p>
    <w:p w14:paraId="20884A2E"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Bit</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Depth</w:t>
      </w:r>
      <w:proofErr w:type="spellEnd"/>
      <w:r w:rsidRPr="00186B06">
        <w:rPr>
          <w:rFonts w:ascii="Times New Roman" w:hAnsi="Times New Roman"/>
          <w:sz w:val="23"/>
          <w:szCs w:val="23"/>
        </w:rPr>
        <w:t xml:space="preserve">: 8 </w:t>
      </w:r>
    </w:p>
    <w:p w14:paraId="279283EE"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Color</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Sampling</w:t>
      </w:r>
      <w:proofErr w:type="spellEnd"/>
      <w:r w:rsidRPr="00186B06">
        <w:rPr>
          <w:rFonts w:ascii="Times New Roman" w:hAnsi="Times New Roman"/>
          <w:sz w:val="23"/>
          <w:szCs w:val="23"/>
        </w:rPr>
        <w:t xml:space="preserve">: 4:2:2 </w:t>
      </w:r>
    </w:p>
    <w:p w14:paraId="3ADC044C"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Upper</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Field</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First</w:t>
      </w:r>
      <w:proofErr w:type="spellEnd"/>
      <w:r w:rsidRPr="00186B06">
        <w:rPr>
          <w:rFonts w:ascii="Times New Roman" w:hAnsi="Times New Roman"/>
          <w:sz w:val="23"/>
          <w:szCs w:val="23"/>
        </w:rPr>
        <w:t xml:space="preserve"> </w:t>
      </w:r>
    </w:p>
    <w:p w14:paraId="259DB259"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Frame</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Size</w:t>
      </w:r>
      <w:proofErr w:type="spellEnd"/>
      <w:r w:rsidRPr="00186B06">
        <w:rPr>
          <w:rFonts w:ascii="Times New Roman" w:hAnsi="Times New Roman"/>
          <w:sz w:val="23"/>
          <w:szCs w:val="23"/>
        </w:rPr>
        <w:t>: 1920x1080</w:t>
      </w:r>
    </w:p>
    <w:p w14:paraId="2DCFD8E6"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Frame</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per</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Second</w:t>
      </w:r>
      <w:proofErr w:type="spellEnd"/>
      <w:r w:rsidRPr="00186B06">
        <w:rPr>
          <w:rFonts w:ascii="Times New Roman" w:hAnsi="Times New Roman"/>
          <w:sz w:val="23"/>
          <w:szCs w:val="23"/>
        </w:rPr>
        <w:t xml:space="preserve">: </w:t>
      </w:r>
      <w:r>
        <w:rPr>
          <w:rFonts w:ascii="Times New Roman" w:hAnsi="Times New Roman"/>
          <w:sz w:val="23"/>
          <w:szCs w:val="23"/>
        </w:rPr>
        <w:t>30</w:t>
      </w:r>
      <w:r w:rsidRPr="00186B06">
        <w:rPr>
          <w:rFonts w:ascii="Times New Roman" w:hAnsi="Times New Roman"/>
          <w:sz w:val="23"/>
          <w:szCs w:val="23"/>
        </w:rPr>
        <w:t xml:space="preserve"> </w:t>
      </w:r>
      <w:proofErr w:type="spellStart"/>
      <w:r w:rsidRPr="00186B06">
        <w:rPr>
          <w:rFonts w:ascii="Times New Roman" w:hAnsi="Times New Roman"/>
          <w:sz w:val="23"/>
          <w:szCs w:val="23"/>
        </w:rPr>
        <w:t>fps</w:t>
      </w:r>
      <w:proofErr w:type="spellEnd"/>
      <w:r w:rsidRPr="00186B06">
        <w:rPr>
          <w:rFonts w:ascii="Times New Roman" w:hAnsi="Times New Roman"/>
          <w:sz w:val="23"/>
          <w:szCs w:val="23"/>
        </w:rPr>
        <w:t xml:space="preserve"> </w:t>
      </w:r>
    </w:p>
    <w:p w14:paraId="19C0BDDB"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Video</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Bit</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Rate</w:t>
      </w:r>
      <w:proofErr w:type="spellEnd"/>
      <w:r w:rsidRPr="00186B06">
        <w:rPr>
          <w:rFonts w:ascii="Times New Roman" w:hAnsi="Times New Roman"/>
          <w:sz w:val="23"/>
          <w:szCs w:val="23"/>
        </w:rPr>
        <w:t xml:space="preserve">: 50 </w:t>
      </w:r>
      <w:proofErr w:type="spellStart"/>
      <w:r w:rsidRPr="00186B06">
        <w:rPr>
          <w:rFonts w:ascii="Times New Roman" w:hAnsi="Times New Roman"/>
          <w:sz w:val="23"/>
          <w:szCs w:val="23"/>
        </w:rPr>
        <w:t>Mb</w:t>
      </w:r>
      <w:proofErr w:type="spellEnd"/>
      <w:r w:rsidRPr="00186B06">
        <w:rPr>
          <w:rFonts w:ascii="Times New Roman" w:hAnsi="Times New Roman"/>
          <w:sz w:val="23"/>
          <w:szCs w:val="23"/>
        </w:rPr>
        <w:t>/s (CBR)</w:t>
      </w:r>
    </w:p>
    <w:p w14:paraId="12404D48" w14:textId="77777777" w:rsidR="009258E0" w:rsidRPr="00186B06" w:rsidRDefault="009258E0" w:rsidP="009258E0">
      <w:pPr>
        <w:spacing w:before="240" w:after="0" w:line="240" w:lineRule="auto"/>
        <w:jc w:val="both"/>
        <w:rPr>
          <w:rFonts w:ascii="Times New Roman" w:hAnsi="Times New Roman"/>
          <w:b/>
          <w:sz w:val="23"/>
          <w:szCs w:val="23"/>
        </w:rPr>
      </w:pPr>
      <w:proofErr w:type="spellStart"/>
      <w:r w:rsidRPr="00186B06">
        <w:rPr>
          <w:rFonts w:ascii="Times New Roman" w:hAnsi="Times New Roman"/>
          <w:b/>
          <w:sz w:val="23"/>
          <w:szCs w:val="23"/>
        </w:rPr>
        <w:t>Audio</w:t>
      </w:r>
      <w:proofErr w:type="spellEnd"/>
      <w:r w:rsidRPr="00186B06">
        <w:rPr>
          <w:rFonts w:ascii="Times New Roman" w:hAnsi="Times New Roman"/>
          <w:b/>
          <w:sz w:val="23"/>
          <w:szCs w:val="23"/>
        </w:rPr>
        <w:t xml:space="preserve">: </w:t>
      </w:r>
    </w:p>
    <w:p w14:paraId="47E18B03"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Audio</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codec</w:t>
      </w:r>
      <w:proofErr w:type="spellEnd"/>
      <w:r w:rsidRPr="00186B06">
        <w:rPr>
          <w:rFonts w:ascii="Times New Roman" w:hAnsi="Times New Roman"/>
          <w:sz w:val="23"/>
          <w:szCs w:val="23"/>
        </w:rPr>
        <w:t xml:space="preserve">: Microsoft PCM </w:t>
      </w:r>
    </w:p>
    <w:p w14:paraId="329ED359" w14:textId="77777777" w:rsidR="009258E0" w:rsidRPr="00186B06" w:rsidRDefault="009258E0" w:rsidP="009258E0">
      <w:pPr>
        <w:spacing w:after="0" w:line="240" w:lineRule="auto"/>
        <w:jc w:val="both"/>
        <w:rPr>
          <w:rFonts w:ascii="Times New Roman" w:hAnsi="Times New Roman"/>
          <w:sz w:val="23"/>
          <w:szCs w:val="23"/>
        </w:rPr>
      </w:pPr>
      <w:r>
        <w:rPr>
          <w:rFonts w:ascii="Times New Roman" w:hAnsi="Times New Roman"/>
          <w:sz w:val="23"/>
          <w:szCs w:val="23"/>
        </w:rPr>
        <w:t xml:space="preserve">Швидкість </w:t>
      </w:r>
      <w:r w:rsidRPr="00186B06">
        <w:rPr>
          <w:rFonts w:ascii="Times New Roman" w:hAnsi="Times New Roman"/>
          <w:sz w:val="23"/>
          <w:szCs w:val="23"/>
        </w:rPr>
        <w:t xml:space="preserve"> звукового поток</w:t>
      </w:r>
      <w:r>
        <w:rPr>
          <w:rFonts w:ascii="Times New Roman" w:hAnsi="Times New Roman"/>
          <w:sz w:val="23"/>
          <w:szCs w:val="23"/>
        </w:rPr>
        <w:t>у</w:t>
      </w:r>
      <w:r w:rsidRPr="00186B06">
        <w:rPr>
          <w:rFonts w:ascii="Times New Roman" w:hAnsi="Times New Roman"/>
          <w:sz w:val="23"/>
          <w:szCs w:val="23"/>
        </w:rPr>
        <w:t xml:space="preserve">: 1536 </w:t>
      </w:r>
      <w:proofErr w:type="spellStart"/>
      <w:r w:rsidRPr="00186B06">
        <w:rPr>
          <w:rFonts w:ascii="Times New Roman" w:hAnsi="Times New Roman"/>
          <w:sz w:val="23"/>
          <w:szCs w:val="23"/>
        </w:rPr>
        <w:t>kbps</w:t>
      </w:r>
      <w:proofErr w:type="spellEnd"/>
      <w:r w:rsidRPr="00186B06">
        <w:rPr>
          <w:rFonts w:ascii="Times New Roman" w:hAnsi="Times New Roman"/>
          <w:sz w:val="23"/>
          <w:szCs w:val="23"/>
        </w:rPr>
        <w:t xml:space="preserve"> </w:t>
      </w:r>
    </w:p>
    <w:p w14:paraId="121ECE55"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Stereo</w:t>
      </w:r>
      <w:proofErr w:type="spellEnd"/>
      <w:r w:rsidRPr="00186B06">
        <w:rPr>
          <w:rFonts w:ascii="Times New Roman" w:hAnsi="Times New Roman"/>
          <w:sz w:val="23"/>
          <w:szCs w:val="23"/>
        </w:rPr>
        <w:t xml:space="preserve">-mix–48 </w:t>
      </w:r>
      <w:proofErr w:type="spellStart"/>
      <w:r w:rsidRPr="00186B06">
        <w:rPr>
          <w:rFonts w:ascii="Times New Roman" w:hAnsi="Times New Roman"/>
          <w:sz w:val="23"/>
          <w:szCs w:val="23"/>
        </w:rPr>
        <w:t>kHz</w:t>
      </w:r>
      <w:proofErr w:type="spellEnd"/>
      <w:r w:rsidRPr="00186B06">
        <w:rPr>
          <w:rFonts w:ascii="Times New Roman" w:hAnsi="Times New Roman"/>
          <w:sz w:val="23"/>
          <w:szCs w:val="23"/>
        </w:rPr>
        <w:t xml:space="preserve">, 24 </w:t>
      </w:r>
      <w:proofErr w:type="spellStart"/>
      <w:r w:rsidRPr="00186B06">
        <w:rPr>
          <w:rFonts w:ascii="Times New Roman" w:hAnsi="Times New Roman"/>
          <w:sz w:val="23"/>
          <w:szCs w:val="23"/>
        </w:rPr>
        <w:t>bit</w:t>
      </w:r>
      <w:proofErr w:type="spellEnd"/>
      <w:r w:rsidRPr="00186B06">
        <w:rPr>
          <w:rFonts w:ascii="Times New Roman" w:hAnsi="Times New Roman"/>
          <w:sz w:val="23"/>
          <w:szCs w:val="23"/>
        </w:rPr>
        <w:t xml:space="preserve">; </w:t>
      </w:r>
    </w:p>
    <w:p w14:paraId="42DE53EB" w14:textId="77777777" w:rsidR="009258E0" w:rsidRPr="00186B06" w:rsidRDefault="009258E0" w:rsidP="009258E0">
      <w:pPr>
        <w:spacing w:after="0" w:line="240" w:lineRule="auto"/>
        <w:jc w:val="both"/>
        <w:rPr>
          <w:rFonts w:ascii="Times New Roman" w:hAnsi="Times New Roman"/>
          <w:sz w:val="23"/>
          <w:szCs w:val="23"/>
        </w:rPr>
      </w:pPr>
      <w:r w:rsidRPr="00186B06">
        <w:rPr>
          <w:rFonts w:ascii="Times New Roman" w:hAnsi="Times New Roman"/>
          <w:sz w:val="23"/>
          <w:szCs w:val="23"/>
        </w:rPr>
        <w:t xml:space="preserve">Номінальне значення гучності за документом EBU R 128 вважати рівень </w:t>
      </w:r>
      <w:proofErr w:type="spellStart"/>
      <w:r w:rsidRPr="00186B06">
        <w:rPr>
          <w:rFonts w:ascii="Times New Roman" w:hAnsi="Times New Roman"/>
          <w:sz w:val="23"/>
          <w:szCs w:val="23"/>
        </w:rPr>
        <w:t>Programme</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Loudness</w:t>
      </w:r>
      <w:proofErr w:type="spellEnd"/>
      <w:r w:rsidRPr="00186B06">
        <w:rPr>
          <w:rFonts w:ascii="Times New Roman" w:hAnsi="Times New Roman"/>
          <w:sz w:val="23"/>
          <w:szCs w:val="23"/>
        </w:rPr>
        <w:t xml:space="preserve"> -23 LUFS ±1,0 LU. </w:t>
      </w:r>
    </w:p>
    <w:p w14:paraId="66462B52" w14:textId="77777777" w:rsidR="009258E0" w:rsidRPr="00186B06" w:rsidRDefault="009258E0" w:rsidP="009258E0">
      <w:pPr>
        <w:spacing w:after="0" w:line="240" w:lineRule="auto"/>
        <w:jc w:val="both"/>
        <w:rPr>
          <w:rFonts w:ascii="Times New Roman" w:hAnsi="Times New Roman"/>
          <w:sz w:val="23"/>
          <w:szCs w:val="23"/>
        </w:rPr>
      </w:pPr>
      <w:r w:rsidRPr="00186B06">
        <w:rPr>
          <w:rFonts w:ascii="Times New Roman" w:hAnsi="Times New Roman"/>
          <w:sz w:val="23"/>
          <w:szCs w:val="23"/>
        </w:rPr>
        <w:t xml:space="preserve">Максимально допустимий миттєвий рівень контенту </w:t>
      </w:r>
      <w:proofErr w:type="spellStart"/>
      <w:r w:rsidRPr="00186B06">
        <w:rPr>
          <w:rFonts w:ascii="Times New Roman" w:hAnsi="Times New Roman"/>
          <w:sz w:val="23"/>
          <w:szCs w:val="23"/>
        </w:rPr>
        <w:t>Maximum</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True</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Peak</w:t>
      </w:r>
      <w:proofErr w:type="spellEnd"/>
      <w:r w:rsidRPr="00186B06">
        <w:rPr>
          <w:rFonts w:ascii="Times New Roman" w:hAnsi="Times New Roman"/>
          <w:sz w:val="23"/>
          <w:szCs w:val="23"/>
        </w:rPr>
        <w:t xml:space="preserve"> -1 </w:t>
      </w:r>
      <w:proofErr w:type="spellStart"/>
      <w:r w:rsidRPr="00186B06">
        <w:rPr>
          <w:rFonts w:ascii="Times New Roman" w:hAnsi="Times New Roman"/>
          <w:sz w:val="23"/>
          <w:szCs w:val="23"/>
        </w:rPr>
        <w:t>dBTP</w:t>
      </w:r>
      <w:proofErr w:type="spellEnd"/>
      <w:r w:rsidRPr="00186B06">
        <w:rPr>
          <w:rFonts w:ascii="Times New Roman" w:hAnsi="Times New Roman"/>
          <w:sz w:val="23"/>
          <w:szCs w:val="23"/>
        </w:rPr>
        <w:t xml:space="preserve">. </w:t>
      </w:r>
    </w:p>
    <w:p w14:paraId="2CF8D789" w14:textId="77777777" w:rsidR="009258E0" w:rsidRPr="00186B06" w:rsidRDefault="009258E0" w:rsidP="009258E0">
      <w:pPr>
        <w:spacing w:after="0" w:line="240" w:lineRule="auto"/>
        <w:jc w:val="both"/>
        <w:rPr>
          <w:rFonts w:ascii="Times New Roman" w:hAnsi="Times New Roman"/>
          <w:sz w:val="23"/>
          <w:szCs w:val="23"/>
        </w:rPr>
      </w:pPr>
      <w:proofErr w:type="spellStart"/>
      <w:r w:rsidRPr="00186B06">
        <w:rPr>
          <w:rFonts w:ascii="Times New Roman" w:hAnsi="Times New Roman"/>
          <w:sz w:val="23"/>
          <w:szCs w:val="23"/>
        </w:rPr>
        <w:t>Maximum</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Short-term</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Loudness</w:t>
      </w:r>
      <w:proofErr w:type="spellEnd"/>
      <w:r w:rsidRPr="00186B06">
        <w:rPr>
          <w:rFonts w:ascii="Times New Roman" w:hAnsi="Times New Roman"/>
          <w:sz w:val="23"/>
          <w:szCs w:val="23"/>
        </w:rPr>
        <w:t xml:space="preserve">: -18.0 LUFS </w:t>
      </w:r>
    </w:p>
    <w:p w14:paraId="61716814" w14:textId="77777777" w:rsidR="009258E0" w:rsidRPr="00186B06" w:rsidRDefault="009258E0" w:rsidP="009258E0">
      <w:pPr>
        <w:spacing w:line="240" w:lineRule="auto"/>
        <w:jc w:val="both"/>
        <w:rPr>
          <w:rFonts w:ascii="Times New Roman" w:hAnsi="Times New Roman"/>
          <w:sz w:val="23"/>
          <w:szCs w:val="23"/>
        </w:rPr>
      </w:pPr>
    </w:p>
    <w:p w14:paraId="56B2A1C7" w14:textId="77777777" w:rsidR="009258E0" w:rsidRPr="00186B06" w:rsidRDefault="009258E0" w:rsidP="009258E0">
      <w:pPr>
        <w:spacing w:line="240" w:lineRule="auto"/>
        <w:jc w:val="both"/>
        <w:rPr>
          <w:rFonts w:ascii="Times New Roman" w:hAnsi="Times New Roman"/>
          <w:sz w:val="23"/>
          <w:szCs w:val="23"/>
        </w:rPr>
      </w:pPr>
      <w:proofErr w:type="spellStart"/>
      <w:r w:rsidRPr="00186B06">
        <w:rPr>
          <w:rFonts w:ascii="Times New Roman" w:hAnsi="Times New Roman"/>
          <w:sz w:val="23"/>
          <w:szCs w:val="23"/>
        </w:rPr>
        <w:t>Аудіосигнал</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контента</w:t>
      </w:r>
      <w:proofErr w:type="spellEnd"/>
      <w:r w:rsidRPr="00186B06">
        <w:rPr>
          <w:rFonts w:ascii="Times New Roman" w:hAnsi="Times New Roman"/>
          <w:sz w:val="23"/>
          <w:szCs w:val="23"/>
        </w:rPr>
        <w:t xml:space="preserve"> має бути єдиним цілим, без виділення окремих специфічних фрагментів, таких як мова, музика, звукові ефекти. </w:t>
      </w:r>
    </w:p>
    <w:p w14:paraId="1DF53952" w14:textId="77777777" w:rsidR="009258E0" w:rsidRPr="00186B06" w:rsidRDefault="009258E0" w:rsidP="009258E0">
      <w:pPr>
        <w:spacing w:line="240" w:lineRule="auto"/>
        <w:jc w:val="both"/>
        <w:rPr>
          <w:rFonts w:ascii="Times New Roman" w:hAnsi="Times New Roman"/>
          <w:sz w:val="23"/>
          <w:szCs w:val="23"/>
        </w:rPr>
      </w:pPr>
      <w:r w:rsidRPr="00186B06">
        <w:rPr>
          <w:rFonts w:ascii="Times New Roman" w:hAnsi="Times New Roman"/>
          <w:sz w:val="23"/>
          <w:szCs w:val="23"/>
        </w:rPr>
        <w:t xml:space="preserve">Усі виміри мають проводитись вимірювачами, специфікованими відповідними документами: ITU-R BS.1770, EBU </w:t>
      </w:r>
      <w:proofErr w:type="spellStart"/>
      <w:r w:rsidRPr="00186B06">
        <w:rPr>
          <w:rFonts w:ascii="Times New Roman" w:hAnsi="Times New Roman"/>
          <w:sz w:val="23"/>
          <w:szCs w:val="23"/>
        </w:rPr>
        <w:t>Tech</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Doc</w:t>
      </w:r>
      <w:proofErr w:type="spellEnd"/>
      <w:r w:rsidRPr="00186B06">
        <w:rPr>
          <w:rFonts w:ascii="Times New Roman" w:hAnsi="Times New Roman"/>
          <w:sz w:val="23"/>
          <w:szCs w:val="23"/>
        </w:rPr>
        <w:t xml:space="preserve"> 3341 і  EBU </w:t>
      </w:r>
      <w:proofErr w:type="spellStart"/>
      <w:r w:rsidRPr="00186B06">
        <w:rPr>
          <w:rFonts w:ascii="Times New Roman" w:hAnsi="Times New Roman"/>
          <w:sz w:val="23"/>
          <w:szCs w:val="23"/>
        </w:rPr>
        <w:t>Tech</w:t>
      </w:r>
      <w:proofErr w:type="spellEnd"/>
      <w:r w:rsidRPr="00186B06">
        <w:rPr>
          <w:rFonts w:ascii="Times New Roman" w:hAnsi="Times New Roman"/>
          <w:sz w:val="23"/>
          <w:szCs w:val="23"/>
        </w:rPr>
        <w:t xml:space="preserve"> </w:t>
      </w:r>
      <w:proofErr w:type="spellStart"/>
      <w:r w:rsidRPr="00186B06">
        <w:rPr>
          <w:rFonts w:ascii="Times New Roman" w:hAnsi="Times New Roman"/>
          <w:sz w:val="23"/>
          <w:szCs w:val="23"/>
        </w:rPr>
        <w:t>Doc</w:t>
      </w:r>
      <w:proofErr w:type="spellEnd"/>
      <w:r w:rsidRPr="00186B06">
        <w:rPr>
          <w:rFonts w:ascii="Times New Roman" w:hAnsi="Times New Roman"/>
          <w:sz w:val="23"/>
          <w:szCs w:val="23"/>
        </w:rPr>
        <w:t xml:space="preserve"> 3342. Хронометраж має бути рівним до секунди, без додаткових кадрів. </w:t>
      </w:r>
    </w:p>
    <w:p w14:paraId="40774AF4" w14:textId="326C1B6B" w:rsidR="009258E0" w:rsidRPr="009258E0" w:rsidRDefault="009258E0" w:rsidP="009258E0">
      <w:pPr>
        <w:spacing w:line="240" w:lineRule="auto"/>
        <w:jc w:val="both"/>
        <w:rPr>
          <w:rFonts w:ascii="Times New Roman" w:hAnsi="Times New Roman"/>
          <w:sz w:val="23"/>
          <w:szCs w:val="23"/>
        </w:rPr>
      </w:pPr>
      <w:r w:rsidRPr="00186B06">
        <w:rPr>
          <w:rFonts w:ascii="Times New Roman" w:hAnsi="Times New Roman"/>
          <w:sz w:val="23"/>
          <w:szCs w:val="23"/>
        </w:rPr>
        <w:t>Каше, чорної рамки та чорних кадрів (</w:t>
      </w:r>
      <w:proofErr w:type="spellStart"/>
      <w:r w:rsidRPr="00186B06">
        <w:rPr>
          <w:rFonts w:ascii="Times New Roman" w:hAnsi="Times New Roman"/>
          <w:sz w:val="23"/>
          <w:szCs w:val="23"/>
        </w:rPr>
        <w:t>ztm</w:t>
      </w:r>
      <w:proofErr w:type="spellEnd"/>
      <w:r w:rsidRPr="00186B06">
        <w:rPr>
          <w:rFonts w:ascii="Times New Roman" w:hAnsi="Times New Roman"/>
          <w:sz w:val="23"/>
          <w:szCs w:val="23"/>
        </w:rPr>
        <w:t xml:space="preserve">) на початку та в кінці ролику бути не повинно.  </w:t>
      </w:r>
    </w:p>
    <w:p w14:paraId="3B834510" w14:textId="77777777" w:rsidR="009258E0" w:rsidRDefault="009258E0" w:rsidP="009258E0">
      <w:pPr>
        <w:tabs>
          <w:tab w:val="left" w:pos="1134"/>
        </w:tabs>
        <w:ind w:right="-142" w:firstLine="709"/>
        <w:jc w:val="both"/>
        <w:rPr>
          <w:rFonts w:ascii="Times New Roman" w:hAnsi="Times New Roman"/>
          <w:b/>
          <w:sz w:val="24"/>
          <w:szCs w:val="24"/>
        </w:rPr>
      </w:pPr>
      <w:r>
        <w:rPr>
          <w:rFonts w:ascii="Times New Roman" w:hAnsi="Times New Roman"/>
          <w:b/>
          <w:sz w:val="24"/>
          <w:szCs w:val="24"/>
        </w:rPr>
        <w:t xml:space="preserve">Послуги повинні також включати: </w:t>
      </w:r>
    </w:p>
    <w:p w14:paraId="35FD4929"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Розробку сценаріїв для відеороликів;</w:t>
      </w:r>
    </w:p>
    <w:p w14:paraId="50EC7546"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Логістичний супровід зйомок;</w:t>
      </w:r>
    </w:p>
    <w:p w14:paraId="1A5BCDEE"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 xml:space="preserve">За необхідності залучення акторів або реальних героїв до відео. </w:t>
      </w:r>
    </w:p>
    <w:p w14:paraId="4EF7F296"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Запис відеоматеріалів;</w:t>
      </w:r>
    </w:p>
    <w:p w14:paraId="19223724"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Створення дизайну та візуальної складової навчальних відеороликів;</w:t>
      </w:r>
    </w:p>
    <w:p w14:paraId="50AA20F7"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Монтаж відеоматеріалів;</w:t>
      </w:r>
    </w:p>
    <w:p w14:paraId="29BF891C" w14:textId="77777777" w:rsidR="009258E0" w:rsidRDefault="009258E0" w:rsidP="009258E0">
      <w:pPr>
        <w:numPr>
          <w:ilvl w:val="0"/>
          <w:numId w:val="26"/>
        </w:numPr>
        <w:tabs>
          <w:tab w:val="left" w:pos="1134"/>
        </w:tabs>
        <w:spacing w:after="0" w:line="240" w:lineRule="auto"/>
        <w:ind w:left="709" w:right="-142" w:firstLine="0"/>
        <w:jc w:val="both"/>
        <w:rPr>
          <w:rFonts w:ascii="Times New Roman" w:hAnsi="Times New Roman"/>
          <w:sz w:val="24"/>
          <w:szCs w:val="24"/>
        </w:rPr>
      </w:pPr>
      <w:r>
        <w:rPr>
          <w:rFonts w:ascii="Times New Roman" w:hAnsi="Times New Roman"/>
          <w:sz w:val="24"/>
          <w:szCs w:val="24"/>
        </w:rPr>
        <w:t xml:space="preserve">Адаптація </w:t>
      </w:r>
      <w:r>
        <w:rPr>
          <w:rFonts w:ascii="Times New Roman" w:hAnsi="Times New Roman"/>
          <w:sz w:val="24"/>
          <w:szCs w:val="24"/>
          <w:highlight w:val="white"/>
        </w:rPr>
        <w:t xml:space="preserve">відеоматеріалів відповідно до вимог формату платформ </w:t>
      </w:r>
      <w:proofErr w:type="spellStart"/>
      <w:r>
        <w:rPr>
          <w:rFonts w:ascii="Times New Roman" w:hAnsi="Times New Roman"/>
          <w:sz w:val="24"/>
          <w:szCs w:val="24"/>
          <w:highlight w:val="white"/>
        </w:rPr>
        <w:t>Youtube</w:t>
      </w:r>
      <w:proofErr w:type="spellEnd"/>
      <w:r>
        <w:rPr>
          <w:rFonts w:ascii="Times New Roman" w:hAnsi="Times New Roman"/>
          <w:sz w:val="24"/>
          <w:szCs w:val="24"/>
          <w:highlight w:val="white"/>
        </w:rPr>
        <w:t xml:space="preserve">, </w:t>
      </w:r>
      <w:proofErr w:type="spellStart"/>
      <w:r>
        <w:rPr>
          <w:rFonts w:ascii="Times New Roman" w:hAnsi="Times New Roman"/>
          <w:sz w:val="24"/>
          <w:szCs w:val="24"/>
          <w:highlight w:val="white"/>
        </w:rPr>
        <w:t>Facebook</w:t>
      </w:r>
      <w:proofErr w:type="spellEnd"/>
      <w:r>
        <w:rPr>
          <w:rFonts w:ascii="Times New Roman" w:hAnsi="Times New Roman"/>
          <w:sz w:val="24"/>
          <w:szCs w:val="24"/>
          <w:highlight w:val="white"/>
        </w:rPr>
        <w:t>.</w:t>
      </w:r>
    </w:p>
    <w:p w14:paraId="33FBC7CC" w14:textId="77777777" w:rsidR="009258E0" w:rsidRDefault="009258E0" w:rsidP="009258E0">
      <w:pPr>
        <w:numPr>
          <w:ilvl w:val="0"/>
          <w:numId w:val="26"/>
        </w:numPr>
        <w:tabs>
          <w:tab w:val="left" w:pos="1134"/>
        </w:tabs>
        <w:spacing w:after="0" w:line="240" w:lineRule="auto"/>
        <w:ind w:left="0" w:right="-142" w:firstLine="709"/>
        <w:jc w:val="both"/>
        <w:rPr>
          <w:rFonts w:ascii="Times New Roman" w:hAnsi="Times New Roman"/>
          <w:sz w:val="24"/>
          <w:szCs w:val="24"/>
        </w:rPr>
      </w:pPr>
      <w:r>
        <w:rPr>
          <w:rFonts w:ascii="Times New Roman" w:hAnsi="Times New Roman"/>
          <w:sz w:val="24"/>
          <w:szCs w:val="24"/>
        </w:rPr>
        <w:t xml:space="preserve">Формування пакету матеріалів відповідно до вимог, зазначених у цьому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документі.</w:t>
      </w:r>
    </w:p>
    <w:p w14:paraId="5D2CA1AB" w14:textId="77777777" w:rsidR="009258E0" w:rsidRPr="00BE2F54" w:rsidRDefault="009258E0" w:rsidP="009258E0">
      <w:pPr>
        <w:rPr>
          <w:rFonts w:ascii="Times New Roman" w:hAnsi="Times New Roman"/>
          <w:b/>
          <w:sz w:val="23"/>
          <w:szCs w:val="23"/>
        </w:rPr>
      </w:pPr>
    </w:p>
    <w:p w14:paraId="1442FEAE" w14:textId="77777777" w:rsidR="009258E0" w:rsidRDefault="009258E0" w:rsidP="009258E0">
      <w:pPr>
        <w:spacing w:after="0"/>
        <w:rPr>
          <w:rFonts w:ascii="Times New Roman" w:hAnsi="Times New Roman"/>
          <w:b/>
          <w:sz w:val="23"/>
          <w:szCs w:val="23"/>
        </w:rPr>
      </w:pPr>
      <w:r w:rsidRPr="00186B06">
        <w:rPr>
          <w:rFonts w:ascii="Times New Roman" w:hAnsi="Times New Roman"/>
          <w:b/>
          <w:sz w:val="23"/>
          <w:szCs w:val="23"/>
        </w:rPr>
        <w:t>Передача вихідних файлів Замовнику</w:t>
      </w:r>
    </w:p>
    <w:p w14:paraId="30D38E8B" w14:textId="165D0AAA" w:rsidR="009258E0" w:rsidRPr="009258E0" w:rsidRDefault="009258E0" w:rsidP="009258E0">
      <w:pPr>
        <w:spacing w:after="0"/>
        <w:rPr>
          <w:rFonts w:ascii="Times New Roman" w:hAnsi="Times New Roman"/>
          <w:b/>
          <w:sz w:val="23"/>
          <w:szCs w:val="23"/>
        </w:rPr>
      </w:pPr>
      <w:r w:rsidRPr="00186B06">
        <w:rPr>
          <w:rFonts w:ascii="Times New Roman" w:hAnsi="Times New Roman"/>
          <w:sz w:val="23"/>
          <w:szCs w:val="23"/>
        </w:rPr>
        <w:t xml:space="preserve">Передача Замовнику готових 2-D роликів та вихідних файлів на портативній карті пам'яті для використання сучасними засобами відтворення </w:t>
      </w:r>
      <w:proofErr w:type="spellStart"/>
      <w:r w:rsidRPr="00186B06">
        <w:rPr>
          <w:rFonts w:ascii="Times New Roman" w:hAnsi="Times New Roman"/>
          <w:sz w:val="23"/>
          <w:szCs w:val="23"/>
        </w:rPr>
        <w:t>відеоформатів</w:t>
      </w:r>
      <w:proofErr w:type="spellEnd"/>
      <w:r w:rsidRPr="00186B06">
        <w:rPr>
          <w:rFonts w:ascii="Times New Roman" w:hAnsi="Times New Roman"/>
          <w:sz w:val="23"/>
          <w:szCs w:val="23"/>
        </w:rPr>
        <w:t xml:space="preserve"> або через посилання на папку з повним змістом файлів, розміщену у хмарному сховищі</w:t>
      </w:r>
    </w:p>
    <w:p w14:paraId="3F102A43" w14:textId="77777777" w:rsidR="009258E0" w:rsidRPr="00186B06" w:rsidRDefault="009258E0" w:rsidP="009258E0">
      <w:pPr>
        <w:spacing w:after="0"/>
        <w:jc w:val="both"/>
        <w:rPr>
          <w:rFonts w:ascii="Times New Roman" w:hAnsi="Times New Roman"/>
          <w:sz w:val="23"/>
          <w:szCs w:val="23"/>
        </w:rPr>
      </w:pPr>
      <w:r w:rsidRPr="00186B06">
        <w:rPr>
          <w:rFonts w:ascii="Times New Roman" w:hAnsi="Times New Roman"/>
          <w:sz w:val="23"/>
          <w:szCs w:val="23"/>
        </w:rPr>
        <w:t>1. Виключні майнові права на всі об’єкти інтелектуальної власності, створені в процесі та за результатом наданих послуг належать Замовнику.</w:t>
      </w:r>
    </w:p>
    <w:p w14:paraId="6A3215EB" w14:textId="77777777" w:rsidR="009258E0" w:rsidRPr="00186B06" w:rsidRDefault="009258E0" w:rsidP="009258E0">
      <w:pPr>
        <w:spacing w:after="0"/>
        <w:jc w:val="both"/>
        <w:rPr>
          <w:rFonts w:ascii="Times New Roman" w:hAnsi="Times New Roman"/>
          <w:sz w:val="23"/>
          <w:szCs w:val="23"/>
        </w:rPr>
      </w:pPr>
      <w:r w:rsidRPr="00186B06">
        <w:rPr>
          <w:rFonts w:ascii="Times New Roman" w:hAnsi="Times New Roman"/>
          <w:sz w:val="23"/>
          <w:szCs w:val="23"/>
        </w:rPr>
        <w:t>2. Виконавець передає Замовнику виключні майнові права на об’єкти інтелектуальної власності без будь-яких обмежень за територією та строком використання.</w:t>
      </w:r>
    </w:p>
    <w:p w14:paraId="5C8655E2" w14:textId="758993AC" w:rsidR="001F3E3F" w:rsidRDefault="001F3E3F" w:rsidP="001F3E3F">
      <w:pPr>
        <w:autoSpaceDE w:val="0"/>
        <w:autoSpaceDN w:val="0"/>
        <w:adjustRightInd w:val="0"/>
        <w:spacing w:after="0" w:line="240" w:lineRule="auto"/>
        <w:contextualSpacing/>
        <w:jc w:val="both"/>
        <w:rPr>
          <w:rFonts w:ascii="Times New Roman" w:eastAsia="Calibri" w:hAnsi="Times New Roman"/>
          <w:sz w:val="24"/>
          <w:szCs w:val="24"/>
        </w:rPr>
      </w:pPr>
    </w:p>
    <w:p w14:paraId="05AF85EC" w14:textId="242BB372" w:rsidR="001F3E3F" w:rsidRDefault="001F3E3F" w:rsidP="001F3E3F">
      <w:pPr>
        <w:autoSpaceDE w:val="0"/>
        <w:autoSpaceDN w:val="0"/>
        <w:adjustRightInd w:val="0"/>
        <w:spacing w:after="0" w:line="240" w:lineRule="auto"/>
        <w:contextualSpacing/>
        <w:jc w:val="both"/>
        <w:rPr>
          <w:rFonts w:ascii="Times New Roman" w:hAnsi="Times New Roman"/>
          <w:color w:val="000000"/>
          <w:sz w:val="24"/>
          <w:szCs w:val="24"/>
          <w:u w:val="single"/>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B05EEA" w:rsidRPr="00B05EEA" w14:paraId="6E2CF142" w14:textId="77777777" w:rsidTr="00F83D9E">
        <w:tc>
          <w:tcPr>
            <w:tcW w:w="4859" w:type="dxa"/>
          </w:tcPr>
          <w:p w14:paraId="61F99BDA"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Керівник Учасника процедури закупівлі </w:t>
            </w:r>
          </w:p>
          <w:p w14:paraId="3FDCDC94" w14:textId="77777777" w:rsidR="00B05EEA" w:rsidRPr="00B05EEA" w:rsidRDefault="00B05EEA" w:rsidP="00B05EE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B05EEA">
              <w:rPr>
                <w:rFonts w:ascii="Times New Roman" w:hAnsi="Times New Roman"/>
                <w:color w:val="000000"/>
                <w:sz w:val="24"/>
                <w:szCs w:val="24"/>
              </w:rPr>
              <w:t xml:space="preserve">(або уповноважена особа) </w:t>
            </w:r>
          </w:p>
        </w:tc>
        <w:tc>
          <w:tcPr>
            <w:tcW w:w="2518" w:type="dxa"/>
          </w:tcPr>
          <w:p w14:paraId="1706E033" w14:textId="77777777" w:rsidR="00B05EEA" w:rsidRPr="00B05EEA" w:rsidRDefault="00B05EEA" w:rsidP="00B05EE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05EEA">
              <w:rPr>
                <w:rFonts w:ascii="Times New Roman" w:hAnsi="Times New Roman"/>
                <w:color w:val="000000"/>
                <w:sz w:val="24"/>
                <w:szCs w:val="24"/>
              </w:rPr>
              <w:t>підпис</w:t>
            </w:r>
          </w:p>
        </w:tc>
        <w:tc>
          <w:tcPr>
            <w:tcW w:w="2121" w:type="dxa"/>
          </w:tcPr>
          <w:p w14:paraId="7DD3D479"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Прізвище,</w:t>
            </w:r>
          </w:p>
          <w:p w14:paraId="428B1EE4" w14:textId="77777777" w:rsidR="00B05EEA" w:rsidRPr="00B05EEA" w:rsidRDefault="00B05EEA" w:rsidP="00B05EE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05EEA">
              <w:rPr>
                <w:rFonts w:ascii="Times New Roman" w:hAnsi="Times New Roman"/>
                <w:color w:val="000000"/>
                <w:sz w:val="24"/>
                <w:szCs w:val="24"/>
              </w:rPr>
              <w:t>ініціали</w:t>
            </w:r>
          </w:p>
        </w:tc>
      </w:tr>
    </w:tbl>
    <w:p w14:paraId="3A24FE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2AF0622" w14:textId="77777777" w:rsidR="00BF00F2" w:rsidRDefault="00BF00F2" w:rsidP="00791838">
      <w:pPr>
        <w:autoSpaceDE w:val="0"/>
        <w:autoSpaceDN w:val="0"/>
        <w:adjustRightInd w:val="0"/>
        <w:spacing w:after="0" w:line="240" w:lineRule="auto"/>
        <w:ind w:left="720"/>
        <w:contextualSpacing/>
        <w:jc w:val="both"/>
        <w:rPr>
          <w:rFonts w:ascii="Times New Roman" w:hAnsi="Times New Roman"/>
          <w:color w:val="000000"/>
          <w:sz w:val="24"/>
          <w:szCs w:val="24"/>
          <w:u w:val="single"/>
          <w:lang w:eastAsia="ru-RU"/>
        </w:rPr>
      </w:pPr>
    </w:p>
    <w:p w14:paraId="168C0652" w14:textId="69F07F22" w:rsidR="003B4E72" w:rsidRPr="00C16744" w:rsidRDefault="003B4E72" w:rsidP="00896BA8">
      <w:pPr>
        <w:spacing w:after="0" w:line="240" w:lineRule="auto"/>
        <w:rPr>
          <w:rFonts w:ascii="Times New Roman" w:hAnsi="Times New Roman"/>
          <w:b/>
          <w:bCs/>
          <w:sz w:val="24"/>
          <w:szCs w:val="24"/>
        </w:rPr>
        <w:sectPr w:rsidR="003B4E72" w:rsidRPr="00C16744" w:rsidSect="004C5B43">
          <w:pgSz w:w="11906" w:h="16838"/>
          <w:pgMar w:top="850" w:right="850" w:bottom="1135" w:left="993" w:header="708" w:footer="708" w:gutter="0"/>
          <w:cols w:space="708"/>
          <w:docGrid w:linePitch="360"/>
        </w:sectPr>
      </w:pPr>
    </w:p>
    <w:p w14:paraId="7589EADE" w14:textId="14575A6F" w:rsidR="00E86F4B" w:rsidRPr="00C16744" w:rsidRDefault="00E86F4B" w:rsidP="0022335E">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7C70B9EE" w:rsidR="00E86F4B" w:rsidRPr="00063264" w:rsidRDefault="00E86F4B" w:rsidP="0022335E">
      <w:pPr>
        <w:spacing w:after="0" w:line="240" w:lineRule="auto"/>
        <w:ind w:firstLine="6096"/>
        <w:rPr>
          <w:rFonts w:ascii="Times New Roman" w:hAnsi="Times New Roman"/>
          <w:bCs/>
          <w:sz w:val="24"/>
          <w:szCs w:val="24"/>
          <w:lang w:val="ru-RU"/>
        </w:rPr>
      </w:pPr>
      <w:r w:rsidRPr="00C16744">
        <w:rPr>
          <w:rFonts w:ascii="Times New Roman" w:hAnsi="Times New Roman"/>
          <w:bCs/>
          <w:sz w:val="24"/>
          <w:szCs w:val="24"/>
        </w:rPr>
        <w:t>до оголошення про закупівлю №</w:t>
      </w:r>
      <w:r w:rsidR="006A3B24">
        <w:rPr>
          <w:rFonts w:ascii="Times New Roman" w:hAnsi="Times New Roman"/>
          <w:bCs/>
          <w:sz w:val="24"/>
          <w:szCs w:val="24"/>
          <w:lang w:val="ru-RU"/>
        </w:rPr>
        <w:t>269</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06B28D52" w:rsidR="00B82DED" w:rsidRPr="00672387" w:rsidRDefault="00B82DED" w:rsidP="00672387">
      <w:pPr>
        <w:spacing w:after="0"/>
        <w:jc w:val="both"/>
        <w:rPr>
          <w:rFonts w:ascii="Times New Roman" w:hAnsi="Times New Roman"/>
          <w:b/>
          <w:bCs/>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036402">
        <w:rPr>
          <w:rFonts w:ascii="Times New Roman" w:hAnsi="Times New Roman"/>
          <w:b/>
          <w:sz w:val="23"/>
          <w:szCs w:val="23"/>
        </w:rPr>
        <w:t xml:space="preserve">код </w:t>
      </w:r>
      <w:r w:rsidR="003C455A" w:rsidRPr="003C455A">
        <w:rPr>
          <w:rFonts w:ascii="Times New Roman" w:hAnsi="Times New Roman"/>
          <w:b/>
          <w:sz w:val="23"/>
          <w:szCs w:val="23"/>
        </w:rPr>
        <w:t xml:space="preserve">ДК 021:2015:92110000-5 - Послуги з виробництва кіноплівки та відеокасет і супутні послуги (Послуги з розробки та виготовлення двох анімаційних відеороликів про </w:t>
      </w:r>
      <w:proofErr w:type="spellStart"/>
      <w:r w:rsidR="003C455A" w:rsidRPr="003C455A">
        <w:rPr>
          <w:rFonts w:ascii="Times New Roman" w:hAnsi="Times New Roman"/>
          <w:b/>
          <w:sz w:val="23"/>
          <w:szCs w:val="23"/>
        </w:rPr>
        <w:t>тубуркульоз</w:t>
      </w:r>
      <w:proofErr w:type="spellEnd"/>
      <w:r w:rsidR="003C455A" w:rsidRPr="003C455A">
        <w:rPr>
          <w:rFonts w:ascii="Times New Roman" w:hAnsi="Times New Roman"/>
          <w:b/>
          <w:sz w:val="23"/>
          <w:szCs w:val="23"/>
        </w:rPr>
        <w:t>)</w:t>
      </w:r>
      <w:r w:rsidR="00672387" w:rsidRPr="003C455A">
        <w:rPr>
          <w:rFonts w:ascii="Times New Roman" w:hAnsi="Times New Roman"/>
          <w:b/>
          <w:sz w:val="23"/>
          <w:szCs w:val="23"/>
        </w:rPr>
        <w:t xml:space="preserve"> </w:t>
      </w:r>
      <w:r w:rsidRPr="00C16744">
        <w:rPr>
          <w:rFonts w:ascii="Times New Roman" w:hAnsi="Times New Roman"/>
          <w:sz w:val="24"/>
          <w:szCs w:val="24"/>
        </w:rPr>
        <w:t>у наступному обсязі:</w:t>
      </w:r>
    </w:p>
    <w:p w14:paraId="73667895" w14:textId="77777777" w:rsidR="00723C5F" w:rsidRPr="00C16744" w:rsidRDefault="00723C5F"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120"/>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35"/>
        <w:gridCol w:w="2127"/>
        <w:gridCol w:w="1417"/>
        <w:gridCol w:w="2121"/>
        <w:gridCol w:w="1706"/>
      </w:tblGrid>
      <w:tr w:rsidR="00063264" w:rsidRPr="00723C5F" w14:paraId="1AA52919" w14:textId="45C1CAE2" w:rsidTr="00063264">
        <w:trPr>
          <w:trHeight w:val="657"/>
          <w:jc w:val="center"/>
        </w:trPr>
        <w:tc>
          <w:tcPr>
            <w:tcW w:w="567" w:type="dxa"/>
            <w:vAlign w:val="center"/>
          </w:tcPr>
          <w:p w14:paraId="0286C88F" w14:textId="77777777" w:rsidR="00063264" w:rsidRPr="00723C5F" w:rsidRDefault="00063264" w:rsidP="00063264">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 з/п</w:t>
            </w:r>
          </w:p>
        </w:tc>
        <w:tc>
          <w:tcPr>
            <w:tcW w:w="2835" w:type="dxa"/>
            <w:vAlign w:val="center"/>
          </w:tcPr>
          <w:p w14:paraId="07C8D0C6" w14:textId="77777777" w:rsidR="00063264" w:rsidRPr="00723C5F" w:rsidRDefault="00063264" w:rsidP="00063264">
            <w:pPr>
              <w:spacing w:after="0" w:line="240" w:lineRule="auto"/>
              <w:jc w:val="center"/>
              <w:rPr>
                <w:rFonts w:ascii="Times New Roman" w:eastAsia="Arial" w:hAnsi="Times New Roman"/>
                <w:b/>
                <w:bCs/>
                <w:color w:val="000000"/>
                <w:lang w:eastAsia="ru-RU"/>
              </w:rPr>
            </w:pPr>
            <w:r w:rsidRPr="00723C5F">
              <w:rPr>
                <w:rFonts w:ascii="Times New Roman" w:hAnsi="Times New Roman"/>
                <w:b/>
                <w:bCs/>
                <w:lang w:eastAsia="ru-RU"/>
              </w:rPr>
              <w:t>Найменування послуги</w:t>
            </w:r>
          </w:p>
        </w:tc>
        <w:tc>
          <w:tcPr>
            <w:tcW w:w="2127" w:type="dxa"/>
            <w:tcBorders>
              <w:bottom w:val="single" w:sz="4" w:space="0" w:color="000000"/>
            </w:tcBorders>
            <w:shd w:val="clear" w:color="auto" w:fill="auto"/>
            <w:vAlign w:val="center"/>
          </w:tcPr>
          <w:p w14:paraId="41F622E3" w14:textId="4383A45A" w:rsidR="00063264" w:rsidRPr="00723C5F" w:rsidRDefault="00063264" w:rsidP="00063264">
            <w:pPr>
              <w:spacing w:after="0" w:line="240" w:lineRule="auto"/>
              <w:jc w:val="center"/>
              <w:rPr>
                <w:rFonts w:ascii="Times New Roman" w:eastAsia="Arial" w:hAnsi="Times New Roman"/>
                <w:b/>
                <w:bCs/>
                <w:color w:val="000000"/>
                <w:lang w:eastAsia="ru-RU"/>
              </w:rPr>
            </w:pPr>
            <w:r>
              <w:rPr>
                <w:rFonts w:ascii="Times New Roman" w:eastAsia="Arial" w:hAnsi="Times New Roman"/>
                <w:b/>
                <w:bCs/>
                <w:color w:val="000000"/>
                <w:lang w:eastAsia="ru-RU"/>
              </w:rPr>
              <w:t>Термін надання послуг</w:t>
            </w:r>
          </w:p>
        </w:tc>
        <w:tc>
          <w:tcPr>
            <w:tcW w:w="1417" w:type="dxa"/>
            <w:tcBorders>
              <w:bottom w:val="single" w:sz="4" w:space="0" w:color="000000"/>
            </w:tcBorders>
          </w:tcPr>
          <w:p w14:paraId="4E4AA436" w14:textId="2AFBC2F6" w:rsidR="00063264" w:rsidRPr="00723C5F" w:rsidRDefault="00063264" w:rsidP="00063264">
            <w:pPr>
              <w:spacing w:after="0" w:line="240" w:lineRule="auto"/>
              <w:jc w:val="center"/>
              <w:rPr>
                <w:rFonts w:ascii="Times New Roman" w:hAnsi="Times New Roman"/>
                <w:b/>
                <w:bCs/>
                <w:lang w:eastAsia="ru-RU"/>
              </w:rPr>
            </w:pPr>
            <w:r>
              <w:rPr>
                <w:rFonts w:ascii="Times New Roman" w:hAnsi="Times New Roman"/>
                <w:b/>
                <w:bCs/>
                <w:lang w:eastAsia="ru-RU"/>
              </w:rPr>
              <w:t>Кількість послуг</w:t>
            </w:r>
          </w:p>
        </w:tc>
        <w:tc>
          <w:tcPr>
            <w:tcW w:w="2121" w:type="dxa"/>
            <w:tcBorders>
              <w:bottom w:val="single" w:sz="4" w:space="0" w:color="000000"/>
            </w:tcBorders>
          </w:tcPr>
          <w:p w14:paraId="23CA8F66" w14:textId="72B064C0" w:rsidR="00063264" w:rsidRPr="00723C5F" w:rsidRDefault="00063264" w:rsidP="00063264">
            <w:pPr>
              <w:spacing w:after="0" w:line="240" w:lineRule="auto"/>
              <w:jc w:val="center"/>
              <w:rPr>
                <w:rFonts w:ascii="Times New Roman" w:hAnsi="Times New Roman"/>
                <w:b/>
                <w:bCs/>
                <w:lang w:eastAsia="ru-RU"/>
              </w:rPr>
            </w:pPr>
            <w:r>
              <w:rPr>
                <w:rFonts w:ascii="Times New Roman" w:hAnsi="Times New Roman"/>
                <w:b/>
                <w:bCs/>
                <w:lang w:eastAsia="ru-RU"/>
              </w:rPr>
              <w:t>Ціна за одиницю послуги, грн без ПДВ</w:t>
            </w:r>
          </w:p>
        </w:tc>
        <w:tc>
          <w:tcPr>
            <w:tcW w:w="1706" w:type="dxa"/>
            <w:tcBorders>
              <w:bottom w:val="single" w:sz="4" w:space="0" w:color="000000"/>
            </w:tcBorders>
          </w:tcPr>
          <w:p w14:paraId="3691233C" w14:textId="7437952A" w:rsidR="00063264" w:rsidRPr="00723C5F" w:rsidRDefault="00063264" w:rsidP="00063264">
            <w:pPr>
              <w:tabs>
                <w:tab w:val="left" w:pos="3436"/>
              </w:tabs>
              <w:spacing w:after="0" w:line="240" w:lineRule="auto"/>
              <w:jc w:val="center"/>
              <w:rPr>
                <w:rFonts w:ascii="Times New Roman" w:hAnsi="Times New Roman"/>
                <w:b/>
                <w:bCs/>
                <w:lang w:eastAsia="ru-RU"/>
              </w:rPr>
            </w:pPr>
            <w:r>
              <w:rPr>
                <w:rFonts w:ascii="Times New Roman" w:hAnsi="Times New Roman"/>
                <w:b/>
                <w:bCs/>
                <w:lang w:eastAsia="ru-RU"/>
              </w:rPr>
              <w:t xml:space="preserve">Ціна загальна грн </w:t>
            </w:r>
            <w:r w:rsidRPr="00723C5F">
              <w:rPr>
                <w:rFonts w:ascii="Times New Roman" w:hAnsi="Times New Roman"/>
                <w:b/>
                <w:bCs/>
                <w:lang w:eastAsia="ru-RU"/>
              </w:rPr>
              <w:t>без ПДВ, грн.</w:t>
            </w:r>
          </w:p>
        </w:tc>
      </w:tr>
      <w:tr w:rsidR="00063264" w:rsidRPr="00723C5F" w14:paraId="52C68882" w14:textId="790181D2" w:rsidTr="00063264">
        <w:trPr>
          <w:trHeight w:val="657"/>
          <w:jc w:val="center"/>
        </w:trPr>
        <w:tc>
          <w:tcPr>
            <w:tcW w:w="567" w:type="dxa"/>
            <w:vAlign w:val="center"/>
          </w:tcPr>
          <w:p w14:paraId="4D265443" w14:textId="77777777" w:rsidR="00063264" w:rsidRPr="00723C5F" w:rsidRDefault="00063264" w:rsidP="00063264">
            <w:pPr>
              <w:spacing w:after="0" w:line="240" w:lineRule="auto"/>
              <w:jc w:val="center"/>
              <w:rPr>
                <w:rFonts w:ascii="Times New Roman" w:eastAsia="Arial" w:hAnsi="Times New Roman"/>
                <w:color w:val="000000"/>
                <w:lang w:eastAsia="ru-RU"/>
              </w:rPr>
            </w:pPr>
            <w:r w:rsidRPr="00723C5F">
              <w:rPr>
                <w:rFonts w:ascii="Times New Roman" w:eastAsia="Arial" w:hAnsi="Times New Roman"/>
                <w:color w:val="000000"/>
                <w:lang w:eastAsia="ru-RU"/>
              </w:rPr>
              <w:t>1.</w:t>
            </w:r>
          </w:p>
        </w:tc>
        <w:tc>
          <w:tcPr>
            <w:tcW w:w="2835" w:type="dxa"/>
            <w:vAlign w:val="center"/>
          </w:tcPr>
          <w:p w14:paraId="527B6050" w14:textId="4C646C36" w:rsidR="00063264" w:rsidRPr="00063264" w:rsidRDefault="00063264" w:rsidP="00063264">
            <w:pPr>
              <w:spacing w:after="0" w:line="240" w:lineRule="auto"/>
              <w:jc w:val="both"/>
              <w:rPr>
                <w:rFonts w:ascii="Times New Roman" w:hAnsi="Times New Roman"/>
                <w:bCs/>
                <w:iCs/>
                <w:lang w:eastAsia="ru-RU"/>
              </w:rPr>
            </w:pPr>
            <w:r>
              <w:rPr>
                <w:rFonts w:ascii="Times New Roman" w:hAnsi="Times New Roman"/>
              </w:rPr>
              <w:t>Розробка ідей анімаційних роликів</w:t>
            </w:r>
          </w:p>
        </w:tc>
        <w:tc>
          <w:tcPr>
            <w:tcW w:w="2127" w:type="dxa"/>
            <w:vMerge w:val="restart"/>
            <w:shd w:val="clear" w:color="auto" w:fill="auto"/>
            <w:vAlign w:val="center"/>
          </w:tcPr>
          <w:p w14:paraId="07974F36" w14:textId="2398F2A4" w:rsidR="00063264" w:rsidRPr="00723C5F" w:rsidRDefault="00063264" w:rsidP="00063264">
            <w:pPr>
              <w:spacing w:after="0" w:line="240" w:lineRule="auto"/>
              <w:jc w:val="center"/>
              <w:rPr>
                <w:rFonts w:ascii="Times New Roman" w:eastAsia="Arial" w:hAnsi="Times New Roman"/>
                <w:color w:val="000000"/>
                <w:lang w:eastAsia="ru-RU"/>
              </w:rPr>
            </w:pPr>
            <w:r w:rsidRPr="00C16744">
              <w:rPr>
                <w:rFonts w:ascii="Times New Roman" w:hAnsi="Times New Roman"/>
              </w:rPr>
              <w:t>З моменту підписання договору</w:t>
            </w:r>
            <w:r w:rsidR="000A718F">
              <w:rPr>
                <w:rFonts w:ascii="Times New Roman" w:hAnsi="Times New Roman"/>
              </w:rPr>
              <w:t xml:space="preserve"> </w:t>
            </w:r>
            <w:r>
              <w:rPr>
                <w:rFonts w:ascii="Times New Roman" w:hAnsi="Times New Roman"/>
              </w:rPr>
              <w:t>- до 31.10.2024</w:t>
            </w:r>
          </w:p>
        </w:tc>
        <w:tc>
          <w:tcPr>
            <w:tcW w:w="1417" w:type="dxa"/>
          </w:tcPr>
          <w:p w14:paraId="008D0462" w14:textId="16EABC98" w:rsidR="00063264" w:rsidRPr="00723C5F"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77308DF3"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49DE4B00"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1B8AC303" w14:textId="6FF026A0" w:rsidTr="00063264">
        <w:trPr>
          <w:trHeight w:val="657"/>
          <w:jc w:val="center"/>
        </w:trPr>
        <w:tc>
          <w:tcPr>
            <w:tcW w:w="567" w:type="dxa"/>
            <w:vAlign w:val="center"/>
          </w:tcPr>
          <w:p w14:paraId="45608F09" w14:textId="39B5EC9F" w:rsidR="00063264" w:rsidRPr="00723C5F"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 xml:space="preserve">2. </w:t>
            </w:r>
          </w:p>
        </w:tc>
        <w:tc>
          <w:tcPr>
            <w:tcW w:w="2835" w:type="dxa"/>
            <w:vAlign w:val="center"/>
          </w:tcPr>
          <w:p w14:paraId="245C158D" w14:textId="5EA5A8C1" w:rsidR="00063264" w:rsidRPr="00063264" w:rsidRDefault="00063264" w:rsidP="00063264">
            <w:pPr>
              <w:spacing w:after="0" w:line="240" w:lineRule="auto"/>
              <w:jc w:val="both"/>
              <w:rPr>
                <w:rFonts w:ascii="Times New Roman" w:hAnsi="Times New Roman"/>
              </w:rPr>
            </w:pPr>
            <w:r w:rsidRPr="00063264">
              <w:rPr>
                <w:rFonts w:ascii="Times New Roman" w:hAnsi="Times New Roman"/>
              </w:rPr>
              <w:t>Розробка сценарію анімаційних роликів</w:t>
            </w:r>
          </w:p>
        </w:tc>
        <w:tc>
          <w:tcPr>
            <w:tcW w:w="2127" w:type="dxa"/>
            <w:vMerge/>
            <w:shd w:val="clear" w:color="auto" w:fill="auto"/>
            <w:vAlign w:val="center"/>
          </w:tcPr>
          <w:p w14:paraId="7BB38E6C"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326BBB06" w14:textId="4AEE2DBD"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69F29D55"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6B06A9FB"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3364E446" w14:textId="79B3E4B6" w:rsidTr="00063264">
        <w:trPr>
          <w:trHeight w:val="657"/>
          <w:jc w:val="center"/>
        </w:trPr>
        <w:tc>
          <w:tcPr>
            <w:tcW w:w="567" w:type="dxa"/>
            <w:vAlign w:val="center"/>
          </w:tcPr>
          <w:p w14:paraId="3B7B67C6" w14:textId="74787FA1"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3.</w:t>
            </w:r>
          </w:p>
        </w:tc>
        <w:tc>
          <w:tcPr>
            <w:tcW w:w="2835" w:type="dxa"/>
            <w:vAlign w:val="center"/>
          </w:tcPr>
          <w:p w14:paraId="0848ED37" w14:textId="63FB0BB3" w:rsidR="00063264" w:rsidRPr="00063264" w:rsidRDefault="00063264" w:rsidP="00063264">
            <w:pPr>
              <w:rPr>
                <w:rFonts w:ascii="Times New Roman" w:hAnsi="Times New Roman"/>
                <w:sz w:val="23"/>
                <w:szCs w:val="23"/>
              </w:rPr>
            </w:pPr>
            <w:r w:rsidRPr="00063264">
              <w:rPr>
                <w:rFonts w:ascii="Times New Roman" w:hAnsi="Times New Roman"/>
                <w:sz w:val="23"/>
                <w:szCs w:val="23"/>
              </w:rPr>
              <w:t>Розкадровка сценарію анімаційних роликів</w:t>
            </w:r>
          </w:p>
        </w:tc>
        <w:tc>
          <w:tcPr>
            <w:tcW w:w="2127" w:type="dxa"/>
            <w:vMerge/>
            <w:shd w:val="clear" w:color="auto" w:fill="auto"/>
            <w:vAlign w:val="center"/>
          </w:tcPr>
          <w:p w14:paraId="70C0FD57"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36C3F2CF" w14:textId="6C8CADDE"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1646C0F3"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055A14EE"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1F21409F" w14:textId="6BE196D8" w:rsidTr="00063264">
        <w:trPr>
          <w:trHeight w:val="657"/>
          <w:jc w:val="center"/>
        </w:trPr>
        <w:tc>
          <w:tcPr>
            <w:tcW w:w="567" w:type="dxa"/>
            <w:vAlign w:val="center"/>
          </w:tcPr>
          <w:p w14:paraId="3D48B563" w14:textId="21D0176D"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4.</w:t>
            </w:r>
          </w:p>
        </w:tc>
        <w:tc>
          <w:tcPr>
            <w:tcW w:w="2835" w:type="dxa"/>
            <w:vAlign w:val="center"/>
          </w:tcPr>
          <w:p w14:paraId="29637C1F" w14:textId="3F795178" w:rsidR="00063264" w:rsidRPr="00063264" w:rsidRDefault="00063264" w:rsidP="00063264">
            <w:pPr>
              <w:rPr>
                <w:rFonts w:ascii="Times New Roman" w:hAnsi="Times New Roman"/>
                <w:sz w:val="23"/>
                <w:szCs w:val="23"/>
              </w:rPr>
            </w:pPr>
            <w:r w:rsidRPr="00063264">
              <w:rPr>
                <w:rFonts w:ascii="Times New Roman" w:hAnsi="Times New Roman"/>
                <w:sz w:val="23"/>
                <w:szCs w:val="23"/>
              </w:rPr>
              <w:t>Озвучення анімаційних роликів</w:t>
            </w:r>
          </w:p>
        </w:tc>
        <w:tc>
          <w:tcPr>
            <w:tcW w:w="2127" w:type="dxa"/>
            <w:vMerge/>
            <w:shd w:val="clear" w:color="auto" w:fill="auto"/>
            <w:vAlign w:val="center"/>
          </w:tcPr>
          <w:p w14:paraId="689D7871"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7C227651" w14:textId="52ED0B36"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5121F783"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4864D900"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156D3166" w14:textId="5FE5AAA4" w:rsidTr="00063264">
        <w:trPr>
          <w:trHeight w:val="657"/>
          <w:jc w:val="center"/>
        </w:trPr>
        <w:tc>
          <w:tcPr>
            <w:tcW w:w="567" w:type="dxa"/>
            <w:vAlign w:val="center"/>
          </w:tcPr>
          <w:p w14:paraId="7C20F8CF" w14:textId="7053C0C7"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5.</w:t>
            </w:r>
          </w:p>
        </w:tc>
        <w:tc>
          <w:tcPr>
            <w:tcW w:w="2835" w:type="dxa"/>
            <w:vAlign w:val="center"/>
          </w:tcPr>
          <w:p w14:paraId="17F61B75" w14:textId="55F76279" w:rsidR="00063264" w:rsidRPr="00063264" w:rsidRDefault="00063264" w:rsidP="00063264">
            <w:pPr>
              <w:rPr>
                <w:rFonts w:ascii="Times New Roman" w:hAnsi="Times New Roman"/>
                <w:sz w:val="23"/>
                <w:szCs w:val="23"/>
              </w:rPr>
            </w:pPr>
            <w:r w:rsidRPr="00063264">
              <w:rPr>
                <w:rFonts w:ascii="Times New Roman" w:hAnsi="Times New Roman"/>
                <w:sz w:val="23"/>
                <w:szCs w:val="23"/>
              </w:rPr>
              <w:t>Розробка ілюстрацій</w:t>
            </w:r>
          </w:p>
        </w:tc>
        <w:tc>
          <w:tcPr>
            <w:tcW w:w="2127" w:type="dxa"/>
            <w:vMerge/>
            <w:shd w:val="clear" w:color="auto" w:fill="auto"/>
            <w:vAlign w:val="center"/>
          </w:tcPr>
          <w:p w14:paraId="57880D87"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197BCC76" w14:textId="1E24ED78"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3D5F8B3B"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08D04706"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735D3CCC" w14:textId="394164CE" w:rsidTr="00063264">
        <w:trPr>
          <w:trHeight w:val="657"/>
          <w:jc w:val="center"/>
        </w:trPr>
        <w:tc>
          <w:tcPr>
            <w:tcW w:w="567" w:type="dxa"/>
            <w:vAlign w:val="center"/>
          </w:tcPr>
          <w:p w14:paraId="26A32FB7" w14:textId="5D4398A7"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6.</w:t>
            </w:r>
          </w:p>
        </w:tc>
        <w:tc>
          <w:tcPr>
            <w:tcW w:w="2835" w:type="dxa"/>
            <w:vAlign w:val="center"/>
          </w:tcPr>
          <w:p w14:paraId="5D6A3684" w14:textId="1D509305" w:rsidR="00063264" w:rsidRPr="00063264" w:rsidRDefault="00063264" w:rsidP="00063264">
            <w:pPr>
              <w:rPr>
                <w:rFonts w:ascii="Times New Roman" w:hAnsi="Times New Roman"/>
                <w:sz w:val="23"/>
                <w:szCs w:val="23"/>
              </w:rPr>
            </w:pPr>
            <w:proofErr w:type="spellStart"/>
            <w:r w:rsidRPr="00063264">
              <w:rPr>
                <w:rFonts w:ascii="Times New Roman" w:hAnsi="Times New Roman"/>
                <w:sz w:val="23"/>
                <w:szCs w:val="23"/>
              </w:rPr>
              <w:t>Анімування</w:t>
            </w:r>
            <w:proofErr w:type="spellEnd"/>
            <w:r w:rsidRPr="00063264">
              <w:rPr>
                <w:rFonts w:ascii="Times New Roman" w:hAnsi="Times New Roman"/>
                <w:sz w:val="23"/>
                <w:szCs w:val="23"/>
              </w:rPr>
              <w:t xml:space="preserve"> роликів</w:t>
            </w:r>
          </w:p>
        </w:tc>
        <w:tc>
          <w:tcPr>
            <w:tcW w:w="2127" w:type="dxa"/>
            <w:vMerge/>
            <w:shd w:val="clear" w:color="auto" w:fill="auto"/>
            <w:vAlign w:val="center"/>
          </w:tcPr>
          <w:p w14:paraId="4EBA3C88"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59B11601" w14:textId="341AE415"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79A61414"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1CC51272"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2B5DE4FA" w14:textId="4F617090" w:rsidTr="00063264">
        <w:trPr>
          <w:trHeight w:val="657"/>
          <w:jc w:val="center"/>
        </w:trPr>
        <w:tc>
          <w:tcPr>
            <w:tcW w:w="567" w:type="dxa"/>
            <w:vAlign w:val="center"/>
          </w:tcPr>
          <w:p w14:paraId="10EC5FAB" w14:textId="3FDA97D0"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7.</w:t>
            </w:r>
          </w:p>
        </w:tc>
        <w:tc>
          <w:tcPr>
            <w:tcW w:w="2835" w:type="dxa"/>
            <w:vAlign w:val="center"/>
          </w:tcPr>
          <w:p w14:paraId="571EEAFA" w14:textId="35F7A437" w:rsidR="00063264" w:rsidRPr="00063264" w:rsidRDefault="00063264" w:rsidP="00063264">
            <w:pPr>
              <w:rPr>
                <w:rFonts w:ascii="Times New Roman" w:hAnsi="Times New Roman"/>
                <w:sz w:val="23"/>
                <w:szCs w:val="23"/>
              </w:rPr>
            </w:pPr>
            <w:r w:rsidRPr="00063264">
              <w:rPr>
                <w:rFonts w:ascii="Times New Roman" w:hAnsi="Times New Roman"/>
                <w:sz w:val="23"/>
                <w:szCs w:val="23"/>
              </w:rPr>
              <w:t>Звукове оформлення анімаційних роликів</w:t>
            </w:r>
          </w:p>
        </w:tc>
        <w:tc>
          <w:tcPr>
            <w:tcW w:w="2127" w:type="dxa"/>
            <w:vMerge/>
            <w:shd w:val="clear" w:color="auto" w:fill="auto"/>
            <w:vAlign w:val="center"/>
          </w:tcPr>
          <w:p w14:paraId="58295A13"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45718243" w14:textId="1EDCD7FE"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2E9F2BBE"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68281349"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63264" w:rsidRPr="00723C5F" w14:paraId="74464526" w14:textId="6478C297" w:rsidTr="00063264">
        <w:trPr>
          <w:trHeight w:val="657"/>
          <w:jc w:val="center"/>
        </w:trPr>
        <w:tc>
          <w:tcPr>
            <w:tcW w:w="567" w:type="dxa"/>
            <w:vAlign w:val="center"/>
          </w:tcPr>
          <w:p w14:paraId="0303BC35" w14:textId="7D1D4B76"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8.</w:t>
            </w:r>
          </w:p>
        </w:tc>
        <w:tc>
          <w:tcPr>
            <w:tcW w:w="2835" w:type="dxa"/>
            <w:vAlign w:val="center"/>
          </w:tcPr>
          <w:p w14:paraId="4157E7AA" w14:textId="76F86A4D" w:rsidR="00063264" w:rsidRPr="00063264" w:rsidRDefault="00063264" w:rsidP="00063264">
            <w:pPr>
              <w:rPr>
                <w:rFonts w:ascii="Times New Roman" w:hAnsi="Times New Roman"/>
                <w:sz w:val="23"/>
                <w:szCs w:val="23"/>
              </w:rPr>
            </w:pPr>
            <w:r w:rsidRPr="00063264">
              <w:rPr>
                <w:rFonts w:ascii="Times New Roman" w:hAnsi="Times New Roman"/>
                <w:sz w:val="23"/>
                <w:szCs w:val="23"/>
              </w:rPr>
              <w:t>Адаптація анімаційних роликів під різні формати</w:t>
            </w:r>
          </w:p>
        </w:tc>
        <w:tc>
          <w:tcPr>
            <w:tcW w:w="2127" w:type="dxa"/>
            <w:vMerge/>
            <w:shd w:val="clear" w:color="auto" w:fill="auto"/>
            <w:vAlign w:val="center"/>
          </w:tcPr>
          <w:p w14:paraId="645F3741"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417" w:type="dxa"/>
          </w:tcPr>
          <w:p w14:paraId="33D7A8EF" w14:textId="0FEAFDAB" w:rsidR="00063264" w:rsidRDefault="00063264" w:rsidP="00063264">
            <w:pPr>
              <w:spacing w:after="0" w:line="240" w:lineRule="auto"/>
              <w:jc w:val="center"/>
              <w:rPr>
                <w:rFonts w:ascii="Times New Roman" w:eastAsia="Arial" w:hAnsi="Times New Roman"/>
                <w:color w:val="000000"/>
                <w:lang w:eastAsia="ru-RU"/>
              </w:rPr>
            </w:pPr>
            <w:r>
              <w:rPr>
                <w:rFonts w:ascii="Times New Roman" w:eastAsia="Arial" w:hAnsi="Times New Roman"/>
                <w:color w:val="000000"/>
                <w:lang w:eastAsia="ru-RU"/>
              </w:rPr>
              <w:t>2</w:t>
            </w:r>
          </w:p>
        </w:tc>
        <w:tc>
          <w:tcPr>
            <w:tcW w:w="2121" w:type="dxa"/>
          </w:tcPr>
          <w:p w14:paraId="73789703" w14:textId="77777777" w:rsidR="00063264" w:rsidRPr="00723C5F" w:rsidRDefault="00063264" w:rsidP="00063264">
            <w:pPr>
              <w:spacing w:after="0" w:line="240" w:lineRule="auto"/>
              <w:jc w:val="center"/>
              <w:rPr>
                <w:rFonts w:ascii="Times New Roman" w:eastAsia="Arial" w:hAnsi="Times New Roman"/>
                <w:color w:val="000000"/>
                <w:lang w:eastAsia="ru-RU"/>
              </w:rPr>
            </w:pPr>
          </w:p>
        </w:tc>
        <w:tc>
          <w:tcPr>
            <w:tcW w:w="1706" w:type="dxa"/>
          </w:tcPr>
          <w:p w14:paraId="07CE0A5A" w14:textId="77777777" w:rsidR="00063264" w:rsidRPr="00723C5F" w:rsidRDefault="00063264" w:rsidP="00063264">
            <w:pPr>
              <w:spacing w:after="0" w:line="240" w:lineRule="auto"/>
              <w:jc w:val="center"/>
              <w:rPr>
                <w:rFonts w:ascii="Times New Roman" w:eastAsia="Arial" w:hAnsi="Times New Roman"/>
                <w:color w:val="000000"/>
                <w:lang w:eastAsia="ru-RU"/>
              </w:rPr>
            </w:pPr>
          </w:p>
        </w:tc>
      </w:tr>
      <w:tr w:rsidR="000F3BB9" w:rsidRPr="00723C5F" w14:paraId="5B6F0282" w14:textId="066FDCF7" w:rsidTr="008778AF">
        <w:trPr>
          <w:trHeight w:val="389"/>
          <w:jc w:val="center"/>
        </w:trPr>
        <w:tc>
          <w:tcPr>
            <w:tcW w:w="567" w:type="dxa"/>
          </w:tcPr>
          <w:p w14:paraId="49B42D15" w14:textId="77777777" w:rsidR="000F3BB9" w:rsidRPr="00723C5F" w:rsidRDefault="000F3BB9" w:rsidP="00063264">
            <w:pPr>
              <w:spacing w:after="0" w:line="240" w:lineRule="auto"/>
              <w:jc w:val="center"/>
              <w:rPr>
                <w:rFonts w:ascii="Times New Roman" w:eastAsia="Arial" w:hAnsi="Times New Roman"/>
                <w:color w:val="000000"/>
                <w:lang w:eastAsia="ru-RU"/>
              </w:rPr>
            </w:pPr>
          </w:p>
        </w:tc>
        <w:tc>
          <w:tcPr>
            <w:tcW w:w="6379" w:type="dxa"/>
            <w:gridSpan w:val="3"/>
          </w:tcPr>
          <w:p w14:paraId="061EC4EB" w14:textId="20887BF5" w:rsidR="000F3BB9" w:rsidRPr="00723C5F" w:rsidRDefault="000F3BB9" w:rsidP="00063264">
            <w:pPr>
              <w:spacing w:after="0" w:line="240" w:lineRule="auto"/>
              <w:jc w:val="center"/>
              <w:rPr>
                <w:rFonts w:ascii="Times New Roman" w:eastAsia="Arial" w:hAnsi="Times New Roman"/>
                <w:color w:val="000000"/>
                <w:lang w:eastAsia="ru-RU"/>
              </w:rPr>
            </w:pPr>
            <w:r w:rsidRPr="00723C5F">
              <w:rPr>
                <w:rFonts w:ascii="Times New Roman" w:hAnsi="Times New Roman"/>
                <w:bCs/>
                <w:lang w:eastAsia="ru-RU"/>
              </w:rPr>
              <w:t>ВСЬОГО (грн., без ПДВ):</w:t>
            </w:r>
          </w:p>
        </w:tc>
        <w:tc>
          <w:tcPr>
            <w:tcW w:w="2121" w:type="dxa"/>
          </w:tcPr>
          <w:p w14:paraId="65752DE8" w14:textId="77777777" w:rsidR="000F3BB9" w:rsidRPr="00723C5F" w:rsidRDefault="000F3BB9" w:rsidP="00063264">
            <w:pPr>
              <w:spacing w:after="0" w:line="240" w:lineRule="auto"/>
              <w:jc w:val="center"/>
              <w:rPr>
                <w:rFonts w:ascii="Times New Roman" w:eastAsia="Arial" w:hAnsi="Times New Roman"/>
                <w:color w:val="000000"/>
                <w:lang w:eastAsia="ru-RU"/>
              </w:rPr>
            </w:pPr>
          </w:p>
        </w:tc>
        <w:tc>
          <w:tcPr>
            <w:tcW w:w="1706" w:type="dxa"/>
          </w:tcPr>
          <w:p w14:paraId="0C7CA109" w14:textId="77777777" w:rsidR="000F3BB9" w:rsidRPr="00723C5F" w:rsidRDefault="000F3BB9" w:rsidP="00063264">
            <w:pPr>
              <w:spacing w:after="0" w:line="240" w:lineRule="auto"/>
              <w:jc w:val="center"/>
              <w:rPr>
                <w:rFonts w:ascii="Times New Roman" w:eastAsia="Arial" w:hAnsi="Times New Roman"/>
                <w:color w:val="000000"/>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51714B1" w14:textId="77777777" w:rsidR="00220403" w:rsidRDefault="00B82DED" w:rsidP="00220403">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220403" w:rsidRPr="00313FA3">
        <w:rPr>
          <w:rFonts w:ascii="Times New Roman" w:hAnsi="Times New Roman"/>
          <w:sz w:val="24"/>
          <w:szCs w:val="24"/>
        </w:rPr>
        <w:t>Оплата послуг здійснюється наступним чином - за фактом надання послуг протягом 10 (десяти) робочих днів н</w:t>
      </w:r>
      <w:r w:rsidR="00220403">
        <w:rPr>
          <w:rFonts w:ascii="Times New Roman" w:hAnsi="Times New Roman"/>
          <w:sz w:val="24"/>
          <w:szCs w:val="24"/>
        </w:rPr>
        <w:t>а підставі актів надання послуг</w:t>
      </w:r>
      <w:r w:rsidR="003363BC" w:rsidRPr="0039634B">
        <w:rPr>
          <w:rFonts w:ascii="Times New Roman" w:hAnsi="Times New Roman"/>
          <w:sz w:val="24"/>
          <w:szCs w:val="24"/>
        </w:rPr>
        <w:t xml:space="preserve">. </w:t>
      </w:r>
    </w:p>
    <w:p w14:paraId="1F99580C" w14:textId="5E087255" w:rsidR="00220403" w:rsidRPr="00220403" w:rsidRDefault="00220403" w:rsidP="00220403">
      <w:pPr>
        <w:tabs>
          <w:tab w:val="left" w:pos="993"/>
        </w:tabs>
        <w:spacing w:after="0" w:line="240" w:lineRule="auto"/>
        <w:ind w:firstLine="709"/>
        <w:jc w:val="both"/>
        <w:rPr>
          <w:rFonts w:ascii="Times New Roman" w:hAnsi="Times New Roman"/>
          <w:sz w:val="24"/>
          <w:szCs w:val="24"/>
        </w:rPr>
      </w:pPr>
      <w:proofErr w:type="spellStart"/>
      <w:r w:rsidRPr="00220403">
        <w:rPr>
          <w:rFonts w:ascii="Times New Roman" w:hAnsi="Times New Roman"/>
          <w:sz w:val="24"/>
          <w:szCs w:val="24"/>
          <w:lang w:val="ru-RU"/>
        </w:rPr>
        <w:t>Усі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розрахунки</w:t>
      </w:r>
      <w:proofErr w:type="spellEnd"/>
      <w:r w:rsidRPr="00220403">
        <w:rPr>
          <w:rFonts w:ascii="Times New Roman" w:hAnsi="Times New Roman"/>
          <w:sz w:val="24"/>
          <w:szCs w:val="24"/>
          <w:lang w:val="ru-RU"/>
        </w:rPr>
        <w:t xml:space="preserve"> за </w:t>
      </w:r>
      <w:proofErr w:type="spellStart"/>
      <w:r w:rsidRPr="00220403">
        <w:rPr>
          <w:rFonts w:ascii="Times New Roman" w:hAnsi="Times New Roman"/>
          <w:sz w:val="24"/>
          <w:szCs w:val="24"/>
          <w:lang w:val="ru-RU"/>
        </w:rPr>
        <w:t>наданні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Послуги</w:t>
      </w:r>
      <w:proofErr w:type="spellEnd"/>
      <w:r w:rsidRPr="00220403">
        <w:rPr>
          <w:rFonts w:ascii="Times New Roman" w:hAnsi="Times New Roman"/>
          <w:sz w:val="24"/>
          <w:szCs w:val="24"/>
          <w:lang w:val="ru-RU"/>
        </w:rPr>
        <w:t xml:space="preserve"> за </w:t>
      </w:r>
      <w:proofErr w:type="spellStart"/>
      <w:r w:rsidRPr="00220403">
        <w:rPr>
          <w:rFonts w:ascii="Times New Roman" w:hAnsi="Times New Roman"/>
          <w:sz w:val="24"/>
          <w:szCs w:val="24"/>
          <w:lang w:val="ru-RU"/>
        </w:rPr>
        <w:t>цим</w:t>
      </w:r>
      <w:proofErr w:type="spellEnd"/>
      <w:r w:rsidRPr="00220403">
        <w:rPr>
          <w:rFonts w:ascii="Times New Roman" w:hAnsi="Times New Roman"/>
          <w:sz w:val="24"/>
          <w:szCs w:val="24"/>
          <w:lang w:val="ru-RU"/>
        </w:rPr>
        <w:t xml:space="preserve"> Договором </w:t>
      </w:r>
      <w:proofErr w:type="spellStart"/>
      <w:r w:rsidRPr="00220403">
        <w:rPr>
          <w:rFonts w:ascii="Times New Roman" w:hAnsi="Times New Roman"/>
          <w:sz w:val="24"/>
          <w:szCs w:val="24"/>
          <w:lang w:val="ru-RU"/>
        </w:rPr>
        <w:t>проводяться</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відповідно</w:t>
      </w:r>
      <w:proofErr w:type="spellEnd"/>
      <w:r w:rsidRPr="00220403">
        <w:rPr>
          <w:rFonts w:ascii="Times New Roman" w:hAnsi="Times New Roman"/>
          <w:sz w:val="24"/>
          <w:szCs w:val="24"/>
          <w:lang w:val="ru-RU"/>
        </w:rPr>
        <w:t xml:space="preserve"> до Бюджетного кодексу </w:t>
      </w:r>
      <w:proofErr w:type="spellStart"/>
      <w:r w:rsidRPr="00220403">
        <w:rPr>
          <w:rFonts w:ascii="Times New Roman" w:hAnsi="Times New Roman"/>
          <w:sz w:val="24"/>
          <w:szCs w:val="24"/>
          <w:lang w:val="ru-RU"/>
        </w:rPr>
        <w:t>України</w:t>
      </w:r>
      <w:proofErr w:type="spellEnd"/>
      <w:r w:rsidRPr="00220403">
        <w:rPr>
          <w:rFonts w:ascii="Times New Roman" w:hAnsi="Times New Roman"/>
          <w:sz w:val="24"/>
          <w:szCs w:val="24"/>
          <w:lang w:val="ru-RU"/>
        </w:rPr>
        <w:t xml:space="preserve"> в </w:t>
      </w:r>
      <w:proofErr w:type="spellStart"/>
      <w:r w:rsidRPr="00220403">
        <w:rPr>
          <w:rFonts w:ascii="Times New Roman" w:hAnsi="Times New Roman"/>
          <w:sz w:val="24"/>
          <w:szCs w:val="24"/>
          <w:lang w:val="ru-RU"/>
        </w:rPr>
        <w:t>національній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валюті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України</w:t>
      </w:r>
      <w:proofErr w:type="spellEnd"/>
      <w:r w:rsidRPr="00220403">
        <w:rPr>
          <w:rFonts w:ascii="Times New Roman" w:hAnsi="Times New Roman"/>
          <w:sz w:val="24"/>
          <w:szCs w:val="24"/>
          <w:lang w:val="ru-RU"/>
        </w:rPr>
        <w:t xml:space="preserve"> в </w:t>
      </w:r>
      <w:proofErr w:type="spellStart"/>
      <w:r w:rsidRPr="00220403">
        <w:rPr>
          <w:rFonts w:ascii="Times New Roman" w:hAnsi="Times New Roman"/>
          <w:sz w:val="24"/>
          <w:szCs w:val="24"/>
          <w:lang w:val="ru-RU"/>
        </w:rPr>
        <w:t>безготівковій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формі</w:t>
      </w:r>
      <w:proofErr w:type="spellEnd"/>
      <w:r w:rsidRPr="00220403">
        <w:rPr>
          <w:rFonts w:ascii="Times New Roman" w:hAnsi="Times New Roman"/>
          <w:sz w:val="24"/>
          <w:szCs w:val="24"/>
          <w:lang w:val="ru-RU" w:eastAsia="en-US"/>
        </w:rPr>
        <w:t xml:space="preserve"> в межах </w:t>
      </w:r>
      <w:proofErr w:type="spellStart"/>
      <w:r w:rsidRPr="00220403">
        <w:rPr>
          <w:rFonts w:ascii="Times New Roman" w:hAnsi="Times New Roman"/>
          <w:sz w:val="24"/>
          <w:szCs w:val="24"/>
          <w:lang w:val="ru-RU" w:eastAsia="en-US"/>
        </w:rPr>
        <w:t>фактично</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отриманого</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Замовником</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фінансування</w:t>
      </w:r>
      <w:proofErr w:type="spellEnd"/>
      <w:r w:rsidRPr="00220403">
        <w:rPr>
          <w:rFonts w:ascii="Times New Roman" w:hAnsi="Times New Roman"/>
          <w:sz w:val="24"/>
          <w:szCs w:val="24"/>
          <w:lang w:val="ru-RU"/>
        </w:rPr>
        <w:t xml:space="preserve">, шляхом </w:t>
      </w:r>
      <w:proofErr w:type="spellStart"/>
      <w:r w:rsidRPr="00220403">
        <w:rPr>
          <w:rFonts w:ascii="Times New Roman" w:hAnsi="Times New Roman"/>
          <w:sz w:val="24"/>
          <w:szCs w:val="24"/>
          <w:lang w:val="ru-RU"/>
        </w:rPr>
        <w:t>перерахування</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грошових</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коштів</w:t>
      </w:r>
      <w:proofErr w:type="spellEnd"/>
      <w:r w:rsidRPr="00220403">
        <w:rPr>
          <w:rFonts w:ascii="Times New Roman" w:hAnsi="Times New Roman"/>
          <w:sz w:val="24"/>
          <w:szCs w:val="24"/>
          <w:lang w:val="ru-RU"/>
        </w:rPr>
        <w:t xml:space="preserve"> на </w:t>
      </w:r>
      <w:proofErr w:type="spellStart"/>
      <w:r w:rsidRPr="00220403">
        <w:rPr>
          <w:rFonts w:ascii="Times New Roman" w:hAnsi="Times New Roman"/>
          <w:sz w:val="24"/>
          <w:szCs w:val="24"/>
          <w:lang w:val="ru-RU"/>
        </w:rPr>
        <w:t>поточний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рахунок</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Виконавця</w:t>
      </w:r>
      <w:proofErr w:type="spellEnd"/>
      <w:r w:rsidRPr="00220403">
        <w:rPr>
          <w:rFonts w:ascii="Times New Roman" w:hAnsi="Times New Roman"/>
          <w:sz w:val="24"/>
          <w:szCs w:val="24"/>
          <w:lang w:val="ru-RU"/>
        </w:rPr>
        <w:t>.</w:t>
      </w:r>
    </w:p>
    <w:p w14:paraId="0B405475" w14:textId="5788172E" w:rsidR="001C4024" w:rsidRPr="00C16744" w:rsidRDefault="003363BC" w:rsidP="003363BC">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Глобального фонду для боротьби із СНІДом, туберкульозом та малярією в Україні».</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490" w:type="dxa"/>
        <w:tblInd w:w="-34" w:type="dxa"/>
        <w:tblLook w:val="04A0" w:firstRow="1" w:lastRow="0" w:firstColumn="1" w:lastColumn="0" w:noHBand="0" w:noVBand="1"/>
      </w:tblPr>
      <w:tblGrid>
        <w:gridCol w:w="596"/>
        <w:gridCol w:w="5783"/>
        <w:gridCol w:w="4111"/>
      </w:tblGrid>
      <w:tr w:rsidR="008C5885" w:rsidRPr="00C16744" w14:paraId="59909656" w14:textId="77777777" w:rsidTr="00C16744">
        <w:tc>
          <w:tcPr>
            <w:tcW w:w="596" w:type="dxa"/>
            <w:shd w:val="clear" w:color="auto" w:fill="FFFFFF" w:themeFill="background1"/>
            <w:vAlign w:val="center"/>
          </w:tcPr>
          <w:p w14:paraId="57A642CA" w14:textId="62AA9EA1" w:rsidR="003B4E72"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w:t>
            </w:r>
          </w:p>
          <w:p w14:paraId="50E8F6F3" w14:textId="669E0803" w:rsidR="008C5885" w:rsidRPr="00C16744"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lastRenderedPageBreak/>
              <w:t>з/п</w:t>
            </w:r>
          </w:p>
        </w:tc>
        <w:tc>
          <w:tcPr>
            <w:tcW w:w="9894" w:type="dxa"/>
            <w:gridSpan w:val="2"/>
            <w:shd w:val="clear" w:color="auto" w:fill="FFFFFF" w:themeFill="background1"/>
            <w:vAlign w:val="center"/>
          </w:tcPr>
          <w:p w14:paraId="14569B4D" w14:textId="77777777" w:rsidR="008C5885" w:rsidRPr="00C16744"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C16744">
              <w:rPr>
                <w:rFonts w:ascii="Times New Roman" w:hAnsi="Times New Roman"/>
                <w:sz w:val="24"/>
                <w:szCs w:val="24"/>
                <w:lang w:val="uk-UA"/>
              </w:rPr>
              <w:lastRenderedPageBreak/>
              <w:t>Відомості про учасника*</w:t>
            </w:r>
          </w:p>
        </w:tc>
      </w:tr>
      <w:tr w:rsidR="008C5885" w:rsidRPr="00C16744" w14:paraId="62A84A4A" w14:textId="77777777" w:rsidTr="00C16744">
        <w:tc>
          <w:tcPr>
            <w:tcW w:w="596"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4111"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C16744">
        <w:tc>
          <w:tcPr>
            <w:tcW w:w="596"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4111"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C16744">
        <w:tc>
          <w:tcPr>
            <w:tcW w:w="596"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4111"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C16744">
        <w:tc>
          <w:tcPr>
            <w:tcW w:w="596"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4111"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C16744">
        <w:tc>
          <w:tcPr>
            <w:tcW w:w="596"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4111"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C16744">
        <w:tc>
          <w:tcPr>
            <w:tcW w:w="596"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 xml:space="preserve">Номер </w:t>
            </w:r>
            <w:proofErr w:type="spellStart"/>
            <w:r w:rsidRPr="00C16744">
              <w:rPr>
                <w:rFonts w:ascii="Times New Roman" w:hAnsi="Times New Roman"/>
                <w:color w:val="000000"/>
                <w:sz w:val="24"/>
                <w:szCs w:val="24"/>
                <w:lang w:val="uk-UA"/>
              </w:rPr>
              <w:t>моб</w:t>
            </w:r>
            <w:proofErr w:type="spellEnd"/>
            <w:r w:rsidRPr="00C16744">
              <w:rPr>
                <w:rFonts w:ascii="Times New Roman" w:hAnsi="Times New Roman"/>
                <w:color w:val="000000"/>
                <w:sz w:val="24"/>
                <w:szCs w:val="24"/>
                <w:lang w:val="uk-UA"/>
              </w:rPr>
              <w:t>. телефону контактної особи:</w:t>
            </w:r>
          </w:p>
        </w:tc>
        <w:tc>
          <w:tcPr>
            <w:tcW w:w="4111"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C16744">
        <w:tc>
          <w:tcPr>
            <w:tcW w:w="596"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4111"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C16744">
        <w:tc>
          <w:tcPr>
            <w:tcW w:w="596"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4111"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C16744">
        <w:tc>
          <w:tcPr>
            <w:tcW w:w="596"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4111"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C16744">
        <w:tc>
          <w:tcPr>
            <w:tcW w:w="596"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4111"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C16744">
        <w:tc>
          <w:tcPr>
            <w:tcW w:w="596"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4111"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2381"/>
      </w:tblGrid>
      <w:tr w:rsidR="00DB2E4D" w:rsidRPr="00C16744" w14:paraId="5CA05056" w14:textId="77777777" w:rsidTr="00060071">
        <w:trPr>
          <w:trHeight w:val="765"/>
        </w:trPr>
        <w:tc>
          <w:tcPr>
            <w:tcW w:w="567"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2381"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060071">
        <w:trPr>
          <w:trHeight w:val="510"/>
        </w:trPr>
        <w:tc>
          <w:tcPr>
            <w:tcW w:w="567"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4316" w:type="dxa"/>
            <w:gridSpan w:val="2"/>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2BD9A82E" w:rsidR="00A00630" w:rsidRPr="00C16744" w:rsidRDefault="00672387" w:rsidP="00A00630">
            <w:pPr>
              <w:spacing w:after="0" w:line="240" w:lineRule="auto"/>
              <w:jc w:val="center"/>
              <w:rPr>
                <w:rFonts w:ascii="Times New Roman" w:hAnsi="Times New Roman"/>
                <w:sz w:val="24"/>
                <w:szCs w:val="24"/>
              </w:rPr>
            </w:pPr>
            <w:r>
              <w:rPr>
                <w:rFonts w:ascii="Times New Roman" w:hAnsi="Times New Roman"/>
                <w:sz w:val="24"/>
                <w:szCs w:val="24"/>
              </w:rPr>
              <w:t>31</w:t>
            </w:r>
            <w:r w:rsidR="00A00630" w:rsidRPr="00B13B54">
              <w:rPr>
                <w:rFonts w:ascii="Times New Roman" w:hAnsi="Times New Roman"/>
                <w:sz w:val="24"/>
                <w:szCs w:val="24"/>
              </w:rPr>
              <w:t>.</w:t>
            </w:r>
            <w:r>
              <w:rPr>
                <w:rFonts w:ascii="Times New Roman" w:hAnsi="Times New Roman"/>
                <w:sz w:val="24"/>
                <w:szCs w:val="24"/>
              </w:rPr>
              <w:t>12</w:t>
            </w:r>
            <w:r w:rsidR="00A00630" w:rsidRPr="00B13B54">
              <w:rPr>
                <w:rFonts w:ascii="Times New Roman" w:hAnsi="Times New Roman"/>
                <w:sz w:val="24"/>
                <w:szCs w:val="24"/>
              </w:rPr>
              <w:t>.202</w:t>
            </w:r>
            <w:r w:rsidR="00C16744" w:rsidRPr="00B13B54">
              <w:rPr>
                <w:rFonts w:ascii="Times New Roman" w:hAnsi="Times New Roman"/>
                <w:sz w:val="24"/>
                <w:szCs w:val="24"/>
              </w:rPr>
              <w:t>4 року</w:t>
            </w:r>
          </w:p>
        </w:tc>
      </w:tr>
      <w:tr w:rsidR="00DB2E4D" w:rsidRPr="00C16744" w14:paraId="015A7026" w14:textId="77777777" w:rsidTr="00060071">
        <w:trPr>
          <w:trHeight w:val="897"/>
        </w:trPr>
        <w:tc>
          <w:tcPr>
            <w:tcW w:w="567"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5103" w:type="dxa"/>
            <w:gridSpan w:val="2"/>
            <w:shd w:val="clear" w:color="auto" w:fill="auto"/>
            <w:hideMark/>
          </w:tcPr>
          <w:p w14:paraId="1C3A830D" w14:textId="77777777" w:rsidR="00220403"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rPr>
              <w:t>Оплата послуг здійснюється наступним чином - за фактом надання послуг протягом 10 (десяти) робочих днів на підставі актів надання послуг.</w:t>
            </w:r>
          </w:p>
          <w:p w14:paraId="40B08A30" w14:textId="3E0335FA" w:rsidR="00DB2E4D" w:rsidRPr="00220403" w:rsidRDefault="00220403" w:rsidP="00220403">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Усі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розрахунки</w:t>
            </w:r>
            <w:proofErr w:type="spellEnd"/>
            <w:r w:rsidRPr="00220403">
              <w:rPr>
                <w:rFonts w:ascii="Times New Roman" w:hAnsi="Times New Roman"/>
                <w:sz w:val="24"/>
                <w:szCs w:val="24"/>
                <w:lang w:val="ru-RU"/>
              </w:rPr>
              <w:t xml:space="preserve"> за </w:t>
            </w:r>
            <w:proofErr w:type="spellStart"/>
            <w:r w:rsidRPr="00220403">
              <w:rPr>
                <w:rFonts w:ascii="Times New Roman" w:hAnsi="Times New Roman"/>
                <w:sz w:val="24"/>
                <w:szCs w:val="24"/>
                <w:lang w:val="ru-RU"/>
              </w:rPr>
              <w:t>наданні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Послуги</w:t>
            </w:r>
            <w:proofErr w:type="spellEnd"/>
            <w:r w:rsidRPr="00220403">
              <w:rPr>
                <w:rFonts w:ascii="Times New Roman" w:hAnsi="Times New Roman"/>
                <w:sz w:val="24"/>
                <w:szCs w:val="24"/>
                <w:lang w:val="ru-RU"/>
              </w:rPr>
              <w:t xml:space="preserve"> за </w:t>
            </w:r>
            <w:proofErr w:type="spellStart"/>
            <w:r w:rsidRPr="00220403">
              <w:rPr>
                <w:rFonts w:ascii="Times New Roman" w:hAnsi="Times New Roman"/>
                <w:sz w:val="24"/>
                <w:szCs w:val="24"/>
                <w:lang w:val="ru-RU"/>
              </w:rPr>
              <w:t>цим</w:t>
            </w:r>
            <w:proofErr w:type="spellEnd"/>
            <w:r w:rsidRPr="00220403">
              <w:rPr>
                <w:rFonts w:ascii="Times New Roman" w:hAnsi="Times New Roman"/>
                <w:sz w:val="24"/>
                <w:szCs w:val="24"/>
                <w:lang w:val="ru-RU"/>
              </w:rPr>
              <w:t xml:space="preserve"> Договором </w:t>
            </w:r>
            <w:proofErr w:type="spellStart"/>
            <w:r w:rsidRPr="00220403">
              <w:rPr>
                <w:rFonts w:ascii="Times New Roman" w:hAnsi="Times New Roman"/>
                <w:sz w:val="24"/>
                <w:szCs w:val="24"/>
                <w:lang w:val="ru-RU"/>
              </w:rPr>
              <w:t>проводяться</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відповідно</w:t>
            </w:r>
            <w:proofErr w:type="spellEnd"/>
            <w:r w:rsidRPr="00220403">
              <w:rPr>
                <w:rFonts w:ascii="Times New Roman" w:hAnsi="Times New Roman"/>
                <w:sz w:val="24"/>
                <w:szCs w:val="24"/>
                <w:lang w:val="ru-RU"/>
              </w:rPr>
              <w:t xml:space="preserve"> до Бюджетного кодексу </w:t>
            </w:r>
            <w:proofErr w:type="spellStart"/>
            <w:r w:rsidRPr="00220403">
              <w:rPr>
                <w:rFonts w:ascii="Times New Roman" w:hAnsi="Times New Roman"/>
                <w:sz w:val="24"/>
                <w:szCs w:val="24"/>
                <w:lang w:val="ru-RU"/>
              </w:rPr>
              <w:t>України</w:t>
            </w:r>
            <w:proofErr w:type="spellEnd"/>
            <w:r w:rsidRPr="00220403">
              <w:rPr>
                <w:rFonts w:ascii="Times New Roman" w:hAnsi="Times New Roman"/>
                <w:sz w:val="24"/>
                <w:szCs w:val="24"/>
                <w:lang w:val="ru-RU"/>
              </w:rPr>
              <w:t xml:space="preserve"> в </w:t>
            </w:r>
            <w:proofErr w:type="spellStart"/>
            <w:r w:rsidRPr="00220403">
              <w:rPr>
                <w:rFonts w:ascii="Times New Roman" w:hAnsi="Times New Roman"/>
                <w:sz w:val="24"/>
                <w:szCs w:val="24"/>
                <w:lang w:val="ru-RU"/>
              </w:rPr>
              <w:t>національній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валюті</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України</w:t>
            </w:r>
            <w:proofErr w:type="spellEnd"/>
            <w:r w:rsidRPr="00220403">
              <w:rPr>
                <w:rFonts w:ascii="Times New Roman" w:hAnsi="Times New Roman"/>
                <w:sz w:val="24"/>
                <w:szCs w:val="24"/>
                <w:lang w:val="ru-RU"/>
              </w:rPr>
              <w:t xml:space="preserve"> в </w:t>
            </w:r>
            <w:proofErr w:type="spellStart"/>
            <w:r w:rsidRPr="00220403">
              <w:rPr>
                <w:rFonts w:ascii="Times New Roman" w:hAnsi="Times New Roman"/>
                <w:sz w:val="24"/>
                <w:szCs w:val="24"/>
                <w:lang w:val="ru-RU"/>
              </w:rPr>
              <w:t>безготівковій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формі</w:t>
            </w:r>
            <w:proofErr w:type="spellEnd"/>
            <w:r w:rsidRPr="00220403">
              <w:rPr>
                <w:rFonts w:ascii="Times New Roman" w:hAnsi="Times New Roman"/>
                <w:sz w:val="24"/>
                <w:szCs w:val="24"/>
                <w:lang w:val="ru-RU" w:eastAsia="en-US"/>
              </w:rPr>
              <w:t xml:space="preserve"> в межах </w:t>
            </w:r>
            <w:proofErr w:type="spellStart"/>
            <w:r w:rsidRPr="00220403">
              <w:rPr>
                <w:rFonts w:ascii="Times New Roman" w:hAnsi="Times New Roman"/>
                <w:sz w:val="24"/>
                <w:szCs w:val="24"/>
                <w:lang w:val="ru-RU" w:eastAsia="en-US"/>
              </w:rPr>
              <w:t>фактично</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отриманого</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Замовником</w:t>
            </w:r>
            <w:proofErr w:type="spellEnd"/>
            <w:r w:rsidRPr="00220403">
              <w:rPr>
                <w:rFonts w:ascii="Times New Roman" w:hAnsi="Times New Roman"/>
                <w:sz w:val="24"/>
                <w:szCs w:val="24"/>
                <w:lang w:val="ru-RU" w:eastAsia="en-US"/>
              </w:rPr>
              <w:t xml:space="preserve"> </w:t>
            </w:r>
            <w:proofErr w:type="spellStart"/>
            <w:r w:rsidRPr="00220403">
              <w:rPr>
                <w:rFonts w:ascii="Times New Roman" w:hAnsi="Times New Roman"/>
                <w:sz w:val="24"/>
                <w:szCs w:val="24"/>
                <w:lang w:val="ru-RU" w:eastAsia="en-US"/>
              </w:rPr>
              <w:t>фінансування</w:t>
            </w:r>
            <w:proofErr w:type="spellEnd"/>
            <w:r w:rsidRPr="00220403">
              <w:rPr>
                <w:rFonts w:ascii="Times New Roman" w:hAnsi="Times New Roman"/>
                <w:sz w:val="24"/>
                <w:szCs w:val="24"/>
                <w:lang w:val="ru-RU"/>
              </w:rPr>
              <w:t xml:space="preserve">, шляхом </w:t>
            </w:r>
            <w:proofErr w:type="spellStart"/>
            <w:r w:rsidRPr="00220403">
              <w:rPr>
                <w:rFonts w:ascii="Times New Roman" w:hAnsi="Times New Roman"/>
                <w:sz w:val="24"/>
                <w:szCs w:val="24"/>
                <w:lang w:val="ru-RU"/>
              </w:rPr>
              <w:t>перерахування</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грошових</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коштів</w:t>
            </w:r>
            <w:proofErr w:type="spellEnd"/>
            <w:r w:rsidRPr="00220403">
              <w:rPr>
                <w:rFonts w:ascii="Times New Roman" w:hAnsi="Times New Roman"/>
                <w:sz w:val="24"/>
                <w:szCs w:val="24"/>
                <w:lang w:val="ru-RU"/>
              </w:rPr>
              <w:t xml:space="preserve"> на </w:t>
            </w:r>
            <w:proofErr w:type="spellStart"/>
            <w:r w:rsidRPr="00220403">
              <w:rPr>
                <w:rFonts w:ascii="Times New Roman" w:hAnsi="Times New Roman"/>
                <w:sz w:val="24"/>
                <w:szCs w:val="24"/>
                <w:lang w:val="ru-RU"/>
              </w:rPr>
              <w:t>поточний</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рахунок</w:t>
            </w:r>
            <w:proofErr w:type="spellEnd"/>
            <w:r w:rsidRPr="00220403">
              <w:rPr>
                <w:rFonts w:ascii="Times New Roman" w:hAnsi="Times New Roman"/>
                <w:sz w:val="24"/>
                <w:szCs w:val="24"/>
                <w:lang w:val="ru-RU"/>
              </w:rPr>
              <w:t xml:space="preserve"> </w:t>
            </w:r>
            <w:proofErr w:type="spellStart"/>
            <w:r w:rsidRPr="00220403">
              <w:rPr>
                <w:rFonts w:ascii="Times New Roman" w:hAnsi="Times New Roman"/>
                <w:sz w:val="24"/>
                <w:szCs w:val="24"/>
                <w:lang w:val="ru-RU"/>
              </w:rPr>
              <w:t>Виконавця</w:t>
            </w:r>
            <w:proofErr w:type="spellEnd"/>
            <w:r w:rsidRPr="00220403">
              <w:rPr>
                <w:rFonts w:ascii="Times New Roman" w:hAnsi="Times New Roman"/>
                <w:sz w:val="24"/>
                <w:szCs w:val="24"/>
                <w:lang w:val="ru-RU"/>
              </w:rPr>
              <w:t>.</w:t>
            </w:r>
          </w:p>
        </w:tc>
        <w:tc>
          <w:tcPr>
            <w:tcW w:w="2381"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060071">
        <w:trPr>
          <w:trHeight w:val="255"/>
        </w:trPr>
        <w:tc>
          <w:tcPr>
            <w:tcW w:w="567"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2381"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060071">
        <w:trPr>
          <w:trHeight w:val="570"/>
        </w:trPr>
        <w:tc>
          <w:tcPr>
            <w:tcW w:w="567"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2381"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060071">
        <w:trPr>
          <w:trHeight w:val="405"/>
        </w:trPr>
        <w:tc>
          <w:tcPr>
            <w:tcW w:w="567"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060071">
        <w:trPr>
          <w:trHeight w:val="420"/>
        </w:trPr>
        <w:tc>
          <w:tcPr>
            <w:tcW w:w="567"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5103" w:type="dxa"/>
            <w:gridSpan w:val="2"/>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2381"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060071">
        <w:trPr>
          <w:trHeight w:val="563"/>
        </w:trPr>
        <w:tc>
          <w:tcPr>
            <w:tcW w:w="567"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1F1175A" w:rsidR="00DB2E4D" w:rsidRPr="00C16744" w:rsidRDefault="00DB2E4D" w:rsidP="00F83D9E">
            <w:pPr>
              <w:spacing w:after="0" w:line="240" w:lineRule="auto"/>
              <w:jc w:val="both"/>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w:t>
            </w:r>
            <w:r w:rsidRPr="00C16744">
              <w:rPr>
                <w:rFonts w:ascii="Times New Roman" w:hAnsi="Times New Roman"/>
                <w:sz w:val="24"/>
                <w:szCs w:val="24"/>
              </w:rPr>
              <w:lastRenderedPageBreak/>
              <w:t>СНІДом, туберкульозом та малярією в Україні»). Існуюче законодавство безперешкодно дозволяє отримати звільнення від ПДВ для договорів.</w:t>
            </w:r>
          </w:p>
        </w:tc>
        <w:tc>
          <w:tcPr>
            <w:tcW w:w="2381"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 </w:t>
            </w:r>
          </w:p>
        </w:tc>
      </w:tr>
      <w:tr w:rsidR="00DB2E4D" w:rsidRPr="00C16744" w14:paraId="1789ADF1" w14:textId="77777777" w:rsidTr="00060071">
        <w:trPr>
          <w:trHeight w:val="765"/>
        </w:trPr>
        <w:tc>
          <w:tcPr>
            <w:tcW w:w="567"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8</w:t>
            </w:r>
          </w:p>
        </w:tc>
        <w:tc>
          <w:tcPr>
            <w:tcW w:w="2410" w:type="dxa"/>
            <w:shd w:val="clear" w:color="auto" w:fill="auto"/>
            <w:hideMark/>
          </w:tcPr>
          <w:p w14:paraId="1B4052D6" w14:textId="4714A43E"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w:t>
            </w:r>
            <w:r w:rsidR="00B30E39">
              <w:rPr>
                <w:rFonts w:ascii="Times New Roman" w:hAnsi="Times New Roman"/>
                <w:b/>
                <w:bCs/>
                <w:sz w:val="24"/>
                <w:szCs w:val="24"/>
              </w:rPr>
              <w:t xml:space="preserve"> вартість</w:t>
            </w:r>
            <w:r w:rsidRPr="00C16744">
              <w:rPr>
                <w:rFonts w:ascii="Times New Roman" w:hAnsi="Times New Roman"/>
                <w:b/>
                <w:bCs/>
                <w:sz w:val="24"/>
                <w:szCs w:val="24"/>
              </w:rPr>
              <w:t xml:space="preserve"> послуг:</w:t>
            </w:r>
          </w:p>
        </w:tc>
        <w:tc>
          <w:tcPr>
            <w:tcW w:w="5103" w:type="dxa"/>
            <w:gridSpan w:val="2"/>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2381"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19A188A3" w:rsidR="00C16744" w:rsidRPr="00C16744" w:rsidRDefault="00C16744" w:rsidP="00B30E39">
      <w:pPr>
        <w:numPr>
          <w:ilvl w:val="0"/>
          <w:numId w:val="8"/>
        </w:numPr>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Pr="003C455A">
        <w:rPr>
          <w:rFonts w:ascii="Times New Roman" w:hAnsi="Times New Roman"/>
          <w:b/>
          <w:sz w:val="24"/>
          <w:szCs w:val="24"/>
          <w:lang w:eastAsia="ru-RU"/>
        </w:rPr>
        <w:t xml:space="preserve">за </w:t>
      </w:r>
      <w:r w:rsidR="003C455A" w:rsidRPr="003C455A">
        <w:rPr>
          <w:rFonts w:ascii="Times New Roman" w:hAnsi="Times New Roman"/>
          <w:b/>
        </w:rPr>
        <w:t>ДК 021</w:t>
      </w:r>
      <w:r w:rsidR="003C455A" w:rsidRPr="003C455A">
        <w:rPr>
          <w:rFonts w:ascii="Times New Roman" w:hAnsi="Times New Roman"/>
          <w:b/>
          <w:bCs/>
        </w:rPr>
        <w:t>:</w:t>
      </w:r>
      <w:r w:rsidR="003C455A" w:rsidRPr="003C455A">
        <w:rPr>
          <w:rFonts w:ascii="Times New Roman" w:hAnsi="Times New Roman"/>
          <w:b/>
        </w:rPr>
        <w:t>2015</w:t>
      </w:r>
      <w:r w:rsidR="003C455A" w:rsidRPr="003C455A">
        <w:rPr>
          <w:rFonts w:ascii="Times New Roman" w:hAnsi="Times New Roman"/>
          <w:b/>
          <w:bCs/>
        </w:rPr>
        <w:t>:92110000-5 - Послуги з виробництва кіноплівки та відеокасет і супутні послуги (</w:t>
      </w:r>
      <w:r w:rsidR="003C455A" w:rsidRPr="003C455A">
        <w:rPr>
          <w:rFonts w:ascii="Times New Roman" w:hAnsi="Times New Roman"/>
          <w:b/>
          <w:color w:val="000000"/>
          <w:shd w:val="clear" w:color="auto" w:fill="FFFFFF"/>
        </w:rPr>
        <w:t xml:space="preserve">Послуги з розробки та виготовлення двох анімаційних відеороликів про </w:t>
      </w:r>
      <w:proofErr w:type="spellStart"/>
      <w:r w:rsidR="003C455A" w:rsidRPr="003C455A">
        <w:rPr>
          <w:rFonts w:ascii="Times New Roman" w:hAnsi="Times New Roman"/>
          <w:b/>
          <w:color w:val="000000"/>
          <w:shd w:val="clear" w:color="auto" w:fill="FFFFFF"/>
        </w:rPr>
        <w:t>тубуркульоз</w:t>
      </w:r>
      <w:proofErr w:type="spellEnd"/>
      <w:r w:rsidR="003C455A" w:rsidRPr="003C455A">
        <w:rPr>
          <w:rFonts w:ascii="Times New Roman" w:hAnsi="Times New Roman"/>
          <w:b/>
          <w:bCs/>
        </w:rPr>
        <w:t>)</w:t>
      </w:r>
      <w:r w:rsidR="00F83D9E">
        <w:rPr>
          <w:rFonts w:ascii="Times New Roman" w:hAnsi="Times New Roman"/>
          <w:b/>
          <w:bCs/>
          <w:sz w:val="24"/>
          <w:szCs w:val="24"/>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rsidP="000E22F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rsidP="000E22F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31CD9D40" w:rsidR="00C16744" w:rsidRDefault="00C16744" w:rsidP="00C16744">
      <w:pPr>
        <w:tabs>
          <w:tab w:val="right" w:pos="9356"/>
        </w:tabs>
        <w:suppressAutoHyphens/>
        <w:spacing w:after="0" w:line="240" w:lineRule="auto"/>
        <w:ind w:right="-2" w:firstLine="709"/>
        <w:jc w:val="both"/>
        <w:rPr>
          <w:rFonts w:ascii="Times New Roman" w:hAnsi="Times New Roman"/>
          <w:b/>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w:t>
      </w:r>
      <w:r w:rsidRPr="00C16744">
        <w:rPr>
          <w:rFonts w:ascii="Times New Roman" w:eastAsia="Arial" w:hAnsi="Times New Roman"/>
          <w:sz w:val="24"/>
          <w:szCs w:val="24"/>
        </w:rPr>
        <w:br/>
        <w:t xml:space="preserve">17 квітня 2013 р. № 284 </w:t>
      </w:r>
      <w:r w:rsidRPr="00C1674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16744">
        <w:rPr>
          <w:rFonts w:ascii="Times New Roman" w:hAnsi="Times New Roman"/>
          <w:sz w:val="24"/>
          <w:szCs w:val="24"/>
        </w:rPr>
        <w:t>субгрантів</w:t>
      </w:r>
      <w:proofErr w:type="spellEnd"/>
      <w:r w:rsidRPr="00C1674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p w14:paraId="38165B98" w14:textId="56636449" w:rsidR="00060071" w:rsidRDefault="00060071" w:rsidP="00C16744">
      <w:pPr>
        <w:tabs>
          <w:tab w:val="right" w:pos="9356"/>
        </w:tabs>
        <w:suppressAutoHyphens/>
        <w:spacing w:after="0" w:line="240" w:lineRule="auto"/>
        <w:ind w:right="-2" w:firstLine="709"/>
        <w:jc w:val="both"/>
        <w:rPr>
          <w:rFonts w:ascii="Times New Roman" w:hAnsi="Times New Roman"/>
          <w:b/>
          <w:sz w:val="24"/>
          <w:szCs w:val="24"/>
        </w:rPr>
      </w:pPr>
    </w:p>
    <w:p w14:paraId="3E0B1BA9" w14:textId="77777777" w:rsidR="00060071" w:rsidRPr="00C16744" w:rsidRDefault="00060071" w:rsidP="00C16744">
      <w:pPr>
        <w:tabs>
          <w:tab w:val="right" w:pos="9356"/>
        </w:tabs>
        <w:suppressAutoHyphens/>
        <w:spacing w:after="0" w:line="240" w:lineRule="auto"/>
        <w:ind w:right="-2" w:firstLine="709"/>
        <w:jc w:val="both"/>
        <w:rPr>
          <w:rFonts w:ascii="Times New Roman" w:hAnsi="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C16744" w:rsidRPr="00C16744" w14:paraId="64683252" w14:textId="77777777" w:rsidTr="00F83D9E">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77777777"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2024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F129A0C" w14:textId="21423BA8" w:rsidR="00220403" w:rsidRDefault="00220403" w:rsidP="00F83D9E"/>
    <w:p w14:paraId="4C7E8C49" w14:textId="77777777" w:rsidR="00220403" w:rsidRPr="00220403" w:rsidRDefault="00220403" w:rsidP="00220403"/>
    <w:p w14:paraId="6DDA0D6A" w14:textId="77777777" w:rsidR="00220403" w:rsidRPr="00220403" w:rsidRDefault="00220403" w:rsidP="00220403"/>
    <w:p w14:paraId="468246E1" w14:textId="3A9F37DA" w:rsidR="00876739" w:rsidRPr="006D15E1" w:rsidRDefault="00876739" w:rsidP="006D15E1">
      <w:pPr>
        <w:tabs>
          <w:tab w:val="left" w:pos="5805"/>
        </w:tabs>
      </w:pPr>
    </w:p>
    <w:p w14:paraId="62858A54" w14:textId="50898363" w:rsidR="00456F0D" w:rsidRPr="00C16744" w:rsidRDefault="00456F0D" w:rsidP="00876739">
      <w:pPr>
        <w:tabs>
          <w:tab w:val="left" w:pos="5805"/>
        </w:tabs>
        <w:spacing w:after="0"/>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4</w:t>
      </w:r>
    </w:p>
    <w:p w14:paraId="381892BB" w14:textId="01A33ABA" w:rsidR="00456F0D" w:rsidRPr="006D15E1" w:rsidRDefault="00456F0D" w:rsidP="00876739">
      <w:pPr>
        <w:spacing w:after="0" w:line="240" w:lineRule="auto"/>
        <w:ind w:firstLine="6096"/>
        <w:rPr>
          <w:rFonts w:ascii="Times New Roman" w:hAnsi="Times New Roman"/>
          <w:bCs/>
          <w:sz w:val="24"/>
          <w:szCs w:val="24"/>
          <w:lang w:val="ru-RU"/>
        </w:rPr>
      </w:pPr>
      <w:r w:rsidRPr="00C16744">
        <w:rPr>
          <w:rFonts w:ascii="Times New Roman" w:hAnsi="Times New Roman"/>
          <w:bCs/>
          <w:sz w:val="24"/>
          <w:szCs w:val="24"/>
        </w:rPr>
        <w:t>до оголошення про закупівлю №</w:t>
      </w:r>
      <w:r w:rsidR="00C36C7F">
        <w:rPr>
          <w:rFonts w:ascii="Times New Roman" w:hAnsi="Times New Roman"/>
          <w:bCs/>
          <w:sz w:val="24"/>
          <w:szCs w:val="24"/>
          <w:lang w:val="ru-RU"/>
        </w:rPr>
        <w:t>269</w:t>
      </w:r>
    </w:p>
    <w:p w14:paraId="21C1DE16" w14:textId="59EB89D0" w:rsidR="00456F0D" w:rsidRPr="00C16744" w:rsidRDefault="004B334A" w:rsidP="00456F0D">
      <w:pPr>
        <w:tabs>
          <w:tab w:val="left" w:pos="6925"/>
        </w:tabs>
        <w:rPr>
          <w:rFonts w:ascii="Times New Roman" w:hAnsi="Times New Roman"/>
          <w:b/>
          <w:bCs/>
        </w:rPr>
      </w:pPr>
      <w:bookmarkStart w:id="3" w:name="_GoBack"/>
      <w:r w:rsidRPr="00C16744">
        <w:rPr>
          <w:rFonts w:ascii="Times New Roman" w:hAnsi="Times New Roman"/>
          <w:bCs/>
          <w:noProof/>
          <w:sz w:val="24"/>
          <w:szCs w:val="24"/>
        </w:rPr>
        <w:drawing>
          <wp:anchor distT="0" distB="0" distL="114300" distR="114300" simplePos="0" relativeHeight="251659264" behindDoc="0" locked="0" layoutInCell="1" allowOverlap="1" wp14:anchorId="272E82B5" wp14:editId="3C12C8C1">
            <wp:simplePos x="0" y="0"/>
            <wp:positionH relativeFrom="margin">
              <wp:align>left</wp:align>
            </wp:positionH>
            <wp:positionV relativeFrom="margin">
              <wp:posOffset>549275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bookmarkEnd w:id="3"/>
    </w:p>
    <w:p w14:paraId="2571B6C7" w14:textId="41223F84" w:rsidR="00456F0D" w:rsidRPr="00C16744" w:rsidRDefault="00456F0D" w:rsidP="00456F0D">
      <w:pPr>
        <w:tabs>
          <w:tab w:val="left" w:pos="6925"/>
        </w:tabs>
        <w:rPr>
          <w:rFonts w:ascii="Times New Roman" w:hAnsi="Times New Roman"/>
        </w:rPr>
      </w:pPr>
      <w:proofErr w:type="spellStart"/>
      <w:r w:rsidRPr="00C16744">
        <w:rPr>
          <w:rFonts w:ascii="Times New Roman" w:hAnsi="Times New Roman"/>
          <w:b/>
          <w:bCs/>
        </w:rPr>
        <w:t>The</w:t>
      </w:r>
      <w:proofErr w:type="spellEnd"/>
      <w:r w:rsidRPr="00C16744">
        <w:rPr>
          <w:rFonts w:ascii="Times New Roman" w:hAnsi="Times New Roman"/>
          <w:b/>
          <w:bCs/>
        </w:rPr>
        <w:t xml:space="preserve"> </w:t>
      </w:r>
      <w:proofErr w:type="spellStart"/>
      <w:r w:rsidRPr="00C16744">
        <w:rPr>
          <w:rFonts w:ascii="Times New Roman" w:hAnsi="Times New Roman"/>
          <w:b/>
          <w:bCs/>
        </w:rPr>
        <w:t>Global</w:t>
      </w:r>
      <w:proofErr w:type="spellEnd"/>
      <w:r w:rsidRPr="00C16744">
        <w:rPr>
          <w:rFonts w:ascii="Times New Roman" w:hAnsi="Times New Roman"/>
          <w:b/>
          <w:bCs/>
        </w:rPr>
        <w:t xml:space="preserve"> </w:t>
      </w:r>
      <w:proofErr w:type="spellStart"/>
      <w:r w:rsidRPr="00C16744">
        <w:rPr>
          <w:rFonts w:ascii="Times New Roman" w:hAnsi="Times New Roman"/>
          <w:b/>
          <w:bCs/>
        </w:rPr>
        <w:t>Fund</w:t>
      </w:r>
      <w:proofErr w:type="spellEnd"/>
    </w:p>
    <w:p w14:paraId="167DC065" w14:textId="77777777" w:rsidR="00456F0D" w:rsidRPr="00C16744" w:rsidRDefault="00456F0D" w:rsidP="00456F0D">
      <w:pPr>
        <w:pStyle w:val="Default"/>
        <w:rPr>
          <w:rFonts w:ascii="Times New Roman" w:hAnsi="Times New Roman" w:cs="Times New Roman"/>
          <w:lang w:val="uk-UA"/>
        </w:rPr>
      </w:pPr>
      <w:proofErr w:type="spellStart"/>
      <w:r w:rsidRPr="00C16744">
        <w:rPr>
          <w:rFonts w:ascii="Times New Roman" w:hAnsi="Times New Roman" w:cs="Times New Roman"/>
          <w:lang w:val="uk-UA"/>
        </w:rPr>
        <w:t>To</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Fight</w:t>
      </w:r>
      <w:proofErr w:type="spellEnd"/>
      <w:r w:rsidRPr="00C16744">
        <w:rPr>
          <w:rFonts w:ascii="Times New Roman" w:hAnsi="Times New Roman" w:cs="Times New Roman"/>
          <w:lang w:val="uk-UA"/>
        </w:rPr>
        <w:t xml:space="preserve"> </w:t>
      </w:r>
      <w:r w:rsidRPr="00C16744">
        <w:rPr>
          <w:rFonts w:ascii="Times New Roman" w:hAnsi="Times New Roman" w:cs="Times New Roman"/>
          <w:b/>
          <w:bCs/>
          <w:lang w:val="uk-UA"/>
        </w:rPr>
        <w:t xml:space="preserve">AIDS, </w:t>
      </w:r>
      <w:proofErr w:type="spellStart"/>
      <w:r w:rsidRPr="00C16744">
        <w:rPr>
          <w:rFonts w:ascii="Times New Roman" w:hAnsi="Times New Roman" w:cs="Times New Roman"/>
          <w:lang w:val="uk-UA"/>
        </w:rPr>
        <w:t>Tuberculosis</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and</w:t>
      </w:r>
      <w:proofErr w:type="spellEnd"/>
      <w:r w:rsidRPr="00C16744">
        <w:rPr>
          <w:rFonts w:ascii="Times New Roman" w:hAnsi="Times New Roman" w:cs="Times New Roman"/>
          <w:lang w:val="uk-UA"/>
        </w:rPr>
        <w:t xml:space="preserve"> </w:t>
      </w:r>
      <w:proofErr w:type="spellStart"/>
      <w:r w:rsidRPr="00C16744">
        <w:rPr>
          <w:rFonts w:ascii="Times New Roman" w:hAnsi="Times New Roman" w:cs="Times New Roman"/>
          <w:lang w:val="uk-UA"/>
        </w:rPr>
        <w:t>Malaria</w:t>
      </w:r>
      <w:proofErr w:type="spellEnd"/>
      <w:r w:rsidRPr="00C16744">
        <w:rPr>
          <w:rFonts w:ascii="Times New Roman" w:hAnsi="Times New Roman" w:cs="Times New Roman"/>
          <w:lang w:val="uk-UA"/>
        </w:rPr>
        <w:t xml:space="preserve">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16744">
        <w:rPr>
          <w:rFonts w:ascii="Times New Roman" w:hAnsi="Times New Roman" w:cs="Times New Roman"/>
          <w:lang w:val="uk-UA"/>
        </w:rPr>
        <w:t>закупівлях</w:t>
      </w:r>
      <w:proofErr w:type="spellEnd"/>
      <w:r w:rsidRPr="00C16744">
        <w:rPr>
          <w:rFonts w:ascii="Times New Roman" w:hAnsi="Times New Roman" w:cs="Times New Roman"/>
          <w:lang w:val="uk-UA"/>
        </w:rPr>
        <w:t xml:space="preserve">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16744">
        <w:rPr>
          <w:rFonts w:ascii="Times New Roman" w:hAnsi="Times New Roman" w:cs="Times New Roman"/>
          <w:lang w:val="uk-UA"/>
        </w:rPr>
        <w:t>зворотнього</w:t>
      </w:r>
      <w:proofErr w:type="spellEnd"/>
      <w:r w:rsidRPr="00C16744">
        <w:rPr>
          <w:rFonts w:ascii="Times New Roman" w:hAnsi="Times New Roman" w:cs="Times New Roman"/>
          <w:lang w:val="uk-UA"/>
        </w:rPr>
        <w:t xml:space="preserve">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w:t>
      </w:r>
      <w:proofErr w:type="spellStart"/>
      <w:r w:rsidRPr="00C16744">
        <w:rPr>
          <w:rFonts w:ascii="Times New Roman" w:hAnsi="Times New Roman" w:cs="Times New Roman"/>
          <w:lang w:val="uk-UA"/>
        </w:rPr>
        <w:t>суб</w:t>
      </w:r>
      <w:proofErr w:type="spellEnd"/>
      <w:r w:rsidRPr="00C16744">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16744">
        <w:rPr>
          <w:rFonts w:ascii="Times New Roman" w:hAnsi="Times New Roman" w:cs="Times New Roman"/>
          <w:lang w:val="uk-UA"/>
        </w:rPr>
        <w:t>т.ч</w:t>
      </w:r>
      <w:proofErr w:type="spellEnd"/>
      <w:r w:rsidRPr="00C1674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C16744">
        <w:rPr>
          <w:rFonts w:ascii="Times New Roman" w:hAnsi="Times New Roman" w:cs="Times New Roman"/>
          <w:lang w:val="uk-UA"/>
        </w:rPr>
        <w:t>шахрайську,змовницьку</w:t>
      </w:r>
      <w:proofErr w:type="spellEnd"/>
      <w:r w:rsidRPr="00C1674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16744">
        <w:rPr>
          <w:rFonts w:ascii="Times New Roman" w:hAnsi="Times New Roman" w:cs="Times New Roman"/>
          <w:lang w:val="uk-UA"/>
        </w:rPr>
        <w:t>підзвітно</w:t>
      </w:r>
      <w:proofErr w:type="spellEnd"/>
      <w:r w:rsidRPr="00C1674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16744">
        <w:rPr>
          <w:rFonts w:ascii="Times New Roman" w:hAnsi="Times New Roman" w:cs="Times New Roman"/>
          <w:lang w:val="uk-UA"/>
        </w:rPr>
        <w:t>правил,встановлених</w:t>
      </w:r>
      <w:proofErr w:type="spellEnd"/>
      <w:r w:rsidRPr="00C16744">
        <w:rPr>
          <w:rFonts w:ascii="Times New Roman" w:hAnsi="Times New Roman" w:cs="Times New Roman"/>
          <w:lang w:val="uk-UA"/>
        </w:rPr>
        <w:t xml:space="preserve"> для кожного окремого процесу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16744">
        <w:rPr>
          <w:rFonts w:ascii="Times New Roman" w:hAnsi="Times New Roman" w:cs="Times New Roman"/>
          <w:lang w:val="uk-UA"/>
        </w:rPr>
        <w:t>конкуретної</w:t>
      </w:r>
      <w:proofErr w:type="spellEnd"/>
      <w:r w:rsidRPr="00C1674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rsidP="000E22F4">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sidRPr="00C16744">
        <w:rPr>
          <w:rFonts w:ascii="Times New Roman" w:hAnsi="Times New Roman" w:cs="Times New Roman"/>
          <w:lang w:val="uk-UA"/>
        </w:rPr>
        <w:lastRenderedPageBreak/>
        <w:t xml:space="preserve">Постачальникам вигіднішої позиції або переваги в тендерних або будь-яких інших процесах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16744">
        <w:rPr>
          <w:rFonts w:ascii="Times New Roman" w:hAnsi="Times New Roman" w:cs="Times New Roman"/>
          <w:lang w:val="uk-UA"/>
        </w:rPr>
        <w:t>бенефіціаріїв</w:t>
      </w:r>
      <w:proofErr w:type="spellEnd"/>
      <w:r w:rsidRPr="00C1674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16744">
        <w:rPr>
          <w:rFonts w:ascii="Times New Roman" w:hAnsi="Times New Roman" w:cs="Times New Roman"/>
          <w:lang w:val="uk-UA"/>
        </w:rPr>
        <w:t>закупівлями</w:t>
      </w:r>
      <w:proofErr w:type="spellEnd"/>
      <w:r w:rsidRPr="00C1674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sidRPr="00C16744">
        <w:rPr>
          <w:rFonts w:ascii="Times New Roman" w:hAnsi="Times New Roman" w:cs="Times New Roman"/>
          <w:lang w:val="uk-UA"/>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C16744">
        <w:rPr>
          <w:rFonts w:ascii="Times New Roman" w:hAnsi="Times New Roman" w:cs="Times New Roman"/>
          <w:lang w:val="uk-UA"/>
        </w:rPr>
        <w:t>закупівель</w:t>
      </w:r>
      <w:proofErr w:type="spellEnd"/>
      <w:r w:rsidRPr="00C16744">
        <w:rPr>
          <w:rFonts w:ascii="Times New Roman" w:hAnsi="Times New Roman" w:cs="Times New Roman"/>
          <w:lang w:val="uk-UA"/>
        </w:rPr>
        <w:t xml:space="preserve">.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lastRenderedPageBreak/>
        <w:t xml:space="preserve">підтримка дій зі скасування дитячої праці; </w:t>
      </w:r>
    </w:p>
    <w:p w14:paraId="6B9AC6C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rsidP="000E22F4">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rsidP="000E22F4">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rsidP="000E22F4">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sidRPr="00C16744">
        <w:rPr>
          <w:rFonts w:ascii="Times New Roman" w:hAnsi="Times New Roman" w:cs="Times New Roman"/>
          <w:color w:val="auto"/>
          <w:lang w:val="uk-UA"/>
        </w:rPr>
        <w:lastRenderedPageBreak/>
        <w:t>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C16744" w:rsidRDefault="00456F0D" w:rsidP="00456F0D">
      <w:pPr>
        <w:pStyle w:val="Default"/>
        <w:jc w:val="both"/>
        <w:rPr>
          <w:rFonts w:ascii="Times New Roman" w:hAnsi="Times New Roman" w:cs="Times New Roman"/>
          <w:color w:val="auto"/>
          <w:lang w:val="uk-UA"/>
        </w:rPr>
      </w:pP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rsidP="000E22F4">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rsidP="000E22F4">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64671B0C" w14:textId="3D7E0910" w:rsidR="00456F0D" w:rsidRDefault="00456F0D" w:rsidP="00573142">
      <w:pPr>
        <w:spacing w:after="0" w:line="240" w:lineRule="auto"/>
        <w:rPr>
          <w:rFonts w:ascii="Times New Roman" w:hAnsi="Times New Roman"/>
          <w:bCs/>
          <w:sz w:val="24"/>
          <w:szCs w:val="24"/>
        </w:rPr>
        <w:sectPr w:rsidR="00456F0D" w:rsidSect="004C5B43">
          <w:pgSz w:w="11906" w:h="16838"/>
          <w:pgMar w:top="850" w:right="850" w:bottom="1135" w:left="993" w:header="708" w:footer="708" w:gutter="0"/>
          <w:cols w:space="708"/>
          <w:docGrid w:linePitch="360"/>
        </w:sect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0403">
        <w:rPr>
          <w:rFonts w:ascii="Times New Roman" w:hAnsi="Times New Roman"/>
          <w:bCs/>
          <w:sz w:val="24"/>
          <w:szCs w:val="24"/>
        </w:rPr>
        <w:t>5</w:t>
      </w:r>
    </w:p>
    <w:p w14:paraId="1031D0ED" w14:textId="0C1D629F" w:rsidR="00E86F4B" w:rsidRPr="00C16744" w:rsidRDefault="00E86F4B" w:rsidP="00C16744">
      <w:pPr>
        <w:spacing w:after="0" w:line="240" w:lineRule="auto"/>
        <w:ind w:firstLine="6096"/>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0E1975">
        <w:rPr>
          <w:rFonts w:ascii="Times New Roman" w:hAnsi="Times New Roman"/>
          <w:bCs/>
          <w:sz w:val="24"/>
          <w:szCs w:val="24"/>
          <w:lang w:val="ru-RU"/>
        </w:rPr>
        <w:t>269</w:t>
      </w:r>
      <w:r w:rsidR="000B39CF">
        <w:rPr>
          <w:rFonts w:ascii="Times New Roman" w:hAnsi="Times New Roman"/>
          <w:bCs/>
          <w:sz w:val="24"/>
          <w:szCs w:val="24"/>
        </w:rPr>
        <w:t xml:space="preserve"> </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6DAE3AC" w14:textId="77777777" w:rsidR="00C80BEC" w:rsidRPr="00C16744" w:rsidRDefault="00C80BEC" w:rsidP="00A00630">
      <w:pPr>
        <w:spacing w:after="0" w:line="240" w:lineRule="auto"/>
        <w:ind w:left="5387"/>
        <w:rPr>
          <w:rFonts w:ascii="Times New Roman" w:hAnsi="Times New Roman"/>
          <w:sz w:val="24"/>
          <w:szCs w:val="24"/>
        </w:rPr>
      </w:pPr>
      <w:r w:rsidRPr="00C16744">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60214370"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коду </w:t>
      </w:r>
      <w:r w:rsidR="00456F0D">
        <w:rPr>
          <w:rFonts w:ascii="Times New Roman" w:hAnsi="Times New Roman" w:cs="Times New Roman"/>
          <w:color w:val="000000"/>
        </w:rPr>
        <w:br/>
      </w:r>
      <w:r w:rsidR="00225001" w:rsidRPr="00225001">
        <w:rPr>
          <w:rFonts w:ascii="Times New Roman" w:hAnsi="Times New Roman" w:cs="Times New Roman"/>
          <w:b/>
          <w:color w:val="000000"/>
          <w:shd w:val="clear" w:color="auto" w:fill="FFFFFF"/>
        </w:rPr>
        <w:t xml:space="preserve">ДК 021:2015:92110000-5 - Послуги з виробництва кіноплівки та відеокасет і супутні послуги (Послуги з розробки та виготовлення двох анімаційних відеороликів про </w:t>
      </w:r>
      <w:proofErr w:type="spellStart"/>
      <w:r w:rsidR="00225001" w:rsidRPr="00225001">
        <w:rPr>
          <w:rFonts w:ascii="Times New Roman" w:hAnsi="Times New Roman" w:cs="Times New Roman"/>
          <w:b/>
          <w:color w:val="000000"/>
          <w:shd w:val="clear" w:color="auto" w:fill="FFFFFF"/>
        </w:rPr>
        <w:t>тубуркульоз</w:t>
      </w:r>
      <w:proofErr w:type="spellEnd"/>
      <w:r w:rsidR="00225001" w:rsidRPr="0036181D">
        <w:rPr>
          <w:bCs/>
        </w:rPr>
        <w:t>)</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16744">
              <w:rPr>
                <w:rFonts w:ascii="Times New Roman" w:hAnsi="Times New Roman" w:cs="Times New Roman"/>
                <w:color w:val="000000"/>
              </w:rPr>
              <w:t>бенефіціар</w:t>
            </w:r>
            <w:proofErr w:type="spellEnd"/>
            <w:r w:rsidRPr="00C1674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16744">
              <w:rPr>
                <w:rFonts w:ascii="Times New Roman" w:hAnsi="Times New Roman" w:cs="Times New Roman"/>
                <w:color w:val="000000"/>
              </w:rPr>
              <w:t>т.п</w:t>
            </w:r>
            <w:proofErr w:type="spellEnd"/>
            <w:r w:rsidRPr="00C1674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C16744">
              <w:rPr>
                <w:rFonts w:ascii="Times New Roman" w:hAnsi="Times New Roman" w:cs="Times New Roman"/>
                <w:color w:val="000000"/>
              </w:rPr>
              <w:t>сприйнято</w:t>
            </w:r>
            <w:proofErr w:type="spellEnd"/>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w:t>
      </w:r>
      <w:proofErr w:type="spellStart"/>
      <w:r w:rsidRPr="00C16744">
        <w:rPr>
          <w:rFonts w:ascii="Times New Roman" w:hAnsi="Times New Roman" w:cs="Times New Roman"/>
          <w:color w:val="000000"/>
          <w:shd w:val="clear" w:color="auto" w:fill="FFFFFF"/>
        </w:rPr>
        <w:t>субгрантів</w:t>
      </w:r>
      <w:proofErr w:type="spellEnd"/>
      <w:r w:rsidRPr="00C1674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C16744">
        <w:rPr>
          <w:rFonts w:ascii="Times New Roman" w:hAnsi="Times New Roman" w:cs="Times New Roman"/>
          <w:color w:val="000000"/>
          <w:shd w:val="clear" w:color="auto" w:fill="FFFFFF"/>
        </w:rPr>
        <w:lastRenderedPageBreak/>
        <w:t xml:space="preserve">правнучка, зять, невістка, тесть, теща, свекор, свекруха, </w:t>
      </w:r>
      <w:proofErr w:type="spellStart"/>
      <w:r w:rsidRPr="00C16744">
        <w:rPr>
          <w:rFonts w:ascii="Times New Roman" w:hAnsi="Times New Roman" w:cs="Times New Roman"/>
          <w:color w:val="000000"/>
          <w:shd w:val="clear" w:color="auto" w:fill="FFFFFF"/>
        </w:rPr>
        <w:t>усиновлювач</w:t>
      </w:r>
      <w:proofErr w:type="spellEnd"/>
      <w:r w:rsidRPr="00C1674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C16744" w14:paraId="0EDC1F95" w14:textId="77777777" w:rsidTr="002A5DCA">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537FD4D8"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77E35">
              <w:rPr>
                <w:rFonts w:ascii="Times New Roman" w:hAnsi="Times New Roman"/>
                <w:sz w:val="24"/>
                <w:szCs w:val="24"/>
              </w:rPr>
              <w:t>4</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38516C3A" w:rsidR="002A5DCA" w:rsidRPr="002A5DCA" w:rsidRDefault="002A5DCA" w:rsidP="00220403">
      <w:pPr>
        <w:rPr>
          <w:lang w:eastAsia="ru-RU"/>
        </w:rPr>
      </w:pPr>
    </w:p>
    <w:sectPr w:rsidR="002A5DCA" w:rsidRPr="002A5DCA"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AB36" w14:textId="77777777" w:rsidR="006B1576" w:rsidRDefault="006B1576" w:rsidP="00295E76">
      <w:pPr>
        <w:spacing w:after="0" w:line="240" w:lineRule="auto"/>
      </w:pPr>
      <w:r>
        <w:separator/>
      </w:r>
    </w:p>
  </w:endnote>
  <w:endnote w:type="continuationSeparator" w:id="0">
    <w:p w14:paraId="6900BD50" w14:textId="77777777" w:rsidR="006B1576" w:rsidRDefault="006B157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748B381B" w:rsidR="00142EF7" w:rsidRPr="0022335E" w:rsidRDefault="00142EF7"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0E4CC4">
      <w:rPr>
        <w:caps/>
        <w:noProof/>
        <w:color w:val="4472C4" w:themeColor="accent1"/>
      </w:rPr>
      <w:t>18</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857FC" w14:textId="77777777" w:rsidR="006B1576" w:rsidRDefault="006B1576" w:rsidP="00295E76">
      <w:pPr>
        <w:spacing w:after="0" w:line="240" w:lineRule="auto"/>
      </w:pPr>
      <w:r>
        <w:separator/>
      </w:r>
    </w:p>
  </w:footnote>
  <w:footnote w:type="continuationSeparator" w:id="0">
    <w:p w14:paraId="359B7CE2" w14:textId="77777777" w:rsidR="006B1576" w:rsidRDefault="006B157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383F7BBB"/>
    <w:multiLevelType w:val="hybridMultilevel"/>
    <w:tmpl w:val="03FC4F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C71F0B"/>
    <w:multiLevelType w:val="hybridMultilevel"/>
    <w:tmpl w:val="93F0C32C"/>
    <w:lvl w:ilvl="0" w:tplc="084E0480">
      <w:start w:val="2"/>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33021C7"/>
    <w:multiLevelType w:val="multilevel"/>
    <w:tmpl w:val="0990194E"/>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907EA"/>
    <w:multiLevelType w:val="hybridMultilevel"/>
    <w:tmpl w:val="A88C7C8A"/>
    <w:lvl w:ilvl="0" w:tplc="084E0480">
      <w:start w:val="2"/>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66841392"/>
    <w:multiLevelType w:val="multilevel"/>
    <w:tmpl w:val="EB96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842D47"/>
    <w:multiLevelType w:val="hybridMultilevel"/>
    <w:tmpl w:val="D95C172A"/>
    <w:lvl w:ilvl="0" w:tplc="0422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686F3E49"/>
    <w:multiLevelType w:val="multilevel"/>
    <w:tmpl w:val="4E7C3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6F6675D2"/>
    <w:multiLevelType w:val="multilevel"/>
    <w:tmpl w:val="92007120"/>
    <w:lvl w:ilvl="0">
      <w:start w:val="1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4"/>
  </w:num>
  <w:num w:numId="2">
    <w:abstractNumId w:val="5"/>
  </w:num>
  <w:num w:numId="3">
    <w:abstractNumId w:val="6"/>
  </w:num>
  <w:num w:numId="4">
    <w:abstractNumId w:val="17"/>
  </w:num>
  <w:num w:numId="5">
    <w:abstractNumId w:val="11"/>
  </w:num>
  <w:num w:numId="6">
    <w:abstractNumId w:val="10"/>
  </w:num>
  <w:num w:numId="7">
    <w:abstractNumId w:val="16"/>
  </w:num>
  <w:num w:numId="8">
    <w:abstractNumId w:val="7"/>
  </w:num>
  <w:num w:numId="9">
    <w:abstractNumId w:val="13"/>
  </w:num>
  <w:num w:numId="10">
    <w:abstractNumId w:val="25"/>
  </w:num>
  <w:num w:numId="11">
    <w:abstractNumId w:val="2"/>
  </w:num>
  <w:num w:numId="12">
    <w:abstractNumId w:val="8"/>
  </w:num>
  <w:num w:numId="13">
    <w:abstractNumId w:val="3"/>
  </w:num>
  <w:num w:numId="14">
    <w:abstractNumId w:val="24"/>
  </w:num>
  <w:num w:numId="15">
    <w:abstractNumId w:val="0"/>
  </w:num>
  <w:num w:numId="16">
    <w:abstractNumId w:val="22"/>
  </w:num>
  <w:num w:numId="17">
    <w:abstractNumId w:val="4"/>
  </w:num>
  <w:num w:numId="18">
    <w:abstractNumId w:val="1"/>
  </w:num>
  <w:num w:numId="19">
    <w:abstractNumId w:val="15"/>
  </w:num>
  <w:num w:numId="20">
    <w:abstractNumId w:val="9"/>
  </w:num>
  <w:num w:numId="21">
    <w:abstractNumId w:val="18"/>
  </w:num>
  <w:num w:numId="22">
    <w:abstractNumId w:val="12"/>
  </w:num>
  <w:num w:numId="23">
    <w:abstractNumId w:val="23"/>
  </w:num>
  <w:num w:numId="24">
    <w:abstractNumId w:val="20"/>
  </w:num>
  <w:num w:numId="25">
    <w:abstractNumId w:val="21"/>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1AF5"/>
    <w:rsid w:val="00023296"/>
    <w:rsid w:val="000237B4"/>
    <w:rsid w:val="00024BC7"/>
    <w:rsid w:val="00025527"/>
    <w:rsid w:val="00026333"/>
    <w:rsid w:val="00026DA4"/>
    <w:rsid w:val="00031FE1"/>
    <w:rsid w:val="0003308B"/>
    <w:rsid w:val="00033E0F"/>
    <w:rsid w:val="0003437B"/>
    <w:rsid w:val="000409FF"/>
    <w:rsid w:val="000437AE"/>
    <w:rsid w:val="0004383A"/>
    <w:rsid w:val="00044720"/>
    <w:rsid w:val="00044ED1"/>
    <w:rsid w:val="00045A4B"/>
    <w:rsid w:val="000462C0"/>
    <w:rsid w:val="0005270F"/>
    <w:rsid w:val="0005589E"/>
    <w:rsid w:val="00057D6E"/>
    <w:rsid w:val="00060071"/>
    <w:rsid w:val="0006181F"/>
    <w:rsid w:val="00063264"/>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A718F"/>
    <w:rsid w:val="000B005F"/>
    <w:rsid w:val="000B00D4"/>
    <w:rsid w:val="000B39CF"/>
    <w:rsid w:val="000B3B18"/>
    <w:rsid w:val="000B403E"/>
    <w:rsid w:val="000B4DC9"/>
    <w:rsid w:val="000B558F"/>
    <w:rsid w:val="000C06A9"/>
    <w:rsid w:val="000C41D7"/>
    <w:rsid w:val="000C68C8"/>
    <w:rsid w:val="000C7A3A"/>
    <w:rsid w:val="000D4F6C"/>
    <w:rsid w:val="000D5E70"/>
    <w:rsid w:val="000E0958"/>
    <w:rsid w:val="000E1975"/>
    <w:rsid w:val="000E22F4"/>
    <w:rsid w:val="000E2C1C"/>
    <w:rsid w:val="000E414B"/>
    <w:rsid w:val="000E4798"/>
    <w:rsid w:val="000E4CC4"/>
    <w:rsid w:val="000E638B"/>
    <w:rsid w:val="000F2565"/>
    <w:rsid w:val="000F3BB9"/>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43C"/>
    <w:rsid w:val="0012158E"/>
    <w:rsid w:val="00123B69"/>
    <w:rsid w:val="00127185"/>
    <w:rsid w:val="001310DB"/>
    <w:rsid w:val="00131AE9"/>
    <w:rsid w:val="00131F16"/>
    <w:rsid w:val="00133AE8"/>
    <w:rsid w:val="00134C92"/>
    <w:rsid w:val="0013682E"/>
    <w:rsid w:val="001414D2"/>
    <w:rsid w:val="00142EF7"/>
    <w:rsid w:val="00144F41"/>
    <w:rsid w:val="001472E4"/>
    <w:rsid w:val="00151DA4"/>
    <w:rsid w:val="001534E0"/>
    <w:rsid w:val="00153713"/>
    <w:rsid w:val="00153F0E"/>
    <w:rsid w:val="001554F1"/>
    <w:rsid w:val="001607B8"/>
    <w:rsid w:val="00160DAF"/>
    <w:rsid w:val="00164BA2"/>
    <w:rsid w:val="00167710"/>
    <w:rsid w:val="00171E2B"/>
    <w:rsid w:val="00172130"/>
    <w:rsid w:val="001735A9"/>
    <w:rsid w:val="0017787D"/>
    <w:rsid w:val="00180DE2"/>
    <w:rsid w:val="00182B5F"/>
    <w:rsid w:val="001839C4"/>
    <w:rsid w:val="00184E75"/>
    <w:rsid w:val="00187092"/>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3E3F"/>
    <w:rsid w:val="001F54A1"/>
    <w:rsid w:val="00205ADF"/>
    <w:rsid w:val="0020772B"/>
    <w:rsid w:val="00212C1F"/>
    <w:rsid w:val="00215330"/>
    <w:rsid w:val="00220403"/>
    <w:rsid w:val="00220441"/>
    <w:rsid w:val="00221525"/>
    <w:rsid w:val="0022180A"/>
    <w:rsid w:val="002220FE"/>
    <w:rsid w:val="0022335E"/>
    <w:rsid w:val="00225001"/>
    <w:rsid w:val="00227CE6"/>
    <w:rsid w:val="002300F0"/>
    <w:rsid w:val="002310CE"/>
    <w:rsid w:val="00232BD7"/>
    <w:rsid w:val="00234327"/>
    <w:rsid w:val="00235593"/>
    <w:rsid w:val="0024226D"/>
    <w:rsid w:val="002438EB"/>
    <w:rsid w:val="002450EC"/>
    <w:rsid w:val="00245C57"/>
    <w:rsid w:val="002467CC"/>
    <w:rsid w:val="00250BAE"/>
    <w:rsid w:val="00256065"/>
    <w:rsid w:val="00256067"/>
    <w:rsid w:val="00257B48"/>
    <w:rsid w:val="002635DB"/>
    <w:rsid w:val="00264887"/>
    <w:rsid w:val="002658A0"/>
    <w:rsid w:val="00266060"/>
    <w:rsid w:val="00267D29"/>
    <w:rsid w:val="0027149B"/>
    <w:rsid w:val="00276340"/>
    <w:rsid w:val="00277049"/>
    <w:rsid w:val="002773BD"/>
    <w:rsid w:val="00283206"/>
    <w:rsid w:val="002901EE"/>
    <w:rsid w:val="00295E76"/>
    <w:rsid w:val="00295EAE"/>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AC3"/>
    <w:rsid w:val="002E58F2"/>
    <w:rsid w:val="002E6A3D"/>
    <w:rsid w:val="002E7AC7"/>
    <w:rsid w:val="002E7B30"/>
    <w:rsid w:val="002F404A"/>
    <w:rsid w:val="002F4725"/>
    <w:rsid w:val="002F545E"/>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47F6"/>
    <w:rsid w:val="00384911"/>
    <w:rsid w:val="003866F2"/>
    <w:rsid w:val="003875A2"/>
    <w:rsid w:val="0039081B"/>
    <w:rsid w:val="00390B37"/>
    <w:rsid w:val="0039108A"/>
    <w:rsid w:val="003925E1"/>
    <w:rsid w:val="003927C2"/>
    <w:rsid w:val="00392A11"/>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455A"/>
    <w:rsid w:val="003C5664"/>
    <w:rsid w:val="003C57AD"/>
    <w:rsid w:val="003C5A40"/>
    <w:rsid w:val="003C630F"/>
    <w:rsid w:val="003D3899"/>
    <w:rsid w:val="003D3B78"/>
    <w:rsid w:val="003D48BA"/>
    <w:rsid w:val="003D6A2B"/>
    <w:rsid w:val="003E1E5B"/>
    <w:rsid w:val="003E2BE3"/>
    <w:rsid w:val="003E42E7"/>
    <w:rsid w:val="003E4459"/>
    <w:rsid w:val="003E446D"/>
    <w:rsid w:val="003E4B17"/>
    <w:rsid w:val="003E5126"/>
    <w:rsid w:val="003E5F3E"/>
    <w:rsid w:val="003E65CD"/>
    <w:rsid w:val="003F15EA"/>
    <w:rsid w:val="003F39B1"/>
    <w:rsid w:val="003F5DC2"/>
    <w:rsid w:val="00403A07"/>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1F46"/>
    <w:rsid w:val="00444276"/>
    <w:rsid w:val="00445426"/>
    <w:rsid w:val="00451593"/>
    <w:rsid w:val="00451D84"/>
    <w:rsid w:val="00456F0D"/>
    <w:rsid w:val="00457359"/>
    <w:rsid w:val="004620B9"/>
    <w:rsid w:val="004635EC"/>
    <w:rsid w:val="0046411B"/>
    <w:rsid w:val="00464E8B"/>
    <w:rsid w:val="00464FC7"/>
    <w:rsid w:val="00466569"/>
    <w:rsid w:val="004708EC"/>
    <w:rsid w:val="004710AB"/>
    <w:rsid w:val="004743B9"/>
    <w:rsid w:val="00477748"/>
    <w:rsid w:val="00477E35"/>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334A"/>
    <w:rsid w:val="004B5285"/>
    <w:rsid w:val="004B5951"/>
    <w:rsid w:val="004B5D65"/>
    <w:rsid w:val="004B638F"/>
    <w:rsid w:val="004B7A0D"/>
    <w:rsid w:val="004B7B91"/>
    <w:rsid w:val="004B7DDE"/>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6EA"/>
    <w:rsid w:val="005028B6"/>
    <w:rsid w:val="00504506"/>
    <w:rsid w:val="00505529"/>
    <w:rsid w:val="00512CCF"/>
    <w:rsid w:val="00512FB6"/>
    <w:rsid w:val="00515E27"/>
    <w:rsid w:val="00522953"/>
    <w:rsid w:val="0052568D"/>
    <w:rsid w:val="00525874"/>
    <w:rsid w:val="005378A4"/>
    <w:rsid w:val="005378FE"/>
    <w:rsid w:val="00537AB7"/>
    <w:rsid w:val="00537D5B"/>
    <w:rsid w:val="00540967"/>
    <w:rsid w:val="00540F22"/>
    <w:rsid w:val="00543D34"/>
    <w:rsid w:val="005461D7"/>
    <w:rsid w:val="00554033"/>
    <w:rsid w:val="00555850"/>
    <w:rsid w:val="00556018"/>
    <w:rsid w:val="00556EE4"/>
    <w:rsid w:val="0056044C"/>
    <w:rsid w:val="005605CE"/>
    <w:rsid w:val="005623E6"/>
    <w:rsid w:val="00563645"/>
    <w:rsid w:val="00565AFC"/>
    <w:rsid w:val="005679E5"/>
    <w:rsid w:val="00572D34"/>
    <w:rsid w:val="00573142"/>
    <w:rsid w:val="00574402"/>
    <w:rsid w:val="00574D58"/>
    <w:rsid w:val="005828AE"/>
    <w:rsid w:val="005829F1"/>
    <w:rsid w:val="00582D32"/>
    <w:rsid w:val="00586ADC"/>
    <w:rsid w:val="0059113B"/>
    <w:rsid w:val="00595914"/>
    <w:rsid w:val="00596C09"/>
    <w:rsid w:val="00597DCB"/>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880"/>
    <w:rsid w:val="005E6F18"/>
    <w:rsid w:val="005E732A"/>
    <w:rsid w:val="005F1B14"/>
    <w:rsid w:val="005F2BB6"/>
    <w:rsid w:val="00604064"/>
    <w:rsid w:val="00606227"/>
    <w:rsid w:val="00612759"/>
    <w:rsid w:val="00613EEB"/>
    <w:rsid w:val="00614629"/>
    <w:rsid w:val="0061633A"/>
    <w:rsid w:val="0062117F"/>
    <w:rsid w:val="00622221"/>
    <w:rsid w:val="006235C2"/>
    <w:rsid w:val="006246F5"/>
    <w:rsid w:val="00635429"/>
    <w:rsid w:val="0063700E"/>
    <w:rsid w:val="00640342"/>
    <w:rsid w:val="006413FB"/>
    <w:rsid w:val="00645015"/>
    <w:rsid w:val="00645E54"/>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3B24"/>
    <w:rsid w:val="006A43DD"/>
    <w:rsid w:val="006A5E08"/>
    <w:rsid w:val="006B1576"/>
    <w:rsid w:val="006C035B"/>
    <w:rsid w:val="006C044A"/>
    <w:rsid w:val="006C109C"/>
    <w:rsid w:val="006D15E1"/>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3C5F"/>
    <w:rsid w:val="00731507"/>
    <w:rsid w:val="00732149"/>
    <w:rsid w:val="00733467"/>
    <w:rsid w:val="00734944"/>
    <w:rsid w:val="00735473"/>
    <w:rsid w:val="00736BD6"/>
    <w:rsid w:val="0074296A"/>
    <w:rsid w:val="00743261"/>
    <w:rsid w:val="00743FCA"/>
    <w:rsid w:val="007446B7"/>
    <w:rsid w:val="00745184"/>
    <w:rsid w:val="00745B26"/>
    <w:rsid w:val="007470E9"/>
    <w:rsid w:val="00751F2D"/>
    <w:rsid w:val="0075441F"/>
    <w:rsid w:val="00756418"/>
    <w:rsid w:val="007622E1"/>
    <w:rsid w:val="007624A7"/>
    <w:rsid w:val="00763275"/>
    <w:rsid w:val="00763E8E"/>
    <w:rsid w:val="00764993"/>
    <w:rsid w:val="00764C0B"/>
    <w:rsid w:val="00765AA7"/>
    <w:rsid w:val="00767616"/>
    <w:rsid w:val="00771A83"/>
    <w:rsid w:val="00773CA5"/>
    <w:rsid w:val="00775CC3"/>
    <w:rsid w:val="00784CD1"/>
    <w:rsid w:val="0078546B"/>
    <w:rsid w:val="00790FC2"/>
    <w:rsid w:val="007913CC"/>
    <w:rsid w:val="00791838"/>
    <w:rsid w:val="0079253D"/>
    <w:rsid w:val="007933DE"/>
    <w:rsid w:val="0079432C"/>
    <w:rsid w:val="00794D9A"/>
    <w:rsid w:val="007954C2"/>
    <w:rsid w:val="007979D5"/>
    <w:rsid w:val="007A0B40"/>
    <w:rsid w:val="007A262A"/>
    <w:rsid w:val="007A2F09"/>
    <w:rsid w:val="007A3894"/>
    <w:rsid w:val="007A61FB"/>
    <w:rsid w:val="007A6EE9"/>
    <w:rsid w:val="007B0383"/>
    <w:rsid w:val="007B1062"/>
    <w:rsid w:val="007B16C2"/>
    <w:rsid w:val="007B5385"/>
    <w:rsid w:val="007B5F27"/>
    <w:rsid w:val="007B64E1"/>
    <w:rsid w:val="007B7751"/>
    <w:rsid w:val="007B7BE9"/>
    <w:rsid w:val="007C0459"/>
    <w:rsid w:val="007C0566"/>
    <w:rsid w:val="007C0A96"/>
    <w:rsid w:val="007C7803"/>
    <w:rsid w:val="007D2C94"/>
    <w:rsid w:val="007D7D53"/>
    <w:rsid w:val="007E17D9"/>
    <w:rsid w:val="007E43B9"/>
    <w:rsid w:val="007E5B6E"/>
    <w:rsid w:val="007E6643"/>
    <w:rsid w:val="007F1706"/>
    <w:rsid w:val="007F173C"/>
    <w:rsid w:val="007F2DC4"/>
    <w:rsid w:val="007F41AC"/>
    <w:rsid w:val="007F58A6"/>
    <w:rsid w:val="007F5AC8"/>
    <w:rsid w:val="007F7A68"/>
    <w:rsid w:val="00800755"/>
    <w:rsid w:val="00800E12"/>
    <w:rsid w:val="008040EC"/>
    <w:rsid w:val="00804119"/>
    <w:rsid w:val="00806758"/>
    <w:rsid w:val="00806A88"/>
    <w:rsid w:val="00810F12"/>
    <w:rsid w:val="008146C8"/>
    <w:rsid w:val="008200A0"/>
    <w:rsid w:val="00820379"/>
    <w:rsid w:val="00821102"/>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2CC4"/>
    <w:rsid w:val="00853402"/>
    <w:rsid w:val="00853C8F"/>
    <w:rsid w:val="008602B2"/>
    <w:rsid w:val="00862D09"/>
    <w:rsid w:val="008640DF"/>
    <w:rsid w:val="00866B4E"/>
    <w:rsid w:val="008716CE"/>
    <w:rsid w:val="00875991"/>
    <w:rsid w:val="008762A5"/>
    <w:rsid w:val="00876739"/>
    <w:rsid w:val="008773A6"/>
    <w:rsid w:val="00880DD1"/>
    <w:rsid w:val="008818A7"/>
    <w:rsid w:val="00881F4B"/>
    <w:rsid w:val="00892699"/>
    <w:rsid w:val="008932CE"/>
    <w:rsid w:val="008941D5"/>
    <w:rsid w:val="00894E7C"/>
    <w:rsid w:val="008957FB"/>
    <w:rsid w:val="00895DD9"/>
    <w:rsid w:val="00896BA8"/>
    <w:rsid w:val="00897941"/>
    <w:rsid w:val="008A000C"/>
    <w:rsid w:val="008A0FD9"/>
    <w:rsid w:val="008A23B0"/>
    <w:rsid w:val="008A62B5"/>
    <w:rsid w:val="008A7054"/>
    <w:rsid w:val="008B21CB"/>
    <w:rsid w:val="008B33A7"/>
    <w:rsid w:val="008B37BC"/>
    <w:rsid w:val="008B37EF"/>
    <w:rsid w:val="008C2880"/>
    <w:rsid w:val="008C5885"/>
    <w:rsid w:val="008C5900"/>
    <w:rsid w:val="008C5E4E"/>
    <w:rsid w:val="008D0DCE"/>
    <w:rsid w:val="008D2EA6"/>
    <w:rsid w:val="008D7AEE"/>
    <w:rsid w:val="008E01C1"/>
    <w:rsid w:val="008E4C90"/>
    <w:rsid w:val="008E5964"/>
    <w:rsid w:val="008E6B7D"/>
    <w:rsid w:val="008F03FA"/>
    <w:rsid w:val="008F4C6D"/>
    <w:rsid w:val="00900848"/>
    <w:rsid w:val="00900E3B"/>
    <w:rsid w:val="00904E82"/>
    <w:rsid w:val="00906E68"/>
    <w:rsid w:val="00907408"/>
    <w:rsid w:val="0090787B"/>
    <w:rsid w:val="00907F98"/>
    <w:rsid w:val="009147E7"/>
    <w:rsid w:val="00916875"/>
    <w:rsid w:val="009168A1"/>
    <w:rsid w:val="00922EB7"/>
    <w:rsid w:val="009238F3"/>
    <w:rsid w:val="009258E0"/>
    <w:rsid w:val="0093227F"/>
    <w:rsid w:val="00933602"/>
    <w:rsid w:val="00934B16"/>
    <w:rsid w:val="00934CC1"/>
    <w:rsid w:val="00940191"/>
    <w:rsid w:val="00940202"/>
    <w:rsid w:val="00940F26"/>
    <w:rsid w:val="009423A1"/>
    <w:rsid w:val="00942849"/>
    <w:rsid w:val="00944C72"/>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C7A68"/>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639D"/>
    <w:rsid w:val="00A26FF8"/>
    <w:rsid w:val="00A273DE"/>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6769F"/>
    <w:rsid w:val="00A70BF3"/>
    <w:rsid w:val="00A726E6"/>
    <w:rsid w:val="00A729BB"/>
    <w:rsid w:val="00A72ED5"/>
    <w:rsid w:val="00A7451F"/>
    <w:rsid w:val="00A745F0"/>
    <w:rsid w:val="00A75099"/>
    <w:rsid w:val="00A75822"/>
    <w:rsid w:val="00A84F0C"/>
    <w:rsid w:val="00A86377"/>
    <w:rsid w:val="00A875BB"/>
    <w:rsid w:val="00A90D2A"/>
    <w:rsid w:val="00A94049"/>
    <w:rsid w:val="00A964C7"/>
    <w:rsid w:val="00AA3737"/>
    <w:rsid w:val="00AB2E94"/>
    <w:rsid w:val="00AB7BC7"/>
    <w:rsid w:val="00AC1D06"/>
    <w:rsid w:val="00AC4470"/>
    <w:rsid w:val="00AC49EE"/>
    <w:rsid w:val="00AD0539"/>
    <w:rsid w:val="00AD0608"/>
    <w:rsid w:val="00AE0100"/>
    <w:rsid w:val="00AE1D71"/>
    <w:rsid w:val="00AE3E27"/>
    <w:rsid w:val="00AE780E"/>
    <w:rsid w:val="00AE7E98"/>
    <w:rsid w:val="00AF263A"/>
    <w:rsid w:val="00AF26CD"/>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706A"/>
    <w:rsid w:val="00B17304"/>
    <w:rsid w:val="00B200FA"/>
    <w:rsid w:val="00B215ED"/>
    <w:rsid w:val="00B22392"/>
    <w:rsid w:val="00B27F3F"/>
    <w:rsid w:val="00B30E39"/>
    <w:rsid w:val="00B3113D"/>
    <w:rsid w:val="00B338C5"/>
    <w:rsid w:val="00B345FB"/>
    <w:rsid w:val="00B34AE9"/>
    <w:rsid w:val="00B34F56"/>
    <w:rsid w:val="00B36E88"/>
    <w:rsid w:val="00B37D4A"/>
    <w:rsid w:val="00B40E1A"/>
    <w:rsid w:val="00B41075"/>
    <w:rsid w:val="00B42828"/>
    <w:rsid w:val="00B47601"/>
    <w:rsid w:val="00B47BE3"/>
    <w:rsid w:val="00B54684"/>
    <w:rsid w:val="00B5567B"/>
    <w:rsid w:val="00B55E26"/>
    <w:rsid w:val="00B5770D"/>
    <w:rsid w:val="00B6050B"/>
    <w:rsid w:val="00B65085"/>
    <w:rsid w:val="00B65459"/>
    <w:rsid w:val="00B655FD"/>
    <w:rsid w:val="00B658DB"/>
    <w:rsid w:val="00B66BBA"/>
    <w:rsid w:val="00B760E3"/>
    <w:rsid w:val="00B76D26"/>
    <w:rsid w:val="00B80663"/>
    <w:rsid w:val="00B82DED"/>
    <w:rsid w:val="00B86B3E"/>
    <w:rsid w:val="00B9064A"/>
    <w:rsid w:val="00B940A0"/>
    <w:rsid w:val="00B94700"/>
    <w:rsid w:val="00B9609B"/>
    <w:rsid w:val="00B96CEF"/>
    <w:rsid w:val="00B97917"/>
    <w:rsid w:val="00BA0C9B"/>
    <w:rsid w:val="00BA1087"/>
    <w:rsid w:val="00BA23CC"/>
    <w:rsid w:val="00BA280C"/>
    <w:rsid w:val="00BA2F55"/>
    <w:rsid w:val="00BA53DE"/>
    <w:rsid w:val="00BA6155"/>
    <w:rsid w:val="00BA6874"/>
    <w:rsid w:val="00BA6ABE"/>
    <w:rsid w:val="00BB0CD3"/>
    <w:rsid w:val="00BB6251"/>
    <w:rsid w:val="00BB6E1F"/>
    <w:rsid w:val="00BB757A"/>
    <w:rsid w:val="00BB79B3"/>
    <w:rsid w:val="00BC3B30"/>
    <w:rsid w:val="00BC55DD"/>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70C5"/>
    <w:rsid w:val="00C01CAE"/>
    <w:rsid w:val="00C064D6"/>
    <w:rsid w:val="00C0664E"/>
    <w:rsid w:val="00C069A4"/>
    <w:rsid w:val="00C1117D"/>
    <w:rsid w:val="00C145BD"/>
    <w:rsid w:val="00C16744"/>
    <w:rsid w:val="00C20587"/>
    <w:rsid w:val="00C21805"/>
    <w:rsid w:val="00C22439"/>
    <w:rsid w:val="00C2390D"/>
    <w:rsid w:val="00C241A6"/>
    <w:rsid w:val="00C25638"/>
    <w:rsid w:val="00C305BA"/>
    <w:rsid w:val="00C32C2F"/>
    <w:rsid w:val="00C34FA4"/>
    <w:rsid w:val="00C361F5"/>
    <w:rsid w:val="00C36B7D"/>
    <w:rsid w:val="00C36C7F"/>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B0E"/>
    <w:rsid w:val="00CA0AF7"/>
    <w:rsid w:val="00CA1119"/>
    <w:rsid w:val="00CA1FF5"/>
    <w:rsid w:val="00CA3BA2"/>
    <w:rsid w:val="00CA4AF0"/>
    <w:rsid w:val="00CA4CDA"/>
    <w:rsid w:val="00CA79F0"/>
    <w:rsid w:val="00CB1129"/>
    <w:rsid w:val="00CB2995"/>
    <w:rsid w:val="00CB2CAF"/>
    <w:rsid w:val="00CB3069"/>
    <w:rsid w:val="00CB372F"/>
    <w:rsid w:val="00CB3F2D"/>
    <w:rsid w:val="00CB4E65"/>
    <w:rsid w:val="00CB53CC"/>
    <w:rsid w:val="00CB6CDA"/>
    <w:rsid w:val="00CB7FD6"/>
    <w:rsid w:val="00CC64E7"/>
    <w:rsid w:val="00CC728C"/>
    <w:rsid w:val="00CC7F51"/>
    <w:rsid w:val="00CD04BA"/>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20A"/>
    <w:rsid w:val="00D1591D"/>
    <w:rsid w:val="00D170B0"/>
    <w:rsid w:val="00D175D7"/>
    <w:rsid w:val="00D20725"/>
    <w:rsid w:val="00D20AB9"/>
    <w:rsid w:val="00D21679"/>
    <w:rsid w:val="00D24DB2"/>
    <w:rsid w:val="00D355EF"/>
    <w:rsid w:val="00D356E4"/>
    <w:rsid w:val="00D3784A"/>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30D7"/>
    <w:rsid w:val="00D853F0"/>
    <w:rsid w:val="00D8707F"/>
    <w:rsid w:val="00D87C64"/>
    <w:rsid w:val="00D87DA8"/>
    <w:rsid w:val="00D900FD"/>
    <w:rsid w:val="00D91B01"/>
    <w:rsid w:val="00D91BD2"/>
    <w:rsid w:val="00D9228E"/>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3560"/>
    <w:rsid w:val="00DB5AF2"/>
    <w:rsid w:val="00DD114D"/>
    <w:rsid w:val="00DD1743"/>
    <w:rsid w:val="00DD2659"/>
    <w:rsid w:val="00DD31AF"/>
    <w:rsid w:val="00DD328B"/>
    <w:rsid w:val="00DE2F78"/>
    <w:rsid w:val="00DE3809"/>
    <w:rsid w:val="00DE3FB6"/>
    <w:rsid w:val="00DE7099"/>
    <w:rsid w:val="00DF12F4"/>
    <w:rsid w:val="00DF29D0"/>
    <w:rsid w:val="00DF3248"/>
    <w:rsid w:val="00E02416"/>
    <w:rsid w:val="00E03437"/>
    <w:rsid w:val="00E0634C"/>
    <w:rsid w:val="00E073FD"/>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1776"/>
    <w:rsid w:val="00E4641C"/>
    <w:rsid w:val="00E46B9D"/>
    <w:rsid w:val="00E5123A"/>
    <w:rsid w:val="00E51BAB"/>
    <w:rsid w:val="00E52280"/>
    <w:rsid w:val="00E53417"/>
    <w:rsid w:val="00E572F8"/>
    <w:rsid w:val="00E61790"/>
    <w:rsid w:val="00E61C83"/>
    <w:rsid w:val="00E631A1"/>
    <w:rsid w:val="00E67197"/>
    <w:rsid w:val="00E809A2"/>
    <w:rsid w:val="00E823D2"/>
    <w:rsid w:val="00E826A5"/>
    <w:rsid w:val="00E86F4B"/>
    <w:rsid w:val="00E9225A"/>
    <w:rsid w:val="00E97371"/>
    <w:rsid w:val="00E974FF"/>
    <w:rsid w:val="00EA311A"/>
    <w:rsid w:val="00EA44D7"/>
    <w:rsid w:val="00EA485A"/>
    <w:rsid w:val="00EA5B16"/>
    <w:rsid w:val="00EA7862"/>
    <w:rsid w:val="00EB35F7"/>
    <w:rsid w:val="00EC03BC"/>
    <w:rsid w:val="00EC03BE"/>
    <w:rsid w:val="00EC119B"/>
    <w:rsid w:val="00EC3644"/>
    <w:rsid w:val="00EC560F"/>
    <w:rsid w:val="00ED3F46"/>
    <w:rsid w:val="00ED589A"/>
    <w:rsid w:val="00ED7332"/>
    <w:rsid w:val="00EE19CD"/>
    <w:rsid w:val="00EE740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6617"/>
    <w:rsid w:val="00F904A1"/>
    <w:rsid w:val="00FA25BF"/>
    <w:rsid w:val="00FA3F23"/>
    <w:rsid w:val="00FA6F00"/>
    <w:rsid w:val="00FB1C5B"/>
    <w:rsid w:val="00FB34D7"/>
    <w:rsid w:val="00FB5697"/>
    <w:rsid w:val="00FB5E67"/>
    <w:rsid w:val="00FC1EDE"/>
    <w:rsid w:val="00FC264E"/>
    <w:rsid w:val="00FC4069"/>
    <w:rsid w:val="00FC5E9A"/>
    <w:rsid w:val="00FD1052"/>
    <w:rsid w:val="00FD1D62"/>
    <w:rsid w:val="00FD45BB"/>
    <w:rsid w:val="00FD6AB0"/>
    <w:rsid w:val="00FE0100"/>
    <w:rsid w:val="00FE1996"/>
    <w:rsid w:val="00FE4979"/>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264"/>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ітки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styleId="HTML">
    <w:name w:val="HTML Preformatted"/>
    <w:basedOn w:val="a"/>
    <w:link w:val="HTML0"/>
    <w:rsid w:val="00DD1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DD114D"/>
    <w:rPr>
      <w:rFonts w:ascii="Courier New" w:eastAsia="Times New Roman" w:hAnsi="Courier New" w:cs="Courier New"/>
      <w:color w:val="000000"/>
      <w:sz w:val="18"/>
      <w:szCs w:val="18"/>
      <w:lang w:val="ru-RU" w:eastAsia="ru-RU"/>
    </w:rPr>
  </w:style>
  <w:style w:type="character" w:customStyle="1" w:styleId="bold">
    <w:name w:val="bold"/>
    <w:basedOn w:val="a0"/>
    <w:rsid w:val="0003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6874">
      <w:bodyDiv w:val="1"/>
      <w:marLeft w:val="0"/>
      <w:marRight w:val="0"/>
      <w:marTop w:val="0"/>
      <w:marBottom w:val="0"/>
      <w:divBdr>
        <w:top w:val="none" w:sz="0" w:space="0" w:color="auto"/>
        <w:left w:val="none" w:sz="0" w:space="0" w:color="auto"/>
        <w:bottom w:val="none" w:sz="0" w:space="0" w:color="auto"/>
        <w:right w:val="none" w:sz="0" w:space="0" w:color="auto"/>
      </w:divBdr>
    </w:div>
    <w:div w:id="168300392">
      <w:bodyDiv w:val="1"/>
      <w:marLeft w:val="0"/>
      <w:marRight w:val="0"/>
      <w:marTop w:val="0"/>
      <w:marBottom w:val="0"/>
      <w:divBdr>
        <w:top w:val="none" w:sz="0" w:space="0" w:color="auto"/>
        <w:left w:val="none" w:sz="0" w:space="0" w:color="auto"/>
        <w:bottom w:val="none" w:sz="0" w:space="0" w:color="auto"/>
        <w:right w:val="none" w:sz="0" w:space="0" w:color="auto"/>
      </w:divBdr>
    </w:div>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shchyrei@phc.org.ua"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shchyrei@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506838854"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o.ushak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3695-18FD-471E-8CB3-4B7DA31D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5665</Words>
  <Characters>38892</Characters>
  <Application>Microsoft Office Word</Application>
  <DocSecurity>0</DocSecurity>
  <Lines>1051</Lines>
  <Paragraphs>436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Олена Щирей</cp:lastModifiedBy>
  <cp:revision>2</cp:revision>
  <cp:lastPrinted>2024-08-21T12:13:00Z</cp:lastPrinted>
  <dcterms:created xsi:type="dcterms:W3CDTF">2024-08-21T12:49:00Z</dcterms:created>
  <dcterms:modified xsi:type="dcterms:W3CDTF">2024-08-21T12:49:00Z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5874254c52d0fa09c0a5f4432c381356362d194cd94f4fe773922bf653865a51</vt:lpwstr>
  </property>
</Properties>
</file>