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49FB5F79"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 xml:space="preserve">від </w:t>
            </w:r>
            <w:r w:rsidR="000E431E">
              <w:rPr>
                <w:rFonts w:ascii="Times New Roman" w:eastAsia="Times New Roman" w:hAnsi="Times New Roman" w:cs="Times New Roman"/>
                <w:iCs/>
                <w:sz w:val="24"/>
                <w:szCs w:val="24"/>
              </w:rPr>
              <w:t>31</w:t>
            </w:r>
            <w:r w:rsidRPr="00044613">
              <w:rPr>
                <w:rFonts w:ascii="Times New Roman" w:eastAsia="Times New Roman" w:hAnsi="Times New Roman" w:cs="Times New Roman"/>
                <w:iCs/>
                <w:sz w:val="24"/>
                <w:szCs w:val="24"/>
              </w:rPr>
              <w:t xml:space="preserve"> </w:t>
            </w:r>
            <w:r w:rsidR="00F11503">
              <w:rPr>
                <w:rFonts w:ascii="Times New Roman" w:eastAsia="Times New Roman" w:hAnsi="Times New Roman" w:cs="Times New Roman"/>
                <w:iCs/>
                <w:sz w:val="24"/>
                <w:szCs w:val="24"/>
              </w:rPr>
              <w:t>лип</w:t>
            </w:r>
            <w:r w:rsidR="000E431E">
              <w:rPr>
                <w:rFonts w:ascii="Times New Roman" w:eastAsia="Times New Roman" w:hAnsi="Times New Roman" w:cs="Times New Roman"/>
                <w:iCs/>
                <w:sz w:val="24"/>
                <w:szCs w:val="24"/>
              </w:rPr>
              <w:t>ня</w:t>
            </w:r>
            <w:r w:rsidRPr="00044613">
              <w:rPr>
                <w:rFonts w:ascii="Times New Roman" w:eastAsia="Times New Roman" w:hAnsi="Times New Roman" w:cs="Times New Roman"/>
                <w:iCs/>
                <w:sz w:val="24"/>
                <w:szCs w:val="24"/>
              </w:rPr>
              <w:t xml:space="preserve"> 2024 року № </w:t>
            </w:r>
            <w:r w:rsidR="000E431E">
              <w:rPr>
                <w:rFonts w:ascii="Times New Roman" w:eastAsia="Times New Roman" w:hAnsi="Times New Roman" w:cs="Times New Roman"/>
                <w:iCs/>
                <w:sz w:val="24"/>
                <w:szCs w:val="24"/>
              </w:rPr>
              <w:t>24</w:t>
            </w:r>
            <w:r w:rsidR="001B3FDD">
              <w:rPr>
                <w:rFonts w:ascii="Times New Roman" w:eastAsia="Times New Roman" w:hAnsi="Times New Roman" w:cs="Times New Roman"/>
                <w:iCs/>
                <w:sz w:val="24"/>
                <w:szCs w:val="24"/>
              </w:rPr>
              <w:t>2</w:t>
            </w:r>
            <w:bookmarkStart w:id="0" w:name="_GoBack"/>
            <w:bookmarkEnd w:id="0"/>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 xml:space="preserve">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44E2AE49" w:rsidR="001A59F3" w:rsidRPr="00452E46" w:rsidRDefault="00452E46"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1" w:name="_Hlk532227308"/>
            <w:r w:rsidRPr="00452E46">
              <w:rPr>
                <w:rFonts w:ascii="Times New Roman" w:eastAsia="Times New Roman" w:hAnsi="Times New Roman"/>
                <w:b/>
                <w:color w:val="000000"/>
                <w:sz w:val="24"/>
                <w:szCs w:val="24"/>
              </w:rPr>
              <w:t>ДК 021:2015:48820000-2 Сервери (Мережеве сховище)</w:t>
            </w:r>
            <w:bookmarkEnd w:id="1"/>
          </w:p>
          <w:p w14:paraId="0780765B" w14:textId="77777777" w:rsidR="001A59F3" w:rsidRPr="00452E46"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1B0C0BB2" w:rsidR="00B81F7B" w:rsidRDefault="001B3FDD"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452E46" w:rsidRPr="004C1751">
                <w:rPr>
                  <w:rStyle w:val="ad"/>
                  <w:bCs/>
                  <w:color w:val="000000"/>
                  <w:u w:val="none"/>
                </w:rPr>
                <w:t>Начальник сектору інформаційних технологій та захисту інформації</w:t>
              </w:r>
            </w:hyperlink>
            <w:r w:rsidR="00B81F7B">
              <w:rPr>
                <w:rFonts w:ascii="Times New Roman" w:hAnsi="Times New Roman" w:cs="Times New Roman"/>
                <w:color w:val="000000" w:themeColor="text1"/>
                <w:sz w:val="24"/>
                <w:szCs w:val="24"/>
              </w:rPr>
              <w:t xml:space="preserve"> </w:t>
            </w:r>
            <w:r w:rsidR="00452E46">
              <w:rPr>
                <w:rFonts w:ascii="Times New Roman" w:hAnsi="Times New Roman" w:cs="Times New Roman"/>
                <w:color w:val="000000" w:themeColor="text1"/>
                <w:sz w:val="24"/>
                <w:szCs w:val="24"/>
              </w:rPr>
              <w:t>–</w:t>
            </w:r>
            <w:r w:rsidR="00B81F7B" w:rsidRPr="00C56E09">
              <w:rPr>
                <w:rFonts w:ascii="Times New Roman" w:hAnsi="Times New Roman" w:cs="Times New Roman"/>
                <w:color w:val="000000" w:themeColor="text1"/>
                <w:sz w:val="24"/>
                <w:szCs w:val="24"/>
              </w:rPr>
              <w:t xml:space="preserve"> </w:t>
            </w:r>
            <w:r w:rsidR="00452E46">
              <w:rPr>
                <w:rFonts w:ascii="Times New Roman" w:hAnsi="Times New Roman" w:cs="Times New Roman"/>
                <w:color w:val="000000" w:themeColor="text1"/>
                <w:sz w:val="24"/>
                <w:szCs w:val="24"/>
              </w:rPr>
              <w:t xml:space="preserve">Таран Володимир </w:t>
            </w:r>
            <w:proofErr w:type="spellStart"/>
            <w:r w:rsidR="00452E46">
              <w:rPr>
                <w:rFonts w:ascii="Times New Roman" w:hAnsi="Times New Roman" w:cs="Times New Roman"/>
                <w:color w:val="000000" w:themeColor="text1"/>
                <w:sz w:val="24"/>
                <w:szCs w:val="24"/>
              </w:rPr>
              <w:t>Василйович</w:t>
            </w:r>
            <w:proofErr w:type="spellEnd"/>
            <w:r w:rsidR="00452E46">
              <w:rPr>
                <w:rFonts w:ascii="Times New Roman" w:hAnsi="Times New Roman" w:cs="Times New Roman"/>
                <w:color w:val="000000" w:themeColor="text1"/>
                <w:sz w:val="24"/>
                <w:szCs w:val="24"/>
              </w:rPr>
              <w:t xml:space="preserve"> </w:t>
            </w:r>
          </w:p>
          <w:p w14:paraId="73F65C34" w14:textId="77777777" w:rsidR="00452E46" w:rsidRDefault="001B3FDD"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hyperlink r:id="rId10" w:history="1">
              <w:r w:rsidR="00452E46">
                <w:rPr>
                  <w:rStyle w:val="bold"/>
                  <w:rFonts w:ascii="var(--font-family-bold)" w:hAnsi="var(--font-family-bold)"/>
                  <w:color w:val="0000FF"/>
                  <w:sz w:val="21"/>
                  <w:szCs w:val="21"/>
                  <w:shd w:val="clear" w:color="auto" w:fill="FFFFFF"/>
                </w:rPr>
                <w:t>v.taran@phc.org.ua</w:t>
              </w:r>
            </w:hyperlink>
            <w:r w:rsidR="00B81F7B" w:rsidRPr="00C56E09">
              <w:rPr>
                <w:rFonts w:ascii="Times New Roman" w:hAnsi="Times New Roman" w:cs="Times New Roman"/>
                <w:color w:val="000000" w:themeColor="text1"/>
                <w:sz w:val="24"/>
                <w:szCs w:val="24"/>
              </w:rPr>
              <w:t>тел.:</w:t>
            </w:r>
            <w:r w:rsidR="00B81F7B" w:rsidRPr="00C56E09">
              <w:rPr>
                <w:rFonts w:ascii="Times New Roman" w:hAnsi="Times New Roman" w:cs="Times New Roman"/>
                <w:sz w:val="24"/>
                <w:szCs w:val="24"/>
              </w:rPr>
              <w:t xml:space="preserve"> </w:t>
            </w:r>
            <w:hyperlink r:id="rId11" w:history="1">
              <w:r w:rsidR="00452E46">
                <w:rPr>
                  <w:rStyle w:val="ad"/>
                  <w:rFonts w:ascii="var(--font-family-bold)" w:hAnsi="var(--font-family-bold)"/>
                  <w:sz w:val="21"/>
                  <w:szCs w:val="21"/>
                  <w:shd w:val="clear" w:color="auto" w:fill="FFFFFF"/>
                </w:rPr>
                <w:t> +38 063-298-6595</w:t>
              </w:r>
            </w:hyperlink>
          </w:p>
          <w:p w14:paraId="2C640D64" w14:textId="79BD731F"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58B07E72" w:rsidR="00823203" w:rsidRPr="00813DFF" w:rsidRDefault="00452E46"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Олександр Сорока</w:t>
            </w:r>
            <w:r w:rsidR="00823203" w:rsidRPr="00813DFF">
              <w:rPr>
                <w:rFonts w:ascii="Times New Roman" w:hAnsi="Times New Roman"/>
                <w:color w:val="000000" w:themeColor="text1"/>
                <w:sz w:val="24"/>
                <w:szCs w:val="24"/>
              </w:rPr>
              <w:t xml:space="preserve"> – головний фахівець з </w:t>
            </w:r>
            <w:proofErr w:type="spellStart"/>
            <w:r w:rsidR="00823203" w:rsidRPr="00813DFF">
              <w:rPr>
                <w:rFonts w:ascii="Times New Roman" w:hAnsi="Times New Roman"/>
                <w:color w:val="000000" w:themeColor="text1"/>
                <w:sz w:val="24"/>
                <w:szCs w:val="24"/>
              </w:rPr>
              <w:t>закупівель</w:t>
            </w:r>
            <w:proofErr w:type="spellEnd"/>
            <w:r w:rsidR="00823203" w:rsidRPr="00813DFF">
              <w:rPr>
                <w:rFonts w:ascii="Times New Roman" w:hAnsi="Times New Roman"/>
                <w:color w:val="000000" w:themeColor="text1"/>
                <w:sz w:val="24"/>
                <w:szCs w:val="24"/>
              </w:rPr>
              <w:t xml:space="preserve"> та постачань Відділу </w:t>
            </w:r>
            <w:proofErr w:type="spellStart"/>
            <w:r w:rsidR="00823203" w:rsidRPr="00813DFF">
              <w:rPr>
                <w:rFonts w:ascii="Times New Roman" w:hAnsi="Times New Roman"/>
                <w:color w:val="000000" w:themeColor="text1"/>
                <w:sz w:val="24"/>
                <w:szCs w:val="24"/>
              </w:rPr>
              <w:t>закупівель</w:t>
            </w:r>
            <w:proofErr w:type="spellEnd"/>
            <w:r w:rsidR="00823203" w:rsidRPr="00813DFF">
              <w:rPr>
                <w:rFonts w:ascii="Times New Roman" w:hAnsi="Times New Roman"/>
                <w:color w:val="000000" w:themeColor="text1"/>
                <w:sz w:val="24"/>
                <w:szCs w:val="24"/>
              </w:rPr>
              <w:t xml:space="preserve"> та постачань.</w:t>
            </w:r>
          </w:p>
          <w:p w14:paraId="7F18AD70" w14:textId="4D274B80"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2" w:history="1">
              <w:r w:rsidR="00452E46" w:rsidRPr="00FD74E4">
                <w:rPr>
                  <w:rStyle w:val="ad"/>
                </w:rPr>
                <w:t>o.soroka@phc.org.ua</w:t>
              </w:r>
            </w:hyperlink>
            <w:r w:rsidR="00452E46">
              <w:t xml:space="preserve"> </w:t>
            </w:r>
          </w:p>
          <w:p w14:paraId="70C2AA34" w14:textId="40616D8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+38 (044) </w:t>
            </w:r>
            <w:r w:rsidR="00452E46">
              <w:rPr>
                <w:rFonts w:ascii="Times New Roman" w:hAnsi="Times New Roman"/>
                <w:color w:val="000000" w:themeColor="text1"/>
                <w:sz w:val="24"/>
                <w:szCs w:val="24"/>
              </w:rPr>
              <w:t>334 56 89</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w:t>
            </w:r>
            <w:proofErr w:type="spellStart"/>
            <w:r w:rsidR="005D7595" w:rsidRPr="005D7595">
              <w:rPr>
                <w:rFonts w:ascii="Times New Roman" w:hAnsi="Times New Roman"/>
                <w:color w:val="000000" w:themeColor="text1"/>
                <w:sz w:val="24"/>
                <w:szCs w:val="24"/>
              </w:rPr>
              <w:t>закупівель</w:t>
            </w:r>
            <w:proofErr w:type="spellEnd"/>
            <w:r w:rsidR="005D7595" w:rsidRPr="005D7595">
              <w:rPr>
                <w:rFonts w:ascii="Times New Roman" w:hAnsi="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2C1DAB3" w:rsidR="00F21A21" w:rsidRDefault="00452E46" w:rsidP="00F21A21">
            <w:pPr>
              <w:spacing w:before="100" w:beforeAutospacing="1" w:after="100" w:afterAutospacing="1"/>
              <w:contextualSpacing/>
              <w:jc w:val="both"/>
              <w:rPr>
                <w:rFonts w:ascii="Times New Roman" w:hAnsi="Times New Roman"/>
                <w:color w:val="000000" w:themeColor="text1"/>
                <w:sz w:val="24"/>
                <w:szCs w:val="24"/>
              </w:rPr>
            </w:pPr>
            <w:bookmarkStart w:id="2" w:name="_Hlk169606571"/>
            <w:r w:rsidRPr="00452E46">
              <w:rPr>
                <w:rFonts w:ascii="Times New Roman" w:hAnsi="Times New Roman"/>
                <w:color w:val="000000" w:themeColor="text1"/>
                <w:sz w:val="24"/>
                <w:szCs w:val="24"/>
              </w:rPr>
              <w:t>ДК 021:2015:48820000-2 Сервери (Мережеве сховище)</w:t>
            </w:r>
            <w:bookmarkEnd w:id="2"/>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6B3F695" w:rsidR="00FC5F6E" w:rsidRPr="00527582" w:rsidRDefault="00452E46"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452E46">
              <w:rPr>
                <w:rFonts w:ascii="Times New Roman" w:hAnsi="Times New Roman"/>
                <w:color w:val="000000" w:themeColor="text1"/>
                <w:sz w:val="24"/>
                <w:szCs w:val="24"/>
              </w:rPr>
              <w:t xml:space="preserve">780 000,00 </w:t>
            </w:r>
            <w:r w:rsidR="00FC5F6E" w:rsidRPr="00452E46">
              <w:rPr>
                <w:rFonts w:ascii="Times New Roman" w:hAnsi="Times New Roman"/>
                <w:color w:val="000000" w:themeColor="text1"/>
                <w:sz w:val="24"/>
                <w:szCs w:val="24"/>
              </w:rPr>
              <w:t>грн</w:t>
            </w:r>
            <w:r w:rsidR="00FC5F6E">
              <w:rPr>
                <w:rFonts w:ascii="Times New Roman" w:hAnsi="Times New Roman" w:cs="Times New Roman"/>
                <w:color w:val="000000" w:themeColor="text1"/>
                <w:sz w:val="24"/>
                <w:szCs w:val="24"/>
              </w:rPr>
              <w:t xml:space="preserve">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12D6D7F3"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452E46">
              <w:rPr>
                <w:rFonts w:ascii="Times New Roman" w:hAnsi="Times New Roman" w:cs="Times New Roman"/>
                <w:bCs/>
                <w:color w:val="000000" w:themeColor="text1"/>
                <w:sz w:val="24"/>
                <w:szCs w:val="24"/>
              </w:rPr>
              <w:t>2</w:t>
            </w:r>
            <w:r w:rsidRPr="00521917">
              <w:rPr>
                <w:rFonts w:ascii="Times New Roman" w:hAnsi="Times New Roman" w:cs="Times New Roman"/>
                <w:bCs/>
                <w:color w:val="000000" w:themeColor="text1"/>
                <w:sz w:val="24"/>
                <w:szCs w:val="24"/>
              </w:rPr>
              <w:t xml:space="preserve"> до тендерної документації «</w:t>
            </w:r>
            <w:r w:rsidR="00452E46">
              <w:rPr>
                <w:rFonts w:ascii="Times New Roman" w:hAnsi="Times New Roman" w:cs="Times New Roman"/>
                <w:bCs/>
                <w:color w:val="000000" w:themeColor="text1"/>
                <w:sz w:val="24"/>
                <w:szCs w:val="24"/>
              </w:rPr>
              <w:t>Технічна специфікація</w:t>
            </w:r>
            <w:r w:rsidRPr="00521917">
              <w:rPr>
                <w:rFonts w:ascii="Times New Roman" w:hAnsi="Times New Roman" w:cs="Times New Roman"/>
                <w:bCs/>
                <w:color w:val="000000" w:themeColor="text1"/>
                <w:sz w:val="24"/>
                <w:szCs w:val="24"/>
              </w:rPr>
              <w:t xml:space="preserve">». </w:t>
            </w:r>
          </w:p>
          <w:p w14:paraId="7E58EEF8" w14:textId="59F56413"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B81F7B">
              <w:rPr>
                <w:rFonts w:ascii="Times New Roman" w:hAnsi="Times New Roman" w:cs="Times New Roman"/>
                <w:bCs/>
                <w:color w:val="000000" w:themeColor="text1"/>
                <w:sz w:val="24"/>
                <w:szCs w:val="24"/>
              </w:rPr>
              <w:t>1</w:t>
            </w:r>
            <w:r w:rsidRPr="00521917">
              <w:rPr>
                <w:rFonts w:ascii="Times New Roman" w:hAnsi="Times New Roman" w:cs="Times New Roman"/>
                <w:bCs/>
                <w:color w:val="000000" w:themeColor="text1"/>
                <w:sz w:val="24"/>
                <w:szCs w:val="24"/>
              </w:rPr>
              <w:t xml:space="preserve"> штук</w:t>
            </w:r>
            <w:r w:rsidR="00452E46">
              <w:rPr>
                <w:rFonts w:ascii="Times New Roman" w:hAnsi="Times New Roman" w:cs="Times New Roman"/>
                <w:bCs/>
                <w:color w:val="000000" w:themeColor="text1"/>
                <w:sz w:val="24"/>
                <w:szCs w:val="24"/>
              </w:rPr>
              <w:t>а</w:t>
            </w:r>
            <w:r w:rsidRPr="00521917">
              <w:rPr>
                <w:rFonts w:ascii="Times New Roman" w:hAnsi="Times New Roman" w:cs="Times New Roman"/>
                <w:bCs/>
                <w:color w:val="000000" w:themeColor="text1"/>
                <w:sz w:val="24"/>
                <w:szCs w:val="24"/>
              </w:rPr>
              <w:t>.</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3673C820"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910DF0">
              <w:rPr>
                <w:rFonts w:ascii="Times New Roman" w:hAnsi="Times New Roman" w:cs="Times New Roman"/>
                <w:color w:val="000000" w:themeColor="text1"/>
                <w:sz w:val="24"/>
                <w:szCs w:val="24"/>
              </w:rPr>
              <w:t>60</w:t>
            </w:r>
            <w:r w:rsidRPr="00521917">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Перелік критеріїв та методика оцінки </w:t>
            </w:r>
            <w:r>
              <w:rPr>
                <w:rFonts w:ascii="Times New Roman" w:eastAsia="Times New Roman" w:hAnsi="Times New Roman" w:cs="Times New Roman"/>
                <w:bCs/>
                <w:color w:val="000000"/>
                <w:sz w:val="24"/>
                <w:szCs w:val="24"/>
              </w:rPr>
              <w:lastRenderedPageBreak/>
              <w:t>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lastRenderedPageBreak/>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lastRenderedPageBreak/>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E44B9">
              <w:rPr>
                <w:rFonts w:ascii="Times New Roman" w:hAnsi="Times New Roman" w:cs="Times New Roman"/>
                <w:color w:val="000000" w:themeColor="text1"/>
                <w:sz w:val="24"/>
                <w:szCs w:val="24"/>
              </w:rPr>
              <w:t>субгрантів</w:t>
            </w:r>
            <w:proofErr w:type="spellEnd"/>
            <w:r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452E46">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02C17E35"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452E46">
              <w:rPr>
                <w:rFonts w:ascii="Times New Roman" w:eastAsia="Times New Roman" w:hAnsi="Times New Roman" w:cs="Times New Roman"/>
                <w:color w:val="000000"/>
                <w:sz w:val="24"/>
                <w:szCs w:val="24"/>
              </w:rPr>
              <w:t>___</w:t>
            </w:r>
            <w:r w:rsidR="001A59F3">
              <w:rPr>
                <w:rFonts w:ascii="Times New Roman" w:eastAsia="Times New Roman" w:hAnsi="Times New Roman" w:cs="Times New Roman"/>
                <w:color w:val="000000"/>
                <w:sz w:val="24"/>
                <w:szCs w:val="24"/>
              </w:rPr>
              <w:t xml:space="preserve">» </w:t>
            </w:r>
            <w:r w:rsidR="00F11503">
              <w:rPr>
                <w:rFonts w:ascii="Times New Roman" w:eastAsia="Times New Roman" w:hAnsi="Times New Roman" w:cs="Times New Roman"/>
                <w:color w:val="000000"/>
                <w:sz w:val="24"/>
                <w:szCs w:val="24"/>
              </w:rPr>
              <w:t>серпня</w:t>
            </w:r>
            <w:r w:rsidR="001A59F3" w:rsidRPr="00CF72CB">
              <w:rPr>
                <w:rFonts w:ascii="Times New Roman" w:eastAsia="Times New Roman" w:hAnsi="Times New Roman" w:cs="Times New Roman"/>
                <w:color w:val="000000"/>
                <w:sz w:val="24"/>
                <w:szCs w:val="24"/>
              </w:rPr>
              <w:t xml:space="preserve"> 2024 року, </w:t>
            </w:r>
            <w:r w:rsidR="007E7466">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3"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4"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4"/>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w:t>
            </w:r>
            <w:proofErr w:type="spellStart"/>
            <w:r w:rsidRPr="00240A62">
              <w:rPr>
                <w:sz w:val="24"/>
                <w:szCs w:val="24"/>
              </w:rPr>
              <w:t>також</w:t>
            </w:r>
            <w:proofErr w:type="spellEnd"/>
            <w:r w:rsidRPr="00240A62">
              <w:rPr>
                <w:sz w:val="24"/>
                <w:szCs w:val="24"/>
              </w:rPr>
              <w:t xml:space="preserve">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які</w:t>
            </w:r>
            <w:proofErr w:type="spellEnd"/>
            <w:r w:rsidRPr="00240A62">
              <w:rPr>
                <w:sz w:val="24"/>
                <w:szCs w:val="24"/>
              </w:rPr>
              <w:t xml:space="preserve"> </w:t>
            </w:r>
            <w:proofErr w:type="spellStart"/>
            <w:r w:rsidRPr="00240A62">
              <w:rPr>
                <w:sz w:val="24"/>
                <w:szCs w:val="24"/>
              </w:rPr>
              <w:t>підтверджують</w:t>
            </w:r>
            <w:proofErr w:type="spellEnd"/>
            <w:r w:rsidRPr="00240A62">
              <w:rPr>
                <w:sz w:val="24"/>
                <w:szCs w:val="24"/>
              </w:rPr>
              <w:t xml:space="preserve"> </w:t>
            </w:r>
            <w:proofErr w:type="spellStart"/>
            <w:r w:rsidRPr="00240A62">
              <w:rPr>
                <w:sz w:val="24"/>
                <w:szCs w:val="24"/>
              </w:rPr>
              <w:t>відповідність</w:t>
            </w:r>
            <w:proofErr w:type="spellEnd"/>
            <w:r w:rsidRPr="00240A62">
              <w:rPr>
                <w:sz w:val="24"/>
                <w:szCs w:val="24"/>
              </w:rPr>
              <w:t xml:space="preserve"> </w:t>
            </w:r>
            <w:proofErr w:type="spellStart"/>
            <w:r w:rsidRPr="00240A62">
              <w:rPr>
                <w:sz w:val="24"/>
                <w:szCs w:val="24"/>
              </w:rPr>
              <w:t>запропонованого</w:t>
            </w:r>
            <w:proofErr w:type="spellEnd"/>
            <w:r w:rsidRPr="00240A62">
              <w:rPr>
                <w:sz w:val="24"/>
                <w:szCs w:val="24"/>
              </w:rPr>
              <w:t xml:space="preserve"> </w:t>
            </w:r>
            <w:proofErr w:type="spellStart"/>
            <w:r w:rsidRPr="00240A62">
              <w:rPr>
                <w:sz w:val="24"/>
                <w:szCs w:val="24"/>
              </w:rPr>
              <w:t>учасником</w:t>
            </w:r>
            <w:proofErr w:type="spellEnd"/>
            <w:r w:rsidRPr="00240A62">
              <w:rPr>
                <w:sz w:val="24"/>
                <w:szCs w:val="24"/>
              </w:rPr>
              <w:t xml:space="preserve"> товару, </w:t>
            </w:r>
            <w:proofErr w:type="spellStart"/>
            <w:r w:rsidRPr="00240A62">
              <w:rPr>
                <w:sz w:val="24"/>
                <w:szCs w:val="24"/>
              </w:rPr>
              <w:t>технічним</w:t>
            </w:r>
            <w:proofErr w:type="spellEnd"/>
            <w:r w:rsidRPr="00240A62">
              <w:rPr>
                <w:sz w:val="24"/>
                <w:szCs w:val="24"/>
              </w:rPr>
              <w:t xml:space="preserve">, </w:t>
            </w:r>
            <w:proofErr w:type="spellStart"/>
            <w:r w:rsidRPr="00240A62">
              <w:rPr>
                <w:sz w:val="24"/>
                <w:szCs w:val="24"/>
              </w:rPr>
              <w:t>якісним</w:t>
            </w:r>
            <w:proofErr w:type="spellEnd"/>
            <w:r w:rsidRPr="00240A62">
              <w:rPr>
                <w:sz w:val="24"/>
                <w:szCs w:val="24"/>
              </w:rPr>
              <w:t xml:space="preserve"> та </w:t>
            </w:r>
            <w:proofErr w:type="spellStart"/>
            <w:r w:rsidRPr="00240A62">
              <w:rPr>
                <w:sz w:val="24"/>
                <w:szCs w:val="24"/>
              </w:rPr>
              <w:t>кількісним</w:t>
            </w:r>
            <w:proofErr w:type="spellEnd"/>
            <w:r w:rsidRPr="00240A62">
              <w:rPr>
                <w:sz w:val="24"/>
                <w:szCs w:val="24"/>
              </w:rPr>
              <w:t xml:space="preserve"> характеристикам предмета </w:t>
            </w:r>
            <w:proofErr w:type="spellStart"/>
            <w:r w:rsidRPr="00240A62">
              <w:rPr>
                <w:sz w:val="24"/>
                <w:szCs w:val="24"/>
              </w:rPr>
              <w:t>закупівлі</w:t>
            </w:r>
            <w:proofErr w:type="spellEnd"/>
            <w:r w:rsidRPr="00240A62">
              <w:rPr>
                <w:sz w:val="24"/>
                <w:szCs w:val="24"/>
              </w:rPr>
              <w:t xml:space="preserve">. </w:t>
            </w:r>
            <w:proofErr w:type="spellStart"/>
            <w:r w:rsidRPr="00240A62">
              <w:rPr>
                <w:sz w:val="24"/>
                <w:szCs w:val="24"/>
              </w:rPr>
              <w:t>Перелік</w:t>
            </w:r>
            <w:proofErr w:type="spellEnd"/>
            <w:r w:rsidRPr="00240A62">
              <w:rPr>
                <w:sz w:val="24"/>
                <w:szCs w:val="24"/>
              </w:rPr>
              <w:t xml:space="preserve"> таких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встановлений</w:t>
            </w:r>
            <w:proofErr w:type="spellEnd"/>
            <w:r w:rsidRPr="00240A62">
              <w:rPr>
                <w:sz w:val="24"/>
                <w:szCs w:val="24"/>
              </w:rPr>
              <w:t xml:space="preserve"> в </w:t>
            </w:r>
            <w:proofErr w:type="spellStart"/>
            <w:r w:rsidRPr="00240A62">
              <w:rPr>
                <w:sz w:val="24"/>
                <w:szCs w:val="24"/>
              </w:rPr>
              <w:t>Додатку</w:t>
            </w:r>
            <w:proofErr w:type="spellEnd"/>
            <w:r w:rsidRPr="00240A62">
              <w:rPr>
                <w:sz w:val="24"/>
                <w:szCs w:val="24"/>
              </w:rPr>
              <w:t xml:space="preserve">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51E09812"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листа - згоди в довільній формі про те, що учасник погоджується виготовити наклейк</w:t>
            </w:r>
            <w:r w:rsidR="00FF0DA5">
              <w:rPr>
                <w:sz w:val="24"/>
                <w:szCs w:val="24"/>
                <w:lang w:val="uk-UA"/>
              </w:rPr>
              <w:t>у</w:t>
            </w:r>
            <w:r w:rsidRPr="00B13E44">
              <w:rPr>
                <w:sz w:val="24"/>
                <w:szCs w:val="24"/>
                <w:lang w:val="uk-UA"/>
              </w:rPr>
              <w:t xml:space="preserve">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подані до кінцевого строку подання 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1120198C" w14:textId="23D316CA" w:rsidR="008A38F0" w:rsidRPr="00B5383B" w:rsidRDefault="008A38F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«НЕ РОЗКРИВАТИ ДО 16:00 </w:t>
            </w:r>
            <w:r w:rsidR="00F11503">
              <w:rPr>
                <w:rFonts w:ascii="Times New Roman" w:eastAsia="Times New Roman" w:hAnsi="Times New Roman"/>
                <w:sz w:val="24"/>
                <w:szCs w:val="24"/>
              </w:rPr>
              <w:t>15</w:t>
            </w:r>
            <w:r>
              <w:rPr>
                <w:rFonts w:ascii="Times New Roman" w:eastAsia="Times New Roman" w:hAnsi="Times New Roman"/>
                <w:sz w:val="24"/>
                <w:szCs w:val="24"/>
              </w:rPr>
              <w:t>.0</w:t>
            </w:r>
            <w:r w:rsidR="00F11503">
              <w:rPr>
                <w:rFonts w:ascii="Times New Roman" w:eastAsia="Times New Roman" w:hAnsi="Times New Roman"/>
                <w:sz w:val="24"/>
                <w:szCs w:val="24"/>
              </w:rPr>
              <w:t>8</w:t>
            </w:r>
            <w:r>
              <w:rPr>
                <w:rFonts w:ascii="Times New Roman" w:eastAsia="Times New Roman" w:hAnsi="Times New Roman"/>
                <w:sz w:val="24"/>
                <w:szCs w:val="24"/>
              </w:rPr>
              <w:t>.2024 року»</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566A8C28"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5" w:name="_1fob9te" w:colFirst="0" w:colLast="0"/>
            <w:bookmarkStart w:id="6" w:name="_3znysh7" w:colFirst="0" w:colLast="0"/>
            <w:bookmarkEnd w:id="3"/>
            <w:bookmarkEnd w:id="5"/>
            <w:bookmarkEnd w:id="6"/>
            <w:r w:rsidRPr="0042142B">
              <w:rPr>
                <w:rFonts w:ascii="Times New Roman" w:eastAsia="Times New Roman" w:hAnsi="Times New Roman" w:cs="Times New Roman"/>
                <w:b/>
                <w:bCs/>
                <w:sz w:val="24"/>
                <w:szCs w:val="24"/>
              </w:rPr>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25F1170A" w:rsidR="008A38F0" w:rsidRDefault="008A38F0"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8A38F0">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відбудеться </w:t>
            </w:r>
            <w:r w:rsidR="00F11503">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F11503">
              <w:rPr>
                <w:rFonts w:ascii="Times New Roman" w:eastAsia="Times New Roman" w:hAnsi="Times New Roman" w:cs="Times New Roman"/>
                <w:sz w:val="24"/>
                <w:szCs w:val="24"/>
              </w:rPr>
              <w:t xml:space="preserve">серпня </w:t>
            </w:r>
            <w:r>
              <w:rPr>
                <w:rFonts w:ascii="Times New Roman" w:eastAsia="Times New Roman" w:hAnsi="Times New Roman" w:cs="Times New Roman"/>
                <w:sz w:val="24"/>
                <w:szCs w:val="24"/>
              </w:rPr>
              <w:t xml:space="preserve"> 2024 року о 16:00.</w:t>
            </w:r>
          </w:p>
          <w:p w14:paraId="5BDB8471" w14:textId="59DBFA73"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2142DE">
              <w:rPr>
                <w:rFonts w:ascii="Times New Roman" w:eastAsia="Times New Roman" w:hAnsi="Times New Roman" w:cs="Times New Roman"/>
                <w:color w:val="000000"/>
                <w:sz w:val="24"/>
                <w:szCs w:val="24"/>
              </w:rPr>
              <w:t>закупівель</w:t>
            </w:r>
            <w:proofErr w:type="spellEnd"/>
            <w:r w:rsidRPr="002142DE">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3"/>
          <w:pgSz w:w="11906" w:h="16838"/>
          <w:pgMar w:top="850" w:right="850" w:bottom="850" w:left="1417" w:header="709" w:footer="709" w:gutter="0"/>
          <w:pgNumType w:start="1"/>
          <w:cols w:space="720"/>
        </w:sectPr>
      </w:pPr>
      <w:bookmarkStart w:id="7"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7"/>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7CBFC258" w14:textId="2A173BF1" w:rsidR="00FF0DA5" w:rsidRPr="00FF0DA5" w:rsidRDefault="00A03F99" w:rsidP="008610CC">
            <w:pPr>
              <w:spacing w:before="100" w:beforeAutospacing="1" w:after="100" w:afterAutospacing="1" w:line="240" w:lineRule="auto"/>
              <w:ind w:firstLine="471"/>
              <w:contextualSpacing/>
              <w:jc w:val="both"/>
              <w:rPr>
                <w:rFonts w:ascii="Times New Roman" w:hAnsi="Times New Roman" w:cs="Times New Roman"/>
                <w:b/>
                <w:bCs/>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FF0DA5">
              <w:rPr>
                <w:rFonts w:ascii="Times New Roman" w:eastAsia="Times New Roman" w:hAnsi="Times New Roman" w:cs="Times New Roman"/>
                <w:b/>
                <w:bCs/>
                <w:color w:val="000000"/>
                <w:sz w:val="24"/>
                <w:szCs w:val="24"/>
              </w:rPr>
              <w:t xml:space="preserve"> Сервер</w:t>
            </w:r>
            <w:r w:rsidRPr="00A03F99">
              <w:rPr>
                <w:rFonts w:ascii="Times New Roman" w:eastAsia="Times New Roman" w:hAnsi="Times New Roman" w:cs="Times New Roman"/>
                <w:b/>
                <w:bCs/>
                <w:color w:val="000000"/>
                <w:sz w:val="24"/>
                <w:szCs w:val="24"/>
              </w:rPr>
              <w:t xml:space="preserve"> та/або </w:t>
            </w:r>
            <w:r w:rsidR="00FF0DA5">
              <w:rPr>
                <w:rFonts w:ascii="Times New Roman" w:eastAsia="Times New Roman" w:hAnsi="Times New Roman" w:cs="Times New Roman"/>
                <w:b/>
                <w:bCs/>
                <w:color w:val="000000"/>
                <w:sz w:val="24"/>
                <w:szCs w:val="24"/>
              </w:rPr>
              <w:t xml:space="preserve">мережеве сховище та/або комп’ютерний сервер </w:t>
            </w:r>
            <w:r w:rsidRPr="00A03F99">
              <w:rPr>
                <w:rFonts w:ascii="Times New Roman" w:eastAsia="Times New Roman" w:hAnsi="Times New Roman" w:cs="Times New Roman"/>
                <w:b/>
                <w:bCs/>
                <w:color w:val="000000"/>
                <w:sz w:val="24"/>
                <w:szCs w:val="24"/>
              </w:rPr>
              <w:t>інші предмети закупівлі, які подібні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00FF0DA5" w:rsidRPr="00FF0DA5">
              <w:rPr>
                <w:rFonts w:ascii="Times New Roman" w:hAnsi="Times New Roman" w:cs="Times New Roman"/>
                <w:b/>
                <w:bCs/>
                <w:sz w:val="24"/>
                <w:szCs w:val="24"/>
              </w:rPr>
              <w:t xml:space="preserve">ДК 021:2015:48820000-2 Сервери </w:t>
            </w:r>
          </w:p>
          <w:p w14:paraId="13CB8ECE" w14:textId="7A111782"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8" w:name="_Hlk47079990"/>
      <w:r w:rsidRPr="00813DFF">
        <w:rPr>
          <w:rFonts w:ascii="Times New Roman" w:eastAsia="Times New Roman" w:hAnsi="Times New Roman" w:cs="Times New Roman"/>
          <w:b/>
          <w:color w:val="000000"/>
          <w:sz w:val="24"/>
          <w:szCs w:val="24"/>
        </w:rPr>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p w14:paraId="6C257CF8" w14:textId="08013A05"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0887D35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tbl>
      <w:tblPr>
        <w:tblW w:w="9754" w:type="dxa"/>
        <w:tblInd w:w="-120" w:type="dxa"/>
        <w:tblCellMar>
          <w:top w:w="15" w:type="dxa"/>
          <w:left w:w="15" w:type="dxa"/>
          <w:bottom w:w="15" w:type="dxa"/>
          <w:right w:w="15" w:type="dxa"/>
        </w:tblCellMar>
        <w:tblLook w:val="04A0" w:firstRow="1" w:lastRow="0" w:firstColumn="1" w:lastColumn="0" w:noHBand="0" w:noVBand="1"/>
      </w:tblPr>
      <w:tblGrid>
        <w:gridCol w:w="3410"/>
        <w:gridCol w:w="6344"/>
      </w:tblGrid>
      <w:tr w:rsidR="00A03F99" w:rsidRPr="00A03F99" w14:paraId="7223F0D6" w14:textId="77777777" w:rsidTr="00452E46">
        <w:trPr>
          <w:trHeight w:val="901"/>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42A7D" w14:textId="77777777" w:rsidR="00A03F99" w:rsidRPr="00A03F99" w:rsidRDefault="00A03F99" w:rsidP="00A03F99">
            <w:pPr>
              <w:tabs>
                <w:tab w:val="left" w:pos="269"/>
              </w:tabs>
              <w:spacing w:after="0" w:line="240" w:lineRule="auto"/>
              <w:rPr>
                <w:rFonts w:ascii="Times New Roman" w:eastAsia="Times New Roman" w:hAnsi="Times New Roman" w:cs="Times New Roman"/>
                <w:sz w:val="24"/>
                <w:szCs w:val="24"/>
                <w:lang w:val="ru-RU" w:eastAsia="ru-RU"/>
              </w:rPr>
            </w:pPr>
            <w:bookmarkStart w:id="9" w:name="_Hlk166486863"/>
            <w:proofErr w:type="spellStart"/>
            <w:r w:rsidRPr="00A03F99">
              <w:rPr>
                <w:rFonts w:ascii="Times New Roman" w:eastAsia="Times New Roman" w:hAnsi="Times New Roman" w:cs="Times New Roman"/>
                <w:color w:val="000000"/>
                <w:sz w:val="24"/>
                <w:szCs w:val="24"/>
                <w:lang w:val="ru-RU" w:eastAsia="ru-RU"/>
              </w:rPr>
              <w:t>Назва</w:t>
            </w:r>
            <w:proofErr w:type="spellEnd"/>
            <w:r w:rsidRPr="00A03F99">
              <w:rPr>
                <w:rFonts w:ascii="Times New Roman" w:eastAsia="Times New Roman" w:hAnsi="Times New Roman" w:cs="Times New Roman"/>
                <w:color w:val="000000"/>
                <w:sz w:val="24"/>
                <w:szCs w:val="24"/>
                <w:lang w:val="ru-RU" w:eastAsia="ru-RU"/>
              </w:rPr>
              <w:t xml:space="preserve"> предмету </w:t>
            </w:r>
            <w:proofErr w:type="spellStart"/>
            <w:r w:rsidRPr="00A03F99">
              <w:rPr>
                <w:rFonts w:ascii="Times New Roman" w:eastAsia="Times New Roman" w:hAnsi="Times New Roman" w:cs="Times New Roman"/>
                <w:color w:val="000000"/>
                <w:sz w:val="24"/>
                <w:szCs w:val="24"/>
                <w:lang w:val="ru-RU" w:eastAsia="ru-RU"/>
              </w:rPr>
              <w:t>закупівлі</w:t>
            </w:r>
            <w:proofErr w:type="spellEnd"/>
            <w:r w:rsidRPr="00A03F99">
              <w:rPr>
                <w:rFonts w:ascii="Times New Roman" w:eastAsia="Times New Roman" w:hAnsi="Times New Roman" w:cs="Times New Roman"/>
                <w:color w:val="000000"/>
                <w:sz w:val="24"/>
                <w:szCs w:val="24"/>
                <w:lang w:val="ru-RU" w:eastAsia="ru-RU"/>
              </w:rPr>
              <w:t>:</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EF4D8" w14:textId="436E1B94" w:rsidR="00A03F99" w:rsidRPr="006D12FA" w:rsidRDefault="006D12FA" w:rsidP="00A03F99">
            <w:pPr>
              <w:spacing w:after="0" w:line="240" w:lineRule="auto"/>
              <w:rPr>
                <w:rFonts w:ascii="Times New Roman" w:eastAsia="Times New Roman" w:hAnsi="Times New Roman" w:cs="Times New Roman"/>
              </w:rPr>
            </w:pPr>
            <w:r w:rsidRPr="006D12FA">
              <w:rPr>
                <w:rFonts w:ascii="Times New Roman" w:hAnsi="Times New Roman" w:cs="Times New Roman"/>
                <w:bCs/>
              </w:rPr>
              <w:t>ДК 021:2015:48820000-2 Сервери (Мережеве сховище)</w:t>
            </w:r>
          </w:p>
        </w:tc>
      </w:tr>
      <w:tr w:rsidR="00A03F99" w:rsidRPr="00A03F99" w14:paraId="5EF12FF1" w14:textId="77777777" w:rsidTr="00452E46">
        <w:trPr>
          <w:trHeight w:val="13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B30EF" w14:textId="09CBEC24" w:rsidR="00A03F99" w:rsidRPr="00A03F99" w:rsidRDefault="00D722FC" w:rsidP="00D722FC">
            <w:pPr>
              <w:spacing w:after="0" w:line="240" w:lineRule="auto"/>
              <w:ind w:left="720"/>
              <w:jc w:val="center"/>
              <w:rPr>
                <w:rFonts w:ascii="Times New Roman" w:eastAsia="Times New Roman" w:hAnsi="Times New Roman" w:cs="Times New Roman"/>
                <w:color w:val="000000"/>
                <w:sz w:val="24"/>
                <w:szCs w:val="24"/>
                <w:lang w:val="ru-RU" w:eastAsia="ru-RU"/>
              </w:rPr>
            </w:pPr>
            <w:bookmarkStart w:id="10" w:name="_Hlk166497512"/>
            <w:proofErr w:type="spellStart"/>
            <w:r>
              <w:rPr>
                <w:rFonts w:ascii="Times New Roman" w:eastAsia="Times New Roman" w:hAnsi="Times New Roman" w:cs="Times New Roman"/>
                <w:color w:val="000000"/>
                <w:sz w:val="24"/>
                <w:szCs w:val="24"/>
                <w:lang w:val="ru-RU" w:eastAsia="ru-RU"/>
              </w:rPr>
              <w:t>Мережеве</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сховище</w:t>
            </w:r>
            <w:proofErr w:type="spellEnd"/>
          </w:p>
        </w:tc>
      </w:tr>
      <w:tr w:rsidR="00910DF0" w:rsidRPr="00A03F99" w14:paraId="7DA70B34"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DCE1D2" w14:textId="62C37CA1" w:rsidR="00910DF0" w:rsidRPr="00A03F99" w:rsidRDefault="00910DF0" w:rsidP="00A03F9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 поставки</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D0284D" w14:textId="79F02FD6" w:rsidR="00910DF0" w:rsidRPr="00A03F99" w:rsidRDefault="00910DF0" w:rsidP="00A03F99">
            <w:pPr>
              <w:spacing w:after="0" w:line="240" w:lineRule="auto"/>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04071, м. Київ, вул. Ярославська 41.</w:t>
            </w:r>
          </w:p>
        </w:tc>
      </w:tr>
      <w:tr w:rsidR="00A03F99" w:rsidRPr="00A03F99" w14:paraId="287E8A82"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8B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5774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 штука</w:t>
            </w:r>
          </w:p>
        </w:tc>
      </w:tr>
      <w:tr w:rsidR="00A03F99" w:rsidRPr="00A03F99" w14:paraId="345FEEB7"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4664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4B5D0" w14:textId="1B796A0A"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Протягом </w:t>
            </w:r>
            <w:r w:rsidR="00400794">
              <w:rPr>
                <w:rFonts w:ascii="Times New Roman" w:eastAsia="Times New Roman" w:hAnsi="Times New Roman" w:cs="Times New Roman"/>
                <w:color w:val="000000"/>
                <w:sz w:val="24"/>
                <w:szCs w:val="24"/>
              </w:rPr>
              <w:t>60</w:t>
            </w:r>
            <w:r w:rsidRPr="00A03F99">
              <w:rPr>
                <w:rFonts w:ascii="Times New Roman" w:eastAsia="Times New Roman" w:hAnsi="Times New Roman" w:cs="Times New Roman"/>
                <w:color w:val="000000"/>
                <w:sz w:val="24"/>
                <w:szCs w:val="24"/>
              </w:rPr>
              <w:t xml:space="preserve"> календарних днів з дня укладання договору</w:t>
            </w:r>
          </w:p>
        </w:tc>
      </w:tr>
      <w:tr w:rsidR="00A03F99" w:rsidRPr="00A03F99" w14:paraId="66988A97"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5A99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7C7CA" w14:textId="3A85AF80" w:rsidR="00A03F99" w:rsidRPr="00A03F99" w:rsidRDefault="00C265F1" w:rsidP="00A03F9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A03F99" w:rsidRPr="00A03F99">
              <w:rPr>
                <w:rFonts w:ascii="Times New Roman" w:eastAsia="Times New Roman" w:hAnsi="Times New Roman" w:cs="Times New Roman"/>
                <w:color w:val="000000"/>
                <w:sz w:val="24"/>
                <w:szCs w:val="24"/>
              </w:rPr>
              <w:t xml:space="preserve"> місяців з дати введення в експлуатацію</w:t>
            </w:r>
          </w:p>
        </w:tc>
      </w:tr>
      <w:tr w:rsidR="00A03F99" w:rsidRPr="00A03F99" w14:paraId="222C9834"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9A697"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8994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1E0B3D72"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7B5D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7E6B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D14FDAF" w14:textId="77777777" w:rsidTr="00452E46">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10A0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A1FD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8B77CF6" w14:textId="77777777" w:rsidTr="00452E46">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4F65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B6AA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bookmarkEnd w:id="9"/>
      <w:bookmarkEnd w:id="10"/>
      <w:tr w:rsidR="00741185" w:rsidRPr="00A03F99" w14:paraId="36D7E155" w14:textId="77777777" w:rsidTr="00910DF0">
        <w:trPr>
          <w:trHeight w:val="1556"/>
        </w:trPr>
        <w:tc>
          <w:tcPr>
            <w:tcW w:w="9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90921" w14:textId="77777777" w:rsidR="00741185" w:rsidRPr="00A03F99" w:rsidRDefault="00741185"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характеристики</w:t>
            </w:r>
          </w:p>
          <w:p w14:paraId="7BB70215" w14:textId="55000D88" w:rsidR="00741185" w:rsidRPr="00A03F99" w:rsidRDefault="00741185" w:rsidP="00A03F99">
            <w:pPr>
              <w:spacing w:after="0" w:line="240" w:lineRule="auto"/>
              <w:jc w:val="center"/>
              <w:rPr>
                <w:rFonts w:ascii="Times New Roman" w:eastAsia="Times New Roman" w:hAnsi="Times New Roman" w:cs="Times New Roman"/>
                <w:sz w:val="24"/>
                <w:szCs w:val="24"/>
              </w:rPr>
            </w:pPr>
          </w:p>
        </w:tc>
      </w:tr>
      <w:tr w:rsidR="00741185" w:rsidRPr="00A03F99" w14:paraId="49F166E5" w14:textId="77777777" w:rsidTr="00910DF0">
        <w:trPr>
          <w:trHeight w:val="1556"/>
        </w:trPr>
        <w:tc>
          <w:tcPr>
            <w:tcW w:w="9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1D961D" w14:textId="50D886CD"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Мережеве сховище </w:t>
            </w:r>
            <w:r w:rsidRPr="00910DF0">
              <w:rPr>
                <w:rFonts w:ascii="Times New Roman" w:hAnsi="Times New Roman" w:cs="Times New Roman"/>
                <w:sz w:val="24"/>
                <w:szCs w:val="24"/>
              </w:rPr>
              <w:br/>
              <w:t>Технічні характеристики обладнання:</w:t>
            </w:r>
            <w:r w:rsidRPr="00910DF0">
              <w:rPr>
                <w:rFonts w:ascii="Times New Roman" w:hAnsi="Times New Roman" w:cs="Times New Roman"/>
                <w:sz w:val="24"/>
                <w:szCs w:val="24"/>
              </w:rPr>
              <w:br/>
              <w:t xml:space="preserve">Процесор:  </w:t>
            </w:r>
            <w:proofErr w:type="spellStart"/>
            <w:r w:rsidRPr="00910DF0">
              <w:rPr>
                <w:rFonts w:ascii="Times New Roman" w:hAnsi="Times New Roman" w:cs="Times New Roman"/>
                <w:sz w:val="24"/>
                <w:szCs w:val="24"/>
              </w:rPr>
              <w:t>Intel</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Xeon</w:t>
            </w:r>
            <w:proofErr w:type="spellEnd"/>
            <w:r w:rsidRPr="00910DF0">
              <w:rPr>
                <w:rFonts w:ascii="Times New Roman" w:hAnsi="Times New Roman" w:cs="Times New Roman"/>
                <w:sz w:val="24"/>
                <w:szCs w:val="24"/>
              </w:rPr>
              <w:t xml:space="preserve"> D-1541</w:t>
            </w:r>
          </w:p>
          <w:p w14:paraId="5C14D3AA"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Кількість процесорів: 1 </w:t>
            </w:r>
          </w:p>
          <w:p w14:paraId="260907C9"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Архітектура процесора: 64-bit</w:t>
            </w:r>
          </w:p>
          <w:p w14:paraId="437C7A7E" w14:textId="09F29228"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Частота ЦП, </w:t>
            </w:r>
            <w:proofErr w:type="spellStart"/>
            <w:r w:rsidRPr="00910DF0">
              <w:rPr>
                <w:rFonts w:ascii="Times New Roman" w:hAnsi="Times New Roman" w:cs="Times New Roman"/>
                <w:sz w:val="24"/>
                <w:szCs w:val="24"/>
              </w:rPr>
              <w:t>GHz</w:t>
            </w:r>
            <w:proofErr w:type="spellEnd"/>
            <w:r w:rsidRPr="00910DF0">
              <w:rPr>
                <w:rFonts w:ascii="Times New Roman" w:hAnsi="Times New Roman" w:cs="Times New Roman"/>
                <w:sz w:val="24"/>
                <w:szCs w:val="24"/>
              </w:rPr>
              <w:t xml:space="preserve">: 8-core  не менше 2.1 (базова частота) / 2.7 (підвищена частота) </w:t>
            </w:r>
          </w:p>
          <w:p w14:paraId="197410C3" w14:textId="13ACCEF4"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Механізм апаратного шифрування (AES-NI): наявний</w:t>
            </w:r>
          </w:p>
          <w:p w14:paraId="14B3CC47" w14:textId="33711380"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Системна пам'ять:  не менше 64 </w:t>
            </w:r>
            <w:proofErr w:type="spellStart"/>
            <w:r w:rsidRPr="00910DF0">
              <w:rPr>
                <w:rFonts w:ascii="Times New Roman" w:hAnsi="Times New Roman" w:cs="Times New Roman"/>
                <w:sz w:val="24"/>
                <w:szCs w:val="24"/>
              </w:rPr>
              <w:t>Гб</w:t>
            </w:r>
            <w:proofErr w:type="spellEnd"/>
            <w:r w:rsidRPr="00910DF0">
              <w:rPr>
                <w:rFonts w:ascii="Times New Roman" w:hAnsi="Times New Roman" w:cs="Times New Roman"/>
                <w:sz w:val="24"/>
                <w:szCs w:val="24"/>
              </w:rPr>
              <w:t xml:space="preserve"> (16G D4ER01- 4шт.)</w:t>
            </w:r>
          </w:p>
          <w:p w14:paraId="50B0858D" w14:textId="524B31CB"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Загальна кількість </w:t>
            </w:r>
            <w:proofErr w:type="spellStart"/>
            <w:r w:rsidRPr="00910DF0">
              <w:rPr>
                <w:rFonts w:ascii="Times New Roman" w:hAnsi="Times New Roman" w:cs="Times New Roman"/>
                <w:sz w:val="24"/>
                <w:szCs w:val="24"/>
              </w:rPr>
              <w:t>слотів</w:t>
            </w:r>
            <w:proofErr w:type="spellEnd"/>
            <w:r w:rsidRPr="00910DF0">
              <w:rPr>
                <w:rFonts w:ascii="Times New Roman" w:hAnsi="Times New Roman" w:cs="Times New Roman"/>
                <w:sz w:val="24"/>
                <w:szCs w:val="24"/>
              </w:rPr>
              <w:t xml:space="preserve"> пам’яті:  не менше 4</w:t>
            </w:r>
          </w:p>
          <w:p w14:paraId="1F00502F"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Максимальний обсяг пам’яті: </w:t>
            </w:r>
            <w:r w:rsidRPr="00910DF0">
              <w:rPr>
                <w:rFonts w:ascii="Times New Roman" w:hAnsi="Times New Roman" w:cs="Times New Roman"/>
                <w:sz w:val="24"/>
                <w:szCs w:val="24"/>
              </w:rPr>
              <w:tab/>
              <w:t>128 GB (32 GB x 4)</w:t>
            </w:r>
          </w:p>
          <w:p w14:paraId="6A10EC5F"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Сховище</w:t>
            </w:r>
          </w:p>
          <w:p w14:paraId="2648D56D" w14:textId="667FDB41"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Відсіки для дисків: не менше 12</w:t>
            </w:r>
          </w:p>
          <w:p w14:paraId="53307310" w14:textId="6FB3A2DE"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Кількість дисків сховища: жорсткий диск </w:t>
            </w:r>
            <w:proofErr w:type="spellStart"/>
            <w:r w:rsidRPr="00910DF0">
              <w:rPr>
                <w:rFonts w:ascii="Times New Roman" w:hAnsi="Times New Roman" w:cs="Times New Roman"/>
                <w:sz w:val="24"/>
                <w:szCs w:val="24"/>
              </w:rPr>
              <w:t>Synology</w:t>
            </w:r>
            <w:proofErr w:type="spellEnd"/>
            <w:r w:rsidRPr="00910DF0">
              <w:rPr>
                <w:rFonts w:ascii="Times New Roman" w:hAnsi="Times New Roman" w:cs="Times New Roman"/>
                <w:sz w:val="24"/>
                <w:szCs w:val="24"/>
              </w:rPr>
              <w:t xml:space="preserve"> 3.5" 12TБ SAS 7200 (HAS5300-12T) - 12шт. </w:t>
            </w:r>
            <w:proofErr w:type="spellStart"/>
            <w:r w:rsidRPr="00910DF0">
              <w:rPr>
                <w:rFonts w:ascii="Times New Roman" w:hAnsi="Times New Roman" w:cs="Times New Roman"/>
                <w:sz w:val="24"/>
                <w:szCs w:val="24"/>
              </w:rPr>
              <w:t>hot</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swap</w:t>
            </w:r>
            <w:proofErr w:type="spellEnd"/>
            <w:r w:rsidRPr="00910DF0">
              <w:rPr>
                <w:rFonts w:ascii="Times New Roman" w:hAnsi="Times New Roman" w:cs="Times New Roman"/>
                <w:sz w:val="24"/>
                <w:szCs w:val="24"/>
              </w:rPr>
              <w:t>.</w:t>
            </w:r>
          </w:p>
          <w:p w14:paraId="04BB1D0F"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Зовнішні порти </w:t>
            </w:r>
          </w:p>
          <w:p w14:paraId="19567FAD"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Порт RJ-45 1GbE LAN: 4 (з </w:t>
            </w:r>
            <w:proofErr w:type="spellStart"/>
            <w:r w:rsidRPr="00910DF0">
              <w:rPr>
                <w:rFonts w:ascii="Times New Roman" w:hAnsi="Times New Roman" w:cs="Times New Roman"/>
                <w:sz w:val="24"/>
                <w:szCs w:val="24"/>
              </w:rPr>
              <w:t>Link</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Aggregation</w:t>
            </w:r>
            <w:proofErr w:type="spellEnd"/>
            <w:r w:rsidRPr="00910DF0">
              <w:rPr>
                <w:rFonts w:ascii="Times New Roman" w:hAnsi="Times New Roman" w:cs="Times New Roman"/>
                <w:sz w:val="24"/>
                <w:szCs w:val="24"/>
              </w:rPr>
              <w:t xml:space="preserve">/ підтримкою відпрацювання відмови) </w:t>
            </w:r>
          </w:p>
          <w:p w14:paraId="266CBE4E"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Порт RJ-45 10GbE LAN: 2 (з </w:t>
            </w:r>
            <w:proofErr w:type="spellStart"/>
            <w:r w:rsidRPr="00910DF0">
              <w:rPr>
                <w:rFonts w:ascii="Times New Roman" w:hAnsi="Times New Roman" w:cs="Times New Roman"/>
                <w:sz w:val="24"/>
                <w:szCs w:val="24"/>
              </w:rPr>
              <w:t>Link</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Aggregation</w:t>
            </w:r>
            <w:proofErr w:type="spellEnd"/>
            <w:r w:rsidRPr="00910DF0">
              <w:rPr>
                <w:rFonts w:ascii="Times New Roman" w:hAnsi="Times New Roman" w:cs="Times New Roman"/>
                <w:sz w:val="24"/>
                <w:szCs w:val="24"/>
              </w:rPr>
              <w:t xml:space="preserve">/ підтримкою відпрацювання відмови) </w:t>
            </w:r>
          </w:p>
          <w:p w14:paraId="34CD817D"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Порт LAN для </w:t>
            </w:r>
            <w:proofErr w:type="spellStart"/>
            <w:r w:rsidRPr="00910DF0">
              <w:rPr>
                <w:rFonts w:ascii="Times New Roman" w:hAnsi="Times New Roman" w:cs="Times New Roman"/>
                <w:sz w:val="24"/>
                <w:szCs w:val="24"/>
              </w:rPr>
              <w:t>позасмугового</w:t>
            </w:r>
            <w:proofErr w:type="spellEnd"/>
            <w:r w:rsidRPr="00910DF0">
              <w:rPr>
                <w:rFonts w:ascii="Times New Roman" w:hAnsi="Times New Roman" w:cs="Times New Roman"/>
                <w:sz w:val="24"/>
                <w:szCs w:val="24"/>
              </w:rPr>
              <w:t xml:space="preserve"> керування: 1</w:t>
            </w:r>
          </w:p>
          <w:p w14:paraId="4AED795E"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Макс. кількість портів LAN: 15</w:t>
            </w:r>
          </w:p>
          <w:p w14:paraId="1355E6A4" w14:textId="1BD68905"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Порт USB 3.2 </w:t>
            </w:r>
            <w:proofErr w:type="spellStart"/>
            <w:r w:rsidRPr="00910DF0">
              <w:rPr>
                <w:rFonts w:ascii="Times New Roman" w:hAnsi="Times New Roman" w:cs="Times New Roman"/>
                <w:sz w:val="24"/>
                <w:szCs w:val="24"/>
              </w:rPr>
              <w:t>Gen</w:t>
            </w:r>
            <w:proofErr w:type="spellEnd"/>
            <w:r w:rsidRPr="00910DF0">
              <w:rPr>
                <w:rFonts w:ascii="Times New Roman" w:hAnsi="Times New Roman" w:cs="Times New Roman"/>
                <w:sz w:val="24"/>
                <w:szCs w:val="24"/>
              </w:rPr>
              <w:t xml:space="preserve"> 1:  не менше 2</w:t>
            </w:r>
          </w:p>
          <w:p w14:paraId="617DCCBC"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Порт розширення: 1</w:t>
            </w:r>
          </w:p>
          <w:p w14:paraId="32243A1D"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Розширення </w:t>
            </w:r>
            <w:proofErr w:type="spellStart"/>
            <w:r w:rsidRPr="00910DF0">
              <w:rPr>
                <w:rFonts w:ascii="Times New Roman" w:hAnsi="Times New Roman" w:cs="Times New Roman"/>
                <w:sz w:val="24"/>
                <w:szCs w:val="24"/>
              </w:rPr>
              <w:t>PCIe</w:t>
            </w:r>
            <w:proofErr w:type="spellEnd"/>
            <w:r w:rsidRPr="00910DF0">
              <w:rPr>
                <w:rFonts w:ascii="Times New Roman" w:hAnsi="Times New Roman" w:cs="Times New Roman"/>
                <w:sz w:val="24"/>
                <w:szCs w:val="24"/>
              </w:rPr>
              <w:t xml:space="preserve">: </w:t>
            </w:r>
            <w:r w:rsidRPr="00910DF0">
              <w:rPr>
                <w:rFonts w:ascii="Times New Roman" w:hAnsi="Times New Roman" w:cs="Times New Roman"/>
                <w:sz w:val="24"/>
                <w:szCs w:val="24"/>
              </w:rPr>
              <w:tab/>
              <w:t xml:space="preserve">2 x Gen3 x8 </w:t>
            </w:r>
            <w:proofErr w:type="spellStart"/>
            <w:r w:rsidRPr="00910DF0">
              <w:rPr>
                <w:rFonts w:ascii="Times New Roman" w:hAnsi="Times New Roman" w:cs="Times New Roman"/>
                <w:sz w:val="24"/>
                <w:szCs w:val="24"/>
              </w:rPr>
              <w:t>slots</w:t>
            </w:r>
            <w:proofErr w:type="spellEnd"/>
            <w:r w:rsidRPr="00910DF0">
              <w:rPr>
                <w:rFonts w:ascii="Times New Roman" w:hAnsi="Times New Roman" w:cs="Times New Roman"/>
                <w:sz w:val="24"/>
                <w:szCs w:val="24"/>
              </w:rPr>
              <w:t xml:space="preserve"> (x8 </w:t>
            </w:r>
            <w:proofErr w:type="spellStart"/>
            <w:r w:rsidRPr="00910DF0">
              <w:rPr>
                <w:rFonts w:ascii="Times New Roman" w:hAnsi="Times New Roman" w:cs="Times New Roman"/>
                <w:sz w:val="24"/>
                <w:szCs w:val="24"/>
              </w:rPr>
              <w:t>link</w:t>
            </w:r>
            <w:proofErr w:type="spellEnd"/>
            <w:r w:rsidRPr="00910DF0">
              <w:rPr>
                <w:rFonts w:ascii="Times New Roman" w:hAnsi="Times New Roman" w:cs="Times New Roman"/>
                <w:sz w:val="24"/>
                <w:szCs w:val="24"/>
              </w:rPr>
              <w:t>)</w:t>
            </w:r>
          </w:p>
          <w:p w14:paraId="32D64101"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Форм-фактор: 2U</w:t>
            </w:r>
            <w:r w:rsidRPr="00910DF0">
              <w:rPr>
                <w:rFonts w:ascii="Times New Roman" w:hAnsi="Times New Roman" w:cs="Times New Roman"/>
                <w:sz w:val="24"/>
                <w:szCs w:val="24"/>
              </w:rPr>
              <w:br/>
              <w:t xml:space="preserve">Додатково: </w:t>
            </w:r>
            <w:proofErr w:type="spellStart"/>
            <w:r w:rsidRPr="00910DF0">
              <w:rPr>
                <w:rFonts w:ascii="Times New Roman" w:hAnsi="Times New Roman" w:cs="Times New Roman"/>
                <w:sz w:val="24"/>
                <w:szCs w:val="24"/>
              </w:rPr>
              <w:t>крiплення</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Synology</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Rail</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Kit</w:t>
            </w:r>
            <w:proofErr w:type="spellEnd"/>
            <w:r w:rsidRPr="00910DF0">
              <w:rPr>
                <w:rFonts w:ascii="Times New Roman" w:hAnsi="Times New Roman" w:cs="Times New Roman"/>
                <w:sz w:val="24"/>
                <w:szCs w:val="24"/>
              </w:rPr>
              <w:t xml:space="preserve"> RKS-02 - 1шт.</w:t>
            </w:r>
          </w:p>
          <w:p w14:paraId="60888E5D" w14:textId="04153F52"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Блок живлення: не менше 550W</w:t>
            </w:r>
          </w:p>
          <w:p w14:paraId="71CA7F2B"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Підтримуваний тип RAID: </w:t>
            </w:r>
          </w:p>
          <w:p w14:paraId="007D785B"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RAID F1</w:t>
            </w:r>
          </w:p>
          <w:p w14:paraId="687EE58A" w14:textId="77777777" w:rsidR="00741185" w:rsidRPr="00910DF0" w:rsidRDefault="00741185" w:rsidP="00741185">
            <w:pPr>
              <w:pStyle w:val="ae"/>
              <w:numPr>
                <w:ilvl w:val="0"/>
                <w:numId w:val="44"/>
              </w:numPr>
              <w:contextualSpacing/>
              <w:rPr>
                <w:sz w:val="24"/>
                <w:szCs w:val="24"/>
                <w:lang w:val="uk-UA"/>
              </w:rPr>
            </w:pPr>
            <w:proofErr w:type="spellStart"/>
            <w:r w:rsidRPr="00910DF0">
              <w:rPr>
                <w:sz w:val="24"/>
                <w:szCs w:val="24"/>
                <w:lang w:val="uk-UA"/>
              </w:rPr>
              <w:t>Basic</w:t>
            </w:r>
            <w:proofErr w:type="spellEnd"/>
          </w:p>
          <w:p w14:paraId="6738DEF6"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JBOD</w:t>
            </w:r>
          </w:p>
          <w:p w14:paraId="0BCE6407"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RAID 0</w:t>
            </w:r>
          </w:p>
          <w:p w14:paraId="07E02029"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RAID 1</w:t>
            </w:r>
          </w:p>
          <w:p w14:paraId="3C3E808A"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RAID 5</w:t>
            </w:r>
          </w:p>
          <w:p w14:paraId="44D5F816"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RAID 6</w:t>
            </w:r>
          </w:p>
          <w:p w14:paraId="5F9B488B"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RAID 10</w:t>
            </w:r>
          </w:p>
          <w:p w14:paraId="633AF38E"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Файлова система внутрішніх дисків:</w:t>
            </w:r>
          </w:p>
          <w:p w14:paraId="679E807A" w14:textId="77777777" w:rsidR="00741185" w:rsidRPr="00910DF0" w:rsidRDefault="00741185" w:rsidP="00741185">
            <w:pPr>
              <w:pStyle w:val="ae"/>
              <w:numPr>
                <w:ilvl w:val="0"/>
                <w:numId w:val="44"/>
              </w:numPr>
              <w:contextualSpacing/>
              <w:rPr>
                <w:sz w:val="24"/>
                <w:szCs w:val="24"/>
                <w:lang w:val="uk-UA"/>
              </w:rPr>
            </w:pPr>
            <w:proofErr w:type="spellStart"/>
            <w:r w:rsidRPr="00910DF0">
              <w:rPr>
                <w:sz w:val="24"/>
                <w:szCs w:val="24"/>
                <w:lang w:val="uk-UA"/>
              </w:rPr>
              <w:t>Btrfs</w:t>
            </w:r>
            <w:proofErr w:type="spellEnd"/>
          </w:p>
          <w:p w14:paraId="46B3A5C1" w14:textId="77777777" w:rsidR="00741185" w:rsidRPr="00910DF0" w:rsidRDefault="00741185" w:rsidP="00741185">
            <w:pPr>
              <w:pStyle w:val="ae"/>
              <w:numPr>
                <w:ilvl w:val="0"/>
                <w:numId w:val="44"/>
              </w:numPr>
              <w:contextualSpacing/>
              <w:rPr>
                <w:sz w:val="24"/>
                <w:szCs w:val="24"/>
                <w:lang w:val="uk-UA"/>
              </w:rPr>
            </w:pPr>
            <w:r w:rsidRPr="00910DF0">
              <w:rPr>
                <w:sz w:val="24"/>
                <w:szCs w:val="24"/>
                <w:lang w:val="uk-UA"/>
              </w:rPr>
              <w:t>ext4</w:t>
            </w:r>
          </w:p>
          <w:p w14:paraId="74EACA5B"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Файлові протоколи: SMB, AFP, NFS, FTP, </w:t>
            </w:r>
            <w:proofErr w:type="spellStart"/>
            <w:r w:rsidRPr="00910DF0">
              <w:rPr>
                <w:rFonts w:ascii="Times New Roman" w:hAnsi="Times New Roman" w:cs="Times New Roman"/>
                <w:sz w:val="24"/>
                <w:szCs w:val="24"/>
              </w:rPr>
              <w:t>WebDAV</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Rsync</w:t>
            </w:r>
            <w:proofErr w:type="spellEnd"/>
          </w:p>
          <w:p w14:paraId="6E61FED1"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Максимальна кількість одночасних підключень</w:t>
            </w:r>
            <w:r w:rsidRPr="00910DF0">
              <w:rPr>
                <w:sz w:val="24"/>
                <w:szCs w:val="24"/>
                <w:lang w:val="ru-RU"/>
              </w:rPr>
              <w:t xml:space="preserve"> </w:t>
            </w:r>
            <w:r w:rsidRPr="00910DF0">
              <w:rPr>
                <w:rFonts w:ascii="Times New Roman" w:hAnsi="Times New Roman" w:cs="Times New Roman"/>
                <w:sz w:val="24"/>
                <w:szCs w:val="24"/>
              </w:rPr>
              <w:t>SMB/AFP/FTP : 4000</w:t>
            </w:r>
          </w:p>
          <w:p w14:paraId="40797835"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Максимальна кількість одночасних підключень SMB/AFP/FTP (з розширенням RAM) : 10000</w:t>
            </w:r>
          </w:p>
          <w:p w14:paraId="0F0572D5"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Віртуалізація: </w:t>
            </w:r>
            <w:proofErr w:type="spellStart"/>
            <w:r w:rsidRPr="00910DF0">
              <w:rPr>
                <w:rFonts w:ascii="Times New Roman" w:hAnsi="Times New Roman" w:cs="Times New Roman"/>
                <w:sz w:val="24"/>
                <w:szCs w:val="24"/>
              </w:rPr>
              <w:t>VMware</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ESXi</w:t>
            </w:r>
            <w:proofErr w:type="spellEnd"/>
            <w:r w:rsidRPr="00910DF0">
              <w:rPr>
                <w:rFonts w:ascii="Times New Roman" w:hAnsi="Times New Roman" w:cs="Times New Roman"/>
                <w:sz w:val="24"/>
                <w:szCs w:val="24"/>
              </w:rPr>
              <w:t xml:space="preserve"> 6.5 </w:t>
            </w:r>
            <w:proofErr w:type="spellStart"/>
            <w:r w:rsidRPr="00910DF0">
              <w:rPr>
                <w:rFonts w:ascii="Times New Roman" w:hAnsi="Times New Roman" w:cs="Times New Roman"/>
                <w:sz w:val="24"/>
                <w:szCs w:val="24"/>
              </w:rPr>
              <w:t>and</w:t>
            </w:r>
            <w:proofErr w:type="spellEnd"/>
            <w:r w:rsidRPr="00910DF0">
              <w:rPr>
                <w:rFonts w:ascii="Times New Roman" w:hAnsi="Times New Roman" w:cs="Times New Roman"/>
                <w:sz w:val="24"/>
                <w:szCs w:val="24"/>
              </w:rPr>
              <w:t xml:space="preserve"> VAAI, Windows Server 2022, </w:t>
            </w:r>
            <w:proofErr w:type="spellStart"/>
            <w:r w:rsidRPr="00910DF0">
              <w:rPr>
                <w:rFonts w:ascii="Times New Roman" w:hAnsi="Times New Roman" w:cs="Times New Roman"/>
                <w:sz w:val="24"/>
                <w:szCs w:val="24"/>
              </w:rPr>
              <w:t>Citrix</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Ready</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OpenStack</w:t>
            </w:r>
            <w:proofErr w:type="spellEnd"/>
          </w:p>
          <w:p w14:paraId="5F13063B"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 xml:space="preserve">Підтримувані протоколи: SMB1 (CIFS), SMB2, SMB3, NFSv3, NFSv4, NFSv4.1, NFS </w:t>
            </w:r>
            <w:proofErr w:type="spellStart"/>
            <w:r w:rsidRPr="00910DF0">
              <w:rPr>
                <w:rFonts w:ascii="Times New Roman" w:hAnsi="Times New Roman" w:cs="Times New Roman"/>
                <w:sz w:val="24"/>
                <w:szCs w:val="24"/>
              </w:rPr>
              <w:t>Kerberized</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sessions</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iSCSI</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Fibre</w:t>
            </w:r>
            <w:proofErr w:type="spellEnd"/>
            <w:r w:rsidRPr="00910DF0">
              <w:rPr>
                <w:rFonts w:ascii="Times New Roman" w:hAnsi="Times New Roman" w:cs="Times New Roman"/>
                <w:sz w:val="24"/>
                <w:szCs w:val="24"/>
              </w:rPr>
              <w:t xml:space="preserve"> </w:t>
            </w:r>
            <w:proofErr w:type="spellStart"/>
            <w:r w:rsidRPr="00910DF0">
              <w:rPr>
                <w:rFonts w:ascii="Times New Roman" w:hAnsi="Times New Roman" w:cs="Times New Roman"/>
                <w:sz w:val="24"/>
                <w:szCs w:val="24"/>
              </w:rPr>
              <w:t>Channel</w:t>
            </w:r>
            <w:proofErr w:type="spellEnd"/>
            <w:r w:rsidRPr="00910DF0">
              <w:rPr>
                <w:rFonts w:ascii="Times New Roman" w:hAnsi="Times New Roman" w:cs="Times New Roman"/>
                <w:sz w:val="24"/>
                <w:szCs w:val="24"/>
              </w:rPr>
              <w:t xml:space="preserve">, HTTP, </w:t>
            </w:r>
            <w:proofErr w:type="spellStart"/>
            <w:r w:rsidRPr="00910DF0">
              <w:rPr>
                <w:rFonts w:ascii="Times New Roman" w:hAnsi="Times New Roman" w:cs="Times New Roman"/>
                <w:sz w:val="24"/>
                <w:szCs w:val="24"/>
              </w:rPr>
              <w:t>HTTPs</w:t>
            </w:r>
            <w:proofErr w:type="spellEnd"/>
            <w:r w:rsidRPr="00910DF0">
              <w:rPr>
                <w:rFonts w:ascii="Times New Roman" w:hAnsi="Times New Roman" w:cs="Times New Roman"/>
                <w:sz w:val="24"/>
                <w:szCs w:val="24"/>
              </w:rPr>
              <w:t xml:space="preserve">, FTP, SNMP, LDAP, </w:t>
            </w:r>
            <w:proofErr w:type="spellStart"/>
            <w:r w:rsidRPr="00910DF0">
              <w:rPr>
                <w:rFonts w:ascii="Times New Roman" w:hAnsi="Times New Roman" w:cs="Times New Roman"/>
                <w:sz w:val="24"/>
                <w:szCs w:val="24"/>
              </w:rPr>
              <w:t>CalDAV</w:t>
            </w:r>
            <w:proofErr w:type="spellEnd"/>
          </w:p>
          <w:p w14:paraId="77E2EFC1" w14:textId="77777777" w:rsidR="00741185" w:rsidRPr="00910DF0" w:rsidRDefault="00741185" w:rsidP="00741185">
            <w:pPr>
              <w:ind w:left="-110"/>
              <w:rPr>
                <w:rFonts w:ascii="Times New Roman" w:hAnsi="Times New Roman" w:cs="Times New Roman"/>
                <w:sz w:val="24"/>
                <w:szCs w:val="24"/>
              </w:rPr>
            </w:pPr>
            <w:r w:rsidRPr="00910DF0">
              <w:rPr>
                <w:rFonts w:ascii="Times New Roman" w:hAnsi="Times New Roman" w:cs="Times New Roman"/>
                <w:sz w:val="24"/>
                <w:szCs w:val="24"/>
              </w:rPr>
              <w:t>Додаткове програмне забезпечення:</w:t>
            </w:r>
          </w:p>
          <w:p w14:paraId="5814B5A6" w14:textId="77777777" w:rsidR="00741185" w:rsidRPr="00910DF0" w:rsidRDefault="00741185" w:rsidP="00741185">
            <w:pPr>
              <w:pStyle w:val="ae"/>
              <w:numPr>
                <w:ilvl w:val="0"/>
                <w:numId w:val="44"/>
              </w:numPr>
              <w:contextualSpacing/>
              <w:rPr>
                <w:sz w:val="24"/>
                <w:szCs w:val="24"/>
                <w:lang w:val="uk-UA"/>
              </w:rPr>
            </w:pPr>
            <w:proofErr w:type="spellStart"/>
            <w:r w:rsidRPr="00910DF0">
              <w:rPr>
                <w:sz w:val="24"/>
                <w:szCs w:val="24"/>
                <w:lang w:val="uk-UA"/>
              </w:rPr>
              <w:t>StarWind</w:t>
            </w:r>
            <w:proofErr w:type="spellEnd"/>
            <w:r w:rsidRPr="00910DF0">
              <w:rPr>
                <w:sz w:val="24"/>
                <w:szCs w:val="24"/>
                <w:lang w:val="uk-UA"/>
              </w:rPr>
              <w:t xml:space="preserve"> </w:t>
            </w:r>
            <w:proofErr w:type="spellStart"/>
            <w:r w:rsidRPr="00910DF0">
              <w:rPr>
                <w:sz w:val="24"/>
                <w:szCs w:val="24"/>
                <w:lang w:val="uk-UA"/>
              </w:rPr>
              <w:t>Virtual</w:t>
            </w:r>
            <w:proofErr w:type="spellEnd"/>
            <w:r w:rsidRPr="00910DF0">
              <w:rPr>
                <w:sz w:val="24"/>
                <w:szCs w:val="24"/>
                <w:lang w:val="uk-UA"/>
              </w:rPr>
              <w:t xml:space="preserve"> SAN </w:t>
            </w:r>
            <w:proofErr w:type="spellStart"/>
            <w:r w:rsidRPr="00910DF0">
              <w:rPr>
                <w:sz w:val="24"/>
                <w:szCs w:val="24"/>
                <w:lang w:val="uk-UA"/>
              </w:rPr>
              <w:t>Unlimited</w:t>
            </w:r>
            <w:proofErr w:type="spellEnd"/>
            <w:r w:rsidRPr="00910DF0">
              <w:rPr>
                <w:sz w:val="24"/>
                <w:szCs w:val="24"/>
                <w:lang w:val="uk-UA"/>
              </w:rPr>
              <w:t xml:space="preserve"> </w:t>
            </w:r>
            <w:proofErr w:type="spellStart"/>
            <w:r w:rsidRPr="00910DF0">
              <w:rPr>
                <w:sz w:val="24"/>
                <w:szCs w:val="24"/>
                <w:lang w:val="uk-UA"/>
              </w:rPr>
              <w:t>Edition</w:t>
            </w:r>
            <w:proofErr w:type="spellEnd"/>
            <w:r w:rsidRPr="00910DF0">
              <w:rPr>
                <w:sz w:val="24"/>
                <w:szCs w:val="24"/>
                <w:lang w:val="uk-UA"/>
              </w:rPr>
              <w:t xml:space="preserve"> </w:t>
            </w:r>
            <w:proofErr w:type="spellStart"/>
            <w:r w:rsidRPr="00910DF0">
              <w:rPr>
                <w:sz w:val="24"/>
                <w:szCs w:val="24"/>
                <w:lang w:val="uk-UA"/>
              </w:rPr>
              <w:t>for</w:t>
            </w:r>
            <w:proofErr w:type="spellEnd"/>
            <w:r w:rsidRPr="00910DF0">
              <w:rPr>
                <w:sz w:val="24"/>
                <w:szCs w:val="24"/>
                <w:lang w:val="uk-UA"/>
              </w:rPr>
              <w:t xml:space="preserve"> 1 </w:t>
            </w:r>
            <w:proofErr w:type="spellStart"/>
            <w:r w:rsidRPr="00910DF0">
              <w:rPr>
                <w:sz w:val="24"/>
                <w:szCs w:val="24"/>
                <w:lang w:val="uk-UA"/>
              </w:rPr>
              <w:t>node</w:t>
            </w:r>
            <w:proofErr w:type="spellEnd"/>
            <w:r w:rsidRPr="00910DF0">
              <w:rPr>
                <w:sz w:val="24"/>
                <w:szCs w:val="24"/>
                <w:lang w:val="uk-UA"/>
              </w:rPr>
              <w:t xml:space="preserve">, </w:t>
            </w:r>
            <w:proofErr w:type="spellStart"/>
            <w:r w:rsidRPr="00910DF0">
              <w:rPr>
                <w:sz w:val="24"/>
                <w:szCs w:val="24"/>
                <w:lang w:val="uk-UA"/>
              </w:rPr>
              <w:t>Annaul</w:t>
            </w:r>
            <w:proofErr w:type="spellEnd"/>
            <w:r w:rsidRPr="00910DF0">
              <w:rPr>
                <w:sz w:val="24"/>
                <w:szCs w:val="24"/>
                <w:lang w:val="uk-UA"/>
              </w:rPr>
              <w:t xml:space="preserve"> </w:t>
            </w:r>
            <w:proofErr w:type="spellStart"/>
            <w:r w:rsidRPr="00910DF0">
              <w:rPr>
                <w:sz w:val="24"/>
                <w:szCs w:val="24"/>
                <w:lang w:val="uk-UA"/>
              </w:rPr>
              <w:t>subscription</w:t>
            </w:r>
            <w:proofErr w:type="spellEnd"/>
            <w:r w:rsidRPr="00910DF0">
              <w:rPr>
                <w:sz w:val="24"/>
                <w:szCs w:val="24"/>
                <w:lang w:val="uk-UA"/>
              </w:rPr>
              <w:t xml:space="preserve"> </w:t>
            </w:r>
            <w:proofErr w:type="spellStart"/>
            <w:r w:rsidRPr="00910DF0">
              <w:rPr>
                <w:sz w:val="24"/>
                <w:szCs w:val="24"/>
                <w:lang w:val="uk-UA"/>
              </w:rPr>
              <w:t>with</w:t>
            </w:r>
            <w:proofErr w:type="spellEnd"/>
            <w:r w:rsidRPr="00910DF0">
              <w:rPr>
                <w:sz w:val="24"/>
                <w:szCs w:val="24"/>
                <w:lang w:val="uk-UA"/>
              </w:rPr>
              <w:t xml:space="preserve"> Standard ASM (VSAN-AS-UE-SS-1N)</w:t>
            </w:r>
          </w:p>
          <w:p w14:paraId="2D8988EF" w14:textId="77777777" w:rsidR="00741185" w:rsidRPr="00910DF0" w:rsidRDefault="00741185" w:rsidP="00741185">
            <w:pPr>
              <w:pStyle w:val="ae"/>
              <w:numPr>
                <w:ilvl w:val="0"/>
                <w:numId w:val="44"/>
              </w:numPr>
              <w:contextualSpacing/>
              <w:rPr>
                <w:sz w:val="24"/>
                <w:szCs w:val="24"/>
                <w:lang w:val="uk-UA"/>
              </w:rPr>
            </w:pPr>
            <w:proofErr w:type="spellStart"/>
            <w:r w:rsidRPr="00910DF0">
              <w:rPr>
                <w:sz w:val="24"/>
                <w:szCs w:val="24"/>
                <w:lang w:val="uk-UA"/>
              </w:rPr>
              <w:t>Active</w:t>
            </w:r>
            <w:proofErr w:type="spellEnd"/>
            <w:r w:rsidRPr="00910DF0">
              <w:rPr>
                <w:sz w:val="24"/>
                <w:szCs w:val="24"/>
                <w:lang w:val="uk-UA"/>
              </w:rPr>
              <w:t xml:space="preserve"> </w:t>
            </w:r>
            <w:proofErr w:type="spellStart"/>
            <w:r w:rsidRPr="00910DF0">
              <w:rPr>
                <w:sz w:val="24"/>
                <w:szCs w:val="24"/>
                <w:lang w:val="uk-UA"/>
              </w:rPr>
              <w:t>Backup</w:t>
            </w:r>
            <w:proofErr w:type="spellEnd"/>
            <w:r w:rsidRPr="00910DF0">
              <w:rPr>
                <w:sz w:val="24"/>
                <w:szCs w:val="24"/>
                <w:lang w:val="uk-UA"/>
              </w:rPr>
              <w:t xml:space="preserve"> </w:t>
            </w:r>
            <w:proofErr w:type="spellStart"/>
            <w:r w:rsidRPr="00910DF0">
              <w:rPr>
                <w:sz w:val="24"/>
                <w:szCs w:val="24"/>
                <w:lang w:val="uk-UA"/>
              </w:rPr>
              <w:t>for</w:t>
            </w:r>
            <w:proofErr w:type="spellEnd"/>
            <w:r w:rsidRPr="00910DF0">
              <w:rPr>
                <w:sz w:val="24"/>
                <w:szCs w:val="24"/>
                <w:lang w:val="uk-UA"/>
              </w:rPr>
              <w:t xml:space="preserve"> </w:t>
            </w:r>
            <w:proofErr w:type="spellStart"/>
            <w:r w:rsidRPr="00910DF0">
              <w:rPr>
                <w:sz w:val="24"/>
                <w:szCs w:val="24"/>
                <w:lang w:val="uk-UA"/>
              </w:rPr>
              <w:t>Business</w:t>
            </w:r>
            <w:proofErr w:type="spellEnd"/>
          </w:p>
          <w:p w14:paraId="1056F452" w14:textId="77777777" w:rsidR="00741185" w:rsidRPr="00910DF0" w:rsidRDefault="00741185" w:rsidP="00741185">
            <w:pPr>
              <w:pStyle w:val="ae"/>
              <w:numPr>
                <w:ilvl w:val="0"/>
                <w:numId w:val="44"/>
              </w:numPr>
              <w:contextualSpacing/>
              <w:rPr>
                <w:sz w:val="24"/>
                <w:szCs w:val="24"/>
                <w:lang w:val="uk-UA"/>
              </w:rPr>
            </w:pPr>
            <w:proofErr w:type="spellStart"/>
            <w:r w:rsidRPr="00910DF0">
              <w:rPr>
                <w:sz w:val="24"/>
                <w:szCs w:val="24"/>
                <w:lang w:val="uk-UA"/>
              </w:rPr>
              <w:t>Synology</w:t>
            </w:r>
            <w:proofErr w:type="spellEnd"/>
            <w:r w:rsidRPr="00910DF0">
              <w:rPr>
                <w:sz w:val="24"/>
                <w:szCs w:val="24"/>
                <w:lang w:val="uk-UA"/>
              </w:rPr>
              <w:t xml:space="preserve"> </w:t>
            </w:r>
            <w:proofErr w:type="spellStart"/>
            <w:r w:rsidRPr="00910DF0">
              <w:rPr>
                <w:sz w:val="24"/>
                <w:szCs w:val="24"/>
                <w:lang w:val="uk-UA"/>
              </w:rPr>
              <w:t>MailPlus</w:t>
            </w:r>
            <w:proofErr w:type="spellEnd"/>
            <w:r w:rsidRPr="00910DF0">
              <w:rPr>
                <w:sz w:val="24"/>
                <w:szCs w:val="24"/>
                <w:lang w:val="uk-UA"/>
              </w:rPr>
              <w:t xml:space="preserve"> / </w:t>
            </w:r>
            <w:proofErr w:type="spellStart"/>
            <w:r w:rsidRPr="00910DF0">
              <w:rPr>
                <w:sz w:val="24"/>
                <w:szCs w:val="24"/>
                <w:lang w:val="uk-UA"/>
              </w:rPr>
              <w:t>MailPlus</w:t>
            </w:r>
            <w:proofErr w:type="spellEnd"/>
            <w:r w:rsidRPr="00910DF0">
              <w:rPr>
                <w:sz w:val="24"/>
                <w:szCs w:val="24"/>
                <w:lang w:val="uk-UA"/>
              </w:rPr>
              <w:t xml:space="preserve"> Server</w:t>
            </w:r>
          </w:p>
          <w:p w14:paraId="72E7A9CE" w14:textId="77777777" w:rsidR="00741185" w:rsidRPr="00910DF0" w:rsidRDefault="00741185" w:rsidP="00741185">
            <w:pPr>
              <w:pStyle w:val="ae"/>
              <w:numPr>
                <w:ilvl w:val="0"/>
                <w:numId w:val="44"/>
              </w:numPr>
              <w:contextualSpacing/>
              <w:rPr>
                <w:sz w:val="24"/>
                <w:szCs w:val="24"/>
                <w:lang w:val="uk-UA"/>
              </w:rPr>
            </w:pPr>
            <w:proofErr w:type="spellStart"/>
            <w:r w:rsidRPr="00910DF0">
              <w:rPr>
                <w:sz w:val="24"/>
                <w:szCs w:val="24"/>
                <w:lang w:val="uk-UA"/>
              </w:rPr>
              <w:t>Surveillance</w:t>
            </w:r>
            <w:proofErr w:type="spellEnd"/>
            <w:r w:rsidRPr="00910DF0">
              <w:rPr>
                <w:sz w:val="24"/>
                <w:szCs w:val="24"/>
                <w:lang w:val="uk-UA"/>
              </w:rPr>
              <w:t xml:space="preserve"> </w:t>
            </w:r>
            <w:proofErr w:type="spellStart"/>
            <w:r w:rsidRPr="00910DF0">
              <w:rPr>
                <w:sz w:val="24"/>
                <w:szCs w:val="24"/>
                <w:lang w:val="uk-UA"/>
              </w:rPr>
              <w:t>Station</w:t>
            </w:r>
            <w:proofErr w:type="spellEnd"/>
          </w:p>
          <w:p w14:paraId="5D601423" w14:textId="3C6A30A2" w:rsidR="00741185" w:rsidRPr="00A03F99" w:rsidRDefault="00741185" w:rsidP="00741185">
            <w:pPr>
              <w:spacing w:after="0" w:line="240" w:lineRule="auto"/>
              <w:jc w:val="center"/>
              <w:rPr>
                <w:rFonts w:ascii="Times New Roman" w:eastAsia="Times New Roman" w:hAnsi="Times New Roman" w:cs="Times New Roman"/>
                <w:b/>
                <w:bCs/>
                <w:color w:val="000000"/>
                <w:sz w:val="24"/>
                <w:szCs w:val="24"/>
              </w:rPr>
            </w:pPr>
            <w:proofErr w:type="spellStart"/>
            <w:r w:rsidRPr="00052B41">
              <w:rPr>
                <w:rFonts w:ascii="Times New Roman" w:hAnsi="Times New Roman" w:cs="Times New Roman"/>
                <w:sz w:val="28"/>
                <w:szCs w:val="28"/>
              </w:rPr>
              <w:t>Virtual</w:t>
            </w:r>
            <w:proofErr w:type="spellEnd"/>
            <w:r w:rsidRPr="00052B41">
              <w:rPr>
                <w:rFonts w:ascii="Times New Roman" w:hAnsi="Times New Roman" w:cs="Times New Roman"/>
                <w:sz w:val="28"/>
                <w:szCs w:val="28"/>
              </w:rPr>
              <w:t xml:space="preserve"> </w:t>
            </w:r>
            <w:proofErr w:type="spellStart"/>
            <w:r w:rsidRPr="00052B41">
              <w:rPr>
                <w:rFonts w:ascii="Times New Roman" w:hAnsi="Times New Roman" w:cs="Times New Roman"/>
                <w:sz w:val="28"/>
                <w:szCs w:val="28"/>
              </w:rPr>
              <w:t>Machine</w:t>
            </w:r>
            <w:proofErr w:type="spellEnd"/>
            <w:r w:rsidRPr="00052B41">
              <w:rPr>
                <w:rFonts w:ascii="Times New Roman" w:hAnsi="Times New Roman" w:cs="Times New Roman"/>
                <w:sz w:val="28"/>
                <w:szCs w:val="28"/>
              </w:rPr>
              <w:t xml:space="preserve"> </w:t>
            </w:r>
            <w:proofErr w:type="spellStart"/>
            <w:r w:rsidRPr="00052B41">
              <w:rPr>
                <w:rFonts w:ascii="Times New Roman" w:hAnsi="Times New Roman" w:cs="Times New Roman"/>
                <w:sz w:val="28"/>
                <w:szCs w:val="28"/>
              </w:rPr>
              <w:t>Manager</w:t>
            </w:r>
            <w:proofErr w:type="spellEnd"/>
          </w:p>
        </w:tc>
      </w:tr>
    </w:tbl>
    <w:p w14:paraId="4FDBE6B4" w14:textId="77777777" w:rsidR="00A03F99" w:rsidRPr="00A03F99" w:rsidRDefault="00A03F99" w:rsidP="00A03F99">
      <w:pPr>
        <w:spacing w:after="0" w:line="240" w:lineRule="auto"/>
        <w:ind w:firstLine="708"/>
        <w:jc w:val="both"/>
        <w:rPr>
          <w:rFonts w:ascii="Times New Roman" w:eastAsia="Times New Roman" w:hAnsi="Times New Roman" w:cs="Times New Roman"/>
          <w:color w:val="000000"/>
          <w:sz w:val="24"/>
          <w:szCs w:val="24"/>
        </w:rPr>
      </w:pPr>
    </w:p>
    <w:p w14:paraId="422E5B76" w14:textId="77777777" w:rsidR="00A03F99" w:rsidRPr="00A03F99" w:rsidRDefault="00A03F99" w:rsidP="00A03F99">
      <w:pPr>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03F99">
        <w:rPr>
          <w:rFonts w:ascii="Times New Roman" w:eastAsia="Times New Roman" w:hAnsi="Times New Roman" w:cs="Times New Roman"/>
          <w:b/>
          <w:bCs/>
          <w:color w:val="000000"/>
          <w:sz w:val="24"/>
          <w:szCs w:val="24"/>
        </w:rPr>
        <w:t xml:space="preserve"> «або еквівалент», </w:t>
      </w:r>
      <w:r w:rsidRPr="00A03F99">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7779011" w14:textId="605D7A2A" w:rsidR="00A03F99" w:rsidRPr="00A03F99" w:rsidRDefault="00A03F99" w:rsidP="00A03F99">
      <w:pPr>
        <w:spacing w:after="0" w:line="240" w:lineRule="auto"/>
        <w:ind w:left="142"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w:t>
      </w:r>
      <w:r w:rsidR="00741185">
        <w:rPr>
          <w:rFonts w:ascii="Times New Roman" w:eastAsia="Times New Roman" w:hAnsi="Times New Roman" w:cs="Times New Roman"/>
          <w:color w:val="000000"/>
          <w:sz w:val="24"/>
          <w:szCs w:val="24"/>
        </w:rPr>
        <w:t>.</w:t>
      </w:r>
    </w:p>
    <w:bookmarkEnd w:id="8"/>
    <w:p w14:paraId="25880B61" w14:textId="77777777" w:rsidR="00741185" w:rsidRPr="003C45E2" w:rsidRDefault="00741185" w:rsidP="00741185">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6F295629" w14:textId="77777777" w:rsidR="00741185" w:rsidRPr="00F11503" w:rsidRDefault="00741185" w:rsidP="00741185">
      <w:pPr>
        <w:pStyle w:val="ae"/>
        <w:numPr>
          <w:ilvl w:val="0"/>
          <w:numId w:val="43"/>
        </w:numPr>
        <w:tabs>
          <w:tab w:val="left" w:pos="709"/>
        </w:tabs>
        <w:ind w:left="0" w:firstLine="0"/>
        <w:contextualSpacing/>
        <w:jc w:val="both"/>
        <w:rPr>
          <w:b/>
          <w:color w:val="000000"/>
          <w:sz w:val="24"/>
          <w:szCs w:val="24"/>
          <w:shd w:val="clear" w:color="auto" w:fill="FFFFFF"/>
          <w:lang w:val="uk-UA"/>
        </w:rPr>
      </w:pPr>
      <w:r w:rsidRPr="00F11503">
        <w:rPr>
          <w:b/>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1 до оголошення ТЕХНІЧНІ ВИМОГИ (ІНФОРМАЦІЯ ПРО НЕОБХІДНІ ТЕХНІЧНІ, ЯКІСНІ ТА КІЛЬКІСНІ ХАРАКТЕРИСТИКИ ПРЕДМЕТА ЗАКУПІВЛІ)</w:t>
      </w:r>
      <w:r w:rsidRPr="00F11503">
        <w:rPr>
          <w:b/>
          <w:sz w:val="24"/>
          <w:szCs w:val="24"/>
          <w:lang w:val="uk-UA" w:eastAsia="en-US"/>
        </w:rPr>
        <w:t xml:space="preserve"> </w:t>
      </w:r>
      <w:r w:rsidRPr="00F11503">
        <w:rPr>
          <w:b/>
          <w:color w:val="000000"/>
          <w:sz w:val="24"/>
          <w:szCs w:val="24"/>
          <w:lang w:val="uk-UA"/>
        </w:rPr>
        <w:t xml:space="preserve">в повному обсязі, </w:t>
      </w:r>
      <w:bookmarkStart w:id="11" w:name="_Hlk164771512"/>
      <w:r w:rsidRPr="00F11503">
        <w:rPr>
          <w:b/>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bookmarkEnd w:id="11"/>
    <w:p w14:paraId="1FDB5F81" w14:textId="77777777" w:rsidR="00741185" w:rsidRPr="003C45E2" w:rsidRDefault="00741185" w:rsidP="00741185">
      <w:pPr>
        <w:numPr>
          <w:ilvl w:val="0"/>
          <w:numId w:val="38"/>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DEB8E09" w14:textId="77777777" w:rsidR="00741185" w:rsidRPr="003C45E2" w:rsidRDefault="00741185" w:rsidP="00741185">
      <w:pPr>
        <w:numPr>
          <w:ilvl w:val="0"/>
          <w:numId w:val="39"/>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10B4D5A0" w14:textId="77777777" w:rsidR="00741185" w:rsidRPr="003C45E2" w:rsidRDefault="00741185" w:rsidP="00741185">
      <w:pPr>
        <w:numPr>
          <w:ilvl w:val="0"/>
          <w:numId w:val="40"/>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4741340" w14:textId="77777777" w:rsidR="00741185" w:rsidRPr="003C45E2" w:rsidRDefault="00741185" w:rsidP="00741185">
      <w:pPr>
        <w:numPr>
          <w:ilvl w:val="0"/>
          <w:numId w:val="41"/>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74133399" w14:textId="77777777" w:rsidR="00741185" w:rsidRPr="003C45E2" w:rsidRDefault="00741185" w:rsidP="00741185">
      <w:pPr>
        <w:numPr>
          <w:ilvl w:val="0"/>
          <w:numId w:val="4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741185" w:rsidRPr="003C45E2" w14:paraId="4BE32B80" w14:textId="77777777" w:rsidTr="00910DF0">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F5B03" w14:textId="77777777" w:rsidR="00741185" w:rsidRPr="003C45E2" w:rsidRDefault="00741185" w:rsidP="00910DF0">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5434142" w14:textId="77777777" w:rsidR="00741185" w:rsidRPr="003C45E2" w:rsidRDefault="00741185" w:rsidP="00910DF0">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B392D"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53D2FAA"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A6F11"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3639EA4"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9CDA7" w14:textId="77777777" w:rsidR="00741185" w:rsidRPr="003C45E2" w:rsidRDefault="00741185" w:rsidP="00910DF0">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741185" w:rsidRPr="003C45E2" w14:paraId="278B8F0C" w14:textId="77777777" w:rsidTr="00910DF0">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08B14D"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6D514" w14:textId="77777777" w:rsidR="00741185" w:rsidRPr="003C45E2" w:rsidRDefault="00741185" w:rsidP="00910DF0">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92EA4" w14:textId="77777777" w:rsidR="00741185" w:rsidRPr="003C45E2" w:rsidRDefault="00741185" w:rsidP="00910DF0">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F2344" w14:textId="77777777" w:rsidR="00741185" w:rsidRPr="003C45E2" w:rsidRDefault="00741185" w:rsidP="00910DF0">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47A8D1CD" w14:textId="77777777" w:rsidR="00741185" w:rsidRPr="003C45E2" w:rsidRDefault="00741185" w:rsidP="00910DF0">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5871B"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CE449" w14:textId="77777777" w:rsidR="00741185" w:rsidRPr="003C45E2" w:rsidRDefault="00741185" w:rsidP="00910DF0">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E9750"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CD41" w14:textId="77777777" w:rsidR="00741185" w:rsidRPr="003C45E2" w:rsidRDefault="00741185" w:rsidP="00910DF0">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58E1ED62" w14:textId="77777777" w:rsidR="00741185" w:rsidRPr="003C45E2" w:rsidRDefault="00741185" w:rsidP="00910DF0">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CC056" w14:textId="77777777" w:rsidR="00741185" w:rsidRPr="003C45E2" w:rsidRDefault="00741185" w:rsidP="00910DF0">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B871E" w14:textId="77777777" w:rsidR="00741185" w:rsidRPr="003C45E2" w:rsidRDefault="00741185" w:rsidP="00910DF0">
            <w:pPr>
              <w:spacing w:after="0" w:line="240" w:lineRule="auto"/>
              <w:rPr>
                <w:rFonts w:ascii="Times New Roman" w:hAnsi="Times New Roman"/>
                <w:sz w:val="24"/>
                <w:szCs w:val="24"/>
              </w:rPr>
            </w:pPr>
          </w:p>
        </w:tc>
      </w:tr>
      <w:tr w:rsidR="00741185" w:rsidRPr="003C45E2" w14:paraId="49D4675D" w14:textId="77777777" w:rsidTr="00910DF0">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B90A8" w14:textId="77777777" w:rsidR="00741185" w:rsidRPr="003C45E2" w:rsidRDefault="00741185" w:rsidP="00910DF0">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959F1"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C5561"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45A7C"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FFE6C" w14:textId="77777777" w:rsidR="00741185" w:rsidRPr="003C45E2" w:rsidRDefault="00741185" w:rsidP="00910DF0">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031A0"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CB067"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81AC3"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77F4A" w14:textId="77777777" w:rsidR="00741185" w:rsidRPr="003C45E2" w:rsidRDefault="00741185" w:rsidP="00910DF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AE231" w14:textId="77777777" w:rsidR="00741185" w:rsidRPr="003C45E2" w:rsidRDefault="00741185" w:rsidP="00910DF0">
            <w:pPr>
              <w:spacing w:after="0" w:line="240" w:lineRule="auto"/>
              <w:rPr>
                <w:rFonts w:ascii="Times New Roman" w:hAnsi="Times New Roman"/>
                <w:sz w:val="24"/>
                <w:szCs w:val="24"/>
              </w:rPr>
            </w:pPr>
          </w:p>
        </w:tc>
      </w:tr>
    </w:tbl>
    <w:p w14:paraId="748E3479" w14:textId="77777777" w:rsidR="00741185" w:rsidRPr="003C45E2" w:rsidRDefault="00741185" w:rsidP="00741185">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741185" w:rsidRPr="003C45E2" w14:paraId="796EAB8F" w14:textId="77777777" w:rsidTr="00910DF0">
        <w:tc>
          <w:tcPr>
            <w:tcW w:w="4859" w:type="dxa"/>
          </w:tcPr>
          <w:p w14:paraId="0E7FF00F" w14:textId="77777777" w:rsidR="00741185" w:rsidRPr="003C45E2" w:rsidRDefault="00741185" w:rsidP="00910DF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5D292AB7" w14:textId="77777777" w:rsidR="00741185" w:rsidRPr="003C45E2" w:rsidRDefault="00741185" w:rsidP="00910DF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0F58A253" w14:textId="77777777" w:rsidR="00741185" w:rsidRPr="003C45E2" w:rsidRDefault="00741185" w:rsidP="00910DF0">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57F695" w14:textId="77777777" w:rsidR="00741185" w:rsidRPr="003C45E2" w:rsidRDefault="00741185" w:rsidP="00910DF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079BA752" w14:textId="77777777" w:rsidR="00741185" w:rsidRPr="003C45E2" w:rsidRDefault="00741185" w:rsidP="00910DF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25B884B0" w14:textId="77777777" w:rsidR="00741185" w:rsidRPr="003C45E2" w:rsidRDefault="00741185" w:rsidP="00741185">
      <w:pPr>
        <w:widowControl w:val="0"/>
        <w:shd w:val="clear" w:color="auto" w:fill="FFFFFF" w:themeFill="background1"/>
        <w:spacing w:after="0" w:line="240" w:lineRule="auto"/>
        <w:rPr>
          <w:rFonts w:ascii="Times New Roman" w:hAnsi="Times New Roman"/>
          <w:b/>
          <w:sz w:val="24"/>
          <w:szCs w:val="24"/>
        </w:rPr>
        <w:sectPr w:rsidR="00741185" w:rsidRPr="003C45E2" w:rsidSect="00910DF0">
          <w:pgSz w:w="11906" w:h="16838"/>
          <w:pgMar w:top="567" w:right="1133" w:bottom="851" w:left="1276" w:header="708" w:footer="708" w:gutter="0"/>
          <w:cols w:space="708"/>
          <w:docGrid w:linePitch="360"/>
        </w:sectPr>
      </w:pPr>
    </w:p>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63A91243"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2"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5634F0" w:rsidRPr="005634F0">
        <w:rPr>
          <w:rFonts w:ascii="Times New Roman" w:hAnsi="Times New Roman" w:cs="Times New Roman"/>
          <w:bCs/>
          <w:sz w:val="24"/>
          <w:szCs w:val="24"/>
        </w:rPr>
        <w:t>ДК 021:2015:48820000-2 Сервери (Мережеве сховище)</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452E4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13"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Назва</w:t>
            </w:r>
            <w:proofErr w:type="spellEnd"/>
            <w:r w:rsidRPr="00A03F99">
              <w:rPr>
                <w:rFonts w:ascii="Times New Roman" w:hAnsi="Times New Roman"/>
                <w:iCs/>
                <w:color w:val="000000"/>
                <w:sz w:val="24"/>
                <w:szCs w:val="24"/>
              </w:rPr>
              <w:t xml:space="preserve">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Торгова</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назва</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proofErr w:type="spellStart"/>
            <w:r w:rsidRPr="00A03F99">
              <w:rPr>
                <w:rFonts w:ascii="Times New Roman" w:hAnsi="Times New Roman"/>
                <w:iCs/>
                <w:color w:val="000000"/>
                <w:sz w:val="24"/>
                <w:szCs w:val="24"/>
              </w:rPr>
              <w:t>Одиниця</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proofErr w:type="spellStart"/>
            <w:r w:rsidRPr="00A03F99">
              <w:rPr>
                <w:rFonts w:ascii="Times New Roman" w:hAnsi="Times New Roman"/>
                <w:iCs/>
                <w:color w:val="000000"/>
                <w:sz w:val="24"/>
                <w:szCs w:val="24"/>
              </w:rPr>
              <w:t>Кількість</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одиниць</w:t>
            </w:r>
            <w:proofErr w:type="spellEnd"/>
            <w:r w:rsidRPr="00A03F99">
              <w:rPr>
                <w:rFonts w:ascii="Times New Roman" w:hAnsi="Times New Roman"/>
                <w:iCs/>
                <w:color w:val="000000"/>
                <w:sz w:val="24"/>
                <w:szCs w:val="24"/>
              </w:rPr>
              <w:t xml:space="preserve"> до </w:t>
            </w:r>
            <w:proofErr w:type="spellStart"/>
            <w:r w:rsidRPr="00A03F99">
              <w:rPr>
                <w:rFonts w:ascii="Times New Roman" w:hAnsi="Times New Roman"/>
                <w:iCs/>
                <w:color w:val="000000"/>
                <w:sz w:val="24"/>
                <w:szCs w:val="24"/>
              </w:rPr>
              <w:t>закупівлі</w:t>
            </w:r>
            <w:proofErr w:type="spellEnd"/>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Ціна</w:t>
            </w:r>
            <w:proofErr w:type="spellEnd"/>
            <w:r w:rsidRPr="00A03F99">
              <w:rPr>
                <w:rFonts w:ascii="Times New Roman" w:hAnsi="Times New Roman"/>
                <w:iCs/>
                <w:color w:val="000000"/>
                <w:sz w:val="24"/>
                <w:szCs w:val="24"/>
              </w:rPr>
              <w:t xml:space="preserve"> за </w:t>
            </w:r>
            <w:proofErr w:type="spellStart"/>
            <w:r w:rsidRPr="00A03F99">
              <w:rPr>
                <w:rFonts w:ascii="Times New Roman" w:hAnsi="Times New Roman"/>
                <w:iCs/>
                <w:color w:val="000000"/>
                <w:sz w:val="24"/>
                <w:szCs w:val="24"/>
              </w:rPr>
              <w:t>одиницю</w:t>
            </w:r>
            <w:proofErr w:type="spellEnd"/>
            <w:r w:rsidRPr="00A03F99">
              <w:rPr>
                <w:rFonts w:ascii="Times New Roman" w:hAnsi="Times New Roman"/>
                <w:iCs/>
                <w:color w:val="000000"/>
                <w:sz w:val="24"/>
                <w:szCs w:val="24"/>
              </w:rPr>
              <w:t xml:space="preserve"> (без ПДВ), </w:t>
            </w:r>
            <w:proofErr w:type="spellStart"/>
            <w:r w:rsidRPr="00A03F99">
              <w:rPr>
                <w:rFonts w:ascii="Times New Roman" w:hAnsi="Times New Roman"/>
                <w:iCs/>
                <w:color w:val="000000"/>
                <w:sz w:val="24"/>
                <w:szCs w:val="24"/>
              </w:rPr>
              <w:t>грн</w:t>
            </w:r>
            <w:proofErr w:type="spellEnd"/>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Вартість</w:t>
            </w:r>
            <w:proofErr w:type="spellEnd"/>
            <w:r w:rsidRPr="00A03F99">
              <w:rPr>
                <w:rFonts w:ascii="Times New Roman" w:hAnsi="Times New Roman"/>
                <w:iCs/>
                <w:color w:val="000000"/>
                <w:sz w:val="24"/>
                <w:szCs w:val="24"/>
              </w:rPr>
              <w:t xml:space="preserve"> товару (без ПДВ), грн.</w:t>
            </w:r>
          </w:p>
        </w:tc>
      </w:tr>
      <w:tr w:rsidR="00A03F99" w:rsidRPr="00A03F99" w14:paraId="2C7D3D67" w14:textId="77777777" w:rsidTr="00452E46">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452E46">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Всього</w:t>
            </w:r>
            <w:proofErr w:type="spellEnd"/>
            <w:r w:rsidRPr="00A03F99">
              <w:rPr>
                <w:rFonts w:ascii="Times New Roman" w:eastAsia="Garamond" w:hAnsi="Times New Roman"/>
                <w:sz w:val="24"/>
                <w:szCs w:val="24"/>
                <w:lang w:eastAsia="en-US"/>
              </w:rPr>
              <w:t>:</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13"/>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452E46">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proofErr w:type="spellStart"/>
            <w:r w:rsidRPr="00A03F99">
              <w:rPr>
                <w:rFonts w:ascii="Times New Roman" w:hAnsi="Times New Roman"/>
                <w:sz w:val="24"/>
                <w:szCs w:val="24"/>
              </w:rPr>
              <w:t>Відомості</w:t>
            </w:r>
            <w:proofErr w:type="spellEnd"/>
            <w:r w:rsidRPr="00A03F99">
              <w:rPr>
                <w:rFonts w:ascii="Times New Roman" w:hAnsi="Times New Roman"/>
                <w:sz w:val="24"/>
                <w:szCs w:val="24"/>
              </w:rPr>
              <w:t xml:space="preserve"> про </w:t>
            </w:r>
            <w:proofErr w:type="spellStart"/>
            <w:r w:rsidRPr="00A03F99">
              <w:rPr>
                <w:rFonts w:ascii="Times New Roman" w:hAnsi="Times New Roman"/>
                <w:sz w:val="24"/>
                <w:szCs w:val="24"/>
              </w:rPr>
              <w:t>учасника</w:t>
            </w:r>
            <w:proofErr w:type="spellEnd"/>
            <w:r w:rsidRPr="00A03F99">
              <w:rPr>
                <w:rFonts w:ascii="Times New Roman" w:hAnsi="Times New Roman"/>
                <w:sz w:val="24"/>
                <w:szCs w:val="24"/>
              </w:rPr>
              <w:t>*</w:t>
            </w:r>
          </w:p>
        </w:tc>
      </w:tr>
      <w:tr w:rsidR="00A03F99" w:rsidRPr="00A03F99" w14:paraId="02E1FE1A" w14:textId="77777777" w:rsidTr="00452E46">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Найменування</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452E46">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452E46">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ПІБ та посада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452E46">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телефону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452E46">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452E46">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моб. телефону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452E46">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Електронна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пошта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452E46">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Адреса веб-сайту (за </w:t>
            </w:r>
            <w:proofErr w:type="spellStart"/>
            <w:r w:rsidRPr="00A03F99">
              <w:rPr>
                <w:rFonts w:ascii="Times New Roman" w:hAnsi="Times New Roman"/>
                <w:color w:val="000000"/>
                <w:sz w:val="24"/>
                <w:szCs w:val="24"/>
              </w:rPr>
              <w:t>наявності</w:t>
            </w:r>
            <w:proofErr w:type="spellEnd"/>
            <w:r w:rsidRPr="00A03F99">
              <w:rPr>
                <w:rFonts w:ascii="Times New Roman" w:hAnsi="Times New Roman"/>
                <w:color w:val="000000"/>
                <w:sz w:val="24"/>
                <w:szCs w:val="24"/>
              </w:rPr>
              <w:t>):</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452E46">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Банківські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реквізити</w:t>
            </w:r>
            <w:proofErr w:type="spellEnd"/>
            <w:r w:rsidRPr="00A03F99">
              <w:rPr>
                <w:rFonts w:ascii="Times New Roman" w:hAnsi="Times New Roman"/>
                <w:color w:val="000000"/>
                <w:sz w:val="24"/>
                <w:szCs w:val="24"/>
              </w:rPr>
              <w:t>:</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452E46">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 xml:space="preserve">Вид коду </w:t>
            </w:r>
            <w:proofErr w:type="spellStart"/>
            <w:r w:rsidRPr="00A03F99">
              <w:rPr>
                <w:rFonts w:ascii="Times New Roman" w:hAnsi="Times New Roman"/>
                <w:color w:val="000000"/>
                <w:sz w:val="24"/>
                <w:szCs w:val="24"/>
              </w:rPr>
              <w:t>економічної</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діяльності</w:t>
            </w:r>
            <w:proofErr w:type="spellEnd"/>
            <w:r w:rsidRPr="00A03F99">
              <w:rPr>
                <w:rFonts w:ascii="Times New Roman" w:hAnsi="Times New Roman"/>
                <w:color w:val="000000"/>
                <w:sz w:val="24"/>
                <w:szCs w:val="24"/>
              </w:rPr>
              <w:t xml:space="preserve"> за КВЕД, </w:t>
            </w:r>
            <w:proofErr w:type="spellStart"/>
            <w:r w:rsidRPr="00A03F99">
              <w:rPr>
                <w:rFonts w:ascii="Times New Roman" w:hAnsi="Times New Roman"/>
                <w:color w:val="000000"/>
                <w:sz w:val="24"/>
                <w:szCs w:val="24"/>
              </w:rPr>
              <w:t>або</w:t>
            </w:r>
            <w:proofErr w:type="spellEnd"/>
            <w:r w:rsidRPr="00A03F99">
              <w:rPr>
                <w:rFonts w:ascii="Times New Roman" w:hAnsi="Times New Roman"/>
                <w:color w:val="000000"/>
                <w:sz w:val="24"/>
                <w:szCs w:val="24"/>
              </w:rPr>
              <w:t xml:space="preserve"> вид </w:t>
            </w:r>
            <w:proofErr w:type="spellStart"/>
            <w:r w:rsidRPr="00A03F99">
              <w:rPr>
                <w:rFonts w:ascii="Times New Roman" w:hAnsi="Times New Roman"/>
                <w:color w:val="000000"/>
                <w:sz w:val="24"/>
                <w:szCs w:val="24"/>
              </w:rPr>
              <w:t>діяльності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згідно</w:t>
            </w:r>
            <w:proofErr w:type="spellEnd"/>
            <w:r w:rsidRPr="00A03F99">
              <w:rPr>
                <w:rFonts w:ascii="Times New Roman" w:hAnsi="Times New Roman"/>
                <w:color w:val="000000"/>
                <w:sz w:val="24"/>
                <w:szCs w:val="24"/>
              </w:rPr>
              <w:t xml:space="preserve"> статуту, в рамках </w:t>
            </w:r>
            <w:proofErr w:type="spellStart"/>
            <w:r w:rsidRPr="00A03F99">
              <w:rPr>
                <w:rFonts w:ascii="Times New Roman" w:hAnsi="Times New Roman"/>
                <w:color w:val="000000"/>
                <w:sz w:val="24"/>
                <w:szCs w:val="24"/>
              </w:rPr>
              <w:t>якого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особа </w:t>
            </w:r>
            <w:proofErr w:type="spellStart"/>
            <w:r w:rsidRPr="00A03F99">
              <w:rPr>
                <w:rFonts w:ascii="Times New Roman" w:hAnsi="Times New Roman"/>
                <w:color w:val="000000"/>
                <w:sz w:val="24"/>
                <w:szCs w:val="24"/>
              </w:rPr>
              <w:t>або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фізична</w:t>
            </w:r>
            <w:proofErr w:type="spellEnd"/>
            <w:r w:rsidRPr="00A03F99">
              <w:rPr>
                <w:rFonts w:ascii="Times New Roman" w:hAnsi="Times New Roman"/>
                <w:color w:val="000000"/>
                <w:sz w:val="24"/>
                <w:szCs w:val="24"/>
              </w:rPr>
              <w:t xml:space="preserve"> особа </w:t>
            </w:r>
            <w:proofErr w:type="spellStart"/>
            <w:r w:rsidRPr="00A03F99">
              <w:rPr>
                <w:rFonts w:ascii="Times New Roman" w:hAnsi="Times New Roman"/>
                <w:color w:val="000000"/>
                <w:sz w:val="24"/>
                <w:szCs w:val="24"/>
              </w:rPr>
              <w:t>має</w:t>
            </w:r>
            <w:proofErr w:type="spellEnd"/>
            <w:r w:rsidRPr="00A03F99">
              <w:rPr>
                <w:rFonts w:ascii="Times New Roman" w:hAnsi="Times New Roman"/>
                <w:color w:val="000000"/>
                <w:sz w:val="24"/>
                <w:szCs w:val="24"/>
              </w:rPr>
              <w:t xml:space="preserve"> право </w:t>
            </w:r>
            <w:proofErr w:type="spellStart"/>
            <w:r w:rsidRPr="00A03F99">
              <w:rPr>
                <w:rFonts w:ascii="Times New Roman" w:hAnsi="Times New Roman"/>
                <w:color w:val="000000"/>
                <w:sz w:val="24"/>
                <w:szCs w:val="24"/>
              </w:rPr>
              <w:t>поставляти</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відповідний</w:t>
            </w:r>
            <w:proofErr w:type="spellEnd"/>
            <w:r w:rsidRPr="00A03F99">
              <w:rPr>
                <w:rFonts w:ascii="Times New Roman" w:hAnsi="Times New Roman"/>
                <w:color w:val="000000"/>
                <w:sz w:val="24"/>
                <w:szCs w:val="24"/>
              </w:rPr>
              <w:t xml:space="preserve">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452E46">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A03F99">
              <w:rPr>
                <w:rFonts w:ascii="Times New Roman" w:hAnsi="Times New Roman"/>
                <w:color w:val="000000"/>
                <w:sz w:val="24"/>
                <w:szCs w:val="24"/>
              </w:rPr>
              <w:t>Група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платника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лише</w:t>
            </w:r>
            <w:proofErr w:type="spellEnd"/>
            <w:r w:rsidRPr="00A03F99">
              <w:rPr>
                <w:rFonts w:ascii="Times New Roman" w:hAnsi="Times New Roman"/>
                <w:color w:val="000000"/>
                <w:sz w:val="24"/>
                <w:szCs w:val="24"/>
              </w:rPr>
              <w:t xml:space="preserve"> для </w:t>
            </w:r>
            <w:proofErr w:type="spellStart"/>
            <w:r w:rsidRPr="00A03F99">
              <w:rPr>
                <w:rFonts w:ascii="Times New Roman" w:hAnsi="Times New Roman"/>
                <w:color w:val="000000"/>
                <w:sz w:val="24"/>
                <w:szCs w:val="24"/>
              </w:rPr>
              <w:t>платників</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452E46">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452E46">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452E46">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452E46">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452E46">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452E46">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452E46">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452E46">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452E46">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14"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2C4D81C6"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546376" w:rsidRPr="00546376">
        <w:rPr>
          <w:rFonts w:ascii="Times New Roman" w:eastAsia="Times New Roman" w:hAnsi="Times New Roman" w:cs="Times New Roman"/>
          <w:sz w:val="24"/>
          <w:szCs w:val="24"/>
          <w:lang w:eastAsia="ru-RU"/>
        </w:rPr>
        <w:t>ДК 021:2015:48820000-2 Сервери (Мережеве сховище)</w:t>
      </w:r>
      <w:r w:rsidRPr="00546376">
        <w:rPr>
          <w:rFonts w:ascii="Times New Roman" w:eastAsia="Times New Roman" w:hAnsi="Times New Roman" w:cs="Times New Roman"/>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452E46">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14"/>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4"/>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5" w:name="_Hlk158632907"/>
      <w:r w:rsidRPr="00813DFF">
        <w:rPr>
          <w:rFonts w:ascii="Times New Roman" w:eastAsia="Times New Roman" w:hAnsi="Times New Roman" w:cs="Times New Roman"/>
          <w:b/>
          <w:color w:val="000000"/>
          <w:sz w:val="24"/>
          <w:szCs w:val="24"/>
        </w:rPr>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15"/>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4E342D99" w14:textId="77777777" w:rsidR="005634F0" w:rsidRPr="003171EB" w:rsidRDefault="005634F0" w:rsidP="005634F0">
      <w:pPr>
        <w:spacing w:after="0" w:line="240" w:lineRule="auto"/>
        <w:ind w:firstLine="567"/>
        <w:jc w:val="center"/>
        <w:rPr>
          <w:rFonts w:ascii="Times New Roman" w:hAnsi="Times New Roman" w:cs="Times New Roman"/>
          <w:b/>
          <w:bCs/>
          <w:sz w:val="24"/>
          <w:szCs w:val="24"/>
          <w:lang w:val="ru-RU"/>
        </w:rPr>
      </w:pPr>
      <w:r w:rsidRPr="003171EB">
        <w:rPr>
          <w:rFonts w:ascii="Times New Roman" w:hAnsi="Times New Roman" w:cs="Times New Roman"/>
          <w:b/>
          <w:bCs/>
          <w:sz w:val="24"/>
          <w:szCs w:val="24"/>
        </w:rPr>
        <w:t>ДОГОВІР ПОСТАВКИ № ____</w:t>
      </w:r>
    </w:p>
    <w:p w14:paraId="42C63686" w14:textId="77777777" w:rsidR="005634F0" w:rsidRPr="003171EB" w:rsidRDefault="005634F0" w:rsidP="005634F0">
      <w:pPr>
        <w:spacing w:after="0" w:line="240" w:lineRule="auto"/>
        <w:ind w:left="3540" w:firstLine="708"/>
        <w:rPr>
          <w:rFonts w:ascii="Times New Roman" w:eastAsia="Times New Roman" w:hAnsi="Times New Roman"/>
          <w:b/>
          <w:sz w:val="24"/>
          <w:szCs w:val="24"/>
        </w:rPr>
      </w:pPr>
    </w:p>
    <w:p w14:paraId="49269AC1" w14:textId="77777777" w:rsidR="005634F0" w:rsidRPr="005C4B90" w:rsidRDefault="005634F0" w:rsidP="005634F0">
      <w:pPr>
        <w:spacing w:after="0" w:line="240" w:lineRule="auto"/>
        <w:jc w:val="both"/>
      </w:pPr>
      <w:r w:rsidRPr="003171EB">
        <w:rPr>
          <w:rFonts w:ascii="Times New Roman" w:eastAsia="Times New Roman" w:hAnsi="Times New Roman"/>
          <w:sz w:val="24"/>
          <w:szCs w:val="24"/>
        </w:rPr>
        <w:t xml:space="preserve">м. Київ </w:t>
      </w:r>
      <w:r w:rsidRPr="003171EB">
        <w:rPr>
          <w:rFonts w:ascii="Times New Roman" w:eastAsia="Times New Roman" w:hAnsi="Times New Roman"/>
          <w:sz w:val="24"/>
          <w:szCs w:val="24"/>
        </w:rPr>
        <w:tab/>
      </w:r>
      <w:r w:rsidRPr="003171EB">
        <w:rPr>
          <w:rFonts w:ascii="Times New Roman" w:eastAsia="Times New Roman" w:hAnsi="Times New Roman"/>
          <w:sz w:val="24"/>
          <w:szCs w:val="24"/>
        </w:rPr>
        <w:tab/>
      </w:r>
      <w:r w:rsidRPr="003171EB">
        <w:rPr>
          <w:rFonts w:ascii="Times New Roman" w:eastAsia="Times New Roman" w:hAnsi="Times New Roman"/>
          <w:sz w:val="24"/>
          <w:szCs w:val="24"/>
        </w:rPr>
        <w:tab/>
      </w:r>
      <w:r w:rsidRPr="003171EB">
        <w:rPr>
          <w:rFonts w:ascii="Times New Roman" w:eastAsia="Times New Roman" w:hAnsi="Times New Roman"/>
          <w:sz w:val="24"/>
          <w:szCs w:val="24"/>
        </w:rPr>
        <w:tab/>
      </w:r>
      <w:r w:rsidRPr="003171EB">
        <w:rPr>
          <w:rFonts w:ascii="Times New Roman" w:eastAsia="Times New Roman" w:hAnsi="Times New Roman"/>
          <w:sz w:val="24"/>
          <w:szCs w:val="24"/>
        </w:rPr>
        <w:tab/>
      </w:r>
      <w:r w:rsidRPr="003171EB">
        <w:rPr>
          <w:rFonts w:ascii="Times New Roman" w:eastAsia="Times New Roman" w:hAnsi="Times New Roman"/>
          <w:sz w:val="24"/>
          <w:szCs w:val="24"/>
        </w:rPr>
        <w:tab/>
      </w:r>
      <w:r w:rsidRPr="003171EB">
        <w:rPr>
          <w:rFonts w:ascii="Times New Roman" w:eastAsia="Times New Roman" w:hAnsi="Times New Roman"/>
          <w:sz w:val="24"/>
          <w:szCs w:val="24"/>
        </w:rPr>
        <w:tab/>
      </w:r>
      <w:r>
        <w:rPr>
          <w:rFonts w:ascii="Times New Roman" w:eastAsia="Times New Roman" w:hAnsi="Times New Roman"/>
          <w:sz w:val="24"/>
          <w:szCs w:val="24"/>
          <w:lang w:val="en-US"/>
        </w:rPr>
        <w:t xml:space="preserve">           </w:t>
      </w:r>
      <w:r w:rsidRPr="003171EB">
        <w:rPr>
          <w:rFonts w:ascii="Times New Roman" w:eastAsia="Times New Roman" w:hAnsi="Times New Roman"/>
          <w:sz w:val="24"/>
          <w:szCs w:val="24"/>
        </w:rPr>
        <w:t>«____»____________2024 року</w:t>
      </w:r>
    </w:p>
    <w:p w14:paraId="690BC36A" w14:textId="77777777" w:rsidR="005634F0" w:rsidRPr="003171EB" w:rsidRDefault="005634F0" w:rsidP="005634F0">
      <w:pPr>
        <w:spacing w:after="0" w:line="240" w:lineRule="auto"/>
        <w:ind w:firstLine="567"/>
        <w:jc w:val="both"/>
        <w:rPr>
          <w:rFonts w:ascii="Times New Roman" w:eastAsia="Times New Roman" w:hAnsi="Times New Roman"/>
          <w:sz w:val="24"/>
          <w:szCs w:val="24"/>
        </w:rPr>
      </w:pPr>
    </w:p>
    <w:p w14:paraId="0354A988" w14:textId="77777777" w:rsidR="005634F0" w:rsidRPr="003171EB" w:rsidRDefault="005634F0" w:rsidP="005634F0">
      <w:pPr>
        <w:spacing w:after="0" w:line="240" w:lineRule="auto"/>
        <w:ind w:firstLine="567"/>
        <w:jc w:val="both"/>
        <w:rPr>
          <w:rFonts w:ascii="Times New Roman" w:eastAsia="Times New Roman" w:hAnsi="Times New Roman" w:cs="Times New Roman"/>
          <w:sz w:val="24"/>
          <w:szCs w:val="24"/>
          <w:lang w:eastAsia="en-US"/>
        </w:rPr>
      </w:pPr>
      <w:r w:rsidRPr="003171EB">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eastAsia="Times New Roman" w:hAnsi="Times New Roman" w:cs="Times New Roman"/>
          <w:sz w:val="24"/>
          <w:szCs w:val="24"/>
        </w:rPr>
        <w:t>(далі – Покупець),</w:t>
      </w:r>
      <w:r w:rsidRPr="003171EB">
        <w:rPr>
          <w:rFonts w:ascii="Times New Roman" w:hAnsi="Times New Roman" w:cs="Times New Roman"/>
          <w:sz w:val="24"/>
          <w:szCs w:val="24"/>
        </w:rPr>
        <w:t xml:space="preserve"> </w:t>
      </w:r>
      <w:r w:rsidRPr="003171EB">
        <w:rPr>
          <w:rFonts w:ascii="Times New Roman" w:eastAsia="Times New Roman" w:hAnsi="Times New Roman" w:cs="Times New Roman"/>
          <w:sz w:val="24"/>
          <w:szCs w:val="24"/>
          <w:lang w:eastAsia="en-US"/>
        </w:rPr>
        <w:t>в особі ________________, який діє на підставі ____________, з однієї сторони, та</w:t>
      </w:r>
      <w:bookmarkStart w:id="16" w:name="_Hlk126161603"/>
    </w:p>
    <w:bookmarkEnd w:id="16"/>
    <w:p w14:paraId="61F868B9" w14:textId="77777777" w:rsidR="005634F0" w:rsidRPr="003171EB" w:rsidRDefault="005634F0" w:rsidP="005634F0">
      <w:pPr>
        <w:spacing w:after="0" w:line="240" w:lineRule="auto"/>
        <w:ind w:firstLine="567"/>
        <w:jc w:val="both"/>
      </w:pPr>
      <w:r w:rsidRPr="003171EB">
        <w:rPr>
          <w:rFonts w:ascii="Times New Roman" w:eastAsia="Times New Roman" w:hAnsi="Times New Roman" w:cs="Times New Roman"/>
          <w:b/>
          <w:bCs/>
          <w:sz w:val="24"/>
          <w:szCs w:val="24"/>
          <w:lang w:eastAsia="ar-SA"/>
        </w:rPr>
        <w:t>_____________________</w:t>
      </w:r>
      <w:r w:rsidRPr="003171EB">
        <w:rPr>
          <w:rFonts w:ascii="Times New Roman" w:eastAsia="Times New Roman" w:hAnsi="Times New Roman" w:cs="Times New Roman"/>
          <w:sz w:val="24"/>
          <w:szCs w:val="24"/>
          <w:lang w:eastAsia="ar-SA"/>
        </w:rPr>
        <w:t xml:space="preserve">  (далі – Постачальник)</w:t>
      </w:r>
      <w:r w:rsidRPr="003171EB">
        <w:rPr>
          <w:rFonts w:ascii="Times New Roman" w:eastAsia="Times New Roman" w:hAnsi="Times New Roman" w:cs="Times New Roman"/>
          <w:kern w:val="2"/>
          <w:sz w:val="24"/>
          <w:szCs w:val="24"/>
          <w:lang w:eastAsia="en-US"/>
        </w:rPr>
        <w:t xml:space="preserve">, в особі _______________, </w:t>
      </w:r>
      <w:r w:rsidRPr="003171EB">
        <w:rPr>
          <w:rFonts w:ascii="Times New Roman" w:eastAsia="Times New Roman" w:hAnsi="Times New Roman" w:cs="Times New Roman"/>
          <w:color w:val="000000"/>
          <w:sz w:val="24"/>
          <w:szCs w:val="24"/>
          <w:lang w:eastAsia="zh-CN"/>
        </w:rPr>
        <w:t>який діє на підставі</w:t>
      </w:r>
      <w:r w:rsidRPr="003171EB">
        <w:rPr>
          <w:rFonts w:ascii="Times New Roman" w:hAnsi="Times New Roman" w:cs="Times New Roman"/>
          <w:snapToGrid w:val="0"/>
          <w:color w:val="000000" w:themeColor="text1"/>
          <w:sz w:val="24"/>
          <w:szCs w:val="24"/>
        </w:rPr>
        <w:t xml:space="preserve"> ____________,</w:t>
      </w:r>
      <w:r w:rsidRPr="003171EB">
        <w:rPr>
          <w:rFonts w:ascii="Times New Roman" w:hAnsi="Times New Roman" w:cs="Times New Roman"/>
          <w:color w:val="000000" w:themeColor="text1"/>
          <w:sz w:val="24"/>
          <w:szCs w:val="24"/>
        </w:rPr>
        <w:t xml:space="preserve"> </w:t>
      </w:r>
      <w:r w:rsidRPr="003171EB">
        <w:rPr>
          <w:rFonts w:ascii="Times New Roman" w:eastAsia="Times New Roman" w:hAnsi="Times New Roman" w:cs="Times New Roman"/>
          <w:sz w:val="24"/>
          <w:szCs w:val="24"/>
          <w:lang w:eastAsia="ar-SA"/>
        </w:rPr>
        <w:t>з другої сторони</w:t>
      </w:r>
      <w:r w:rsidRPr="003171EB">
        <w:rPr>
          <w:rFonts w:ascii="Times New Roman" w:eastAsia="Times New Roman" w:hAnsi="Times New Roman" w:cs="Times New Roman"/>
          <w:sz w:val="24"/>
          <w:szCs w:val="24"/>
          <w:lang w:eastAsia="en-US"/>
        </w:rPr>
        <w:t>, які в подальшому при спільному згадуванні по тексту разом іменуються Сторони, а кожна окремо – Сторона</w:t>
      </w:r>
      <w:r w:rsidRPr="003171EB">
        <w:rPr>
          <w:rFonts w:ascii="Times New Roman" w:eastAsia="Times New Roman" w:hAnsi="Times New Roman" w:cs="Times New Roman"/>
          <w:sz w:val="24"/>
          <w:szCs w:val="24"/>
        </w:rPr>
        <w:t>,</w:t>
      </w:r>
      <w:r w:rsidRPr="003171EB">
        <w:rPr>
          <w:rFonts w:ascii="Times New Roman" w:eastAsia="Times New Roman" w:hAnsi="Times New Roman" w:cs="Times New Roman"/>
          <w:b/>
          <w:sz w:val="24"/>
          <w:szCs w:val="24"/>
        </w:rPr>
        <w:t xml:space="preserve"> </w:t>
      </w:r>
      <w:r w:rsidRPr="003171EB">
        <w:rPr>
          <w:rFonts w:ascii="Times New Roman" w:eastAsia="Times New Roman" w:hAnsi="Times New Roman" w:cs="Times New Roman"/>
          <w:sz w:val="24"/>
          <w:szCs w:val="24"/>
        </w:rPr>
        <w:t>уклали цей Договір поставки №_____ від «___» __________ 2024 року (далі – Договір) про наступне</w:t>
      </w:r>
      <w:r w:rsidRPr="003171EB">
        <w:rPr>
          <w:rFonts w:ascii="Times New Roman" w:eastAsia="Times New Roman" w:hAnsi="Times New Roman"/>
          <w:sz w:val="24"/>
          <w:szCs w:val="24"/>
        </w:rPr>
        <w:t>:</w:t>
      </w:r>
    </w:p>
    <w:p w14:paraId="11D66265" w14:textId="77777777" w:rsidR="005634F0" w:rsidRPr="003171EB" w:rsidRDefault="005634F0" w:rsidP="005634F0">
      <w:pPr>
        <w:spacing w:after="0" w:line="240" w:lineRule="auto"/>
        <w:ind w:firstLine="567"/>
        <w:jc w:val="both"/>
        <w:rPr>
          <w:rFonts w:ascii="Times New Roman" w:eastAsia="Times New Roman" w:hAnsi="Times New Roman"/>
          <w:sz w:val="24"/>
          <w:szCs w:val="24"/>
        </w:rPr>
      </w:pPr>
    </w:p>
    <w:p w14:paraId="6889775C" w14:textId="77777777" w:rsidR="005634F0" w:rsidRPr="003171EB" w:rsidRDefault="005634F0" w:rsidP="005634F0">
      <w:pPr>
        <w:widowControl w:val="0"/>
        <w:numPr>
          <w:ilvl w:val="0"/>
          <w:numId w:val="46"/>
        </w:numPr>
        <w:tabs>
          <w:tab w:val="left" w:pos="851"/>
        </w:tabs>
        <w:spacing w:after="0" w:line="240" w:lineRule="auto"/>
        <w:ind w:left="0" w:firstLine="284"/>
        <w:jc w:val="center"/>
        <w:rPr>
          <w:rFonts w:ascii="Times New Roman" w:hAnsi="Times New Roman" w:cs="Times New Roman"/>
          <w:sz w:val="24"/>
          <w:szCs w:val="24"/>
        </w:rPr>
      </w:pPr>
      <w:r w:rsidRPr="003171EB">
        <w:rPr>
          <w:rFonts w:ascii="Times New Roman" w:eastAsia="Times New Roman" w:hAnsi="Times New Roman" w:cs="Times New Roman"/>
          <w:b/>
          <w:sz w:val="24"/>
          <w:szCs w:val="24"/>
        </w:rPr>
        <w:t xml:space="preserve">ПРЕДМЕТ ДОГОВОРУ </w:t>
      </w:r>
    </w:p>
    <w:p w14:paraId="7CB4E6E0" w14:textId="77777777" w:rsidR="005634F0" w:rsidRPr="003171EB" w:rsidRDefault="005634F0" w:rsidP="005634F0">
      <w:pPr>
        <w:pStyle w:val="ab"/>
        <w:ind w:firstLine="567"/>
        <w:jc w:val="both"/>
        <w:rPr>
          <w:rFonts w:ascii="Times New Roman" w:hAnsi="Times New Roman"/>
          <w:sz w:val="24"/>
          <w:szCs w:val="24"/>
          <w:lang w:val="uk-UA"/>
        </w:rPr>
      </w:pPr>
      <w:r w:rsidRPr="003171EB">
        <w:rPr>
          <w:rFonts w:ascii="Times New Roman" w:eastAsia="Times New Roman" w:hAnsi="Times New Roman"/>
          <w:sz w:val="24"/>
          <w:szCs w:val="24"/>
          <w:lang w:val="uk-UA"/>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3171EB">
        <w:rPr>
          <w:rFonts w:ascii="Times New Roman" w:eastAsia="Times New Roman" w:hAnsi="Times New Roman"/>
          <w:b/>
          <w:color w:val="000000"/>
          <w:sz w:val="24"/>
          <w:szCs w:val="24"/>
          <w:lang w:val="uk-UA"/>
        </w:rPr>
        <w:t xml:space="preserve"> </w:t>
      </w:r>
      <w:r w:rsidRPr="00293E65">
        <w:rPr>
          <w:rFonts w:ascii="Times New Roman" w:hAnsi="Times New Roman"/>
          <w:sz w:val="24"/>
          <w:szCs w:val="24"/>
          <w:lang w:val="uk-UA"/>
        </w:rPr>
        <w:t>ДК 021:2015:48820000-2 Сервери (Мережеве сховище)</w:t>
      </w:r>
      <w:r w:rsidRPr="003171EB">
        <w:rPr>
          <w:rFonts w:ascii="Times New Roman" w:eastAsia="Times New Roman" w:hAnsi="Times New Roman"/>
          <w:sz w:val="24"/>
          <w:szCs w:val="24"/>
          <w:lang w:val="uk-UA"/>
        </w:rPr>
        <w:t xml:space="preserve"> </w:t>
      </w:r>
      <w:r w:rsidRPr="003171EB">
        <w:rPr>
          <w:rFonts w:ascii="Times New Roman" w:eastAsia="Times New Roman" w:hAnsi="Times New Roman"/>
          <w:color w:val="000000"/>
          <w:sz w:val="24"/>
          <w:szCs w:val="24"/>
          <w:lang w:val="uk-UA"/>
        </w:rPr>
        <w:t>(</w:t>
      </w:r>
      <w:r w:rsidRPr="003171EB">
        <w:rPr>
          <w:rFonts w:ascii="Times New Roman" w:eastAsia="Times New Roman" w:hAnsi="Times New Roman"/>
          <w:sz w:val="24"/>
          <w:szCs w:val="24"/>
          <w:lang w:val="uk-UA"/>
        </w:rPr>
        <w:t xml:space="preserve">далі – Товар), у кількості, асортименті, за цінами та характеристиками, що зазначені у Додатку № 1 «Специфікація» </w:t>
      </w:r>
      <w:r w:rsidRPr="003171EB">
        <w:rPr>
          <w:rFonts w:ascii="Times New Roman" w:hAnsi="Times New Roman"/>
          <w:sz w:val="24"/>
          <w:szCs w:val="24"/>
          <w:lang w:val="uk-UA"/>
        </w:rPr>
        <w:t>та Додатку № 2 «Технічна специфікація»</w:t>
      </w:r>
      <w:r w:rsidRPr="003171EB">
        <w:rPr>
          <w:rFonts w:ascii="Times New Roman" w:eastAsia="Times New Roman" w:hAnsi="Times New Roman"/>
          <w:sz w:val="24"/>
          <w:szCs w:val="24"/>
          <w:lang w:val="uk-UA"/>
        </w:rPr>
        <w:t>, які є невід'ємними частинами цього Договору, а Покупець зобов’язується прийняти та оплатити такий Товар відповідно до умов даного Договору.</w:t>
      </w:r>
    </w:p>
    <w:p w14:paraId="430A1324" w14:textId="77777777" w:rsidR="005634F0" w:rsidRPr="003171EB" w:rsidRDefault="005634F0" w:rsidP="005634F0">
      <w:pPr>
        <w:tabs>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48D17FA" w14:textId="77777777" w:rsidR="005634F0" w:rsidRPr="003171EB" w:rsidRDefault="005634F0" w:rsidP="005634F0">
      <w:pPr>
        <w:widowControl w:val="0"/>
        <w:tabs>
          <w:tab w:val="left" w:pos="1134"/>
          <w:tab w:val="left" w:pos="1276"/>
          <w:tab w:val="left" w:pos="2410"/>
          <w:tab w:val="left" w:pos="5387"/>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1.3. Обсяг закупівлі Товару може бути </w:t>
      </w:r>
      <w:r>
        <w:rPr>
          <w:rFonts w:ascii="Times New Roman" w:eastAsia="Times New Roman" w:hAnsi="Times New Roman" w:cs="Times New Roman"/>
          <w:sz w:val="24"/>
          <w:szCs w:val="24"/>
        </w:rPr>
        <w:t>збільшений на 20%</w:t>
      </w:r>
      <w:r w:rsidRPr="003171EB">
        <w:rPr>
          <w:rFonts w:ascii="Times New Roman" w:eastAsia="Times New Roman" w:hAnsi="Times New Roman" w:cs="Times New Roman"/>
          <w:sz w:val="24"/>
          <w:szCs w:val="24"/>
        </w:rPr>
        <w:t>,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63DDD218" w14:textId="77777777" w:rsidR="005634F0" w:rsidRPr="003171EB" w:rsidRDefault="005634F0" w:rsidP="005634F0">
      <w:pPr>
        <w:tabs>
          <w:tab w:val="left" w:pos="1134"/>
          <w:tab w:val="left" w:pos="1276"/>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FD1E1B9" w14:textId="77777777" w:rsidR="005634F0" w:rsidRPr="001819F2" w:rsidRDefault="005634F0" w:rsidP="005634F0">
      <w:pPr>
        <w:spacing w:after="0" w:line="240" w:lineRule="auto"/>
        <w:ind w:firstLine="567"/>
        <w:jc w:val="both"/>
        <w:rPr>
          <w:rFonts w:ascii="Times New Roman" w:hAnsi="Times New Roman" w:cs="Times New Roman"/>
          <w:color w:val="000000"/>
          <w:sz w:val="24"/>
          <w:szCs w:val="24"/>
        </w:rPr>
      </w:pPr>
      <w:bookmarkStart w:id="17" w:name="_heading=h.2et92p01"/>
      <w:bookmarkEnd w:id="17"/>
      <w:r w:rsidRPr="003171EB">
        <w:rPr>
          <w:rFonts w:ascii="Times New Roman" w:eastAsia="Times New Roman" w:hAnsi="Times New Roman" w:cs="Times New Roman"/>
          <w:color w:val="000000"/>
          <w:sz w:val="24"/>
          <w:szCs w:val="24"/>
        </w:rPr>
        <w:t xml:space="preserve">1.5. Цей Договір укладено </w:t>
      </w:r>
      <w:r w:rsidRPr="003171EB">
        <w:rPr>
          <w:rFonts w:ascii="Times New Roman" w:hAnsi="Times New Roman"/>
          <w:sz w:val="24"/>
          <w:szCs w:val="24"/>
        </w:rPr>
        <w:t xml:space="preserve">в рамках реалізації </w:t>
      </w:r>
      <w:r w:rsidRPr="001819F2">
        <w:rPr>
          <w:rFonts w:ascii="Times New Roman" w:hAnsi="Times New Roman"/>
          <w:sz w:val="24"/>
          <w:szCs w:val="24"/>
        </w:rPr>
        <w:t xml:space="preserve">програми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w:t>
      </w:r>
      <w:r w:rsidRPr="001819F2">
        <w:rPr>
          <w:rFonts w:ascii="Times New Roman" w:hAnsi="Times New Roman"/>
          <w:sz w:val="24"/>
          <w:szCs w:val="24"/>
        </w:rPr>
        <w:t>яка реалізується за кошти Глобального фонду для боротьби зі СНІДом, туберкульозом та малярією (далі – Глобальний фонд)</w:t>
      </w:r>
      <w:r w:rsidRPr="005A67FB">
        <w:rPr>
          <w:color w:val="000000"/>
          <w:sz w:val="24"/>
          <w:szCs w:val="24"/>
        </w:rPr>
        <w:t xml:space="preserve"> </w:t>
      </w:r>
      <w:r w:rsidRPr="003171EB">
        <w:rPr>
          <w:rFonts w:ascii="Times New Roman" w:hAnsi="Times New Roman"/>
          <w:sz w:val="24"/>
          <w:szCs w:val="24"/>
          <w:shd w:val="clear" w:color="auto" w:fill="FFFFFF"/>
          <w:lang w:eastAsia="ru-RU"/>
        </w:rPr>
        <w:t xml:space="preserve">згідно з Угодою про надання гранту </w:t>
      </w:r>
      <w:r w:rsidRPr="001819F2">
        <w:rPr>
          <w:rFonts w:ascii="Times New Roman" w:hAnsi="Times New Roman"/>
          <w:sz w:val="24"/>
          <w:szCs w:val="24"/>
          <w:shd w:val="clear" w:color="auto" w:fill="FFFFFF"/>
          <w:lang w:eastAsia="ru-RU"/>
        </w:rPr>
        <w:t xml:space="preserve">між  Покупцем та Глобальним фондом № 3645 від 19.12.2023 року </w:t>
      </w:r>
      <w:r w:rsidRPr="001819F2">
        <w:rPr>
          <w:rFonts w:ascii="Times New Roman" w:hAnsi="Times New Roman" w:cs="Times New Roman"/>
          <w:sz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1819F2">
        <w:rPr>
          <w:rFonts w:ascii="Times New Roman" w:hAnsi="Times New Roman" w:cs="Times New Roman"/>
          <w:color w:val="000000"/>
          <w:sz w:val="24"/>
          <w:szCs w:val="24"/>
        </w:rPr>
        <w:t>.</w:t>
      </w:r>
    </w:p>
    <w:p w14:paraId="41CD4B7A" w14:textId="77777777" w:rsidR="005634F0" w:rsidRPr="003171EB" w:rsidRDefault="005634F0" w:rsidP="005634F0">
      <w:pPr>
        <w:spacing w:after="0" w:line="240" w:lineRule="auto"/>
        <w:contextualSpacing/>
        <w:jc w:val="both"/>
        <w:rPr>
          <w:rFonts w:ascii="Times New Roman" w:eastAsia="Times New Roman" w:hAnsi="Times New Roman" w:cs="Times New Roman"/>
          <w:color w:val="000000"/>
          <w:sz w:val="24"/>
          <w:szCs w:val="24"/>
        </w:rPr>
      </w:pPr>
    </w:p>
    <w:p w14:paraId="7BD555EB" w14:textId="77777777" w:rsidR="005634F0" w:rsidRPr="003171EB" w:rsidRDefault="005634F0" w:rsidP="005634F0">
      <w:pPr>
        <w:widowControl w:val="0"/>
        <w:numPr>
          <w:ilvl w:val="0"/>
          <w:numId w:val="46"/>
        </w:numPr>
        <w:shd w:val="clear" w:color="auto" w:fill="FFFFFF"/>
        <w:tabs>
          <w:tab w:val="left" w:pos="851"/>
          <w:tab w:val="left" w:pos="1843"/>
          <w:tab w:val="left" w:pos="3544"/>
        </w:tabs>
        <w:spacing w:after="0" w:line="240" w:lineRule="auto"/>
        <w:ind w:left="0" w:right="140" w:firstLine="284"/>
        <w:jc w:val="center"/>
        <w:rPr>
          <w:rFonts w:ascii="Times New Roman" w:hAnsi="Times New Roman" w:cs="Times New Roman"/>
          <w:sz w:val="24"/>
          <w:szCs w:val="24"/>
        </w:rPr>
      </w:pPr>
      <w:r w:rsidRPr="003171EB">
        <w:rPr>
          <w:rFonts w:ascii="Times New Roman" w:eastAsia="Times New Roman" w:hAnsi="Times New Roman" w:cs="Times New Roman"/>
          <w:b/>
          <w:sz w:val="24"/>
          <w:szCs w:val="24"/>
        </w:rPr>
        <w:t>ПОРЯДОК ПОСТАВКИ ТОВАРУ</w:t>
      </w:r>
    </w:p>
    <w:p w14:paraId="424E06F7" w14:textId="29834DA4" w:rsidR="005634F0" w:rsidRPr="00293E65" w:rsidRDefault="005634F0" w:rsidP="005634F0">
      <w:pPr>
        <w:widowControl w:val="0"/>
        <w:numPr>
          <w:ilvl w:val="1"/>
          <w:numId w:val="46"/>
        </w:numPr>
        <w:shd w:val="clear" w:color="auto" w:fill="FFFFFF"/>
        <w:tabs>
          <w:tab w:val="left" w:pos="851"/>
          <w:tab w:val="left" w:pos="993"/>
          <w:tab w:val="left" w:pos="1843"/>
          <w:tab w:val="left" w:pos="3544"/>
        </w:tabs>
        <w:spacing w:after="0" w:line="240" w:lineRule="auto"/>
        <w:ind w:left="0" w:firstLine="567"/>
        <w:jc w:val="both"/>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 xml:space="preserve">Поставка Товару Постачальником за Договором здійснюється </w:t>
      </w:r>
      <w:r w:rsidRPr="00293E65">
        <w:rPr>
          <w:rFonts w:ascii="Times New Roman" w:eastAsia="Times New Roman" w:hAnsi="Times New Roman" w:cs="Times New Roman"/>
          <w:color w:val="000000"/>
          <w:sz w:val="24"/>
          <w:szCs w:val="24"/>
        </w:rPr>
        <w:t xml:space="preserve">протягом 60 (шістдесяти) </w:t>
      </w:r>
      <w:r>
        <w:rPr>
          <w:rFonts w:ascii="Times New Roman" w:eastAsia="Times New Roman" w:hAnsi="Times New Roman" w:cs="Times New Roman"/>
          <w:color w:val="000000"/>
          <w:sz w:val="24"/>
          <w:szCs w:val="24"/>
        </w:rPr>
        <w:t xml:space="preserve">календарних </w:t>
      </w:r>
      <w:r w:rsidRPr="00293E65">
        <w:rPr>
          <w:rFonts w:ascii="Times New Roman" w:eastAsia="Times New Roman" w:hAnsi="Times New Roman" w:cs="Times New Roman"/>
          <w:color w:val="000000"/>
          <w:sz w:val="24"/>
          <w:szCs w:val="24"/>
        </w:rPr>
        <w:t>днів з моменту укладення цього Договору</w:t>
      </w:r>
      <w:r w:rsidR="00910DF0">
        <w:rPr>
          <w:rFonts w:ascii="Times New Roman" w:eastAsia="Times New Roman" w:hAnsi="Times New Roman" w:cs="Times New Roman"/>
          <w:color w:val="000000"/>
          <w:sz w:val="24"/>
          <w:szCs w:val="24"/>
        </w:rPr>
        <w:t>.</w:t>
      </w:r>
    </w:p>
    <w:p w14:paraId="466E0F77" w14:textId="77777777" w:rsidR="005634F0" w:rsidRPr="003171EB" w:rsidRDefault="005634F0" w:rsidP="005634F0">
      <w:pPr>
        <w:widowControl w:val="0"/>
        <w:numPr>
          <w:ilvl w:val="1"/>
          <w:numId w:val="46"/>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xml:space="preserve">Місце поставки Товару: </w:t>
      </w:r>
      <w:bookmarkStart w:id="18" w:name="_Hlk170301341"/>
      <w:r w:rsidRPr="003171EB">
        <w:rPr>
          <w:rFonts w:ascii="Times New Roman" w:eastAsia="Times New Roman" w:hAnsi="Times New Roman" w:cs="Times New Roman"/>
          <w:color w:val="000000"/>
          <w:sz w:val="24"/>
          <w:szCs w:val="24"/>
        </w:rPr>
        <w:t>04071, м. Київ, вул. Ярославська 41.</w:t>
      </w:r>
      <w:bookmarkEnd w:id="18"/>
    </w:p>
    <w:p w14:paraId="07542AFD" w14:textId="77777777" w:rsidR="005634F0" w:rsidRPr="003171EB" w:rsidRDefault="005634F0" w:rsidP="005634F0">
      <w:pPr>
        <w:widowControl w:val="0"/>
        <w:numPr>
          <w:ilvl w:val="1"/>
          <w:numId w:val="46"/>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Доставка Товару до Покупця, вантажно-розвантажувальні роботи здійснюються Постачальником в межах загальної ціни Договору.</w:t>
      </w:r>
    </w:p>
    <w:p w14:paraId="4301EED2" w14:textId="77777777" w:rsidR="005634F0" w:rsidRPr="003171EB" w:rsidRDefault="005634F0" w:rsidP="005634F0">
      <w:pPr>
        <w:widowControl w:val="0"/>
        <w:numPr>
          <w:ilvl w:val="1"/>
          <w:numId w:val="46"/>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3171EB">
        <w:t xml:space="preserve"> </w:t>
      </w:r>
      <w:r w:rsidRPr="003171EB">
        <w:rPr>
          <w:rFonts w:ascii="Times New Roman" w:eastAsia="Times New Roman" w:hAnsi="Times New Roman" w:cs="Times New Roman"/>
          <w:color w:val="000000"/>
          <w:sz w:val="24"/>
          <w:szCs w:val="24"/>
        </w:rPr>
        <w:t>та Додатку № 2 «Технічна специфікація», які є невід'ємними частинами даного Договору.</w:t>
      </w:r>
    </w:p>
    <w:p w14:paraId="3C33CFFF" w14:textId="77777777" w:rsidR="005634F0" w:rsidRPr="003171EB" w:rsidRDefault="005634F0" w:rsidP="005634F0">
      <w:pPr>
        <w:tabs>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xml:space="preserve">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w:t>
      </w:r>
      <w:r>
        <w:rPr>
          <w:rFonts w:ascii="Times New Roman" w:eastAsia="Times New Roman" w:hAnsi="Times New Roman" w:cs="Times New Roman"/>
          <w:color w:val="000000"/>
          <w:sz w:val="24"/>
          <w:szCs w:val="24"/>
        </w:rPr>
        <w:t xml:space="preserve">підписану Постачальником та скріплену </w:t>
      </w:r>
      <w:r w:rsidRPr="003171EB">
        <w:rPr>
          <w:rFonts w:ascii="Times New Roman" w:eastAsia="Times New Roman" w:hAnsi="Times New Roman" w:cs="Times New Roman"/>
          <w:color w:val="000000"/>
          <w:sz w:val="24"/>
          <w:szCs w:val="24"/>
        </w:rPr>
        <w:t>печаткою (за наявності).</w:t>
      </w:r>
    </w:p>
    <w:p w14:paraId="2ABF3E15" w14:textId="77777777" w:rsidR="005634F0" w:rsidRPr="003171EB" w:rsidRDefault="005634F0" w:rsidP="005634F0">
      <w:pPr>
        <w:tabs>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xml:space="preserve">2.6. Одержання і перевірка Товару на відповідність Додатку № 1 «Специфікація» </w:t>
      </w:r>
      <w:r w:rsidRPr="003171EB">
        <w:rPr>
          <w:rFonts w:ascii="Times New Roman" w:hAnsi="Times New Roman" w:cs="Times New Roman"/>
          <w:sz w:val="24"/>
          <w:szCs w:val="24"/>
          <w:lang w:eastAsia="ru-RU"/>
        </w:rPr>
        <w:t>та Додатку № 2 «Технічна специфікація»</w:t>
      </w:r>
      <w:r w:rsidRPr="003171EB">
        <w:rPr>
          <w:rFonts w:ascii="Times New Roman" w:eastAsia="Times New Roman" w:hAnsi="Times New Roman" w:cs="Times New Roman"/>
          <w:sz w:val="24"/>
          <w:szCs w:val="24"/>
          <w:lang w:eastAsia="ru-RU"/>
        </w:rPr>
        <w:t xml:space="preserve"> </w:t>
      </w:r>
      <w:r w:rsidRPr="003171EB">
        <w:rPr>
          <w:rFonts w:ascii="Times New Roman" w:eastAsia="Times New Roman" w:hAnsi="Times New Roman" w:cs="Times New Roman"/>
          <w:color w:val="000000"/>
          <w:sz w:val="24"/>
          <w:szCs w:val="24"/>
        </w:rPr>
        <w:t xml:space="preserve">до </w:t>
      </w:r>
      <w:r w:rsidRPr="003171EB">
        <w:rPr>
          <w:rFonts w:ascii="Times New Roman" w:eastAsia="Times New Roman" w:hAnsi="Times New Roman" w:cs="Times New Roman"/>
          <w:sz w:val="24"/>
          <w:szCs w:val="24"/>
          <w:lang w:eastAsia="ru-RU"/>
        </w:rPr>
        <w:t>цього</w:t>
      </w:r>
      <w:r w:rsidRPr="003171EB">
        <w:rPr>
          <w:rFonts w:ascii="Times New Roman" w:eastAsia="Times New Roman" w:hAnsi="Times New Roman" w:cs="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05BD7A4F" w14:textId="77777777" w:rsidR="005634F0" w:rsidRPr="003171EB" w:rsidRDefault="005634F0" w:rsidP="005634F0">
      <w:pPr>
        <w:tabs>
          <w:tab w:val="left" w:pos="851"/>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5109D189" w14:textId="77777777" w:rsidR="005634F0" w:rsidRPr="003171EB" w:rsidRDefault="005634F0" w:rsidP="005634F0">
      <w:pPr>
        <w:widowControl w:val="0"/>
        <w:tabs>
          <w:tab w:val="left" w:pos="851"/>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00B84E63" w14:textId="77777777" w:rsidR="005634F0" w:rsidRPr="003171EB" w:rsidRDefault="005634F0" w:rsidP="005634F0">
      <w:pPr>
        <w:widowControl w:val="0"/>
        <w:tabs>
          <w:tab w:val="left" w:pos="851"/>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9A3E8BB" w14:textId="77777777" w:rsidR="005634F0" w:rsidRPr="003171EB" w:rsidRDefault="005634F0" w:rsidP="005634F0">
      <w:pPr>
        <w:widowControl w:val="0"/>
        <w:tabs>
          <w:tab w:val="left" w:pos="851"/>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2.10. Разом з Товаром Постачальник надає товаросупровідні документи (видатков</w:t>
      </w:r>
      <w:r>
        <w:rPr>
          <w:rFonts w:ascii="Times New Roman" w:eastAsia="Times New Roman" w:hAnsi="Times New Roman" w:cs="Times New Roman"/>
          <w:color w:val="000000"/>
          <w:sz w:val="24"/>
          <w:szCs w:val="24"/>
        </w:rPr>
        <w:t>у</w:t>
      </w:r>
      <w:r w:rsidRPr="003171EB">
        <w:rPr>
          <w:rFonts w:ascii="Times New Roman" w:eastAsia="Times New Roman" w:hAnsi="Times New Roman" w:cs="Times New Roman"/>
          <w:color w:val="000000"/>
          <w:sz w:val="24"/>
          <w:szCs w:val="24"/>
        </w:rPr>
        <w:t xml:space="preserve"> накладн</w:t>
      </w:r>
      <w:r>
        <w:rPr>
          <w:rFonts w:ascii="Times New Roman" w:eastAsia="Times New Roman" w:hAnsi="Times New Roman" w:cs="Times New Roman"/>
          <w:color w:val="000000"/>
          <w:sz w:val="24"/>
          <w:szCs w:val="24"/>
        </w:rPr>
        <w:t>у</w:t>
      </w:r>
      <w:r w:rsidRPr="003171EB">
        <w:rPr>
          <w:rFonts w:ascii="Times New Roman" w:eastAsia="Times New Roman" w:hAnsi="Times New Roman" w:cs="Times New Roman"/>
          <w:color w:val="000000"/>
          <w:sz w:val="24"/>
          <w:szCs w:val="24"/>
        </w:rPr>
        <w:t>,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602433B0" w14:textId="77777777" w:rsidR="005634F0" w:rsidRPr="003171EB" w:rsidRDefault="005634F0" w:rsidP="005634F0">
      <w:pPr>
        <w:widowControl w:val="0"/>
        <w:tabs>
          <w:tab w:val="left" w:pos="851"/>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xml:space="preserve">2.11. У випадку виявлення дефекту або </w:t>
      </w:r>
      <w:r>
        <w:rPr>
          <w:rFonts w:ascii="Times New Roman" w:eastAsia="Times New Roman" w:hAnsi="Times New Roman" w:cs="Times New Roman"/>
          <w:color w:val="000000"/>
          <w:sz w:val="24"/>
          <w:szCs w:val="24"/>
        </w:rPr>
        <w:t>псування</w:t>
      </w:r>
      <w:r w:rsidRPr="003171EB">
        <w:rPr>
          <w:rFonts w:ascii="Times New Roman" w:eastAsia="Times New Roman" w:hAnsi="Times New Roman" w:cs="Times New Roman"/>
          <w:color w:val="000000"/>
          <w:sz w:val="24"/>
          <w:szCs w:val="24"/>
        </w:rPr>
        <w:t>, недостачі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67DFBF80" w14:textId="77777777" w:rsidR="005634F0" w:rsidRPr="003171EB" w:rsidRDefault="005634F0" w:rsidP="005634F0">
      <w:pPr>
        <w:widowControl w:val="0"/>
        <w:tabs>
          <w:tab w:val="left" w:pos="851"/>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0DC2862B" w14:textId="77777777" w:rsidR="005634F0" w:rsidRPr="003171EB" w:rsidRDefault="005634F0" w:rsidP="005634F0">
      <w:pPr>
        <w:widowControl w:val="0"/>
        <w:tabs>
          <w:tab w:val="left" w:pos="851"/>
          <w:tab w:val="left" w:pos="1843"/>
        </w:tabs>
        <w:spacing w:after="0" w:line="240" w:lineRule="auto"/>
        <w:ind w:right="140" w:firstLine="284"/>
        <w:jc w:val="both"/>
        <w:rPr>
          <w:rFonts w:ascii="Times New Roman" w:eastAsia="Times New Roman" w:hAnsi="Times New Roman" w:cs="Times New Roman"/>
          <w:sz w:val="24"/>
          <w:szCs w:val="24"/>
        </w:rPr>
      </w:pPr>
    </w:p>
    <w:p w14:paraId="7AA1CBFA" w14:textId="77777777" w:rsidR="005634F0" w:rsidRPr="003171EB" w:rsidRDefault="005634F0" w:rsidP="005634F0">
      <w:pPr>
        <w:pStyle w:val="ae"/>
        <w:widowControl w:val="0"/>
        <w:numPr>
          <w:ilvl w:val="0"/>
          <w:numId w:val="46"/>
        </w:numPr>
        <w:tabs>
          <w:tab w:val="left" w:pos="851"/>
        </w:tabs>
        <w:ind w:right="140"/>
        <w:contextualSpacing/>
        <w:jc w:val="center"/>
        <w:rPr>
          <w:sz w:val="24"/>
          <w:szCs w:val="24"/>
        </w:rPr>
      </w:pPr>
      <w:r w:rsidRPr="003171EB">
        <w:rPr>
          <w:b/>
          <w:sz w:val="24"/>
          <w:szCs w:val="24"/>
        </w:rPr>
        <w:t>ЦІНА ДОГОВОРУ</w:t>
      </w:r>
    </w:p>
    <w:p w14:paraId="2C1B240B" w14:textId="77777777" w:rsidR="005634F0" w:rsidRPr="003171EB" w:rsidRDefault="005634F0" w:rsidP="005634F0">
      <w:pPr>
        <w:pStyle w:val="ae"/>
        <w:widowControl w:val="0"/>
        <w:numPr>
          <w:ilvl w:val="1"/>
          <w:numId w:val="46"/>
        </w:numPr>
        <w:tabs>
          <w:tab w:val="left" w:pos="284"/>
          <w:tab w:val="left" w:pos="1134"/>
        </w:tabs>
        <w:suppressAutoHyphens/>
        <w:ind w:left="0" w:firstLine="567"/>
        <w:contextualSpacing/>
        <w:jc w:val="both"/>
        <w:rPr>
          <w:color w:val="000000"/>
          <w:sz w:val="24"/>
          <w:szCs w:val="24"/>
        </w:rPr>
      </w:pPr>
      <w:proofErr w:type="spellStart"/>
      <w:r w:rsidRPr="003171EB">
        <w:rPr>
          <w:color w:val="000000"/>
          <w:sz w:val="24"/>
          <w:szCs w:val="24"/>
        </w:rPr>
        <w:t>Постачальник</w:t>
      </w:r>
      <w:proofErr w:type="spellEnd"/>
      <w:r w:rsidRPr="003171EB">
        <w:rPr>
          <w:color w:val="000000"/>
          <w:sz w:val="24"/>
          <w:szCs w:val="24"/>
        </w:rPr>
        <w:t xml:space="preserve"> </w:t>
      </w:r>
      <w:proofErr w:type="spellStart"/>
      <w:r w:rsidRPr="003171EB">
        <w:rPr>
          <w:color w:val="000000"/>
          <w:sz w:val="24"/>
          <w:szCs w:val="24"/>
        </w:rPr>
        <w:t>відвантажує</w:t>
      </w:r>
      <w:proofErr w:type="spellEnd"/>
      <w:r w:rsidRPr="003171EB">
        <w:rPr>
          <w:color w:val="000000"/>
          <w:sz w:val="24"/>
          <w:szCs w:val="24"/>
        </w:rPr>
        <w:t xml:space="preserve"> Товар за </w:t>
      </w:r>
      <w:proofErr w:type="spellStart"/>
      <w:r w:rsidRPr="003171EB">
        <w:rPr>
          <w:color w:val="000000"/>
          <w:sz w:val="24"/>
          <w:szCs w:val="24"/>
        </w:rPr>
        <w:t>цінами</w:t>
      </w:r>
      <w:proofErr w:type="spellEnd"/>
      <w:r w:rsidRPr="003171EB">
        <w:rPr>
          <w:color w:val="000000"/>
          <w:sz w:val="24"/>
          <w:szCs w:val="24"/>
        </w:rPr>
        <w:t xml:space="preserve">, </w:t>
      </w:r>
      <w:proofErr w:type="spellStart"/>
      <w:r w:rsidRPr="003171EB">
        <w:rPr>
          <w:color w:val="000000"/>
          <w:sz w:val="24"/>
          <w:szCs w:val="24"/>
        </w:rPr>
        <w:t>які</w:t>
      </w:r>
      <w:proofErr w:type="spellEnd"/>
      <w:r w:rsidRPr="003171EB">
        <w:rPr>
          <w:color w:val="000000"/>
          <w:sz w:val="24"/>
          <w:szCs w:val="24"/>
        </w:rPr>
        <w:t xml:space="preserve"> </w:t>
      </w:r>
      <w:proofErr w:type="spellStart"/>
      <w:r w:rsidRPr="003171EB">
        <w:rPr>
          <w:color w:val="000000"/>
          <w:sz w:val="24"/>
          <w:szCs w:val="24"/>
        </w:rPr>
        <w:t>зазначені</w:t>
      </w:r>
      <w:proofErr w:type="spellEnd"/>
      <w:r w:rsidRPr="003171EB">
        <w:rPr>
          <w:color w:val="000000"/>
          <w:sz w:val="24"/>
          <w:szCs w:val="24"/>
        </w:rPr>
        <w:t xml:space="preserve"> у </w:t>
      </w:r>
      <w:proofErr w:type="spellStart"/>
      <w:r w:rsidRPr="003171EB">
        <w:rPr>
          <w:color w:val="000000"/>
          <w:sz w:val="24"/>
          <w:szCs w:val="24"/>
        </w:rPr>
        <w:t>Додатку</w:t>
      </w:r>
      <w:proofErr w:type="spellEnd"/>
      <w:r w:rsidRPr="003171EB">
        <w:rPr>
          <w:color w:val="000000"/>
          <w:sz w:val="24"/>
          <w:szCs w:val="24"/>
        </w:rPr>
        <w:t xml:space="preserve"> № 1 «</w:t>
      </w:r>
      <w:proofErr w:type="spellStart"/>
      <w:r w:rsidRPr="003171EB">
        <w:rPr>
          <w:color w:val="000000"/>
          <w:sz w:val="24"/>
          <w:szCs w:val="24"/>
        </w:rPr>
        <w:t>Специфікація</w:t>
      </w:r>
      <w:proofErr w:type="spellEnd"/>
      <w:r w:rsidRPr="003171EB">
        <w:rPr>
          <w:color w:val="000000"/>
          <w:sz w:val="24"/>
          <w:szCs w:val="24"/>
        </w:rPr>
        <w:t xml:space="preserve">», </w:t>
      </w:r>
      <w:proofErr w:type="spellStart"/>
      <w:r w:rsidRPr="003171EB">
        <w:rPr>
          <w:color w:val="000000"/>
          <w:sz w:val="24"/>
          <w:szCs w:val="24"/>
        </w:rPr>
        <w:t>який</w:t>
      </w:r>
      <w:proofErr w:type="spellEnd"/>
      <w:r w:rsidRPr="003171EB">
        <w:rPr>
          <w:color w:val="000000"/>
          <w:sz w:val="24"/>
          <w:szCs w:val="24"/>
        </w:rPr>
        <w:t xml:space="preserve"> є </w:t>
      </w:r>
      <w:proofErr w:type="spellStart"/>
      <w:r w:rsidRPr="003171EB">
        <w:rPr>
          <w:color w:val="000000"/>
          <w:sz w:val="24"/>
          <w:szCs w:val="24"/>
        </w:rPr>
        <w:t>невід'ємною</w:t>
      </w:r>
      <w:proofErr w:type="spellEnd"/>
      <w:r w:rsidRPr="003171EB">
        <w:rPr>
          <w:color w:val="000000"/>
          <w:sz w:val="24"/>
          <w:szCs w:val="24"/>
        </w:rPr>
        <w:t xml:space="preserve"> </w:t>
      </w:r>
      <w:proofErr w:type="spellStart"/>
      <w:r w:rsidRPr="003171EB">
        <w:rPr>
          <w:color w:val="000000"/>
          <w:sz w:val="24"/>
          <w:szCs w:val="24"/>
        </w:rPr>
        <w:t>частиною</w:t>
      </w:r>
      <w:proofErr w:type="spellEnd"/>
      <w:r w:rsidRPr="003171EB">
        <w:rPr>
          <w:color w:val="000000"/>
          <w:sz w:val="24"/>
          <w:szCs w:val="24"/>
        </w:rPr>
        <w:t xml:space="preserve"> </w:t>
      </w:r>
      <w:proofErr w:type="spellStart"/>
      <w:r w:rsidRPr="003171EB">
        <w:rPr>
          <w:color w:val="000000"/>
          <w:sz w:val="24"/>
          <w:szCs w:val="24"/>
        </w:rPr>
        <w:t>цього</w:t>
      </w:r>
      <w:proofErr w:type="spellEnd"/>
      <w:r w:rsidRPr="003171EB">
        <w:rPr>
          <w:color w:val="000000"/>
          <w:sz w:val="24"/>
          <w:szCs w:val="24"/>
        </w:rPr>
        <w:t xml:space="preserve"> Договору.</w:t>
      </w:r>
    </w:p>
    <w:p w14:paraId="284274F7" w14:textId="77777777" w:rsidR="005634F0" w:rsidRPr="003171EB" w:rsidRDefault="005634F0" w:rsidP="005634F0">
      <w:pPr>
        <w:pStyle w:val="ae"/>
        <w:widowControl w:val="0"/>
        <w:numPr>
          <w:ilvl w:val="1"/>
          <w:numId w:val="46"/>
        </w:numPr>
        <w:tabs>
          <w:tab w:val="left" w:pos="284"/>
          <w:tab w:val="left" w:pos="1134"/>
        </w:tabs>
        <w:suppressAutoHyphens/>
        <w:ind w:left="0" w:firstLine="567"/>
        <w:contextualSpacing/>
        <w:jc w:val="both"/>
        <w:rPr>
          <w:color w:val="000000"/>
          <w:sz w:val="24"/>
          <w:szCs w:val="24"/>
        </w:rPr>
      </w:pPr>
      <w:proofErr w:type="spellStart"/>
      <w:r w:rsidRPr="003171EB">
        <w:rPr>
          <w:color w:val="000000"/>
          <w:sz w:val="24"/>
          <w:szCs w:val="24"/>
        </w:rPr>
        <w:t>Загальна</w:t>
      </w:r>
      <w:proofErr w:type="spellEnd"/>
      <w:r w:rsidRPr="003171EB">
        <w:rPr>
          <w:color w:val="000000"/>
          <w:sz w:val="24"/>
          <w:szCs w:val="24"/>
        </w:rPr>
        <w:t xml:space="preserve"> </w:t>
      </w:r>
      <w:proofErr w:type="spellStart"/>
      <w:r w:rsidRPr="003171EB">
        <w:rPr>
          <w:color w:val="000000"/>
          <w:sz w:val="24"/>
          <w:szCs w:val="24"/>
        </w:rPr>
        <w:t>ціна</w:t>
      </w:r>
      <w:proofErr w:type="spellEnd"/>
      <w:r w:rsidRPr="003171EB">
        <w:rPr>
          <w:color w:val="000000"/>
          <w:sz w:val="24"/>
          <w:szCs w:val="24"/>
        </w:rPr>
        <w:t xml:space="preserve"> </w:t>
      </w:r>
      <w:proofErr w:type="spellStart"/>
      <w:r w:rsidRPr="003171EB">
        <w:rPr>
          <w:color w:val="000000"/>
          <w:sz w:val="24"/>
          <w:szCs w:val="24"/>
        </w:rPr>
        <w:t>даного</w:t>
      </w:r>
      <w:proofErr w:type="spellEnd"/>
      <w:r w:rsidRPr="003171EB">
        <w:rPr>
          <w:color w:val="000000"/>
          <w:sz w:val="24"/>
          <w:szCs w:val="24"/>
        </w:rPr>
        <w:t xml:space="preserve"> Договору </w:t>
      </w:r>
      <w:proofErr w:type="spellStart"/>
      <w:r w:rsidRPr="003171EB">
        <w:rPr>
          <w:color w:val="000000"/>
          <w:sz w:val="24"/>
          <w:szCs w:val="24"/>
        </w:rPr>
        <w:t>складає</w:t>
      </w:r>
      <w:proofErr w:type="spellEnd"/>
      <w:r w:rsidRPr="003171EB">
        <w:rPr>
          <w:color w:val="000000"/>
          <w:sz w:val="24"/>
          <w:szCs w:val="24"/>
        </w:rPr>
        <w:t xml:space="preserve"> __________ </w:t>
      </w:r>
      <w:proofErr w:type="spellStart"/>
      <w:r w:rsidRPr="003171EB">
        <w:rPr>
          <w:color w:val="000000"/>
          <w:sz w:val="24"/>
          <w:szCs w:val="24"/>
        </w:rPr>
        <w:t>грн</w:t>
      </w:r>
      <w:proofErr w:type="spellEnd"/>
      <w:r w:rsidRPr="003171EB">
        <w:rPr>
          <w:color w:val="000000"/>
          <w:sz w:val="24"/>
          <w:szCs w:val="24"/>
        </w:rPr>
        <w:t xml:space="preserve"> (______ </w:t>
      </w:r>
      <w:proofErr w:type="spellStart"/>
      <w:r w:rsidRPr="003171EB">
        <w:rPr>
          <w:color w:val="000000"/>
          <w:sz w:val="24"/>
          <w:szCs w:val="24"/>
        </w:rPr>
        <w:t>гривень</w:t>
      </w:r>
      <w:proofErr w:type="spellEnd"/>
      <w:r w:rsidRPr="003171EB">
        <w:rPr>
          <w:color w:val="000000"/>
          <w:sz w:val="24"/>
          <w:szCs w:val="24"/>
        </w:rPr>
        <w:t xml:space="preserve"> _____ коп.) без ПДВ.</w:t>
      </w:r>
    </w:p>
    <w:p w14:paraId="188DFFB3" w14:textId="77777777" w:rsidR="005634F0" w:rsidRDefault="005634F0" w:rsidP="005634F0">
      <w:pPr>
        <w:pStyle w:val="ae"/>
        <w:widowControl w:val="0"/>
        <w:numPr>
          <w:ilvl w:val="1"/>
          <w:numId w:val="46"/>
        </w:numPr>
        <w:tabs>
          <w:tab w:val="left" w:pos="284"/>
          <w:tab w:val="left" w:pos="993"/>
          <w:tab w:val="left" w:pos="1134"/>
          <w:tab w:val="left" w:pos="1418"/>
        </w:tabs>
        <w:ind w:left="0" w:firstLine="567"/>
        <w:contextualSpacing/>
        <w:jc w:val="both"/>
        <w:rPr>
          <w:color w:val="000000"/>
          <w:sz w:val="24"/>
          <w:szCs w:val="24"/>
        </w:rPr>
      </w:pPr>
      <w:proofErr w:type="spellStart"/>
      <w:r w:rsidRPr="003171EB">
        <w:rPr>
          <w:color w:val="000000"/>
          <w:sz w:val="24"/>
          <w:szCs w:val="24"/>
        </w:rPr>
        <w:t>Ціна</w:t>
      </w:r>
      <w:proofErr w:type="spellEnd"/>
      <w:r w:rsidRPr="003171EB">
        <w:rPr>
          <w:color w:val="000000"/>
          <w:sz w:val="24"/>
          <w:szCs w:val="24"/>
        </w:rPr>
        <w:t xml:space="preserve"> </w:t>
      </w:r>
      <w:proofErr w:type="spellStart"/>
      <w:r w:rsidRPr="003171EB">
        <w:rPr>
          <w:color w:val="000000"/>
          <w:sz w:val="24"/>
          <w:szCs w:val="24"/>
        </w:rPr>
        <w:t>включає</w:t>
      </w:r>
      <w:proofErr w:type="spellEnd"/>
      <w:r w:rsidRPr="003171EB">
        <w:rPr>
          <w:color w:val="000000"/>
          <w:sz w:val="24"/>
          <w:szCs w:val="24"/>
        </w:rPr>
        <w:t xml:space="preserve"> </w:t>
      </w:r>
      <w:proofErr w:type="spellStart"/>
      <w:r w:rsidRPr="003171EB">
        <w:rPr>
          <w:color w:val="000000"/>
          <w:sz w:val="24"/>
          <w:szCs w:val="24"/>
        </w:rPr>
        <w:t>вартість</w:t>
      </w:r>
      <w:proofErr w:type="spellEnd"/>
      <w:r w:rsidRPr="003171EB">
        <w:rPr>
          <w:color w:val="000000"/>
          <w:sz w:val="24"/>
          <w:szCs w:val="24"/>
        </w:rPr>
        <w:t xml:space="preserve"> </w:t>
      </w:r>
      <w:proofErr w:type="spellStart"/>
      <w:r w:rsidRPr="003171EB">
        <w:rPr>
          <w:color w:val="000000"/>
          <w:sz w:val="24"/>
          <w:szCs w:val="24"/>
        </w:rPr>
        <w:t>одиниці</w:t>
      </w:r>
      <w:proofErr w:type="spellEnd"/>
      <w:r w:rsidRPr="003171EB">
        <w:rPr>
          <w:color w:val="000000"/>
          <w:sz w:val="24"/>
          <w:szCs w:val="24"/>
        </w:rPr>
        <w:t xml:space="preserve"> Товару у </w:t>
      </w:r>
      <w:proofErr w:type="spellStart"/>
      <w:r w:rsidRPr="003171EB">
        <w:rPr>
          <w:color w:val="000000"/>
          <w:sz w:val="24"/>
          <w:szCs w:val="24"/>
        </w:rPr>
        <w:t>комплектації</w:t>
      </w:r>
      <w:proofErr w:type="spellEnd"/>
      <w:r w:rsidRPr="003171EB">
        <w:rPr>
          <w:color w:val="000000"/>
          <w:sz w:val="24"/>
          <w:szCs w:val="24"/>
        </w:rPr>
        <w:t xml:space="preserve">, </w:t>
      </w:r>
      <w:proofErr w:type="spellStart"/>
      <w:r w:rsidRPr="003171EB">
        <w:rPr>
          <w:color w:val="000000"/>
          <w:sz w:val="24"/>
          <w:szCs w:val="24"/>
        </w:rPr>
        <w:t>визначеній</w:t>
      </w:r>
      <w:proofErr w:type="spellEnd"/>
      <w:r w:rsidRPr="003171EB">
        <w:rPr>
          <w:color w:val="000000"/>
          <w:sz w:val="24"/>
          <w:szCs w:val="24"/>
        </w:rPr>
        <w:t xml:space="preserve"> у </w:t>
      </w:r>
      <w:proofErr w:type="spellStart"/>
      <w:r w:rsidRPr="003171EB">
        <w:rPr>
          <w:color w:val="000000"/>
          <w:sz w:val="24"/>
          <w:szCs w:val="24"/>
        </w:rPr>
        <w:t>Додатку</w:t>
      </w:r>
      <w:proofErr w:type="spellEnd"/>
      <w:r w:rsidRPr="003171EB">
        <w:rPr>
          <w:color w:val="000000"/>
          <w:sz w:val="24"/>
          <w:szCs w:val="24"/>
        </w:rPr>
        <w:t xml:space="preserve"> № 1  «</w:t>
      </w:r>
      <w:proofErr w:type="spellStart"/>
      <w:r w:rsidRPr="003171EB">
        <w:rPr>
          <w:color w:val="000000"/>
          <w:sz w:val="24"/>
          <w:szCs w:val="24"/>
        </w:rPr>
        <w:t>Специфікація</w:t>
      </w:r>
      <w:proofErr w:type="spellEnd"/>
      <w:r w:rsidRPr="003171EB">
        <w:rPr>
          <w:color w:val="000000"/>
          <w:sz w:val="24"/>
          <w:szCs w:val="24"/>
        </w:rPr>
        <w:t>»</w:t>
      </w:r>
      <w:r w:rsidRPr="00A7378A">
        <w:rPr>
          <w:sz w:val="24"/>
          <w:szCs w:val="24"/>
        </w:rPr>
        <w:t xml:space="preserve"> </w:t>
      </w:r>
      <w:r w:rsidRPr="003171EB">
        <w:rPr>
          <w:sz w:val="24"/>
          <w:szCs w:val="24"/>
        </w:rPr>
        <w:t xml:space="preserve">та </w:t>
      </w:r>
      <w:proofErr w:type="spellStart"/>
      <w:r w:rsidRPr="003171EB">
        <w:rPr>
          <w:sz w:val="24"/>
          <w:szCs w:val="24"/>
        </w:rPr>
        <w:t>Додатку</w:t>
      </w:r>
      <w:proofErr w:type="spellEnd"/>
      <w:r w:rsidRPr="003171EB">
        <w:rPr>
          <w:sz w:val="24"/>
          <w:szCs w:val="24"/>
        </w:rPr>
        <w:t xml:space="preserve"> № 2 «</w:t>
      </w:r>
      <w:proofErr w:type="spellStart"/>
      <w:r w:rsidRPr="003171EB">
        <w:rPr>
          <w:sz w:val="24"/>
          <w:szCs w:val="24"/>
        </w:rPr>
        <w:t>Технічна</w:t>
      </w:r>
      <w:proofErr w:type="spellEnd"/>
      <w:r w:rsidRPr="003171EB">
        <w:rPr>
          <w:sz w:val="24"/>
          <w:szCs w:val="24"/>
        </w:rPr>
        <w:t xml:space="preserve"> </w:t>
      </w:r>
      <w:proofErr w:type="spellStart"/>
      <w:r w:rsidRPr="003171EB">
        <w:rPr>
          <w:sz w:val="24"/>
          <w:szCs w:val="24"/>
        </w:rPr>
        <w:t>специфікація</w:t>
      </w:r>
      <w:proofErr w:type="spellEnd"/>
      <w:r w:rsidRPr="003171EB">
        <w:rPr>
          <w:sz w:val="24"/>
          <w:szCs w:val="24"/>
        </w:rPr>
        <w:t>»</w:t>
      </w:r>
      <w:r>
        <w:rPr>
          <w:sz w:val="24"/>
          <w:szCs w:val="24"/>
        </w:rPr>
        <w:t xml:space="preserve"> </w:t>
      </w:r>
      <w:proofErr w:type="spellStart"/>
      <w:r>
        <w:rPr>
          <w:sz w:val="24"/>
          <w:szCs w:val="24"/>
        </w:rPr>
        <w:t>цього</w:t>
      </w:r>
      <w:proofErr w:type="spellEnd"/>
      <w:r>
        <w:rPr>
          <w:sz w:val="24"/>
          <w:szCs w:val="24"/>
        </w:rPr>
        <w:t xml:space="preserve"> Договору</w:t>
      </w:r>
      <w:r w:rsidRPr="003171EB">
        <w:rPr>
          <w:color w:val="000000"/>
          <w:sz w:val="24"/>
          <w:szCs w:val="24"/>
        </w:rPr>
        <w:t xml:space="preserve">, </w:t>
      </w:r>
      <w:proofErr w:type="spellStart"/>
      <w:r w:rsidRPr="00E348E2">
        <w:rPr>
          <w:sz w:val="24"/>
          <w:szCs w:val="24"/>
        </w:rPr>
        <w:t>виготовлення</w:t>
      </w:r>
      <w:proofErr w:type="spellEnd"/>
      <w:r w:rsidRPr="00E348E2">
        <w:rPr>
          <w:sz w:val="24"/>
          <w:szCs w:val="24"/>
        </w:rPr>
        <w:t xml:space="preserve"> </w:t>
      </w:r>
      <w:proofErr w:type="spellStart"/>
      <w:r w:rsidRPr="00E348E2">
        <w:rPr>
          <w:sz w:val="24"/>
          <w:szCs w:val="24"/>
        </w:rPr>
        <w:t>наклейок</w:t>
      </w:r>
      <w:proofErr w:type="spellEnd"/>
      <w:r w:rsidRPr="00E348E2">
        <w:rPr>
          <w:sz w:val="24"/>
          <w:szCs w:val="24"/>
        </w:rPr>
        <w:t xml:space="preserve"> та </w:t>
      </w:r>
      <w:proofErr w:type="spellStart"/>
      <w:r w:rsidRPr="00E348E2">
        <w:rPr>
          <w:sz w:val="24"/>
          <w:szCs w:val="24"/>
        </w:rPr>
        <w:t>нанесення</w:t>
      </w:r>
      <w:proofErr w:type="spellEnd"/>
      <w:r w:rsidRPr="00E348E2">
        <w:rPr>
          <w:sz w:val="24"/>
          <w:szCs w:val="24"/>
        </w:rPr>
        <w:t xml:space="preserve"> </w:t>
      </w:r>
      <w:proofErr w:type="spellStart"/>
      <w:r w:rsidRPr="00E348E2">
        <w:rPr>
          <w:sz w:val="24"/>
          <w:szCs w:val="24"/>
        </w:rPr>
        <w:t>зображення</w:t>
      </w:r>
      <w:proofErr w:type="spellEnd"/>
      <w:r w:rsidRPr="00E348E2">
        <w:rPr>
          <w:sz w:val="24"/>
          <w:szCs w:val="24"/>
        </w:rPr>
        <w:t xml:space="preserve"> на Товар </w:t>
      </w:r>
      <w:proofErr w:type="spellStart"/>
      <w:r w:rsidRPr="00E348E2">
        <w:rPr>
          <w:sz w:val="24"/>
          <w:szCs w:val="24"/>
        </w:rPr>
        <w:t>відповідно</w:t>
      </w:r>
      <w:proofErr w:type="spellEnd"/>
      <w:r w:rsidRPr="00E348E2">
        <w:rPr>
          <w:sz w:val="24"/>
          <w:szCs w:val="24"/>
        </w:rPr>
        <w:t xml:space="preserve"> до </w:t>
      </w:r>
      <w:proofErr w:type="spellStart"/>
      <w:r w:rsidRPr="00E348E2">
        <w:rPr>
          <w:sz w:val="24"/>
          <w:szCs w:val="24"/>
        </w:rPr>
        <w:t>Додатку</w:t>
      </w:r>
      <w:proofErr w:type="spellEnd"/>
      <w:r w:rsidRPr="00E348E2">
        <w:rPr>
          <w:sz w:val="24"/>
          <w:szCs w:val="24"/>
        </w:rPr>
        <w:t xml:space="preserve"> </w:t>
      </w:r>
      <w:r>
        <w:rPr>
          <w:sz w:val="24"/>
          <w:szCs w:val="24"/>
        </w:rPr>
        <w:t xml:space="preserve">№ </w:t>
      </w:r>
      <w:r w:rsidRPr="00E348E2">
        <w:rPr>
          <w:sz w:val="24"/>
          <w:szCs w:val="24"/>
        </w:rPr>
        <w:t>3 «</w:t>
      </w:r>
      <w:proofErr w:type="spellStart"/>
      <w:r w:rsidRPr="00E348E2">
        <w:rPr>
          <w:sz w:val="24"/>
          <w:szCs w:val="24"/>
        </w:rPr>
        <w:t>Технічні</w:t>
      </w:r>
      <w:proofErr w:type="spellEnd"/>
      <w:r w:rsidRPr="00E348E2">
        <w:rPr>
          <w:sz w:val="24"/>
          <w:szCs w:val="24"/>
        </w:rPr>
        <w:t xml:space="preserve"> </w:t>
      </w:r>
      <w:proofErr w:type="spellStart"/>
      <w:r w:rsidRPr="00E348E2">
        <w:rPr>
          <w:sz w:val="24"/>
          <w:szCs w:val="24"/>
        </w:rPr>
        <w:t>вимоги</w:t>
      </w:r>
      <w:proofErr w:type="spellEnd"/>
      <w:r w:rsidRPr="00E348E2">
        <w:rPr>
          <w:sz w:val="24"/>
          <w:szCs w:val="24"/>
        </w:rPr>
        <w:t xml:space="preserve"> до </w:t>
      </w:r>
      <w:proofErr w:type="spellStart"/>
      <w:r w:rsidRPr="00E348E2">
        <w:rPr>
          <w:sz w:val="24"/>
          <w:szCs w:val="24"/>
        </w:rPr>
        <w:t>наклейок</w:t>
      </w:r>
      <w:proofErr w:type="spellEnd"/>
      <w:r w:rsidRPr="00E348E2">
        <w:rPr>
          <w:sz w:val="24"/>
          <w:szCs w:val="24"/>
        </w:rPr>
        <w:t xml:space="preserve"> та </w:t>
      </w:r>
      <w:proofErr w:type="spellStart"/>
      <w:r w:rsidRPr="00E348E2">
        <w:rPr>
          <w:sz w:val="24"/>
          <w:szCs w:val="24"/>
        </w:rPr>
        <w:t>нанесення</w:t>
      </w:r>
      <w:proofErr w:type="spellEnd"/>
      <w:r w:rsidRPr="00E348E2">
        <w:rPr>
          <w:sz w:val="24"/>
          <w:szCs w:val="24"/>
        </w:rPr>
        <w:t xml:space="preserve"> </w:t>
      </w:r>
      <w:proofErr w:type="spellStart"/>
      <w:r w:rsidRPr="00E348E2">
        <w:rPr>
          <w:sz w:val="24"/>
          <w:szCs w:val="24"/>
        </w:rPr>
        <w:t>зображень</w:t>
      </w:r>
      <w:proofErr w:type="spellEnd"/>
      <w:r w:rsidRPr="00E348E2">
        <w:rPr>
          <w:sz w:val="24"/>
          <w:szCs w:val="24"/>
        </w:rPr>
        <w:t>»</w:t>
      </w:r>
      <w:r>
        <w:rPr>
          <w:sz w:val="24"/>
          <w:szCs w:val="24"/>
        </w:rPr>
        <w:t xml:space="preserve">, </w:t>
      </w:r>
      <w:r w:rsidRPr="003171EB">
        <w:rPr>
          <w:color w:val="000000"/>
          <w:sz w:val="24"/>
          <w:szCs w:val="24"/>
        </w:rPr>
        <w:t>упаковки/</w:t>
      </w:r>
      <w:proofErr w:type="spellStart"/>
      <w:r w:rsidRPr="003171EB">
        <w:rPr>
          <w:color w:val="000000"/>
          <w:sz w:val="24"/>
          <w:szCs w:val="24"/>
        </w:rPr>
        <w:t>тари</w:t>
      </w:r>
      <w:proofErr w:type="spellEnd"/>
      <w:r w:rsidRPr="003171EB">
        <w:rPr>
          <w:color w:val="000000"/>
          <w:sz w:val="24"/>
          <w:szCs w:val="24"/>
        </w:rPr>
        <w:t xml:space="preserve">, </w:t>
      </w:r>
      <w:proofErr w:type="spellStart"/>
      <w:r w:rsidRPr="003171EB">
        <w:rPr>
          <w:color w:val="000000"/>
          <w:sz w:val="24"/>
          <w:szCs w:val="24"/>
        </w:rPr>
        <w:t>маркування</w:t>
      </w:r>
      <w:proofErr w:type="spellEnd"/>
      <w:r w:rsidRPr="003171EB">
        <w:rPr>
          <w:color w:val="000000"/>
          <w:sz w:val="24"/>
          <w:szCs w:val="24"/>
        </w:rPr>
        <w:t xml:space="preserve">, </w:t>
      </w:r>
      <w:proofErr w:type="spellStart"/>
      <w:r w:rsidRPr="003171EB">
        <w:rPr>
          <w:color w:val="000000"/>
          <w:sz w:val="24"/>
          <w:szCs w:val="24"/>
        </w:rPr>
        <w:t>сплат</w:t>
      </w:r>
      <w:r>
        <w:rPr>
          <w:color w:val="000000"/>
          <w:sz w:val="24"/>
          <w:szCs w:val="24"/>
        </w:rPr>
        <w:t>у</w:t>
      </w:r>
      <w:proofErr w:type="spellEnd"/>
      <w:r w:rsidRPr="003171EB">
        <w:rPr>
          <w:color w:val="000000"/>
          <w:sz w:val="24"/>
          <w:szCs w:val="24"/>
        </w:rPr>
        <w:t xml:space="preserve"> </w:t>
      </w:r>
      <w:proofErr w:type="spellStart"/>
      <w:r w:rsidRPr="003171EB">
        <w:rPr>
          <w:color w:val="000000"/>
          <w:sz w:val="24"/>
          <w:szCs w:val="24"/>
        </w:rPr>
        <w:t>мита</w:t>
      </w:r>
      <w:proofErr w:type="spellEnd"/>
      <w:r w:rsidRPr="003171EB">
        <w:rPr>
          <w:color w:val="000000"/>
          <w:sz w:val="24"/>
          <w:szCs w:val="24"/>
        </w:rPr>
        <w:t xml:space="preserve">, </w:t>
      </w:r>
      <w:proofErr w:type="spellStart"/>
      <w:r w:rsidRPr="003171EB">
        <w:rPr>
          <w:color w:val="000000"/>
          <w:sz w:val="24"/>
          <w:szCs w:val="24"/>
        </w:rPr>
        <w:t>податків</w:t>
      </w:r>
      <w:proofErr w:type="spellEnd"/>
      <w:r w:rsidRPr="003171EB">
        <w:rPr>
          <w:color w:val="000000"/>
          <w:sz w:val="24"/>
          <w:szCs w:val="24"/>
        </w:rPr>
        <w:t xml:space="preserve"> та </w:t>
      </w:r>
      <w:proofErr w:type="spellStart"/>
      <w:r w:rsidRPr="003171EB">
        <w:rPr>
          <w:color w:val="000000"/>
          <w:sz w:val="24"/>
          <w:szCs w:val="24"/>
        </w:rPr>
        <w:t>інших</w:t>
      </w:r>
      <w:proofErr w:type="spellEnd"/>
      <w:r w:rsidRPr="003171EB">
        <w:rPr>
          <w:color w:val="000000"/>
          <w:sz w:val="24"/>
          <w:szCs w:val="24"/>
        </w:rPr>
        <w:t xml:space="preserve"> </w:t>
      </w:r>
      <w:proofErr w:type="spellStart"/>
      <w:r w:rsidRPr="003171EB">
        <w:rPr>
          <w:color w:val="000000"/>
          <w:sz w:val="24"/>
          <w:szCs w:val="24"/>
        </w:rPr>
        <w:t>зборів</w:t>
      </w:r>
      <w:proofErr w:type="spellEnd"/>
      <w:r w:rsidRPr="003171EB">
        <w:rPr>
          <w:color w:val="000000"/>
          <w:sz w:val="24"/>
          <w:szCs w:val="24"/>
        </w:rPr>
        <w:t xml:space="preserve"> і </w:t>
      </w:r>
      <w:proofErr w:type="spellStart"/>
      <w:r w:rsidRPr="003171EB">
        <w:rPr>
          <w:color w:val="000000"/>
          <w:sz w:val="24"/>
          <w:szCs w:val="24"/>
        </w:rPr>
        <w:t>обов’язкових</w:t>
      </w:r>
      <w:proofErr w:type="spellEnd"/>
      <w:r w:rsidRPr="003171EB">
        <w:rPr>
          <w:color w:val="000000"/>
          <w:sz w:val="24"/>
          <w:szCs w:val="24"/>
        </w:rPr>
        <w:t xml:space="preserve"> </w:t>
      </w:r>
      <w:proofErr w:type="spellStart"/>
      <w:r w:rsidRPr="003171EB">
        <w:rPr>
          <w:color w:val="000000"/>
          <w:sz w:val="24"/>
          <w:szCs w:val="24"/>
        </w:rPr>
        <w:t>платежів</w:t>
      </w:r>
      <w:proofErr w:type="spellEnd"/>
      <w:r w:rsidRPr="003171EB">
        <w:rPr>
          <w:color w:val="000000"/>
          <w:sz w:val="24"/>
          <w:szCs w:val="24"/>
        </w:rPr>
        <w:t xml:space="preserve">, </w:t>
      </w:r>
      <w:proofErr w:type="spellStart"/>
      <w:r w:rsidRPr="003171EB">
        <w:rPr>
          <w:color w:val="000000"/>
          <w:sz w:val="24"/>
          <w:szCs w:val="24"/>
        </w:rPr>
        <w:t>транспортні</w:t>
      </w:r>
      <w:proofErr w:type="spellEnd"/>
      <w:r w:rsidRPr="003171EB">
        <w:rPr>
          <w:color w:val="000000"/>
          <w:sz w:val="24"/>
          <w:szCs w:val="24"/>
        </w:rPr>
        <w:t xml:space="preserve"> </w:t>
      </w:r>
      <w:proofErr w:type="spellStart"/>
      <w:r w:rsidRPr="003171EB">
        <w:rPr>
          <w:color w:val="000000"/>
          <w:sz w:val="24"/>
          <w:szCs w:val="24"/>
        </w:rPr>
        <w:t>витрати</w:t>
      </w:r>
      <w:proofErr w:type="spellEnd"/>
      <w:r w:rsidRPr="003171EB">
        <w:rPr>
          <w:color w:val="000000"/>
          <w:sz w:val="24"/>
          <w:szCs w:val="24"/>
        </w:rPr>
        <w:t xml:space="preserve">, </w:t>
      </w:r>
      <w:proofErr w:type="spellStart"/>
      <w:r w:rsidRPr="003171EB">
        <w:rPr>
          <w:color w:val="000000"/>
          <w:sz w:val="24"/>
          <w:szCs w:val="24"/>
        </w:rPr>
        <w:t>вантажно-розвантажувальні</w:t>
      </w:r>
      <w:proofErr w:type="spellEnd"/>
      <w:r w:rsidRPr="003171EB">
        <w:rPr>
          <w:color w:val="000000"/>
          <w:sz w:val="24"/>
          <w:szCs w:val="24"/>
        </w:rPr>
        <w:t xml:space="preserve"> </w:t>
      </w:r>
      <w:proofErr w:type="spellStart"/>
      <w:r w:rsidRPr="003171EB">
        <w:rPr>
          <w:color w:val="000000"/>
          <w:sz w:val="24"/>
          <w:szCs w:val="24"/>
        </w:rPr>
        <w:t>роботи</w:t>
      </w:r>
      <w:proofErr w:type="spellEnd"/>
      <w:r w:rsidRPr="003171EB">
        <w:rPr>
          <w:color w:val="000000"/>
          <w:sz w:val="24"/>
          <w:szCs w:val="24"/>
        </w:rPr>
        <w:t xml:space="preserve">, а </w:t>
      </w:r>
      <w:proofErr w:type="spellStart"/>
      <w:r w:rsidRPr="003171EB">
        <w:rPr>
          <w:color w:val="000000"/>
          <w:sz w:val="24"/>
          <w:szCs w:val="24"/>
        </w:rPr>
        <w:t>також</w:t>
      </w:r>
      <w:proofErr w:type="spellEnd"/>
      <w:r w:rsidRPr="003171EB">
        <w:rPr>
          <w:color w:val="000000"/>
          <w:sz w:val="24"/>
          <w:szCs w:val="24"/>
        </w:rPr>
        <w:t xml:space="preserve"> </w:t>
      </w:r>
      <w:proofErr w:type="spellStart"/>
      <w:r w:rsidRPr="003171EB">
        <w:rPr>
          <w:color w:val="000000"/>
          <w:sz w:val="24"/>
          <w:szCs w:val="24"/>
        </w:rPr>
        <w:t>вартість</w:t>
      </w:r>
      <w:proofErr w:type="spellEnd"/>
      <w:r w:rsidRPr="003171EB">
        <w:rPr>
          <w:color w:val="000000"/>
          <w:sz w:val="24"/>
          <w:szCs w:val="24"/>
        </w:rPr>
        <w:t xml:space="preserve"> доставки Товару до </w:t>
      </w:r>
      <w:proofErr w:type="spellStart"/>
      <w:r w:rsidRPr="003171EB">
        <w:rPr>
          <w:color w:val="000000"/>
          <w:sz w:val="24"/>
          <w:szCs w:val="24"/>
        </w:rPr>
        <w:t>Покупця</w:t>
      </w:r>
      <w:proofErr w:type="spellEnd"/>
      <w:r w:rsidRPr="003171EB">
        <w:rPr>
          <w:color w:val="000000"/>
          <w:sz w:val="24"/>
          <w:szCs w:val="24"/>
        </w:rPr>
        <w:t xml:space="preserve"> у </w:t>
      </w:r>
      <w:proofErr w:type="spellStart"/>
      <w:r w:rsidRPr="003171EB">
        <w:rPr>
          <w:color w:val="000000"/>
          <w:sz w:val="24"/>
          <w:szCs w:val="24"/>
        </w:rPr>
        <w:t>відповідності</w:t>
      </w:r>
      <w:proofErr w:type="spellEnd"/>
      <w:r w:rsidRPr="003171EB">
        <w:rPr>
          <w:color w:val="000000"/>
          <w:sz w:val="24"/>
          <w:szCs w:val="24"/>
        </w:rPr>
        <w:t xml:space="preserve"> до </w:t>
      </w:r>
      <w:proofErr w:type="spellStart"/>
      <w:r w:rsidRPr="003171EB">
        <w:rPr>
          <w:color w:val="000000"/>
          <w:sz w:val="24"/>
          <w:szCs w:val="24"/>
        </w:rPr>
        <w:t>визначених</w:t>
      </w:r>
      <w:proofErr w:type="spellEnd"/>
      <w:r w:rsidRPr="003171EB">
        <w:rPr>
          <w:color w:val="000000"/>
          <w:sz w:val="24"/>
          <w:szCs w:val="24"/>
        </w:rPr>
        <w:t xml:space="preserve"> Договором умов поставки.</w:t>
      </w:r>
    </w:p>
    <w:p w14:paraId="1A9732F2" w14:textId="77777777" w:rsidR="005634F0" w:rsidRPr="001819F2" w:rsidRDefault="005634F0" w:rsidP="005634F0">
      <w:pPr>
        <w:pStyle w:val="ae"/>
        <w:tabs>
          <w:tab w:val="left" w:pos="0"/>
          <w:tab w:val="left" w:pos="142"/>
          <w:tab w:val="left" w:pos="1134"/>
        </w:tabs>
        <w:ind w:left="0" w:right="-1" w:firstLine="567"/>
        <w:jc w:val="both"/>
        <w:rPr>
          <w:color w:val="000000"/>
          <w:sz w:val="24"/>
          <w:szCs w:val="24"/>
        </w:rPr>
      </w:pPr>
      <w:r w:rsidRPr="001819F2">
        <w:rPr>
          <w:color w:val="000000"/>
          <w:sz w:val="24"/>
          <w:szCs w:val="24"/>
        </w:rPr>
        <w:t xml:space="preserve">3.4. </w:t>
      </w:r>
      <w:proofErr w:type="spellStart"/>
      <w:r w:rsidRPr="001819F2">
        <w:rPr>
          <w:color w:val="000000"/>
          <w:sz w:val="24"/>
          <w:szCs w:val="24"/>
        </w:rPr>
        <w:t>Постачальник</w:t>
      </w:r>
      <w:proofErr w:type="spellEnd"/>
      <w:r w:rsidRPr="001819F2">
        <w:rPr>
          <w:color w:val="000000"/>
          <w:sz w:val="24"/>
          <w:szCs w:val="24"/>
        </w:rPr>
        <w:t xml:space="preserve"> не </w:t>
      </w:r>
      <w:proofErr w:type="spellStart"/>
      <w:r w:rsidRPr="001819F2">
        <w:rPr>
          <w:color w:val="000000"/>
          <w:sz w:val="24"/>
          <w:szCs w:val="24"/>
        </w:rPr>
        <w:t>вправі</w:t>
      </w:r>
      <w:proofErr w:type="spellEnd"/>
      <w:r w:rsidRPr="001819F2">
        <w:rPr>
          <w:color w:val="000000"/>
          <w:sz w:val="24"/>
          <w:szCs w:val="24"/>
        </w:rPr>
        <w:t xml:space="preserve"> </w:t>
      </w:r>
      <w:proofErr w:type="spellStart"/>
      <w:r w:rsidRPr="001819F2">
        <w:rPr>
          <w:color w:val="000000"/>
          <w:sz w:val="24"/>
          <w:szCs w:val="24"/>
        </w:rPr>
        <w:t>збільшувати</w:t>
      </w:r>
      <w:proofErr w:type="spellEnd"/>
      <w:r w:rsidRPr="001819F2">
        <w:rPr>
          <w:color w:val="000000"/>
          <w:sz w:val="24"/>
          <w:szCs w:val="24"/>
        </w:rPr>
        <w:t xml:space="preserve"> </w:t>
      </w:r>
      <w:proofErr w:type="spellStart"/>
      <w:r w:rsidRPr="001819F2">
        <w:rPr>
          <w:color w:val="000000"/>
          <w:sz w:val="24"/>
          <w:szCs w:val="24"/>
        </w:rPr>
        <w:t>узгоджену</w:t>
      </w:r>
      <w:proofErr w:type="spellEnd"/>
      <w:r w:rsidRPr="001819F2">
        <w:rPr>
          <w:color w:val="000000"/>
          <w:sz w:val="24"/>
          <w:szCs w:val="24"/>
        </w:rPr>
        <w:t xml:space="preserve"> </w:t>
      </w:r>
      <w:proofErr w:type="spellStart"/>
      <w:r w:rsidRPr="001819F2">
        <w:rPr>
          <w:color w:val="000000"/>
          <w:sz w:val="24"/>
          <w:szCs w:val="24"/>
        </w:rPr>
        <w:t>ціну</w:t>
      </w:r>
      <w:proofErr w:type="spellEnd"/>
      <w:r w:rsidRPr="001819F2">
        <w:rPr>
          <w:color w:val="000000"/>
          <w:sz w:val="24"/>
          <w:szCs w:val="24"/>
        </w:rPr>
        <w:t xml:space="preserve"> в </w:t>
      </w:r>
      <w:proofErr w:type="spellStart"/>
      <w:r w:rsidRPr="001819F2">
        <w:rPr>
          <w:color w:val="000000"/>
          <w:sz w:val="24"/>
          <w:szCs w:val="24"/>
        </w:rPr>
        <w:t>односторонньому</w:t>
      </w:r>
      <w:proofErr w:type="spellEnd"/>
      <w:r w:rsidRPr="001819F2">
        <w:rPr>
          <w:color w:val="000000"/>
          <w:sz w:val="24"/>
          <w:szCs w:val="24"/>
        </w:rPr>
        <w:t xml:space="preserve"> порядку.</w:t>
      </w:r>
    </w:p>
    <w:p w14:paraId="358A3B3E" w14:textId="77777777" w:rsidR="005634F0" w:rsidRPr="003171EB" w:rsidRDefault="005634F0" w:rsidP="005634F0">
      <w:pPr>
        <w:widowControl w:val="0"/>
        <w:tabs>
          <w:tab w:val="left" w:pos="142"/>
          <w:tab w:val="left" w:pos="851"/>
          <w:tab w:val="left" w:pos="1134"/>
        </w:tabs>
        <w:spacing w:after="0" w:line="240" w:lineRule="auto"/>
        <w:ind w:right="140" w:firstLine="567"/>
        <w:jc w:val="both"/>
        <w:rPr>
          <w:rFonts w:ascii="Times New Roman" w:eastAsia="Times New Roman" w:hAnsi="Times New Roman" w:cs="Times New Roman"/>
          <w:sz w:val="24"/>
          <w:szCs w:val="24"/>
        </w:rPr>
      </w:pPr>
    </w:p>
    <w:p w14:paraId="130F7E63" w14:textId="77777777" w:rsidR="005634F0" w:rsidRPr="003171EB" w:rsidRDefault="005634F0" w:rsidP="005634F0">
      <w:pPr>
        <w:pStyle w:val="ae"/>
        <w:widowControl w:val="0"/>
        <w:numPr>
          <w:ilvl w:val="0"/>
          <w:numId w:val="46"/>
        </w:numPr>
        <w:tabs>
          <w:tab w:val="left" w:pos="851"/>
        </w:tabs>
        <w:ind w:right="140"/>
        <w:contextualSpacing/>
        <w:jc w:val="center"/>
        <w:rPr>
          <w:sz w:val="24"/>
          <w:szCs w:val="24"/>
        </w:rPr>
      </w:pPr>
      <w:r w:rsidRPr="003171EB">
        <w:rPr>
          <w:b/>
          <w:color w:val="000000"/>
          <w:sz w:val="24"/>
          <w:szCs w:val="24"/>
        </w:rPr>
        <w:t>ПОРЯДОК ЗДІЙСНЕННЯ РОЗРАХУНКІВ ЗА ДОГОВОРОМ</w:t>
      </w:r>
    </w:p>
    <w:p w14:paraId="54704CAB" w14:textId="77777777" w:rsidR="005634F0" w:rsidRPr="00A83B3E" w:rsidRDefault="005634F0" w:rsidP="005634F0">
      <w:pPr>
        <w:tabs>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Pr="00364C7B">
        <w:rPr>
          <w:rFonts w:ascii="Times New Roman" w:hAnsi="Times New Roman" w:cs="Times New Roman"/>
          <w:sz w:val="24"/>
          <w:szCs w:val="24"/>
        </w:rPr>
        <w:t>реєстраційного</w:t>
      </w:r>
      <w:r w:rsidRPr="00A83B3E">
        <w:rPr>
          <w:rFonts w:ascii="Times New Roman" w:eastAsia="Times New Roman" w:hAnsi="Times New Roman" w:cs="Times New Roman"/>
          <w:sz w:val="24"/>
          <w:szCs w:val="24"/>
        </w:rPr>
        <w:t xml:space="preserve"> рахунку Покупця.</w:t>
      </w:r>
    </w:p>
    <w:p w14:paraId="733A1881" w14:textId="77777777" w:rsidR="005634F0" w:rsidRPr="003171EB" w:rsidRDefault="005634F0" w:rsidP="005634F0">
      <w:pPr>
        <w:tabs>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w:t>
      </w:r>
      <w:proofErr w:type="spellStart"/>
      <w:r w:rsidRPr="003171EB">
        <w:rPr>
          <w:rFonts w:ascii="Times New Roman" w:eastAsia="Times New Roman" w:hAnsi="Times New Roman" w:cs="Times New Roman"/>
          <w:sz w:val="24"/>
          <w:szCs w:val="24"/>
        </w:rPr>
        <w:t>підписан</w:t>
      </w:r>
      <w:proofErr w:type="spellEnd"/>
      <w:r w:rsidRPr="003171EB">
        <w:rPr>
          <w:rFonts w:ascii="Times New Roman" w:eastAsia="Times New Roman" w:hAnsi="Times New Roman" w:cs="Times New Roman"/>
          <w:sz w:val="24"/>
          <w:szCs w:val="24"/>
          <w:lang w:val="ru-RU"/>
        </w:rPr>
        <w:t>а</w:t>
      </w:r>
      <w:r w:rsidRPr="003171EB">
        <w:rPr>
          <w:rFonts w:ascii="Times New Roman" w:eastAsia="Times New Roman" w:hAnsi="Times New Roman" w:cs="Times New Roman"/>
          <w:sz w:val="24"/>
          <w:szCs w:val="24"/>
        </w:rPr>
        <w:t xml:space="preserve"> лише на частину Товару, зазначеного у Додатку № 1 «Специфікація» до Договору), оплата здійснюється </w:t>
      </w:r>
      <w:proofErr w:type="spellStart"/>
      <w:r w:rsidRPr="003171EB">
        <w:rPr>
          <w:rFonts w:ascii="Times New Roman" w:eastAsia="Times New Roman" w:hAnsi="Times New Roman" w:cs="Times New Roman"/>
          <w:sz w:val="24"/>
          <w:szCs w:val="24"/>
        </w:rPr>
        <w:t>пропорційно</w:t>
      </w:r>
      <w:proofErr w:type="spellEnd"/>
      <w:r w:rsidRPr="003171EB">
        <w:rPr>
          <w:rFonts w:ascii="Times New Roman" w:eastAsia="Times New Roman" w:hAnsi="Times New Roman" w:cs="Times New Roman"/>
          <w:sz w:val="24"/>
          <w:szCs w:val="24"/>
        </w:rPr>
        <w:t xml:space="preserve"> за фактично поставлену кількість Товару. </w:t>
      </w:r>
    </w:p>
    <w:p w14:paraId="16CB0BA5"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eastAsia="Times New Roman" w:hAnsi="Times New Roman" w:cs="Times New Roman"/>
          <w:color w:val="000000"/>
          <w:sz w:val="24"/>
          <w:szCs w:val="24"/>
        </w:rPr>
        <w:t xml:space="preserve">4.3. Операції з оплати за Товар звільнені від податку на додану вартість </w:t>
      </w:r>
      <w:r w:rsidRPr="003171EB">
        <w:rPr>
          <w:rFonts w:ascii="Times New Roman" w:hAnsi="Times New Roman"/>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171EB">
        <w:rPr>
          <w:rFonts w:ascii="Times New Roman" w:hAnsi="Times New Roman"/>
          <w:sz w:val="24"/>
          <w:szCs w:val="24"/>
        </w:rPr>
        <w:t>субгрантів</w:t>
      </w:r>
      <w:proofErr w:type="spellEnd"/>
      <w:r w:rsidRPr="003171EB">
        <w:rPr>
          <w:rFonts w:ascii="Times New Roman" w:hAnsi="Times New Roman"/>
          <w:sz w:val="24"/>
          <w:szCs w:val="24"/>
        </w:rPr>
        <w:t>) Глобального фонду для боротьби із СНІДом, туберкульозом та малярією в Україні».</w:t>
      </w:r>
    </w:p>
    <w:p w14:paraId="068A794F"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95C804D" w14:textId="77777777" w:rsidR="005634F0" w:rsidRPr="003171EB" w:rsidRDefault="005634F0" w:rsidP="005634F0">
      <w:pPr>
        <w:widowControl w:val="0"/>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4.5. У разі затримки фінансування, розрахунок за поставлений Товар здійснюється</w:t>
      </w:r>
      <w:r w:rsidRPr="00A83B3E">
        <w:rPr>
          <w:rFonts w:ascii="Times New Roman" w:eastAsia="Arial Unicode MS" w:hAnsi="Times New Roman" w:cs="Times New Roman"/>
          <w:sz w:val="24"/>
          <w:szCs w:val="24"/>
          <w:lang w:eastAsia="ar-SA"/>
        </w:rPr>
        <w:t xml:space="preserve"> </w:t>
      </w:r>
      <w:r w:rsidRPr="00364C7B">
        <w:rPr>
          <w:rFonts w:ascii="Times New Roman" w:eastAsia="Arial Unicode MS" w:hAnsi="Times New Roman" w:cs="Times New Roman"/>
          <w:sz w:val="24"/>
          <w:szCs w:val="24"/>
          <w:lang w:eastAsia="ar-SA"/>
        </w:rPr>
        <w:t xml:space="preserve">протягом 10 (десяти) робочих днів з дати отримання </w:t>
      </w:r>
      <w:r w:rsidRPr="00364C7B">
        <w:rPr>
          <w:rFonts w:ascii="Times New Roman" w:hAnsi="Times New Roman" w:cs="Times New Roman"/>
          <w:sz w:val="24"/>
          <w:szCs w:val="24"/>
        </w:rPr>
        <w:t>Покупцем бюджетного призначення на фінансування закупівлі на свій реєстраційний рахунок</w:t>
      </w:r>
      <w:r w:rsidRPr="00A83B3E">
        <w:rPr>
          <w:rFonts w:ascii="Times New Roman" w:eastAsia="Times New Roman" w:hAnsi="Times New Roman" w:cs="Times New Roman"/>
          <w:sz w:val="24"/>
          <w:szCs w:val="24"/>
        </w:rPr>
        <w:t xml:space="preserve"> </w:t>
      </w:r>
      <w:r w:rsidRPr="00A83B3E">
        <w:rPr>
          <w:rFonts w:ascii="Times New Roman" w:hAnsi="Times New Roman" w:cs="Times New Roman"/>
          <w:noProof/>
          <w:sz w:val="24"/>
          <w:szCs w:val="24"/>
        </w:rPr>
        <w:t>з урахуванням ресурсної забезпеченості єдиного казначейського рахунка в черговості</w:t>
      </w:r>
      <w:r w:rsidRPr="003171EB">
        <w:rPr>
          <w:rFonts w:ascii="Times New Roman" w:hAnsi="Times New Roman" w:cs="Times New Roman"/>
          <w:noProof/>
          <w:sz w:val="24"/>
          <w:szCs w:val="24"/>
        </w:rPr>
        <w:t>,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3171EB">
        <w:rPr>
          <w:rFonts w:ascii="Times New Roman" w:eastAsia="Times New Roman" w:hAnsi="Times New Roman" w:cs="Times New Roman"/>
          <w:sz w:val="24"/>
          <w:szCs w:val="24"/>
        </w:rPr>
        <w:t>. Затримка оплати за Товар з підстав затримки фінансування Покупця не є порушенням умов цього Договору.</w:t>
      </w:r>
    </w:p>
    <w:p w14:paraId="3CB2D115" w14:textId="77777777" w:rsidR="005634F0" w:rsidRPr="00364C7B" w:rsidRDefault="005634F0" w:rsidP="005634F0">
      <w:pPr>
        <w:widowControl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4.6. </w:t>
      </w:r>
      <w:r w:rsidRPr="00364C7B">
        <w:rPr>
          <w:rFonts w:ascii="Times New Roman" w:eastAsia="Arial Unicode MS" w:hAnsi="Times New Roman"/>
          <w:sz w:val="24"/>
          <w:szCs w:val="24"/>
          <w:lang w:eastAsia="ar-SA"/>
        </w:rPr>
        <w:t xml:space="preserve">За кошти </w:t>
      </w:r>
      <w:proofErr w:type="spellStart"/>
      <w:r w:rsidRPr="00ED0C94">
        <w:rPr>
          <w:rFonts w:ascii="Times New Roman" w:eastAsia="Arial Unicode MS" w:hAnsi="Times New Roman"/>
          <w:sz w:val="24"/>
          <w:szCs w:val="24"/>
          <w:lang w:eastAsia="ar-SA"/>
        </w:rPr>
        <w:t>програ</w:t>
      </w:r>
      <w:proofErr w:type="spellEnd"/>
      <w:r>
        <w:rPr>
          <w:rFonts w:ascii="Times New Roman" w:eastAsia="Arial Unicode MS" w:hAnsi="Times New Roman"/>
          <w:sz w:val="24"/>
          <w:szCs w:val="24"/>
          <w:lang w:val="ru-RU" w:eastAsia="ar-SA"/>
        </w:rPr>
        <w:t>ми</w:t>
      </w:r>
      <w:r w:rsidRPr="00364C7B">
        <w:rPr>
          <w:rFonts w:ascii="Times New Roman" w:eastAsia="Arial Unicode MS" w:hAnsi="Times New Roman"/>
          <w:sz w:val="24"/>
          <w:szCs w:val="24"/>
          <w:lang w:eastAsia="ar-SA"/>
        </w:rPr>
        <w:t xml:space="preserve">: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згідно з Угодою про надання гранту </w:t>
      </w:r>
      <w:r w:rsidRPr="00ED0C94">
        <w:rPr>
          <w:rFonts w:ascii="Times New Roman" w:hAnsi="Times New Roman"/>
          <w:sz w:val="24"/>
          <w:szCs w:val="24"/>
          <w:shd w:val="clear" w:color="auto" w:fill="FFFFFF"/>
          <w:lang w:eastAsia="ru-RU"/>
        </w:rPr>
        <w:t>між Покупцем та Глобальним фондом   № 3645 від 19.12.2023 року</w:t>
      </w:r>
      <w:r w:rsidRPr="001926D3">
        <w:rPr>
          <w:rFonts w:ascii="Times New Roman" w:hAnsi="Times New Roman" w:cs="Times New Roman"/>
          <w:sz w:val="24"/>
          <w:szCs w:val="24"/>
        </w:rPr>
        <w:t xml:space="preserve"> </w:t>
      </w:r>
      <w:r w:rsidRPr="00E348E2">
        <w:rPr>
          <w:rFonts w:ascii="Times New Roman" w:hAnsi="Times New Roman" w:cs="Times New Roman"/>
          <w:sz w:val="24"/>
          <w:szCs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364C7B">
        <w:rPr>
          <w:rFonts w:ascii="Times New Roman" w:eastAsia="Times New Roman" w:hAnsi="Times New Roman"/>
          <w:color w:val="000000"/>
          <w:sz w:val="24"/>
          <w:szCs w:val="24"/>
        </w:rPr>
        <w:t>,</w:t>
      </w:r>
      <w:r w:rsidRPr="00364C7B">
        <w:rPr>
          <w:rFonts w:ascii="Times New Roman" w:eastAsia="Arial Unicode MS" w:hAnsi="Times New Roman"/>
          <w:sz w:val="24"/>
          <w:szCs w:val="24"/>
          <w:lang w:eastAsia="ar-SA"/>
        </w:rPr>
        <w:t xml:space="preserve"> </w:t>
      </w:r>
      <w:r w:rsidRPr="00364C7B">
        <w:rPr>
          <w:rFonts w:ascii="Times New Roman" w:hAnsi="Times New Roman"/>
          <w:sz w:val="24"/>
          <w:szCs w:val="24"/>
        </w:rPr>
        <w:t>за рахунок як</w:t>
      </w:r>
      <w:r>
        <w:rPr>
          <w:rFonts w:ascii="Times New Roman" w:hAnsi="Times New Roman"/>
          <w:sz w:val="24"/>
          <w:szCs w:val="24"/>
        </w:rPr>
        <w:t>ої</w:t>
      </w:r>
      <w:r w:rsidRPr="00364C7B">
        <w:rPr>
          <w:rFonts w:ascii="Times New Roman" w:hAnsi="Times New Roman"/>
          <w:sz w:val="24"/>
          <w:szCs w:val="24"/>
        </w:rPr>
        <w:t xml:space="preserve">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330BD491" w14:textId="77777777" w:rsidR="005634F0" w:rsidRPr="003171EB" w:rsidRDefault="005634F0" w:rsidP="005634F0">
      <w:pPr>
        <w:spacing w:after="0" w:line="240" w:lineRule="auto"/>
        <w:rPr>
          <w:rFonts w:ascii="Times New Roman" w:eastAsia="Times New Roman" w:hAnsi="Times New Roman" w:cs="Times New Roman"/>
          <w:b/>
          <w:sz w:val="24"/>
          <w:szCs w:val="24"/>
        </w:rPr>
      </w:pPr>
    </w:p>
    <w:p w14:paraId="67E69285" w14:textId="77777777" w:rsidR="005634F0" w:rsidRPr="003171EB" w:rsidRDefault="005634F0" w:rsidP="005634F0">
      <w:pPr>
        <w:widowControl w:val="0"/>
        <w:tabs>
          <w:tab w:val="left" w:pos="851"/>
        </w:tabs>
        <w:spacing w:after="0" w:line="240" w:lineRule="auto"/>
        <w:ind w:left="360" w:right="140"/>
        <w:jc w:val="center"/>
        <w:rPr>
          <w:rFonts w:ascii="Times New Roman" w:hAnsi="Times New Roman" w:cs="Times New Roman"/>
          <w:sz w:val="24"/>
          <w:szCs w:val="24"/>
        </w:rPr>
      </w:pPr>
      <w:r w:rsidRPr="003171EB">
        <w:rPr>
          <w:rFonts w:ascii="Times New Roman" w:eastAsia="Times New Roman" w:hAnsi="Times New Roman" w:cs="Times New Roman"/>
          <w:b/>
          <w:color w:val="000000"/>
          <w:sz w:val="24"/>
          <w:szCs w:val="24"/>
        </w:rPr>
        <w:t>5. ЯКІСТЬ, КОМПЛЕКТНІСТЬ ТА АСОРТИМЕНТ. УПАКОВКА ТА МАРКУВАННЯ. ГАРАНТІЙНІ ЗОБОВЯЗАННЯ.</w:t>
      </w:r>
    </w:p>
    <w:p w14:paraId="138FDBF9" w14:textId="77777777" w:rsidR="005634F0" w:rsidRPr="00A83B3E" w:rsidRDefault="005634F0" w:rsidP="005634F0">
      <w:pPr>
        <w:tabs>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5.1.</w:t>
      </w:r>
      <w:r w:rsidRPr="003171EB">
        <w:rPr>
          <w:rFonts w:ascii="Times New Roman" w:eastAsia="Times New Roman" w:hAnsi="Times New Roman" w:cs="Times New Roman"/>
          <w:sz w:val="24"/>
          <w:szCs w:val="24"/>
        </w:rPr>
        <w:tab/>
        <w:t>Якість Товару, що поставляється відповідно до цього Договору, повинна відповідати характеристикам, які встановлені виробником Товар</w:t>
      </w:r>
      <w:r w:rsidRPr="00A83B3E">
        <w:rPr>
          <w:rFonts w:ascii="Times New Roman" w:eastAsia="Times New Roman" w:hAnsi="Times New Roman" w:cs="Times New Roman"/>
          <w:sz w:val="24"/>
          <w:szCs w:val="24"/>
        </w:rPr>
        <w:t xml:space="preserve">у, та вимогам чинного законодавства України. </w:t>
      </w:r>
      <w:r>
        <w:rPr>
          <w:rFonts w:ascii="Times New Roman" w:eastAsia="Times New Roman" w:hAnsi="Times New Roman" w:cs="Times New Roman"/>
          <w:sz w:val="24"/>
          <w:szCs w:val="24"/>
        </w:rPr>
        <w:t>У Додатку № 1 «</w:t>
      </w:r>
      <w:r w:rsidRPr="00A83B3E">
        <w:rPr>
          <w:rFonts w:ascii="Times New Roman" w:eastAsia="Times New Roman" w:hAnsi="Times New Roman" w:cs="Times New Roman"/>
          <w:sz w:val="24"/>
          <w:szCs w:val="24"/>
        </w:rPr>
        <w:t>Специфікаці</w:t>
      </w:r>
      <w:r>
        <w:rPr>
          <w:rFonts w:ascii="Times New Roman" w:eastAsia="Times New Roman" w:hAnsi="Times New Roman" w:cs="Times New Roman"/>
          <w:sz w:val="24"/>
          <w:szCs w:val="24"/>
        </w:rPr>
        <w:t xml:space="preserve">я» та Додатку № 2 «Технічна специфікація» </w:t>
      </w:r>
      <w:r w:rsidRPr="00A83B3E">
        <w:rPr>
          <w:rFonts w:ascii="Times New Roman" w:eastAsia="Times New Roman" w:hAnsi="Times New Roman" w:cs="Times New Roman"/>
          <w:sz w:val="24"/>
          <w:szCs w:val="24"/>
        </w:rPr>
        <w:t>до цього Договору можуть встановлювати</w:t>
      </w:r>
      <w:r>
        <w:rPr>
          <w:rFonts w:ascii="Times New Roman" w:eastAsia="Times New Roman" w:hAnsi="Times New Roman" w:cs="Times New Roman"/>
          <w:sz w:val="24"/>
          <w:szCs w:val="24"/>
        </w:rPr>
        <w:t>ся</w:t>
      </w:r>
      <w:r w:rsidRPr="00A83B3E">
        <w:rPr>
          <w:rFonts w:ascii="Times New Roman" w:eastAsia="Times New Roman" w:hAnsi="Times New Roman" w:cs="Times New Roman"/>
          <w:sz w:val="24"/>
          <w:szCs w:val="24"/>
        </w:rPr>
        <w:t xml:space="preserve"> додаткові вимоги щодо Товару. </w:t>
      </w:r>
    </w:p>
    <w:p w14:paraId="10F6A944" w14:textId="77777777" w:rsidR="005634F0" w:rsidRPr="003171EB" w:rsidRDefault="005634F0" w:rsidP="005634F0">
      <w:pPr>
        <w:tabs>
          <w:tab w:val="left" w:pos="993"/>
        </w:tabs>
        <w:spacing w:after="0" w:line="240" w:lineRule="auto"/>
        <w:ind w:firstLine="567"/>
        <w:jc w:val="both"/>
        <w:rPr>
          <w:rFonts w:ascii="Times New Roman" w:eastAsia="Times New Roman" w:hAnsi="Times New Roman"/>
          <w:sz w:val="24"/>
          <w:szCs w:val="24"/>
        </w:rPr>
      </w:pPr>
      <w:r w:rsidRPr="003171EB">
        <w:rPr>
          <w:rFonts w:ascii="Times New Roman" w:eastAsia="Times New Roman" w:hAnsi="Times New Roman" w:cs="Times New Roman"/>
          <w:sz w:val="24"/>
          <w:szCs w:val="24"/>
        </w:rPr>
        <w:t>5.2.</w:t>
      </w:r>
      <w:r w:rsidRPr="003171EB">
        <w:rPr>
          <w:rFonts w:ascii="Times New Roman" w:eastAsia="Times New Roman" w:hAnsi="Times New Roman" w:cs="Times New Roman"/>
          <w:sz w:val="24"/>
          <w:szCs w:val="24"/>
        </w:rPr>
        <w:tab/>
        <w:t>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w:t>
      </w:r>
      <w:r w:rsidRPr="003171EB">
        <w:t xml:space="preserve"> </w:t>
      </w:r>
      <w:r w:rsidRPr="003171EB">
        <w:rPr>
          <w:rFonts w:ascii="Times New Roman" w:eastAsia="Times New Roman" w:hAnsi="Times New Roman" w:cs="Times New Roman"/>
          <w:sz w:val="24"/>
          <w:szCs w:val="24"/>
        </w:rPr>
        <w:t xml:space="preserve">тощо. </w:t>
      </w:r>
    </w:p>
    <w:p w14:paraId="61C845F5" w14:textId="77777777" w:rsidR="005634F0" w:rsidRPr="003171EB" w:rsidRDefault="005634F0" w:rsidP="005634F0">
      <w:pPr>
        <w:tabs>
          <w:tab w:val="left" w:pos="993"/>
        </w:tabs>
        <w:spacing w:after="0" w:line="240" w:lineRule="auto"/>
        <w:ind w:firstLine="567"/>
        <w:jc w:val="both"/>
        <w:rPr>
          <w:rFonts w:ascii="Times New Roman" w:eastAsia="Times New Roman" w:hAnsi="Times New Roman"/>
          <w:sz w:val="24"/>
          <w:szCs w:val="24"/>
        </w:rPr>
      </w:pPr>
      <w:r w:rsidRPr="003171EB">
        <w:rPr>
          <w:rFonts w:ascii="Times New Roman" w:eastAsia="Times New Roman" w:hAnsi="Times New Roman" w:cs="Times New Roman"/>
          <w:sz w:val="24"/>
          <w:szCs w:val="24"/>
        </w:rPr>
        <w:t xml:space="preserve">5.2.1. Якщо Товар виявиться дефектним або таким, що не відповідає умовам цього Договору, додаткових угод, додатків, </w:t>
      </w:r>
      <w:r>
        <w:rPr>
          <w:rFonts w:ascii="Times New Roman" w:eastAsia="Times New Roman" w:hAnsi="Times New Roman" w:cs="Times New Roman"/>
          <w:sz w:val="24"/>
          <w:szCs w:val="24"/>
        </w:rPr>
        <w:t>с</w:t>
      </w:r>
      <w:r w:rsidRPr="003171EB">
        <w:rPr>
          <w:rFonts w:ascii="Times New Roman" w:eastAsia="Times New Roman" w:hAnsi="Times New Roman" w:cs="Times New Roman"/>
          <w:sz w:val="24"/>
          <w:szCs w:val="24"/>
        </w:rPr>
        <w:t xml:space="preserve">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w:t>
      </w:r>
      <w:r w:rsidRPr="00951763">
        <w:rPr>
          <w:rFonts w:ascii="Times New Roman" w:eastAsia="Times New Roman" w:hAnsi="Times New Roman" w:cs="Times New Roman"/>
          <w:sz w:val="24"/>
          <w:szCs w:val="24"/>
        </w:rPr>
        <w:t>3 (трьох) календарних днів</w:t>
      </w:r>
      <w:r w:rsidRPr="00A83B3E">
        <w:rPr>
          <w:rFonts w:ascii="Times New Roman" w:eastAsia="Times New Roman" w:hAnsi="Times New Roman" w:cs="Times New Roman"/>
          <w:sz w:val="24"/>
          <w:szCs w:val="24"/>
        </w:rPr>
        <w:t xml:space="preserve"> з моменту отримання листа Покупця про виявлення такого Товару неналежної якості. П</w:t>
      </w:r>
      <w:r w:rsidRPr="003171EB">
        <w:rPr>
          <w:rFonts w:ascii="Times New Roman" w:eastAsia="Times New Roman" w:hAnsi="Times New Roman" w:cs="Times New Roman"/>
          <w:sz w:val="24"/>
          <w:szCs w:val="24"/>
        </w:rPr>
        <w:t>ідтвердженням невідповідності Товару вимогам, зазначеним у цьому пункті, є лист Покупця до Постачальника з відповідним обґрунтуванням.</w:t>
      </w:r>
      <w:r w:rsidRPr="003171EB">
        <w:rPr>
          <w:rFonts w:ascii="Times New Roman" w:eastAsia="Times New Roman" w:hAnsi="Times New Roman"/>
          <w:sz w:val="24"/>
          <w:szCs w:val="24"/>
        </w:rPr>
        <w:t xml:space="preserve"> Всі витрати, пов’язані із заміною Товару неналежної якості, несе Постачальник.</w:t>
      </w:r>
    </w:p>
    <w:p w14:paraId="5B30A0F1" w14:textId="77777777" w:rsidR="005634F0" w:rsidRPr="003171EB" w:rsidRDefault="005634F0" w:rsidP="005634F0">
      <w:pPr>
        <w:tabs>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5.2.2. Якщо впродовж зазначеного у </w:t>
      </w:r>
      <w:r w:rsidRPr="003171EB">
        <w:rPr>
          <w:rFonts w:ascii="Times New Roman" w:hAnsi="Times New Roman" w:cs="Times New Roman"/>
          <w:sz w:val="24"/>
          <w:szCs w:val="24"/>
        </w:rPr>
        <w:t xml:space="preserve">підпункті 5.2.1 пункту 5.2 </w:t>
      </w:r>
      <w:r w:rsidRPr="003171EB">
        <w:rPr>
          <w:rFonts w:ascii="Times New Roman" w:eastAsia="Times New Roman" w:hAnsi="Times New Roman" w:cs="Times New Roman"/>
          <w:sz w:val="24"/>
          <w:szCs w:val="24"/>
        </w:rPr>
        <w:t>Договору строку Постачальник не здійснить за власний рахунок заміну Товару, то в такому разі Постачальник зобов’язаний</w:t>
      </w:r>
      <w:r w:rsidRPr="003171EB">
        <w:t xml:space="preserve"> </w:t>
      </w:r>
      <w:r w:rsidRPr="003171EB">
        <w:rPr>
          <w:rFonts w:ascii="Times New Roman" w:eastAsia="Times New Roman" w:hAnsi="Times New Roman" w:cs="Times New Roman"/>
          <w:sz w:val="24"/>
          <w:szCs w:val="24"/>
        </w:rPr>
        <w:t>протягом 5 (п’яти) робочих днів повернути Покупцю отримані за такий Товар грошові суми та сплатити штраф у розмірі 10% (десяти відсотків)</w:t>
      </w:r>
      <w:r w:rsidRPr="003171EB">
        <w:rPr>
          <w:rFonts w:ascii="Times New Roman" w:hAnsi="Times New Roman" w:cs="Times New Roman"/>
          <w:sz w:val="24"/>
          <w:szCs w:val="24"/>
        </w:rPr>
        <w:t xml:space="preserve"> </w:t>
      </w:r>
      <w:r w:rsidRPr="003171EB">
        <w:rPr>
          <w:rFonts w:ascii="Times New Roman" w:eastAsia="Times New Roman" w:hAnsi="Times New Roman" w:cs="Times New Roman"/>
          <w:sz w:val="24"/>
          <w:szCs w:val="24"/>
        </w:rPr>
        <w:t>від суми Товару, заміна якого мала бути здійснена, на письмову вимогу Покупця.</w:t>
      </w:r>
    </w:p>
    <w:p w14:paraId="739B2EB1" w14:textId="77777777" w:rsidR="005634F0" w:rsidRDefault="005634F0" w:rsidP="005634F0">
      <w:pPr>
        <w:tabs>
          <w:tab w:val="left" w:pos="99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5.3.</w:t>
      </w:r>
      <w:r w:rsidRPr="003171EB">
        <w:rPr>
          <w:rFonts w:ascii="Times New Roman" w:eastAsia="Times New Roman" w:hAnsi="Times New Roman" w:cs="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235B20C8" w14:textId="77777777" w:rsidR="005634F0" w:rsidRPr="003171EB" w:rsidRDefault="005634F0" w:rsidP="005634F0">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5.4. </w:t>
      </w:r>
      <w:r w:rsidRPr="00A83B3E">
        <w:rPr>
          <w:rFonts w:ascii="Times New Roman" w:eastAsia="Times New Roman" w:hAnsi="Times New Roman"/>
          <w:sz w:val="24"/>
          <w:szCs w:val="24"/>
        </w:rPr>
        <w:t>Товар, що постачається, повинен бути новим, якісним та таким, що не був у використанні (в т. ч. на виставках), без видимих недоліків, а саме</w:t>
      </w:r>
      <w:r w:rsidRPr="00A83B3E">
        <w:rPr>
          <w:rFonts w:ascii="Times New Roman" w:eastAsia="Times New Roman" w:hAnsi="Times New Roman"/>
          <w:sz w:val="24"/>
          <w:szCs w:val="24"/>
          <w:lang w:val="ru-RU"/>
        </w:rPr>
        <w:t>:</w:t>
      </w:r>
      <w:r w:rsidRPr="00A83B3E">
        <w:rPr>
          <w:rFonts w:ascii="Times New Roman" w:eastAsia="Times New Roman" w:hAnsi="Times New Roman"/>
          <w:sz w:val="24"/>
          <w:szCs w:val="24"/>
        </w:rPr>
        <w:t xml:space="preserve"> пошкоджень, потертостей, </w:t>
      </w:r>
      <w:proofErr w:type="spellStart"/>
      <w:r w:rsidRPr="00A83B3E">
        <w:rPr>
          <w:rFonts w:ascii="Times New Roman" w:eastAsia="Times New Roman" w:hAnsi="Times New Roman"/>
          <w:sz w:val="24"/>
          <w:szCs w:val="24"/>
        </w:rPr>
        <w:t>тріщин</w:t>
      </w:r>
      <w:proofErr w:type="spellEnd"/>
      <w:r w:rsidRPr="00A83B3E">
        <w:rPr>
          <w:rFonts w:ascii="Times New Roman" w:eastAsia="Times New Roman" w:hAnsi="Times New Roman"/>
          <w:sz w:val="24"/>
          <w:szCs w:val="24"/>
        </w:rPr>
        <w:t>, подряпин, плям, розводів</w:t>
      </w:r>
      <w:r w:rsidRPr="003171EB">
        <w:t xml:space="preserve"> </w:t>
      </w:r>
      <w:r w:rsidRPr="003171EB">
        <w:rPr>
          <w:rFonts w:ascii="Times New Roman" w:eastAsia="Times New Roman" w:hAnsi="Times New Roman"/>
          <w:sz w:val="24"/>
          <w:szCs w:val="24"/>
        </w:rPr>
        <w:t>або інших дефектів. Термін та умови його зберігання не порушені.</w:t>
      </w:r>
    </w:p>
    <w:p w14:paraId="7A056275" w14:textId="77777777" w:rsidR="005634F0" w:rsidRPr="003171EB" w:rsidRDefault="005634F0" w:rsidP="005634F0">
      <w:pPr>
        <w:tabs>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83B3E">
        <w:rPr>
          <w:rFonts w:ascii="Times New Roman" w:eastAsia="Times New Roman" w:hAnsi="Times New Roman" w:cs="Times New Roman"/>
          <w:sz w:val="24"/>
          <w:szCs w:val="24"/>
        </w:rPr>
        <w:t>.</w:t>
      </w:r>
      <w:r w:rsidRPr="00A83B3E">
        <w:rPr>
          <w:rFonts w:ascii="Times New Roman" w:eastAsia="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3B9F1F7C" w14:textId="77777777" w:rsidR="005634F0" w:rsidRDefault="005634F0" w:rsidP="005634F0">
      <w:pPr>
        <w:widowControl w:val="0"/>
        <w:tabs>
          <w:tab w:val="left" w:pos="993"/>
          <w:tab w:val="left" w:pos="1134"/>
        </w:tabs>
        <w:suppressAutoHyphens/>
        <w:spacing w:after="0" w:line="240" w:lineRule="auto"/>
        <w:ind w:right="-1"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83B3E">
        <w:rPr>
          <w:rFonts w:ascii="Times New Roman" w:eastAsia="Times New Roman" w:hAnsi="Times New Roman" w:cs="Times New Roman"/>
          <w:sz w:val="24"/>
          <w:szCs w:val="24"/>
        </w:rPr>
        <w:t xml:space="preserve">.1. Упаковка Товару не повинна бути деформованою або пошкодженою. Упаковка і маркування Товару повинні відповідати </w:t>
      </w:r>
      <w:r w:rsidRPr="00E348E2">
        <w:rPr>
          <w:rFonts w:ascii="Times New Roman" w:hAnsi="Times New Roman" w:cs="Times New Roman"/>
          <w:sz w:val="24"/>
          <w:szCs w:val="24"/>
        </w:rPr>
        <w:t>Додатку  </w:t>
      </w:r>
      <w:r>
        <w:rPr>
          <w:rFonts w:ascii="Times New Roman" w:hAnsi="Times New Roman" w:cs="Times New Roman"/>
          <w:sz w:val="24"/>
          <w:szCs w:val="24"/>
        </w:rPr>
        <w:t xml:space="preserve">№ </w:t>
      </w:r>
      <w:r w:rsidRPr="00E348E2">
        <w:rPr>
          <w:rFonts w:ascii="Times New Roman" w:hAnsi="Times New Roman" w:cs="Times New Roman"/>
          <w:sz w:val="24"/>
          <w:szCs w:val="24"/>
        </w:rPr>
        <w:t xml:space="preserve">1 «Специфікація» та Додатку </w:t>
      </w:r>
      <w:r>
        <w:rPr>
          <w:rFonts w:ascii="Times New Roman" w:hAnsi="Times New Roman" w:cs="Times New Roman"/>
          <w:sz w:val="24"/>
          <w:szCs w:val="24"/>
        </w:rPr>
        <w:t xml:space="preserve">№ </w:t>
      </w:r>
      <w:r w:rsidRPr="00E348E2">
        <w:rPr>
          <w:rFonts w:ascii="Times New Roman" w:hAnsi="Times New Roman" w:cs="Times New Roman"/>
          <w:sz w:val="24"/>
          <w:szCs w:val="24"/>
        </w:rPr>
        <w:t>2 «</w:t>
      </w:r>
      <w:r>
        <w:rPr>
          <w:rFonts w:ascii="Times New Roman" w:hAnsi="Times New Roman" w:cs="Times New Roman"/>
          <w:sz w:val="24"/>
          <w:szCs w:val="24"/>
        </w:rPr>
        <w:t>Т</w:t>
      </w:r>
      <w:r w:rsidRPr="00E348E2">
        <w:rPr>
          <w:rFonts w:ascii="Times New Roman" w:hAnsi="Times New Roman" w:cs="Times New Roman"/>
          <w:sz w:val="24"/>
          <w:szCs w:val="24"/>
        </w:rPr>
        <w:t xml:space="preserve">ехнічна специфікація», Додатку </w:t>
      </w:r>
      <w:r>
        <w:rPr>
          <w:rFonts w:ascii="Times New Roman" w:hAnsi="Times New Roman" w:cs="Times New Roman"/>
          <w:sz w:val="24"/>
          <w:szCs w:val="24"/>
        </w:rPr>
        <w:t xml:space="preserve">№ </w:t>
      </w:r>
      <w:r w:rsidRPr="00E348E2">
        <w:rPr>
          <w:rFonts w:ascii="Times New Roman" w:hAnsi="Times New Roman" w:cs="Times New Roman"/>
          <w:sz w:val="24"/>
          <w:szCs w:val="24"/>
        </w:rPr>
        <w:t>3 «Технічні вимоги до наклейок та нанесення зображень»  до Договору</w:t>
      </w:r>
      <w:r w:rsidRPr="00A83B3E">
        <w:rPr>
          <w:rFonts w:ascii="Times New Roman" w:eastAsia="Times New Roman" w:hAnsi="Times New Roman" w:cs="Times New Roman"/>
          <w:sz w:val="24"/>
          <w:szCs w:val="24"/>
        </w:rPr>
        <w:t xml:space="preserve">, технічним умовам i стандартам </w:t>
      </w:r>
      <w:r w:rsidRPr="00DF6749">
        <w:rPr>
          <w:rFonts w:ascii="Times New Roman" w:hAnsi="Times New Roman" w:cs="Times New Roman"/>
          <w:sz w:val="24"/>
          <w:szCs w:val="24"/>
        </w:rPr>
        <w:t xml:space="preserve">до даного виду Товару і захищати його від пошкоджень або псування під час перевезення (доставки) Товару. </w:t>
      </w:r>
    </w:p>
    <w:p w14:paraId="6287B0FC" w14:textId="77777777" w:rsidR="005634F0" w:rsidRPr="003426E0" w:rsidRDefault="005634F0" w:rsidP="005634F0">
      <w:pPr>
        <w:widowControl w:val="0"/>
        <w:tabs>
          <w:tab w:val="left" w:pos="993"/>
          <w:tab w:val="left" w:pos="1134"/>
        </w:tabs>
        <w:suppressAutoHyphens/>
        <w:spacing w:after="0" w:line="240" w:lineRule="auto"/>
        <w:ind w:right="-1"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83B3E">
        <w:rPr>
          <w:rFonts w:ascii="Times New Roman" w:eastAsia="Times New Roman" w:hAnsi="Times New Roman" w:cs="Times New Roman"/>
          <w:sz w:val="24"/>
          <w:szCs w:val="24"/>
        </w:rPr>
        <w:t>.2. Товар має бути упакований Постачальником таким чином, щоб не допустити його знищення чи псуванн</w:t>
      </w:r>
      <w:r w:rsidRPr="003171EB">
        <w:rPr>
          <w:rFonts w:ascii="Times New Roman" w:eastAsia="Times New Roman" w:hAnsi="Times New Roman" w:cs="Times New Roman"/>
          <w:sz w:val="24"/>
          <w:szCs w:val="24"/>
        </w:rPr>
        <w:t xml:space="preserve">я, а також уберегти </w:t>
      </w:r>
      <w:proofErr w:type="spellStart"/>
      <w:r w:rsidRPr="003171EB">
        <w:rPr>
          <w:rFonts w:ascii="Times New Roman" w:eastAsia="Times New Roman" w:hAnsi="Times New Roman" w:cs="Times New Roman"/>
          <w:sz w:val="24"/>
          <w:szCs w:val="24"/>
        </w:rPr>
        <w:t>вiд</w:t>
      </w:r>
      <w:proofErr w:type="spellEnd"/>
      <w:r w:rsidRPr="003171EB">
        <w:rPr>
          <w:rFonts w:ascii="Times New Roman" w:eastAsia="Times New Roman" w:hAnsi="Times New Roman" w:cs="Times New Roman"/>
          <w:sz w:val="24"/>
          <w:szCs w:val="24"/>
        </w:rPr>
        <w:t xml:space="preserve"> атмосферних </w:t>
      </w:r>
      <w:proofErr w:type="spellStart"/>
      <w:r w:rsidRPr="003171EB">
        <w:rPr>
          <w:rFonts w:ascii="Times New Roman" w:eastAsia="Times New Roman" w:hAnsi="Times New Roman" w:cs="Times New Roman"/>
          <w:sz w:val="24"/>
          <w:szCs w:val="24"/>
        </w:rPr>
        <w:t>впливiв</w:t>
      </w:r>
      <w:proofErr w:type="spellEnd"/>
      <w:r w:rsidRPr="003171EB">
        <w:rPr>
          <w:rFonts w:ascii="Times New Roman" w:eastAsia="Times New Roman" w:hAnsi="Times New Roman" w:cs="Times New Roman"/>
          <w:sz w:val="24"/>
          <w:szCs w:val="24"/>
        </w:rPr>
        <w:t xml:space="preserve"> та забезпечити його безпечне перевезення.</w:t>
      </w:r>
      <w:r w:rsidRPr="003171EB">
        <w:t xml:space="preserve"> </w:t>
      </w:r>
      <w:r w:rsidRPr="003171EB">
        <w:rPr>
          <w:rFonts w:ascii="Times New Roman" w:eastAsia="Times New Roman" w:hAnsi="Times New Roman" w:cs="Times New Roman"/>
          <w:sz w:val="24"/>
          <w:szCs w:val="24"/>
        </w:rPr>
        <w:t xml:space="preserve">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w:t>
      </w:r>
      <w:r w:rsidRPr="00E348E2">
        <w:rPr>
          <w:rFonts w:ascii="Times New Roman" w:hAnsi="Times New Roman" w:cs="Times New Roman"/>
          <w:sz w:val="24"/>
          <w:szCs w:val="24"/>
        </w:rPr>
        <w:t>Упаковка Товару не повинна бути деформованою або пошкодженою.</w:t>
      </w:r>
    </w:p>
    <w:p w14:paraId="0A9DA4B1" w14:textId="77777777" w:rsidR="005634F0" w:rsidRPr="00A83B3E" w:rsidRDefault="005634F0" w:rsidP="005634F0">
      <w:pPr>
        <w:tabs>
          <w:tab w:val="left" w:pos="99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83B3E">
        <w:rPr>
          <w:rFonts w:ascii="Times New Roman" w:eastAsia="Times New Roman" w:hAnsi="Times New Roman" w:cs="Times New Roman"/>
          <w:sz w:val="24"/>
          <w:szCs w:val="24"/>
        </w:rPr>
        <w:t>.3. Товар та упаковка до нього повинні бути марковані та позначені необхідною, доступною та достовірною інформацією, передбаченою</w:t>
      </w:r>
      <w:r>
        <w:rPr>
          <w:rFonts w:ascii="Times New Roman" w:eastAsia="Times New Roman" w:hAnsi="Times New Roman" w:cs="Times New Roman"/>
          <w:sz w:val="24"/>
          <w:szCs w:val="24"/>
        </w:rPr>
        <w:t xml:space="preserve"> цим Договором та</w:t>
      </w:r>
      <w:r w:rsidRPr="00A83B3E">
        <w:rPr>
          <w:rFonts w:ascii="Times New Roman" w:eastAsia="Times New Roman" w:hAnsi="Times New Roman" w:cs="Times New Roman"/>
          <w:sz w:val="24"/>
          <w:szCs w:val="24"/>
        </w:rPr>
        <w:t xml:space="preserve"> чинним законодавством України.</w:t>
      </w:r>
    </w:p>
    <w:p w14:paraId="5CC3D86A" w14:textId="77777777" w:rsidR="005634F0" w:rsidRPr="00A83B3E" w:rsidRDefault="005634F0" w:rsidP="005634F0">
      <w:pPr>
        <w:tabs>
          <w:tab w:val="left" w:pos="993"/>
        </w:tabs>
        <w:spacing w:after="0" w:line="240" w:lineRule="auto"/>
        <w:ind w:firstLine="567"/>
        <w:jc w:val="both"/>
        <w:rPr>
          <w:rFonts w:ascii="Times New Roman" w:eastAsia="Times New Roman" w:hAnsi="Times New Roman"/>
          <w:sz w:val="24"/>
          <w:szCs w:val="24"/>
        </w:rPr>
      </w:pPr>
      <w:r w:rsidRPr="00A83B3E">
        <w:rPr>
          <w:rFonts w:ascii="Times New Roman" w:eastAsia="Times New Roman" w:hAnsi="Times New Roman"/>
          <w:bCs/>
          <w:sz w:val="24"/>
          <w:szCs w:val="24"/>
        </w:rPr>
        <w:t>Вартість пакування та маркування входить до ціни Товару.</w:t>
      </w:r>
    </w:p>
    <w:p w14:paraId="60524A99" w14:textId="77777777" w:rsidR="005634F0" w:rsidRPr="003171EB" w:rsidRDefault="005634F0" w:rsidP="005634F0">
      <w:pPr>
        <w:tabs>
          <w:tab w:val="left" w:pos="993"/>
        </w:tabs>
        <w:spacing w:after="0" w:line="240" w:lineRule="auto"/>
        <w:ind w:firstLine="567"/>
        <w:jc w:val="both"/>
        <w:rPr>
          <w:rFonts w:ascii="Times New Roman" w:hAnsi="Times New Roman" w:cs="Times New Roman"/>
          <w:sz w:val="24"/>
          <w:szCs w:val="24"/>
        </w:rPr>
      </w:pPr>
      <w:r w:rsidRPr="00A83B3E">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83B3E">
        <w:rPr>
          <w:rFonts w:ascii="Times New Roman" w:eastAsia="Times New Roman" w:hAnsi="Times New Roman" w:cs="Times New Roman"/>
          <w:sz w:val="24"/>
          <w:szCs w:val="24"/>
        </w:rPr>
        <w:t xml:space="preserve">.4. У разі відсутності на тарі, упаковці або </w:t>
      </w:r>
      <w:proofErr w:type="spellStart"/>
      <w:r w:rsidRPr="00A83B3E">
        <w:rPr>
          <w:rFonts w:ascii="Times New Roman" w:eastAsia="Times New Roman" w:hAnsi="Times New Roman" w:cs="Times New Roman"/>
          <w:sz w:val="24"/>
          <w:szCs w:val="24"/>
        </w:rPr>
        <w:t>бірці</w:t>
      </w:r>
      <w:proofErr w:type="spellEnd"/>
      <w:r w:rsidRPr="00A83B3E">
        <w:rPr>
          <w:rFonts w:ascii="Times New Roman" w:eastAsia="Times New Roman" w:hAnsi="Times New Roman" w:cs="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w:t>
      </w:r>
      <w:r w:rsidRPr="003171EB">
        <w:rPr>
          <w:rFonts w:ascii="Times New Roman" w:eastAsia="Times New Roman" w:hAnsi="Times New Roman" w:cs="Times New Roman"/>
          <w:sz w:val="24"/>
          <w:szCs w:val="24"/>
        </w:rPr>
        <w:t>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5004C598"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5.6. </w:t>
      </w:r>
      <w:r w:rsidRPr="00A83B3E">
        <w:rPr>
          <w:rFonts w:ascii="Times New Roman" w:eastAsia="Times New Roman" w:hAnsi="Times New Roman" w:cs="Times New Roman"/>
          <w:color w:val="000000"/>
          <w:sz w:val="24"/>
          <w:szCs w:val="24"/>
        </w:rPr>
        <w:t xml:space="preserve">Гарантійний строк на Товар становить не менше гарантійного строку, визначеного виробником на Товар, але  в будь якому разі не менше </w:t>
      </w:r>
      <w:r>
        <w:rPr>
          <w:rFonts w:ascii="Times New Roman" w:eastAsia="Times New Roman" w:hAnsi="Times New Roman" w:cs="Times New Roman"/>
          <w:color w:val="000000"/>
          <w:sz w:val="24"/>
          <w:szCs w:val="24"/>
        </w:rPr>
        <w:t>24</w:t>
      </w:r>
      <w:r w:rsidRPr="00A83B3E">
        <w:rPr>
          <w:rFonts w:ascii="Times New Roman" w:eastAsia="Times New Roman" w:hAnsi="Times New Roman" w:cs="Times New Roman"/>
          <w:color w:val="000000"/>
          <w:sz w:val="24"/>
          <w:szCs w:val="24"/>
        </w:rPr>
        <w:t xml:space="preserve"> місяців</w:t>
      </w:r>
      <w:r w:rsidRPr="00B64866">
        <w:rPr>
          <w:rFonts w:ascii="Times New Roman" w:eastAsia="Times New Roman" w:hAnsi="Times New Roman" w:cs="Times New Roman"/>
          <w:color w:val="000000"/>
          <w:sz w:val="24"/>
          <w:szCs w:val="24"/>
          <w:lang w:val="ru-RU"/>
        </w:rPr>
        <w:t xml:space="preserve"> </w:t>
      </w:r>
      <w:r w:rsidRPr="00FA7CE7">
        <w:rPr>
          <w:rFonts w:ascii="Times New Roman" w:eastAsia="Times New Roman" w:hAnsi="Times New Roman" w:cs="Times New Roman"/>
          <w:color w:val="000000"/>
          <w:sz w:val="24"/>
          <w:szCs w:val="24"/>
        </w:rPr>
        <w:t>з дати підписання уповноваженими представниками Сторін видаткової накладної на Товар</w:t>
      </w:r>
      <w:r w:rsidRPr="00A83B3E">
        <w:rPr>
          <w:rFonts w:ascii="Times New Roman" w:eastAsia="Times New Roman" w:hAnsi="Times New Roman" w:cs="Times New Roman"/>
          <w:color w:val="000000"/>
          <w:sz w:val="24"/>
          <w:szCs w:val="24"/>
        </w:rPr>
        <w:t>. У разі, якщо гарантійний строк на Товар, встановлений виробником Товару, відрізняється від гарантійного строку, закріплено</w:t>
      </w:r>
      <w:r w:rsidRPr="003171EB">
        <w:rPr>
          <w:rFonts w:ascii="Times New Roman" w:eastAsia="Times New Roman" w:hAnsi="Times New Roman" w:cs="Times New Roman"/>
          <w:color w:val="000000"/>
          <w:sz w:val="24"/>
          <w:szCs w:val="24"/>
        </w:rPr>
        <w:t>го у цьому Договорі та специфікаціях до нього, застосовується гарантійний строк, що має більше значення.</w:t>
      </w:r>
      <w:r w:rsidRPr="003171EB">
        <w:rPr>
          <w:rFonts w:ascii="Times New Roman" w:hAnsi="Times New Roman" w:cs="Times New Roman"/>
          <w:sz w:val="24"/>
          <w:szCs w:val="24"/>
        </w:rPr>
        <w:t xml:space="preserve"> </w:t>
      </w:r>
      <w:r w:rsidRPr="003171EB">
        <w:rPr>
          <w:rFonts w:ascii="Times New Roman" w:eastAsia="Times New Roman" w:hAnsi="Times New Roman" w:cs="Times New Roman"/>
          <w:color w:val="000000"/>
          <w:sz w:val="24"/>
          <w:szCs w:val="24"/>
        </w:rPr>
        <w:t>Виконання гарантійних зобов’язань забезпечує Постачальник.</w:t>
      </w:r>
    </w:p>
    <w:p w14:paraId="621D3547"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7</w:t>
      </w:r>
      <w:r w:rsidRPr="00A83B3E">
        <w:rPr>
          <w:rFonts w:ascii="Times New Roman" w:eastAsia="Times New Roman" w:hAnsi="Times New Roman" w:cs="Times New Roman"/>
          <w:color w:val="000000"/>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w:t>
      </w:r>
      <w:r w:rsidRPr="003171EB">
        <w:rPr>
          <w:rFonts w:ascii="Times New Roman" w:eastAsia="Times New Roman" w:hAnsi="Times New Roman" w:cs="Times New Roman"/>
          <w:color w:val="000000"/>
          <w:sz w:val="24"/>
          <w:szCs w:val="24"/>
        </w:rPr>
        <w:t>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1591D590"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8</w:t>
      </w:r>
      <w:r w:rsidRPr="00A83B3E">
        <w:rPr>
          <w:rFonts w:ascii="Times New Roman" w:eastAsia="Times New Roman" w:hAnsi="Times New Roman" w:cs="Times New Roman"/>
          <w:color w:val="000000"/>
          <w:sz w:val="24"/>
          <w:szCs w:val="24"/>
        </w:rPr>
        <w:t>. У разі усунення дефектів Товару, на який встановлено гарантійний строк експлуатації, цей строк продовжується на час, протягом якого Т</w:t>
      </w:r>
      <w:r w:rsidRPr="003171EB">
        <w:rPr>
          <w:rFonts w:ascii="Times New Roman" w:eastAsia="Times New Roman" w:hAnsi="Times New Roman" w:cs="Times New Roman"/>
          <w:color w:val="000000"/>
          <w:sz w:val="24"/>
          <w:szCs w:val="24"/>
        </w:rPr>
        <w:t>овар не використовувався через дефекти, а при заміні Товару гарантійний строк обчислюється заново від дня заміни.</w:t>
      </w:r>
    </w:p>
    <w:p w14:paraId="16BAB6F4"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409669D"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9</w:t>
      </w:r>
      <w:r w:rsidRPr="00A83B3E">
        <w:rPr>
          <w:rFonts w:ascii="Times New Roman" w:eastAsia="Times New Roman" w:hAnsi="Times New Roman" w:cs="Times New Roman"/>
          <w:color w:val="000000"/>
          <w:sz w:val="24"/>
          <w:szCs w:val="24"/>
        </w:rPr>
        <w:t>. Постачальник відповідає перед Покупцем за всіма гарантійними випадками, що можуть виникнути у зв’язку з використанням Товару.</w:t>
      </w:r>
    </w:p>
    <w:p w14:paraId="47B262D0"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10</w:t>
      </w:r>
      <w:r w:rsidRPr="00A83B3E">
        <w:rPr>
          <w:rFonts w:ascii="Times New Roman" w:eastAsia="Times New Roman" w:hAnsi="Times New Roman" w:cs="Times New Roman"/>
          <w:color w:val="000000"/>
          <w:sz w:val="24"/>
          <w:szCs w:val="24"/>
        </w:rPr>
        <w:t>. Гарантія поширюється на всі комплектуючі вироби і складові частини Товару за умови дотримання Поку</w:t>
      </w:r>
      <w:r w:rsidRPr="003171EB">
        <w:rPr>
          <w:rFonts w:ascii="Times New Roman" w:eastAsia="Times New Roman" w:hAnsi="Times New Roman" w:cs="Times New Roman"/>
          <w:color w:val="000000"/>
          <w:sz w:val="24"/>
          <w:szCs w:val="24"/>
        </w:rPr>
        <w:t>пцем встановлених вимог і норм експлуатації відповідного Товару та відсутності механічних ушкоджень на ньому, що виникли з вини Покупця.</w:t>
      </w:r>
    </w:p>
    <w:p w14:paraId="21858DDF"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1</w:t>
      </w:r>
      <w:r w:rsidRPr="00796C21">
        <w:rPr>
          <w:rFonts w:ascii="Times New Roman" w:eastAsia="Times New Roman" w:hAnsi="Times New Roman" w:cs="Times New Roman"/>
          <w:color w:val="000000"/>
          <w:sz w:val="24"/>
          <w:szCs w:val="24"/>
        </w:rPr>
        <w:t>. Транспортування, доставка Товару, інші витрати, пов’язані з виникненням необхідності усунення дефектів або прихов</w:t>
      </w:r>
      <w:r w:rsidRPr="003171EB">
        <w:rPr>
          <w:rFonts w:ascii="Times New Roman" w:eastAsia="Times New Roman" w:hAnsi="Times New Roman" w:cs="Times New Roman"/>
          <w:color w:val="000000"/>
          <w:sz w:val="24"/>
          <w:szCs w:val="24"/>
        </w:rPr>
        <w:t>аних недоліків протягом гарантійного строку, здійснюються за рахунок Постачальника.</w:t>
      </w:r>
    </w:p>
    <w:p w14:paraId="1BA0625B" w14:textId="77777777" w:rsidR="005634F0" w:rsidRPr="003171EB" w:rsidRDefault="005634F0" w:rsidP="005634F0">
      <w:pPr>
        <w:tabs>
          <w:tab w:val="left" w:pos="993"/>
          <w:tab w:val="left" w:pos="1134"/>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2</w:t>
      </w:r>
      <w:r w:rsidRPr="003171EB">
        <w:rPr>
          <w:rFonts w:ascii="Times New Roman" w:eastAsia="Times New Roman" w:hAnsi="Times New Roman" w:cs="Times New Roman"/>
          <w:color w:val="000000"/>
          <w:sz w:val="24"/>
          <w:szCs w:val="24"/>
        </w:rPr>
        <w:t xml:space="preserve">. Якщо усунення дефектів або прихованих недоліків здійснюється Покупцем, Постачальник зобов'язаний відшкодувати йому пов'язані з цим витрати. </w:t>
      </w:r>
    </w:p>
    <w:p w14:paraId="72E9F554" w14:textId="77777777" w:rsidR="005634F0" w:rsidRPr="003171EB" w:rsidRDefault="005634F0" w:rsidP="005634F0">
      <w:pPr>
        <w:widowControl w:val="0"/>
        <w:tabs>
          <w:tab w:val="left" w:pos="851"/>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3</w:t>
      </w:r>
      <w:r w:rsidRPr="003171EB">
        <w:rPr>
          <w:rFonts w:ascii="Times New Roman" w:eastAsia="Times New Roman" w:hAnsi="Times New Roman" w:cs="Times New Roman"/>
          <w:color w:val="000000"/>
          <w:sz w:val="24"/>
          <w:szCs w:val="24"/>
        </w:rPr>
        <w:t>.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1475812B" w14:textId="77777777" w:rsidR="005634F0" w:rsidRPr="003171EB" w:rsidRDefault="005634F0" w:rsidP="005634F0">
      <w:pPr>
        <w:widowControl w:val="0"/>
        <w:tabs>
          <w:tab w:val="left" w:pos="851"/>
          <w:tab w:val="left" w:pos="1843"/>
        </w:tabs>
        <w:spacing w:after="0" w:line="240" w:lineRule="auto"/>
        <w:ind w:right="140"/>
        <w:jc w:val="both"/>
        <w:rPr>
          <w:rFonts w:ascii="Times New Roman" w:eastAsia="Times New Roman" w:hAnsi="Times New Roman" w:cs="Times New Roman"/>
          <w:sz w:val="24"/>
          <w:szCs w:val="24"/>
        </w:rPr>
      </w:pPr>
    </w:p>
    <w:p w14:paraId="7AE90697" w14:textId="77777777" w:rsidR="005634F0" w:rsidRPr="003171EB" w:rsidRDefault="005634F0" w:rsidP="005634F0">
      <w:pPr>
        <w:widowControl w:val="0"/>
        <w:tabs>
          <w:tab w:val="left" w:pos="851"/>
          <w:tab w:val="left" w:pos="1276"/>
          <w:tab w:val="left" w:pos="1843"/>
        </w:tabs>
        <w:spacing w:after="0" w:line="240" w:lineRule="auto"/>
        <w:ind w:left="720" w:right="140"/>
        <w:jc w:val="center"/>
        <w:rPr>
          <w:rFonts w:ascii="Times New Roman" w:hAnsi="Times New Roman" w:cs="Times New Roman"/>
          <w:sz w:val="24"/>
          <w:szCs w:val="24"/>
        </w:rPr>
      </w:pPr>
      <w:r w:rsidRPr="003171EB">
        <w:rPr>
          <w:rFonts w:ascii="Times New Roman" w:eastAsia="Times New Roman" w:hAnsi="Times New Roman" w:cs="Times New Roman"/>
          <w:b/>
          <w:color w:val="000000"/>
          <w:sz w:val="24"/>
          <w:szCs w:val="24"/>
        </w:rPr>
        <w:t>6. ПРАВА ТА ОБОВ'ЯЗКИ СТОРІН</w:t>
      </w:r>
    </w:p>
    <w:p w14:paraId="58AEC2FE"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6.1. Постачальник зобов'язується: </w:t>
      </w:r>
    </w:p>
    <w:p w14:paraId="437B7918"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постачати Покупцю Товар в кількості, строк та на умовах даного Договору;</w:t>
      </w:r>
    </w:p>
    <w:p w14:paraId="72E159FE" w14:textId="77777777" w:rsidR="005634F0" w:rsidRDefault="005634F0" w:rsidP="005634F0">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 xml:space="preserve">- забезпечувати Покупця якісним Товаром; </w:t>
      </w:r>
    </w:p>
    <w:p w14:paraId="4A466207" w14:textId="77777777" w:rsidR="005634F0" w:rsidRPr="00E348E2" w:rsidRDefault="005634F0" w:rsidP="005634F0">
      <w:pPr>
        <w:widowControl w:val="0"/>
        <w:tabs>
          <w:tab w:val="left" w:pos="0"/>
          <w:tab w:val="left" w:pos="567"/>
          <w:tab w:val="left" w:pos="1843"/>
        </w:tabs>
        <w:suppressAutoHyphens/>
        <w:spacing w:after="0" w:line="240" w:lineRule="auto"/>
        <w:ind w:right="-1" w:firstLine="567"/>
        <w:jc w:val="both"/>
        <w:rPr>
          <w:rFonts w:ascii="Times New Roman" w:eastAsia="Times New Roman" w:hAnsi="Times New Roman" w:cs="Times New Roman"/>
          <w:sz w:val="24"/>
          <w:szCs w:val="24"/>
          <w:lang w:eastAsia="ru-RU"/>
        </w:rPr>
      </w:pPr>
      <w:r w:rsidRPr="00E348E2">
        <w:rPr>
          <w:rFonts w:ascii="Times New Roman" w:hAnsi="Times New Roman" w:cs="Times New Roman"/>
          <w:bCs/>
          <w:sz w:val="24"/>
          <w:szCs w:val="24"/>
        </w:rPr>
        <w:t>-</w:t>
      </w:r>
      <w:r w:rsidRPr="00E348E2">
        <w:rPr>
          <w:rFonts w:ascii="Times New Roman" w:eastAsia="Times New Roman" w:hAnsi="Times New Roman" w:cs="Times New Roman"/>
          <w:sz w:val="24"/>
          <w:szCs w:val="24"/>
        </w:rPr>
        <w:t xml:space="preserve"> </w:t>
      </w:r>
      <w:r w:rsidRPr="00E348E2">
        <w:rPr>
          <w:rFonts w:ascii="Times New Roman" w:eastAsia="Times New Roman" w:hAnsi="Times New Roman" w:cs="Times New Roman"/>
          <w:sz w:val="24"/>
          <w:szCs w:val="24"/>
          <w:lang w:eastAsia="ru-RU"/>
        </w:rPr>
        <w:t xml:space="preserve">виготовити наклейки та нанести зображення на Товар відповідно до </w:t>
      </w:r>
      <w:r w:rsidRPr="00E348E2">
        <w:rPr>
          <w:rFonts w:ascii="Times New Roman" w:eastAsia="Times New Roman" w:hAnsi="Times New Roman" w:cs="Times New Roman"/>
          <w:sz w:val="24"/>
          <w:szCs w:val="24"/>
          <w:lang w:eastAsia="ar-SA"/>
        </w:rPr>
        <w:t xml:space="preserve">Додатку </w:t>
      </w:r>
      <w:r>
        <w:rPr>
          <w:rFonts w:ascii="Times New Roman" w:eastAsia="Times New Roman" w:hAnsi="Times New Roman" w:cs="Times New Roman"/>
          <w:sz w:val="24"/>
          <w:szCs w:val="24"/>
          <w:lang w:eastAsia="ar-SA"/>
        </w:rPr>
        <w:t xml:space="preserve">№ </w:t>
      </w:r>
      <w:r w:rsidRPr="00E348E2">
        <w:rPr>
          <w:rFonts w:ascii="Times New Roman" w:eastAsia="Times New Roman" w:hAnsi="Times New Roman" w:cs="Times New Roman"/>
          <w:sz w:val="24"/>
          <w:szCs w:val="24"/>
          <w:lang w:eastAsia="ar-SA"/>
        </w:rPr>
        <w:t>3 «</w:t>
      </w:r>
      <w:r w:rsidRPr="00E348E2">
        <w:rPr>
          <w:rFonts w:ascii="Times New Roman" w:hAnsi="Times New Roman" w:cs="Times New Roman"/>
          <w:bCs/>
          <w:sz w:val="24"/>
          <w:szCs w:val="24"/>
        </w:rPr>
        <w:t>Технічні вимоги до наклейок та нанесення зображень</w:t>
      </w:r>
      <w:r w:rsidRPr="00E348E2">
        <w:rPr>
          <w:rFonts w:ascii="Times New Roman" w:eastAsia="Times New Roman" w:hAnsi="Times New Roman" w:cs="Times New Roman"/>
          <w:sz w:val="24"/>
          <w:szCs w:val="24"/>
          <w:lang w:eastAsia="ar-SA"/>
        </w:rPr>
        <w:t>» до Договору</w:t>
      </w:r>
      <w:r w:rsidRPr="00E348E2">
        <w:rPr>
          <w:rFonts w:ascii="Times New Roman" w:eastAsia="Times New Roman" w:hAnsi="Times New Roman" w:cs="Times New Roman"/>
          <w:sz w:val="24"/>
          <w:szCs w:val="24"/>
          <w:lang w:eastAsia="ru-RU"/>
        </w:rPr>
        <w:t>;</w:t>
      </w:r>
    </w:p>
    <w:p w14:paraId="092B9105"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67672490"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 не розголошувати інформацію про Покупця, отриману при виконанні умов даного Договору; </w:t>
      </w:r>
    </w:p>
    <w:p w14:paraId="7AF2878B" w14:textId="77777777" w:rsidR="005634F0" w:rsidRDefault="005634F0" w:rsidP="005634F0">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 при виконанні своїх зобов'язань керуватися цим Договором та вимогами чинного законодавства України;</w:t>
      </w:r>
    </w:p>
    <w:p w14:paraId="4546DA87" w14:textId="77777777" w:rsidR="005634F0" w:rsidRPr="00AC16B7" w:rsidRDefault="005634F0" w:rsidP="005634F0">
      <w:pPr>
        <w:tabs>
          <w:tab w:val="left" w:pos="567"/>
        </w:tabs>
        <w:spacing w:after="0" w:line="240" w:lineRule="auto"/>
        <w:ind w:firstLine="567"/>
        <w:contextualSpacing/>
        <w:jc w:val="both"/>
        <w:rPr>
          <w:rFonts w:ascii="Times New Roman" w:hAnsi="Times New Roman" w:cs="Times New Roman"/>
          <w:sz w:val="24"/>
          <w:szCs w:val="24"/>
        </w:rPr>
      </w:pPr>
      <w:r w:rsidRPr="00AC16B7">
        <w:rPr>
          <w:rFonts w:ascii="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A3A50C6" w14:textId="77777777" w:rsidR="005634F0" w:rsidRDefault="005634F0" w:rsidP="005634F0">
      <w:pPr>
        <w:tabs>
          <w:tab w:val="left" w:pos="851"/>
        </w:tabs>
        <w:spacing w:after="0" w:line="240" w:lineRule="auto"/>
        <w:ind w:firstLine="567"/>
        <w:contextualSpacing/>
        <w:jc w:val="both"/>
        <w:rPr>
          <w:rFonts w:ascii="Times New Roman" w:hAnsi="Times New Roman" w:cs="Times New Roman"/>
          <w:sz w:val="24"/>
          <w:szCs w:val="24"/>
        </w:rPr>
      </w:pPr>
      <w:r w:rsidRPr="00AC16B7">
        <w:rPr>
          <w:rFonts w:ascii="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Pr>
          <w:rFonts w:ascii="Times New Roman" w:hAnsi="Times New Roman" w:cs="Times New Roman"/>
          <w:sz w:val="24"/>
          <w:szCs w:val="24"/>
        </w:rPr>
        <w:t>;</w:t>
      </w:r>
    </w:p>
    <w:p w14:paraId="3A398CB4" w14:textId="77777777" w:rsidR="005634F0" w:rsidRPr="00AC16B7" w:rsidRDefault="005634F0" w:rsidP="005634F0">
      <w:pPr>
        <w:tabs>
          <w:tab w:val="left" w:pos="851"/>
        </w:tabs>
        <w:spacing w:after="0" w:line="240" w:lineRule="auto"/>
        <w:ind w:firstLine="567"/>
        <w:contextualSpacing/>
        <w:jc w:val="both"/>
        <w:rPr>
          <w:rFonts w:ascii="Times New Roman" w:hAnsi="Times New Roman" w:cs="Times New Roman"/>
          <w:sz w:val="24"/>
          <w:szCs w:val="24"/>
        </w:rPr>
      </w:pPr>
      <w:r w:rsidRPr="00486078">
        <w:rPr>
          <w:rFonts w:ascii="Times New Roman" w:hAnsi="Times New Roman" w:cs="Times New Roman"/>
          <w:sz w:val="24"/>
          <w:szCs w:val="24"/>
        </w:rPr>
        <w:t>- дотримуватись Кодексу поведінки постачальників, викладених згідно посилання:  https://www.theglobalfund.org/media/3275/corporate_codeofconductforsuppliers_policy_en.pdf;</w:t>
      </w:r>
    </w:p>
    <w:p w14:paraId="4CD7A7E3" w14:textId="77777777" w:rsidR="005634F0" w:rsidRPr="00BF5170" w:rsidRDefault="005634F0" w:rsidP="005634F0">
      <w:pPr>
        <w:numPr>
          <w:ilvl w:val="0"/>
          <w:numId w:val="10"/>
        </w:numPr>
        <w:tabs>
          <w:tab w:val="left" w:pos="851"/>
        </w:tabs>
        <w:spacing w:after="0" w:line="240" w:lineRule="auto"/>
        <w:ind w:left="0" w:firstLine="567"/>
        <w:contextualSpacing/>
        <w:jc w:val="both"/>
        <w:rPr>
          <w:rFonts w:ascii="Times New Roman" w:hAnsi="Times New Roman" w:cs="Times New Roman"/>
          <w:bCs/>
          <w:sz w:val="24"/>
          <w:szCs w:val="24"/>
        </w:rPr>
      </w:pPr>
      <w:r w:rsidRPr="00AC16B7">
        <w:rPr>
          <w:rFonts w:ascii="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AC16B7">
        <w:rPr>
          <w:rFonts w:ascii="Times New Roman" w:hAnsi="Times New Roman" w:cs="Times New Roman"/>
          <w:bCs/>
          <w:sz w:val="24"/>
          <w:szCs w:val="24"/>
        </w:rPr>
        <w:t xml:space="preserve"> </w:t>
      </w:r>
    </w:p>
    <w:p w14:paraId="085088C8"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149C27EB"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45B40BE2"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6.2. Постачальник має право: </w:t>
      </w:r>
    </w:p>
    <w:p w14:paraId="2738A8B5"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43ACE5CB"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вимагати від Покупця своєчасної оплати за поставлений Товар;</w:t>
      </w:r>
    </w:p>
    <w:p w14:paraId="5AF885DF"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вимагати від Покупця належного виконання умов цього Договору.</w:t>
      </w:r>
    </w:p>
    <w:p w14:paraId="0B348FC9"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6.3. Покупець зобов'язаний: </w:t>
      </w:r>
    </w:p>
    <w:p w14:paraId="7A7CC857"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прийняти та оплатити поставлений Товар відповідно до вимог цього Договору;</w:t>
      </w:r>
    </w:p>
    <w:p w14:paraId="201EA5E5" w14:textId="77777777" w:rsidR="005634F0" w:rsidRDefault="005634F0" w:rsidP="005634F0">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r>
        <w:rPr>
          <w:rFonts w:ascii="Times New Roman" w:eastAsia="Times New Roman" w:hAnsi="Times New Roman" w:cs="Times New Roman"/>
          <w:sz w:val="24"/>
          <w:szCs w:val="24"/>
        </w:rPr>
        <w:t>;</w:t>
      </w:r>
    </w:p>
    <w:p w14:paraId="52CF186F" w14:textId="77777777" w:rsidR="005634F0" w:rsidRPr="003426E0" w:rsidRDefault="005634F0" w:rsidP="005634F0">
      <w:pPr>
        <w:tabs>
          <w:tab w:val="left" w:pos="567"/>
        </w:tabs>
        <w:spacing w:after="0" w:line="240" w:lineRule="auto"/>
        <w:ind w:firstLine="567"/>
        <w:contextualSpacing/>
        <w:jc w:val="both"/>
        <w:rPr>
          <w:rFonts w:ascii="Times New Roman" w:hAnsi="Times New Roman" w:cs="Times New Roman"/>
          <w:sz w:val="24"/>
          <w:szCs w:val="24"/>
        </w:rPr>
      </w:pPr>
      <w:r w:rsidRPr="003426E0">
        <w:rPr>
          <w:rFonts w:ascii="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DE936C9" w14:textId="77777777" w:rsidR="005634F0" w:rsidRPr="00AC16B7" w:rsidRDefault="005634F0" w:rsidP="005634F0">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426E0">
        <w:rPr>
          <w:rFonts w:ascii="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3426E0">
        <w:rPr>
          <w:rFonts w:ascii="Times New Roman" w:hAnsi="Times New Roman" w:cs="Times New Roman"/>
          <w:bCs/>
          <w:sz w:val="24"/>
          <w:szCs w:val="24"/>
        </w:rPr>
        <w:t>.</w:t>
      </w:r>
    </w:p>
    <w:p w14:paraId="26E79C68"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6.4. Покупець має право: </w:t>
      </w:r>
    </w:p>
    <w:p w14:paraId="1E67FE1A" w14:textId="77777777" w:rsidR="005634F0" w:rsidRPr="003171EB" w:rsidRDefault="005634F0" w:rsidP="005634F0">
      <w:pPr>
        <w:widowControl w:val="0"/>
        <w:tabs>
          <w:tab w:val="left" w:pos="567"/>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 вимагати від Постачальника поставки якісного Товару в кількості і строк, передбачений цим Договором; </w:t>
      </w:r>
    </w:p>
    <w:p w14:paraId="168BE764" w14:textId="77777777" w:rsidR="005634F0" w:rsidRPr="003171EB" w:rsidRDefault="005634F0" w:rsidP="005634F0">
      <w:pPr>
        <w:widowControl w:val="0"/>
        <w:tabs>
          <w:tab w:val="left" w:pos="567"/>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вимагати від Постачальника належного виконання його обов'язків;</w:t>
      </w:r>
    </w:p>
    <w:p w14:paraId="1038A6CC" w14:textId="77777777" w:rsidR="005634F0" w:rsidRPr="003171EB" w:rsidRDefault="005634F0" w:rsidP="005634F0">
      <w:pPr>
        <w:widowControl w:val="0"/>
        <w:tabs>
          <w:tab w:val="left" w:pos="567"/>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68638DD0" w14:textId="77777777" w:rsidR="005634F0" w:rsidRPr="003171EB" w:rsidRDefault="005634F0" w:rsidP="005634F0">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w:t>
      </w:r>
      <w:r>
        <w:rPr>
          <w:rFonts w:ascii="Times New Roman" w:eastAsia="Times New Roman" w:hAnsi="Times New Roman" w:cs="Times New Roman"/>
          <w:sz w:val="24"/>
          <w:szCs w:val="24"/>
        </w:rPr>
        <w:t>., 11.5.</w:t>
      </w:r>
      <w:r w:rsidRPr="003171EB">
        <w:rPr>
          <w:rFonts w:ascii="Times New Roman" w:eastAsia="Times New Roman" w:hAnsi="Times New Roman" w:cs="Times New Roman"/>
          <w:sz w:val="24"/>
          <w:szCs w:val="24"/>
        </w:rPr>
        <w:t xml:space="preserve"> Договору;</w:t>
      </w:r>
    </w:p>
    <w:p w14:paraId="4E445D1F" w14:textId="77777777" w:rsidR="005634F0" w:rsidRPr="003171EB" w:rsidRDefault="005634F0" w:rsidP="005634F0">
      <w:pPr>
        <w:widowControl w:val="0"/>
        <w:tabs>
          <w:tab w:val="left" w:pos="567"/>
          <w:tab w:val="left" w:pos="993"/>
          <w:tab w:val="left" w:pos="1843"/>
          <w:tab w:val="left" w:pos="6915"/>
        </w:tabs>
        <w:suppressAutoHyphens/>
        <w:spacing w:after="0" w:line="240" w:lineRule="auto"/>
        <w:ind w:right="-1" w:firstLine="567"/>
        <w:jc w:val="both"/>
        <w:rPr>
          <w:rFonts w:ascii="Times New Roman" w:eastAsia="Times New Roman" w:hAnsi="Times New Roman"/>
          <w:bCs/>
          <w:sz w:val="24"/>
          <w:szCs w:val="24"/>
        </w:rPr>
      </w:pPr>
      <w:r w:rsidRPr="003171EB">
        <w:rPr>
          <w:rFonts w:ascii="Times New Roman" w:eastAsia="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3171EB">
        <w:rPr>
          <w:rFonts w:ascii="Times New Roman" w:eastAsia="Times New Roman" w:hAnsi="Times New Roman" w:cs="Times New Roman"/>
          <w:sz w:val="24"/>
          <w:szCs w:val="24"/>
        </w:rPr>
        <w:t>.</w:t>
      </w:r>
    </w:p>
    <w:p w14:paraId="2FB55211"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6.5. Сторони зобов'язуються: </w:t>
      </w:r>
    </w:p>
    <w:p w14:paraId="5A1A2DEA"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A83B3E">
        <w:rPr>
          <w:rFonts w:ascii="Times New Roman" w:eastAsia="Times New Roman" w:hAnsi="Times New Roman" w:cs="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39605EBF"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 дотримуватися конфіденційності угоди; </w:t>
      </w:r>
    </w:p>
    <w:p w14:paraId="411F9F13" w14:textId="77777777" w:rsidR="005634F0" w:rsidRPr="003171EB" w:rsidRDefault="005634F0" w:rsidP="005634F0">
      <w:pPr>
        <w:widowControl w:val="0"/>
        <w:tabs>
          <w:tab w:val="left" w:pos="851"/>
          <w:tab w:val="left" w:pos="1276"/>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752685FF" w14:textId="77777777" w:rsidR="005634F0" w:rsidRPr="003171EB" w:rsidRDefault="005634F0" w:rsidP="005634F0">
      <w:pPr>
        <w:widowControl w:val="0"/>
        <w:tabs>
          <w:tab w:val="left" w:pos="851"/>
        </w:tabs>
        <w:spacing w:after="0" w:line="240" w:lineRule="auto"/>
        <w:ind w:right="140" w:firstLine="567"/>
        <w:jc w:val="both"/>
        <w:rPr>
          <w:rFonts w:ascii="Times New Roman" w:eastAsia="Times New Roman" w:hAnsi="Times New Roman" w:cs="Times New Roman"/>
          <w:sz w:val="24"/>
          <w:szCs w:val="24"/>
        </w:rPr>
      </w:pPr>
    </w:p>
    <w:p w14:paraId="61EF8FA1" w14:textId="77777777" w:rsidR="005634F0" w:rsidRPr="003426E0" w:rsidRDefault="005634F0" w:rsidP="005634F0">
      <w:pPr>
        <w:pStyle w:val="ae"/>
        <w:widowControl w:val="0"/>
        <w:numPr>
          <w:ilvl w:val="0"/>
          <w:numId w:val="47"/>
        </w:numPr>
        <w:tabs>
          <w:tab w:val="left" w:pos="284"/>
          <w:tab w:val="left" w:pos="851"/>
        </w:tabs>
        <w:ind w:right="140"/>
        <w:contextualSpacing/>
        <w:jc w:val="center"/>
        <w:rPr>
          <w:b/>
          <w:color w:val="000000"/>
          <w:sz w:val="24"/>
          <w:szCs w:val="24"/>
        </w:rPr>
      </w:pPr>
      <w:r w:rsidRPr="003426E0">
        <w:rPr>
          <w:b/>
          <w:color w:val="000000"/>
          <w:sz w:val="24"/>
          <w:szCs w:val="24"/>
        </w:rPr>
        <w:t>ВІДПОВІДАЛЬНІСТЬ СТОРІН</w:t>
      </w:r>
    </w:p>
    <w:p w14:paraId="3E660767"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6B36D42E"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7.2.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176D9C7" w14:textId="77777777" w:rsidR="005634F0" w:rsidRPr="003171EB" w:rsidRDefault="005634F0" w:rsidP="005634F0">
      <w:pPr>
        <w:spacing w:after="0" w:line="240" w:lineRule="auto"/>
        <w:ind w:firstLine="567"/>
        <w:jc w:val="both"/>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378D84E1"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hAnsi="Times New Roman" w:cs="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B2F808F" w14:textId="77777777" w:rsidR="005634F0" w:rsidRPr="003171EB" w:rsidRDefault="005634F0" w:rsidP="005634F0">
      <w:pPr>
        <w:spacing w:after="0" w:line="240" w:lineRule="auto"/>
        <w:ind w:firstLine="567"/>
        <w:jc w:val="both"/>
        <w:rPr>
          <w:rFonts w:ascii="Times New Roman" w:hAnsi="Times New Roman" w:cs="Times New Roman"/>
          <w:bCs/>
          <w:sz w:val="24"/>
          <w:szCs w:val="24"/>
        </w:rPr>
      </w:pPr>
      <w:r w:rsidRPr="003171EB">
        <w:rPr>
          <w:rFonts w:ascii="Times New Roman" w:eastAsia="Times New Roman" w:hAnsi="Times New Roman" w:cs="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3171EB">
        <w:rPr>
          <w:rFonts w:ascii="Times New Roman" w:hAnsi="Times New Roman" w:cs="Times New Roman"/>
          <w:bCs/>
          <w:sz w:val="24"/>
          <w:szCs w:val="24"/>
        </w:rPr>
        <w:t>та/або несплати вартості Товару Державною казначейською службою України</w:t>
      </w:r>
      <w:r w:rsidRPr="003171EB">
        <w:t xml:space="preserve"> </w:t>
      </w:r>
      <w:r w:rsidRPr="003171EB">
        <w:rPr>
          <w:rFonts w:ascii="Times New Roman" w:hAnsi="Times New Roman" w:cs="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863B919" w14:textId="77777777" w:rsidR="005634F0" w:rsidRDefault="005634F0" w:rsidP="005634F0">
      <w:pPr>
        <w:spacing w:after="0" w:line="240" w:lineRule="auto"/>
        <w:ind w:firstLine="567"/>
        <w:jc w:val="both"/>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24C0FB68" w14:textId="77777777" w:rsidR="005634F0" w:rsidRPr="003171EB" w:rsidRDefault="005634F0" w:rsidP="005634F0">
      <w:pPr>
        <w:spacing w:after="0" w:line="240" w:lineRule="auto"/>
        <w:ind w:firstLine="567"/>
        <w:jc w:val="both"/>
        <w:rPr>
          <w:rFonts w:ascii="Times New Roman" w:hAnsi="Times New Roman" w:cs="Times New Roman"/>
          <w:bCs/>
          <w:sz w:val="24"/>
          <w:szCs w:val="24"/>
        </w:rPr>
      </w:pPr>
    </w:p>
    <w:p w14:paraId="1A797A0F" w14:textId="77777777" w:rsidR="005634F0" w:rsidRPr="003171EB" w:rsidRDefault="005634F0" w:rsidP="005634F0">
      <w:pPr>
        <w:pStyle w:val="ae"/>
        <w:widowControl w:val="0"/>
        <w:numPr>
          <w:ilvl w:val="0"/>
          <w:numId w:val="47"/>
        </w:numPr>
        <w:tabs>
          <w:tab w:val="left" w:pos="284"/>
          <w:tab w:val="left" w:pos="851"/>
        </w:tabs>
        <w:ind w:right="140"/>
        <w:contextualSpacing/>
        <w:jc w:val="center"/>
        <w:rPr>
          <w:sz w:val="24"/>
          <w:szCs w:val="24"/>
        </w:rPr>
      </w:pPr>
      <w:r w:rsidRPr="003171EB">
        <w:rPr>
          <w:b/>
          <w:color w:val="000000"/>
          <w:sz w:val="24"/>
          <w:szCs w:val="24"/>
        </w:rPr>
        <w:t>ПОРЯДОК ВИРІШЕННЯ СПОРІВ</w:t>
      </w:r>
    </w:p>
    <w:p w14:paraId="414C4A8B"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26D4A012"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460DA9C1" w14:textId="77777777" w:rsidR="005634F0" w:rsidRPr="003171EB" w:rsidRDefault="005634F0" w:rsidP="005634F0">
      <w:pPr>
        <w:tabs>
          <w:tab w:val="left" w:pos="851"/>
        </w:tabs>
        <w:spacing w:after="0" w:line="240" w:lineRule="auto"/>
        <w:ind w:right="140"/>
        <w:rPr>
          <w:rFonts w:ascii="Times New Roman" w:eastAsia="Times New Roman" w:hAnsi="Times New Roman" w:cs="Times New Roman"/>
          <w:b/>
          <w:sz w:val="24"/>
          <w:szCs w:val="24"/>
        </w:rPr>
      </w:pPr>
    </w:p>
    <w:p w14:paraId="15363B71" w14:textId="77777777" w:rsidR="005634F0" w:rsidRPr="003171EB" w:rsidRDefault="005634F0" w:rsidP="005634F0">
      <w:pPr>
        <w:pStyle w:val="ae"/>
        <w:widowControl w:val="0"/>
        <w:numPr>
          <w:ilvl w:val="0"/>
          <w:numId w:val="47"/>
        </w:numPr>
        <w:tabs>
          <w:tab w:val="left" w:pos="284"/>
          <w:tab w:val="left" w:pos="851"/>
        </w:tabs>
        <w:ind w:right="140"/>
        <w:contextualSpacing/>
        <w:jc w:val="center"/>
        <w:rPr>
          <w:sz w:val="24"/>
          <w:szCs w:val="24"/>
        </w:rPr>
      </w:pPr>
      <w:r w:rsidRPr="003171EB">
        <w:rPr>
          <w:b/>
          <w:color w:val="000000"/>
          <w:sz w:val="24"/>
          <w:szCs w:val="24"/>
        </w:rPr>
        <w:t>ОБСТАВИНИ НЕПЕРЕБОРНОЇ СИЛИ (ФОРС-МАЖОР)</w:t>
      </w:r>
    </w:p>
    <w:p w14:paraId="5C9307DC" w14:textId="77777777" w:rsidR="005634F0" w:rsidRPr="003171EB" w:rsidRDefault="005634F0" w:rsidP="005634F0">
      <w:pPr>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3171EB">
        <w:rPr>
          <w:rFonts w:ascii="Times New Roman" w:eastAsia="Times New Roman" w:hAnsi="Times New Roman" w:cs="Times New Roman"/>
          <w:sz w:val="24"/>
          <w:szCs w:val="24"/>
          <w:highlight w:val="white"/>
        </w:rPr>
        <w:t>дії обставин непереборної сили (форс-мажору)</w:t>
      </w:r>
      <w:r w:rsidRPr="003171EB">
        <w:rPr>
          <w:rFonts w:ascii="Times New Roman" w:eastAsia="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0FA16A67"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E7B9EFA"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3171EB">
        <w:rPr>
          <w:rFonts w:ascii="Times New Roman" w:eastAsia="Times New Roman" w:hAnsi="Times New Roman" w:cs="Times New Roman"/>
          <w:sz w:val="24"/>
          <w:szCs w:val="24"/>
        </w:rPr>
        <w:t>проток</w:t>
      </w:r>
      <w:proofErr w:type="spellEnd"/>
      <w:r w:rsidRPr="003171EB">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3171EB">
        <w:rPr>
          <w:rFonts w:ascii="Times New Roman" w:eastAsia="Times New Roman" w:hAnsi="Times New Roman" w:cs="Times New Roman"/>
          <w:sz w:val="24"/>
          <w:szCs w:val="24"/>
        </w:rPr>
        <w:t>проток</w:t>
      </w:r>
      <w:proofErr w:type="spellEnd"/>
      <w:r w:rsidRPr="003171EB">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78EA115" w14:textId="77777777" w:rsidR="005634F0" w:rsidRPr="003171EB" w:rsidRDefault="005634F0" w:rsidP="005634F0">
      <w:pPr>
        <w:shd w:val="clear" w:color="auto" w:fill="FFFFFF"/>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9.4. </w:t>
      </w:r>
      <w:r w:rsidRPr="003171EB">
        <w:rPr>
          <w:rFonts w:ascii="Times New Roman" w:eastAsia="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3171EB">
        <w:rPr>
          <w:rFonts w:ascii="Times New Roman" w:eastAsia="Times New Roman" w:hAnsi="Times New Roman"/>
          <w:sz w:val="24"/>
          <w:szCs w:val="24"/>
        </w:rPr>
        <w:t xml:space="preserve"> </w:t>
      </w:r>
      <w:r w:rsidRPr="003171EB">
        <w:rPr>
          <w:rFonts w:ascii="Times New Roman" w:eastAsia="Times New Roman" w:hAnsi="Times New Roman"/>
          <w:sz w:val="24"/>
          <w:szCs w:val="24"/>
          <w:lang w:eastAsia="ar-SA"/>
        </w:rPr>
        <w:t>(5).</w:t>
      </w:r>
    </w:p>
    <w:p w14:paraId="25C66850"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highlight w:val="white"/>
        </w:rPr>
        <w:t xml:space="preserve">9.5. </w:t>
      </w:r>
      <w:r w:rsidRPr="003171EB">
        <w:rPr>
          <w:rFonts w:ascii="Times New Roman" w:eastAsia="Times New Roman" w:hAnsi="Times New Roman" w:cs="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79C9C0E"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9.6. </w:t>
      </w:r>
      <w:r w:rsidRPr="003171EB">
        <w:rPr>
          <w:rFonts w:ascii="Times New Roman" w:eastAsia="Times New Roman" w:hAnsi="Times New Roman" w:cs="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E1B9A81"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4032366"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6771E668" w14:textId="77777777" w:rsidR="005634F0" w:rsidRPr="003171EB" w:rsidRDefault="005634F0" w:rsidP="005634F0">
      <w:pPr>
        <w:shd w:val="clear" w:color="auto" w:fill="FFFFFF"/>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17A10245" w14:textId="77777777" w:rsidR="005634F0" w:rsidRPr="003171EB" w:rsidRDefault="005634F0" w:rsidP="005634F0">
      <w:pPr>
        <w:widowControl w:val="0"/>
        <w:tabs>
          <w:tab w:val="left" w:pos="851"/>
          <w:tab w:val="left" w:pos="1843"/>
        </w:tabs>
        <w:spacing w:after="0" w:line="240" w:lineRule="auto"/>
        <w:ind w:right="140"/>
        <w:jc w:val="both"/>
        <w:rPr>
          <w:rFonts w:ascii="Times New Roman" w:eastAsia="Times New Roman" w:hAnsi="Times New Roman" w:cs="Times New Roman"/>
          <w:sz w:val="24"/>
          <w:szCs w:val="24"/>
        </w:rPr>
      </w:pPr>
    </w:p>
    <w:p w14:paraId="16E0C66B" w14:textId="77777777" w:rsidR="005634F0" w:rsidRPr="003171EB" w:rsidRDefault="005634F0" w:rsidP="005634F0">
      <w:pPr>
        <w:widowControl w:val="0"/>
        <w:numPr>
          <w:ilvl w:val="0"/>
          <w:numId w:val="47"/>
        </w:numPr>
        <w:tabs>
          <w:tab w:val="left" w:pos="284"/>
          <w:tab w:val="left" w:pos="851"/>
        </w:tabs>
        <w:spacing w:after="0" w:line="240" w:lineRule="auto"/>
        <w:ind w:left="360" w:right="140"/>
        <w:jc w:val="center"/>
        <w:rPr>
          <w:rFonts w:ascii="Times New Roman" w:hAnsi="Times New Roman" w:cs="Times New Roman"/>
          <w:sz w:val="24"/>
          <w:szCs w:val="24"/>
        </w:rPr>
      </w:pPr>
      <w:r w:rsidRPr="003171EB">
        <w:rPr>
          <w:rFonts w:ascii="Times New Roman" w:eastAsia="Times New Roman" w:hAnsi="Times New Roman" w:cs="Times New Roman"/>
          <w:b/>
          <w:color w:val="000000"/>
          <w:sz w:val="24"/>
          <w:szCs w:val="24"/>
        </w:rPr>
        <w:t>АНТИКОРУПЦІЙНІ ЗАСТЕРЕЖЕННЯ</w:t>
      </w:r>
    </w:p>
    <w:p w14:paraId="4828B6EF" w14:textId="77777777" w:rsidR="005634F0" w:rsidRPr="003171EB" w:rsidRDefault="005634F0" w:rsidP="005634F0">
      <w:pPr>
        <w:widowControl w:val="0"/>
        <w:tabs>
          <w:tab w:val="left" w:pos="851"/>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CFED447" w14:textId="77777777" w:rsidR="005634F0" w:rsidRPr="003171EB" w:rsidRDefault="005634F0" w:rsidP="005634F0">
      <w:pPr>
        <w:widowControl w:val="0"/>
        <w:tabs>
          <w:tab w:val="left" w:pos="851"/>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7227F63" w14:textId="77777777" w:rsidR="005634F0" w:rsidRPr="003171EB" w:rsidRDefault="005634F0" w:rsidP="005634F0">
      <w:pPr>
        <w:widowControl w:val="0"/>
        <w:tabs>
          <w:tab w:val="left" w:pos="851"/>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17DB967" w14:textId="77777777" w:rsidR="005634F0" w:rsidRPr="003171EB" w:rsidRDefault="005634F0" w:rsidP="005634F0">
      <w:pPr>
        <w:widowControl w:val="0"/>
        <w:tabs>
          <w:tab w:val="left" w:pos="851"/>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F3E865A" w14:textId="77777777" w:rsidR="005634F0" w:rsidRPr="003171EB" w:rsidRDefault="005634F0" w:rsidP="005634F0">
      <w:pPr>
        <w:widowControl w:val="0"/>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w:t>
      </w:r>
      <w:r>
        <w:rPr>
          <w:rFonts w:ascii="Times New Roman" w:eastAsia="Times New Roman" w:hAnsi="Times New Roman" w:cs="Times New Roman"/>
          <w:color w:val="000000"/>
          <w:sz w:val="24"/>
          <w:szCs w:val="24"/>
        </w:rPr>
        <w:t>., 11.5.</w:t>
      </w:r>
      <w:r w:rsidRPr="003171EB">
        <w:rPr>
          <w:rFonts w:ascii="Times New Roman" w:eastAsia="Times New Roman" w:hAnsi="Times New Roman" w:cs="Times New Roman"/>
          <w:color w:val="000000"/>
          <w:sz w:val="24"/>
          <w:szCs w:val="24"/>
        </w:rPr>
        <w:t xml:space="preserve"> цього Договору.</w:t>
      </w:r>
    </w:p>
    <w:p w14:paraId="6CB4EDAE" w14:textId="77777777" w:rsidR="005634F0" w:rsidRPr="003171EB" w:rsidRDefault="005634F0" w:rsidP="005634F0">
      <w:pPr>
        <w:widowControl w:val="0"/>
        <w:tabs>
          <w:tab w:val="left" w:pos="851"/>
          <w:tab w:val="left" w:pos="993"/>
        </w:tabs>
        <w:spacing w:after="0"/>
        <w:ind w:firstLine="567"/>
        <w:jc w:val="both"/>
        <w:rPr>
          <w:rFonts w:ascii="Times New Roman" w:eastAsia="Times New Roman" w:hAnsi="Times New Roman" w:cs="Times New Roman"/>
          <w:color w:val="000000"/>
          <w:sz w:val="24"/>
          <w:szCs w:val="24"/>
        </w:rPr>
      </w:pPr>
    </w:p>
    <w:p w14:paraId="740F14E2" w14:textId="77777777" w:rsidR="005634F0" w:rsidRPr="003171EB" w:rsidRDefault="005634F0" w:rsidP="005634F0">
      <w:pPr>
        <w:widowControl w:val="0"/>
        <w:numPr>
          <w:ilvl w:val="0"/>
          <w:numId w:val="45"/>
        </w:numPr>
        <w:tabs>
          <w:tab w:val="left" w:pos="851"/>
          <w:tab w:val="left" w:pos="993"/>
        </w:tabs>
        <w:spacing w:after="0" w:line="240" w:lineRule="auto"/>
        <w:ind w:right="140"/>
        <w:jc w:val="center"/>
        <w:rPr>
          <w:rFonts w:ascii="Times New Roman" w:hAnsi="Times New Roman" w:cs="Times New Roman"/>
          <w:sz w:val="24"/>
          <w:szCs w:val="24"/>
        </w:rPr>
      </w:pPr>
      <w:r w:rsidRPr="003171EB">
        <w:rPr>
          <w:rFonts w:ascii="Times New Roman" w:eastAsia="Times New Roman" w:hAnsi="Times New Roman" w:cs="Times New Roman"/>
          <w:b/>
          <w:color w:val="000000"/>
          <w:sz w:val="24"/>
          <w:szCs w:val="24"/>
        </w:rPr>
        <w:t>СТРОК ДІЇ ДОГОВОРУ</w:t>
      </w:r>
    </w:p>
    <w:p w14:paraId="01A118DE"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1C43AC61"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6B38D3C3"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7E20D2F7" w14:textId="77777777" w:rsidR="005634F0" w:rsidRPr="003171EB" w:rsidRDefault="005634F0" w:rsidP="005634F0">
      <w:pPr>
        <w:tabs>
          <w:tab w:val="left" w:pos="1418"/>
          <w:tab w:val="left" w:pos="1560"/>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11.4. Покупець має право односторонньої відмови від цього Договору у разі:</w:t>
      </w:r>
    </w:p>
    <w:p w14:paraId="4C4A3E59" w14:textId="77777777" w:rsidR="005634F0" w:rsidRPr="003171EB" w:rsidRDefault="005634F0" w:rsidP="005634F0">
      <w:pPr>
        <w:widowControl w:val="0"/>
        <w:tabs>
          <w:tab w:val="left" w:pos="709"/>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порушення Постачальником строків постачання Товару;</w:t>
      </w:r>
    </w:p>
    <w:p w14:paraId="5746B678" w14:textId="77777777" w:rsidR="005634F0" w:rsidRPr="003171EB" w:rsidRDefault="005634F0" w:rsidP="005634F0">
      <w:pPr>
        <w:widowControl w:val="0"/>
        <w:tabs>
          <w:tab w:val="left" w:pos="1560"/>
        </w:tabs>
        <w:spacing w:after="0" w:line="240" w:lineRule="auto"/>
        <w:ind w:firstLine="567"/>
        <w:jc w:val="both"/>
        <w:rPr>
          <w:rFonts w:ascii="Times New Roman" w:eastAsia="Times New Roman" w:hAnsi="Times New Roman" w:cs="Times New Roman"/>
          <w:color w:val="000000"/>
          <w:sz w:val="24"/>
          <w:szCs w:val="24"/>
        </w:rPr>
      </w:pPr>
      <w:r w:rsidRPr="003171EB">
        <w:rPr>
          <w:rFonts w:ascii="Times New Roman" w:eastAsia="Times New Roman" w:hAnsi="Times New Roman" w:cs="Times New Roman"/>
          <w:color w:val="000000"/>
          <w:sz w:val="24"/>
          <w:szCs w:val="24"/>
        </w:rPr>
        <w:t>- поставки Товару неналежної якості;</w:t>
      </w:r>
    </w:p>
    <w:p w14:paraId="4ED30723" w14:textId="77777777" w:rsidR="005634F0" w:rsidRPr="003171EB" w:rsidRDefault="005634F0" w:rsidP="005634F0">
      <w:pPr>
        <w:widowControl w:val="0"/>
        <w:tabs>
          <w:tab w:val="left" w:pos="1560"/>
        </w:tabs>
        <w:spacing w:after="0" w:line="240" w:lineRule="auto"/>
        <w:ind w:firstLine="567"/>
        <w:jc w:val="both"/>
        <w:rPr>
          <w:rFonts w:ascii="Times New Roman" w:hAnsi="Times New Roman" w:cs="Times New Roman"/>
          <w:sz w:val="24"/>
          <w:szCs w:val="24"/>
        </w:rPr>
      </w:pPr>
      <w:r w:rsidRPr="003171EB">
        <w:rPr>
          <w:rFonts w:ascii="Times New Roman" w:eastAsia="Arial Unicode MS" w:hAnsi="Times New Roman"/>
          <w:sz w:val="24"/>
          <w:szCs w:val="24"/>
          <w:lang w:eastAsia="ar-SA"/>
        </w:rPr>
        <w:t>- порушення Постачальником умов розділу 10 Договору;</w:t>
      </w:r>
    </w:p>
    <w:p w14:paraId="10C5B8FD" w14:textId="77777777" w:rsidR="005634F0" w:rsidRPr="003171EB" w:rsidRDefault="005634F0" w:rsidP="005634F0">
      <w:pPr>
        <w:widowControl w:val="0"/>
        <w:tabs>
          <w:tab w:val="left" w:pos="1560"/>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color w:val="000000"/>
          <w:sz w:val="24"/>
          <w:szCs w:val="24"/>
        </w:rPr>
        <w:t>- відсутності фінансування.</w:t>
      </w:r>
    </w:p>
    <w:p w14:paraId="0C566B46" w14:textId="77777777" w:rsidR="005634F0" w:rsidRPr="003171EB" w:rsidRDefault="005634F0" w:rsidP="005634F0">
      <w:pPr>
        <w:pStyle w:val="ab"/>
        <w:ind w:firstLine="567"/>
        <w:jc w:val="both"/>
        <w:rPr>
          <w:rFonts w:ascii="Times New Roman" w:hAnsi="Times New Roman"/>
          <w:sz w:val="24"/>
          <w:szCs w:val="24"/>
          <w:lang w:val="uk-UA"/>
        </w:rPr>
      </w:pPr>
      <w:r>
        <w:rPr>
          <w:rFonts w:ascii="Times New Roman" w:hAnsi="Times New Roman"/>
          <w:sz w:val="24"/>
          <w:szCs w:val="24"/>
          <w:lang w:val="uk-UA"/>
        </w:rPr>
        <w:t xml:space="preserve">11.5. </w:t>
      </w:r>
      <w:r w:rsidRPr="003171EB">
        <w:rPr>
          <w:rFonts w:ascii="Times New Roman" w:hAnsi="Times New Roman"/>
          <w:sz w:val="24"/>
          <w:szCs w:val="24"/>
          <w:lang w:val="uk-UA"/>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6A5E1A18" w14:textId="77777777" w:rsidR="005634F0" w:rsidRPr="003171EB" w:rsidRDefault="005634F0" w:rsidP="005634F0">
      <w:pPr>
        <w:pStyle w:val="ab"/>
        <w:ind w:firstLine="567"/>
        <w:jc w:val="both"/>
        <w:rPr>
          <w:rFonts w:ascii="Times New Roman" w:hAnsi="Times New Roman"/>
          <w:sz w:val="24"/>
          <w:szCs w:val="24"/>
          <w:lang w:val="uk-UA"/>
        </w:rPr>
      </w:pPr>
      <w:r w:rsidRPr="003171EB">
        <w:rPr>
          <w:rFonts w:ascii="Times New Roman" w:hAnsi="Times New Roman"/>
          <w:sz w:val="24"/>
          <w:szCs w:val="24"/>
          <w:lang w:val="uk-UA"/>
        </w:rPr>
        <w:t xml:space="preserve">У випадку односторонньої відмови Покупець від Договору, Договір вважається розірваним з дня наступного за </w:t>
      </w:r>
      <w:proofErr w:type="spellStart"/>
      <w:r w:rsidRPr="003171EB">
        <w:rPr>
          <w:rFonts w:ascii="Times New Roman" w:hAnsi="Times New Roman"/>
          <w:sz w:val="24"/>
          <w:szCs w:val="24"/>
          <w:lang w:val="uk-UA"/>
        </w:rPr>
        <w:t>спливом</w:t>
      </w:r>
      <w:proofErr w:type="spellEnd"/>
      <w:r w:rsidRPr="003171EB">
        <w:rPr>
          <w:rFonts w:ascii="Times New Roman" w:hAnsi="Times New Roman"/>
          <w:sz w:val="24"/>
          <w:szCs w:val="24"/>
          <w:lang w:val="uk-UA"/>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371BF75E" w14:textId="77777777" w:rsidR="005634F0" w:rsidRPr="003171EB" w:rsidRDefault="005634F0" w:rsidP="005634F0">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p>
    <w:p w14:paraId="46ED9329" w14:textId="77777777" w:rsidR="005634F0" w:rsidRPr="003171EB" w:rsidRDefault="005634F0" w:rsidP="005634F0">
      <w:pPr>
        <w:widowControl w:val="0"/>
        <w:numPr>
          <w:ilvl w:val="0"/>
          <w:numId w:val="45"/>
        </w:numPr>
        <w:tabs>
          <w:tab w:val="left" w:pos="851"/>
          <w:tab w:val="left" w:pos="993"/>
        </w:tabs>
        <w:spacing w:after="0" w:line="240" w:lineRule="auto"/>
        <w:ind w:right="140"/>
        <w:jc w:val="center"/>
        <w:rPr>
          <w:rFonts w:ascii="Times New Roman" w:hAnsi="Times New Roman" w:cs="Times New Roman"/>
          <w:sz w:val="24"/>
          <w:szCs w:val="24"/>
        </w:rPr>
      </w:pPr>
      <w:r w:rsidRPr="003171EB">
        <w:rPr>
          <w:rFonts w:ascii="Times New Roman" w:eastAsia="Times New Roman" w:hAnsi="Times New Roman" w:cs="Times New Roman"/>
          <w:b/>
          <w:color w:val="000000"/>
          <w:sz w:val="24"/>
          <w:szCs w:val="24"/>
        </w:rPr>
        <w:t>ІНШІ УМОВИ</w:t>
      </w:r>
    </w:p>
    <w:p w14:paraId="233366B6"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5F80D4B" w14:textId="77777777" w:rsidR="005634F0" w:rsidRDefault="005634F0" w:rsidP="005634F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12.2. Умови, не передбачені цим Договором, регулюються чинним законодавством України.</w:t>
      </w:r>
    </w:p>
    <w:p w14:paraId="18229A11" w14:textId="77777777" w:rsidR="005634F0" w:rsidRPr="00E348E2" w:rsidRDefault="005634F0" w:rsidP="005634F0">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E348E2">
        <w:rPr>
          <w:rFonts w:ascii="Times New Roman" w:eastAsia="Arial Unicode MS" w:hAnsi="Times New Roman" w:cs="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27D2AE9" w14:textId="77777777" w:rsidR="005634F0" w:rsidRPr="00E348E2" w:rsidRDefault="005634F0" w:rsidP="005634F0">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E348E2">
        <w:rPr>
          <w:rFonts w:ascii="Times New Roman" w:eastAsia="Arial Unicode MS" w:hAnsi="Times New Roman" w:cs="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6E3F0FB"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w:t>
      </w:r>
      <w:r>
        <w:rPr>
          <w:rFonts w:ascii="Times New Roman" w:eastAsia="Times New Roman" w:hAnsi="Times New Roman" w:cs="Times New Roman"/>
          <w:sz w:val="24"/>
          <w:szCs w:val="24"/>
        </w:rPr>
        <w:t>5</w:t>
      </w:r>
      <w:r w:rsidRPr="003171EB">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41A099D6"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w:t>
      </w:r>
      <w:r>
        <w:rPr>
          <w:rFonts w:ascii="Times New Roman" w:eastAsia="Times New Roman" w:hAnsi="Times New Roman" w:cs="Times New Roman"/>
          <w:sz w:val="24"/>
          <w:szCs w:val="24"/>
        </w:rPr>
        <w:t>6</w:t>
      </w:r>
      <w:r w:rsidRPr="003171EB">
        <w:rPr>
          <w:rFonts w:ascii="Times New Roman" w:eastAsia="Times New Roman" w:hAnsi="Times New Roman" w:cs="Times New Roman"/>
          <w:sz w:val="24"/>
          <w:szCs w:val="24"/>
        </w:rPr>
        <w:t>. Усі Додатки до даного Договору, які оформлені в порядку, визначеному в п. 12.</w:t>
      </w:r>
      <w:r>
        <w:rPr>
          <w:rFonts w:ascii="Times New Roman" w:eastAsia="Times New Roman" w:hAnsi="Times New Roman" w:cs="Times New Roman"/>
          <w:sz w:val="24"/>
          <w:szCs w:val="24"/>
        </w:rPr>
        <w:t>5</w:t>
      </w:r>
      <w:r w:rsidRPr="003171EB">
        <w:rPr>
          <w:rFonts w:ascii="Times New Roman" w:eastAsia="Times New Roman" w:hAnsi="Times New Roman" w:cs="Times New Roman"/>
          <w:sz w:val="24"/>
          <w:szCs w:val="24"/>
        </w:rPr>
        <w:t xml:space="preserve"> даного Договору, є його невід’ємною складовою частиною.</w:t>
      </w:r>
    </w:p>
    <w:p w14:paraId="493A909E"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w:t>
      </w:r>
      <w:r>
        <w:rPr>
          <w:rFonts w:ascii="Times New Roman" w:eastAsia="Times New Roman" w:hAnsi="Times New Roman" w:cs="Times New Roman"/>
          <w:sz w:val="24"/>
          <w:szCs w:val="24"/>
        </w:rPr>
        <w:t>7</w:t>
      </w:r>
      <w:r w:rsidRPr="003171EB">
        <w:rPr>
          <w:rFonts w:ascii="Times New Roman" w:eastAsia="Times New Roman" w:hAnsi="Times New Roman" w:cs="Times New Roman"/>
          <w:sz w:val="24"/>
          <w:szCs w:val="24"/>
        </w:rPr>
        <w:t>. Покупець є неприбутковою установою.</w:t>
      </w:r>
    </w:p>
    <w:p w14:paraId="66CACA1F" w14:textId="77777777" w:rsidR="005634F0" w:rsidRPr="003171EB" w:rsidRDefault="005634F0" w:rsidP="005634F0">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w:t>
      </w:r>
      <w:r>
        <w:rPr>
          <w:rFonts w:ascii="Times New Roman" w:eastAsia="Times New Roman" w:hAnsi="Times New Roman" w:cs="Times New Roman"/>
          <w:sz w:val="24"/>
          <w:szCs w:val="24"/>
        </w:rPr>
        <w:t>8</w:t>
      </w:r>
      <w:r w:rsidRPr="003171EB">
        <w:rPr>
          <w:rFonts w:ascii="Times New Roman" w:eastAsia="Times New Roman" w:hAnsi="Times New Roman" w:cs="Times New Roman"/>
          <w:sz w:val="24"/>
          <w:szCs w:val="24"/>
        </w:rPr>
        <w:t>. Постачальник є _______________________.</w:t>
      </w:r>
    </w:p>
    <w:p w14:paraId="0CB90778" w14:textId="77777777" w:rsidR="005634F0" w:rsidRPr="003171EB" w:rsidRDefault="005634F0" w:rsidP="005634F0">
      <w:pPr>
        <w:widowControl w:val="0"/>
        <w:tabs>
          <w:tab w:val="left" w:pos="284"/>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w:t>
      </w:r>
      <w:r>
        <w:rPr>
          <w:rFonts w:ascii="Times New Roman" w:eastAsia="Times New Roman" w:hAnsi="Times New Roman" w:cs="Times New Roman"/>
          <w:sz w:val="24"/>
          <w:szCs w:val="24"/>
        </w:rPr>
        <w:t>9</w:t>
      </w:r>
      <w:r w:rsidRPr="003171EB">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16031E7" w14:textId="77777777" w:rsidR="005634F0" w:rsidRPr="003171EB" w:rsidRDefault="005634F0" w:rsidP="005634F0">
      <w:pPr>
        <w:widowControl w:val="0"/>
        <w:tabs>
          <w:tab w:val="left" w:pos="284"/>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w:t>
      </w:r>
      <w:r>
        <w:rPr>
          <w:rFonts w:ascii="Times New Roman" w:eastAsia="Times New Roman" w:hAnsi="Times New Roman" w:cs="Times New Roman"/>
          <w:sz w:val="24"/>
          <w:szCs w:val="24"/>
        </w:rPr>
        <w:t>10</w:t>
      </w:r>
      <w:r w:rsidRPr="003171EB">
        <w:rPr>
          <w:rFonts w:ascii="Times New Roman" w:eastAsia="Times New Roman" w:hAnsi="Times New Roman" w:cs="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5267444E" w14:textId="77777777" w:rsidR="005634F0" w:rsidRPr="003171EB" w:rsidRDefault="005634F0" w:rsidP="005634F0">
      <w:pPr>
        <w:widowControl w:val="0"/>
        <w:tabs>
          <w:tab w:val="left" w:pos="284"/>
          <w:tab w:val="left" w:pos="993"/>
        </w:tabs>
        <w:spacing w:after="0" w:line="240" w:lineRule="auto"/>
        <w:ind w:firstLine="567"/>
        <w:jc w:val="both"/>
        <w:rPr>
          <w:rFonts w:ascii="Times New Roman" w:hAnsi="Times New Roman" w:cs="Times New Roman"/>
          <w:sz w:val="24"/>
          <w:szCs w:val="24"/>
        </w:rPr>
      </w:pPr>
      <w:r w:rsidRPr="003171EB">
        <w:rPr>
          <w:rFonts w:ascii="Times New Roman" w:eastAsia="Times New Roman" w:hAnsi="Times New Roman" w:cs="Times New Roman"/>
          <w:sz w:val="24"/>
          <w:szCs w:val="24"/>
        </w:rPr>
        <w:t>12.1</w:t>
      </w:r>
      <w:r>
        <w:rPr>
          <w:rFonts w:ascii="Times New Roman" w:eastAsia="Times New Roman" w:hAnsi="Times New Roman" w:cs="Times New Roman"/>
          <w:sz w:val="24"/>
          <w:szCs w:val="24"/>
        </w:rPr>
        <w:t>1</w:t>
      </w:r>
      <w:r w:rsidRPr="003171EB">
        <w:rPr>
          <w:rFonts w:ascii="Times New Roman" w:eastAsia="Times New Roman" w:hAnsi="Times New Roman" w:cs="Times New Roman"/>
          <w:sz w:val="24"/>
          <w:szCs w:val="24"/>
        </w:rPr>
        <w:t>. Цей Договір має додатки, які є його невід’ємною частиною:</w:t>
      </w:r>
    </w:p>
    <w:p w14:paraId="5EB458EC" w14:textId="77777777" w:rsidR="005634F0" w:rsidRPr="003171EB" w:rsidRDefault="005634F0" w:rsidP="005634F0">
      <w:pPr>
        <w:widowControl w:val="0"/>
        <w:tabs>
          <w:tab w:val="left" w:pos="284"/>
          <w:tab w:val="left" w:pos="709"/>
          <w:tab w:val="left" w:pos="993"/>
          <w:tab w:val="left" w:pos="1134"/>
        </w:tabs>
        <w:spacing w:after="0" w:line="240" w:lineRule="auto"/>
        <w:ind w:right="-3"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sz w:val="24"/>
          <w:szCs w:val="24"/>
        </w:rPr>
        <w:t>- Додаток № 1 – «Специфікація»;</w:t>
      </w:r>
    </w:p>
    <w:p w14:paraId="47C447DA" w14:textId="77777777" w:rsidR="005634F0" w:rsidRDefault="005634F0" w:rsidP="005634F0">
      <w:pPr>
        <w:widowControl w:val="0"/>
        <w:tabs>
          <w:tab w:val="left" w:pos="284"/>
          <w:tab w:val="left" w:pos="709"/>
          <w:tab w:val="left" w:pos="993"/>
          <w:tab w:val="left" w:pos="1134"/>
        </w:tabs>
        <w:spacing w:after="0" w:line="240" w:lineRule="auto"/>
        <w:ind w:right="-3" w:firstLine="567"/>
        <w:jc w:val="both"/>
        <w:rPr>
          <w:rFonts w:ascii="Times New Roman" w:eastAsia="Times New Roman" w:hAnsi="Times New Roman" w:cs="Times New Roman"/>
          <w:sz w:val="24"/>
          <w:szCs w:val="24"/>
        </w:rPr>
      </w:pPr>
      <w:r w:rsidRPr="003171EB">
        <w:rPr>
          <w:rFonts w:ascii="Times New Roman" w:hAnsi="Times New Roman" w:cs="Times New Roman"/>
          <w:sz w:val="24"/>
          <w:szCs w:val="24"/>
        </w:rPr>
        <w:t xml:space="preserve">- Додаток № 2 </w:t>
      </w:r>
      <w:r w:rsidRPr="003171EB">
        <w:rPr>
          <w:rFonts w:ascii="Times New Roman" w:eastAsia="Times New Roman" w:hAnsi="Times New Roman" w:cs="Times New Roman"/>
          <w:sz w:val="24"/>
          <w:szCs w:val="24"/>
        </w:rPr>
        <w:t xml:space="preserve"> – «Технічна специфікація»</w:t>
      </w:r>
    </w:p>
    <w:p w14:paraId="5005422C" w14:textId="77777777" w:rsidR="005634F0" w:rsidRPr="003171EB" w:rsidRDefault="005634F0" w:rsidP="005634F0">
      <w:pPr>
        <w:widowControl w:val="0"/>
        <w:tabs>
          <w:tab w:val="left" w:pos="284"/>
          <w:tab w:val="left" w:pos="709"/>
          <w:tab w:val="left" w:pos="993"/>
          <w:tab w:val="left" w:pos="1134"/>
        </w:tabs>
        <w:spacing w:after="0"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Додаток № 3 - </w:t>
      </w:r>
      <w:r w:rsidRPr="00DF6749">
        <w:rPr>
          <w:rFonts w:ascii="Times New Roman" w:eastAsia="Arial Unicode MS" w:hAnsi="Times New Roman" w:cs="Times New Roman"/>
          <w:sz w:val="24"/>
          <w:szCs w:val="24"/>
          <w:lang w:eastAsia="ar-SA" w:bidi="uk-UA"/>
        </w:rPr>
        <w:t>«Технічні вимоги до наклейок та нанесення зображень»</w:t>
      </w:r>
      <w:r w:rsidRPr="003171EB">
        <w:rPr>
          <w:rFonts w:ascii="Times New Roman" w:eastAsia="Times New Roman" w:hAnsi="Times New Roman" w:cs="Times New Roman"/>
          <w:sz w:val="24"/>
          <w:szCs w:val="24"/>
        </w:rPr>
        <w:t>.</w:t>
      </w:r>
    </w:p>
    <w:p w14:paraId="74C872DD" w14:textId="77777777" w:rsidR="005634F0" w:rsidRPr="003171EB" w:rsidRDefault="005634F0" w:rsidP="005634F0">
      <w:pPr>
        <w:widowControl w:val="0"/>
        <w:tabs>
          <w:tab w:val="left" w:pos="284"/>
          <w:tab w:val="left" w:pos="709"/>
          <w:tab w:val="left" w:pos="993"/>
          <w:tab w:val="left" w:pos="1134"/>
        </w:tabs>
        <w:spacing w:after="0" w:line="240" w:lineRule="auto"/>
        <w:ind w:right="-3" w:firstLine="567"/>
        <w:jc w:val="both"/>
        <w:rPr>
          <w:rFonts w:ascii="Times New Roman" w:hAnsi="Times New Roman" w:cs="Times New Roman"/>
          <w:sz w:val="24"/>
          <w:szCs w:val="24"/>
        </w:rPr>
      </w:pPr>
    </w:p>
    <w:p w14:paraId="48EB832B" w14:textId="77777777" w:rsidR="005634F0" w:rsidRPr="003171EB" w:rsidRDefault="005634F0" w:rsidP="005634F0">
      <w:pPr>
        <w:widowControl w:val="0"/>
        <w:numPr>
          <w:ilvl w:val="0"/>
          <w:numId w:val="45"/>
        </w:numPr>
        <w:tabs>
          <w:tab w:val="left" w:pos="851"/>
          <w:tab w:val="left" w:pos="993"/>
        </w:tabs>
        <w:spacing w:after="0" w:line="240" w:lineRule="auto"/>
        <w:ind w:right="140"/>
        <w:jc w:val="center"/>
        <w:rPr>
          <w:rFonts w:ascii="Times New Roman" w:hAnsi="Times New Roman" w:cs="Times New Roman"/>
          <w:sz w:val="24"/>
          <w:szCs w:val="24"/>
        </w:rPr>
      </w:pPr>
      <w:r w:rsidRPr="003171EB">
        <w:rPr>
          <w:rFonts w:ascii="Times New Roman" w:eastAsia="Times New Roman" w:hAnsi="Times New Roman" w:cs="Times New Roman"/>
          <w:b/>
          <w:color w:val="000000"/>
          <w:sz w:val="24"/>
          <w:szCs w:val="24"/>
        </w:rPr>
        <w:t>МІСЦЕЗНАХОДЖЕННЯ, РЕКВІЗИТИ ТА ПІДПИСИ СТОРІН</w:t>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5634F0" w:rsidRPr="003171EB" w14:paraId="366B54CC" w14:textId="77777777" w:rsidTr="00910DF0">
        <w:tc>
          <w:tcPr>
            <w:tcW w:w="5529" w:type="dxa"/>
            <w:shd w:val="clear" w:color="auto" w:fill="auto"/>
          </w:tcPr>
          <w:p w14:paraId="0E13DE44" w14:textId="77777777" w:rsidR="005634F0" w:rsidRPr="003171EB" w:rsidRDefault="005634F0" w:rsidP="00910DF0">
            <w:pPr>
              <w:spacing w:after="0" w:line="240" w:lineRule="auto"/>
              <w:jc w:val="center"/>
              <w:rPr>
                <w:rFonts w:ascii="Times New Roman" w:hAnsi="Times New Roman" w:cs="Times New Roman"/>
                <w:sz w:val="24"/>
                <w:szCs w:val="24"/>
              </w:rPr>
            </w:pPr>
            <w:r w:rsidRPr="003171EB">
              <w:rPr>
                <w:rFonts w:ascii="Times New Roman" w:eastAsia="Times New Roman" w:hAnsi="Times New Roman" w:cs="Times New Roman"/>
                <w:b/>
                <w:sz w:val="24"/>
                <w:szCs w:val="24"/>
                <w:lang w:eastAsia="en-US"/>
              </w:rPr>
              <w:t>Покупець:</w:t>
            </w:r>
          </w:p>
          <w:p w14:paraId="2B42A1C8" w14:textId="77777777" w:rsidR="005634F0" w:rsidRPr="003171EB" w:rsidRDefault="005634F0" w:rsidP="00910DF0">
            <w:pPr>
              <w:spacing w:after="0" w:line="240" w:lineRule="auto"/>
              <w:rPr>
                <w:rFonts w:ascii="Times New Roman" w:hAnsi="Times New Roman" w:cs="Times New Roman"/>
                <w:sz w:val="24"/>
                <w:szCs w:val="24"/>
              </w:rPr>
            </w:pPr>
            <w:r w:rsidRPr="003171EB">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36454FA5" w14:textId="77777777" w:rsidR="005634F0" w:rsidRPr="003171EB" w:rsidRDefault="005634F0" w:rsidP="00910DF0">
            <w:pPr>
              <w:spacing w:after="0" w:line="240" w:lineRule="auto"/>
              <w:rPr>
                <w:rFonts w:ascii="Times New Roman" w:eastAsia="Times New Roman" w:hAnsi="Times New Roman" w:cs="Times New Roman"/>
                <w:sz w:val="24"/>
                <w:szCs w:val="24"/>
                <w:lang w:eastAsia="ar-SA"/>
              </w:rPr>
            </w:pPr>
            <w:r w:rsidRPr="003171EB">
              <w:rPr>
                <w:rFonts w:ascii="Times New Roman" w:eastAsia="Times New Roman" w:hAnsi="Times New Roman" w:cs="Times New Roman"/>
                <w:sz w:val="24"/>
                <w:szCs w:val="24"/>
                <w:lang w:eastAsia="ar-SA"/>
              </w:rPr>
              <w:t>04071, м. Київ, вул. Ярославська, буд. 41,</w:t>
            </w:r>
          </w:p>
          <w:p w14:paraId="1C0D4C8D" w14:textId="77777777" w:rsidR="005634F0" w:rsidRPr="003171EB" w:rsidRDefault="005634F0" w:rsidP="00910DF0">
            <w:pPr>
              <w:spacing w:after="0" w:line="240" w:lineRule="auto"/>
              <w:rPr>
                <w:rFonts w:ascii="Times New Roman" w:eastAsia="Times New Roman" w:hAnsi="Times New Roman" w:cs="Times New Roman"/>
                <w:sz w:val="24"/>
                <w:szCs w:val="24"/>
                <w:lang w:eastAsia="ar-SA"/>
              </w:rPr>
            </w:pPr>
            <w:r w:rsidRPr="003171EB">
              <w:rPr>
                <w:rFonts w:ascii="Times New Roman" w:eastAsia="Times New Roman" w:hAnsi="Times New Roman" w:cs="Times New Roman"/>
                <w:sz w:val="24"/>
                <w:szCs w:val="24"/>
                <w:lang w:eastAsia="ar-SA"/>
              </w:rPr>
              <w:t>Код ЄДРПОУ: 40524109</w:t>
            </w:r>
          </w:p>
          <w:p w14:paraId="453E8E5F" w14:textId="77777777" w:rsidR="005634F0" w:rsidRPr="003171EB" w:rsidRDefault="005634F0" w:rsidP="00910DF0">
            <w:pPr>
              <w:spacing w:after="0" w:line="240" w:lineRule="auto"/>
              <w:rPr>
                <w:rFonts w:ascii="Times New Roman" w:eastAsia="Times New Roman" w:hAnsi="Times New Roman" w:cs="Times New Roman"/>
                <w:sz w:val="24"/>
                <w:szCs w:val="24"/>
                <w:lang w:eastAsia="ar-SA"/>
              </w:rPr>
            </w:pPr>
            <w:r w:rsidRPr="003171EB">
              <w:rPr>
                <w:rFonts w:ascii="Times New Roman" w:eastAsia="Times New Roman" w:hAnsi="Times New Roman" w:cs="Times New Roman"/>
                <w:sz w:val="24"/>
                <w:szCs w:val="24"/>
                <w:lang w:eastAsia="ar-SA"/>
              </w:rPr>
              <w:t>UA 118201720343101009300097402</w:t>
            </w:r>
          </w:p>
          <w:p w14:paraId="0BE8A17D" w14:textId="77777777" w:rsidR="005634F0" w:rsidRPr="003171EB" w:rsidRDefault="005634F0" w:rsidP="00910DF0">
            <w:pPr>
              <w:spacing w:after="0" w:line="240" w:lineRule="auto"/>
              <w:rPr>
                <w:rFonts w:ascii="Times New Roman" w:eastAsia="Times New Roman" w:hAnsi="Times New Roman" w:cs="Times New Roman"/>
                <w:sz w:val="24"/>
                <w:szCs w:val="24"/>
                <w:lang w:eastAsia="ar-SA"/>
              </w:rPr>
            </w:pPr>
            <w:r w:rsidRPr="003171EB">
              <w:rPr>
                <w:rFonts w:ascii="Times New Roman" w:eastAsia="Times New Roman" w:hAnsi="Times New Roman" w:cs="Times New Roman"/>
                <w:sz w:val="24"/>
                <w:szCs w:val="24"/>
                <w:lang w:eastAsia="ar-SA"/>
              </w:rPr>
              <w:t xml:space="preserve">в ГУДКСУ м. Києва </w:t>
            </w:r>
          </w:p>
          <w:p w14:paraId="7687FD1E" w14:textId="77777777" w:rsidR="005634F0" w:rsidRPr="003171EB" w:rsidRDefault="005634F0" w:rsidP="00910DF0">
            <w:pPr>
              <w:spacing w:after="0" w:line="240" w:lineRule="auto"/>
              <w:rPr>
                <w:rFonts w:ascii="Times New Roman" w:eastAsia="Times New Roman" w:hAnsi="Times New Roman" w:cs="Times New Roman"/>
                <w:sz w:val="24"/>
                <w:szCs w:val="24"/>
                <w:lang w:eastAsia="ar-SA"/>
              </w:rPr>
            </w:pPr>
            <w:proofErr w:type="spellStart"/>
            <w:r w:rsidRPr="003171EB">
              <w:rPr>
                <w:rFonts w:ascii="Times New Roman" w:eastAsia="Times New Roman" w:hAnsi="Times New Roman" w:cs="Times New Roman"/>
                <w:sz w:val="24"/>
                <w:szCs w:val="24"/>
                <w:lang w:eastAsia="ar-SA"/>
              </w:rPr>
              <w:t>Тел</w:t>
            </w:r>
            <w:proofErr w:type="spellEnd"/>
            <w:r w:rsidRPr="003171EB">
              <w:rPr>
                <w:rFonts w:ascii="Times New Roman" w:eastAsia="Times New Roman" w:hAnsi="Times New Roman" w:cs="Times New Roman"/>
                <w:sz w:val="24"/>
                <w:szCs w:val="24"/>
                <w:lang w:eastAsia="ar-SA"/>
              </w:rPr>
              <w:t>. +380 44 334 56 89</w:t>
            </w:r>
          </w:p>
          <w:p w14:paraId="5A065764" w14:textId="77777777" w:rsidR="005634F0" w:rsidRDefault="005634F0" w:rsidP="00910DF0">
            <w:pPr>
              <w:spacing w:after="0" w:line="240" w:lineRule="auto"/>
              <w:rPr>
                <w:rFonts w:ascii="Times New Roman" w:hAnsi="Times New Roman" w:cs="Times New Roman"/>
                <w:b/>
                <w:sz w:val="24"/>
                <w:szCs w:val="24"/>
              </w:rPr>
            </w:pPr>
          </w:p>
          <w:p w14:paraId="40537BF5" w14:textId="77777777" w:rsidR="005634F0" w:rsidRPr="003171EB" w:rsidRDefault="005634F0" w:rsidP="00910DF0">
            <w:pPr>
              <w:spacing w:after="0" w:line="240" w:lineRule="auto"/>
              <w:rPr>
                <w:rFonts w:ascii="Times New Roman" w:hAnsi="Times New Roman" w:cs="Times New Roman"/>
                <w:b/>
                <w:sz w:val="24"/>
                <w:szCs w:val="24"/>
              </w:rPr>
            </w:pPr>
            <w:r w:rsidRPr="003171EB">
              <w:rPr>
                <w:rFonts w:ascii="Times New Roman" w:eastAsia="Times New Roman" w:hAnsi="Times New Roman" w:cs="Times New Roman"/>
                <w:b/>
                <w:bCs/>
                <w:sz w:val="24"/>
                <w:szCs w:val="24"/>
              </w:rPr>
              <w:t>__________________/_______/</w:t>
            </w:r>
          </w:p>
        </w:tc>
        <w:tc>
          <w:tcPr>
            <w:tcW w:w="4677" w:type="dxa"/>
          </w:tcPr>
          <w:p w14:paraId="5DC73DAB" w14:textId="77777777" w:rsidR="005634F0" w:rsidRPr="003171EB" w:rsidRDefault="005634F0" w:rsidP="00910DF0">
            <w:pPr>
              <w:spacing w:after="0" w:line="240" w:lineRule="auto"/>
              <w:rPr>
                <w:rFonts w:ascii="Times New Roman" w:eastAsia="Times New Roman" w:hAnsi="Times New Roman" w:cs="Times New Roman"/>
                <w:b/>
                <w:bCs/>
                <w:sz w:val="24"/>
                <w:szCs w:val="24"/>
              </w:rPr>
            </w:pPr>
            <w:r w:rsidRPr="003171EB">
              <w:rPr>
                <w:rFonts w:ascii="Times New Roman" w:eastAsia="Times New Roman" w:hAnsi="Times New Roman" w:cs="Times New Roman"/>
                <w:b/>
                <w:bCs/>
                <w:sz w:val="24"/>
                <w:szCs w:val="24"/>
              </w:rPr>
              <w:t xml:space="preserve">Постачальник: </w:t>
            </w:r>
          </w:p>
          <w:p w14:paraId="3F95B6E4" w14:textId="77777777" w:rsidR="005634F0" w:rsidRDefault="005634F0" w:rsidP="00910DF0">
            <w:pPr>
              <w:spacing w:after="0" w:line="240" w:lineRule="auto"/>
              <w:rPr>
                <w:rFonts w:ascii="Times New Roman" w:eastAsia="Times New Roman" w:hAnsi="Times New Roman" w:cs="Times New Roman"/>
                <w:b/>
                <w:bCs/>
                <w:sz w:val="24"/>
                <w:szCs w:val="24"/>
              </w:rPr>
            </w:pPr>
          </w:p>
          <w:p w14:paraId="6D9626A3" w14:textId="77777777" w:rsidR="005634F0" w:rsidRDefault="005634F0" w:rsidP="00910DF0">
            <w:pPr>
              <w:spacing w:after="0" w:line="240" w:lineRule="auto"/>
              <w:rPr>
                <w:rFonts w:ascii="Times New Roman" w:eastAsia="Times New Roman" w:hAnsi="Times New Roman" w:cs="Times New Roman"/>
                <w:b/>
                <w:bCs/>
                <w:sz w:val="24"/>
                <w:szCs w:val="24"/>
              </w:rPr>
            </w:pPr>
          </w:p>
          <w:p w14:paraId="345524F1" w14:textId="77777777" w:rsidR="005634F0" w:rsidRDefault="005634F0" w:rsidP="00910DF0">
            <w:pPr>
              <w:spacing w:after="0" w:line="240" w:lineRule="auto"/>
              <w:rPr>
                <w:rFonts w:ascii="Times New Roman" w:eastAsia="Times New Roman" w:hAnsi="Times New Roman" w:cs="Times New Roman"/>
                <w:b/>
                <w:bCs/>
                <w:sz w:val="24"/>
                <w:szCs w:val="24"/>
              </w:rPr>
            </w:pPr>
          </w:p>
          <w:p w14:paraId="4176F06A" w14:textId="77777777" w:rsidR="005634F0" w:rsidRDefault="005634F0" w:rsidP="00910DF0">
            <w:pPr>
              <w:spacing w:after="0" w:line="240" w:lineRule="auto"/>
              <w:rPr>
                <w:rFonts w:ascii="Times New Roman" w:eastAsia="Times New Roman" w:hAnsi="Times New Roman" w:cs="Times New Roman"/>
                <w:b/>
                <w:bCs/>
                <w:sz w:val="24"/>
                <w:szCs w:val="24"/>
              </w:rPr>
            </w:pPr>
          </w:p>
          <w:p w14:paraId="0AF1FB90" w14:textId="77777777" w:rsidR="005634F0" w:rsidRDefault="005634F0" w:rsidP="00910DF0">
            <w:pPr>
              <w:spacing w:after="0" w:line="240" w:lineRule="auto"/>
              <w:rPr>
                <w:rFonts w:ascii="Times New Roman" w:eastAsia="Times New Roman" w:hAnsi="Times New Roman" w:cs="Times New Roman"/>
                <w:b/>
                <w:bCs/>
                <w:sz w:val="24"/>
                <w:szCs w:val="24"/>
              </w:rPr>
            </w:pPr>
          </w:p>
          <w:p w14:paraId="004C69C1" w14:textId="77777777" w:rsidR="005634F0" w:rsidRDefault="005634F0" w:rsidP="00910DF0">
            <w:pPr>
              <w:spacing w:after="0" w:line="240" w:lineRule="auto"/>
              <w:rPr>
                <w:rFonts w:ascii="Times New Roman" w:eastAsia="Times New Roman" w:hAnsi="Times New Roman" w:cs="Times New Roman"/>
                <w:b/>
                <w:bCs/>
                <w:sz w:val="24"/>
                <w:szCs w:val="24"/>
              </w:rPr>
            </w:pPr>
          </w:p>
          <w:p w14:paraId="0E81CB90" w14:textId="77777777" w:rsidR="005634F0" w:rsidRDefault="005634F0" w:rsidP="00910DF0">
            <w:pPr>
              <w:spacing w:after="0" w:line="240" w:lineRule="auto"/>
              <w:rPr>
                <w:rFonts w:ascii="Times New Roman" w:eastAsia="Times New Roman" w:hAnsi="Times New Roman" w:cs="Times New Roman"/>
                <w:b/>
                <w:bCs/>
                <w:sz w:val="24"/>
                <w:szCs w:val="24"/>
              </w:rPr>
            </w:pPr>
          </w:p>
          <w:p w14:paraId="246AFA81" w14:textId="77777777" w:rsidR="005634F0" w:rsidRDefault="005634F0" w:rsidP="00910DF0">
            <w:pPr>
              <w:spacing w:after="0" w:line="240" w:lineRule="auto"/>
              <w:rPr>
                <w:rFonts w:ascii="Times New Roman" w:eastAsia="Times New Roman" w:hAnsi="Times New Roman" w:cs="Times New Roman"/>
                <w:b/>
                <w:bCs/>
                <w:sz w:val="24"/>
                <w:szCs w:val="24"/>
              </w:rPr>
            </w:pPr>
          </w:p>
          <w:p w14:paraId="3718E8A2" w14:textId="77777777" w:rsidR="005634F0" w:rsidRDefault="005634F0" w:rsidP="00910DF0">
            <w:pPr>
              <w:spacing w:after="0" w:line="240" w:lineRule="auto"/>
              <w:rPr>
                <w:rFonts w:ascii="Times New Roman" w:eastAsia="Times New Roman" w:hAnsi="Times New Roman" w:cs="Times New Roman"/>
                <w:b/>
                <w:bCs/>
                <w:sz w:val="24"/>
                <w:szCs w:val="24"/>
              </w:rPr>
            </w:pPr>
          </w:p>
          <w:p w14:paraId="51A15CA0" w14:textId="77777777" w:rsidR="005634F0" w:rsidRPr="003171EB" w:rsidRDefault="005634F0" w:rsidP="00910DF0">
            <w:pPr>
              <w:spacing w:after="0" w:line="240" w:lineRule="auto"/>
              <w:rPr>
                <w:rFonts w:ascii="Times New Roman" w:eastAsia="Times New Roman" w:hAnsi="Times New Roman" w:cs="Times New Roman"/>
                <w:b/>
                <w:bCs/>
                <w:sz w:val="24"/>
                <w:szCs w:val="24"/>
              </w:rPr>
            </w:pPr>
            <w:r w:rsidRPr="003171EB">
              <w:rPr>
                <w:rFonts w:ascii="Times New Roman" w:eastAsia="Times New Roman" w:hAnsi="Times New Roman" w:cs="Times New Roman"/>
                <w:b/>
                <w:bCs/>
                <w:sz w:val="24"/>
                <w:szCs w:val="24"/>
              </w:rPr>
              <w:t>__________________/_______/</w:t>
            </w:r>
          </w:p>
        </w:tc>
      </w:tr>
    </w:tbl>
    <w:p w14:paraId="4EA0D473" w14:textId="77777777" w:rsidR="005634F0" w:rsidRDefault="005634F0" w:rsidP="005634F0">
      <w:pPr>
        <w:spacing w:after="0" w:line="240" w:lineRule="auto"/>
        <w:jc w:val="right"/>
        <w:rPr>
          <w:rFonts w:ascii="Times New Roman" w:eastAsia="Times New Roman" w:hAnsi="Times New Roman" w:cs="Times New Roman"/>
          <w:sz w:val="24"/>
          <w:szCs w:val="24"/>
        </w:rPr>
      </w:pPr>
    </w:p>
    <w:p w14:paraId="0B031E6A" w14:textId="77777777" w:rsidR="005634F0" w:rsidRDefault="005634F0" w:rsidP="005634F0">
      <w:pPr>
        <w:spacing w:after="0" w:line="240" w:lineRule="auto"/>
        <w:jc w:val="right"/>
        <w:rPr>
          <w:rFonts w:ascii="Times New Roman" w:eastAsia="Times New Roman" w:hAnsi="Times New Roman" w:cs="Times New Roman"/>
          <w:sz w:val="24"/>
          <w:szCs w:val="24"/>
        </w:rPr>
      </w:pPr>
    </w:p>
    <w:p w14:paraId="11B28BCC" w14:textId="77777777" w:rsidR="005634F0" w:rsidRPr="00C11623" w:rsidRDefault="005634F0" w:rsidP="005634F0">
      <w:pPr>
        <w:spacing w:after="0" w:line="240" w:lineRule="auto"/>
        <w:jc w:val="right"/>
        <w:rPr>
          <w:rFonts w:ascii="Times New Roman" w:hAnsi="Times New Roman" w:cs="Times New Roman"/>
          <w:sz w:val="24"/>
          <w:szCs w:val="24"/>
        </w:rPr>
      </w:pPr>
      <w:r w:rsidRPr="00C11623">
        <w:rPr>
          <w:rFonts w:ascii="Times New Roman" w:eastAsia="Times New Roman" w:hAnsi="Times New Roman" w:cs="Times New Roman"/>
          <w:sz w:val="24"/>
          <w:szCs w:val="24"/>
        </w:rPr>
        <w:t>Додаток №1 до Договору поставки</w:t>
      </w:r>
    </w:p>
    <w:p w14:paraId="09A9C8EF" w14:textId="77777777" w:rsidR="005634F0" w:rsidRDefault="005634F0" w:rsidP="005634F0">
      <w:pPr>
        <w:tabs>
          <w:tab w:val="left" w:pos="851"/>
        </w:tabs>
        <w:spacing w:after="0" w:line="240" w:lineRule="auto"/>
        <w:ind w:left="5670"/>
        <w:jc w:val="right"/>
        <w:rPr>
          <w:rFonts w:ascii="Times New Roman" w:eastAsia="Times New Roman" w:hAnsi="Times New Roman" w:cs="Times New Roman"/>
          <w:sz w:val="24"/>
          <w:szCs w:val="24"/>
        </w:rPr>
      </w:pPr>
      <w:r w:rsidRPr="00C11623">
        <w:rPr>
          <w:rFonts w:ascii="Times New Roman" w:eastAsia="Times New Roman" w:hAnsi="Times New Roman" w:cs="Times New Roman"/>
          <w:sz w:val="24"/>
          <w:szCs w:val="24"/>
        </w:rPr>
        <w:t>№ ______від «___» ____2024 р.</w:t>
      </w:r>
    </w:p>
    <w:p w14:paraId="518E38AA" w14:textId="77777777" w:rsidR="005634F0" w:rsidRPr="00C11623" w:rsidRDefault="005634F0" w:rsidP="005634F0">
      <w:pPr>
        <w:tabs>
          <w:tab w:val="left" w:pos="851"/>
        </w:tabs>
        <w:spacing w:after="0" w:line="240" w:lineRule="auto"/>
        <w:ind w:left="5670"/>
        <w:jc w:val="right"/>
        <w:rPr>
          <w:rFonts w:ascii="Times New Roman" w:hAnsi="Times New Roman" w:cs="Times New Roman"/>
          <w:sz w:val="24"/>
          <w:szCs w:val="24"/>
        </w:rPr>
      </w:pPr>
      <w:r w:rsidRPr="00C11623">
        <w:rPr>
          <w:rFonts w:ascii="Times New Roman" w:eastAsia="Times New Roman" w:hAnsi="Times New Roman" w:cs="Times New Roman"/>
          <w:sz w:val="24"/>
          <w:szCs w:val="24"/>
        </w:rPr>
        <w:t xml:space="preserve"> </w:t>
      </w:r>
    </w:p>
    <w:p w14:paraId="5820A24E" w14:textId="77777777" w:rsidR="005634F0" w:rsidRPr="00C11623" w:rsidRDefault="005634F0" w:rsidP="005634F0">
      <w:pPr>
        <w:tabs>
          <w:tab w:val="left" w:pos="851"/>
        </w:tabs>
        <w:spacing w:after="0" w:line="240" w:lineRule="auto"/>
        <w:ind w:firstLine="284"/>
        <w:jc w:val="center"/>
        <w:rPr>
          <w:rFonts w:ascii="Times New Roman" w:hAnsi="Times New Roman" w:cs="Times New Roman"/>
          <w:sz w:val="24"/>
          <w:szCs w:val="24"/>
        </w:rPr>
      </w:pPr>
      <w:r w:rsidRPr="00C11623">
        <w:rPr>
          <w:rFonts w:ascii="Times New Roman" w:eastAsia="Times New Roman" w:hAnsi="Times New Roman" w:cs="Times New Roman"/>
          <w:b/>
          <w:sz w:val="24"/>
          <w:szCs w:val="24"/>
        </w:rPr>
        <w:t xml:space="preserve">СПЕЦИФІКАЦІЯ </w:t>
      </w:r>
    </w:p>
    <w:p w14:paraId="76FF6E4A" w14:textId="77777777" w:rsidR="005634F0" w:rsidRDefault="005634F0" w:rsidP="005634F0">
      <w:pPr>
        <w:spacing w:after="0" w:line="240" w:lineRule="auto"/>
        <w:jc w:val="both"/>
        <w:rPr>
          <w:rFonts w:ascii="Times New Roman" w:eastAsia="Times New Roman" w:hAnsi="Times New Roman" w:cs="Times New Roman"/>
          <w:sz w:val="24"/>
          <w:szCs w:val="24"/>
        </w:rPr>
      </w:pPr>
      <w:r w:rsidRPr="00C11623">
        <w:rPr>
          <w:rFonts w:ascii="Times New Roman" w:eastAsia="Times New Roman" w:hAnsi="Times New Roman" w:cs="Times New Roman"/>
          <w:sz w:val="24"/>
          <w:szCs w:val="24"/>
        </w:rPr>
        <w:t>м. Київ</w:t>
      </w:r>
      <w:r w:rsidRPr="00C11623">
        <w:rPr>
          <w:rFonts w:ascii="Times New Roman" w:eastAsia="Times New Roman" w:hAnsi="Times New Roman" w:cs="Times New Roman"/>
          <w:sz w:val="24"/>
          <w:szCs w:val="24"/>
        </w:rPr>
        <w:tab/>
      </w:r>
      <w:r w:rsidRPr="00C11623">
        <w:rPr>
          <w:rFonts w:ascii="Times New Roman" w:eastAsia="Times New Roman" w:hAnsi="Times New Roman" w:cs="Times New Roman"/>
          <w:sz w:val="24"/>
          <w:szCs w:val="24"/>
        </w:rPr>
        <w:tab/>
      </w:r>
      <w:r w:rsidRPr="00C11623">
        <w:rPr>
          <w:rFonts w:ascii="Times New Roman" w:eastAsia="Times New Roman" w:hAnsi="Times New Roman" w:cs="Times New Roman"/>
          <w:sz w:val="24"/>
          <w:szCs w:val="24"/>
        </w:rPr>
        <w:tab/>
      </w:r>
      <w:r w:rsidRPr="00C11623">
        <w:rPr>
          <w:rFonts w:ascii="Times New Roman" w:eastAsia="Times New Roman" w:hAnsi="Times New Roman" w:cs="Times New Roman"/>
          <w:sz w:val="24"/>
          <w:szCs w:val="24"/>
        </w:rPr>
        <w:tab/>
      </w:r>
      <w:r w:rsidRPr="00C11623">
        <w:rPr>
          <w:rFonts w:ascii="Times New Roman" w:eastAsia="Times New Roman" w:hAnsi="Times New Roman" w:cs="Times New Roman"/>
          <w:sz w:val="24"/>
          <w:szCs w:val="24"/>
        </w:rPr>
        <w:tab/>
      </w:r>
      <w:r w:rsidRPr="00C1162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C11623">
        <w:rPr>
          <w:rFonts w:ascii="Times New Roman" w:eastAsia="Times New Roman" w:hAnsi="Times New Roman" w:cs="Times New Roman"/>
          <w:sz w:val="24"/>
          <w:szCs w:val="24"/>
        </w:rPr>
        <w:t>«____»____________2024 року</w:t>
      </w:r>
    </w:p>
    <w:p w14:paraId="4036F290" w14:textId="77777777" w:rsidR="005634F0" w:rsidRPr="00C11623" w:rsidRDefault="005634F0" w:rsidP="005634F0">
      <w:pPr>
        <w:spacing w:after="0" w:line="240" w:lineRule="auto"/>
        <w:jc w:val="both"/>
        <w:rPr>
          <w:rFonts w:ascii="Times New Roman" w:hAnsi="Times New Roman" w:cs="Times New Roman"/>
          <w:sz w:val="24"/>
          <w:szCs w:val="24"/>
        </w:rPr>
      </w:pPr>
    </w:p>
    <w:p w14:paraId="17044486" w14:textId="77777777" w:rsidR="005634F0" w:rsidRPr="00C11623" w:rsidRDefault="005634F0" w:rsidP="005634F0">
      <w:pPr>
        <w:spacing w:after="0" w:line="240" w:lineRule="auto"/>
        <w:ind w:right="-2" w:firstLine="567"/>
        <w:jc w:val="both"/>
        <w:rPr>
          <w:rFonts w:ascii="Times New Roman" w:eastAsia="Times New Roman" w:hAnsi="Times New Roman" w:cs="Times New Roman"/>
          <w:sz w:val="24"/>
          <w:szCs w:val="24"/>
        </w:rPr>
      </w:pPr>
      <w:r w:rsidRPr="00C11623">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C11623">
        <w:rPr>
          <w:rFonts w:ascii="Times New Roman" w:eastAsia="Times New Roman" w:hAnsi="Times New Roman" w:cs="Times New Roman"/>
          <w:sz w:val="24"/>
          <w:szCs w:val="24"/>
        </w:rPr>
        <w:t xml:space="preserve">(далі – Покупець), </w:t>
      </w:r>
      <w:r w:rsidRPr="00C11623">
        <w:rPr>
          <w:rFonts w:ascii="Times New Roman" w:eastAsia="Times New Roman" w:hAnsi="Times New Roman" w:cs="Times New Roman"/>
          <w:sz w:val="24"/>
          <w:szCs w:val="24"/>
          <w:lang w:eastAsia="en-US"/>
        </w:rPr>
        <w:t>в особі __________________, який діє на підставі ________________, з однієї сторони</w:t>
      </w:r>
      <w:r w:rsidRPr="00C11623">
        <w:rPr>
          <w:rFonts w:ascii="Times New Roman" w:eastAsia="Times New Roman" w:hAnsi="Times New Roman" w:cs="Times New Roman"/>
          <w:sz w:val="24"/>
          <w:szCs w:val="24"/>
        </w:rPr>
        <w:t xml:space="preserve">, та </w:t>
      </w:r>
    </w:p>
    <w:p w14:paraId="19C583BA" w14:textId="77777777" w:rsidR="005634F0" w:rsidRDefault="005634F0" w:rsidP="005634F0">
      <w:pPr>
        <w:spacing w:after="0" w:line="240" w:lineRule="auto"/>
        <w:ind w:right="-2" w:firstLine="567"/>
        <w:jc w:val="both"/>
        <w:rPr>
          <w:rFonts w:ascii="Times New Roman" w:eastAsia="Times New Roman" w:hAnsi="Times New Roman" w:cs="Times New Roman"/>
          <w:sz w:val="24"/>
          <w:szCs w:val="24"/>
        </w:rPr>
      </w:pPr>
      <w:r w:rsidRPr="00C11623">
        <w:rPr>
          <w:rFonts w:ascii="Times New Roman" w:eastAsia="Times New Roman" w:hAnsi="Times New Roman" w:cs="Times New Roman"/>
          <w:b/>
          <w:bCs/>
          <w:sz w:val="24"/>
          <w:szCs w:val="24"/>
          <w:lang w:eastAsia="ar-SA"/>
        </w:rPr>
        <w:t>_________________________</w:t>
      </w:r>
      <w:r w:rsidRPr="00C11623">
        <w:rPr>
          <w:rFonts w:ascii="Times New Roman" w:eastAsia="Times New Roman" w:hAnsi="Times New Roman" w:cs="Times New Roman"/>
          <w:sz w:val="24"/>
          <w:szCs w:val="24"/>
          <w:lang w:eastAsia="ar-SA"/>
        </w:rPr>
        <w:t xml:space="preserve">  (далі – Постачальник)</w:t>
      </w:r>
      <w:r w:rsidRPr="00C11623">
        <w:rPr>
          <w:rFonts w:ascii="Times New Roman" w:eastAsia="Times New Roman" w:hAnsi="Times New Roman" w:cs="Times New Roman"/>
          <w:kern w:val="2"/>
          <w:sz w:val="24"/>
          <w:szCs w:val="24"/>
          <w:lang w:eastAsia="en-US"/>
        </w:rPr>
        <w:t xml:space="preserve">, в особі ________________, </w:t>
      </w:r>
      <w:r w:rsidRPr="00C11623">
        <w:rPr>
          <w:rFonts w:ascii="Times New Roman" w:eastAsia="Times New Roman" w:hAnsi="Times New Roman" w:cs="Times New Roman"/>
          <w:color w:val="000000"/>
          <w:sz w:val="24"/>
          <w:szCs w:val="24"/>
          <w:lang w:eastAsia="zh-CN"/>
        </w:rPr>
        <w:t>який діє на підставі</w:t>
      </w:r>
      <w:r w:rsidRPr="00C11623">
        <w:rPr>
          <w:rFonts w:ascii="Times New Roman" w:hAnsi="Times New Roman" w:cs="Times New Roman"/>
          <w:snapToGrid w:val="0"/>
          <w:color w:val="000000" w:themeColor="text1"/>
          <w:sz w:val="24"/>
          <w:szCs w:val="24"/>
        </w:rPr>
        <w:t xml:space="preserve"> __________</w:t>
      </w:r>
      <w:r w:rsidRPr="00C11623">
        <w:rPr>
          <w:rFonts w:ascii="Times New Roman" w:eastAsia="Times New Roman" w:hAnsi="Times New Roman" w:cs="Times New Roman"/>
          <w:sz w:val="24"/>
          <w:szCs w:val="24"/>
          <w:lang w:eastAsia="ar-SA"/>
        </w:rPr>
        <w:t xml:space="preserve"> з другої сторони</w:t>
      </w:r>
      <w:r w:rsidRPr="00C11623">
        <w:rPr>
          <w:rFonts w:ascii="Times New Roman" w:eastAsia="Times New Roman" w:hAnsi="Times New Roman" w:cs="Times New Roman"/>
          <w:sz w:val="24"/>
          <w:szCs w:val="24"/>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495B2F24" w14:textId="77777777" w:rsidR="005634F0" w:rsidRPr="00C11623" w:rsidRDefault="005634F0" w:rsidP="005634F0">
      <w:pPr>
        <w:spacing w:after="0" w:line="240" w:lineRule="auto"/>
        <w:ind w:right="-2" w:firstLine="567"/>
        <w:jc w:val="both"/>
        <w:rPr>
          <w:rFonts w:ascii="Times New Roman" w:hAnsi="Times New Roman" w:cs="Times New Roman"/>
          <w:sz w:val="24"/>
          <w:szCs w:val="24"/>
        </w:rPr>
      </w:pPr>
    </w:p>
    <w:tbl>
      <w:tblPr>
        <w:tblW w:w="9639" w:type="dxa"/>
        <w:tblInd w:w="-5" w:type="dxa"/>
        <w:tblLook w:val="0400" w:firstRow="0" w:lastRow="0" w:firstColumn="0" w:lastColumn="0" w:noHBand="0" w:noVBand="1"/>
      </w:tblPr>
      <w:tblGrid>
        <w:gridCol w:w="415"/>
        <w:gridCol w:w="2984"/>
        <w:gridCol w:w="1261"/>
        <w:gridCol w:w="1163"/>
        <w:gridCol w:w="1832"/>
        <w:gridCol w:w="1984"/>
      </w:tblGrid>
      <w:tr w:rsidR="005634F0" w:rsidRPr="00C11623" w14:paraId="06B3603A" w14:textId="77777777" w:rsidTr="00910DF0">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573D" w14:textId="77777777" w:rsidR="005634F0" w:rsidRPr="00C11623" w:rsidRDefault="005634F0" w:rsidP="00910DF0">
            <w:pPr>
              <w:widowControl w:val="0"/>
              <w:tabs>
                <w:tab w:val="left" w:pos="709"/>
              </w:tabs>
              <w:spacing w:after="0" w:line="240" w:lineRule="auto"/>
              <w:ind w:left="-109" w:right="-112"/>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8CDD" w14:textId="77777777" w:rsidR="005634F0" w:rsidRPr="00C11623" w:rsidRDefault="005634F0" w:rsidP="00910DF0">
            <w:pPr>
              <w:widowControl w:val="0"/>
              <w:tabs>
                <w:tab w:val="left" w:pos="709"/>
              </w:tabs>
              <w:spacing w:after="0" w:line="240" w:lineRule="auto"/>
              <w:ind w:right="140"/>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Назва Товару/ виробник/ країна виробника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BBA0" w14:textId="77777777" w:rsidR="005634F0" w:rsidRPr="00C11623" w:rsidRDefault="005634F0" w:rsidP="00910DF0">
            <w:pPr>
              <w:spacing w:after="0" w:line="240" w:lineRule="auto"/>
              <w:ind w:left="-109" w:right="-102"/>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Одиниця</w:t>
            </w:r>
          </w:p>
          <w:p w14:paraId="5BE5AB96" w14:textId="77777777" w:rsidR="005634F0" w:rsidRPr="00C11623" w:rsidRDefault="005634F0" w:rsidP="00910DF0">
            <w:pPr>
              <w:widowControl w:val="0"/>
              <w:tabs>
                <w:tab w:val="left" w:pos="709"/>
              </w:tabs>
              <w:spacing w:after="0" w:line="240" w:lineRule="auto"/>
              <w:ind w:left="-109" w:right="-102"/>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виміру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77C1" w14:textId="77777777" w:rsidR="005634F0" w:rsidRPr="00C11623" w:rsidRDefault="005634F0" w:rsidP="00910DF0">
            <w:pPr>
              <w:widowControl w:val="0"/>
              <w:tabs>
                <w:tab w:val="left" w:pos="313"/>
              </w:tabs>
              <w:spacing w:after="0" w:line="240" w:lineRule="auto"/>
              <w:ind w:left="-112" w:right="-102"/>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 xml:space="preserve">Кількість </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A2EDED" w14:textId="77777777" w:rsidR="005634F0" w:rsidRPr="00C11623" w:rsidRDefault="005634F0" w:rsidP="00910DF0">
            <w:pPr>
              <w:widowControl w:val="0"/>
              <w:tabs>
                <w:tab w:val="left" w:pos="709"/>
              </w:tabs>
              <w:spacing w:after="0" w:line="240" w:lineRule="auto"/>
              <w:ind w:left="-109" w:right="-105"/>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Ціна за од., грн., без ПДВ</w:t>
            </w:r>
            <w:r w:rsidRPr="009C378D">
              <w:rPr>
                <w:rFonts w:ascii="Times New Roman" w:eastAsia="Times New Roman" w:hAnsi="Times New Roman" w:cs="Times New Roman"/>
                <w:b/>
                <w:color w:val="000000" w:themeColor="text1"/>
                <w:sz w:val="24"/>
                <w:szCs w:val="24"/>
                <w:lang w:val="ru-RU"/>
              </w:rPr>
              <w:t>*</w:t>
            </w:r>
            <w:r w:rsidRPr="00C11623">
              <w:rPr>
                <w:rFonts w:ascii="Times New Roman" w:eastAsia="Times New Roman" w:hAnsi="Times New Roman" w:cs="Times New Roman"/>
                <w:b/>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8E4329" w14:textId="77777777" w:rsidR="005634F0" w:rsidRPr="00C11623" w:rsidRDefault="005634F0" w:rsidP="00910DF0">
            <w:pPr>
              <w:spacing w:after="0" w:line="240" w:lineRule="auto"/>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Вартість, грн, без ПДВ</w:t>
            </w:r>
            <w:r>
              <w:rPr>
                <w:rFonts w:ascii="Times New Roman" w:eastAsia="Times New Roman" w:hAnsi="Times New Roman" w:cs="Times New Roman"/>
                <w:b/>
                <w:color w:val="000000" w:themeColor="text1"/>
                <w:sz w:val="24"/>
                <w:szCs w:val="24"/>
                <w:lang w:val="en-US"/>
              </w:rPr>
              <w:t>*</w:t>
            </w:r>
            <w:r w:rsidRPr="00C11623">
              <w:rPr>
                <w:rFonts w:ascii="Times New Roman" w:eastAsia="Times New Roman" w:hAnsi="Times New Roman" w:cs="Times New Roman"/>
                <w:b/>
                <w:color w:val="000000" w:themeColor="text1"/>
                <w:sz w:val="24"/>
                <w:szCs w:val="24"/>
              </w:rPr>
              <w:t xml:space="preserve"> </w:t>
            </w:r>
          </w:p>
        </w:tc>
      </w:tr>
      <w:tr w:rsidR="005634F0" w:rsidRPr="00C11623" w14:paraId="5760F2E5" w14:textId="77777777" w:rsidTr="00910DF0">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5854" w14:textId="77777777" w:rsidR="005634F0" w:rsidRPr="00C11623" w:rsidRDefault="005634F0" w:rsidP="00910DF0">
            <w:pPr>
              <w:widowControl w:val="0"/>
              <w:tabs>
                <w:tab w:val="left" w:pos="709"/>
              </w:tabs>
              <w:spacing w:after="0" w:line="240" w:lineRule="auto"/>
              <w:ind w:left="-109" w:right="-112"/>
              <w:jc w:val="center"/>
              <w:rPr>
                <w:rFonts w:ascii="Times New Roman" w:hAnsi="Times New Roman" w:cs="Times New Roman"/>
                <w:color w:val="000000" w:themeColor="text1"/>
                <w:sz w:val="24"/>
                <w:szCs w:val="24"/>
              </w:rPr>
            </w:pPr>
            <w:r w:rsidRPr="00C11623">
              <w:rPr>
                <w:rFonts w:ascii="Times New Roman" w:eastAsia="Times New Roman" w:hAnsi="Times New Roman" w:cs="Times New Roman"/>
                <w:color w:val="000000" w:themeColor="text1"/>
                <w:sz w:val="24"/>
                <w:szCs w:val="24"/>
              </w:rPr>
              <w:t>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726C5E63" w14:textId="77777777" w:rsidR="005634F0" w:rsidRPr="00C11623" w:rsidRDefault="005634F0" w:rsidP="00910DF0">
            <w:pPr>
              <w:spacing w:after="0" w:line="240" w:lineRule="auto"/>
              <w:ind w:left="-110"/>
              <w:jc w:val="both"/>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DEDEE" w14:textId="77777777" w:rsidR="005634F0" w:rsidRPr="00C11623" w:rsidRDefault="005634F0" w:rsidP="00910DF0">
            <w:pPr>
              <w:widowControl w:val="0"/>
              <w:tabs>
                <w:tab w:val="left" w:pos="709"/>
              </w:tabs>
              <w:spacing w:after="0" w:line="240" w:lineRule="auto"/>
              <w:ind w:left="-109" w:right="-102"/>
              <w:jc w:val="center"/>
              <w:rPr>
                <w:rFonts w:ascii="Times New Roman" w:hAnsi="Times New Roman" w:cs="Times New Roman"/>
                <w:color w:val="000000" w:themeColor="text1"/>
                <w:sz w:val="24"/>
                <w:szCs w:val="24"/>
                <w:lang w:val="ru-RU"/>
              </w:rPr>
            </w:pPr>
            <w:proofErr w:type="spellStart"/>
            <w:r w:rsidRPr="00C11623">
              <w:rPr>
                <w:rFonts w:ascii="Times New Roman" w:hAnsi="Times New Roman" w:cs="Times New Roman"/>
                <w:color w:val="000000" w:themeColor="text1"/>
                <w:sz w:val="24"/>
                <w:szCs w:val="24"/>
              </w:rPr>
              <w:t>шт</w:t>
            </w:r>
            <w:proofErr w:type="spellEnd"/>
            <w:r w:rsidRPr="00C11623">
              <w:rPr>
                <w:rFonts w:ascii="Times New Roman" w:hAnsi="Times New Roman" w:cs="Times New Roman"/>
                <w:color w:val="000000" w:themeColor="text1"/>
                <w:sz w:val="24"/>
                <w:szCs w:val="24"/>
                <w:lang w:val="ru-RU"/>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A7F1" w14:textId="77777777" w:rsidR="005634F0" w:rsidRPr="00C11623" w:rsidRDefault="005634F0" w:rsidP="00910DF0">
            <w:pPr>
              <w:widowControl w:val="0"/>
              <w:tabs>
                <w:tab w:val="left" w:pos="313"/>
                <w:tab w:val="left" w:pos="709"/>
              </w:tabs>
              <w:spacing w:after="0" w:line="240" w:lineRule="auto"/>
              <w:ind w:right="-102"/>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4309248" w14:textId="77777777" w:rsidR="005634F0" w:rsidRPr="00C11623" w:rsidRDefault="005634F0" w:rsidP="00910DF0">
            <w:pPr>
              <w:widowControl w:val="0"/>
              <w:tabs>
                <w:tab w:val="left" w:pos="313"/>
                <w:tab w:val="left" w:pos="709"/>
              </w:tabs>
              <w:spacing w:after="0" w:line="240" w:lineRule="auto"/>
              <w:ind w:right="-102"/>
              <w:jc w:val="center"/>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68A3CE" w14:textId="77777777" w:rsidR="005634F0" w:rsidRPr="00C11623" w:rsidRDefault="005634F0" w:rsidP="00910DF0">
            <w:pPr>
              <w:tabs>
                <w:tab w:val="left" w:pos="313"/>
                <w:tab w:val="left" w:pos="709"/>
              </w:tabs>
              <w:spacing w:after="0" w:line="240" w:lineRule="auto"/>
              <w:ind w:right="-102"/>
              <w:rPr>
                <w:rFonts w:ascii="Times New Roman" w:eastAsia="Times New Roman" w:hAnsi="Times New Roman" w:cs="Times New Roman"/>
                <w:color w:val="000000" w:themeColor="text1"/>
                <w:sz w:val="24"/>
                <w:szCs w:val="24"/>
              </w:rPr>
            </w:pPr>
          </w:p>
        </w:tc>
      </w:tr>
      <w:tr w:rsidR="005634F0" w:rsidRPr="00C11623" w14:paraId="7BB98AB2" w14:textId="77777777" w:rsidTr="00910DF0">
        <w:trPr>
          <w:trHeight w:val="456"/>
        </w:trPr>
        <w:tc>
          <w:tcPr>
            <w:tcW w:w="765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D532BF5" w14:textId="77777777" w:rsidR="005634F0" w:rsidRPr="00C11623" w:rsidRDefault="005634F0" w:rsidP="00910DF0">
            <w:pPr>
              <w:widowControl w:val="0"/>
              <w:tabs>
                <w:tab w:val="left" w:pos="709"/>
              </w:tabs>
              <w:spacing w:after="0" w:line="240" w:lineRule="auto"/>
              <w:ind w:right="140"/>
              <w:jc w:val="right"/>
              <w:rPr>
                <w:rFonts w:ascii="Times New Roman" w:hAnsi="Times New Roman" w:cs="Times New Roman"/>
                <w:color w:val="000000" w:themeColor="text1"/>
                <w:sz w:val="24"/>
                <w:szCs w:val="24"/>
              </w:rPr>
            </w:pPr>
            <w:r w:rsidRPr="00C11623">
              <w:rPr>
                <w:rFonts w:ascii="Times New Roman" w:eastAsia="Times New Roman" w:hAnsi="Times New Roman" w:cs="Times New Roman"/>
                <w:color w:val="000000" w:themeColor="text1"/>
                <w:sz w:val="24"/>
                <w:szCs w:val="24"/>
              </w:rPr>
              <w:t>Всього, грн. без ПДВ</w:t>
            </w:r>
            <w:r>
              <w:rPr>
                <w:rFonts w:ascii="Times New Roman" w:eastAsia="Times New Roman" w:hAnsi="Times New Roman" w:cs="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CA3E01" w14:textId="77777777" w:rsidR="005634F0" w:rsidRPr="00C11623" w:rsidRDefault="005634F0" w:rsidP="00910DF0">
            <w:pPr>
              <w:widowControl w:val="0"/>
              <w:tabs>
                <w:tab w:val="left" w:pos="322"/>
              </w:tabs>
              <w:spacing w:after="0" w:line="240" w:lineRule="auto"/>
              <w:ind w:left="-103" w:right="-97"/>
              <w:jc w:val="center"/>
              <w:rPr>
                <w:rFonts w:ascii="Times New Roman" w:hAnsi="Times New Roman" w:cs="Times New Roman"/>
                <w:b/>
                <w:bCs/>
                <w:color w:val="000000" w:themeColor="text1"/>
                <w:sz w:val="24"/>
                <w:szCs w:val="24"/>
              </w:rPr>
            </w:pPr>
          </w:p>
        </w:tc>
      </w:tr>
    </w:tbl>
    <w:p w14:paraId="180AC2CE" w14:textId="77777777" w:rsidR="005634F0" w:rsidRPr="00C11623" w:rsidRDefault="005634F0" w:rsidP="005634F0">
      <w:pPr>
        <w:spacing w:after="0" w:line="240" w:lineRule="auto"/>
        <w:ind w:firstLine="567"/>
        <w:jc w:val="both"/>
        <w:rPr>
          <w:rFonts w:ascii="Times New Roman" w:hAnsi="Times New Roman" w:cs="Times New Roman"/>
          <w:color w:val="000000" w:themeColor="text1"/>
          <w:sz w:val="24"/>
          <w:szCs w:val="24"/>
        </w:rPr>
      </w:pPr>
      <w:r w:rsidRPr="00C11623">
        <w:rPr>
          <w:rFonts w:ascii="Times New Roman" w:eastAsia="Times New Roman" w:hAnsi="Times New Roman" w:cs="Times New Roman"/>
          <w:b/>
          <w:color w:val="000000" w:themeColor="text1"/>
          <w:sz w:val="24"/>
          <w:szCs w:val="24"/>
        </w:rPr>
        <w:t>Загальна вартість Товару відповідно до даної Специфікації становить:,____________ грн. (____________________ гривень ________ копійок) без ПДВ</w:t>
      </w:r>
      <w:r>
        <w:rPr>
          <w:rFonts w:ascii="Times New Roman" w:eastAsia="Times New Roman" w:hAnsi="Times New Roman" w:cs="Times New Roman"/>
          <w:b/>
          <w:color w:val="000000" w:themeColor="text1"/>
          <w:sz w:val="24"/>
          <w:szCs w:val="24"/>
        </w:rPr>
        <w:t>*</w:t>
      </w:r>
      <w:r w:rsidRPr="00C11623">
        <w:rPr>
          <w:rFonts w:ascii="Times New Roman" w:eastAsia="Times New Roman" w:hAnsi="Times New Roman" w:cs="Times New Roman"/>
          <w:b/>
          <w:color w:val="000000" w:themeColor="text1"/>
          <w:sz w:val="24"/>
          <w:szCs w:val="24"/>
        </w:rPr>
        <w:t>.</w:t>
      </w:r>
    </w:p>
    <w:p w14:paraId="6FE0214A" w14:textId="77777777" w:rsidR="005634F0" w:rsidRPr="00C11623" w:rsidRDefault="005634F0" w:rsidP="005634F0">
      <w:pPr>
        <w:tabs>
          <w:tab w:val="left" w:pos="993"/>
          <w:tab w:val="left" w:pos="1134"/>
        </w:tabs>
        <w:spacing w:after="0" w:line="240" w:lineRule="auto"/>
        <w:ind w:firstLine="709"/>
        <w:jc w:val="both"/>
        <w:rPr>
          <w:rFonts w:ascii="Times New Roman" w:hAnsi="Times New Roman"/>
          <w:i/>
          <w:sz w:val="24"/>
          <w:szCs w:val="24"/>
        </w:rPr>
      </w:pPr>
      <w:r>
        <w:rPr>
          <w:rFonts w:ascii="Times New Roman" w:eastAsia="Times New Roman" w:hAnsi="Times New Roman" w:cs="Times New Roman"/>
          <w:i/>
          <w:color w:val="000000"/>
          <w:sz w:val="24"/>
          <w:szCs w:val="24"/>
        </w:rPr>
        <w:t>*</w:t>
      </w:r>
      <w:r w:rsidRPr="00C11623">
        <w:rPr>
          <w:rFonts w:ascii="Times New Roman" w:eastAsia="Times New Roman" w:hAnsi="Times New Roman" w:cs="Times New Roman"/>
          <w:i/>
          <w:color w:val="000000"/>
          <w:sz w:val="24"/>
          <w:szCs w:val="24"/>
        </w:rPr>
        <w:t xml:space="preserve">Операція з оплати </w:t>
      </w:r>
      <w:r>
        <w:rPr>
          <w:rFonts w:ascii="Times New Roman" w:eastAsia="Times New Roman" w:hAnsi="Times New Roman" w:cs="Times New Roman"/>
          <w:i/>
          <w:color w:val="000000"/>
          <w:sz w:val="24"/>
          <w:szCs w:val="24"/>
        </w:rPr>
        <w:t xml:space="preserve">Товару </w:t>
      </w:r>
      <w:r w:rsidRPr="00C11623">
        <w:rPr>
          <w:rFonts w:ascii="Times New Roman" w:eastAsia="Times New Roman" w:hAnsi="Times New Roman" w:cs="Times New Roman"/>
          <w:i/>
          <w:color w:val="000000"/>
          <w:sz w:val="24"/>
          <w:szCs w:val="24"/>
        </w:rPr>
        <w:t xml:space="preserve">звільняється від оподаткування податком на додану вартість </w:t>
      </w:r>
      <w:bookmarkStart w:id="19" w:name="_Hlk166765836"/>
      <w:r w:rsidRPr="00C11623">
        <w:rPr>
          <w:rFonts w:ascii="Times New Roman" w:hAnsi="Times New Roman"/>
          <w:i/>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1623">
        <w:rPr>
          <w:rFonts w:ascii="Times New Roman" w:hAnsi="Times New Roman"/>
          <w:i/>
          <w:sz w:val="24"/>
          <w:szCs w:val="24"/>
        </w:rPr>
        <w:t>субгрантів</w:t>
      </w:r>
      <w:proofErr w:type="spellEnd"/>
      <w:r w:rsidRPr="00C11623">
        <w:rPr>
          <w:rFonts w:ascii="Times New Roman" w:hAnsi="Times New Roman"/>
          <w:i/>
          <w:sz w:val="24"/>
          <w:szCs w:val="24"/>
        </w:rPr>
        <w:t>) Глобального фонду для боротьби із СНІДом, туберкульозом та малярією в Україні».</w:t>
      </w:r>
    </w:p>
    <w:bookmarkEnd w:id="19"/>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5634F0" w:rsidRPr="00C11623" w14:paraId="2980376D" w14:textId="77777777" w:rsidTr="00910DF0">
        <w:tc>
          <w:tcPr>
            <w:tcW w:w="5529" w:type="dxa"/>
            <w:shd w:val="clear" w:color="auto" w:fill="auto"/>
          </w:tcPr>
          <w:p w14:paraId="046A0687" w14:textId="77777777" w:rsidR="005634F0" w:rsidRPr="00C11623" w:rsidRDefault="005634F0" w:rsidP="00910DF0">
            <w:pPr>
              <w:spacing w:after="0" w:line="240" w:lineRule="auto"/>
              <w:rPr>
                <w:rFonts w:ascii="Times New Roman" w:eastAsia="Times New Roman" w:hAnsi="Times New Roman" w:cs="Times New Roman"/>
                <w:b/>
                <w:sz w:val="24"/>
                <w:szCs w:val="24"/>
                <w:lang w:eastAsia="en-US"/>
              </w:rPr>
            </w:pPr>
          </w:p>
          <w:p w14:paraId="72891938" w14:textId="77777777" w:rsidR="005634F0" w:rsidRPr="00C11623" w:rsidRDefault="005634F0" w:rsidP="00910DF0">
            <w:pPr>
              <w:spacing w:after="0" w:line="240" w:lineRule="auto"/>
              <w:jc w:val="center"/>
              <w:rPr>
                <w:rFonts w:ascii="Times New Roman" w:hAnsi="Times New Roman" w:cs="Times New Roman"/>
                <w:sz w:val="24"/>
                <w:szCs w:val="24"/>
              </w:rPr>
            </w:pPr>
            <w:r w:rsidRPr="00C11623">
              <w:rPr>
                <w:rFonts w:ascii="Times New Roman" w:eastAsia="Times New Roman" w:hAnsi="Times New Roman" w:cs="Times New Roman"/>
                <w:b/>
                <w:sz w:val="24"/>
                <w:szCs w:val="24"/>
                <w:lang w:eastAsia="en-US"/>
              </w:rPr>
              <w:t>Покупець:</w:t>
            </w:r>
          </w:p>
          <w:p w14:paraId="109971AF" w14:textId="77777777" w:rsidR="005634F0" w:rsidRPr="00C11623" w:rsidRDefault="005634F0" w:rsidP="00910DF0">
            <w:pPr>
              <w:spacing w:after="0" w:line="240" w:lineRule="auto"/>
              <w:rPr>
                <w:rFonts w:ascii="Times New Roman" w:eastAsia="Times New Roman" w:hAnsi="Times New Roman" w:cs="Times New Roman"/>
                <w:b/>
                <w:sz w:val="24"/>
                <w:szCs w:val="24"/>
                <w:lang w:eastAsia="en-US"/>
              </w:rPr>
            </w:pPr>
          </w:p>
          <w:p w14:paraId="69AAEF42"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5DA9A904"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sz w:val="24"/>
                <w:szCs w:val="24"/>
                <w:lang w:eastAsia="ar-SA"/>
              </w:rPr>
              <w:t>04071, м. Київ, вул. Ярославська, буд. 41,</w:t>
            </w:r>
          </w:p>
          <w:p w14:paraId="50C5E9D3"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sz w:val="24"/>
                <w:szCs w:val="24"/>
                <w:lang w:eastAsia="ar-SA"/>
              </w:rPr>
              <w:t>Код ЄДРПОУ: 40524109</w:t>
            </w:r>
          </w:p>
          <w:p w14:paraId="53A828A8"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sz w:val="24"/>
                <w:szCs w:val="24"/>
              </w:rPr>
              <w:t>UA 118201720343101009300097402</w:t>
            </w:r>
          </w:p>
          <w:p w14:paraId="752C892C" w14:textId="77777777" w:rsidR="005634F0" w:rsidRPr="00C11623" w:rsidRDefault="005634F0" w:rsidP="00910DF0">
            <w:pPr>
              <w:spacing w:after="0" w:line="240" w:lineRule="auto"/>
              <w:rPr>
                <w:rFonts w:ascii="Times New Roman" w:eastAsia="Times New Roman" w:hAnsi="Times New Roman" w:cs="Times New Roman"/>
                <w:sz w:val="24"/>
                <w:szCs w:val="24"/>
                <w:shd w:val="clear" w:color="auto" w:fill="FFFFFF"/>
              </w:rPr>
            </w:pPr>
            <w:r w:rsidRPr="00C11623">
              <w:rPr>
                <w:rFonts w:ascii="Times New Roman" w:eastAsia="Times New Roman" w:hAnsi="Times New Roman" w:cs="Times New Roman"/>
                <w:sz w:val="24"/>
                <w:szCs w:val="24"/>
                <w:shd w:val="clear" w:color="auto" w:fill="FFFFFF"/>
              </w:rPr>
              <w:t xml:space="preserve">в ГУДКСУ м. Києва </w:t>
            </w:r>
          </w:p>
          <w:p w14:paraId="48975C83" w14:textId="77777777" w:rsidR="005634F0" w:rsidRPr="00C11623" w:rsidRDefault="005634F0" w:rsidP="00910DF0">
            <w:pPr>
              <w:spacing w:after="0" w:line="240" w:lineRule="auto"/>
              <w:rPr>
                <w:rFonts w:ascii="Times New Roman" w:hAnsi="Times New Roman" w:cs="Times New Roman"/>
                <w:color w:val="000000" w:themeColor="text1"/>
                <w:sz w:val="24"/>
                <w:szCs w:val="24"/>
                <w:shd w:val="clear" w:color="auto" w:fill="FFFFFF"/>
              </w:rPr>
            </w:pPr>
            <w:r w:rsidRPr="00C11623">
              <w:rPr>
                <w:rFonts w:ascii="Times New Roman" w:eastAsia="Times New Roman" w:hAnsi="Times New Roman" w:cs="Times New Roman"/>
                <w:sz w:val="24"/>
                <w:szCs w:val="24"/>
              </w:rPr>
              <w:t>Тел.</w:t>
            </w:r>
            <w:r w:rsidRPr="00C11623">
              <w:rPr>
                <w:rFonts w:ascii="Times New Roman" w:hAnsi="Times New Roman" w:cs="Times New Roman"/>
                <w:color w:val="000000" w:themeColor="text1"/>
                <w:sz w:val="24"/>
                <w:szCs w:val="24"/>
                <w:shd w:val="clear" w:color="auto" w:fill="FFFFFF"/>
              </w:rPr>
              <w:t>+380 44 334 56 89</w:t>
            </w:r>
          </w:p>
          <w:p w14:paraId="71C4ED6C" w14:textId="77777777" w:rsidR="005634F0" w:rsidRPr="00C11623" w:rsidRDefault="005634F0" w:rsidP="00910DF0">
            <w:pPr>
              <w:spacing w:after="0" w:line="240" w:lineRule="auto"/>
              <w:rPr>
                <w:rFonts w:ascii="Times New Roman" w:hAnsi="Times New Roman" w:cs="Times New Roman"/>
                <w:color w:val="000000" w:themeColor="text1"/>
                <w:sz w:val="24"/>
                <w:szCs w:val="24"/>
                <w:shd w:val="clear" w:color="auto" w:fill="FFFFFF"/>
              </w:rPr>
            </w:pPr>
          </w:p>
          <w:p w14:paraId="2AD52E4A" w14:textId="77777777" w:rsidR="005634F0" w:rsidRPr="00C11623" w:rsidRDefault="005634F0" w:rsidP="00910DF0">
            <w:pPr>
              <w:spacing w:after="0" w:line="240" w:lineRule="auto"/>
              <w:rPr>
                <w:rFonts w:ascii="Times New Roman" w:hAnsi="Times New Roman" w:cs="Times New Roman"/>
                <w:b/>
                <w:sz w:val="24"/>
                <w:szCs w:val="24"/>
              </w:rPr>
            </w:pPr>
            <w:r w:rsidRPr="003171EB">
              <w:rPr>
                <w:rFonts w:ascii="Times New Roman" w:eastAsia="Times New Roman" w:hAnsi="Times New Roman" w:cs="Times New Roman"/>
                <w:b/>
                <w:bCs/>
                <w:sz w:val="24"/>
                <w:szCs w:val="24"/>
              </w:rPr>
              <w:t>__________________/_______/</w:t>
            </w:r>
          </w:p>
          <w:p w14:paraId="4F5D8FA5" w14:textId="77777777" w:rsidR="005634F0" w:rsidRPr="00C11623" w:rsidRDefault="005634F0" w:rsidP="00910DF0">
            <w:pPr>
              <w:spacing w:after="0" w:line="240" w:lineRule="auto"/>
              <w:rPr>
                <w:rFonts w:ascii="Times New Roman" w:hAnsi="Times New Roman" w:cs="Times New Roman"/>
                <w:sz w:val="24"/>
                <w:szCs w:val="24"/>
              </w:rPr>
            </w:pPr>
          </w:p>
        </w:tc>
        <w:tc>
          <w:tcPr>
            <w:tcW w:w="4677" w:type="dxa"/>
          </w:tcPr>
          <w:p w14:paraId="535C80B6" w14:textId="77777777" w:rsidR="005634F0" w:rsidRPr="00C11623" w:rsidRDefault="005634F0" w:rsidP="00910DF0">
            <w:pPr>
              <w:pStyle w:val="p1"/>
              <w:rPr>
                <w:rFonts w:ascii="Times New Roman" w:hAnsi="Times New Roman"/>
                <w:b/>
                <w:color w:val="000000" w:themeColor="text1"/>
                <w:sz w:val="24"/>
                <w:szCs w:val="24"/>
                <w:lang w:val="uk-UA"/>
              </w:rPr>
            </w:pPr>
          </w:p>
          <w:p w14:paraId="1EC2A2CE" w14:textId="77777777" w:rsidR="005634F0" w:rsidRPr="00C11623" w:rsidRDefault="005634F0" w:rsidP="00910DF0">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2BEC86C3" w14:textId="77777777" w:rsidR="005634F0" w:rsidRPr="00C11623" w:rsidRDefault="005634F0" w:rsidP="00910DF0">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2BFABD15" w14:textId="77777777" w:rsidR="005634F0" w:rsidRPr="00C11623" w:rsidRDefault="005634F0" w:rsidP="00910DF0">
            <w:pPr>
              <w:spacing w:after="0" w:line="240" w:lineRule="auto"/>
              <w:rPr>
                <w:rFonts w:ascii="Times New Roman" w:hAnsi="Times New Roman" w:cs="Times New Roman"/>
                <w:b/>
                <w:sz w:val="24"/>
                <w:szCs w:val="24"/>
              </w:rPr>
            </w:pPr>
          </w:p>
          <w:p w14:paraId="4D34AB17" w14:textId="77777777" w:rsidR="005634F0" w:rsidRPr="00C11623" w:rsidRDefault="005634F0" w:rsidP="00910DF0">
            <w:pPr>
              <w:spacing w:after="0" w:line="240" w:lineRule="auto"/>
              <w:rPr>
                <w:rFonts w:ascii="Times New Roman" w:hAnsi="Times New Roman" w:cs="Times New Roman"/>
                <w:b/>
                <w:sz w:val="24"/>
                <w:szCs w:val="24"/>
              </w:rPr>
            </w:pPr>
          </w:p>
          <w:p w14:paraId="789470BC" w14:textId="77777777" w:rsidR="005634F0" w:rsidRDefault="005634F0" w:rsidP="00910DF0">
            <w:pPr>
              <w:pStyle w:val="p1"/>
              <w:rPr>
                <w:rFonts w:ascii="Times New Roman" w:eastAsia="Times New Roman" w:hAnsi="Times New Roman"/>
                <w:b/>
                <w:sz w:val="24"/>
                <w:szCs w:val="24"/>
                <w:lang w:val="ru-RU" w:eastAsia="ar-SA"/>
              </w:rPr>
            </w:pPr>
          </w:p>
          <w:p w14:paraId="71B5E543" w14:textId="77777777" w:rsidR="005634F0" w:rsidRDefault="005634F0" w:rsidP="00910DF0">
            <w:pPr>
              <w:pStyle w:val="p1"/>
              <w:rPr>
                <w:rFonts w:ascii="Times New Roman" w:eastAsia="Times New Roman" w:hAnsi="Times New Roman"/>
                <w:b/>
                <w:sz w:val="24"/>
                <w:szCs w:val="24"/>
                <w:lang w:val="ru-RU" w:eastAsia="ar-SA"/>
              </w:rPr>
            </w:pPr>
          </w:p>
          <w:p w14:paraId="6A293D0A" w14:textId="77777777" w:rsidR="005634F0" w:rsidRDefault="005634F0" w:rsidP="00910DF0">
            <w:pPr>
              <w:pStyle w:val="p1"/>
              <w:rPr>
                <w:rFonts w:ascii="Times New Roman" w:eastAsia="Times New Roman" w:hAnsi="Times New Roman"/>
                <w:b/>
                <w:sz w:val="24"/>
                <w:szCs w:val="24"/>
                <w:lang w:val="ru-RU" w:eastAsia="ar-SA"/>
              </w:rPr>
            </w:pPr>
          </w:p>
          <w:p w14:paraId="4B1792A8" w14:textId="77777777" w:rsidR="005634F0" w:rsidRDefault="005634F0" w:rsidP="00910DF0">
            <w:pPr>
              <w:pStyle w:val="p1"/>
              <w:rPr>
                <w:rFonts w:ascii="Times New Roman" w:eastAsia="Times New Roman" w:hAnsi="Times New Roman"/>
                <w:b/>
                <w:sz w:val="24"/>
                <w:szCs w:val="24"/>
                <w:lang w:val="ru-RU" w:eastAsia="ar-SA"/>
              </w:rPr>
            </w:pPr>
          </w:p>
          <w:p w14:paraId="626211B1" w14:textId="77777777" w:rsidR="005634F0" w:rsidRDefault="005634F0" w:rsidP="00910DF0">
            <w:pPr>
              <w:pStyle w:val="p1"/>
              <w:rPr>
                <w:rFonts w:ascii="Times New Roman" w:eastAsia="Times New Roman" w:hAnsi="Times New Roman"/>
                <w:b/>
                <w:sz w:val="24"/>
                <w:szCs w:val="24"/>
                <w:lang w:val="ru-RU" w:eastAsia="ar-SA"/>
              </w:rPr>
            </w:pPr>
          </w:p>
          <w:p w14:paraId="674DAB42" w14:textId="77777777" w:rsidR="005634F0" w:rsidRDefault="005634F0" w:rsidP="00910DF0">
            <w:pPr>
              <w:pStyle w:val="p1"/>
              <w:rPr>
                <w:rFonts w:ascii="Times New Roman" w:eastAsia="Times New Roman" w:hAnsi="Times New Roman"/>
                <w:b/>
                <w:sz w:val="24"/>
                <w:szCs w:val="24"/>
                <w:lang w:val="ru-RU" w:eastAsia="ar-SA"/>
              </w:rPr>
            </w:pPr>
          </w:p>
          <w:p w14:paraId="29AFFBC3" w14:textId="77777777" w:rsidR="005634F0" w:rsidRDefault="005634F0" w:rsidP="00910DF0">
            <w:pPr>
              <w:pStyle w:val="p1"/>
              <w:rPr>
                <w:rFonts w:ascii="Times New Roman" w:eastAsia="Times New Roman" w:hAnsi="Times New Roman"/>
                <w:b/>
                <w:sz w:val="24"/>
                <w:szCs w:val="24"/>
                <w:lang w:val="ru-RU" w:eastAsia="ar-SA"/>
              </w:rPr>
            </w:pPr>
          </w:p>
          <w:p w14:paraId="5F5A3A2F" w14:textId="77777777" w:rsidR="005634F0" w:rsidRPr="00C11623" w:rsidRDefault="005634F0" w:rsidP="00910DF0">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23770ED1" w14:textId="77777777" w:rsidR="005634F0" w:rsidRPr="00C11623" w:rsidRDefault="005634F0" w:rsidP="00910DF0">
            <w:pPr>
              <w:pStyle w:val="p1"/>
              <w:rPr>
                <w:rFonts w:ascii="Times New Roman" w:hAnsi="Times New Roman"/>
                <w:b/>
                <w:bCs/>
                <w:color w:val="000000" w:themeColor="text1"/>
                <w:sz w:val="24"/>
                <w:szCs w:val="24"/>
                <w:lang w:val="uk-UA"/>
              </w:rPr>
            </w:pPr>
          </w:p>
        </w:tc>
      </w:tr>
    </w:tbl>
    <w:p w14:paraId="36DB1FB9" w14:textId="77777777" w:rsidR="005634F0" w:rsidRPr="003171EB" w:rsidRDefault="005634F0" w:rsidP="005634F0">
      <w:pPr>
        <w:suppressAutoHyphens/>
        <w:spacing w:after="0" w:line="240" w:lineRule="auto"/>
        <w:rPr>
          <w:rFonts w:ascii="Times New Roman" w:eastAsia="Times New Roman" w:hAnsi="Times New Roman" w:cs="Times New Roman"/>
          <w:sz w:val="24"/>
          <w:szCs w:val="24"/>
          <w:lang w:eastAsia="ru-RU"/>
        </w:rPr>
      </w:pPr>
    </w:p>
    <w:p w14:paraId="0F5CCEDB" w14:textId="77777777" w:rsidR="005634F0" w:rsidRDefault="005634F0" w:rsidP="005634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6786872" w14:textId="77777777" w:rsidR="005634F0" w:rsidRPr="003171EB" w:rsidRDefault="005634F0" w:rsidP="005634F0">
      <w:pPr>
        <w:suppressAutoHyphens/>
        <w:spacing w:after="0" w:line="240" w:lineRule="auto"/>
        <w:ind w:left="5245"/>
        <w:jc w:val="right"/>
        <w:rPr>
          <w:rFonts w:ascii="Times New Roman" w:eastAsia="Times New Roman" w:hAnsi="Times New Roman" w:cs="Times New Roman"/>
          <w:sz w:val="24"/>
          <w:szCs w:val="24"/>
          <w:lang w:eastAsia="ru-RU"/>
        </w:rPr>
      </w:pPr>
      <w:r w:rsidRPr="003171EB">
        <w:rPr>
          <w:rFonts w:ascii="Times New Roman" w:eastAsia="Times New Roman" w:hAnsi="Times New Roman" w:cs="Times New Roman"/>
          <w:sz w:val="24"/>
          <w:szCs w:val="24"/>
          <w:lang w:eastAsia="ru-RU"/>
        </w:rPr>
        <w:t>Додаток № 2 до Договору поставки</w:t>
      </w:r>
    </w:p>
    <w:p w14:paraId="044BC2CC" w14:textId="77777777" w:rsidR="005634F0" w:rsidRPr="003171EB" w:rsidRDefault="005634F0" w:rsidP="005634F0">
      <w:pPr>
        <w:suppressAutoHyphens/>
        <w:spacing w:after="0" w:line="240" w:lineRule="auto"/>
        <w:ind w:left="5245"/>
        <w:jc w:val="right"/>
        <w:rPr>
          <w:rFonts w:ascii="Times New Roman" w:eastAsia="Times New Roman" w:hAnsi="Times New Roman" w:cs="Times New Roman"/>
          <w:sz w:val="24"/>
          <w:szCs w:val="24"/>
          <w:lang w:eastAsia="ru-RU"/>
        </w:rPr>
      </w:pPr>
      <w:r w:rsidRPr="003171EB">
        <w:rPr>
          <w:rFonts w:ascii="Times New Roman" w:eastAsia="Times New Roman" w:hAnsi="Times New Roman" w:cs="Times New Roman"/>
          <w:sz w:val="24"/>
          <w:szCs w:val="24"/>
          <w:lang w:eastAsia="ru-RU"/>
        </w:rPr>
        <w:t xml:space="preserve">№ ______від </w:t>
      </w:r>
      <w:r w:rsidRPr="003171EB">
        <w:rPr>
          <w:rFonts w:ascii="Times New Roman" w:eastAsia="Times New Roman" w:hAnsi="Times New Roman" w:cs="Times New Roman"/>
          <w:sz w:val="24"/>
          <w:szCs w:val="24"/>
          <w:lang w:eastAsia="ar-SA"/>
        </w:rPr>
        <w:t xml:space="preserve">«___» ______ </w:t>
      </w:r>
      <w:r w:rsidRPr="003171EB">
        <w:rPr>
          <w:rFonts w:ascii="Times New Roman" w:eastAsia="Times New Roman" w:hAnsi="Times New Roman" w:cs="Times New Roman"/>
          <w:sz w:val="24"/>
          <w:szCs w:val="24"/>
          <w:lang w:eastAsia="ru-RU"/>
        </w:rPr>
        <w:t xml:space="preserve">2024 р. </w:t>
      </w:r>
    </w:p>
    <w:p w14:paraId="697CB671" w14:textId="77777777" w:rsidR="005634F0" w:rsidRDefault="005634F0" w:rsidP="005634F0">
      <w:pPr>
        <w:tabs>
          <w:tab w:val="left" w:pos="851"/>
        </w:tabs>
        <w:suppressAutoHyphens/>
        <w:spacing w:after="0" w:line="240" w:lineRule="auto"/>
        <w:ind w:firstLine="284"/>
        <w:jc w:val="center"/>
        <w:rPr>
          <w:rFonts w:ascii="Times New Roman" w:eastAsia="Times New Roman" w:hAnsi="Times New Roman" w:cs="Times New Roman"/>
          <w:b/>
          <w:sz w:val="24"/>
          <w:szCs w:val="24"/>
          <w:lang w:eastAsia="ru-RU"/>
        </w:rPr>
      </w:pPr>
    </w:p>
    <w:p w14:paraId="706FFEF0" w14:textId="77777777" w:rsidR="005634F0" w:rsidRPr="003171EB" w:rsidRDefault="005634F0" w:rsidP="005634F0">
      <w:pPr>
        <w:tabs>
          <w:tab w:val="left" w:pos="851"/>
        </w:tabs>
        <w:suppressAutoHyphens/>
        <w:spacing w:after="0" w:line="240" w:lineRule="auto"/>
        <w:ind w:firstLine="284"/>
        <w:jc w:val="center"/>
        <w:rPr>
          <w:rFonts w:ascii="Times New Roman" w:eastAsia="Times New Roman" w:hAnsi="Times New Roman" w:cs="Times New Roman"/>
          <w:b/>
          <w:sz w:val="24"/>
          <w:szCs w:val="24"/>
          <w:lang w:eastAsia="ru-RU"/>
        </w:rPr>
      </w:pPr>
      <w:r w:rsidRPr="003171EB">
        <w:rPr>
          <w:rFonts w:ascii="Times New Roman" w:eastAsia="Times New Roman" w:hAnsi="Times New Roman" w:cs="Times New Roman"/>
          <w:b/>
          <w:sz w:val="24"/>
          <w:szCs w:val="24"/>
          <w:lang w:eastAsia="ru-RU"/>
        </w:rPr>
        <w:t xml:space="preserve">ТЕХНІЧНА СПЕЦИФІКАЦІЯ </w:t>
      </w:r>
    </w:p>
    <w:p w14:paraId="139440FD" w14:textId="77777777" w:rsidR="005634F0" w:rsidRPr="003171EB" w:rsidRDefault="005634F0" w:rsidP="005634F0">
      <w:pPr>
        <w:spacing w:after="0" w:line="240" w:lineRule="auto"/>
        <w:jc w:val="both"/>
        <w:rPr>
          <w:rFonts w:ascii="Times New Roman" w:eastAsia="Times New Roman" w:hAnsi="Times New Roman" w:cs="Times New Roman"/>
          <w:sz w:val="24"/>
          <w:szCs w:val="24"/>
          <w:lang w:eastAsia="ru-RU"/>
        </w:rPr>
      </w:pPr>
      <w:r w:rsidRPr="003171EB">
        <w:rPr>
          <w:rFonts w:ascii="Times New Roman" w:eastAsia="Times New Roman" w:hAnsi="Times New Roman" w:cs="Times New Roman"/>
          <w:sz w:val="24"/>
          <w:szCs w:val="24"/>
          <w:lang w:eastAsia="ru-RU"/>
        </w:rPr>
        <w:t xml:space="preserve">м. Київ                                                                         </w:t>
      </w:r>
      <w:r w:rsidRPr="003171E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3171EB">
        <w:rPr>
          <w:rFonts w:ascii="Times New Roman" w:eastAsia="Times New Roman" w:hAnsi="Times New Roman" w:cs="Times New Roman"/>
          <w:sz w:val="24"/>
          <w:szCs w:val="24"/>
          <w:lang w:eastAsia="ru-RU"/>
        </w:rPr>
        <w:t>«____»____________2024 року</w:t>
      </w:r>
    </w:p>
    <w:p w14:paraId="398DF0DE" w14:textId="77777777" w:rsidR="005634F0" w:rsidRPr="00BF5170" w:rsidRDefault="005634F0" w:rsidP="005634F0">
      <w:pPr>
        <w:spacing w:after="0" w:line="240" w:lineRule="auto"/>
        <w:jc w:val="both"/>
        <w:rPr>
          <w:rFonts w:ascii="Times New Roman" w:eastAsia="Times New Roman" w:hAnsi="Times New Roman" w:cs="Times New Roman"/>
          <w:sz w:val="16"/>
          <w:szCs w:val="16"/>
          <w:lang w:eastAsia="ru-RU"/>
        </w:rPr>
      </w:pPr>
    </w:p>
    <w:p w14:paraId="155E4F04" w14:textId="77777777" w:rsidR="005634F0" w:rsidRPr="003171EB" w:rsidRDefault="005634F0" w:rsidP="005634F0">
      <w:pPr>
        <w:suppressAutoHyphens/>
        <w:snapToGrid w:val="0"/>
        <w:spacing w:after="0" w:line="240" w:lineRule="auto"/>
        <w:ind w:right="-142" w:firstLine="567"/>
        <w:jc w:val="both"/>
        <w:rPr>
          <w:rFonts w:ascii="Times New Roman" w:eastAsia="Times New Roman" w:hAnsi="Times New Roman" w:cs="Times New Roman"/>
          <w:sz w:val="24"/>
          <w:szCs w:val="24"/>
        </w:rPr>
      </w:pPr>
      <w:r w:rsidRPr="003171EB">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eastAsia="Times New Roman" w:hAnsi="Times New Roman" w:cs="Times New Roman"/>
          <w:sz w:val="24"/>
          <w:szCs w:val="24"/>
        </w:rPr>
        <w:t xml:space="preserve">(далі – Покупець), </w:t>
      </w:r>
      <w:r w:rsidRPr="003171EB">
        <w:rPr>
          <w:rFonts w:ascii="Times New Roman" w:hAnsi="Times New Roman" w:cs="Times New Roman"/>
          <w:sz w:val="24"/>
          <w:szCs w:val="24"/>
        </w:rPr>
        <w:t>в особі ______________ який  діє _________________</w:t>
      </w:r>
      <w:r w:rsidRPr="003171EB">
        <w:rPr>
          <w:rFonts w:ascii="Times New Roman" w:hAnsi="Times New Roman" w:cs="Times New Roman"/>
          <w:snapToGrid w:val="0"/>
          <w:color w:val="000000" w:themeColor="text1"/>
          <w:sz w:val="24"/>
          <w:szCs w:val="24"/>
        </w:rPr>
        <w:t xml:space="preserve">, </w:t>
      </w:r>
      <w:r w:rsidRPr="003171EB">
        <w:rPr>
          <w:rFonts w:ascii="Times New Roman" w:hAnsi="Times New Roman" w:cs="Times New Roman"/>
          <w:sz w:val="24"/>
          <w:szCs w:val="24"/>
        </w:rPr>
        <w:t>з однієї сторони</w:t>
      </w:r>
      <w:r w:rsidRPr="003171EB">
        <w:rPr>
          <w:rFonts w:ascii="Times New Roman" w:eastAsia="Times New Roman" w:hAnsi="Times New Roman" w:cs="Times New Roman"/>
          <w:sz w:val="24"/>
          <w:szCs w:val="24"/>
        </w:rPr>
        <w:t>, та</w:t>
      </w:r>
    </w:p>
    <w:p w14:paraId="5E0A022D" w14:textId="77777777" w:rsidR="005634F0" w:rsidRPr="003171EB" w:rsidRDefault="005634F0" w:rsidP="005634F0">
      <w:pPr>
        <w:suppressAutoHyphens/>
        <w:snapToGrid w:val="0"/>
        <w:spacing w:after="0" w:line="240" w:lineRule="auto"/>
        <w:ind w:right="-142" w:firstLine="567"/>
        <w:jc w:val="both"/>
        <w:rPr>
          <w:rFonts w:ascii="Times New Roman" w:eastAsia="Times New Roman" w:hAnsi="Times New Roman" w:cs="Times New Roman"/>
          <w:sz w:val="24"/>
          <w:szCs w:val="24"/>
          <w:lang w:eastAsia="ru-RU"/>
        </w:rPr>
      </w:pPr>
      <w:r w:rsidRPr="003171EB">
        <w:rPr>
          <w:rFonts w:ascii="Times New Roman" w:eastAsia="Times New Roman" w:hAnsi="Times New Roman" w:cs="Times New Roman"/>
          <w:b/>
          <w:bCs/>
          <w:sz w:val="24"/>
          <w:szCs w:val="24"/>
          <w:lang w:eastAsia="ar-SA"/>
        </w:rPr>
        <w:t>__________________</w:t>
      </w:r>
      <w:r w:rsidRPr="003171EB">
        <w:rPr>
          <w:rFonts w:ascii="Times New Roman" w:eastAsia="Times New Roman" w:hAnsi="Times New Roman" w:cs="Times New Roman"/>
          <w:sz w:val="24"/>
          <w:szCs w:val="24"/>
          <w:lang w:eastAsia="ar-SA"/>
        </w:rPr>
        <w:t xml:space="preserve">  (далі – Постачальник)</w:t>
      </w:r>
      <w:r w:rsidRPr="00C11623">
        <w:rPr>
          <w:rFonts w:ascii="Times New Roman" w:eastAsia="Times New Roman" w:hAnsi="Times New Roman" w:cs="Times New Roman"/>
          <w:kern w:val="2"/>
          <w:sz w:val="24"/>
          <w:szCs w:val="24"/>
          <w:lang w:eastAsia="en-US"/>
        </w:rPr>
        <w:t>, в особі ________________</w:t>
      </w:r>
      <w:r w:rsidRPr="003171EB">
        <w:rPr>
          <w:rFonts w:ascii="Times New Roman" w:eastAsia="Times New Roman" w:hAnsi="Times New Roman" w:cs="Times New Roman"/>
          <w:color w:val="000000"/>
          <w:sz w:val="24"/>
          <w:szCs w:val="24"/>
          <w:lang w:eastAsia="zh-CN"/>
        </w:rPr>
        <w:t>, який діє на підставі</w:t>
      </w:r>
      <w:r w:rsidRPr="003171EB">
        <w:rPr>
          <w:rFonts w:ascii="Times New Roman" w:hAnsi="Times New Roman" w:cs="Times New Roman"/>
          <w:snapToGrid w:val="0"/>
          <w:color w:val="000000" w:themeColor="text1"/>
          <w:sz w:val="24"/>
          <w:szCs w:val="24"/>
        </w:rPr>
        <w:t xml:space="preserve"> ____________,</w:t>
      </w:r>
      <w:r w:rsidRPr="003171EB">
        <w:rPr>
          <w:rFonts w:ascii="Times New Roman" w:eastAsia="Times New Roman" w:hAnsi="Times New Roman" w:cs="Times New Roman"/>
          <w:sz w:val="24"/>
          <w:szCs w:val="24"/>
          <w:lang w:eastAsia="ar-SA"/>
        </w:rPr>
        <w:t xml:space="preserve"> з другої сторони</w:t>
      </w:r>
      <w:r w:rsidRPr="003171EB">
        <w:rPr>
          <w:rFonts w:ascii="Times New Roman" w:eastAsia="Times New Roman" w:hAnsi="Times New Roman" w:cs="Times New Roman"/>
          <w:sz w:val="24"/>
          <w:szCs w:val="24"/>
        </w:rPr>
        <w:t xml:space="preserve">, які в подальшому при спільному згадуванні по тексту разом іменуються Сторони, а кожна окремо – Сторона </w:t>
      </w:r>
      <w:r w:rsidRPr="003171EB">
        <w:rPr>
          <w:rFonts w:ascii="Times New Roman" w:eastAsia="Times New Roman" w:hAnsi="Times New Roman" w:cs="Times New Roman"/>
          <w:sz w:val="24"/>
          <w:szCs w:val="24"/>
          <w:lang w:eastAsia="ru-RU"/>
        </w:rPr>
        <w:t>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5634F0" w:rsidRPr="003171EB" w14:paraId="12739D77" w14:textId="77777777" w:rsidTr="00910DF0">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1025B41"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b/>
                <w:sz w:val="24"/>
                <w:szCs w:val="24"/>
                <w:lang w:eastAsia="ru-RU"/>
              </w:rPr>
              <w:t>І. Загальні відомості</w:t>
            </w:r>
          </w:p>
        </w:tc>
      </w:tr>
      <w:tr w:rsidR="005634F0" w:rsidRPr="003171EB" w14:paraId="05D5CB12" w14:textId="77777777" w:rsidTr="00910DF0">
        <w:trPr>
          <w:trHeight w:val="44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86C9154" w14:textId="77777777" w:rsidR="005634F0" w:rsidRPr="003171EB" w:rsidRDefault="005634F0" w:rsidP="00910DF0">
            <w:pPr>
              <w:tabs>
                <w:tab w:val="left" w:pos="992"/>
              </w:tabs>
              <w:snapToGrid w:val="0"/>
              <w:spacing w:after="0" w:line="240" w:lineRule="auto"/>
              <w:jc w:val="both"/>
              <w:rPr>
                <w:rFonts w:ascii="Times New Roman" w:hAnsi="Times New Roman"/>
                <w:color w:val="000000"/>
                <w:sz w:val="24"/>
                <w:szCs w:val="24"/>
              </w:rPr>
            </w:pPr>
            <w:r w:rsidRPr="003171EB">
              <w:rPr>
                <w:rFonts w:ascii="Times New Roman" w:hAnsi="Times New Roman"/>
                <w:color w:val="000000"/>
                <w:sz w:val="24"/>
                <w:szCs w:val="24"/>
              </w:rPr>
              <w:t>Назва предмету закупівлі</w:t>
            </w:r>
          </w:p>
          <w:p w14:paraId="78103F12" w14:textId="77777777" w:rsidR="005634F0" w:rsidRPr="003171EB" w:rsidRDefault="005634F0" w:rsidP="00910DF0">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250839C" w14:textId="77777777" w:rsidR="005634F0" w:rsidRPr="00293E65" w:rsidRDefault="005634F0" w:rsidP="00910DF0">
            <w:pPr>
              <w:tabs>
                <w:tab w:val="left" w:pos="992"/>
              </w:tabs>
              <w:snapToGrid w:val="0"/>
              <w:spacing w:after="0" w:line="240" w:lineRule="auto"/>
              <w:jc w:val="both"/>
              <w:rPr>
                <w:rFonts w:ascii="Times New Roman" w:hAnsi="Times New Roman" w:cs="Times New Roman"/>
                <w:b/>
                <w:sz w:val="24"/>
                <w:szCs w:val="24"/>
              </w:rPr>
            </w:pPr>
            <w:bookmarkStart w:id="20" w:name="_Hlk169616449"/>
            <w:r w:rsidRPr="00293E65">
              <w:rPr>
                <w:rFonts w:ascii="Times New Roman" w:hAnsi="Times New Roman" w:cs="Times New Roman"/>
                <w:b/>
                <w:bCs/>
                <w:sz w:val="24"/>
                <w:szCs w:val="24"/>
              </w:rPr>
              <w:t>ДК 021:2015:48820000-2 Сервери (Мережеве сховище)</w:t>
            </w:r>
            <w:bookmarkEnd w:id="20"/>
          </w:p>
        </w:tc>
      </w:tr>
      <w:tr w:rsidR="005634F0" w:rsidRPr="003171EB" w14:paraId="365EB9CC" w14:textId="77777777" w:rsidTr="00910DF0">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5DC2B61"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A793123" w14:textId="77777777" w:rsidR="005634F0" w:rsidRPr="003171EB" w:rsidDel="004D5A73" w:rsidRDefault="005634F0" w:rsidP="00910DF0">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color w:val="000000"/>
                <w:sz w:val="24"/>
                <w:szCs w:val="24"/>
              </w:rPr>
              <w:t xml:space="preserve">Кількість: </w:t>
            </w:r>
            <w:r>
              <w:rPr>
                <w:rFonts w:ascii="Times New Roman" w:hAnsi="Times New Roman"/>
                <w:color w:val="000000"/>
                <w:sz w:val="24"/>
                <w:szCs w:val="24"/>
              </w:rPr>
              <w:t>1</w:t>
            </w:r>
            <w:r w:rsidRPr="003171EB">
              <w:rPr>
                <w:rFonts w:ascii="Times New Roman" w:hAnsi="Times New Roman"/>
                <w:color w:val="000000"/>
                <w:sz w:val="24"/>
                <w:szCs w:val="24"/>
              </w:rPr>
              <w:t xml:space="preserve"> (</w:t>
            </w:r>
            <w:r>
              <w:rPr>
                <w:rFonts w:ascii="Times New Roman" w:hAnsi="Times New Roman"/>
                <w:color w:val="000000"/>
                <w:sz w:val="24"/>
                <w:szCs w:val="24"/>
              </w:rPr>
              <w:t>одна</w:t>
            </w:r>
            <w:r w:rsidRPr="003171EB">
              <w:rPr>
                <w:rFonts w:ascii="Times New Roman" w:hAnsi="Times New Roman"/>
                <w:color w:val="000000"/>
                <w:sz w:val="24"/>
                <w:szCs w:val="24"/>
              </w:rPr>
              <w:t>) штук</w:t>
            </w:r>
          </w:p>
        </w:tc>
      </w:tr>
      <w:tr w:rsidR="005634F0" w:rsidRPr="003171EB" w14:paraId="5F51B108" w14:textId="77777777" w:rsidTr="00910DF0">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B0A95C8"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0210F39" w14:textId="58723DD2" w:rsidR="005634F0" w:rsidRPr="00293E65" w:rsidDel="004D5A73" w:rsidRDefault="005634F0" w:rsidP="00910DF0">
            <w:pPr>
              <w:widowControl w:val="0"/>
              <w:shd w:val="clear" w:color="auto" w:fill="FFFFFF"/>
              <w:tabs>
                <w:tab w:val="left" w:pos="851"/>
                <w:tab w:val="left" w:pos="992"/>
                <w:tab w:val="left" w:pos="1843"/>
                <w:tab w:val="left" w:pos="3544"/>
              </w:tabs>
              <w:spacing w:after="0" w:line="240" w:lineRule="auto"/>
              <w:jc w:val="both"/>
              <w:rPr>
                <w:rFonts w:ascii="Times New Roman" w:eastAsia="Times New Roman" w:hAnsi="Times New Roman" w:cs="Times New Roman"/>
                <w:color w:val="000000"/>
                <w:sz w:val="24"/>
                <w:szCs w:val="24"/>
              </w:rPr>
            </w:pPr>
            <w:r w:rsidRPr="00293E65">
              <w:rPr>
                <w:rFonts w:ascii="Times New Roman" w:eastAsia="Times New Roman" w:hAnsi="Times New Roman" w:cs="Times New Roman"/>
                <w:color w:val="000000"/>
                <w:sz w:val="24"/>
                <w:szCs w:val="24"/>
              </w:rPr>
              <w:t>протягом 60 (шістдесяти)</w:t>
            </w:r>
            <w:r>
              <w:rPr>
                <w:rFonts w:ascii="Times New Roman" w:eastAsia="Times New Roman" w:hAnsi="Times New Roman" w:cs="Times New Roman"/>
                <w:color w:val="000000"/>
                <w:sz w:val="24"/>
                <w:szCs w:val="24"/>
              </w:rPr>
              <w:t xml:space="preserve"> календарних</w:t>
            </w:r>
            <w:r w:rsidRPr="00293E65">
              <w:rPr>
                <w:rFonts w:ascii="Times New Roman" w:eastAsia="Times New Roman" w:hAnsi="Times New Roman" w:cs="Times New Roman"/>
                <w:color w:val="000000"/>
                <w:sz w:val="24"/>
                <w:szCs w:val="24"/>
              </w:rPr>
              <w:t xml:space="preserve"> днів з моменту укладення цього Договору</w:t>
            </w:r>
            <w:r w:rsidR="00910DF0">
              <w:rPr>
                <w:rFonts w:ascii="Times New Roman" w:eastAsia="Times New Roman" w:hAnsi="Times New Roman" w:cs="Times New Roman"/>
                <w:color w:val="000000"/>
                <w:sz w:val="24"/>
                <w:szCs w:val="24"/>
              </w:rPr>
              <w:t>.</w:t>
            </w:r>
          </w:p>
        </w:tc>
      </w:tr>
      <w:tr w:rsidR="005634F0" w:rsidRPr="003171EB" w14:paraId="3C56C91D" w14:textId="77777777" w:rsidTr="00910DF0">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C016A01"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D4C89FF" w14:textId="77777777" w:rsidR="005634F0" w:rsidRPr="003171EB" w:rsidDel="004D5A73" w:rsidRDefault="005634F0" w:rsidP="00910DF0">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rPr>
              <w:t xml:space="preserve"> 24 </w:t>
            </w:r>
            <w:r w:rsidRPr="003171EB">
              <w:rPr>
                <w:rFonts w:ascii="Times New Roman" w:hAnsi="Times New Roman"/>
                <w:sz w:val="24"/>
                <w:szCs w:val="24"/>
              </w:rPr>
              <w:t xml:space="preserve">місяців з дати постачання </w:t>
            </w:r>
          </w:p>
        </w:tc>
      </w:tr>
      <w:tr w:rsidR="005634F0" w:rsidRPr="003171EB" w14:paraId="66050586" w14:textId="77777777" w:rsidTr="00910DF0">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86E3054"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640FBB4" w14:textId="77777777" w:rsidR="005634F0" w:rsidRPr="003171EB" w:rsidDel="004D5A73" w:rsidRDefault="005634F0" w:rsidP="00910DF0">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bCs/>
                <w:iCs/>
                <w:sz w:val="24"/>
                <w:szCs w:val="24"/>
              </w:rPr>
              <w:t>м. Київ, вул. Ярославська, буд. 41.</w:t>
            </w:r>
          </w:p>
        </w:tc>
      </w:tr>
      <w:tr w:rsidR="005634F0" w:rsidRPr="003171EB" w14:paraId="69C327AC" w14:textId="77777777" w:rsidTr="00910DF0">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9B1DD6A"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Торгівельна назва товару</w:t>
            </w:r>
            <w:r>
              <w:rPr>
                <w:rFonts w:ascii="Times New Roman" w:hAnsi="Times New Roman"/>
                <w:color w:val="000000"/>
                <w:sz w:val="24"/>
                <w:szCs w:val="24"/>
              </w:rPr>
              <w:t xml:space="preserve"> (марка, модель)</w:t>
            </w:r>
            <w:r w:rsidRPr="003171EB">
              <w:rPr>
                <w:rFonts w:ascii="Times New Roman" w:hAnsi="Times New Roman"/>
                <w:color w:val="000000"/>
                <w:sz w:val="24"/>
                <w:szCs w:val="24"/>
              </w:rPr>
              <w:t xml:space="preserve">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7880F63" w14:textId="77777777" w:rsidR="005634F0" w:rsidRPr="003171EB" w:rsidDel="004D5A73" w:rsidRDefault="005634F0" w:rsidP="00910DF0">
            <w:pPr>
              <w:tabs>
                <w:tab w:val="left" w:pos="992"/>
              </w:tabs>
              <w:snapToGrid w:val="0"/>
              <w:spacing w:after="0" w:line="240" w:lineRule="auto"/>
              <w:jc w:val="both"/>
              <w:rPr>
                <w:rFonts w:ascii="Times New Roman" w:hAnsi="Times New Roman"/>
                <w:sz w:val="24"/>
                <w:szCs w:val="24"/>
              </w:rPr>
            </w:pPr>
          </w:p>
        </w:tc>
      </w:tr>
      <w:tr w:rsidR="005634F0" w:rsidRPr="003171EB" w14:paraId="085836F5" w14:textId="77777777" w:rsidTr="00910DF0">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ED5E219"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E4FD982" w14:textId="77777777" w:rsidR="005634F0" w:rsidRPr="003171EB" w:rsidDel="004D5A73" w:rsidRDefault="005634F0" w:rsidP="00910DF0">
            <w:pPr>
              <w:tabs>
                <w:tab w:val="left" w:pos="992"/>
              </w:tabs>
              <w:snapToGrid w:val="0"/>
              <w:spacing w:after="0" w:line="240" w:lineRule="auto"/>
              <w:jc w:val="both"/>
              <w:rPr>
                <w:rFonts w:ascii="Times New Roman" w:hAnsi="Times New Roman"/>
                <w:sz w:val="24"/>
                <w:szCs w:val="24"/>
              </w:rPr>
            </w:pPr>
          </w:p>
        </w:tc>
      </w:tr>
      <w:tr w:rsidR="005634F0" w:rsidRPr="003171EB" w14:paraId="7E52A2B2" w14:textId="77777777" w:rsidTr="00910DF0">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B4109AE" w14:textId="77777777" w:rsidR="005634F0" w:rsidRPr="003171EB" w:rsidRDefault="005634F0" w:rsidP="00910DF0">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91D2649" w14:textId="77777777" w:rsidR="005634F0" w:rsidRPr="003171EB" w:rsidDel="004D5A73" w:rsidRDefault="005634F0" w:rsidP="00910DF0">
            <w:pPr>
              <w:tabs>
                <w:tab w:val="left" w:pos="992"/>
              </w:tabs>
              <w:snapToGrid w:val="0"/>
              <w:spacing w:after="0" w:line="240" w:lineRule="auto"/>
              <w:jc w:val="both"/>
              <w:rPr>
                <w:rFonts w:ascii="Times New Roman" w:hAnsi="Times New Roman"/>
                <w:sz w:val="24"/>
                <w:szCs w:val="24"/>
              </w:rPr>
            </w:pPr>
          </w:p>
        </w:tc>
      </w:tr>
      <w:tr w:rsidR="005634F0" w:rsidRPr="003171EB" w14:paraId="69C32E04" w14:textId="77777777" w:rsidTr="00910DF0">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338813F" w14:textId="77777777" w:rsidR="005634F0" w:rsidRPr="003171EB" w:rsidRDefault="005634F0" w:rsidP="00910DF0">
            <w:pPr>
              <w:tabs>
                <w:tab w:val="left" w:pos="992"/>
              </w:tabs>
              <w:snapToGrid w:val="0"/>
              <w:spacing w:after="0" w:line="240" w:lineRule="auto"/>
              <w:ind w:right="-2"/>
              <w:jc w:val="both"/>
              <w:rPr>
                <w:rFonts w:ascii="Times New Roman" w:hAnsi="Times New Roman"/>
                <w:sz w:val="24"/>
                <w:szCs w:val="24"/>
              </w:rPr>
            </w:pPr>
            <w:r w:rsidRPr="003171EB">
              <w:rPr>
                <w:rFonts w:ascii="Times New Roman" w:hAnsi="Times New Roman"/>
                <w:b/>
                <w:sz w:val="24"/>
                <w:szCs w:val="24"/>
                <w:lang w:eastAsia="ru-RU"/>
              </w:rPr>
              <w:t xml:space="preserve">ІІ. Технічні характеристики </w:t>
            </w:r>
          </w:p>
        </w:tc>
      </w:tr>
      <w:tr w:rsidR="005634F0" w:rsidRPr="003171EB" w14:paraId="6943CEBA" w14:textId="77777777" w:rsidTr="00910DF0">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FC95160" w14:textId="77777777" w:rsidR="005634F0" w:rsidRPr="00B64866" w:rsidRDefault="005634F0" w:rsidP="00910DF0">
            <w:pPr>
              <w:pStyle w:val="ab"/>
              <w:rPr>
                <w:rStyle w:val="fontstyle01"/>
                <w:b/>
                <w:lang w:val="en-US"/>
              </w:rPr>
            </w:pPr>
          </w:p>
        </w:tc>
      </w:tr>
    </w:tbl>
    <w:p w14:paraId="695EA357" w14:textId="77777777" w:rsidR="005634F0" w:rsidRPr="003171EB" w:rsidRDefault="005634F0" w:rsidP="005634F0">
      <w:pPr>
        <w:spacing w:after="0" w:line="240" w:lineRule="auto"/>
        <w:ind w:firstLine="567"/>
        <w:jc w:val="both"/>
        <w:rPr>
          <w:rFonts w:ascii="Times New Roman" w:hAnsi="Times New Roman" w:cs="Times New Roman"/>
          <w:sz w:val="24"/>
          <w:szCs w:val="24"/>
          <w:lang w:eastAsia="ru-RU"/>
        </w:rPr>
      </w:pPr>
      <w:r w:rsidRPr="003171EB">
        <w:rPr>
          <w:rFonts w:ascii="Times New Roman" w:hAnsi="Times New Roman" w:cs="Times New Roman"/>
          <w:sz w:val="24"/>
          <w:szCs w:val="24"/>
          <w:lang w:eastAsia="ru-RU"/>
        </w:rPr>
        <w:t>1. Постачальник гарантує, що Товар є новим, не відновленим та таким, що раніше не використовувався.</w:t>
      </w:r>
    </w:p>
    <w:p w14:paraId="6EAD1E6A" w14:textId="77777777" w:rsidR="005634F0" w:rsidRDefault="005634F0" w:rsidP="005634F0">
      <w:pPr>
        <w:spacing w:after="0" w:line="240" w:lineRule="auto"/>
        <w:ind w:firstLine="567"/>
        <w:jc w:val="both"/>
        <w:rPr>
          <w:rFonts w:ascii="Times New Roman" w:hAnsi="Times New Roman" w:cs="Times New Roman"/>
          <w:bCs/>
          <w:sz w:val="24"/>
          <w:szCs w:val="24"/>
        </w:rPr>
      </w:pPr>
      <w:r w:rsidRPr="003171EB">
        <w:rPr>
          <w:rFonts w:ascii="Times New Roman" w:hAnsi="Times New Roman" w:cs="Times New Roman"/>
          <w:sz w:val="24"/>
          <w:szCs w:val="24"/>
          <w:lang w:eastAsia="ru-RU"/>
        </w:rPr>
        <w:t xml:space="preserve">2. </w:t>
      </w:r>
      <w:r w:rsidRPr="003171EB">
        <w:rPr>
          <w:rFonts w:ascii="Times New Roman" w:hAnsi="Times New Roman" w:cs="Times New Roman"/>
          <w:bCs/>
          <w:sz w:val="24"/>
          <w:szCs w:val="24"/>
        </w:rPr>
        <w:t>Гарантійний строк, встановлений на Товар, визначається цією Технічною специфікацією з урахуванням вимог, що закріплені у пункті 5.</w:t>
      </w:r>
      <w:r>
        <w:rPr>
          <w:rFonts w:ascii="Times New Roman" w:hAnsi="Times New Roman" w:cs="Times New Roman"/>
          <w:bCs/>
          <w:sz w:val="24"/>
          <w:szCs w:val="24"/>
        </w:rPr>
        <w:t>6</w:t>
      </w:r>
      <w:r w:rsidRPr="003171EB">
        <w:rPr>
          <w:rFonts w:ascii="Times New Roman" w:hAnsi="Times New Roman" w:cs="Times New Roman"/>
          <w:bCs/>
          <w:sz w:val="24"/>
          <w:szCs w:val="24"/>
        </w:rPr>
        <w:t>. Договору</w:t>
      </w:r>
      <w:r>
        <w:rPr>
          <w:rFonts w:ascii="Times New Roman" w:hAnsi="Times New Roman" w:cs="Times New Roman"/>
          <w:bCs/>
          <w:sz w:val="24"/>
          <w:szCs w:val="24"/>
        </w:rPr>
        <w:t>.</w:t>
      </w:r>
      <w:r w:rsidRPr="003171EB">
        <w:rPr>
          <w:rFonts w:ascii="Times New Roman" w:hAnsi="Times New Roman" w:cs="Times New Roman"/>
          <w:bCs/>
          <w:sz w:val="24"/>
          <w:szCs w:val="24"/>
        </w:rPr>
        <w:t xml:space="preserve"> </w:t>
      </w:r>
    </w:p>
    <w:p w14:paraId="0274B23C" w14:textId="77777777" w:rsidR="005634F0" w:rsidRDefault="005634F0" w:rsidP="005634F0">
      <w:pPr>
        <w:spacing w:after="0" w:line="240" w:lineRule="auto"/>
        <w:ind w:firstLine="567"/>
        <w:jc w:val="both"/>
        <w:rPr>
          <w:rFonts w:ascii="Times New Roman" w:hAnsi="Times New Roman"/>
          <w:bCs/>
          <w:iCs/>
          <w:sz w:val="24"/>
          <w:szCs w:val="24"/>
        </w:rPr>
      </w:pPr>
      <w:r w:rsidRPr="001926D3">
        <w:rPr>
          <w:rFonts w:ascii="Times New Roman" w:hAnsi="Times New Roman"/>
          <w:bCs/>
          <w:iCs/>
          <w:sz w:val="24"/>
          <w:szCs w:val="24"/>
        </w:rPr>
        <w:t>3. Постачальник зобов’язаний виготовити наклейки та нанести зображення на Товар</w:t>
      </w:r>
      <w:r>
        <w:rPr>
          <w:rFonts w:ascii="Times New Roman" w:hAnsi="Times New Roman"/>
          <w:bCs/>
          <w:iCs/>
          <w:sz w:val="24"/>
          <w:szCs w:val="24"/>
        </w:rPr>
        <w:t>.</w:t>
      </w:r>
    </w:p>
    <w:p w14:paraId="51E666A9" w14:textId="77777777" w:rsidR="005634F0" w:rsidRPr="001926D3" w:rsidRDefault="005634F0" w:rsidP="005634F0">
      <w:pPr>
        <w:spacing w:after="0" w:line="240" w:lineRule="auto"/>
        <w:ind w:firstLine="567"/>
        <w:jc w:val="both"/>
        <w:rPr>
          <w:rFonts w:ascii="Times New Roman" w:hAnsi="Times New Roman"/>
          <w:bCs/>
          <w:iCs/>
          <w:sz w:val="24"/>
          <w:szCs w:val="24"/>
        </w:rPr>
      </w:pP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5634F0" w:rsidRPr="003171EB" w14:paraId="11EA92B5" w14:textId="77777777" w:rsidTr="00910DF0">
        <w:tc>
          <w:tcPr>
            <w:tcW w:w="5529" w:type="dxa"/>
            <w:shd w:val="clear" w:color="auto" w:fill="auto"/>
          </w:tcPr>
          <w:p w14:paraId="0EFD4A73" w14:textId="77777777" w:rsidR="005634F0" w:rsidRPr="003171EB" w:rsidRDefault="005634F0" w:rsidP="00910DF0">
            <w:pPr>
              <w:spacing w:after="0" w:line="240" w:lineRule="auto"/>
              <w:jc w:val="center"/>
              <w:rPr>
                <w:rFonts w:ascii="Times New Roman" w:hAnsi="Times New Roman" w:cs="Times New Roman"/>
                <w:sz w:val="24"/>
                <w:szCs w:val="24"/>
              </w:rPr>
            </w:pPr>
            <w:r w:rsidRPr="003171EB">
              <w:rPr>
                <w:rFonts w:ascii="Times New Roman" w:eastAsia="Times New Roman" w:hAnsi="Times New Roman" w:cs="Times New Roman"/>
                <w:b/>
                <w:sz w:val="24"/>
                <w:szCs w:val="24"/>
                <w:lang w:eastAsia="en-US"/>
              </w:rPr>
              <w:t>Покупець:</w:t>
            </w:r>
          </w:p>
          <w:p w14:paraId="261DDB38" w14:textId="77777777" w:rsidR="005634F0" w:rsidRPr="003171EB" w:rsidRDefault="005634F0" w:rsidP="00910DF0">
            <w:pPr>
              <w:spacing w:after="0" w:line="240" w:lineRule="auto"/>
              <w:rPr>
                <w:rFonts w:ascii="Times New Roman" w:hAnsi="Times New Roman" w:cs="Times New Roman"/>
                <w:sz w:val="24"/>
                <w:szCs w:val="24"/>
              </w:rPr>
            </w:pPr>
            <w:r w:rsidRPr="003171EB">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626FCB15" w14:textId="77777777" w:rsidR="005634F0" w:rsidRPr="003171EB" w:rsidRDefault="005634F0" w:rsidP="00910DF0">
            <w:pPr>
              <w:spacing w:after="0" w:line="240" w:lineRule="auto"/>
              <w:rPr>
                <w:rFonts w:ascii="Times New Roman" w:hAnsi="Times New Roman" w:cs="Times New Roman"/>
                <w:sz w:val="24"/>
                <w:szCs w:val="24"/>
              </w:rPr>
            </w:pPr>
            <w:r w:rsidRPr="003171EB">
              <w:rPr>
                <w:rFonts w:ascii="Times New Roman" w:eastAsia="Times New Roman" w:hAnsi="Times New Roman" w:cs="Times New Roman"/>
                <w:sz w:val="24"/>
                <w:szCs w:val="24"/>
                <w:lang w:eastAsia="ar-SA"/>
              </w:rPr>
              <w:t>04071, м. Київ, вул. Ярославська, буд. 41,</w:t>
            </w:r>
          </w:p>
          <w:p w14:paraId="75CED95D" w14:textId="77777777" w:rsidR="005634F0" w:rsidRPr="003171EB" w:rsidRDefault="005634F0" w:rsidP="00910DF0">
            <w:pPr>
              <w:spacing w:after="0" w:line="240" w:lineRule="auto"/>
              <w:rPr>
                <w:rFonts w:ascii="Times New Roman" w:hAnsi="Times New Roman" w:cs="Times New Roman"/>
                <w:sz w:val="24"/>
                <w:szCs w:val="24"/>
              </w:rPr>
            </w:pPr>
            <w:r w:rsidRPr="003171EB">
              <w:rPr>
                <w:rFonts w:ascii="Times New Roman" w:eastAsia="Times New Roman" w:hAnsi="Times New Roman" w:cs="Times New Roman"/>
                <w:sz w:val="24"/>
                <w:szCs w:val="24"/>
                <w:lang w:eastAsia="ar-SA"/>
              </w:rPr>
              <w:t>Код ЄДРПОУ: 40524109</w:t>
            </w:r>
          </w:p>
          <w:p w14:paraId="1B75C4D7" w14:textId="77777777" w:rsidR="005634F0" w:rsidRPr="003171EB" w:rsidRDefault="005634F0" w:rsidP="00910DF0">
            <w:pPr>
              <w:spacing w:after="0" w:line="240" w:lineRule="auto"/>
              <w:rPr>
                <w:rFonts w:ascii="Times New Roman" w:hAnsi="Times New Roman" w:cs="Times New Roman"/>
                <w:sz w:val="24"/>
                <w:szCs w:val="24"/>
              </w:rPr>
            </w:pPr>
            <w:r w:rsidRPr="003171EB">
              <w:rPr>
                <w:rFonts w:ascii="Times New Roman" w:eastAsia="Times New Roman" w:hAnsi="Times New Roman" w:cs="Times New Roman"/>
                <w:sz w:val="24"/>
                <w:szCs w:val="24"/>
              </w:rPr>
              <w:t>UA 118201720343101009300097402</w:t>
            </w:r>
          </w:p>
          <w:p w14:paraId="100D2FEB" w14:textId="77777777" w:rsidR="005634F0" w:rsidRPr="003171EB" w:rsidRDefault="005634F0" w:rsidP="00910DF0">
            <w:pPr>
              <w:tabs>
                <w:tab w:val="left" w:pos="4395"/>
              </w:tabs>
              <w:spacing w:after="0" w:line="240" w:lineRule="auto"/>
              <w:rPr>
                <w:rFonts w:ascii="Times New Roman" w:eastAsia="Times New Roman" w:hAnsi="Times New Roman" w:cs="Times New Roman"/>
                <w:sz w:val="24"/>
                <w:szCs w:val="24"/>
                <w:shd w:val="clear" w:color="auto" w:fill="FFFFFF"/>
              </w:rPr>
            </w:pPr>
            <w:r w:rsidRPr="003171EB">
              <w:rPr>
                <w:rFonts w:ascii="Times New Roman" w:eastAsia="Times New Roman" w:hAnsi="Times New Roman" w:cs="Times New Roman"/>
                <w:sz w:val="24"/>
                <w:szCs w:val="24"/>
                <w:shd w:val="clear" w:color="auto" w:fill="FFFFFF"/>
              </w:rPr>
              <w:t xml:space="preserve">в ГУДКСУ м. Києва </w:t>
            </w:r>
          </w:p>
          <w:p w14:paraId="64F40C9B" w14:textId="77777777" w:rsidR="005634F0" w:rsidRPr="003171EB" w:rsidRDefault="005634F0" w:rsidP="00910DF0">
            <w:pPr>
              <w:tabs>
                <w:tab w:val="left" w:pos="4395"/>
              </w:tabs>
              <w:spacing w:after="0" w:line="240" w:lineRule="auto"/>
              <w:rPr>
                <w:rFonts w:ascii="Times New Roman" w:hAnsi="Times New Roman" w:cs="Times New Roman"/>
                <w:color w:val="000000" w:themeColor="text1"/>
                <w:sz w:val="24"/>
                <w:szCs w:val="24"/>
                <w:shd w:val="clear" w:color="auto" w:fill="FFFFFF"/>
              </w:rPr>
            </w:pPr>
            <w:proofErr w:type="spellStart"/>
            <w:r w:rsidRPr="003171EB">
              <w:rPr>
                <w:rFonts w:ascii="Times New Roman" w:eastAsia="Times New Roman" w:hAnsi="Times New Roman" w:cs="Times New Roman"/>
                <w:sz w:val="24"/>
                <w:szCs w:val="24"/>
              </w:rPr>
              <w:t>Тел</w:t>
            </w:r>
            <w:proofErr w:type="spellEnd"/>
            <w:r w:rsidRPr="003171EB">
              <w:rPr>
                <w:rFonts w:ascii="Times New Roman" w:eastAsia="Times New Roman" w:hAnsi="Times New Roman" w:cs="Times New Roman"/>
                <w:sz w:val="24"/>
                <w:szCs w:val="24"/>
              </w:rPr>
              <w:t xml:space="preserve">. </w:t>
            </w:r>
            <w:r w:rsidRPr="003171EB">
              <w:rPr>
                <w:rFonts w:ascii="Times New Roman" w:hAnsi="Times New Roman" w:cs="Times New Roman"/>
                <w:color w:val="000000" w:themeColor="text1"/>
                <w:sz w:val="24"/>
                <w:szCs w:val="24"/>
                <w:shd w:val="clear" w:color="auto" w:fill="FFFFFF"/>
              </w:rPr>
              <w:t>+380 44 334 56 89</w:t>
            </w:r>
          </w:p>
          <w:p w14:paraId="01948608" w14:textId="77777777" w:rsidR="005634F0" w:rsidRPr="003171EB" w:rsidRDefault="005634F0" w:rsidP="00910DF0">
            <w:pPr>
              <w:tabs>
                <w:tab w:val="left" w:pos="4395"/>
              </w:tabs>
              <w:spacing w:after="0" w:line="240" w:lineRule="auto"/>
              <w:rPr>
                <w:rFonts w:ascii="Times New Roman" w:hAnsi="Times New Roman" w:cs="Times New Roman"/>
                <w:sz w:val="24"/>
                <w:szCs w:val="24"/>
              </w:rPr>
            </w:pPr>
            <w:r w:rsidRPr="003171EB">
              <w:rPr>
                <w:rFonts w:ascii="Times New Roman" w:eastAsia="Times New Roman" w:hAnsi="Times New Roman" w:cs="Times New Roman"/>
                <w:b/>
                <w:sz w:val="24"/>
                <w:szCs w:val="24"/>
                <w:lang w:eastAsia="ar-SA"/>
              </w:rPr>
              <w:t>______</w:t>
            </w:r>
            <w:r w:rsidRPr="003171EB">
              <w:rPr>
                <w:rFonts w:ascii="Times New Roman" w:eastAsia="Times New Roman" w:hAnsi="Times New Roman" w:cs="Times New Roman"/>
                <w:b/>
                <w:bCs/>
                <w:sz w:val="24"/>
                <w:szCs w:val="24"/>
                <w:lang w:eastAsia="ar-SA"/>
              </w:rPr>
              <w:t>____________/_______________/</w:t>
            </w:r>
          </w:p>
        </w:tc>
        <w:tc>
          <w:tcPr>
            <w:tcW w:w="4677" w:type="dxa"/>
            <w:shd w:val="clear" w:color="auto" w:fill="auto"/>
          </w:tcPr>
          <w:p w14:paraId="39E68DB7" w14:textId="77777777" w:rsidR="005634F0" w:rsidRPr="003171EB" w:rsidRDefault="005634F0" w:rsidP="00910DF0">
            <w:pPr>
              <w:pStyle w:val="p1"/>
              <w:rPr>
                <w:rFonts w:ascii="Times New Roman" w:hAnsi="Times New Roman"/>
                <w:b/>
                <w:color w:val="000000" w:themeColor="text1"/>
                <w:sz w:val="24"/>
                <w:szCs w:val="24"/>
                <w:lang w:val="uk-UA"/>
              </w:rPr>
            </w:pPr>
          </w:p>
          <w:p w14:paraId="5CD770C8" w14:textId="77777777" w:rsidR="005634F0" w:rsidRPr="003171EB" w:rsidRDefault="005634F0" w:rsidP="00910DF0">
            <w:pPr>
              <w:pStyle w:val="p1"/>
              <w:rPr>
                <w:rFonts w:ascii="Times New Roman" w:hAnsi="Times New Roman"/>
                <w:b/>
                <w:color w:val="000000" w:themeColor="text1"/>
                <w:sz w:val="24"/>
                <w:szCs w:val="24"/>
                <w:lang w:val="uk-UA"/>
              </w:rPr>
            </w:pPr>
            <w:r w:rsidRPr="003171EB">
              <w:rPr>
                <w:rFonts w:ascii="Times New Roman" w:hAnsi="Times New Roman"/>
                <w:b/>
                <w:color w:val="000000" w:themeColor="text1"/>
                <w:sz w:val="24"/>
                <w:szCs w:val="24"/>
                <w:lang w:val="uk-UA"/>
              </w:rPr>
              <w:t xml:space="preserve">Постачальник: </w:t>
            </w:r>
          </w:p>
          <w:p w14:paraId="500EA303" w14:textId="77777777" w:rsidR="005634F0" w:rsidRPr="003171EB" w:rsidRDefault="005634F0" w:rsidP="00910DF0">
            <w:pPr>
              <w:spacing w:after="0" w:line="240" w:lineRule="auto"/>
              <w:rPr>
                <w:rFonts w:ascii="Times New Roman" w:hAnsi="Times New Roman" w:cs="Times New Roman"/>
                <w:b/>
                <w:sz w:val="24"/>
                <w:szCs w:val="24"/>
              </w:rPr>
            </w:pPr>
          </w:p>
          <w:p w14:paraId="5C909BAE" w14:textId="77777777" w:rsidR="005634F0" w:rsidRDefault="005634F0" w:rsidP="00910DF0">
            <w:pPr>
              <w:pStyle w:val="p1"/>
              <w:rPr>
                <w:rFonts w:ascii="Times New Roman" w:eastAsia="Times New Roman" w:hAnsi="Times New Roman"/>
                <w:b/>
                <w:sz w:val="24"/>
                <w:szCs w:val="24"/>
                <w:lang w:val="ru-RU" w:eastAsia="ar-SA"/>
              </w:rPr>
            </w:pPr>
          </w:p>
          <w:p w14:paraId="32B14A23" w14:textId="77777777" w:rsidR="005634F0" w:rsidRDefault="005634F0" w:rsidP="00910DF0">
            <w:pPr>
              <w:pStyle w:val="p1"/>
              <w:rPr>
                <w:rFonts w:ascii="Times New Roman" w:eastAsia="Times New Roman" w:hAnsi="Times New Roman"/>
                <w:b/>
                <w:sz w:val="24"/>
                <w:szCs w:val="24"/>
                <w:lang w:val="ru-RU" w:eastAsia="ar-SA"/>
              </w:rPr>
            </w:pPr>
          </w:p>
          <w:p w14:paraId="5675F815" w14:textId="77777777" w:rsidR="005634F0" w:rsidRDefault="005634F0" w:rsidP="00910DF0">
            <w:pPr>
              <w:pStyle w:val="p1"/>
              <w:rPr>
                <w:rFonts w:ascii="Times New Roman" w:eastAsia="Times New Roman" w:hAnsi="Times New Roman"/>
                <w:b/>
                <w:sz w:val="24"/>
                <w:szCs w:val="24"/>
                <w:lang w:val="ru-RU" w:eastAsia="ar-SA"/>
              </w:rPr>
            </w:pPr>
          </w:p>
          <w:p w14:paraId="06BB0F88" w14:textId="77777777" w:rsidR="005634F0" w:rsidRDefault="005634F0" w:rsidP="00910DF0">
            <w:pPr>
              <w:pStyle w:val="p1"/>
              <w:rPr>
                <w:rFonts w:ascii="Times New Roman" w:eastAsia="Times New Roman" w:hAnsi="Times New Roman"/>
                <w:b/>
                <w:sz w:val="24"/>
                <w:szCs w:val="24"/>
                <w:lang w:val="ru-RU" w:eastAsia="ar-SA"/>
              </w:rPr>
            </w:pPr>
          </w:p>
          <w:p w14:paraId="514F75F9" w14:textId="77777777" w:rsidR="005634F0" w:rsidRDefault="005634F0" w:rsidP="00910DF0">
            <w:pPr>
              <w:pStyle w:val="p1"/>
              <w:rPr>
                <w:rFonts w:ascii="Times New Roman" w:eastAsia="Times New Roman" w:hAnsi="Times New Roman"/>
                <w:b/>
                <w:sz w:val="24"/>
                <w:szCs w:val="24"/>
                <w:lang w:val="ru-RU" w:eastAsia="ar-SA"/>
              </w:rPr>
            </w:pPr>
          </w:p>
          <w:p w14:paraId="706DB9AE" w14:textId="77777777" w:rsidR="005634F0" w:rsidRDefault="005634F0" w:rsidP="00910DF0">
            <w:pPr>
              <w:pStyle w:val="p1"/>
              <w:rPr>
                <w:rFonts w:ascii="Times New Roman" w:eastAsia="Times New Roman" w:hAnsi="Times New Roman"/>
                <w:b/>
                <w:sz w:val="24"/>
                <w:szCs w:val="24"/>
                <w:lang w:val="ru-RU" w:eastAsia="ar-SA"/>
              </w:rPr>
            </w:pPr>
          </w:p>
          <w:p w14:paraId="3C793B74" w14:textId="77777777" w:rsidR="005634F0" w:rsidRPr="003171EB" w:rsidRDefault="005634F0" w:rsidP="00910DF0">
            <w:pPr>
              <w:pStyle w:val="p1"/>
              <w:rPr>
                <w:rFonts w:ascii="Times New Roman" w:hAnsi="Times New Roman"/>
                <w:sz w:val="24"/>
                <w:szCs w:val="24"/>
              </w:rPr>
            </w:pPr>
            <w:r w:rsidRPr="003171EB">
              <w:rPr>
                <w:rFonts w:ascii="Times New Roman" w:eastAsia="Times New Roman" w:hAnsi="Times New Roman"/>
                <w:b/>
                <w:sz w:val="24"/>
                <w:szCs w:val="24"/>
                <w:lang w:val="ru-RU" w:eastAsia="ar-SA"/>
              </w:rPr>
              <w:t>______</w:t>
            </w:r>
            <w:r w:rsidRPr="003171EB">
              <w:rPr>
                <w:rFonts w:ascii="Times New Roman" w:eastAsia="Times New Roman" w:hAnsi="Times New Roman"/>
                <w:b/>
                <w:bCs/>
                <w:sz w:val="24"/>
                <w:szCs w:val="24"/>
                <w:lang w:val="ru-RU" w:eastAsia="ar-SA"/>
              </w:rPr>
              <w:t>____________/</w:t>
            </w:r>
            <w:r w:rsidRPr="003171EB">
              <w:rPr>
                <w:rFonts w:ascii="Times New Roman" w:eastAsia="Times New Roman" w:hAnsi="Times New Roman"/>
                <w:b/>
                <w:bCs/>
                <w:color w:val="auto"/>
                <w:sz w:val="24"/>
                <w:szCs w:val="24"/>
                <w:lang w:val="uk-UA" w:eastAsia="ar-SA"/>
              </w:rPr>
              <w:t>_______</w:t>
            </w:r>
            <w:r w:rsidRPr="003171EB">
              <w:rPr>
                <w:rFonts w:ascii="Times New Roman" w:eastAsia="Times New Roman" w:hAnsi="Times New Roman"/>
                <w:b/>
                <w:bCs/>
                <w:sz w:val="24"/>
                <w:szCs w:val="24"/>
                <w:lang w:val="ru-RU" w:eastAsia="ar-SA"/>
              </w:rPr>
              <w:t>/</w:t>
            </w:r>
          </w:p>
        </w:tc>
      </w:tr>
    </w:tbl>
    <w:p w14:paraId="6F0ADAC1" w14:textId="77777777" w:rsidR="005634F0" w:rsidRPr="00E348E2" w:rsidRDefault="005634F0" w:rsidP="005634F0">
      <w:pPr>
        <w:tabs>
          <w:tab w:val="left" w:pos="851"/>
        </w:tabs>
        <w:suppressAutoHyphens/>
        <w:spacing w:after="0" w:line="240" w:lineRule="auto"/>
        <w:ind w:firstLine="5812"/>
        <w:contextualSpacing/>
        <w:jc w:val="both"/>
        <w:rPr>
          <w:rFonts w:ascii="Times New Roman" w:hAnsi="Times New Roman" w:cs="Times New Roman"/>
          <w:sz w:val="24"/>
          <w:szCs w:val="24"/>
        </w:rPr>
      </w:pPr>
      <w:r w:rsidRPr="00E348E2">
        <w:rPr>
          <w:rFonts w:ascii="Times New Roman" w:hAnsi="Times New Roman" w:cs="Times New Roman"/>
          <w:sz w:val="24"/>
          <w:szCs w:val="24"/>
        </w:rPr>
        <w:t xml:space="preserve">Додаток </w:t>
      </w:r>
      <w:r>
        <w:rPr>
          <w:rFonts w:ascii="Times New Roman" w:hAnsi="Times New Roman" w:cs="Times New Roman"/>
          <w:sz w:val="24"/>
          <w:szCs w:val="24"/>
        </w:rPr>
        <w:t xml:space="preserve">№ </w:t>
      </w:r>
      <w:r w:rsidRPr="00E348E2">
        <w:rPr>
          <w:rFonts w:ascii="Times New Roman" w:hAnsi="Times New Roman" w:cs="Times New Roman"/>
          <w:sz w:val="24"/>
          <w:szCs w:val="24"/>
        </w:rPr>
        <w:t>3</w:t>
      </w:r>
    </w:p>
    <w:p w14:paraId="0E771660" w14:textId="77777777" w:rsidR="005634F0" w:rsidRPr="00E348E2" w:rsidRDefault="005634F0" w:rsidP="005634F0">
      <w:pPr>
        <w:tabs>
          <w:tab w:val="left" w:pos="851"/>
        </w:tabs>
        <w:suppressAutoHyphens/>
        <w:spacing w:after="0" w:line="240" w:lineRule="auto"/>
        <w:ind w:firstLine="5812"/>
        <w:contextualSpacing/>
        <w:jc w:val="both"/>
        <w:rPr>
          <w:rFonts w:ascii="Times New Roman" w:hAnsi="Times New Roman" w:cs="Times New Roman"/>
          <w:sz w:val="24"/>
          <w:szCs w:val="24"/>
        </w:rPr>
      </w:pPr>
      <w:r w:rsidRPr="00E348E2">
        <w:rPr>
          <w:rFonts w:ascii="Times New Roman" w:hAnsi="Times New Roman" w:cs="Times New Roman"/>
          <w:sz w:val="24"/>
          <w:szCs w:val="24"/>
        </w:rPr>
        <w:t xml:space="preserve">до Договору </w:t>
      </w:r>
      <w:r>
        <w:rPr>
          <w:rFonts w:ascii="Times New Roman" w:hAnsi="Times New Roman" w:cs="Times New Roman"/>
          <w:sz w:val="24"/>
          <w:szCs w:val="24"/>
        </w:rPr>
        <w:t xml:space="preserve">поставки </w:t>
      </w:r>
      <w:r w:rsidRPr="00E348E2">
        <w:rPr>
          <w:rFonts w:ascii="Times New Roman" w:hAnsi="Times New Roman" w:cs="Times New Roman"/>
          <w:sz w:val="24"/>
          <w:szCs w:val="24"/>
        </w:rPr>
        <w:t xml:space="preserve"> № _____</w:t>
      </w:r>
    </w:p>
    <w:p w14:paraId="09A228E2" w14:textId="77777777" w:rsidR="005634F0" w:rsidRPr="00E348E2" w:rsidRDefault="005634F0" w:rsidP="005634F0">
      <w:pPr>
        <w:tabs>
          <w:tab w:val="left" w:pos="851"/>
        </w:tabs>
        <w:suppressAutoHyphens/>
        <w:spacing w:after="0" w:line="240" w:lineRule="auto"/>
        <w:ind w:firstLine="5812"/>
        <w:contextualSpacing/>
        <w:jc w:val="both"/>
        <w:rPr>
          <w:rFonts w:ascii="Times New Roman" w:hAnsi="Times New Roman" w:cs="Times New Roman"/>
          <w:sz w:val="24"/>
          <w:szCs w:val="24"/>
        </w:rPr>
      </w:pPr>
      <w:r w:rsidRPr="00E348E2">
        <w:rPr>
          <w:rFonts w:ascii="Times New Roman" w:hAnsi="Times New Roman" w:cs="Times New Roman"/>
          <w:sz w:val="24"/>
          <w:szCs w:val="24"/>
        </w:rPr>
        <w:t xml:space="preserve">від </w:t>
      </w:r>
      <w:r w:rsidRPr="00E348E2">
        <w:rPr>
          <w:rFonts w:ascii="Times New Roman" w:hAnsi="Times New Roman" w:cs="Times New Roman"/>
          <w:sz w:val="24"/>
          <w:szCs w:val="24"/>
          <w:lang w:eastAsia="ar-SA"/>
        </w:rPr>
        <w:t xml:space="preserve">«___» ______________ </w:t>
      </w:r>
      <w:r w:rsidRPr="00E348E2">
        <w:rPr>
          <w:rFonts w:ascii="Times New Roman" w:hAnsi="Times New Roman" w:cs="Times New Roman"/>
          <w:sz w:val="24"/>
          <w:szCs w:val="24"/>
        </w:rPr>
        <w:t>2024 року</w:t>
      </w:r>
    </w:p>
    <w:p w14:paraId="2D072EEF" w14:textId="77777777" w:rsidR="005634F0" w:rsidRPr="00DF6749" w:rsidRDefault="005634F0" w:rsidP="005634F0">
      <w:pPr>
        <w:tabs>
          <w:tab w:val="left" w:pos="851"/>
        </w:tabs>
        <w:suppressAutoHyphens/>
        <w:spacing w:after="0" w:line="240" w:lineRule="auto"/>
        <w:contextualSpacing/>
        <w:jc w:val="both"/>
        <w:rPr>
          <w:rFonts w:ascii="Times New Roman" w:hAnsi="Times New Roman" w:cs="Times New Roman"/>
          <w:sz w:val="24"/>
          <w:szCs w:val="24"/>
        </w:rPr>
      </w:pPr>
    </w:p>
    <w:p w14:paraId="07A04F95" w14:textId="77777777" w:rsidR="005634F0" w:rsidRDefault="005634F0" w:rsidP="005634F0">
      <w:pPr>
        <w:tabs>
          <w:tab w:val="left" w:pos="993"/>
        </w:tabs>
        <w:spacing w:after="0" w:line="240" w:lineRule="auto"/>
        <w:ind w:firstLine="567"/>
        <w:jc w:val="center"/>
        <w:rPr>
          <w:rFonts w:ascii="Times New Roman" w:hAnsi="Times New Roman" w:cs="Times New Roman"/>
          <w:b/>
          <w:sz w:val="24"/>
          <w:szCs w:val="24"/>
        </w:rPr>
      </w:pPr>
      <w:r w:rsidRPr="00E348E2">
        <w:rPr>
          <w:rFonts w:ascii="Times New Roman" w:hAnsi="Times New Roman" w:cs="Times New Roman"/>
          <w:b/>
          <w:sz w:val="24"/>
          <w:szCs w:val="24"/>
        </w:rPr>
        <w:t>ТЕХНІЧНИ ВИМОГИ ДО НАКЛЕЙОК ТА НАНЕСЕННЯ ЗОБРАЖЕНЬ</w:t>
      </w:r>
    </w:p>
    <w:p w14:paraId="2C19C8EB" w14:textId="77777777" w:rsidR="005634F0" w:rsidRPr="00E348E2" w:rsidRDefault="005634F0" w:rsidP="005634F0">
      <w:pPr>
        <w:tabs>
          <w:tab w:val="left" w:pos="993"/>
        </w:tabs>
        <w:spacing w:after="0" w:line="240" w:lineRule="auto"/>
        <w:ind w:firstLine="567"/>
        <w:jc w:val="center"/>
        <w:rPr>
          <w:rFonts w:ascii="Times New Roman" w:hAnsi="Times New Roman" w:cs="Times New Roman"/>
          <w:b/>
          <w:sz w:val="24"/>
          <w:szCs w:val="24"/>
        </w:rPr>
      </w:pPr>
    </w:p>
    <w:p w14:paraId="743DA547" w14:textId="77777777" w:rsidR="005634F0" w:rsidRPr="00DF6749" w:rsidRDefault="005634F0" w:rsidP="005634F0">
      <w:pPr>
        <w:spacing w:after="0" w:line="240" w:lineRule="auto"/>
        <w:contextualSpacing/>
        <w:jc w:val="both"/>
        <w:rPr>
          <w:rFonts w:ascii="Times New Roman" w:hAnsi="Times New Roman" w:cs="Times New Roman"/>
          <w:sz w:val="24"/>
          <w:szCs w:val="24"/>
        </w:rPr>
      </w:pPr>
      <w:r w:rsidRPr="00E348E2">
        <w:rPr>
          <w:rFonts w:ascii="Times New Roman" w:hAnsi="Times New Roman" w:cs="Times New Roman"/>
          <w:sz w:val="24"/>
          <w:szCs w:val="24"/>
        </w:rPr>
        <w:t>м. Київ</w:t>
      </w:r>
      <w:r w:rsidRPr="00E348E2">
        <w:rPr>
          <w:rFonts w:ascii="Times New Roman" w:hAnsi="Times New Roman" w:cs="Times New Roman"/>
          <w:sz w:val="24"/>
          <w:szCs w:val="24"/>
        </w:rPr>
        <w:tab/>
      </w:r>
      <w:r w:rsidRPr="00E348E2">
        <w:rPr>
          <w:rFonts w:ascii="Times New Roman" w:hAnsi="Times New Roman" w:cs="Times New Roman"/>
          <w:sz w:val="24"/>
          <w:szCs w:val="24"/>
        </w:rPr>
        <w:tab/>
      </w:r>
      <w:r w:rsidRPr="00E348E2">
        <w:rPr>
          <w:rFonts w:ascii="Times New Roman" w:hAnsi="Times New Roman" w:cs="Times New Roman"/>
          <w:sz w:val="24"/>
          <w:szCs w:val="24"/>
        </w:rPr>
        <w:tab/>
      </w:r>
      <w:r w:rsidRPr="00E348E2">
        <w:rPr>
          <w:rFonts w:ascii="Times New Roman" w:hAnsi="Times New Roman" w:cs="Times New Roman"/>
          <w:sz w:val="24"/>
          <w:szCs w:val="24"/>
        </w:rPr>
        <w:tab/>
      </w:r>
      <w:r w:rsidRPr="00E348E2">
        <w:rPr>
          <w:rFonts w:ascii="Times New Roman" w:hAnsi="Times New Roman" w:cs="Times New Roman"/>
          <w:sz w:val="24"/>
          <w:szCs w:val="24"/>
        </w:rPr>
        <w:tab/>
      </w:r>
      <w:r w:rsidRPr="00E348E2">
        <w:rPr>
          <w:rFonts w:ascii="Times New Roman" w:hAnsi="Times New Roman" w:cs="Times New Roman"/>
          <w:sz w:val="24"/>
          <w:szCs w:val="24"/>
        </w:rPr>
        <w:tab/>
        <w:t xml:space="preserve">                            «____»_________2024</w:t>
      </w:r>
      <w:r w:rsidRPr="00DF6749">
        <w:rPr>
          <w:rFonts w:ascii="Times New Roman" w:hAnsi="Times New Roman" w:cs="Times New Roman"/>
          <w:sz w:val="24"/>
          <w:szCs w:val="24"/>
        </w:rPr>
        <w:t xml:space="preserve"> року</w:t>
      </w:r>
    </w:p>
    <w:p w14:paraId="7BFA80B0" w14:textId="77777777" w:rsidR="005634F0" w:rsidRPr="00DF6749" w:rsidRDefault="005634F0" w:rsidP="005634F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5427CF5B" w14:textId="77777777" w:rsidR="005634F0" w:rsidRPr="00E348E2" w:rsidRDefault="005634F0" w:rsidP="005634F0">
      <w:pPr>
        <w:suppressAutoHyphens/>
        <w:snapToGrid w:val="0"/>
        <w:spacing w:after="0" w:line="240" w:lineRule="auto"/>
        <w:ind w:firstLine="567"/>
        <w:contextualSpacing/>
        <w:jc w:val="both"/>
        <w:rPr>
          <w:rFonts w:ascii="Times New Roman" w:hAnsi="Times New Roman" w:cs="Times New Roman"/>
          <w:kern w:val="3"/>
          <w:sz w:val="24"/>
          <w:szCs w:val="24"/>
        </w:rPr>
      </w:pPr>
      <w:r w:rsidRPr="00E348E2">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E348E2">
        <w:rPr>
          <w:rFonts w:ascii="Times New Roman" w:hAnsi="Times New Roman" w:cs="Times New Roman"/>
          <w:sz w:val="24"/>
          <w:szCs w:val="24"/>
          <w:lang w:eastAsia="ar-SA"/>
        </w:rPr>
        <w:t>(</w:t>
      </w:r>
      <w:r w:rsidRPr="00E348E2">
        <w:rPr>
          <w:rFonts w:ascii="Times New Roman" w:hAnsi="Times New Roman" w:cs="Times New Roman"/>
          <w:kern w:val="3"/>
          <w:sz w:val="24"/>
          <w:szCs w:val="24"/>
        </w:rPr>
        <w:t>далі – Покупець)</w:t>
      </w:r>
      <w:r w:rsidRPr="00DF6749">
        <w:rPr>
          <w:rFonts w:ascii="Times New Roman" w:hAnsi="Times New Roman" w:cs="Times New Roman"/>
          <w:sz w:val="24"/>
          <w:szCs w:val="24"/>
          <w:lang w:eastAsia="ar-SA"/>
        </w:rPr>
        <w:t>, в особі</w:t>
      </w:r>
      <w:r>
        <w:rPr>
          <w:rFonts w:ascii="Times New Roman" w:hAnsi="Times New Roman" w:cs="Times New Roman"/>
          <w:sz w:val="24"/>
          <w:szCs w:val="24"/>
          <w:lang w:eastAsia="ar-SA"/>
        </w:rPr>
        <w:t>________________</w:t>
      </w:r>
      <w:r w:rsidRPr="00DF6749">
        <w:rPr>
          <w:rFonts w:ascii="Times New Roman" w:hAnsi="Times New Roman" w:cs="Times New Roman"/>
          <w:sz w:val="24"/>
          <w:szCs w:val="24"/>
          <w:lang w:eastAsia="ar-SA"/>
        </w:rPr>
        <w:t>, як</w:t>
      </w:r>
      <w:r>
        <w:rPr>
          <w:rFonts w:ascii="Times New Roman" w:hAnsi="Times New Roman" w:cs="Times New Roman"/>
          <w:sz w:val="24"/>
          <w:szCs w:val="24"/>
          <w:lang w:eastAsia="ar-SA"/>
        </w:rPr>
        <w:t>ий (</w:t>
      </w:r>
      <w:r w:rsidRPr="00DF6749">
        <w:rPr>
          <w:rFonts w:ascii="Times New Roman" w:hAnsi="Times New Roman" w:cs="Times New Roman"/>
          <w:sz w:val="24"/>
          <w:szCs w:val="24"/>
          <w:lang w:eastAsia="ar-SA"/>
        </w:rPr>
        <w:t>а</w:t>
      </w:r>
      <w:r>
        <w:rPr>
          <w:rFonts w:ascii="Times New Roman" w:hAnsi="Times New Roman" w:cs="Times New Roman"/>
          <w:sz w:val="24"/>
          <w:szCs w:val="24"/>
          <w:lang w:eastAsia="ar-SA"/>
        </w:rPr>
        <w:t>)</w:t>
      </w:r>
      <w:r w:rsidRPr="00DF6749">
        <w:rPr>
          <w:rFonts w:ascii="Times New Roman" w:hAnsi="Times New Roman" w:cs="Times New Roman"/>
          <w:sz w:val="24"/>
          <w:szCs w:val="24"/>
          <w:lang w:eastAsia="ar-SA"/>
        </w:rPr>
        <w:t xml:space="preserve"> діє на підстав</w:t>
      </w:r>
      <w:r w:rsidRPr="00E348E2">
        <w:rPr>
          <w:rFonts w:ascii="Times New Roman" w:hAnsi="Times New Roman" w:cs="Times New Roman"/>
          <w:sz w:val="24"/>
          <w:szCs w:val="24"/>
          <w:lang w:eastAsia="ar-SA"/>
        </w:rPr>
        <w:t xml:space="preserve">і </w:t>
      </w:r>
      <w:r>
        <w:rPr>
          <w:rFonts w:ascii="Times New Roman" w:hAnsi="Times New Roman" w:cs="Times New Roman"/>
          <w:sz w:val="24"/>
          <w:szCs w:val="24"/>
          <w:lang w:eastAsia="ar-SA"/>
        </w:rPr>
        <w:t>________</w:t>
      </w:r>
      <w:r w:rsidRPr="00E348E2">
        <w:rPr>
          <w:rFonts w:ascii="Times New Roman" w:hAnsi="Times New Roman" w:cs="Times New Roman"/>
          <w:sz w:val="24"/>
          <w:szCs w:val="24"/>
          <w:lang w:eastAsia="ar-SA"/>
        </w:rPr>
        <w:t xml:space="preserve">, </w:t>
      </w:r>
      <w:r w:rsidRPr="00E348E2">
        <w:rPr>
          <w:rFonts w:ascii="Times New Roman" w:hAnsi="Times New Roman" w:cs="Times New Roman"/>
          <w:kern w:val="3"/>
          <w:sz w:val="24"/>
          <w:szCs w:val="24"/>
        </w:rPr>
        <w:t xml:space="preserve">з однієї сторони, та </w:t>
      </w:r>
    </w:p>
    <w:p w14:paraId="164AB3CC" w14:textId="77777777" w:rsidR="005634F0" w:rsidRPr="00DF6749" w:rsidRDefault="005634F0" w:rsidP="005634F0">
      <w:pPr>
        <w:spacing w:after="0" w:line="240" w:lineRule="auto"/>
        <w:ind w:firstLine="567"/>
        <w:jc w:val="both"/>
        <w:rPr>
          <w:rFonts w:ascii="Times New Roman" w:hAnsi="Times New Roman" w:cs="Times New Roman"/>
          <w:bCs/>
          <w:sz w:val="24"/>
          <w:szCs w:val="24"/>
          <w:lang w:eastAsia="zh-CN"/>
        </w:rPr>
      </w:pPr>
      <w:r>
        <w:rPr>
          <w:rFonts w:ascii="Times New Roman" w:hAnsi="Times New Roman" w:cs="Times New Roman"/>
          <w:b/>
          <w:sz w:val="24"/>
          <w:szCs w:val="24"/>
          <w:lang w:eastAsia="ar-SA"/>
        </w:rPr>
        <w:t>______________</w:t>
      </w:r>
      <w:r w:rsidRPr="00DF6749">
        <w:rPr>
          <w:rFonts w:ascii="Times New Roman" w:hAnsi="Times New Roman" w:cs="Times New Roman"/>
          <w:b/>
          <w:sz w:val="24"/>
          <w:szCs w:val="24"/>
          <w:lang w:eastAsia="ar-SA"/>
        </w:rPr>
        <w:t xml:space="preserve"> </w:t>
      </w:r>
      <w:r w:rsidRPr="00DF6749">
        <w:rPr>
          <w:rFonts w:ascii="Times New Roman" w:hAnsi="Times New Roman" w:cs="Times New Roman"/>
          <w:sz w:val="24"/>
          <w:szCs w:val="24"/>
          <w:lang w:eastAsia="ar-SA"/>
        </w:rPr>
        <w:t xml:space="preserve">(далі – Постачальник), в особі </w:t>
      </w:r>
      <w:r>
        <w:rPr>
          <w:rFonts w:ascii="Times New Roman" w:hAnsi="Times New Roman" w:cs="Times New Roman"/>
          <w:sz w:val="24"/>
          <w:szCs w:val="24"/>
          <w:lang w:eastAsia="ar-SA"/>
        </w:rPr>
        <w:t>_______________</w:t>
      </w:r>
      <w:r w:rsidRPr="00DF6749">
        <w:rPr>
          <w:rFonts w:ascii="Times New Roman" w:hAnsi="Times New Roman" w:cs="Times New Roman"/>
          <w:sz w:val="24"/>
          <w:szCs w:val="24"/>
          <w:lang w:eastAsia="ar-SA"/>
        </w:rPr>
        <w:t xml:space="preserve">, яка діє на підставі </w:t>
      </w:r>
      <w:r>
        <w:rPr>
          <w:rFonts w:ascii="Times New Roman" w:hAnsi="Times New Roman" w:cs="Times New Roman"/>
          <w:sz w:val="24"/>
          <w:szCs w:val="24"/>
          <w:lang w:eastAsia="ar-SA"/>
        </w:rPr>
        <w:t>_____________</w:t>
      </w:r>
      <w:r w:rsidRPr="00DF6749">
        <w:rPr>
          <w:rFonts w:ascii="Times New Roman" w:hAnsi="Times New Roman" w:cs="Times New Roman"/>
          <w:sz w:val="24"/>
          <w:szCs w:val="24"/>
          <w:lang w:eastAsia="ar-SA"/>
        </w:rPr>
        <w:t xml:space="preserve">, з другої сторони, які в подальшому при спільному згадуванні по тексту разом іменуються Сторони, а кожна окремо – Сторона, уклали цей Додаток </w:t>
      </w:r>
      <w:r>
        <w:rPr>
          <w:rFonts w:ascii="Times New Roman" w:hAnsi="Times New Roman" w:cs="Times New Roman"/>
          <w:sz w:val="24"/>
          <w:szCs w:val="24"/>
          <w:lang w:eastAsia="ar-SA"/>
        </w:rPr>
        <w:t xml:space="preserve">№ </w:t>
      </w:r>
      <w:r w:rsidRPr="00DF6749">
        <w:rPr>
          <w:rFonts w:ascii="Times New Roman" w:hAnsi="Times New Roman" w:cs="Times New Roman"/>
          <w:sz w:val="24"/>
          <w:szCs w:val="24"/>
          <w:lang w:eastAsia="ar-SA"/>
        </w:rPr>
        <w:t xml:space="preserve">3 «Технічні вимоги до наклейок та нанесення зображень» до Договору </w:t>
      </w:r>
      <w:r>
        <w:rPr>
          <w:rFonts w:ascii="Times New Roman" w:hAnsi="Times New Roman" w:cs="Times New Roman"/>
          <w:sz w:val="24"/>
          <w:szCs w:val="24"/>
          <w:lang w:eastAsia="ar-SA"/>
        </w:rPr>
        <w:t xml:space="preserve">поставки </w:t>
      </w:r>
      <w:r w:rsidRPr="00DF6749">
        <w:rPr>
          <w:rFonts w:ascii="Times New Roman" w:hAnsi="Times New Roman" w:cs="Times New Roman"/>
          <w:sz w:val="24"/>
          <w:szCs w:val="24"/>
          <w:lang w:eastAsia="ar-SA"/>
        </w:rPr>
        <w:t xml:space="preserve">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5634F0" w:rsidRPr="00E348E2" w14:paraId="02C74C13" w14:textId="77777777" w:rsidTr="00910DF0">
        <w:tc>
          <w:tcPr>
            <w:tcW w:w="2410" w:type="dxa"/>
            <w:vAlign w:val="center"/>
          </w:tcPr>
          <w:p w14:paraId="4AE05580" w14:textId="77777777" w:rsidR="005634F0" w:rsidRPr="00DF6749" w:rsidRDefault="005634F0" w:rsidP="00910DF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DF6749">
              <w:rPr>
                <w:rFonts w:ascii="Times New Roman" w:eastAsia="Times New Roman" w:hAnsi="Times New Roman" w:cs="Times New Roman"/>
                <w:b/>
                <w:bCs/>
                <w:color w:val="000000"/>
                <w:sz w:val="24"/>
                <w:szCs w:val="24"/>
                <w:lang w:bidi="uk-UA"/>
              </w:rPr>
              <w:t>Назва Товару</w:t>
            </w:r>
          </w:p>
        </w:tc>
        <w:tc>
          <w:tcPr>
            <w:tcW w:w="5812" w:type="dxa"/>
            <w:vAlign w:val="center"/>
          </w:tcPr>
          <w:p w14:paraId="1B3CF8C7" w14:textId="77777777" w:rsidR="005634F0" w:rsidRPr="00DF6749" w:rsidRDefault="005634F0" w:rsidP="00910DF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DF6749">
              <w:rPr>
                <w:rFonts w:ascii="Times New Roman" w:eastAsia="Times New Roman" w:hAnsi="Times New Roman" w:cs="Times New Roman"/>
                <w:b/>
                <w:noProof/>
                <w:sz w:val="24"/>
                <w:szCs w:val="24"/>
                <w:lang w:eastAsia="ar-SA"/>
              </w:rPr>
              <w:t>Характеристики та вимоги</w:t>
            </w:r>
          </w:p>
        </w:tc>
        <w:tc>
          <w:tcPr>
            <w:tcW w:w="1417" w:type="dxa"/>
            <w:vAlign w:val="center"/>
          </w:tcPr>
          <w:p w14:paraId="0D20A5A4" w14:textId="77777777" w:rsidR="005634F0" w:rsidRPr="00DF6749" w:rsidRDefault="005634F0" w:rsidP="00910DF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DF6749">
              <w:rPr>
                <w:rFonts w:ascii="Times New Roman" w:eastAsia="Times New Roman" w:hAnsi="Times New Roman" w:cs="Times New Roman"/>
                <w:b/>
                <w:noProof/>
                <w:sz w:val="24"/>
                <w:szCs w:val="24"/>
                <w:lang w:eastAsia="ar-SA"/>
              </w:rPr>
              <w:t>Кількість,</w:t>
            </w:r>
          </w:p>
          <w:p w14:paraId="387F32A9" w14:textId="77777777" w:rsidR="005634F0" w:rsidRPr="00DF6749" w:rsidRDefault="005634F0" w:rsidP="00910DF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DF6749">
              <w:rPr>
                <w:rFonts w:ascii="Times New Roman" w:eastAsia="Times New Roman" w:hAnsi="Times New Roman" w:cs="Times New Roman"/>
                <w:b/>
                <w:noProof/>
                <w:sz w:val="24"/>
                <w:szCs w:val="24"/>
                <w:lang w:eastAsia="ar-SA"/>
              </w:rPr>
              <w:t>шт.</w:t>
            </w:r>
          </w:p>
        </w:tc>
      </w:tr>
      <w:tr w:rsidR="005634F0" w:rsidRPr="00E348E2" w14:paraId="1EBC0DC4" w14:textId="77777777" w:rsidTr="00910DF0">
        <w:trPr>
          <w:trHeight w:val="1442"/>
        </w:trPr>
        <w:tc>
          <w:tcPr>
            <w:tcW w:w="2410" w:type="dxa"/>
          </w:tcPr>
          <w:p w14:paraId="32BE1DBD" w14:textId="77777777" w:rsidR="005634F0" w:rsidRPr="00C66BD8" w:rsidRDefault="005634F0" w:rsidP="00910DF0">
            <w:pPr>
              <w:tabs>
                <w:tab w:val="left" w:pos="993"/>
              </w:tabs>
              <w:suppressAutoHyphens/>
              <w:spacing w:after="0" w:line="240" w:lineRule="auto"/>
              <w:jc w:val="both"/>
              <w:rPr>
                <w:rFonts w:ascii="Times New Roman" w:eastAsia="Times New Roman" w:hAnsi="Times New Roman" w:cs="Times New Roman"/>
                <w:noProof/>
                <w:sz w:val="24"/>
                <w:szCs w:val="24"/>
                <w:lang w:val="ru-RU" w:eastAsia="ar-SA"/>
              </w:rPr>
            </w:pPr>
            <w:r>
              <w:rPr>
                <w:rFonts w:ascii="Times New Roman" w:hAnsi="Times New Roman"/>
                <w:bCs/>
                <w:sz w:val="24"/>
                <w:szCs w:val="24"/>
              </w:rPr>
              <w:t>Мережеве сховище</w:t>
            </w:r>
          </w:p>
        </w:tc>
        <w:tc>
          <w:tcPr>
            <w:tcW w:w="5812" w:type="dxa"/>
          </w:tcPr>
          <w:p w14:paraId="4287B547" w14:textId="77777777" w:rsidR="005634F0" w:rsidRPr="00E348E2" w:rsidRDefault="005634F0" w:rsidP="00910DF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348E2">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B42388F" w14:textId="77777777" w:rsidR="005634F0" w:rsidRPr="00DF6749" w:rsidRDefault="005634F0" w:rsidP="00910DF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DF6749">
              <w:rPr>
                <w:rFonts w:ascii="Times New Roman" w:eastAsia="Times New Roman" w:hAnsi="Times New Roman" w:cs="Times New Roman"/>
                <w:sz w:val="24"/>
                <w:szCs w:val="24"/>
                <w:lang w:eastAsia="ar-SA"/>
              </w:rPr>
              <w:t>Щільність наклейки –70-80 г/м</w:t>
            </w:r>
            <w:r w:rsidRPr="00DF6749">
              <w:rPr>
                <w:rFonts w:ascii="Times New Roman" w:eastAsia="Times New Roman" w:hAnsi="Times New Roman" w:cs="Times New Roman"/>
                <w:sz w:val="24"/>
                <w:szCs w:val="24"/>
                <w:vertAlign w:val="superscript"/>
                <w:lang w:eastAsia="ar-SA"/>
              </w:rPr>
              <w:t>2</w:t>
            </w:r>
            <w:r w:rsidRPr="00DF6749">
              <w:rPr>
                <w:rFonts w:ascii="Times New Roman" w:eastAsia="Times New Roman" w:hAnsi="Times New Roman" w:cs="Times New Roman"/>
                <w:sz w:val="24"/>
                <w:szCs w:val="24"/>
                <w:lang w:eastAsia="ar-SA"/>
              </w:rPr>
              <w:t>;</w:t>
            </w:r>
          </w:p>
          <w:p w14:paraId="6680C8FF" w14:textId="77777777" w:rsidR="005634F0" w:rsidRPr="00DF6749" w:rsidRDefault="005634F0" w:rsidP="00910DF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DF6749">
              <w:rPr>
                <w:rFonts w:ascii="Times New Roman" w:eastAsia="Times New Roman" w:hAnsi="Times New Roman" w:cs="Times New Roman"/>
                <w:sz w:val="24"/>
                <w:szCs w:val="24"/>
                <w:lang w:eastAsia="ar-SA"/>
              </w:rPr>
              <w:t>Загальна щільність паперу – 130-150 г/м</w:t>
            </w:r>
            <w:r w:rsidRPr="00DF6749">
              <w:rPr>
                <w:rFonts w:ascii="Times New Roman" w:eastAsia="Times New Roman" w:hAnsi="Times New Roman" w:cs="Times New Roman"/>
                <w:sz w:val="24"/>
                <w:szCs w:val="24"/>
                <w:vertAlign w:val="superscript"/>
                <w:lang w:eastAsia="ar-SA"/>
              </w:rPr>
              <w:t>2</w:t>
            </w:r>
            <w:r w:rsidRPr="00DF6749">
              <w:rPr>
                <w:rFonts w:ascii="Times New Roman" w:eastAsia="Times New Roman" w:hAnsi="Times New Roman" w:cs="Times New Roman"/>
                <w:sz w:val="24"/>
                <w:szCs w:val="24"/>
                <w:lang w:eastAsia="ar-SA"/>
              </w:rPr>
              <w:t>;</w:t>
            </w:r>
          </w:p>
          <w:p w14:paraId="75ABD2FF" w14:textId="77777777" w:rsidR="005634F0" w:rsidRPr="00DF6749" w:rsidRDefault="005634F0" w:rsidP="00910DF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DF6749">
              <w:rPr>
                <w:rFonts w:ascii="Times New Roman" w:eastAsia="Times New Roman" w:hAnsi="Times New Roman" w:cs="Times New Roman"/>
                <w:sz w:val="24"/>
                <w:szCs w:val="24"/>
                <w:lang w:eastAsia="ar-SA"/>
              </w:rPr>
              <w:t>Друк – односторонній 4+0</w:t>
            </w:r>
          </w:p>
          <w:p w14:paraId="5BCA8436" w14:textId="77777777" w:rsidR="005634F0" w:rsidRPr="00DF6749" w:rsidRDefault="005634F0" w:rsidP="00910DF0">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DF6749">
              <w:rPr>
                <w:rFonts w:ascii="Times New Roman" w:eastAsia="Times New Roman" w:hAnsi="Times New Roman" w:cs="Times New Roman"/>
                <w:sz w:val="24"/>
                <w:szCs w:val="24"/>
                <w:lang w:eastAsia="ar-SA"/>
              </w:rPr>
              <w:t>Порізка</w:t>
            </w:r>
            <w:proofErr w:type="spellEnd"/>
            <w:r w:rsidRPr="00DF6749">
              <w:rPr>
                <w:rFonts w:ascii="Times New Roman" w:eastAsia="Times New Roman" w:hAnsi="Times New Roman" w:cs="Times New Roman"/>
                <w:sz w:val="24"/>
                <w:szCs w:val="24"/>
                <w:lang w:eastAsia="ar-SA"/>
              </w:rPr>
              <w:t xml:space="preserve">: </w:t>
            </w:r>
            <w:proofErr w:type="spellStart"/>
            <w:r w:rsidRPr="00DF6749">
              <w:rPr>
                <w:rFonts w:ascii="Times New Roman" w:eastAsia="Times New Roman" w:hAnsi="Times New Roman" w:cs="Times New Roman"/>
                <w:sz w:val="24"/>
                <w:szCs w:val="24"/>
                <w:lang w:eastAsia="ar-SA"/>
              </w:rPr>
              <w:t>плотерна</w:t>
            </w:r>
            <w:proofErr w:type="spellEnd"/>
          </w:p>
        </w:tc>
        <w:tc>
          <w:tcPr>
            <w:tcW w:w="1417" w:type="dxa"/>
          </w:tcPr>
          <w:p w14:paraId="033EE3F6" w14:textId="77777777" w:rsidR="005634F0" w:rsidRPr="00DF6749" w:rsidRDefault="005634F0" w:rsidP="00910DF0">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14:paraId="2F68D0ED" w14:textId="77777777" w:rsidR="005634F0" w:rsidRPr="00E348E2" w:rsidRDefault="005634F0" w:rsidP="005634F0">
      <w:pPr>
        <w:suppressAutoHyphens/>
        <w:spacing w:after="0" w:line="240" w:lineRule="auto"/>
        <w:ind w:left="709"/>
        <w:rPr>
          <w:rFonts w:ascii="Times New Roman" w:eastAsia="Times New Roman" w:hAnsi="Times New Roman" w:cs="Times New Roman"/>
          <w:sz w:val="24"/>
          <w:szCs w:val="24"/>
          <w:lang w:val="ru-RU" w:eastAsia="ar-SA"/>
        </w:rPr>
      </w:pPr>
      <w:proofErr w:type="spellStart"/>
      <w:r w:rsidRPr="00E348E2">
        <w:rPr>
          <w:rFonts w:ascii="Times New Roman" w:eastAsia="Times New Roman" w:hAnsi="Times New Roman" w:cs="Times New Roman"/>
          <w:sz w:val="24"/>
          <w:szCs w:val="24"/>
          <w:lang w:val="ru-RU" w:eastAsia="ar-SA"/>
        </w:rPr>
        <w:t>Зображення</w:t>
      </w:r>
      <w:proofErr w:type="spellEnd"/>
      <w:r w:rsidRPr="00E348E2">
        <w:rPr>
          <w:rFonts w:ascii="Times New Roman" w:eastAsia="Times New Roman" w:hAnsi="Times New Roman" w:cs="Times New Roman"/>
          <w:sz w:val="24"/>
          <w:szCs w:val="24"/>
          <w:lang w:val="ru-RU" w:eastAsia="ar-SA"/>
        </w:rPr>
        <w:t xml:space="preserve"> макету наклейки:</w:t>
      </w:r>
    </w:p>
    <w:p w14:paraId="6323F1D5" w14:textId="77777777" w:rsidR="005634F0" w:rsidRDefault="005634F0" w:rsidP="005634F0">
      <w:pPr>
        <w:spacing w:after="0" w:line="240" w:lineRule="auto"/>
      </w:pPr>
      <w:r w:rsidRPr="00E348E2">
        <w:rPr>
          <w:rFonts w:ascii="Times New Roman" w:eastAsia="Times New Roman" w:hAnsi="Times New Roman" w:cs="Times New Roman"/>
          <w:noProof/>
          <w:sz w:val="24"/>
          <w:szCs w:val="24"/>
          <w:lang w:val="ru-RU" w:eastAsia="ar-SA"/>
        </w:rPr>
        <w:drawing>
          <wp:inline distT="0" distB="0" distL="0" distR="0" wp14:anchorId="75B71B21" wp14:editId="0C98C2EB">
            <wp:extent cx="4597880" cy="1145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83601" cy="1166897"/>
                    </a:xfrm>
                    <a:prstGeom prst="rect">
                      <a:avLst/>
                    </a:prstGeom>
                  </pic:spPr>
                </pic:pic>
              </a:graphicData>
            </a:graphic>
          </wp:inline>
        </w:drawing>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5634F0" w:rsidRPr="00C11623" w14:paraId="23267168" w14:textId="77777777" w:rsidTr="00910DF0">
        <w:tc>
          <w:tcPr>
            <w:tcW w:w="5529" w:type="dxa"/>
            <w:shd w:val="clear" w:color="auto" w:fill="auto"/>
          </w:tcPr>
          <w:p w14:paraId="75015B22" w14:textId="77777777" w:rsidR="005634F0" w:rsidRPr="00C11623" w:rsidRDefault="005634F0" w:rsidP="00910DF0">
            <w:pPr>
              <w:spacing w:after="0" w:line="240" w:lineRule="auto"/>
              <w:rPr>
                <w:rFonts w:ascii="Times New Roman" w:eastAsia="Times New Roman" w:hAnsi="Times New Roman" w:cs="Times New Roman"/>
                <w:b/>
                <w:sz w:val="24"/>
                <w:szCs w:val="24"/>
                <w:lang w:eastAsia="en-US"/>
              </w:rPr>
            </w:pPr>
          </w:p>
          <w:p w14:paraId="501210A0" w14:textId="77777777" w:rsidR="005634F0" w:rsidRPr="00C11623" w:rsidRDefault="005634F0" w:rsidP="00910DF0">
            <w:pPr>
              <w:spacing w:after="0" w:line="240" w:lineRule="auto"/>
              <w:jc w:val="center"/>
              <w:rPr>
                <w:rFonts w:ascii="Times New Roman" w:hAnsi="Times New Roman" w:cs="Times New Roman"/>
                <w:sz w:val="24"/>
                <w:szCs w:val="24"/>
              </w:rPr>
            </w:pPr>
            <w:r w:rsidRPr="00C11623">
              <w:rPr>
                <w:rFonts w:ascii="Times New Roman" w:eastAsia="Times New Roman" w:hAnsi="Times New Roman" w:cs="Times New Roman"/>
                <w:b/>
                <w:sz w:val="24"/>
                <w:szCs w:val="24"/>
                <w:lang w:eastAsia="en-US"/>
              </w:rPr>
              <w:t>Покупець:</w:t>
            </w:r>
          </w:p>
          <w:p w14:paraId="6014ABE8" w14:textId="77777777" w:rsidR="005634F0" w:rsidRPr="00C11623" w:rsidRDefault="005634F0" w:rsidP="00910DF0">
            <w:pPr>
              <w:spacing w:after="0" w:line="240" w:lineRule="auto"/>
              <w:rPr>
                <w:rFonts w:ascii="Times New Roman" w:eastAsia="Times New Roman" w:hAnsi="Times New Roman" w:cs="Times New Roman"/>
                <w:b/>
                <w:sz w:val="24"/>
                <w:szCs w:val="24"/>
                <w:lang w:eastAsia="en-US"/>
              </w:rPr>
            </w:pPr>
          </w:p>
          <w:p w14:paraId="1413BEB2"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54877D37"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sz w:val="24"/>
                <w:szCs w:val="24"/>
                <w:lang w:eastAsia="ar-SA"/>
              </w:rPr>
              <w:t>04071, м. Київ, вул. Ярославська, буд. 41,</w:t>
            </w:r>
          </w:p>
          <w:p w14:paraId="6CDB9CEA"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sz w:val="24"/>
                <w:szCs w:val="24"/>
                <w:lang w:eastAsia="ar-SA"/>
              </w:rPr>
              <w:t>Код ЄДРПОУ: 40524109</w:t>
            </w:r>
          </w:p>
          <w:p w14:paraId="401FB977" w14:textId="77777777" w:rsidR="005634F0" w:rsidRPr="00C11623" w:rsidRDefault="005634F0" w:rsidP="00910DF0">
            <w:pPr>
              <w:spacing w:after="0" w:line="240" w:lineRule="auto"/>
              <w:rPr>
                <w:rFonts w:ascii="Times New Roman" w:hAnsi="Times New Roman" w:cs="Times New Roman"/>
                <w:sz w:val="24"/>
                <w:szCs w:val="24"/>
              </w:rPr>
            </w:pPr>
            <w:r w:rsidRPr="00C11623">
              <w:rPr>
                <w:rFonts w:ascii="Times New Roman" w:eastAsia="Times New Roman" w:hAnsi="Times New Roman" w:cs="Times New Roman"/>
                <w:sz w:val="24"/>
                <w:szCs w:val="24"/>
              </w:rPr>
              <w:t>UA 118201720343101009300097402</w:t>
            </w:r>
          </w:p>
          <w:p w14:paraId="1C1AD8D5" w14:textId="77777777" w:rsidR="005634F0" w:rsidRPr="00C11623" w:rsidRDefault="005634F0" w:rsidP="00910DF0">
            <w:pPr>
              <w:spacing w:after="0" w:line="240" w:lineRule="auto"/>
              <w:rPr>
                <w:rFonts w:ascii="Times New Roman" w:eastAsia="Times New Roman" w:hAnsi="Times New Roman" w:cs="Times New Roman"/>
                <w:sz w:val="24"/>
                <w:szCs w:val="24"/>
                <w:shd w:val="clear" w:color="auto" w:fill="FFFFFF"/>
              </w:rPr>
            </w:pPr>
            <w:r w:rsidRPr="00C11623">
              <w:rPr>
                <w:rFonts w:ascii="Times New Roman" w:eastAsia="Times New Roman" w:hAnsi="Times New Roman" w:cs="Times New Roman"/>
                <w:sz w:val="24"/>
                <w:szCs w:val="24"/>
                <w:shd w:val="clear" w:color="auto" w:fill="FFFFFF"/>
              </w:rPr>
              <w:t xml:space="preserve">в ГУДКСУ м. Києва </w:t>
            </w:r>
          </w:p>
          <w:p w14:paraId="4CFD2B9C" w14:textId="77777777" w:rsidR="005634F0" w:rsidRPr="00C11623" w:rsidRDefault="005634F0" w:rsidP="00910DF0">
            <w:pPr>
              <w:spacing w:after="0" w:line="240" w:lineRule="auto"/>
              <w:rPr>
                <w:rFonts w:ascii="Times New Roman" w:hAnsi="Times New Roman" w:cs="Times New Roman"/>
                <w:color w:val="000000" w:themeColor="text1"/>
                <w:sz w:val="24"/>
                <w:szCs w:val="24"/>
                <w:shd w:val="clear" w:color="auto" w:fill="FFFFFF"/>
              </w:rPr>
            </w:pPr>
            <w:r w:rsidRPr="00C11623">
              <w:rPr>
                <w:rFonts w:ascii="Times New Roman" w:eastAsia="Times New Roman" w:hAnsi="Times New Roman" w:cs="Times New Roman"/>
                <w:sz w:val="24"/>
                <w:szCs w:val="24"/>
              </w:rPr>
              <w:t>Тел.</w:t>
            </w:r>
            <w:r w:rsidRPr="00C11623">
              <w:rPr>
                <w:rFonts w:ascii="Times New Roman" w:hAnsi="Times New Roman" w:cs="Times New Roman"/>
                <w:color w:val="000000" w:themeColor="text1"/>
                <w:sz w:val="24"/>
                <w:szCs w:val="24"/>
                <w:shd w:val="clear" w:color="auto" w:fill="FFFFFF"/>
              </w:rPr>
              <w:t>+380 44 334 56 89</w:t>
            </w:r>
          </w:p>
          <w:p w14:paraId="277EDD69" w14:textId="77777777" w:rsidR="005634F0" w:rsidRPr="00C11623" w:rsidRDefault="005634F0" w:rsidP="00910DF0">
            <w:pPr>
              <w:spacing w:after="0" w:line="240" w:lineRule="auto"/>
              <w:rPr>
                <w:rFonts w:ascii="Times New Roman" w:hAnsi="Times New Roman" w:cs="Times New Roman"/>
                <w:color w:val="000000" w:themeColor="text1"/>
                <w:sz w:val="24"/>
                <w:szCs w:val="24"/>
                <w:shd w:val="clear" w:color="auto" w:fill="FFFFFF"/>
              </w:rPr>
            </w:pPr>
          </w:p>
          <w:p w14:paraId="4900C189" w14:textId="77777777" w:rsidR="005634F0" w:rsidRPr="00C11623" w:rsidRDefault="005634F0" w:rsidP="00910DF0">
            <w:pPr>
              <w:spacing w:after="0" w:line="240" w:lineRule="auto"/>
              <w:rPr>
                <w:rFonts w:ascii="Times New Roman" w:hAnsi="Times New Roman" w:cs="Times New Roman"/>
                <w:b/>
                <w:sz w:val="24"/>
                <w:szCs w:val="24"/>
              </w:rPr>
            </w:pPr>
            <w:r w:rsidRPr="003171EB">
              <w:rPr>
                <w:rFonts w:ascii="Times New Roman" w:eastAsia="Times New Roman" w:hAnsi="Times New Roman" w:cs="Times New Roman"/>
                <w:b/>
                <w:bCs/>
                <w:sz w:val="24"/>
                <w:szCs w:val="24"/>
              </w:rPr>
              <w:t>__________________/_______/</w:t>
            </w:r>
          </w:p>
          <w:p w14:paraId="3D0D8E0B" w14:textId="77777777" w:rsidR="005634F0" w:rsidRPr="00C11623" w:rsidRDefault="005634F0" w:rsidP="00910DF0">
            <w:pPr>
              <w:spacing w:after="0" w:line="240" w:lineRule="auto"/>
              <w:rPr>
                <w:rFonts w:ascii="Times New Roman" w:hAnsi="Times New Roman" w:cs="Times New Roman"/>
                <w:sz w:val="24"/>
                <w:szCs w:val="24"/>
              </w:rPr>
            </w:pPr>
          </w:p>
        </w:tc>
        <w:tc>
          <w:tcPr>
            <w:tcW w:w="4677" w:type="dxa"/>
          </w:tcPr>
          <w:p w14:paraId="4C0F1DB4" w14:textId="77777777" w:rsidR="005634F0" w:rsidRPr="00C11623" w:rsidRDefault="005634F0" w:rsidP="00910DF0">
            <w:pPr>
              <w:pStyle w:val="p1"/>
              <w:rPr>
                <w:rFonts w:ascii="Times New Roman" w:hAnsi="Times New Roman"/>
                <w:b/>
                <w:color w:val="000000" w:themeColor="text1"/>
                <w:sz w:val="24"/>
                <w:szCs w:val="24"/>
                <w:lang w:val="uk-UA"/>
              </w:rPr>
            </w:pPr>
          </w:p>
          <w:p w14:paraId="7AF356D5" w14:textId="77777777" w:rsidR="005634F0" w:rsidRPr="00C11623" w:rsidRDefault="005634F0" w:rsidP="00910DF0">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64571E6A" w14:textId="77777777" w:rsidR="005634F0" w:rsidRPr="00C11623" w:rsidRDefault="005634F0" w:rsidP="00910DF0">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7D36BE37" w14:textId="77777777" w:rsidR="005634F0" w:rsidRPr="00C11623" w:rsidRDefault="005634F0" w:rsidP="00910DF0">
            <w:pPr>
              <w:spacing w:after="0" w:line="240" w:lineRule="auto"/>
              <w:rPr>
                <w:rFonts w:ascii="Times New Roman" w:hAnsi="Times New Roman" w:cs="Times New Roman"/>
                <w:b/>
                <w:sz w:val="24"/>
                <w:szCs w:val="24"/>
              </w:rPr>
            </w:pPr>
          </w:p>
          <w:p w14:paraId="382C51E5" w14:textId="77777777" w:rsidR="005634F0" w:rsidRPr="00C11623" w:rsidRDefault="005634F0" w:rsidP="00910DF0">
            <w:pPr>
              <w:spacing w:after="0" w:line="240" w:lineRule="auto"/>
              <w:rPr>
                <w:rFonts w:ascii="Times New Roman" w:hAnsi="Times New Roman" w:cs="Times New Roman"/>
                <w:b/>
                <w:sz w:val="24"/>
                <w:szCs w:val="24"/>
              </w:rPr>
            </w:pPr>
          </w:p>
          <w:p w14:paraId="174E993B" w14:textId="77777777" w:rsidR="005634F0" w:rsidRPr="00C11623" w:rsidRDefault="005634F0" w:rsidP="00910DF0">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3D593A82" w14:textId="77777777" w:rsidR="005634F0" w:rsidRPr="00C11623" w:rsidRDefault="005634F0" w:rsidP="00910DF0">
            <w:pPr>
              <w:pStyle w:val="p1"/>
              <w:rPr>
                <w:rFonts w:ascii="Times New Roman" w:hAnsi="Times New Roman"/>
                <w:b/>
                <w:bCs/>
                <w:color w:val="000000" w:themeColor="text1"/>
                <w:sz w:val="24"/>
                <w:szCs w:val="24"/>
                <w:lang w:val="uk-UA"/>
              </w:rPr>
            </w:pPr>
          </w:p>
        </w:tc>
      </w:tr>
    </w:tbl>
    <w:p w14:paraId="14D97701" w14:textId="77777777" w:rsidR="005634F0" w:rsidRPr="003171EB" w:rsidRDefault="005634F0" w:rsidP="005634F0">
      <w:pPr>
        <w:spacing w:after="0" w:line="240" w:lineRule="auto"/>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6"/>
          <w:pgSz w:w="11906" w:h="16838" w:code="9"/>
          <w:pgMar w:top="1134" w:right="567" w:bottom="1134" w:left="1701" w:header="709" w:footer="0" w:gutter="0"/>
          <w:cols w:space="708"/>
          <w:docGrid w:linePitch="272"/>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headerReference w:type="default" r:id="rId21"/>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118CA9E2"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005634F0" w:rsidRPr="00293E65">
        <w:rPr>
          <w:rFonts w:ascii="Times New Roman" w:hAnsi="Times New Roman"/>
          <w:sz w:val="24"/>
          <w:szCs w:val="24"/>
        </w:rPr>
        <w:t>ДК 021:2015:48820000-2 Сервери (Мережеве сховище)</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452E4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452E4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452E4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452E4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452E4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452E4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452E4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452E46">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452E4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452E46">
            <w:pPr>
              <w:spacing w:after="200" w:line="276" w:lineRule="auto"/>
              <w:rPr>
                <w:rFonts w:ascii="Times New Roman" w:eastAsia="Times New Roman" w:hAnsi="Times New Roman" w:cs="Times New Roman"/>
                <w:sz w:val="24"/>
                <w:szCs w:val="24"/>
              </w:rPr>
            </w:pPr>
          </w:p>
        </w:tc>
      </w:tr>
      <w:tr w:rsidR="0087047B" w:rsidRPr="005B50A4" w14:paraId="260DC9EF" w14:textId="77777777" w:rsidTr="00452E4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452E46">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452E4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452E46">
            <w:pPr>
              <w:spacing w:after="200" w:line="276" w:lineRule="auto"/>
              <w:rPr>
                <w:rFonts w:ascii="Times New Roman" w:eastAsia="Times New Roman" w:hAnsi="Times New Roman" w:cs="Times New Roman"/>
                <w:sz w:val="24"/>
                <w:szCs w:val="24"/>
              </w:rPr>
            </w:pPr>
          </w:p>
        </w:tc>
      </w:tr>
      <w:tr w:rsidR="0087047B" w:rsidRPr="005B50A4" w14:paraId="574BAB94" w14:textId="77777777" w:rsidTr="00452E4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452E46">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452E4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452E46">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452E46">
        <w:tc>
          <w:tcPr>
            <w:tcW w:w="4859" w:type="dxa"/>
          </w:tcPr>
          <w:p w14:paraId="44455034" w14:textId="77777777" w:rsidR="0087047B" w:rsidRPr="005B50A4" w:rsidRDefault="0087047B" w:rsidP="00452E46">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452E46">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452E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452E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452E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452E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452E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452E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452E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452E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452E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452E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452E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12"/>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452E46">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452E46">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452E4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452E4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452E46">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452E46">
            <w:pPr>
              <w:spacing w:before="100" w:beforeAutospacing="1" w:after="100" w:afterAutospacing="1"/>
              <w:contextualSpacing/>
              <w:jc w:val="both"/>
              <w:rPr>
                <w:sz w:val="24"/>
                <w:szCs w:val="24"/>
                <w:lang w:eastAsia="ru-RU"/>
              </w:rPr>
            </w:pPr>
          </w:p>
          <w:p w14:paraId="2910C3E2" w14:textId="77777777" w:rsidR="002302A0" w:rsidRPr="00813DFF" w:rsidRDefault="002302A0" w:rsidP="00452E46">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452E4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452E46">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452E46">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452E46">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452E46">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452E4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452E46">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 xml:space="preserve">було притягнуто згідно із законом до відповідальності за вчинення у сфері </w:t>
            </w:r>
            <w:proofErr w:type="spellStart"/>
            <w:r w:rsidRPr="002302A0">
              <w:rPr>
                <w:color w:val="000000"/>
                <w:sz w:val="24"/>
                <w:szCs w:val="24"/>
                <w:lang w:eastAsia="ru-RU"/>
              </w:rPr>
              <w:t>закупівель</w:t>
            </w:r>
            <w:proofErr w:type="spellEnd"/>
            <w:r w:rsidRPr="002302A0">
              <w:rPr>
                <w:color w:val="000000"/>
                <w:sz w:val="24"/>
                <w:szCs w:val="24"/>
                <w:lang w:eastAsia="ru-RU"/>
              </w:rPr>
              <w:t xml:space="preserve">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452E4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4</w:t>
            </w:r>
          </w:p>
        </w:tc>
        <w:tc>
          <w:tcPr>
            <w:tcW w:w="2351" w:type="dxa"/>
          </w:tcPr>
          <w:p w14:paraId="49A3F7F1" w14:textId="7FDAFFCB" w:rsidR="00A068A3" w:rsidRDefault="00A068A3" w:rsidP="00452E46">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452E4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452E4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21" w:name="_Hlk137800270"/>
      <w:bookmarkStart w:id="22" w:name="_Hlk137221924"/>
      <w:r w:rsidRPr="00B13E44">
        <w:rPr>
          <w:rFonts w:ascii="Times New Roman" w:eastAsia="Times New Roman" w:hAnsi="Times New Roman" w:cs="Times New Roman"/>
          <w:bCs/>
          <w:color w:val="000000"/>
          <w:sz w:val="24"/>
          <w:szCs w:val="24"/>
        </w:rPr>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7962E1C4" w14:textId="77777777" w:rsidTr="00452E46">
        <w:tc>
          <w:tcPr>
            <w:tcW w:w="2977" w:type="dxa"/>
            <w:vAlign w:val="center"/>
          </w:tcPr>
          <w:p w14:paraId="6EFD55EA"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5696FC88"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40E5AE37" w14:textId="77777777" w:rsidTr="00452E46">
        <w:trPr>
          <w:trHeight w:val="1357"/>
        </w:trPr>
        <w:tc>
          <w:tcPr>
            <w:tcW w:w="2977" w:type="dxa"/>
          </w:tcPr>
          <w:p w14:paraId="617C1FC7" w14:textId="570DC48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00D722FC">
              <w:rPr>
                <w:rFonts w:ascii="Times New Roman" w:eastAsia="Times New Roman" w:hAnsi="Times New Roman" w:cs="Times New Roman"/>
                <w:noProof/>
                <w:sz w:val="24"/>
                <w:szCs w:val="24"/>
                <w:lang w:eastAsia="ar-SA"/>
              </w:rPr>
              <w:t>Мережеве сховище</w:t>
            </w:r>
          </w:p>
        </w:tc>
        <w:tc>
          <w:tcPr>
            <w:tcW w:w="4820" w:type="dxa"/>
          </w:tcPr>
          <w:p w14:paraId="71DBEDA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1ED22E9"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160F2F3"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0F5537DC"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A03F99">
              <w:rPr>
                <w:rFonts w:ascii="Times New Roman" w:eastAsia="Times New Roman" w:hAnsi="Times New Roman" w:cs="Times New Roman"/>
                <w:sz w:val="24"/>
                <w:szCs w:val="24"/>
                <w:lang w:eastAsia="ar-SA"/>
              </w:rPr>
              <w:t>Порізка</w:t>
            </w:r>
            <w:proofErr w:type="spellEnd"/>
            <w:r w:rsidRPr="00A03F99">
              <w:rPr>
                <w:rFonts w:ascii="Times New Roman" w:eastAsia="Times New Roman" w:hAnsi="Times New Roman" w:cs="Times New Roman"/>
                <w:sz w:val="24"/>
                <w:szCs w:val="24"/>
                <w:lang w:eastAsia="ar-SA"/>
              </w:rPr>
              <w:t xml:space="preserve">: </w:t>
            </w:r>
            <w:proofErr w:type="spellStart"/>
            <w:r w:rsidRPr="00A03F99">
              <w:rPr>
                <w:rFonts w:ascii="Times New Roman" w:eastAsia="Times New Roman" w:hAnsi="Times New Roman" w:cs="Times New Roman"/>
                <w:sz w:val="24"/>
                <w:szCs w:val="24"/>
                <w:lang w:eastAsia="ar-SA"/>
              </w:rPr>
              <w:t>плотерна</w:t>
            </w:r>
            <w:proofErr w:type="spellEnd"/>
          </w:p>
        </w:tc>
        <w:tc>
          <w:tcPr>
            <w:tcW w:w="1842" w:type="dxa"/>
          </w:tcPr>
          <w:p w14:paraId="534CB5C2"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1</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4C600B17" w14:textId="3E8E6DF1" w:rsidR="003D7475" w:rsidRPr="00D722FC" w:rsidRDefault="003D7475" w:rsidP="00D722FC">
      <w:pPr>
        <w:spacing w:after="200" w:line="276" w:lineRule="auto"/>
        <w:jc w:val="center"/>
        <w:rPr>
          <w:rFonts w:ascii="Times New Roman" w:eastAsia="Times New Roman" w:hAnsi="Times New Roman" w:cs="Times New Roman"/>
          <w:sz w:val="24"/>
          <w:szCs w:val="24"/>
        </w:rPr>
        <w:sectPr w:rsidR="003D7475" w:rsidRPr="00D722FC" w:rsidSect="00332A2E">
          <w:pgSz w:w="11906" w:h="16838"/>
          <w:pgMar w:top="850" w:right="850" w:bottom="850" w:left="1417" w:header="709" w:footer="709" w:gutter="0"/>
          <w:pgNumType w:start="1"/>
          <w:cols w:space="720"/>
        </w:sect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5147" cy="1761072"/>
                    </a:xfrm>
                    <a:prstGeom prst="rect">
                      <a:avLst/>
                    </a:prstGeom>
                  </pic:spPr>
                </pic:pic>
              </a:graphicData>
            </a:graphic>
          </wp:inline>
        </w:drawing>
      </w:r>
    </w:p>
    <w:bookmarkEnd w:id="21"/>
    <w:bookmarkEnd w:id="22"/>
    <w:p w14:paraId="0674E8D6" w14:textId="77777777" w:rsidR="002302A0" w:rsidRPr="002302A0" w:rsidRDefault="002302A0" w:rsidP="005634F0">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8B5B" w14:textId="77777777" w:rsidR="00910DF0" w:rsidRDefault="00910DF0" w:rsidP="00A5280A">
      <w:pPr>
        <w:spacing w:after="0" w:line="240" w:lineRule="auto"/>
      </w:pPr>
      <w:r>
        <w:separator/>
      </w:r>
    </w:p>
  </w:endnote>
  <w:endnote w:type="continuationSeparator" w:id="0">
    <w:p w14:paraId="30F065AE" w14:textId="77777777" w:rsidR="00910DF0" w:rsidRDefault="00910DF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MT">
    <w:altName w:val="Arial"/>
    <w:panose1 w:val="00000000000000000000"/>
    <w:charset w:val="00"/>
    <w:family w:val="roman"/>
    <w:notTrueType/>
    <w:pitch w:val="default"/>
  </w:font>
  <w:font w:name="var(--font-family-bold)">
    <w:altName w:val="Cambria"/>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910DF0" w:rsidRDefault="00910DF0">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910DF0" w:rsidRDefault="00910DF0">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6E42B" w14:textId="77777777" w:rsidR="00910DF0" w:rsidRDefault="00910DF0" w:rsidP="00A5280A">
      <w:pPr>
        <w:spacing w:after="0" w:line="240" w:lineRule="auto"/>
      </w:pPr>
      <w:r>
        <w:separator/>
      </w:r>
    </w:p>
  </w:footnote>
  <w:footnote w:type="continuationSeparator" w:id="0">
    <w:p w14:paraId="4AD557C5" w14:textId="77777777" w:rsidR="00910DF0" w:rsidRDefault="00910DF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E7B2" w14:textId="77777777" w:rsidR="00910DF0" w:rsidRPr="000A764A" w:rsidRDefault="00910DF0" w:rsidP="00452E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070867"/>
      <w:docPartObj>
        <w:docPartGallery w:val="Page Numbers (Top of Page)"/>
        <w:docPartUnique/>
      </w:docPartObj>
    </w:sdtPr>
    <w:sdtEndPr/>
    <w:sdtContent>
      <w:p w14:paraId="1610BE94" w14:textId="77777777" w:rsidR="00910DF0" w:rsidRDefault="00910DF0" w:rsidP="00452E46">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2CBE2C1E"/>
    <w:multiLevelType w:val="hybridMultilevel"/>
    <w:tmpl w:val="BCA0CA50"/>
    <w:lvl w:ilvl="0" w:tplc="4C9EBDFA">
      <w:start w:val="1"/>
      <w:numFmt w:val="bullet"/>
      <w:lvlText w:val="-"/>
      <w:lvlJc w:val="left"/>
      <w:pPr>
        <w:ind w:left="250" w:hanging="360"/>
      </w:pPr>
      <w:rPr>
        <w:rFonts w:ascii="Times New Roman" w:eastAsiaTheme="minorHAnsi" w:hAnsi="Times New Roman" w:cs="Times New Roman" w:hint="default"/>
      </w:rPr>
    </w:lvl>
    <w:lvl w:ilvl="1" w:tplc="04220003" w:tentative="1">
      <w:start w:val="1"/>
      <w:numFmt w:val="bullet"/>
      <w:lvlText w:val="o"/>
      <w:lvlJc w:val="left"/>
      <w:pPr>
        <w:ind w:left="970" w:hanging="360"/>
      </w:pPr>
      <w:rPr>
        <w:rFonts w:ascii="Courier New" w:hAnsi="Courier New" w:cs="Courier New" w:hint="default"/>
      </w:rPr>
    </w:lvl>
    <w:lvl w:ilvl="2" w:tplc="04220005" w:tentative="1">
      <w:start w:val="1"/>
      <w:numFmt w:val="bullet"/>
      <w:lvlText w:val=""/>
      <w:lvlJc w:val="left"/>
      <w:pPr>
        <w:ind w:left="1690" w:hanging="360"/>
      </w:pPr>
      <w:rPr>
        <w:rFonts w:ascii="Wingdings" w:hAnsi="Wingdings" w:hint="default"/>
      </w:rPr>
    </w:lvl>
    <w:lvl w:ilvl="3" w:tplc="04220001" w:tentative="1">
      <w:start w:val="1"/>
      <w:numFmt w:val="bullet"/>
      <w:lvlText w:val=""/>
      <w:lvlJc w:val="left"/>
      <w:pPr>
        <w:ind w:left="2410" w:hanging="360"/>
      </w:pPr>
      <w:rPr>
        <w:rFonts w:ascii="Symbol" w:hAnsi="Symbol" w:hint="default"/>
      </w:rPr>
    </w:lvl>
    <w:lvl w:ilvl="4" w:tplc="04220003" w:tentative="1">
      <w:start w:val="1"/>
      <w:numFmt w:val="bullet"/>
      <w:lvlText w:val="o"/>
      <w:lvlJc w:val="left"/>
      <w:pPr>
        <w:ind w:left="3130" w:hanging="360"/>
      </w:pPr>
      <w:rPr>
        <w:rFonts w:ascii="Courier New" w:hAnsi="Courier New" w:cs="Courier New" w:hint="default"/>
      </w:rPr>
    </w:lvl>
    <w:lvl w:ilvl="5" w:tplc="04220005" w:tentative="1">
      <w:start w:val="1"/>
      <w:numFmt w:val="bullet"/>
      <w:lvlText w:val=""/>
      <w:lvlJc w:val="left"/>
      <w:pPr>
        <w:ind w:left="3850" w:hanging="360"/>
      </w:pPr>
      <w:rPr>
        <w:rFonts w:ascii="Wingdings" w:hAnsi="Wingdings" w:hint="default"/>
      </w:rPr>
    </w:lvl>
    <w:lvl w:ilvl="6" w:tplc="04220001" w:tentative="1">
      <w:start w:val="1"/>
      <w:numFmt w:val="bullet"/>
      <w:lvlText w:val=""/>
      <w:lvlJc w:val="left"/>
      <w:pPr>
        <w:ind w:left="4570" w:hanging="360"/>
      </w:pPr>
      <w:rPr>
        <w:rFonts w:ascii="Symbol" w:hAnsi="Symbol" w:hint="default"/>
      </w:rPr>
    </w:lvl>
    <w:lvl w:ilvl="7" w:tplc="04220003" w:tentative="1">
      <w:start w:val="1"/>
      <w:numFmt w:val="bullet"/>
      <w:lvlText w:val="o"/>
      <w:lvlJc w:val="left"/>
      <w:pPr>
        <w:ind w:left="5290" w:hanging="360"/>
      </w:pPr>
      <w:rPr>
        <w:rFonts w:ascii="Courier New" w:hAnsi="Courier New" w:cs="Courier New" w:hint="default"/>
      </w:rPr>
    </w:lvl>
    <w:lvl w:ilvl="8" w:tplc="04220005" w:tentative="1">
      <w:start w:val="1"/>
      <w:numFmt w:val="bullet"/>
      <w:lvlText w:val=""/>
      <w:lvlJc w:val="left"/>
      <w:pPr>
        <w:ind w:left="6010" w:hanging="360"/>
      </w:pPr>
      <w:rPr>
        <w:rFonts w:ascii="Wingdings" w:hAnsi="Wingdings" w:hint="default"/>
      </w:r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24"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2"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6"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8"/>
  </w:num>
  <w:num w:numId="7">
    <w:abstractNumId w:val="9"/>
  </w:num>
  <w:num w:numId="8">
    <w:abstractNumId w:val="29"/>
  </w:num>
  <w:num w:numId="9">
    <w:abstractNumId w:val="34"/>
  </w:num>
  <w:num w:numId="10">
    <w:abstractNumId w:val="26"/>
  </w:num>
  <w:num w:numId="11">
    <w:abstractNumId w:val="3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2"/>
  </w:num>
  <w:num w:numId="15">
    <w:abstractNumId w:val="33"/>
  </w:num>
  <w:num w:numId="16">
    <w:abstractNumId w:val="21"/>
  </w:num>
  <w:num w:numId="17">
    <w:abstractNumId w:val="20"/>
  </w:num>
  <w:num w:numId="18">
    <w:abstractNumId w:val="35"/>
  </w:num>
  <w:num w:numId="19">
    <w:abstractNumId w:val="4"/>
  </w:num>
  <w:num w:numId="20">
    <w:abstractNumId w:val="28"/>
  </w:num>
  <w:num w:numId="21">
    <w:abstractNumId w:val="15"/>
  </w:num>
  <w:num w:numId="22">
    <w:abstractNumId w:val="0"/>
  </w:num>
  <w:num w:numId="23">
    <w:abstractNumId w:val="22"/>
    <w:lvlOverride w:ilvl="0">
      <w:lvl w:ilvl="0">
        <w:numFmt w:val="decimal"/>
        <w:lvlText w:val="%1."/>
        <w:lvlJc w:val="left"/>
      </w:lvl>
    </w:lvlOverride>
  </w:num>
  <w:num w:numId="24">
    <w:abstractNumId w:val="22"/>
    <w:lvlOverride w:ilvl="0">
      <w:lvl w:ilvl="0">
        <w:numFmt w:val="decimal"/>
        <w:lvlText w:val="%1."/>
        <w:lvlJc w:val="left"/>
      </w:lvl>
    </w:lvlOverride>
  </w:num>
  <w:num w:numId="25">
    <w:abstractNumId w:val="22"/>
    <w:lvlOverride w:ilvl="0">
      <w:lvl w:ilvl="0">
        <w:numFmt w:val="decimal"/>
        <w:lvlText w:val="%1."/>
        <w:lvlJc w:val="left"/>
      </w:lvl>
    </w:lvlOverride>
  </w:num>
  <w:num w:numId="26">
    <w:abstractNumId w:val="36"/>
    <w:lvlOverride w:ilvl="0">
      <w:lvl w:ilvl="0">
        <w:numFmt w:val="decimal"/>
        <w:lvlText w:val="%1."/>
        <w:lvlJc w:val="left"/>
      </w:lvl>
    </w:lvlOverride>
  </w:num>
  <w:num w:numId="27">
    <w:abstractNumId w:val="36"/>
    <w:lvlOverride w:ilvl="0">
      <w:lvl w:ilvl="0">
        <w:numFmt w:val="decimal"/>
        <w:lvlText w:val="%1."/>
        <w:lvlJc w:val="left"/>
      </w:lvl>
    </w:lvlOverride>
  </w:num>
  <w:num w:numId="28">
    <w:abstractNumId w:val="36"/>
    <w:lvlOverride w:ilvl="0">
      <w:lvl w:ilvl="0">
        <w:numFmt w:val="decimal"/>
        <w:lvlText w:val="%1."/>
        <w:lvlJc w:val="left"/>
      </w:lvl>
    </w:lvlOverride>
  </w:num>
  <w:num w:numId="29">
    <w:abstractNumId w:val="14"/>
  </w:num>
  <w:num w:numId="30">
    <w:abstractNumId w:val="1"/>
  </w:num>
  <w:num w:numId="31">
    <w:abstractNumId w:val="11"/>
  </w:num>
  <w:num w:numId="32">
    <w:abstractNumId w:val="2"/>
  </w:num>
  <w:num w:numId="33">
    <w:abstractNumId w:val="24"/>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27"/>
    <w:lvlOverride w:ilvl="0">
      <w:lvl w:ilvl="0">
        <w:numFmt w:val="decimal"/>
        <w:lvlText w:val="%1."/>
        <w:lvlJc w:val="left"/>
      </w:lvl>
    </w:lvlOverride>
  </w:num>
  <w:num w:numId="36">
    <w:abstractNumId w:val="3"/>
  </w:num>
  <w:num w:numId="37">
    <w:abstractNumId w:val="30"/>
  </w:num>
  <w:num w:numId="38">
    <w:abstractNumId w:val="25"/>
    <w:lvlOverride w:ilvl="0">
      <w:lvl w:ilvl="0">
        <w:numFmt w:val="decimal"/>
        <w:lvlText w:val="%1."/>
        <w:lvlJc w:val="left"/>
      </w:lvl>
    </w:lvlOverride>
  </w:num>
  <w:num w:numId="39">
    <w:abstractNumId w:val="25"/>
    <w:lvlOverride w:ilvl="0">
      <w:lvl w:ilvl="0">
        <w:numFmt w:val="decimal"/>
        <w:lvlText w:val="%1."/>
        <w:lvlJc w:val="left"/>
      </w:lvl>
    </w:lvlOverride>
  </w:num>
  <w:num w:numId="40">
    <w:abstractNumId w:val="25"/>
    <w:lvlOverride w:ilvl="0">
      <w:lvl w:ilvl="0">
        <w:numFmt w:val="decimal"/>
        <w:lvlText w:val="%1."/>
        <w:lvlJc w:val="left"/>
      </w:lvl>
    </w:lvlOverride>
  </w:num>
  <w:num w:numId="41">
    <w:abstractNumId w:val="25"/>
    <w:lvlOverride w:ilvl="0">
      <w:lvl w:ilvl="0">
        <w:numFmt w:val="decimal"/>
        <w:lvlText w:val="%1."/>
        <w:lvlJc w:val="left"/>
      </w:lvl>
    </w:lvlOverride>
  </w:num>
  <w:num w:numId="42">
    <w:abstractNumId w:val="25"/>
    <w:lvlOverride w:ilvl="0">
      <w:lvl w:ilvl="0">
        <w:numFmt w:val="decimal"/>
        <w:lvlText w:val="%1."/>
        <w:lvlJc w:val="left"/>
      </w:lvl>
    </w:lvlOverride>
  </w:num>
  <w:num w:numId="43">
    <w:abstractNumId w:val="8"/>
  </w:num>
  <w:num w:numId="44">
    <w:abstractNumId w:val="16"/>
  </w:num>
  <w:num w:numId="45">
    <w:abstractNumId w:val="23"/>
  </w:num>
  <w:num w:numId="46">
    <w:abstractNumId w:val="32"/>
  </w:num>
  <w:num w:numId="4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545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31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3FDD"/>
    <w:rsid w:val="001B727E"/>
    <w:rsid w:val="001C3D20"/>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66AD6"/>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1986"/>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794"/>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2E46"/>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6376"/>
    <w:rsid w:val="005472B2"/>
    <w:rsid w:val="005513C0"/>
    <w:rsid w:val="00551A3B"/>
    <w:rsid w:val="00551DBE"/>
    <w:rsid w:val="00552BB9"/>
    <w:rsid w:val="005536EB"/>
    <w:rsid w:val="00554A00"/>
    <w:rsid w:val="005568AA"/>
    <w:rsid w:val="00557870"/>
    <w:rsid w:val="00562645"/>
    <w:rsid w:val="00563274"/>
    <w:rsid w:val="005634EF"/>
    <w:rsid w:val="005634F0"/>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2FA"/>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185"/>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0DF0"/>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65F1"/>
    <w:rsid w:val="00C30959"/>
    <w:rsid w:val="00C30D39"/>
    <w:rsid w:val="00C319C6"/>
    <w:rsid w:val="00C3260F"/>
    <w:rsid w:val="00C3286A"/>
    <w:rsid w:val="00C333D1"/>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2FC"/>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11503"/>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0DA5"/>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
    <w:rsid w:val="00452E46"/>
    <w:pPr>
      <w:suppressAutoHyphens/>
      <w:spacing w:line="240" w:lineRule="exact"/>
    </w:pPr>
    <w:rPr>
      <w:rFonts w:ascii="Verdana" w:eastAsia="Times New Roman" w:hAnsi="Verdana" w:cs="Times New Roman"/>
      <w:sz w:val="20"/>
      <w:szCs w:val="20"/>
      <w:lang w:val="en-US" w:eastAsia="en-US"/>
    </w:rPr>
  </w:style>
  <w:style w:type="character" w:customStyle="1" w:styleId="bold">
    <w:name w:val="bold"/>
    <w:basedOn w:val="a0"/>
    <w:rsid w:val="00452E46"/>
  </w:style>
  <w:style w:type="paragraph" w:customStyle="1" w:styleId="p1">
    <w:name w:val="p1"/>
    <w:basedOn w:val="a"/>
    <w:rsid w:val="005634F0"/>
    <w:pPr>
      <w:spacing w:after="0" w:line="240" w:lineRule="auto"/>
    </w:pPr>
    <w:rPr>
      <w:rFonts w:ascii="Helvetica Neue" w:eastAsiaTheme="minorHAnsi" w:hAnsi="Helvetica Neue" w:cs="Times New Roman"/>
      <w:color w:val="454545"/>
      <w:sz w:val="18"/>
      <w:szCs w:val="18"/>
      <w:lang w:val="en-US" w:eastAsia="en-US"/>
    </w:rPr>
  </w:style>
  <w:style w:type="character" w:customStyle="1" w:styleId="fontstyle01">
    <w:name w:val="fontstyle01"/>
    <w:basedOn w:val="a0"/>
    <w:qFormat/>
    <w:rsid w:val="005634F0"/>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o.soroka@phc.org.ua"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6329865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usr.minjust.gov.ua/ua/freesearch" TargetMode="External"/><Relationship Id="rId10" Type="http://schemas.openxmlformats.org/officeDocument/2006/relationships/hyperlink" Target="mailto:v.taran@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https://e-note.phc.org.ua/CompanyPersonsList?position=691" TargetMode="External"/><Relationship Id="rId14" Type="http://schemas.openxmlformats.org/officeDocument/2006/relationships/footer" Target="footer2.xml"/><Relationship Id="rId22"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C0C1-F31F-4219-B806-0929A9D3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63239</Words>
  <Characters>36047</Characters>
  <Application>Microsoft Office Word</Application>
  <DocSecurity>0</DocSecurity>
  <Lines>300</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6</cp:revision>
  <cp:lastPrinted>2024-07-31T11:15:00Z</cp:lastPrinted>
  <dcterms:created xsi:type="dcterms:W3CDTF">2024-06-26T10:45:00Z</dcterms:created>
  <dcterms:modified xsi:type="dcterms:W3CDTF">2024-07-31T11:15:00Z</dcterms:modified>
</cp:coreProperties>
</file>