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ДЕРЖАВНА УСТАНОВА</w:t>
      </w:r>
    </w:p>
    <w:p w14:paraId="7637F3A6"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 xml:space="preserve">«ЦЕНТР ГРОМАДСЬКОГО ЗДОРОВ’Я </w:t>
      </w:r>
    </w:p>
    <w:p w14:paraId="5B8B22A3"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МІНІСТЕРСТВА ОХОРОНИ ЗДОРОВ’Я УКРАЇНИ»</w:t>
      </w:r>
    </w:p>
    <w:p w14:paraId="03BCA075" w14:textId="140C12EE"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 xml:space="preserve">вул. Ярославська, 41, м. Київ, </w:t>
      </w:r>
      <w:r w:rsidR="00186CAD" w:rsidRPr="005927DC">
        <w:rPr>
          <w:rFonts w:ascii="Times New Roman" w:hAnsi="Times New Roman" w:cs="Times New Roman"/>
          <w:color w:val="000000"/>
          <w:sz w:val="24"/>
          <w:szCs w:val="24"/>
        </w:rPr>
        <w:t>04071</w:t>
      </w:r>
      <w:r w:rsidRPr="005927DC">
        <w:rPr>
          <w:rFonts w:ascii="Times New Roman" w:hAnsi="Times New Roman" w:cs="Times New Roman"/>
          <w:color w:val="000000"/>
          <w:sz w:val="24"/>
          <w:szCs w:val="24"/>
        </w:rPr>
        <w:t xml:space="preserve">, </w:t>
      </w:r>
      <w:proofErr w:type="spellStart"/>
      <w:r w:rsidRPr="005927DC">
        <w:rPr>
          <w:rFonts w:ascii="Times New Roman" w:hAnsi="Times New Roman" w:cs="Times New Roman"/>
          <w:color w:val="000000"/>
          <w:sz w:val="24"/>
          <w:szCs w:val="24"/>
        </w:rPr>
        <w:t>тел</w:t>
      </w:r>
      <w:proofErr w:type="spellEnd"/>
      <w:r w:rsidRPr="005927DC">
        <w:rPr>
          <w:rFonts w:ascii="Times New Roman" w:hAnsi="Times New Roman" w:cs="Times New Roman"/>
          <w:color w:val="000000"/>
          <w:sz w:val="24"/>
          <w:szCs w:val="24"/>
        </w:rPr>
        <w:t xml:space="preserve">. (044) </w:t>
      </w:r>
      <w:r w:rsidR="00E21631" w:rsidRPr="005927DC">
        <w:rPr>
          <w:rFonts w:ascii="Times New Roman" w:hAnsi="Times New Roman" w:cs="Times New Roman"/>
          <w:color w:val="000000"/>
          <w:sz w:val="24"/>
          <w:szCs w:val="24"/>
        </w:rPr>
        <w:t>334-56-89</w:t>
      </w:r>
      <w:r w:rsidRPr="005927DC">
        <w:rPr>
          <w:rFonts w:ascii="Times New Roman" w:hAnsi="Times New Roman" w:cs="Times New Roman"/>
          <w:color w:val="000000"/>
          <w:sz w:val="24"/>
          <w:szCs w:val="24"/>
        </w:rPr>
        <w:t xml:space="preserve"> </w:t>
      </w:r>
    </w:p>
    <w:p w14:paraId="766468CA" w14:textId="77777777" w:rsidR="00823203" w:rsidRPr="005927D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E-</w:t>
      </w:r>
      <w:proofErr w:type="spellStart"/>
      <w:r w:rsidRPr="005927DC">
        <w:rPr>
          <w:rFonts w:ascii="Times New Roman" w:hAnsi="Times New Roman" w:cs="Times New Roman"/>
          <w:color w:val="000000"/>
          <w:sz w:val="24"/>
          <w:szCs w:val="24"/>
        </w:rPr>
        <w:t>mail</w:t>
      </w:r>
      <w:proofErr w:type="spellEnd"/>
      <w:r w:rsidRPr="005927DC">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5927DC" w14:paraId="6EC56675" w14:textId="77777777" w:rsidTr="00044613">
        <w:trPr>
          <w:trHeight w:val="673"/>
        </w:trPr>
        <w:tc>
          <w:tcPr>
            <w:tcW w:w="9781" w:type="dxa"/>
          </w:tcPr>
          <w:p w14:paraId="4A8E3AF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ЗАТВЕРДЖЕНО</w:t>
            </w:r>
          </w:p>
          <w:p w14:paraId="2B8DE2F1"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Рішенням тендерного комітету</w:t>
            </w:r>
          </w:p>
          <w:p w14:paraId="7D47FA02" w14:textId="00614E01" w:rsidR="00044613" w:rsidRPr="00C355E6" w:rsidRDefault="00044613" w:rsidP="00044613">
            <w:pPr>
              <w:spacing w:after="0" w:line="240" w:lineRule="auto"/>
              <w:ind w:left="5553"/>
              <w:rPr>
                <w:rFonts w:ascii="Times New Roman" w:eastAsia="Times New Roman" w:hAnsi="Times New Roman" w:cs="Times New Roman"/>
                <w:iCs/>
                <w:sz w:val="24"/>
                <w:szCs w:val="24"/>
                <w:lang w:val="ru-RU"/>
              </w:rPr>
            </w:pPr>
            <w:r w:rsidRPr="005927DC">
              <w:rPr>
                <w:rFonts w:ascii="Times New Roman" w:eastAsia="Times New Roman" w:hAnsi="Times New Roman" w:cs="Times New Roman"/>
                <w:iCs/>
                <w:sz w:val="24"/>
                <w:szCs w:val="24"/>
              </w:rPr>
              <w:t>від "</w:t>
            </w:r>
            <w:r w:rsidR="000F54E4">
              <w:rPr>
                <w:rFonts w:ascii="Times New Roman" w:eastAsia="Times New Roman" w:hAnsi="Times New Roman" w:cs="Times New Roman"/>
                <w:iCs/>
                <w:sz w:val="24"/>
                <w:szCs w:val="24"/>
              </w:rPr>
              <w:t>31</w:t>
            </w:r>
            <w:r w:rsidRPr="005927DC">
              <w:rPr>
                <w:rFonts w:ascii="Times New Roman" w:eastAsia="Times New Roman" w:hAnsi="Times New Roman" w:cs="Times New Roman"/>
                <w:iCs/>
                <w:sz w:val="24"/>
                <w:szCs w:val="24"/>
              </w:rPr>
              <w:t xml:space="preserve">" </w:t>
            </w:r>
            <w:r w:rsidR="00BB7EA7">
              <w:rPr>
                <w:rFonts w:ascii="Times New Roman" w:eastAsia="Times New Roman" w:hAnsi="Times New Roman" w:cs="Times New Roman"/>
                <w:iCs/>
                <w:sz w:val="24"/>
                <w:szCs w:val="24"/>
              </w:rPr>
              <w:t>лип</w:t>
            </w:r>
            <w:r w:rsidR="00ED0FE8">
              <w:rPr>
                <w:rFonts w:ascii="Times New Roman" w:eastAsia="Times New Roman" w:hAnsi="Times New Roman" w:cs="Times New Roman"/>
                <w:iCs/>
                <w:sz w:val="24"/>
                <w:szCs w:val="24"/>
              </w:rPr>
              <w:t>ня</w:t>
            </w:r>
            <w:r w:rsidRPr="005927DC">
              <w:rPr>
                <w:rFonts w:ascii="Times New Roman" w:eastAsia="Times New Roman" w:hAnsi="Times New Roman" w:cs="Times New Roman"/>
                <w:iCs/>
                <w:sz w:val="24"/>
                <w:szCs w:val="24"/>
              </w:rPr>
              <w:t xml:space="preserve"> 2024 року № </w:t>
            </w:r>
            <w:r w:rsidR="000F54E4">
              <w:rPr>
                <w:rFonts w:ascii="Times New Roman" w:eastAsia="Times New Roman" w:hAnsi="Times New Roman" w:cs="Times New Roman"/>
                <w:iCs/>
                <w:sz w:val="24"/>
                <w:szCs w:val="24"/>
              </w:rPr>
              <w:t>24</w:t>
            </w:r>
            <w:r w:rsidR="00C355E6" w:rsidRPr="00C355E6">
              <w:rPr>
                <w:rFonts w:ascii="Times New Roman" w:eastAsia="Times New Roman" w:hAnsi="Times New Roman" w:cs="Times New Roman"/>
                <w:iCs/>
                <w:sz w:val="24"/>
                <w:szCs w:val="24"/>
                <w:lang w:val="ru-RU"/>
              </w:rPr>
              <w:t>8</w:t>
            </w:r>
          </w:p>
          <w:p w14:paraId="4D4F2359" w14:textId="77777777" w:rsidR="00044613" w:rsidRPr="005927DC" w:rsidRDefault="00044613" w:rsidP="00044613">
            <w:pPr>
              <w:spacing w:after="0" w:line="240" w:lineRule="auto"/>
              <w:ind w:left="5553"/>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Голова тендерного комітету</w:t>
            </w:r>
          </w:p>
          <w:p w14:paraId="700BFAA6"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_____________О.Ю. Вовченко</w:t>
            </w:r>
          </w:p>
          <w:p w14:paraId="169BB309" w14:textId="77777777" w:rsidR="00044613" w:rsidRPr="005927D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ТЕНДЕРНА ДОКУМЕНТАЦІЯ</w:t>
            </w:r>
          </w:p>
          <w:p w14:paraId="0878B740" w14:textId="0DAB227A" w:rsidR="001A59F3" w:rsidRPr="005927DC" w:rsidRDefault="001A59F3" w:rsidP="00616BE1">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5927DC">
              <w:rPr>
                <w:rFonts w:ascii="Times New Roman" w:hAnsi="Times New Roman" w:cs="Times New Roman"/>
                <w:b/>
                <w:color w:val="000000" w:themeColor="text1"/>
                <w:sz w:val="24"/>
                <w:szCs w:val="24"/>
              </w:rPr>
              <w:t xml:space="preserve">щодо проведення процедури </w:t>
            </w:r>
            <w:r w:rsidRPr="005927DC">
              <w:rPr>
                <w:rFonts w:ascii="Times New Roman" w:hAnsi="Times New Roman" w:cs="Times New Roman"/>
                <w:b/>
                <w:bCs/>
                <w:color w:val="000000" w:themeColor="text1"/>
                <w:sz w:val="24"/>
                <w:szCs w:val="24"/>
              </w:rPr>
              <w:t>ВІДКРИТІ ТОРГИ</w:t>
            </w:r>
            <w:r w:rsidR="001A4F14" w:rsidRPr="005927DC">
              <w:rPr>
                <w:rFonts w:ascii="Times New Roman" w:hAnsi="Times New Roman" w:cs="Times New Roman"/>
                <w:b/>
                <w:bCs/>
                <w:color w:val="000000" w:themeColor="text1"/>
                <w:sz w:val="24"/>
                <w:szCs w:val="24"/>
              </w:rPr>
              <w:t xml:space="preserve"> </w:t>
            </w:r>
            <w:r w:rsidRPr="005927D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за предметом</w:t>
            </w:r>
          </w:p>
          <w:p w14:paraId="458B0BEB" w14:textId="1CA8BC47" w:rsidR="00823203" w:rsidRPr="005927DC" w:rsidRDefault="00C5487C"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ДК 021:2015:33690000-3 - Лікарські засоби різні (</w:t>
            </w:r>
            <w:r w:rsidR="00783EA6">
              <w:rPr>
                <w:rFonts w:ascii="Times New Roman" w:hAnsi="Times New Roman" w:cs="Times New Roman"/>
                <w:b/>
                <w:color w:val="000000" w:themeColor="text1"/>
                <w:sz w:val="24"/>
                <w:szCs w:val="24"/>
              </w:rPr>
              <w:t xml:space="preserve">Реагенти для лабораторних досліджень сумісні з </w:t>
            </w:r>
            <w:proofErr w:type="spellStart"/>
            <w:r w:rsidR="00783EA6">
              <w:rPr>
                <w:rFonts w:ascii="Times New Roman" w:hAnsi="Times New Roman" w:cs="Times New Roman"/>
                <w:b/>
                <w:color w:val="000000" w:themeColor="text1"/>
                <w:sz w:val="24"/>
                <w:szCs w:val="24"/>
              </w:rPr>
              <w:t>секвенатором</w:t>
            </w:r>
            <w:proofErr w:type="spellEnd"/>
            <w:r w:rsidR="00783EA6">
              <w:rPr>
                <w:rFonts w:ascii="Times New Roman" w:hAnsi="Times New Roman" w:cs="Times New Roman"/>
                <w:b/>
                <w:color w:val="000000" w:themeColor="text1"/>
                <w:sz w:val="24"/>
                <w:szCs w:val="24"/>
              </w:rPr>
              <w:t xml:space="preserve"> виробництва </w:t>
            </w:r>
            <w:proofErr w:type="spellStart"/>
            <w:r w:rsidR="00783EA6">
              <w:rPr>
                <w:rFonts w:ascii="Times New Roman" w:hAnsi="Times New Roman" w:cs="Times New Roman"/>
                <w:b/>
                <w:color w:val="000000" w:themeColor="text1"/>
                <w:sz w:val="24"/>
                <w:szCs w:val="24"/>
              </w:rPr>
              <w:t>Termo</w:t>
            </w:r>
            <w:proofErr w:type="spellEnd"/>
            <w:r w:rsidR="00783EA6">
              <w:rPr>
                <w:rFonts w:ascii="Times New Roman" w:hAnsi="Times New Roman" w:cs="Times New Roman"/>
                <w:b/>
                <w:color w:val="000000" w:themeColor="text1"/>
                <w:sz w:val="24"/>
                <w:szCs w:val="24"/>
              </w:rPr>
              <w:t xml:space="preserve"> </w:t>
            </w:r>
            <w:proofErr w:type="spellStart"/>
            <w:r w:rsidR="00783EA6">
              <w:rPr>
                <w:rFonts w:ascii="Times New Roman" w:hAnsi="Times New Roman" w:cs="Times New Roman"/>
                <w:b/>
                <w:color w:val="000000" w:themeColor="text1"/>
                <w:sz w:val="24"/>
                <w:szCs w:val="24"/>
              </w:rPr>
              <w:t>Fisher</w:t>
            </w:r>
            <w:proofErr w:type="spellEnd"/>
            <w:r w:rsidRPr="005927DC">
              <w:rPr>
                <w:rFonts w:ascii="Times New Roman" w:hAnsi="Times New Roman" w:cs="Times New Roman"/>
                <w:b/>
                <w:color w:val="000000" w:themeColor="text1"/>
                <w:sz w:val="24"/>
                <w:szCs w:val="24"/>
              </w:rPr>
              <w:t>)</w:t>
            </w:r>
          </w:p>
          <w:p w14:paraId="025509EC"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5927DC" w14:paraId="2EC53972" w14:textId="77777777" w:rsidTr="00044613">
        <w:trPr>
          <w:trHeight w:val="2733"/>
        </w:trPr>
        <w:tc>
          <w:tcPr>
            <w:tcW w:w="9781" w:type="dxa"/>
          </w:tcPr>
          <w:p w14:paraId="60F504C7" w14:textId="64F4CA21" w:rsidR="00823203" w:rsidRPr="005927DC" w:rsidRDefault="00C5487C"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color w:val="000000" w:themeColor="text1"/>
                <w:sz w:val="24"/>
                <w:szCs w:val="24"/>
                <w:lang w:eastAsia="ru-RU"/>
              </w:rPr>
              <w:t xml:space="preserve">Джерело фінансування: </w:t>
            </w:r>
            <w:bookmarkStart w:id="0" w:name="_Hlk163737242"/>
            <w:r w:rsidRPr="005927DC">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Pr="005927DC">
              <w:rPr>
                <w:rFonts w:ascii="Times New Roman" w:hAnsi="Times New Roman" w:cs="Times New Roman"/>
                <w:color w:val="000000" w:themeColor="text1"/>
                <w:sz w:val="24"/>
                <w:szCs w:val="24"/>
                <w:lang w:eastAsia="ru-RU"/>
              </w:rPr>
              <w:t>Grain</w:t>
            </w:r>
            <w:proofErr w:type="spellEnd"/>
            <w:r w:rsidRPr="005927DC">
              <w:rPr>
                <w:rFonts w:ascii="Times New Roman" w:hAnsi="Times New Roman" w:cs="Times New Roman"/>
                <w:color w:val="000000" w:themeColor="text1"/>
                <w:sz w:val="24"/>
                <w:szCs w:val="24"/>
                <w:lang w:eastAsia="ru-RU"/>
              </w:rPr>
              <w:t xml:space="preserve"> </w:t>
            </w:r>
            <w:proofErr w:type="spellStart"/>
            <w:r w:rsidRPr="005927DC">
              <w:rPr>
                <w:rFonts w:ascii="Times New Roman" w:hAnsi="Times New Roman" w:cs="Times New Roman"/>
                <w:color w:val="000000" w:themeColor="text1"/>
                <w:sz w:val="24"/>
                <w:szCs w:val="24"/>
                <w:lang w:eastAsia="ru-RU"/>
              </w:rPr>
              <w:t>momentum</w:t>
            </w:r>
            <w:proofErr w:type="spellEnd"/>
            <w:r w:rsidRPr="005927DC">
              <w:rPr>
                <w:rFonts w:ascii="Times New Roman" w:hAnsi="Times New Roman" w:cs="Times New Roman"/>
                <w:color w:val="000000" w:themeColor="text1"/>
                <w:sz w:val="24"/>
                <w:szCs w:val="24"/>
                <w:lang w:eastAsia="ru-RU"/>
              </w:rPr>
              <w:t xml:space="preserve"> </w:t>
            </w:r>
            <w:proofErr w:type="spellStart"/>
            <w:r w:rsidRPr="005927DC">
              <w:rPr>
                <w:rFonts w:ascii="Times New Roman" w:hAnsi="Times New Roman" w:cs="Times New Roman"/>
                <w:color w:val="000000" w:themeColor="text1"/>
                <w:sz w:val="24"/>
                <w:szCs w:val="24"/>
                <w:lang w:eastAsia="ru-RU"/>
              </w:rPr>
              <w:t>in</w:t>
            </w:r>
            <w:proofErr w:type="spellEnd"/>
            <w:r w:rsidRPr="005927DC">
              <w:rPr>
                <w:rFonts w:ascii="Times New Roman" w:hAnsi="Times New Roman" w:cs="Times New Roman"/>
                <w:color w:val="000000" w:themeColor="text1"/>
                <w:sz w:val="24"/>
                <w:szCs w:val="24"/>
                <w:lang w:eastAsia="ru-RU"/>
              </w:rPr>
              <w:t xml:space="preserve"> </w:t>
            </w:r>
            <w:proofErr w:type="spellStart"/>
            <w:r w:rsidRPr="005927DC">
              <w:rPr>
                <w:rFonts w:ascii="Times New Roman" w:hAnsi="Times New Roman" w:cs="Times New Roman"/>
                <w:color w:val="000000" w:themeColor="text1"/>
                <w:sz w:val="24"/>
                <w:szCs w:val="24"/>
                <w:lang w:eastAsia="ru-RU"/>
              </w:rPr>
              <w:t>reducing</w:t>
            </w:r>
            <w:proofErr w:type="spellEnd"/>
            <w:r w:rsidRPr="005927DC">
              <w:rPr>
                <w:rFonts w:ascii="Times New Roman" w:hAnsi="Times New Roman" w:cs="Times New Roman"/>
                <w:color w:val="000000" w:themeColor="text1"/>
                <w:sz w:val="24"/>
                <w:szCs w:val="24"/>
                <w:lang w:eastAsia="ru-RU"/>
              </w:rPr>
              <w:t xml:space="preserve"> TB/HIV </w:t>
            </w:r>
            <w:proofErr w:type="spellStart"/>
            <w:r w:rsidRPr="005927DC">
              <w:rPr>
                <w:rFonts w:ascii="Times New Roman" w:hAnsi="Times New Roman" w:cs="Times New Roman"/>
                <w:color w:val="000000" w:themeColor="text1"/>
                <w:sz w:val="24"/>
                <w:szCs w:val="24"/>
                <w:lang w:eastAsia="ru-RU"/>
              </w:rPr>
              <w:t>burden</w:t>
            </w:r>
            <w:proofErr w:type="spellEnd"/>
            <w:r w:rsidRPr="005927DC">
              <w:rPr>
                <w:rFonts w:ascii="Times New Roman" w:hAnsi="Times New Roman" w:cs="Times New Roman"/>
                <w:color w:val="000000" w:themeColor="text1"/>
                <w:sz w:val="24"/>
                <w:szCs w:val="24"/>
                <w:lang w:eastAsia="ru-RU"/>
              </w:rPr>
              <w:t xml:space="preserve"> </w:t>
            </w:r>
            <w:proofErr w:type="spellStart"/>
            <w:r w:rsidRPr="005927DC">
              <w:rPr>
                <w:rFonts w:ascii="Times New Roman" w:hAnsi="Times New Roman" w:cs="Times New Roman"/>
                <w:color w:val="000000" w:themeColor="text1"/>
                <w:sz w:val="24"/>
                <w:szCs w:val="24"/>
                <w:lang w:eastAsia="ru-RU"/>
              </w:rPr>
              <w:t>in</w:t>
            </w:r>
            <w:proofErr w:type="spellEnd"/>
            <w:r w:rsidRPr="005927DC">
              <w:rPr>
                <w:rFonts w:ascii="Times New Roman" w:hAnsi="Times New Roman" w:cs="Times New Roman"/>
                <w:color w:val="000000" w:themeColor="text1"/>
                <w:sz w:val="24"/>
                <w:szCs w:val="24"/>
                <w:lang w:eastAsia="ru-RU"/>
              </w:rPr>
              <w:t xml:space="preserve"> </w:t>
            </w:r>
            <w:proofErr w:type="spellStart"/>
            <w:r w:rsidRPr="005927DC">
              <w:rPr>
                <w:rFonts w:ascii="Times New Roman" w:hAnsi="Times New Roman" w:cs="Times New Roman"/>
                <w:color w:val="000000" w:themeColor="text1"/>
                <w:sz w:val="24"/>
                <w:szCs w:val="24"/>
                <w:lang w:eastAsia="ru-RU"/>
              </w:rPr>
              <w:t>Ukraine</w:t>
            </w:r>
            <w:proofErr w:type="spellEnd"/>
            <w:r w:rsidRPr="005927DC">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bookmarkEnd w:id="0"/>
          <w:p w14:paraId="32C533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en-US"/>
              </w:rPr>
            </w:pPr>
          </w:p>
          <w:p w14:paraId="2A3591DC" w14:textId="77777777" w:rsidR="00C355E6"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en-US"/>
              </w:rPr>
            </w:pPr>
          </w:p>
          <w:p w14:paraId="2635F8EB" w14:textId="77777777" w:rsidR="00C355E6"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en-US"/>
              </w:rPr>
            </w:pPr>
          </w:p>
          <w:p w14:paraId="7E5DB03A" w14:textId="77777777" w:rsidR="00C355E6" w:rsidRPr="00C355E6"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en-US"/>
              </w:rPr>
            </w:pPr>
          </w:p>
          <w:p w14:paraId="6C021E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м. Київ 202</w:t>
            </w:r>
            <w:r w:rsidR="00044613" w:rsidRPr="005927DC">
              <w:rPr>
                <w:rFonts w:ascii="Times New Roman" w:hAnsi="Times New Roman" w:cs="Times New Roman"/>
                <w:bCs/>
                <w:color w:val="000000" w:themeColor="text1"/>
                <w:sz w:val="24"/>
                <w:szCs w:val="24"/>
              </w:rPr>
              <w:t>4</w:t>
            </w:r>
          </w:p>
        </w:tc>
      </w:tr>
    </w:tbl>
    <w:p w14:paraId="5F3988E7" w14:textId="77777777" w:rsidR="00823203" w:rsidRPr="005927DC" w:rsidRDefault="00823203" w:rsidP="00410F5D">
      <w:pPr>
        <w:spacing w:before="100" w:beforeAutospacing="1" w:after="100" w:afterAutospacing="1"/>
        <w:contextualSpacing/>
      </w:pPr>
      <w:r w:rsidRPr="005927D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927DC" w14:paraId="45B95C7B" w14:textId="77777777" w:rsidTr="58C441F2">
        <w:trPr>
          <w:trHeight w:val="416"/>
        </w:trPr>
        <w:tc>
          <w:tcPr>
            <w:tcW w:w="704" w:type="dxa"/>
            <w:vAlign w:val="center"/>
          </w:tcPr>
          <w:p w14:paraId="7464DEDB" w14:textId="77777777" w:rsidR="00823203" w:rsidRPr="005927DC" w:rsidRDefault="00823203"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927DC" w:rsidRDefault="00823203" w:rsidP="00C56E09">
            <w:pPr>
              <w:spacing w:after="0" w:line="240" w:lineRule="auto"/>
              <w:contextualSpacing/>
              <w:jc w:val="center"/>
              <w:rPr>
                <w:rFonts w:ascii="Times New Roman" w:eastAsia="Times New Roman" w:hAnsi="Times New Roman" w:cs="Times New Roman"/>
                <w:b/>
                <w:sz w:val="24"/>
                <w:szCs w:val="24"/>
              </w:rPr>
            </w:pPr>
            <w:r w:rsidRPr="005927DC">
              <w:rPr>
                <w:rFonts w:ascii="Times New Roman" w:eastAsia="Times New Roman" w:hAnsi="Times New Roman" w:cs="Times New Roman"/>
                <w:b/>
                <w:sz w:val="24"/>
                <w:szCs w:val="24"/>
              </w:rPr>
              <w:t>Розділ 1. Загальні положення</w:t>
            </w:r>
          </w:p>
        </w:tc>
      </w:tr>
      <w:tr w:rsidR="00823203" w:rsidRPr="005927DC" w14:paraId="793626E8" w14:textId="77777777" w:rsidTr="000E4DEB">
        <w:trPr>
          <w:trHeight w:val="845"/>
        </w:trPr>
        <w:tc>
          <w:tcPr>
            <w:tcW w:w="704" w:type="dxa"/>
          </w:tcPr>
          <w:p w14:paraId="0E111800" w14:textId="4F90D066"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.1</w:t>
            </w:r>
          </w:p>
        </w:tc>
        <w:tc>
          <w:tcPr>
            <w:tcW w:w="2835" w:type="dxa"/>
          </w:tcPr>
          <w:p w14:paraId="40D267E1" w14:textId="73DCA3F5"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П</w:t>
            </w:r>
            <w:r w:rsidR="00823203" w:rsidRPr="005927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927DC" w:rsidRDefault="00823203"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927DC">
              <w:rPr>
                <w:rFonts w:ascii="Times New Roman" w:hAnsi="Times New Roman" w:cs="Times New Roman"/>
                <w:color w:val="000000" w:themeColor="text1"/>
                <w:sz w:val="24"/>
                <w:szCs w:val="24"/>
              </w:rPr>
              <w:t>Центр</w:t>
            </w:r>
            <w:r w:rsidRPr="005927DC">
              <w:rPr>
                <w:rFonts w:ascii="Times New Roman" w:hAnsi="Times New Roman" w:cs="Times New Roman"/>
                <w:color w:val="000000" w:themeColor="text1"/>
                <w:sz w:val="24"/>
                <w:szCs w:val="24"/>
              </w:rPr>
              <w:t>)</w:t>
            </w:r>
          </w:p>
        </w:tc>
      </w:tr>
      <w:tr w:rsidR="00823203" w:rsidRPr="005927DC" w14:paraId="4E6D381B" w14:textId="77777777" w:rsidTr="00F21A21">
        <w:trPr>
          <w:trHeight w:val="353"/>
        </w:trPr>
        <w:tc>
          <w:tcPr>
            <w:tcW w:w="704" w:type="dxa"/>
          </w:tcPr>
          <w:p w14:paraId="2D7F9B40" w14:textId="34EA5F07"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.2</w:t>
            </w:r>
          </w:p>
        </w:tc>
        <w:tc>
          <w:tcPr>
            <w:tcW w:w="2835" w:type="dxa"/>
          </w:tcPr>
          <w:p w14:paraId="1373C197" w14:textId="60DE4669"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w:t>
            </w:r>
            <w:r w:rsidR="00823203" w:rsidRPr="005927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927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04071, м. Київ, вул. </w:t>
            </w:r>
            <w:r w:rsidR="005104F4" w:rsidRPr="005927DC">
              <w:rPr>
                <w:rFonts w:ascii="Times New Roman" w:hAnsi="Times New Roman" w:cs="Times New Roman"/>
                <w:color w:val="000000" w:themeColor="text1"/>
                <w:sz w:val="24"/>
                <w:szCs w:val="24"/>
              </w:rPr>
              <w:t>Ярославська 41</w:t>
            </w:r>
          </w:p>
        </w:tc>
      </w:tr>
      <w:tr w:rsidR="00823203" w:rsidRPr="005927DC" w14:paraId="77088B4B" w14:textId="77777777" w:rsidTr="58C441F2">
        <w:trPr>
          <w:trHeight w:val="1119"/>
        </w:trPr>
        <w:tc>
          <w:tcPr>
            <w:tcW w:w="704" w:type="dxa"/>
          </w:tcPr>
          <w:p w14:paraId="4F0E35DB" w14:textId="718B3345"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.3</w:t>
            </w:r>
          </w:p>
        </w:tc>
        <w:tc>
          <w:tcPr>
            <w:tcW w:w="2835" w:type="dxa"/>
          </w:tcPr>
          <w:p w14:paraId="6F34E86D" w14:textId="0974B4F8"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highlight w:val="white"/>
              </w:rPr>
              <w:t>П</w:t>
            </w:r>
            <w:r w:rsidR="00823203" w:rsidRPr="005927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927DC">
              <w:rPr>
                <w:rFonts w:ascii="Times New Roman" w:eastAsia="Times New Roman" w:hAnsi="Times New Roman" w:cs="Times New Roman"/>
                <w:sz w:val="24"/>
                <w:szCs w:val="24"/>
                <w:highlight w:val="white"/>
              </w:rPr>
              <w:t>З</w:t>
            </w:r>
            <w:r w:rsidR="00823203" w:rsidRPr="005927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технічної специфікації: </w:t>
            </w:r>
          </w:p>
          <w:p w14:paraId="2F71A4A2" w14:textId="012D48DC" w:rsidR="005927DC" w:rsidRPr="005927DC" w:rsidRDefault="00783EA6"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783EA6">
              <w:rPr>
                <w:rFonts w:ascii="Times New Roman" w:hAnsi="Times New Roman" w:cs="Times New Roman"/>
                <w:color w:val="000000" w:themeColor="text1"/>
                <w:sz w:val="24"/>
                <w:szCs w:val="24"/>
              </w:rPr>
              <w:t xml:space="preserve">Коваленко Лариса Ігорівна </w:t>
            </w:r>
            <w:r>
              <w:rPr>
                <w:rFonts w:ascii="Times New Roman" w:hAnsi="Times New Roman" w:cs="Times New Roman"/>
                <w:color w:val="000000" w:themeColor="text1"/>
                <w:sz w:val="24"/>
                <w:szCs w:val="24"/>
              </w:rPr>
              <w:t>–</w:t>
            </w:r>
            <w:r w:rsidR="005927DC" w:rsidRPr="005927DC">
              <w:rPr>
                <w:rFonts w:ascii="Times New Roman" w:hAnsi="Times New Roman" w:cs="Times New Roman"/>
                <w:color w:val="000000" w:themeColor="text1"/>
                <w:sz w:val="24"/>
                <w:szCs w:val="24"/>
              </w:rPr>
              <w:t xml:space="preserve"> </w:t>
            </w:r>
            <w:r w:rsidRPr="00783EA6">
              <w:rPr>
                <w:rFonts w:ascii="Times New Roman" w:hAnsi="Times New Roman" w:cs="Times New Roman"/>
                <w:color w:val="000000" w:themeColor="text1"/>
                <w:sz w:val="24"/>
                <w:szCs w:val="24"/>
              </w:rPr>
              <w:t>мікробіолог</w:t>
            </w:r>
            <w:r>
              <w:rPr>
                <w:rFonts w:ascii="Times New Roman" w:hAnsi="Times New Roman" w:cs="Times New Roman"/>
                <w:color w:val="000000" w:themeColor="text1"/>
                <w:sz w:val="24"/>
                <w:szCs w:val="24"/>
              </w:rPr>
              <w:t xml:space="preserve"> </w:t>
            </w:r>
            <w:r>
              <w:t xml:space="preserve"> </w:t>
            </w:r>
            <w:proofErr w:type="spellStart"/>
            <w:r>
              <w:rPr>
                <w:rFonts w:ascii="Times New Roman" w:hAnsi="Times New Roman" w:cs="Times New Roman"/>
                <w:color w:val="000000" w:themeColor="text1"/>
                <w:sz w:val="24"/>
                <w:szCs w:val="24"/>
              </w:rPr>
              <w:t>р</w:t>
            </w:r>
            <w:r w:rsidRPr="00783EA6">
              <w:rPr>
                <w:rFonts w:ascii="Times New Roman" w:hAnsi="Times New Roman" w:cs="Times New Roman"/>
                <w:color w:val="000000" w:themeColor="text1"/>
                <w:sz w:val="24"/>
                <w:szCs w:val="24"/>
              </w:rPr>
              <w:t>еференс</w:t>
            </w:r>
            <w:proofErr w:type="spellEnd"/>
            <w:r w:rsidRPr="00783EA6">
              <w:rPr>
                <w:rFonts w:ascii="Times New Roman" w:hAnsi="Times New Roman" w:cs="Times New Roman"/>
                <w:color w:val="000000" w:themeColor="text1"/>
                <w:sz w:val="24"/>
                <w:szCs w:val="24"/>
              </w:rPr>
              <w:t>-лабораторі</w:t>
            </w:r>
            <w:r>
              <w:rPr>
                <w:rFonts w:ascii="Times New Roman" w:hAnsi="Times New Roman" w:cs="Times New Roman"/>
                <w:color w:val="000000" w:themeColor="text1"/>
                <w:sz w:val="24"/>
                <w:szCs w:val="24"/>
              </w:rPr>
              <w:t>ї</w:t>
            </w:r>
            <w:r w:rsidRPr="00783EA6">
              <w:rPr>
                <w:rFonts w:ascii="Times New Roman" w:hAnsi="Times New Roman" w:cs="Times New Roman"/>
                <w:color w:val="000000" w:themeColor="text1"/>
                <w:sz w:val="24"/>
                <w:szCs w:val="24"/>
              </w:rPr>
              <w:t xml:space="preserve"> з діагностики ВІЛ/СНІДу, вірусних та особливо небезпечних патогенів</w:t>
            </w:r>
          </w:p>
          <w:p w14:paraId="7E9A75BD" w14:textId="77777777" w:rsidR="00783EA6" w:rsidRPr="00783EA6" w:rsidRDefault="00783EA6"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r w:rsidRPr="00783EA6">
              <w:rPr>
                <w:rStyle w:val="ad"/>
                <w:rFonts w:ascii="Times New Roman" w:hAnsi="Times New Roman" w:cs="Times New Roman"/>
                <w:sz w:val="24"/>
                <w:szCs w:val="24"/>
              </w:rPr>
              <w:t xml:space="preserve">l.kovalenko@phc.org.ua </w:t>
            </w:r>
          </w:p>
          <w:p w14:paraId="14602B4F" w14:textId="0FF68008"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927DC">
              <w:rPr>
                <w:rFonts w:ascii="Times New Roman" w:hAnsi="Times New Roman" w:cs="Times New Roman"/>
                <w:color w:val="000000" w:themeColor="text1"/>
                <w:sz w:val="24"/>
                <w:szCs w:val="24"/>
              </w:rPr>
              <w:t>тел</w:t>
            </w:r>
            <w:proofErr w:type="spellEnd"/>
            <w:r w:rsidRPr="005927DC">
              <w:rPr>
                <w:rFonts w:ascii="Times New Roman" w:hAnsi="Times New Roman" w:cs="Times New Roman"/>
                <w:color w:val="000000" w:themeColor="text1"/>
                <w:sz w:val="24"/>
                <w:szCs w:val="24"/>
              </w:rPr>
              <w:t xml:space="preserve">.: </w:t>
            </w:r>
            <w:r w:rsidR="0098364A" w:rsidRPr="005927DC">
              <w:rPr>
                <w:rFonts w:ascii="Times New Roman" w:hAnsi="Times New Roman" w:cs="Times New Roman"/>
                <w:sz w:val="24"/>
                <w:szCs w:val="24"/>
              </w:rPr>
              <w:t xml:space="preserve"> </w:t>
            </w:r>
            <w:r w:rsidR="0098364A" w:rsidRPr="005927DC">
              <w:rPr>
                <w:rFonts w:ascii="Times New Roman" w:hAnsi="Times New Roman" w:cs="Times New Roman"/>
                <w:color w:val="000000" w:themeColor="text1"/>
                <w:sz w:val="24"/>
                <w:szCs w:val="24"/>
              </w:rPr>
              <w:t xml:space="preserve">+38 </w:t>
            </w:r>
            <w:r w:rsidR="005D7595" w:rsidRPr="005927DC">
              <w:rPr>
                <w:rFonts w:ascii="Times New Roman" w:hAnsi="Times New Roman" w:cs="Times New Roman"/>
                <w:sz w:val="24"/>
                <w:szCs w:val="24"/>
              </w:rPr>
              <w:t>(</w:t>
            </w:r>
            <w:r w:rsidR="005D7595" w:rsidRPr="005927DC">
              <w:rPr>
                <w:rFonts w:ascii="Times New Roman" w:hAnsi="Times New Roman" w:cs="Times New Roman"/>
                <w:color w:val="000000" w:themeColor="text1"/>
                <w:sz w:val="24"/>
                <w:szCs w:val="24"/>
              </w:rPr>
              <w:t>0</w:t>
            </w:r>
            <w:r w:rsidR="001A59F3" w:rsidRPr="005927DC">
              <w:rPr>
                <w:rFonts w:ascii="Times New Roman" w:hAnsi="Times New Roman" w:cs="Times New Roman"/>
                <w:color w:val="000000" w:themeColor="text1"/>
                <w:sz w:val="24"/>
                <w:szCs w:val="24"/>
              </w:rPr>
              <w:t>44</w:t>
            </w:r>
            <w:r w:rsidR="005D7595" w:rsidRPr="005927DC">
              <w:rPr>
                <w:rFonts w:ascii="Times New Roman" w:hAnsi="Times New Roman" w:cs="Times New Roman"/>
                <w:color w:val="000000" w:themeColor="text1"/>
                <w:sz w:val="24"/>
                <w:szCs w:val="24"/>
              </w:rPr>
              <w:t xml:space="preserve">) </w:t>
            </w:r>
            <w:r w:rsidR="00C56E09" w:rsidRPr="005927DC">
              <w:rPr>
                <w:rFonts w:ascii="Times New Roman" w:hAnsi="Times New Roman" w:cs="Times New Roman"/>
                <w:color w:val="000000" w:themeColor="text1"/>
                <w:sz w:val="24"/>
                <w:szCs w:val="24"/>
              </w:rPr>
              <w:t>334-56-89</w:t>
            </w:r>
          </w:p>
          <w:p w14:paraId="486A2D98"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5927DC"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Бугай Анна Валеріївна</w:t>
            </w:r>
            <w:r w:rsidR="00823203" w:rsidRPr="005927DC">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e-</w:t>
            </w:r>
            <w:proofErr w:type="spellStart"/>
            <w:r w:rsidRPr="005927DC">
              <w:rPr>
                <w:rFonts w:ascii="Times New Roman" w:hAnsi="Times New Roman" w:cs="Times New Roman"/>
                <w:color w:val="000000" w:themeColor="text1"/>
                <w:sz w:val="24"/>
                <w:szCs w:val="24"/>
              </w:rPr>
              <w:t>mail</w:t>
            </w:r>
            <w:proofErr w:type="spellEnd"/>
            <w:r w:rsidRPr="005927DC">
              <w:rPr>
                <w:rFonts w:ascii="Times New Roman" w:hAnsi="Times New Roman" w:cs="Times New Roman"/>
                <w:color w:val="000000" w:themeColor="text1"/>
                <w:sz w:val="24"/>
                <w:szCs w:val="24"/>
              </w:rPr>
              <w:t xml:space="preserve">: </w:t>
            </w:r>
            <w:hyperlink r:id="rId9" w:history="1">
              <w:r w:rsidR="00475420" w:rsidRPr="005927DC">
                <w:rPr>
                  <w:rStyle w:val="ad"/>
                  <w:rFonts w:ascii="Times New Roman" w:hAnsi="Times New Roman" w:cs="Times New Roman"/>
                  <w:sz w:val="24"/>
                  <w:szCs w:val="24"/>
                </w:rPr>
                <w:t>a.buhai@phc.org.ua</w:t>
              </w:r>
            </w:hyperlink>
          </w:p>
          <w:p w14:paraId="70C2AA34" w14:textId="100C64C0"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927DC">
              <w:rPr>
                <w:rFonts w:ascii="Times New Roman" w:hAnsi="Times New Roman" w:cs="Times New Roman"/>
                <w:color w:val="000000" w:themeColor="text1"/>
                <w:sz w:val="24"/>
                <w:szCs w:val="24"/>
              </w:rPr>
              <w:t>тел</w:t>
            </w:r>
            <w:proofErr w:type="spellEnd"/>
            <w:r w:rsidRPr="005927DC">
              <w:rPr>
                <w:rFonts w:ascii="Times New Roman" w:hAnsi="Times New Roman" w:cs="Times New Roman"/>
                <w:color w:val="000000" w:themeColor="text1"/>
                <w:sz w:val="24"/>
                <w:szCs w:val="24"/>
              </w:rPr>
              <w:t xml:space="preserve">.: +38 (044) </w:t>
            </w:r>
            <w:r w:rsidR="00783EA6" w:rsidRPr="005927DC">
              <w:rPr>
                <w:rFonts w:ascii="Times New Roman" w:hAnsi="Times New Roman" w:cs="Times New Roman"/>
                <w:color w:val="000000" w:themeColor="text1"/>
                <w:sz w:val="24"/>
                <w:szCs w:val="24"/>
              </w:rPr>
              <w:t>334-56-89</w:t>
            </w:r>
          </w:p>
        </w:tc>
      </w:tr>
      <w:tr w:rsidR="00823203" w:rsidRPr="005927DC" w14:paraId="0092B089" w14:textId="77777777" w:rsidTr="58C441F2">
        <w:trPr>
          <w:trHeight w:val="1119"/>
        </w:trPr>
        <w:tc>
          <w:tcPr>
            <w:tcW w:w="704" w:type="dxa"/>
          </w:tcPr>
          <w:p w14:paraId="1DD4A692" w14:textId="59905CC4"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1.4</w:t>
            </w:r>
          </w:p>
        </w:tc>
        <w:tc>
          <w:tcPr>
            <w:tcW w:w="2835" w:type="dxa"/>
          </w:tcPr>
          <w:p w14:paraId="0206FF4B" w14:textId="77777777" w:rsidR="00823203" w:rsidRPr="005927DC" w:rsidRDefault="00823203"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Процедура закупівлі</w:t>
            </w:r>
          </w:p>
        </w:tc>
        <w:tc>
          <w:tcPr>
            <w:tcW w:w="6090" w:type="dxa"/>
          </w:tcPr>
          <w:p w14:paraId="617C81F6" w14:textId="79565A24" w:rsidR="00823203" w:rsidRPr="005927DC" w:rsidRDefault="00521917"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В</w:t>
            </w:r>
            <w:r w:rsidR="00A2342F" w:rsidRPr="005927DC">
              <w:rPr>
                <w:rFonts w:ascii="Times New Roman" w:hAnsi="Times New Roman" w:cs="Times New Roman"/>
                <w:color w:val="000000" w:themeColor="text1"/>
                <w:sz w:val="24"/>
                <w:szCs w:val="24"/>
              </w:rPr>
              <w:t>ідкриті торги</w:t>
            </w:r>
            <w:r w:rsidR="00603FF0" w:rsidRPr="005927DC">
              <w:rPr>
                <w:rFonts w:ascii="Times New Roman" w:hAnsi="Times New Roman" w:cs="Times New Roman"/>
                <w:color w:val="000000" w:themeColor="text1"/>
                <w:sz w:val="24"/>
                <w:szCs w:val="24"/>
              </w:rPr>
              <w:t xml:space="preserve"> </w:t>
            </w:r>
            <w:r w:rsidR="00A2342F" w:rsidRPr="005927DC">
              <w:rPr>
                <w:rFonts w:ascii="Times New Roman" w:hAnsi="Times New Roman" w:cs="Times New Roman"/>
                <w:color w:val="000000" w:themeColor="text1"/>
                <w:sz w:val="24"/>
                <w:szCs w:val="24"/>
              </w:rPr>
              <w:t xml:space="preserve">у порядку визначеному </w:t>
            </w:r>
            <w:r w:rsidR="005D7595" w:rsidRPr="005927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927DC">
              <w:rPr>
                <w:rFonts w:ascii="Times New Roman" w:hAnsi="Times New Roman" w:cs="Times New Roman"/>
                <w:color w:val="000000" w:themeColor="text1"/>
                <w:sz w:val="24"/>
                <w:szCs w:val="24"/>
              </w:rPr>
              <w:t xml:space="preserve">  од та погоджені Глобальний фондом.</w:t>
            </w:r>
          </w:p>
        </w:tc>
      </w:tr>
      <w:tr w:rsidR="00F21A21" w:rsidRPr="005927DC" w14:paraId="5E597B33" w14:textId="77777777" w:rsidTr="00F55827">
        <w:trPr>
          <w:trHeight w:val="1065"/>
        </w:trPr>
        <w:tc>
          <w:tcPr>
            <w:tcW w:w="704" w:type="dxa"/>
          </w:tcPr>
          <w:p w14:paraId="4D7B03C4" w14:textId="6BB61099" w:rsidR="00F21A21" w:rsidRPr="005927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1.5</w:t>
            </w:r>
          </w:p>
        </w:tc>
        <w:tc>
          <w:tcPr>
            <w:tcW w:w="2835" w:type="dxa"/>
          </w:tcPr>
          <w:p w14:paraId="034C50F2" w14:textId="42A79D1E" w:rsidR="00F21A21" w:rsidRPr="005927DC" w:rsidRDefault="00F21A21"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color w:val="000000"/>
                <w:sz w:val="24"/>
                <w:szCs w:val="24"/>
              </w:rPr>
              <w:t>Назва предмета закупівлі</w:t>
            </w:r>
          </w:p>
        </w:tc>
        <w:tc>
          <w:tcPr>
            <w:tcW w:w="6090" w:type="dxa"/>
          </w:tcPr>
          <w:p w14:paraId="21CA061E" w14:textId="44C2B1B3" w:rsidR="00F21A21" w:rsidRPr="005927DC" w:rsidRDefault="00C5487C"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ДК 021:2015:33690000-3 - Лікарські засоби різні (</w:t>
            </w:r>
            <w:r w:rsidR="00783EA6">
              <w:rPr>
                <w:rFonts w:ascii="Times New Roman" w:hAnsi="Times New Roman" w:cs="Times New Roman"/>
                <w:bCs/>
                <w:color w:val="000000" w:themeColor="text1"/>
                <w:sz w:val="24"/>
                <w:szCs w:val="24"/>
              </w:rPr>
              <w:t xml:space="preserve">Реагенти для лабораторних досліджень сумісні з </w:t>
            </w:r>
            <w:proofErr w:type="spellStart"/>
            <w:r w:rsidR="00783EA6">
              <w:rPr>
                <w:rFonts w:ascii="Times New Roman" w:hAnsi="Times New Roman" w:cs="Times New Roman"/>
                <w:bCs/>
                <w:color w:val="000000" w:themeColor="text1"/>
                <w:sz w:val="24"/>
                <w:szCs w:val="24"/>
              </w:rPr>
              <w:t>секвенатором</w:t>
            </w:r>
            <w:proofErr w:type="spellEnd"/>
            <w:r w:rsidR="00783EA6">
              <w:rPr>
                <w:rFonts w:ascii="Times New Roman" w:hAnsi="Times New Roman" w:cs="Times New Roman"/>
                <w:bCs/>
                <w:color w:val="000000" w:themeColor="text1"/>
                <w:sz w:val="24"/>
                <w:szCs w:val="24"/>
              </w:rPr>
              <w:t xml:space="preserve"> виробництва </w:t>
            </w:r>
            <w:proofErr w:type="spellStart"/>
            <w:r w:rsidR="00783EA6">
              <w:rPr>
                <w:rFonts w:ascii="Times New Roman" w:hAnsi="Times New Roman" w:cs="Times New Roman"/>
                <w:bCs/>
                <w:color w:val="000000" w:themeColor="text1"/>
                <w:sz w:val="24"/>
                <w:szCs w:val="24"/>
              </w:rPr>
              <w:t>Termo</w:t>
            </w:r>
            <w:proofErr w:type="spellEnd"/>
            <w:r w:rsidR="00783EA6">
              <w:rPr>
                <w:rFonts w:ascii="Times New Roman" w:hAnsi="Times New Roman" w:cs="Times New Roman"/>
                <w:bCs/>
                <w:color w:val="000000" w:themeColor="text1"/>
                <w:sz w:val="24"/>
                <w:szCs w:val="24"/>
              </w:rPr>
              <w:t xml:space="preserve"> </w:t>
            </w:r>
            <w:proofErr w:type="spellStart"/>
            <w:r w:rsidR="00783EA6">
              <w:rPr>
                <w:rFonts w:ascii="Times New Roman" w:hAnsi="Times New Roman" w:cs="Times New Roman"/>
                <w:bCs/>
                <w:color w:val="000000" w:themeColor="text1"/>
                <w:sz w:val="24"/>
                <w:szCs w:val="24"/>
              </w:rPr>
              <w:t>Fisher</w:t>
            </w:r>
            <w:proofErr w:type="spellEnd"/>
            <w:r w:rsidRPr="005927DC">
              <w:rPr>
                <w:rFonts w:ascii="Times New Roman" w:hAnsi="Times New Roman" w:cs="Times New Roman"/>
                <w:bCs/>
                <w:color w:val="000000" w:themeColor="text1"/>
                <w:sz w:val="24"/>
                <w:szCs w:val="24"/>
              </w:rPr>
              <w:t>)</w:t>
            </w:r>
          </w:p>
        </w:tc>
      </w:tr>
      <w:tr w:rsidR="00FC5F6E" w:rsidRPr="005927DC" w14:paraId="2AE7D1A4" w14:textId="77777777" w:rsidTr="00FC5F6E">
        <w:trPr>
          <w:trHeight w:val="551"/>
        </w:trPr>
        <w:tc>
          <w:tcPr>
            <w:tcW w:w="704" w:type="dxa"/>
          </w:tcPr>
          <w:p w14:paraId="6158221D" w14:textId="2532E93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1.6</w:t>
            </w:r>
          </w:p>
        </w:tc>
        <w:tc>
          <w:tcPr>
            <w:tcW w:w="2835" w:type="dxa"/>
          </w:tcPr>
          <w:p w14:paraId="0D218A0E" w14:textId="4CD3D280"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7D84C3F" w:rsidR="00FC5F6E" w:rsidRPr="005927DC" w:rsidRDefault="00783EA6" w:rsidP="00C56E09">
            <w:pPr>
              <w:spacing w:after="0" w:line="240" w:lineRule="auto"/>
              <w:contextualSpacing/>
              <w:jc w:val="both"/>
              <w:rPr>
                <w:rFonts w:ascii="Times New Roman" w:hAnsi="Times New Roman" w:cs="Times New Roman"/>
                <w:color w:val="000000" w:themeColor="text1"/>
                <w:sz w:val="24"/>
                <w:szCs w:val="24"/>
              </w:rPr>
            </w:pPr>
            <w:r w:rsidRPr="00783EA6">
              <w:rPr>
                <w:rFonts w:ascii="Times New Roman" w:hAnsi="Times New Roman" w:cs="Times New Roman"/>
                <w:bCs/>
                <w:color w:val="000000" w:themeColor="text1"/>
                <w:sz w:val="24"/>
                <w:szCs w:val="24"/>
              </w:rPr>
              <w:t>1 901</w:t>
            </w:r>
            <w:r>
              <w:rPr>
                <w:rFonts w:ascii="Times New Roman" w:hAnsi="Times New Roman" w:cs="Times New Roman"/>
                <w:bCs/>
                <w:color w:val="000000" w:themeColor="text1"/>
                <w:sz w:val="24"/>
                <w:szCs w:val="24"/>
              </w:rPr>
              <w:t> </w:t>
            </w:r>
            <w:r w:rsidRPr="00783EA6">
              <w:rPr>
                <w:rFonts w:ascii="Times New Roman" w:hAnsi="Times New Roman" w:cs="Times New Roman"/>
                <w:bCs/>
                <w:color w:val="000000" w:themeColor="text1"/>
                <w:sz w:val="24"/>
                <w:szCs w:val="24"/>
              </w:rPr>
              <w:t>574</w:t>
            </w:r>
            <w:r>
              <w:rPr>
                <w:rFonts w:ascii="Times New Roman" w:hAnsi="Times New Roman" w:cs="Times New Roman"/>
                <w:bCs/>
                <w:color w:val="000000" w:themeColor="text1"/>
                <w:sz w:val="24"/>
                <w:szCs w:val="24"/>
              </w:rPr>
              <w:t>,</w:t>
            </w:r>
            <w:r w:rsidRPr="00783EA6">
              <w:rPr>
                <w:rFonts w:ascii="Times New Roman" w:hAnsi="Times New Roman" w:cs="Times New Roman"/>
                <w:bCs/>
                <w:color w:val="000000" w:themeColor="text1"/>
                <w:sz w:val="24"/>
                <w:szCs w:val="24"/>
              </w:rPr>
              <w:t xml:space="preserve">37 </w:t>
            </w:r>
            <w:r w:rsidR="00F55827" w:rsidRPr="005927DC">
              <w:rPr>
                <w:rFonts w:ascii="Times New Roman" w:hAnsi="Times New Roman" w:cs="Times New Roman"/>
                <w:bCs/>
                <w:color w:val="000000" w:themeColor="text1"/>
                <w:sz w:val="24"/>
                <w:szCs w:val="24"/>
              </w:rPr>
              <w:t>грн без ПДВ.</w:t>
            </w:r>
          </w:p>
        </w:tc>
      </w:tr>
      <w:tr w:rsidR="00FC5F6E" w:rsidRPr="005927DC" w14:paraId="58EDC212" w14:textId="77777777" w:rsidTr="58C441F2">
        <w:trPr>
          <w:trHeight w:val="1119"/>
        </w:trPr>
        <w:tc>
          <w:tcPr>
            <w:tcW w:w="704" w:type="dxa"/>
          </w:tcPr>
          <w:p w14:paraId="3409F503" w14:textId="2D297A9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1.7</w:t>
            </w:r>
          </w:p>
        </w:tc>
        <w:tc>
          <w:tcPr>
            <w:tcW w:w="2835" w:type="dxa"/>
          </w:tcPr>
          <w:p w14:paraId="7D093E0A" w14:textId="0703AA53"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927DC" w:rsidRDefault="00FC5F6E" w:rsidP="00C56E09">
            <w:pPr>
              <w:spacing w:after="0" w:line="240" w:lineRule="auto"/>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927DC" w14:paraId="34D4AD7C" w14:textId="77777777" w:rsidTr="58C441F2">
        <w:trPr>
          <w:trHeight w:val="703"/>
        </w:trPr>
        <w:tc>
          <w:tcPr>
            <w:tcW w:w="704" w:type="dxa"/>
          </w:tcPr>
          <w:p w14:paraId="7791561E" w14:textId="2B50884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1.8</w:t>
            </w:r>
          </w:p>
        </w:tc>
        <w:tc>
          <w:tcPr>
            <w:tcW w:w="2835" w:type="dxa"/>
          </w:tcPr>
          <w:p w14:paraId="1DA1AA25" w14:textId="7BBB7040"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Кількість товару та місце його поставки</w:t>
            </w:r>
          </w:p>
        </w:tc>
        <w:tc>
          <w:tcPr>
            <w:tcW w:w="6090" w:type="dxa"/>
          </w:tcPr>
          <w:p w14:paraId="64FC6F17" w14:textId="3897356F" w:rsidR="007519DD" w:rsidRPr="005927DC" w:rsidRDefault="00FC5F6E" w:rsidP="007519DD">
            <w:pPr>
              <w:spacing w:after="0" w:line="240" w:lineRule="auto"/>
              <w:contextualSpacing/>
              <w:jc w:val="both"/>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 xml:space="preserve">Місце поставки товарів: </w:t>
            </w:r>
            <w:r w:rsidR="007519DD" w:rsidRPr="005927DC">
              <w:rPr>
                <w:rFonts w:ascii="Times New Roman" w:hAnsi="Times New Roman" w:cs="Times New Roman"/>
                <w:bCs/>
                <w:color w:val="000000" w:themeColor="text1"/>
                <w:sz w:val="24"/>
                <w:szCs w:val="24"/>
              </w:rPr>
              <w:t>м. Київ, вул. Ярославська 41</w:t>
            </w:r>
          </w:p>
          <w:p w14:paraId="7E58EEF8" w14:textId="44E77407" w:rsidR="00FC5F6E" w:rsidRPr="005927DC" w:rsidRDefault="00FC5F6E" w:rsidP="007519DD">
            <w:pPr>
              <w:spacing w:after="0" w:line="240" w:lineRule="auto"/>
              <w:contextualSpacing/>
              <w:jc w:val="both"/>
              <w:rPr>
                <w:rFonts w:ascii="Times New Roman" w:eastAsia="Times New Roman" w:hAnsi="Times New Roman" w:cs="Times New Roman"/>
                <w:bCs/>
                <w:sz w:val="24"/>
                <w:szCs w:val="24"/>
              </w:rPr>
            </w:pPr>
            <w:r w:rsidRPr="005927DC">
              <w:rPr>
                <w:rFonts w:ascii="Times New Roman" w:hAnsi="Times New Roman" w:cs="Times New Roman"/>
                <w:bCs/>
                <w:color w:val="000000" w:themeColor="text1"/>
                <w:sz w:val="24"/>
                <w:szCs w:val="24"/>
              </w:rPr>
              <w:t>Кількість товару:</w:t>
            </w:r>
            <w:r w:rsidR="007519DD" w:rsidRPr="005927DC">
              <w:rPr>
                <w:rFonts w:ascii="Times New Roman" w:hAnsi="Times New Roman" w:cs="Times New Roman"/>
                <w:bCs/>
                <w:color w:val="000000" w:themeColor="text1"/>
                <w:sz w:val="24"/>
                <w:szCs w:val="24"/>
              </w:rPr>
              <w:t xml:space="preserve"> </w:t>
            </w:r>
            <w:bookmarkStart w:id="1" w:name="_Hlk163736776"/>
            <w:r w:rsidR="007519DD" w:rsidRPr="005927DC">
              <w:rPr>
                <w:rFonts w:ascii="Times New Roman" w:hAnsi="Times New Roman" w:cs="Times New Roman"/>
                <w:bCs/>
                <w:color w:val="000000" w:themeColor="text1"/>
                <w:sz w:val="24"/>
                <w:szCs w:val="24"/>
              </w:rPr>
              <w:t>відповідно до Додатку 2 до цієї тендерної документації.</w:t>
            </w:r>
            <w:bookmarkEnd w:id="1"/>
          </w:p>
        </w:tc>
      </w:tr>
      <w:tr w:rsidR="00FC5F6E" w:rsidRPr="005927DC" w14:paraId="2FCA21E4" w14:textId="77777777" w:rsidTr="58C441F2">
        <w:trPr>
          <w:trHeight w:val="831"/>
        </w:trPr>
        <w:tc>
          <w:tcPr>
            <w:tcW w:w="704" w:type="dxa"/>
          </w:tcPr>
          <w:p w14:paraId="5E103E98" w14:textId="4B89306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1.9</w:t>
            </w:r>
          </w:p>
        </w:tc>
        <w:tc>
          <w:tcPr>
            <w:tcW w:w="2835" w:type="dxa"/>
          </w:tcPr>
          <w:p w14:paraId="303E312D" w14:textId="76A6C10B"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68088A1" w:rsidR="00FC5F6E" w:rsidRPr="005927DC" w:rsidRDefault="00FB56BF" w:rsidP="00C56E09">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до 20 грудня 2024 року за заявкою Замовника</w:t>
            </w:r>
          </w:p>
        </w:tc>
      </w:tr>
      <w:tr w:rsidR="00FC5F6E" w:rsidRPr="005927DC" w14:paraId="34A27A9C" w14:textId="77777777" w:rsidTr="000E4DEB">
        <w:trPr>
          <w:trHeight w:val="549"/>
        </w:trPr>
        <w:tc>
          <w:tcPr>
            <w:tcW w:w="704" w:type="dxa"/>
          </w:tcPr>
          <w:p w14:paraId="54CB9345" w14:textId="66FBEABC"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1.10</w:t>
            </w:r>
          </w:p>
        </w:tc>
        <w:tc>
          <w:tcPr>
            <w:tcW w:w="2835" w:type="dxa"/>
          </w:tcPr>
          <w:p w14:paraId="20DD98E2" w14:textId="454537E7"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927DC" w14:paraId="08631D4F" w14:textId="77777777" w:rsidTr="000E4DEB">
        <w:trPr>
          <w:trHeight w:val="556"/>
        </w:trPr>
        <w:tc>
          <w:tcPr>
            <w:tcW w:w="704" w:type="dxa"/>
          </w:tcPr>
          <w:p w14:paraId="78830243" w14:textId="6969157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1.11</w:t>
            </w:r>
          </w:p>
        </w:tc>
        <w:tc>
          <w:tcPr>
            <w:tcW w:w="2835" w:type="dxa"/>
          </w:tcPr>
          <w:p w14:paraId="54FACDC2" w14:textId="7FC16B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927DC" w14:paraId="50EC82E2" w14:textId="77777777" w:rsidTr="58C441F2">
        <w:trPr>
          <w:trHeight w:val="841"/>
        </w:trPr>
        <w:tc>
          <w:tcPr>
            <w:tcW w:w="704" w:type="dxa"/>
          </w:tcPr>
          <w:p w14:paraId="0731C7EF" w14:textId="7F69A15D"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927DC">
              <w:rPr>
                <w:rFonts w:ascii="Times New Roman" w:eastAsia="Times New Roman" w:hAnsi="Times New Roman" w:cs="Times New Roman"/>
                <w:color w:val="000000"/>
                <w:sz w:val="24"/>
                <w:szCs w:val="24"/>
              </w:rPr>
              <w:t xml:space="preserve"> податків і</w:t>
            </w:r>
            <w:r w:rsidRPr="005927DC">
              <w:rPr>
                <w:rFonts w:ascii="Times New Roman" w:eastAsia="Times New Roman" w:hAnsi="Times New Roman" w:cs="Times New Roman"/>
                <w:color w:val="000000"/>
                <w:sz w:val="24"/>
                <w:szCs w:val="24"/>
              </w:rPr>
              <w:t xml:space="preserve"> зборів</w:t>
            </w:r>
            <w:r w:rsidR="009E44B9" w:rsidRPr="005927DC">
              <w:rPr>
                <w:rFonts w:ascii="Times New Roman" w:eastAsia="Times New Roman" w:hAnsi="Times New Roman" w:cs="Times New Roman"/>
                <w:color w:val="000000"/>
                <w:sz w:val="24"/>
                <w:szCs w:val="24"/>
              </w:rPr>
              <w:t>, окрім ПДВ</w:t>
            </w:r>
            <w:r w:rsidRPr="005927DC">
              <w:rPr>
                <w:rFonts w:ascii="Times New Roman" w:eastAsia="Times New Roman" w:hAnsi="Times New Roman" w:cs="Times New Roman"/>
                <w:color w:val="000000"/>
                <w:sz w:val="24"/>
                <w:szCs w:val="24"/>
              </w:rPr>
              <w:t>.</w:t>
            </w:r>
            <w:r w:rsidR="009E44B9" w:rsidRPr="005927DC">
              <w:rPr>
                <w:rFonts w:ascii="Times New Roman" w:eastAsia="Times New Roman" w:hAnsi="Times New Roman" w:cs="Times New Roman"/>
                <w:color w:val="000000"/>
                <w:sz w:val="24"/>
                <w:szCs w:val="24"/>
              </w:rPr>
              <w:t xml:space="preserve"> </w:t>
            </w:r>
          </w:p>
          <w:p w14:paraId="106A1677" w14:textId="6FE1512D" w:rsidR="009E44B9" w:rsidRPr="005927DC"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927DC">
              <w:rPr>
                <w:rFonts w:ascii="Times New Roman" w:hAnsi="Times New Roman" w:cs="Times New Roman"/>
                <w:color w:val="000000" w:themeColor="text1"/>
                <w:sz w:val="24"/>
                <w:szCs w:val="24"/>
              </w:rPr>
              <w:t>субгрантів</w:t>
            </w:r>
            <w:proofErr w:type="spellEnd"/>
            <w:r w:rsidRPr="005927D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927DC" w14:paraId="12E4B63C" w14:textId="77777777" w:rsidTr="00E61162">
        <w:trPr>
          <w:trHeight w:val="841"/>
        </w:trPr>
        <w:tc>
          <w:tcPr>
            <w:tcW w:w="704" w:type="dxa"/>
          </w:tcPr>
          <w:p w14:paraId="6D4FED1B" w14:textId="126067E5"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sz w:val="24"/>
                <w:szCs w:val="24"/>
              </w:rPr>
              <w:t>1.13</w:t>
            </w:r>
          </w:p>
        </w:tc>
        <w:tc>
          <w:tcPr>
            <w:tcW w:w="2835" w:type="dxa"/>
          </w:tcPr>
          <w:p w14:paraId="2E4808EA" w14:textId="6C383378"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927DC" w:rsidRDefault="00FC5F6E" w:rsidP="00C56E09">
            <w:pPr>
              <w:spacing w:after="0" w:line="240" w:lineRule="auto"/>
              <w:contextualSpacing/>
              <w:jc w:val="both"/>
              <w:rPr>
                <w:rFonts w:ascii="Times New Roman" w:hAnsi="Times New Roman" w:cs="Times New Roman"/>
                <w:sz w:val="24"/>
                <w:szCs w:val="24"/>
              </w:rPr>
            </w:pPr>
            <w:r w:rsidRPr="005927DC">
              <w:rPr>
                <w:rFonts w:ascii="Times New Roman" w:eastAsia="Times New Roman" w:hAnsi="Times New Roman" w:cs="Times New Roman"/>
                <w:sz w:val="24"/>
                <w:szCs w:val="24"/>
              </w:rPr>
              <w:t xml:space="preserve">Тендерні пропозиції вважаються дійсними </w:t>
            </w:r>
            <w:r w:rsidRPr="005927DC">
              <w:rPr>
                <w:rFonts w:ascii="Times New Roman" w:eastAsia="Times New Roman" w:hAnsi="Times New Roman" w:cs="Times New Roman"/>
                <w:bCs/>
                <w:sz w:val="24"/>
                <w:szCs w:val="24"/>
              </w:rPr>
              <w:t xml:space="preserve">протягом </w:t>
            </w:r>
            <w:r w:rsidRPr="005927DC">
              <w:rPr>
                <w:rFonts w:ascii="Times New Roman" w:eastAsia="Times New Roman" w:hAnsi="Times New Roman" w:cs="Times New Roman"/>
                <w:bCs/>
                <w:sz w:val="24"/>
                <w:szCs w:val="24"/>
              </w:rPr>
              <w:br/>
              <w:t xml:space="preserve">90 (дев'яносто) </w:t>
            </w:r>
            <w:r w:rsidR="006D0571" w:rsidRPr="005927DC">
              <w:rPr>
                <w:rFonts w:ascii="Times New Roman" w:eastAsia="Times New Roman" w:hAnsi="Times New Roman" w:cs="Times New Roman"/>
                <w:bCs/>
                <w:sz w:val="24"/>
                <w:szCs w:val="24"/>
              </w:rPr>
              <w:t xml:space="preserve">календарних </w:t>
            </w:r>
            <w:r w:rsidRPr="005927DC">
              <w:rPr>
                <w:rFonts w:ascii="Times New Roman" w:eastAsia="Times New Roman" w:hAnsi="Times New Roman" w:cs="Times New Roman"/>
                <w:bCs/>
                <w:sz w:val="24"/>
                <w:szCs w:val="24"/>
              </w:rPr>
              <w:t>днів з дати кінцевого ст</w:t>
            </w:r>
            <w:r w:rsidRPr="005927DC">
              <w:rPr>
                <w:rFonts w:ascii="Times New Roman" w:eastAsia="Times New Roman" w:hAnsi="Times New Roman" w:cs="Times New Roman"/>
                <w:sz w:val="24"/>
                <w:szCs w:val="24"/>
              </w:rPr>
              <w:t xml:space="preserve">року подання тендерних пропозицій. </w:t>
            </w:r>
          </w:p>
        </w:tc>
      </w:tr>
      <w:tr w:rsidR="00FC5F6E" w:rsidRPr="005927DC" w14:paraId="4BFD02B5" w14:textId="77777777" w:rsidTr="58C441F2">
        <w:trPr>
          <w:trHeight w:val="1119"/>
        </w:trPr>
        <w:tc>
          <w:tcPr>
            <w:tcW w:w="704" w:type="dxa"/>
          </w:tcPr>
          <w:p w14:paraId="5D680709" w14:textId="177E8074"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1.14</w:t>
            </w:r>
          </w:p>
        </w:tc>
        <w:tc>
          <w:tcPr>
            <w:tcW w:w="2835" w:type="dxa"/>
          </w:tcPr>
          <w:p w14:paraId="7AE2CBF8" w14:textId="6074C465"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 xml:space="preserve">Валюта, у якій повинна бути </w:t>
            </w:r>
            <w:r w:rsidR="00346624" w:rsidRPr="005927DC">
              <w:rPr>
                <w:rFonts w:ascii="Times New Roman" w:eastAsia="Times New Roman" w:hAnsi="Times New Roman" w:cs="Times New Roman"/>
                <w:bCs/>
                <w:color w:val="000000"/>
                <w:sz w:val="24"/>
                <w:szCs w:val="24"/>
              </w:rPr>
              <w:t xml:space="preserve">розрахована і </w:t>
            </w:r>
            <w:r w:rsidRPr="005927DC">
              <w:rPr>
                <w:rFonts w:ascii="Times New Roman" w:eastAsia="Times New Roman" w:hAnsi="Times New Roman" w:cs="Times New Roman"/>
                <w:bCs/>
                <w:color w:val="000000"/>
                <w:sz w:val="24"/>
                <w:szCs w:val="24"/>
              </w:rPr>
              <w:t>зазначена ціна тендерної пропозиції</w:t>
            </w:r>
            <w:r w:rsidRPr="005927DC">
              <w:rPr>
                <w:rFonts w:ascii="Times New Roman" w:hAnsi="Times New Roman" w:cs="Times New Roman"/>
                <w:bCs/>
                <w:sz w:val="24"/>
                <w:szCs w:val="24"/>
              </w:rPr>
              <w:t xml:space="preserve"> </w:t>
            </w:r>
          </w:p>
        </w:tc>
        <w:tc>
          <w:tcPr>
            <w:tcW w:w="6090" w:type="dxa"/>
          </w:tcPr>
          <w:p w14:paraId="69B7D1EB" w14:textId="3966A4C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Валютою тендерної пропозиції є гривня.</w:t>
            </w:r>
            <w:r w:rsidRPr="005927DC">
              <w:rPr>
                <w:rFonts w:ascii="Times New Roman" w:hAnsi="Times New Roman" w:cs="Times New Roman"/>
                <w:sz w:val="24"/>
                <w:szCs w:val="24"/>
              </w:rPr>
              <w:t xml:space="preserve"> </w:t>
            </w:r>
          </w:p>
        </w:tc>
      </w:tr>
      <w:tr w:rsidR="00FC5F6E" w:rsidRPr="005927DC" w14:paraId="775BB7CB" w14:textId="77777777" w:rsidTr="58C441F2">
        <w:trPr>
          <w:trHeight w:val="1119"/>
        </w:trPr>
        <w:tc>
          <w:tcPr>
            <w:tcW w:w="704" w:type="dxa"/>
          </w:tcPr>
          <w:p w14:paraId="445DA788" w14:textId="6E2EB8E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1.15</w:t>
            </w:r>
          </w:p>
        </w:tc>
        <w:tc>
          <w:tcPr>
            <w:tcW w:w="2835" w:type="dxa"/>
          </w:tcPr>
          <w:p w14:paraId="57F0D4B6"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927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Виключення:</w:t>
            </w:r>
          </w:p>
          <w:p w14:paraId="2BBFC3E9"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927DC" w14:paraId="05EDAE15" w14:textId="77777777" w:rsidTr="58C441F2">
        <w:trPr>
          <w:trHeight w:val="1119"/>
        </w:trPr>
        <w:tc>
          <w:tcPr>
            <w:tcW w:w="704" w:type="dxa"/>
          </w:tcPr>
          <w:p w14:paraId="35633AC1" w14:textId="6FB0DFC2"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1.16</w:t>
            </w:r>
          </w:p>
        </w:tc>
        <w:tc>
          <w:tcPr>
            <w:tcW w:w="2835" w:type="dxa"/>
          </w:tcPr>
          <w:p w14:paraId="3AD1BEDA" w14:textId="36E067AA"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Кінцевий строк подання тендерн</w:t>
            </w:r>
            <w:r w:rsidR="008218BB" w:rsidRPr="005927DC">
              <w:rPr>
                <w:rFonts w:ascii="Times New Roman" w:eastAsia="Times New Roman" w:hAnsi="Times New Roman" w:cs="Times New Roman"/>
                <w:bCs/>
                <w:color w:val="000000"/>
                <w:sz w:val="24"/>
                <w:szCs w:val="24"/>
              </w:rPr>
              <w:t xml:space="preserve">их </w:t>
            </w:r>
            <w:r w:rsidRPr="005927DC">
              <w:rPr>
                <w:rFonts w:ascii="Times New Roman" w:eastAsia="Times New Roman" w:hAnsi="Times New Roman" w:cs="Times New Roman"/>
                <w:bCs/>
                <w:color w:val="000000"/>
                <w:sz w:val="24"/>
                <w:szCs w:val="24"/>
              </w:rPr>
              <w:t>пропозиці</w:t>
            </w:r>
            <w:r w:rsidR="008218BB" w:rsidRPr="005927DC">
              <w:rPr>
                <w:rFonts w:ascii="Times New Roman" w:eastAsia="Times New Roman" w:hAnsi="Times New Roman" w:cs="Times New Roman"/>
                <w:bCs/>
                <w:color w:val="000000"/>
                <w:sz w:val="24"/>
                <w:szCs w:val="24"/>
              </w:rPr>
              <w:t>й</w:t>
            </w:r>
          </w:p>
        </w:tc>
        <w:tc>
          <w:tcPr>
            <w:tcW w:w="6090" w:type="dxa"/>
          </w:tcPr>
          <w:p w14:paraId="66DB8327" w14:textId="387AF615" w:rsidR="001A59F3"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927DC">
              <w:rPr>
                <w:rFonts w:ascii="Times New Roman" w:eastAsia="Times New Roman" w:hAnsi="Times New Roman" w:cs="Times New Roman"/>
                <w:color w:val="000000"/>
                <w:sz w:val="24"/>
                <w:szCs w:val="24"/>
              </w:rPr>
              <w:br/>
            </w:r>
            <w:bookmarkStart w:id="2" w:name="_Hlk163737041"/>
            <w:r w:rsidR="001A59F3" w:rsidRPr="005927DC">
              <w:rPr>
                <w:rFonts w:ascii="Times New Roman" w:eastAsia="Times New Roman" w:hAnsi="Times New Roman" w:cs="Times New Roman"/>
                <w:color w:val="000000"/>
                <w:sz w:val="24"/>
                <w:szCs w:val="24"/>
              </w:rPr>
              <w:t>«</w:t>
            </w:r>
            <w:r w:rsidR="00783EA6">
              <w:rPr>
                <w:rFonts w:ascii="Times New Roman" w:eastAsia="Times New Roman" w:hAnsi="Times New Roman" w:cs="Times New Roman"/>
                <w:color w:val="000000"/>
                <w:sz w:val="24"/>
                <w:szCs w:val="24"/>
              </w:rPr>
              <w:t>__</w:t>
            </w:r>
            <w:r w:rsidR="001A59F3" w:rsidRPr="005927DC">
              <w:rPr>
                <w:rFonts w:ascii="Times New Roman" w:eastAsia="Times New Roman" w:hAnsi="Times New Roman" w:cs="Times New Roman"/>
                <w:color w:val="000000"/>
                <w:sz w:val="24"/>
                <w:szCs w:val="24"/>
              </w:rPr>
              <w:t>»</w:t>
            </w:r>
            <w:r w:rsidR="004828A5">
              <w:rPr>
                <w:rFonts w:ascii="Times New Roman" w:eastAsia="Times New Roman" w:hAnsi="Times New Roman" w:cs="Times New Roman"/>
                <w:color w:val="000000"/>
                <w:sz w:val="24"/>
                <w:szCs w:val="24"/>
              </w:rPr>
              <w:t xml:space="preserve"> </w:t>
            </w:r>
            <w:r w:rsidR="00783EA6">
              <w:rPr>
                <w:rFonts w:ascii="Times New Roman" w:eastAsia="Times New Roman" w:hAnsi="Times New Roman" w:cs="Times New Roman"/>
                <w:color w:val="000000"/>
                <w:sz w:val="24"/>
                <w:szCs w:val="24"/>
              </w:rPr>
              <w:t>серп</w:t>
            </w:r>
            <w:r w:rsidR="004828A5">
              <w:rPr>
                <w:rFonts w:ascii="Times New Roman" w:eastAsia="Times New Roman" w:hAnsi="Times New Roman" w:cs="Times New Roman"/>
                <w:color w:val="000000"/>
                <w:sz w:val="24"/>
                <w:szCs w:val="24"/>
              </w:rPr>
              <w:t>ня</w:t>
            </w:r>
            <w:r w:rsidR="004975A2" w:rsidRPr="005927DC">
              <w:rPr>
                <w:rFonts w:ascii="Times New Roman" w:eastAsia="Times New Roman" w:hAnsi="Times New Roman" w:cs="Times New Roman"/>
                <w:color w:val="000000"/>
                <w:sz w:val="24"/>
                <w:szCs w:val="24"/>
              </w:rPr>
              <w:t xml:space="preserve"> </w:t>
            </w:r>
            <w:r w:rsidR="001A59F3" w:rsidRPr="005927DC">
              <w:rPr>
                <w:rFonts w:ascii="Times New Roman" w:eastAsia="Times New Roman" w:hAnsi="Times New Roman" w:cs="Times New Roman"/>
                <w:color w:val="000000"/>
                <w:sz w:val="24"/>
                <w:szCs w:val="24"/>
              </w:rPr>
              <w:t>2024 року, 1</w:t>
            </w:r>
            <w:r w:rsidR="00ED0FE8">
              <w:rPr>
                <w:rFonts w:ascii="Times New Roman" w:eastAsia="Times New Roman" w:hAnsi="Times New Roman" w:cs="Times New Roman"/>
                <w:color w:val="000000"/>
                <w:sz w:val="24"/>
                <w:szCs w:val="24"/>
              </w:rPr>
              <w:t>4</w:t>
            </w:r>
            <w:r w:rsidR="001A59F3" w:rsidRPr="005927DC">
              <w:rPr>
                <w:rFonts w:ascii="Times New Roman" w:eastAsia="Times New Roman" w:hAnsi="Times New Roman" w:cs="Times New Roman"/>
                <w:color w:val="000000"/>
                <w:sz w:val="24"/>
                <w:szCs w:val="24"/>
              </w:rPr>
              <w:t>:00</w:t>
            </w:r>
          </w:p>
          <w:bookmarkEnd w:id="2"/>
          <w:p w14:paraId="4F5340E4" w14:textId="5E2A66A5"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Отриман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тендерн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пропозиці</w:t>
            </w:r>
            <w:r w:rsidR="008218BB" w:rsidRPr="005927DC">
              <w:rPr>
                <w:rFonts w:ascii="Times New Roman" w:eastAsia="Times New Roman" w:hAnsi="Times New Roman" w:cs="Times New Roman"/>
                <w:color w:val="000000"/>
                <w:sz w:val="24"/>
                <w:szCs w:val="24"/>
              </w:rPr>
              <w:t>я(-ї)</w:t>
            </w:r>
            <w:r w:rsidRPr="005927DC">
              <w:rPr>
                <w:rFonts w:ascii="Times New Roman" w:eastAsia="Times New Roman" w:hAnsi="Times New Roman" w:cs="Times New Roman"/>
                <w:color w:val="000000"/>
                <w:sz w:val="24"/>
                <w:szCs w:val="24"/>
              </w:rPr>
              <w:t xml:space="preserve"> внос</w:t>
            </w:r>
            <w:r w:rsidR="008218BB" w:rsidRPr="005927DC">
              <w:rPr>
                <w:rFonts w:ascii="Times New Roman" w:eastAsia="Times New Roman" w:hAnsi="Times New Roman" w:cs="Times New Roman"/>
                <w:color w:val="000000"/>
                <w:sz w:val="24"/>
                <w:szCs w:val="24"/>
              </w:rPr>
              <w:t>яться</w:t>
            </w:r>
            <w:r w:rsidRPr="005927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 електронною системою закупівель.</w:t>
            </w:r>
          </w:p>
        </w:tc>
      </w:tr>
      <w:tr w:rsidR="00FC5F6E" w:rsidRPr="005927DC" w14:paraId="4A74AEF6" w14:textId="77777777" w:rsidTr="000E4DEB">
        <w:trPr>
          <w:trHeight w:val="752"/>
        </w:trPr>
        <w:tc>
          <w:tcPr>
            <w:tcW w:w="704" w:type="dxa"/>
          </w:tcPr>
          <w:p w14:paraId="6DCDAB33" w14:textId="6F85054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927DC" w14:paraId="4987AA04" w14:textId="77777777" w:rsidTr="58C441F2">
        <w:trPr>
          <w:trHeight w:val="1119"/>
        </w:trPr>
        <w:tc>
          <w:tcPr>
            <w:tcW w:w="704" w:type="dxa"/>
          </w:tcPr>
          <w:p w14:paraId="2420C59A" w14:textId="5D28023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1.18</w:t>
            </w:r>
          </w:p>
        </w:tc>
        <w:tc>
          <w:tcPr>
            <w:tcW w:w="2835" w:type="dxa"/>
          </w:tcPr>
          <w:p w14:paraId="18495DAB" w14:textId="1DEF6653"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927DC" w14:paraId="0667C678" w14:textId="77777777" w:rsidTr="58C441F2">
        <w:trPr>
          <w:trHeight w:val="1119"/>
        </w:trPr>
        <w:tc>
          <w:tcPr>
            <w:tcW w:w="704" w:type="dxa"/>
          </w:tcPr>
          <w:p w14:paraId="181DAE1F" w14:textId="26AD36D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1.19</w:t>
            </w:r>
          </w:p>
        </w:tc>
        <w:tc>
          <w:tcPr>
            <w:tcW w:w="2835" w:type="dxa"/>
          </w:tcPr>
          <w:p w14:paraId="45ADA06C" w14:textId="0245071D"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1 до цієї тендерної документації</w:t>
            </w:r>
            <w:r w:rsidR="003D7475" w:rsidRPr="005927DC">
              <w:rPr>
                <w:rFonts w:ascii="Times New Roman" w:hAnsi="Times New Roman" w:cs="Times New Roman"/>
                <w:color w:val="000000" w:themeColor="text1"/>
                <w:sz w:val="24"/>
                <w:szCs w:val="24"/>
              </w:rPr>
              <w:t>.</w:t>
            </w:r>
          </w:p>
        </w:tc>
      </w:tr>
      <w:tr w:rsidR="003D7475" w:rsidRPr="005927DC" w14:paraId="5017EAB7" w14:textId="77777777" w:rsidTr="58C441F2">
        <w:trPr>
          <w:trHeight w:val="1119"/>
        </w:trPr>
        <w:tc>
          <w:tcPr>
            <w:tcW w:w="704" w:type="dxa"/>
          </w:tcPr>
          <w:p w14:paraId="41B20615" w14:textId="72CEF541" w:rsidR="003D7475" w:rsidRPr="005927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1.20</w:t>
            </w:r>
          </w:p>
        </w:tc>
        <w:tc>
          <w:tcPr>
            <w:tcW w:w="2835" w:type="dxa"/>
          </w:tcPr>
          <w:p w14:paraId="65A02BAB" w14:textId="65D4D5AF" w:rsidR="003D7475" w:rsidRPr="005927DC" w:rsidRDefault="003D7475"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927DC" w:rsidRDefault="003D7475"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927DC" w14:paraId="6041DDAE" w14:textId="77777777" w:rsidTr="58C441F2">
        <w:trPr>
          <w:trHeight w:val="501"/>
        </w:trPr>
        <w:tc>
          <w:tcPr>
            <w:tcW w:w="9629" w:type="dxa"/>
            <w:gridSpan w:val="3"/>
            <w:vAlign w:val="center"/>
          </w:tcPr>
          <w:p w14:paraId="14A6DB90" w14:textId="6EA7A9C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927DC" w14:paraId="494146E7" w14:textId="77777777" w:rsidTr="58C441F2">
        <w:trPr>
          <w:trHeight w:val="557"/>
        </w:trPr>
        <w:tc>
          <w:tcPr>
            <w:tcW w:w="704" w:type="dxa"/>
          </w:tcPr>
          <w:p w14:paraId="59E24928" w14:textId="433EE19F"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2.1</w:t>
            </w:r>
          </w:p>
        </w:tc>
        <w:tc>
          <w:tcPr>
            <w:tcW w:w="2835" w:type="dxa"/>
          </w:tcPr>
          <w:p w14:paraId="591D616A" w14:textId="317B156B" w:rsidR="00FC5F6E" w:rsidRPr="005927DC" w:rsidRDefault="00847938"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sz w:val="24"/>
                <w:szCs w:val="24"/>
              </w:rPr>
              <w:t>Н</w:t>
            </w:r>
            <w:r w:rsidR="00FC5F6E" w:rsidRPr="005927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Потенційний постачальник має право </w:t>
            </w:r>
            <w:r w:rsidRPr="005927DC">
              <w:rPr>
                <w:rFonts w:ascii="Times New Roman" w:eastAsia="Times New Roman" w:hAnsi="Times New Roman" w:cs="Times New Roman"/>
                <w:b/>
                <w:bCs/>
                <w:sz w:val="24"/>
                <w:szCs w:val="24"/>
              </w:rPr>
              <w:t xml:space="preserve">не пізніше ніж за 5 (п’ять)робочих днів </w:t>
            </w:r>
            <w:r w:rsidRPr="005927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927DC">
              <w:rPr>
                <w:rFonts w:ascii="Times New Roman" w:eastAsia="Times New Roman" w:hAnsi="Times New Roman" w:cs="Times New Roman"/>
                <w:color w:val="000000"/>
                <w:sz w:val="24"/>
                <w:szCs w:val="24"/>
              </w:rPr>
              <w:t>1.3 розділу 1 «</w:t>
            </w:r>
            <w:r w:rsidRPr="005927DC">
              <w:rPr>
                <w:rFonts w:ascii="Times New Roman" w:eastAsia="Times New Roman" w:hAnsi="Times New Roman" w:cs="Times New Roman"/>
                <w:bCs/>
                <w:sz w:val="24"/>
                <w:szCs w:val="24"/>
              </w:rPr>
              <w:t>Загальні положення»</w:t>
            </w:r>
            <w:r w:rsidRPr="005927D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повинен </w:t>
            </w:r>
            <w:r w:rsidRPr="005927DC">
              <w:rPr>
                <w:rFonts w:ascii="Times New Roman" w:eastAsia="Times New Roman" w:hAnsi="Times New Roman" w:cs="Times New Roman"/>
                <w:b/>
                <w:bCs/>
                <w:sz w:val="24"/>
                <w:szCs w:val="24"/>
              </w:rPr>
              <w:t>протягом 3 (трьох) робочих днів</w:t>
            </w:r>
            <w:r w:rsidRPr="005927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927DC" w14:paraId="678F6A00" w14:textId="77777777" w:rsidTr="58C441F2">
        <w:trPr>
          <w:trHeight w:val="557"/>
        </w:trPr>
        <w:tc>
          <w:tcPr>
            <w:tcW w:w="704" w:type="dxa"/>
          </w:tcPr>
          <w:p w14:paraId="6849DEDD" w14:textId="7E7880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2.2</w:t>
            </w:r>
          </w:p>
        </w:tc>
        <w:tc>
          <w:tcPr>
            <w:tcW w:w="2835" w:type="dxa"/>
          </w:tcPr>
          <w:p w14:paraId="74F7A10B"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927DC">
              <w:rPr>
                <w:rFonts w:ascii="Times New Roman" w:eastAsia="Times New Roman" w:hAnsi="Times New Roman" w:cs="Times New Roman"/>
                <w:sz w:val="24"/>
                <w:szCs w:val="24"/>
              </w:rPr>
              <w:t>внести</w:t>
            </w:r>
            <w:proofErr w:type="spellEnd"/>
            <w:r w:rsidRPr="005927D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927DC">
              <w:rPr>
                <w:rFonts w:ascii="Times New Roman" w:eastAsia="Times New Roman" w:hAnsi="Times New Roman" w:cs="Times New Roman"/>
                <w:b/>
                <w:bCs/>
                <w:sz w:val="24"/>
                <w:szCs w:val="24"/>
              </w:rPr>
              <w:t>7 (сім) робочих днів</w:t>
            </w:r>
            <w:r w:rsidRPr="005927DC">
              <w:rPr>
                <w:rFonts w:ascii="Times New Roman" w:eastAsia="Times New Roman" w:hAnsi="Times New Roman" w:cs="Times New Roman"/>
                <w:sz w:val="24"/>
                <w:szCs w:val="24"/>
              </w:rPr>
              <w:t>.</w:t>
            </w:r>
          </w:p>
          <w:p w14:paraId="629775CF" w14:textId="60029DE1"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927DC" w14:paraId="23595A30" w14:textId="77777777" w:rsidTr="58C441F2">
        <w:trPr>
          <w:trHeight w:val="480"/>
        </w:trPr>
        <w:tc>
          <w:tcPr>
            <w:tcW w:w="9629" w:type="dxa"/>
            <w:gridSpan w:val="3"/>
            <w:vAlign w:val="center"/>
          </w:tcPr>
          <w:p w14:paraId="03E2801C" w14:textId="127A00B0"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 xml:space="preserve">Розділ 3. Порядок подання тендерних </w:t>
            </w:r>
            <w:r w:rsidR="0080391E" w:rsidRPr="005927DC">
              <w:rPr>
                <w:rFonts w:ascii="Times New Roman" w:eastAsia="Times New Roman" w:hAnsi="Times New Roman" w:cs="Times New Roman"/>
                <w:b/>
                <w:color w:val="000000"/>
                <w:sz w:val="24"/>
                <w:szCs w:val="24"/>
              </w:rPr>
              <w:t>пропозицій</w:t>
            </w:r>
          </w:p>
        </w:tc>
      </w:tr>
      <w:tr w:rsidR="00FC5F6E" w:rsidRPr="005927DC" w14:paraId="544BEB14" w14:textId="77777777" w:rsidTr="000F256C">
        <w:trPr>
          <w:trHeight w:val="555"/>
        </w:trPr>
        <w:tc>
          <w:tcPr>
            <w:tcW w:w="704" w:type="dxa"/>
          </w:tcPr>
          <w:p w14:paraId="35E596C4" w14:textId="2D1379C1" w:rsidR="00FC5F6E" w:rsidRPr="005927DC"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5927DC">
              <w:rPr>
                <w:rFonts w:ascii="Times New Roman" w:eastAsia="Times New Roman" w:hAnsi="Times New Roman" w:cs="Times New Roman"/>
                <w:bCs/>
                <w:color w:val="000000"/>
                <w:sz w:val="24"/>
                <w:szCs w:val="24"/>
              </w:rPr>
              <w:t>3.1</w:t>
            </w:r>
          </w:p>
        </w:tc>
        <w:tc>
          <w:tcPr>
            <w:tcW w:w="2835" w:type="dxa"/>
          </w:tcPr>
          <w:p w14:paraId="43D5A0F0"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BB7EA7" w:rsidRDefault="00FC5F6E" w:rsidP="00CC3FCB">
            <w:pPr>
              <w:spacing w:after="0" w:line="240" w:lineRule="auto"/>
              <w:contextualSpacing/>
              <w:jc w:val="both"/>
              <w:rPr>
                <w:rFonts w:ascii="Times New Roman" w:eastAsia="Times New Roman" w:hAnsi="Times New Roman" w:cs="Times New Roman"/>
                <w:b/>
                <w:bCs/>
                <w:sz w:val="24"/>
                <w:szCs w:val="24"/>
              </w:rPr>
            </w:pPr>
            <w:r w:rsidRPr="00BB7EA7">
              <w:rPr>
                <w:rFonts w:ascii="Times New Roman" w:eastAsia="Times New Roman" w:hAnsi="Times New Roman" w:cs="Times New Roman"/>
                <w:b/>
                <w:bCs/>
                <w:sz w:val="24"/>
                <w:szCs w:val="24"/>
              </w:rPr>
              <w:t>Тендерна пропозиція повинна складатися з:</w:t>
            </w:r>
          </w:p>
          <w:p w14:paraId="79C3FC1A"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 xml:space="preserve">інформації та документів, що підтверджують відповідність учасника кваліфікаційним критеріям, </w:t>
            </w:r>
            <w:r w:rsidRPr="00BB7EA7">
              <w:rPr>
                <w:sz w:val="24"/>
                <w:szCs w:val="24"/>
                <w:lang w:val="uk-UA"/>
              </w:rPr>
              <w:lastRenderedPageBreak/>
              <w:t>вимоги до надання яких визначено в Додатку 1 до цієї тендерної документації;</w:t>
            </w:r>
          </w:p>
          <w:p w14:paraId="467BD111"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2A74F981" w14:textId="5F35BE37" w:rsidR="00783EA6" w:rsidRPr="00BB7EA7" w:rsidRDefault="00783EA6" w:rsidP="00783EA6">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709EA67D"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BB7EA7">
              <w:rPr>
                <w:sz w:val="24"/>
                <w:szCs w:val="24"/>
                <w:lang w:val="uk-UA"/>
              </w:rPr>
              <w:t>5</w:t>
            </w:r>
            <w:r w:rsidRPr="00BB7EA7">
              <w:rPr>
                <w:sz w:val="24"/>
                <w:szCs w:val="24"/>
                <w:lang w:val="uk-UA"/>
              </w:rPr>
              <w:t xml:space="preserve"> до тендерної документації;</w:t>
            </w:r>
          </w:p>
          <w:p w14:paraId="416440A1" w14:textId="544579A3" w:rsidR="00750A37" w:rsidRPr="00BB7EA7" w:rsidRDefault="00750A37">
            <w:pPr>
              <w:pStyle w:val="ae"/>
              <w:numPr>
                <w:ilvl w:val="0"/>
                <w:numId w:val="7"/>
              </w:numPr>
              <w:tabs>
                <w:tab w:val="left" w:pos="325"/>
              </w:tabs>
              <w:ind w:left="0" w:firstLine="0"/>
              <w:contextualSpacing/>
              <w:jc w:val="both"/>
              <w:rPr>
                <w:sz w:val="24"/>
                <w:szCs w:val="24"/>
                <w:lang w:val="uk-UA"/>
              </w:rPr>
            </w:pPr>
            <w:r w:rsidRPr="00BB7EA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іншої інформації та/або документів, що передбачені в Додатку 7 до цієї тендерної документації.</w:t>
            </w:r>
          </w:p>
          <w:p w14:paraId="7D26DB4A" w14:textId="77777777" w:rsidR="00901B41" w:rsidRPr="00BB7EA7"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5765E21D" w14:textId="77777777" w:rsidR="00783EA6" w:rsidRPr="00BB7EA7" w:rsidRDefault="00783EA6">
            <w:pPr>
              <w:pStyle w:val="ae"/>
              <w:widowControl w:val="0"/>
              <w:numPr>
                <w:ilvl w:val="0"/>
                <w:numId w:val="8"/>
              </w:numPr>
              <w:tabs>
                <w:tab w:val="left" w:pos="325"/>
                <w:tab w:val="left" w:pos="1134"/>
              </w:tabs>
              <w:ind w:left="0" w:firstLine="0"/>
              <w:contextualSpacing/>
              <w:jc w:val="both"/>
              <w:rPr>
                <w:sz w:val="24"/>
                <w:szCs w:val="24"/>
                <w:lang w:val="uk-UA"/>
              </w:rPr>
            </w:pPr>
            <w:r w:rsidRPr="00BB7EA7">
              <w:rPr>
                <w:rFonts w:eastAsia="Calibri"/>
                <w:sz w:val="24"/>
                <w:szCs w:val="24"/>
                <w:lang w:val="uk-UA" w:eastAsia="uk-UA"/>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4D9FF9DF"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ab/>
              <w:t>назва предмета закупівлі відповідно до оголошення про проведення відкритих торгів;</w:t>
            </w:r>
          </w:p>
          <w:p w14:paraId="0D41B402" w14:textId="6C9BBBEC"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 xml:space="preserve">-   «НЕ РОЗКРИВАТИ ДО 16:00 </w:t>
            </w:r>
            <w:r w:rsidR="000F54E4">
              <w:rPr>
                <w:sz w:val="24"/>
                <w:szCs w:val="24"/>
                <w:lang w:val="uk-UA"/>
              </w:rPr>
              <w:t>15</w:t>
            </w:r>
            <w:r w:rsidRPr="00BB7EA7">
              <w:rPr>
                <w:sz w:val="24"/>
                <w:szCs w:val="24"/>
                <w:lang w:val="uk-UA"/>
              </w:rPr>
              <w:t xml:space="preserve"> серпня 2024 року»</w:t>
            </w:r>
          </w:p>
          <w:p w14:paraId="2CA37BF5"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w:t>
            </w:r>
            <w:r w:rsidRPr="00BB7EA7">
              <w:rPr>
                <w:sz w:val="24"/>
                <w:szCs w:val="24"/>
                <w:lang w:val="uk-UA"/>
              </w:rPr>
              <w:tab/>
              <w:t>найменування і адреса Центру;</w:t>
            </w:r>
          </w:p>
          <w:p w14:paraId="16D72792"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w:t>
            </w:r>
            <w:r w:rsidRPr="00BB7EA7">
              <w:rPr>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715BD0B"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Конверт, в якому подається тендерна пропозиція,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80220E4"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 xml:space="preserve">Тендерна пропозиція та всі копії будь-яких документів, </w:t>
            </w:r>
            <w:r w:rsidRPr="00BB7EA7">
              <w:rPr>
                <w:sz w:val="24"/>
                <w:szCs w:val="24"/>
                <w:lang w:val="uk-UA"/>
              </w:rPr>
              <w:lastRenderedPageBreak/>
              <w:t>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04B4B920" w:rsidR="00FC5F6E"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5927DC" w14:paraId="5DDA95C9" w14:textId="77777777" w:rsidTr="0042142B">
        <w:trPr>
          <w:trHeight w:val="329"/>
        </w:trPr>
        <w:tc>
          <w:tcPr>
            <w:tcW w:w="9629" w:type="dxa"/>
            <w:gridSpan w:val="3"/>
            <w:vAlign w:val="center"/>
          </w:tcPr>
          <w:p w14:paraId="352B6BFD" w14:textId="73613636" w:rsidR="00FC5F6E" w:rsidRPr="00BB7EA7"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BB7EA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927DC" w14:paraId="749CE29C" w14:textId="77777777" w:rsidTr="58C441F2">
        <w:trPr>
          <w:trHeight w:val="1119"/>
        </w:trPr>
        <w:tc>
          <w:tcPr>
            <w:tcW w:w="704" w:type="dxa"/>
          </w:tcPr>
          <w:p w14:paraId="25B127CC" w14:textId="0CA159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4.1</w:t>
            </w:r>
          </w:p>
        </w:tc>
        <w:tc>
          <w:tcPr>
            <w:tcW w:w="2835" w:type="dxa"/>
          </w:tcPr>
          <w:p w14:paraId="1850868B" w14:textId="0D70205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p>
        </w:tc>
        <w:tc>
          <w:tcPr>
            <w:tcW w:w="6090" w:type="dxa"/>
            <w:vAlign w:val="center"/>
          </w:tcPr>
          <w:p w14:paraId="14964E04" w14:textId="465890EB"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 xml:space="preserve">Розкриття тендерних пропозицій відбудеться </w:t>
            </w:r>
            <w:r w:rsidR="000F54E4">
              <w:rPr>
                <w:rFonts w:ascii="Times New Roman" w:eastAsia="Times New Roman" w:hAnsi="Times New Roman" w:cs="Times New Roman"/>
                <w:sz w:val="24"/>
                <w:szCs w:val="24"/>
              </w:rPr>
              <w:t>15</w:t>
            </w:r>
            <w:r w:rsidRPr="00BB7EA7">
              <w:rPr>
                <w:rFonts w:ascii="Times New Roman" w:eastAsia="Times New Roman" w:hAnsi="Times New Roman" w:cs="Times New Roman"/>
                <w:sz w:val="24"/>
                <w:szCs w:val="24"/>
              </w:rPr>
              <w:t xml:space="preserve"> серпня 2024 року о 16:00.</w:t>
            </w:r>
          </w:p>
          <w:p w14:paraId="653B9F8E"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3B64FBF4"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2292AA"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Під час засідання з розкриття тендерних пропозицій, Замовник:</w:t>
            </w:r>
          </w:p>
          <w:p w14:paraId="45614120"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оголошує кількість поданих тендерних пропозицій;</w:t>
            </w:r>
          </w:p>
          <w:p w14:paraId="3F0C3966"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5302D08D"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здійснює розкриття поданих тендерних пропозицій;</w:t>
            </w:r>
          </w:p>
          <w:p w14:paraId="2E078A8A"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725A9763" w:rsidR="00FC5F6E" w:rsidRPr="00BB7EA7" w:rsidRDefault="00783EA6" w:rsidP="00783EA6">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927DC" w14:paraId="619DF950" w14:textId="77777777" w:rsidTr="58C441F2">
        <w:trPr>
          <w:trHeight w:val="560"/>
        </w:trPr>
        <w:tc>
          <w:tcPr>
            <w:tcW w:w="704" w:type="dxa"/>
          </w:tcPr>
          <w:p w14:paraId="41AE69F1" w14:textId="1994A185"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4.2</w:t>
            </w:r>
          </w:p>
        </w:tc>
        <w:tc>
          <w:tcPr>
            <w:tcW w:w="2835" w:type="dxa"/>
          </w:tcPr>
          <w:p w14:paraId="5B231259" w14:textId="2A10A7E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CC2E455"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0BBE8F83"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Єдиний критерій оцінки є ціна – 100%.</w:t>
            </w:r>
          </w:p>
          <w:p w14:paraId="2894472B"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B7B0766"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9D7B889"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03CF2981"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3D77E326"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B5205DE" w:rsidR="00FC5F6E" w:rsidRPr="005927DC"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927DC" w14:paraId="54834F66" w14:textId="77777777" w:rsidTr="58C441F2">
        <w:trPr>
          <w:trHeight w:val="512"/>
        </w:trPr>
        <w:tc>
          <w:tcPr>
            <w:tcW w:w="9629" w:type="dxa"/>
            <w:gridSpan w:val="3"/>
            <w:vAlign w:val="center"/>
          </w:tcPr>
          <w:p w14:paraId="1D868439" w14:textId="77777777" w:rsidR="00FC5F6E" w:rsidRPr="005927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927DC" w14:paraId="13F70CDB" w14:textId="77777777" w:rsidTr="58C441F2">
        <w:trPr>
          <w:trHeight w:val="1266"/>
        </w:trPr>
        <w:tc>
          <w:tcPr>
            <w:tcW w:w="704" w:type="dxa"/>
          </w:tcPr>
          <w:p w14:paraId="4C89E015" w14:textId="02E8B38C"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5.1</w:t>
            </w:r>
          </w:p>
        </w:tc>
        <w:tc>
          <w:tcPr>
            <w:tcW w:w="2835" w:type="dxa"/>
          </w:tcPr>
          <w:p w14:paraId="60667246" w14:textId="343CAD2B"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927DC" w:rsidRDefault="00FC5F6E" w:rsidP="00C56E09">
            <w:pPr>
              <w:widowControl w:val="0"/>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r w:rsidRPr="005927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Pr="005927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927DC">
              <w:rPr>
                <w:rFonts w:ascii="Times New Roman" w:eastAsia="Times New Roman" w:hAnsi="Times New Roman" w:cs="Times New Roman"/>
                <w:sz w:val="24"/>
                <w:szCs w:val="24"/>
              </w:rPr>
              <w:t>4)</w:t>
            </w:r>
            <w:r w:rsidRPr="005927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927DC" w14:paraId="2A8B62F7" w14:textId="77777777" w:rsidTr="58C441F2">
        <w:trPr>
          <w:trHeight w:val="1119"/>
        </w:trPr>
        <w:tc>
          <w:tcPr>
            <w:tcW w:w="704" w:type="dxa"/>
          </w:tcPr>
          <w:p w14:paraId="07B4D713" w14:textId="2930277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p>
        </w:tc>
        <w:tc>
          <w:tcPr>
            <w:tcW w:w="2835" w:type="dxa"/>
          </w:tcPr>
          <w:p w14:paraId="3FAB9924" w14:textId="08FC57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927DC">
              <w:rPr>
                <w:rFonts w:ascii="Times New Roman" w:eastAsia="Times New Roman" w:hAnsi="Times New Roman" w:cs="Times New Roman"/>
                <w:color w:val="000000"/>
                <w:sz w:val="24"/>
                <w:szCs w:val="24"/>
              </w:rPr>
              <w:t>внесено</w:t>
            </w:r>
            <w:proofErr w:type="spellEnd"/>
            <w:r w:rsidRPr="005927D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4)</w:t>
            </w:r>
            <w:r w:rsidRPr="005927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927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927DC" w14:paraId="784A9F3E" w14:textId="77777777" w:rsidTr="58C441F2">
        <w:trPr>
          <w:trHeight w:val="1119"/>
        </w:trPr>
        <w:tc>
          <w:tcPr>
            <w:tcW w:w="704" w:type="dxa"/>
          </w:tcPr>
          <w:p w14:paraId="406054CE" w14:textId="76FDFB78"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927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відміняє </w:t>
            </w:r>
            <w:r w:rsidR="004A0794" w:rsidRPr="005927DC">
              <w:rPr>
                <w:rFonts w:ascii="Times New Roman" w:eastAsia="Times New Roman" w:hAnsi="Times New Roman" w:cs="Times New Roman"/>
                <w:color w:val="000000"/>
                <w:sz w:val="24"/>
                <w:szCs w:val="24"/>
              </w:rPr>
              <w:t>процедуру закупівлі</w:t>
            </w:r>
            <w:r w:rsidRPr="005927DC">
              <w:rPr>
                <w:rFonts w:ascii="Times New Roman" w:eastAsia="Times New Roman" w:hAnsi="Times New Roman" w:cs="Times New Roman"/>
                <w:color w:val="000000"/>
                <w:sz w:val="24"/>
                <w:szCs w:val="24"/>
              </w:rPr>
              <w:t xml:space="preserve"> у разі:</w:t>
            </w:r>
          </w:p>
          <w:p w14:paraId="6EF54E99"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5E67630" w14:textId="77777777" w:rsidR="0045798F" w:rsidRPr="005927DC" w:rsidRDefault="0045798F"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105501637"/>
    </w:p>
    <w:p w14:paraId="6FA252A3" w14:textId="77777777" w:rsidR="0045798F" w:rsidRPr="005927DC" w:rsidRDefault="0045798F" w:rsidP="0045798F">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5798F" w:rsidRPr="005927DC" w:rsidSect="009E0456">
          <w:footerReference w:type="default" r:id="rId10"/>
          <w:type w:val="continuous"/>
          <w:pgSz w:w="11906" w:h="16838"/>
          <w:pgMar w:top="850" w:right="850" w:bottom="850" w:left="1417" w:header="709" w:footer="709" w:gutter="0"/>
          <w:pgNumType w:start="1"/>
          <w:cols w:space="720"/>
        </w:sectPr>
      </w:pPr>
    </w:p>
    <w:p w14:paraId="46B098E8" w14:textId="5550EEBF" w:rsidR="00823203" w:rsidRPr="005927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1</w:t>
      </w:r>
    </w:p>
    <w:p w14:paraId="7FE6C9C1" w14:textId="77777777" w:rsidR="00823203" w:rsidRPr="005927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53D6EA45" w14:textId="77777777" w:rsidR="00823203" w:rsidRPr="005927D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Pr="005927D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Інформація</w:t>
      </w:r>
      <w:r w:rsidR="00A541B5" w:rsidRPr="005927DC">
        <w:rPr>
          <w:rFonts w:ascii="Times New Roman" w:eastAsia="Times New Roman" w:hAnsi="Times New Roman" w:cs="Times New Roman"/>
          <w:b/>
          <w:color w:val="000000"/>
          <w:sz w:val="24"/>
          <w:szCs w:val="24"/>
        </w:rPr>
        <w:t xml:space="preserve"> </w:t>
      </w:r>
      <w:r w:rsidRPr="005927D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5927D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5927D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5927D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5927D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D7C2A1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1.1.1. довідку</w:t>
            </w:r>
            <w:r w:rsidR="008E4B8C" w:rsidRPr="005927DC">
              <w:rPr>
                <w:rFonts w:ascii="Times New Roman" w:eastAsia="Times New Roman" w:hAnsi="Times New Roman" w:cs="Times New Roman"/>
                <w:color w:val="000000"/>
                <w:sz w:val="24"/>
                <w:szCs w:val="24"/>
              </w:rPr>
              <w:t xml:space="preserve"> за формою 1</w:t>
            </w:r>
            <w:r w:rsidRPr="005927DC">
              <w:rPr>
                <w:rFonts w:ascii="Times New Roman" w:eastAsia="Times New Roman" w:hAnsi="Times New Roman" w:cs="Times New Roman"/>
                <w:color w:val="000000"/>
                <w:sz w:val="24"/>
                <w:szCs w:val="24"/>
              </w:rPr>
              <w:t>, з інформацією про виконання </w:t>
            </w:r>
            <w:r w:rsidR="00957D12" w:rsidRPr="005927DC">
              <w:rPr>
                <w:rFonts w:ascii="Times New Roman" w:eastAsia="Times New Roman" w:hAnsi="Times New Roman" w:cs="Times New Roman"/>
                <w:color w:val="000000"/>
                <w:sz w:val="24"/>
                <w:szCs w:val="24"/>
              </w:rPr>
              <w:t xml:space="preserve">в повному обсягу Учасником </w:t>
            </w:r>
            <w:r w:rsidRPr="005927D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w:t>
            </w:r>
          </w:p>
          <w:p w14:paraId="17EE1E8C" w14:textId="47DAC8E9" w:rsidR="008E4B8C" w:rsidRPr="005927D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Форма 1</w:t>
            </w:r>
          </w:p>
          <w:p w14:paraId="178C01C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Довідка</w:t>
            </w:r>
          </w:p>
          <w:p w14:paraId="712D690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5927D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5927DC" w:rsidRDefault="008E4B8C" w:rsidP="008E4B8C">
            <w:pPr>
              <w:spacing w:after="0" w:line="240" w:lineRule="auto"/>
              <w:jc w:val="both"/>
              <w:rPr>
                <w:rFonts w:ascii="Times New Roman" w:hAnsi="Times New Roman" w:cs="Times New Roman"/>
                <w:sz w:val="20"/>
                <w:szCs w:val="20"/>
                <w:lang w:eastAsia="en-US"/>
              </w:rPr>
            </w:pPr>
            <w:r w:rsidRPr="005927D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5927DC" w14:paraId="74F10A3E" w14:textId="77777777" w:rsidTr="00005189">
              <w:tc>
                <w:tcPr>
                  <w:tcW w:w="323" w:type="dxa"/>
                  <w:shd w:val="clear" w:color="auto" w:fill="auto"/>
                  <w:vAlign w:val="center"/>
                </w:tcPr>
                <w:p w14:paraId="0AC9FD6D"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w:t>
                  </w:r>
                </w:p>
              </w:tc>
              <w:tc>
                <w:tcPr>
                  <w:tcW w:w="1280" w:type="dxa"/>
                  <w:vAlign w:val="center"/>
                </w:tcPr>
                <w:p w14:paraId="4202511F" w14:textId="16F6686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Предмет закуп</w:t>
                  </w:r>
                  <w:r w:rsidR="00005189" w:rsidRPr="005927DC">
                    <w:rPr>
                      <w:rFonts w:ascii="Times New Roman" w:hAnsi="Times New Roman" w:cs="Times New Roman"/>
                      <w:b/>
                      <w:bCs/>
                      <w:sz w:val="20"/>
                      <w:szCs w:val="20"/>
                      <w:lang w:eastAsia="en-US"/>
                    </w:rPr>
                    <w:t>і</w:t>
                  </w:r>
                  <w:r w:rsidRPr="005927DC">
                    <w:rPr>
                      <w:rFonts w:ascii="Times New Roman" w:hAnsi="Times New Roman" w:cs="Times New Roman"/>
                      <w:b/>
                      <w:bCs/>
                      <w:sz w:val="20"/>
                      <w:szCs w:val="20"/>
                      <w:lang w:eastAsia="en-US"/>
                    </w:rPr>
                    <w:t>вл</w:t>
                  </w:r>
                  <w:r w:rsidR="00005189" w:rsidRPr="005927D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Документ(и), що підтверджують виконання договору</w:t>
                  </w:r>
                </w:p>
              </w:tc>
            </w:tr>
            <w:tr w:rsidR="008E4B8C" w:rsidRPr="005927DC" w14:paraId="1767C4F8" w14:textId="77777777" w:rsidTr="00005189">
              <w:tc>
                <w:tcPr>
                  <w:tcW w:w="323" w:type="dxa"/>
                  <w:shd w:val="clear" w:color="auto" w:fill="auto"/>
                </w:tcPr>
                <w:p w14:paraId="5E22ED2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5927DC" w:rsidRDefault="008E4B8C" w:rsidP="008E4B8C">
                  <w:pPr>
                    <w:spacing w:after="0" w:line="240" w:lineRule="auto"/>
                    <w:jc w:val="both"/>
                    <w:rPr>
                      <w:rFonts w:ascii="Times New Roman" w:hAnsi="Times New Roman" w:cs="Times New Roman"/>
                      <w:sz w:val="20"/>
                      <w:szCs w:val="20"/>
                      <w:lang w:eastAsia="en-US"/>
                    </w:rPr>
                  </w:pPr>
                </w:p>
              </w:tc>
            </w:tr>
            <w:tr w:rsidR="008E4B8C" w:rsidRPr="005927DC" w14:paraId="762E8471" w14:textId="77777777" w:rsidTr="00005189">
              <w:tc>
                <w:tcPr>
                  <w:tcW w:w="323" w:type="dxa"/>
                  <w:shd w:val="clear" w:color="auto" w:fill="auto"/>
                </w:tcPr>
                <w:p w14:paraId="02FC1E03"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5927DC" w:rsidRDefault="008E4B8C" w:rsidP="008E4B8C">
                  <w:pPr>
                    <w:spacing w:after="0" w:line="240" w:lineRule="auto"/>
                    <w:jc w:val="both"/>
                    <w:rPr>
                      <w:rFonts w:ascii="Times New Roman" w:hAnsi="Times New Roman" w:cs="Times New Roman"/>
                      <w:sz w:val="20"/>
                      <w:szCs w:val="20"/>
                      <w:lang w:eastAsia="en-US"/>
                    </w:rPr>
                  </w:pPr>
                </w:p>
              </w:tc>
            </w:tr>
          </w:tbl>
          <w:p w14:paraId="4E4646C0" w14:textId="2F72E131" w:rsidR="00C5487C" w:rsidRPr="005927DC" w:rsidRDefault="00823203" w:rsidP="008610CC">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5927DC">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C5487C" w:rsidRPr="005927DC">
              <w:rPr>
                <w:rFonts w:ascii="Times New Roman" w:eastAsia="Times New Roman" w:hAnsi="Times New Roman" w:cs="Times New Roman"/>
                <w:color w:val="000000" w:themeColor="text1"/>
                <w:sz w:val="24"/>
                <w:szCs w:val="24"/>
              </w:rPr>
              <w:t>ли</w:t>
            </w:r>
            <w:r w:rsidR="00EC69F8" w:rsidRPr="005927DC">
              <w:rPr>
                <w:rFonts w:ascii="Times New Roman" w:eastAsia="Times New Roman" w:hAnsi="Times New Roman" w:cs="Times New Roman"/>
                <w:color w:val="000000" w:themeColor="text1"/>
                <w:sz w:val="24"/>
                <w:szCs w:val="24"/>
              </w:rPr>
              <w:t xml:space="preserve"> </w:t>
            </w:r>
            <w:r w:rsidR="00C5487C" w:rsidRPr="005927DC">
              <w:rPr>
                <w:rFonts w:ascii="Times New Roman" w:eastAsia="Times New Roman" w:hAnsi="Times New Roman" w:cs="Times New Roman"/>
                <w:b/>
                <w:bCs/>
                <w:color w:val="000000" w:themeColor="text1"/>
                <w:sz w:val="24"/>
                <w:szCs w:val="24"/>
              </w:rPr>
              <w:t xml:space="preserve">реагенти для лабораторних досліджень </w:t>
            </w:r>
            <w:r w:rsidR="00A541B5" w:rsidRPr="005927DC">
              <w:rPr>
                <w:rFonts w:ascii="Times New Roman" w:eastAsia="Times New Roman" w:hAnsi="Times New Roman" w:cs="Times New Roman"/>
                <w:b/>
                <w:bCs/>
                <w:color w:val="000000" w:themeColor="text1"/>
                <w:sz w:val="24"/>
                <w:szCs w:val="24"/>
              </w:rPr>
              <w:t>та/або інший предмет</w:t>
            </w:r>
            <w:r w:rsidR="000F256C"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закупівлі, який подібний за метою використання і призначенням та відповідає</w:t>
            </w:r>
            <w:r w:rsidR="00F55827"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 xml:space="preserve"> </w:t>
            </w:r>
            <w:r w:rsidR="00C5487C" w:rsidRPr="005927DC">
              <w:rPr>
                <w:rFonts w:ascii="Times New Roman" w:hAnsi="Times New Roman" w:cs="Times New Roman"/>
                <w:b/>
                <w:color w:val="000000" w:themeColor="text1"/>
                <w:sz w:val="24"/>
                <w:szCs w:val="24"/>
              </w:rPr>
              <w:t>ДК 021:2015:33690000-3 - Лікарські засоби різні</w:t>
            </w:r>
          </w:p>
          <w:p w14:paraId="13CB8ECE" w14:textId="5F7AA69D" w:rsidR="00823203" w:rsidRPr="005927D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1.1.2.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однієї</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копі</w:t>
            </w:r>
            <w:r w:rsidR="00A935A0" w:rsidRPr="005927DC">
              <w:rPr>
                <w:rFonts w:ascii="Times New Roman" w:eastAsia="Times New Roman" w:hAnsi="Times New Roman" w:cs="Times New Roman"/>
                <w:color w:val="000000"/>
                <w:sz w:val="24"/>
                <w:szCs w:val="24"/>
              </w:rPr>
              <w:t>ї</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зазначеного у довідці </w:t>
            </w:r>
            <w:r w:rsidR="00FE6D10" w:rsidRPr="005927DC">
              <w:rPr>
                <w:rFonts w:ascii="Times New Roman" w:eastAsia="Times New Roman" w:hAnsi="Times New Roman" w:cs="Times New Roman"/>
                <w:color w:val="000000"/>
                <w:sz w:val="24"/>
                <w:szCs w:val="24"/>
              </w:rPr>
              <w:t>і</w:t>
            </w:r>
            <w:r w:rsidRPr="005927D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0B89BAB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3DCCD70C" w:rsidR="00C56E09" w:rsidRPr="005927DC" w:rsidRDefault="00C56E09" w:rsidP="00C56E09">
      <w:pPr>
        <w:tabs>
          <w:tab w:val="left" w:pos="1740"/>
        </w:tabs>
        <w:rPr>
          <w:rFonts w:ascii="Times New Roman" w:eastAsia="Times New Roman" w:hAnsi="Times New Roman" w:cs="Times New Roman"/>
          <w:sz w:val="24"/>
          <w:szCs w:val="24"/>
        </w:rPr>
        <w:sectPr w:rsidR="00C56E09" w:rsidRPr="005927DC" w:rsidSect="009E0456">
          <w:pgSz w:w="11906" w:h="16838"/>
          <w:pgMar w:top="850" w:right="850" w:bottom="850" w:left="1417" w:header="709" w:footer="709" w:gutter="0"/>
          <w:pgNumType w:start="1"/>
          <w:cols w:space="720"/>
        </w:sectPr>
      </w:pPr>
    </w:p>
    <w:p w14:paraId="77AE6430" w14:textId="77777777" w:rsidR="00823203" w:rsidRPr="005927DC" w:rsidRDefault="00823203" w:rsidP="00C355E6">
      <w:pPr>
        <w:tabs>
          <w:tab w:val="left" w:pos="11482"/>
        </w:tabs>
        <w:spacing w:before="100" w:beforeAutospacing="1" w:after="100" w:afterAutospacing="1" w:line="240" w:lineRule="auto"/>
        <w:ind w:left="11907"/>
        <w:contextualSpacing/>
        <w:rPr>
          <w:rFonts w:ascii="Times New Roman" w:eastAsia="Times New Roman" w:hAnsi="Times New Roman" w:cs="Times New Roman"/>
          <w:sz w:val="24"/>
          <w:szCs w:val="24"/>
        </w:rPr>
      </w:pPr>
      <w:bookmarkStart w:id="7" w:name="_Hlk47079990"/>
      <w:r w:rsidRPr="005927DC">
        <w:rPr>
          <w:rFonts w:ascii="Times New Roman" w:eastAsia="Times New Roman" w:hAnsi="Times New Roman" w:cs="Times New Roman"/>
          <w:b/>
          <w:color w:val="000000"/>
          <w:sz w:val="24"/>
          <w:szCs w:val="24"/>
        </w:rPr>
        <w:lastRenderedPageBreak/>
        <w:t>ДОДАТОК 2</w:t>
      </w:r>
    </w:p>
    <w:p w14:paraId="784681D1" w14:textId="0EBAC274" w:rsidR="00823203" w:rsidRPr="005927DC" w:rsidRDefault="00823203" w:rsidP="00C355E6">
      <w:pPr>
        <w:tabs>
          <w:tab w:val="left" w:pos="11482"/>
        </w:tabs>
        <w:spacing w:before="100" w:beforeAutospacing="1" w:after="100" w:afterAutospacing="1" w:line="240" w:lineRule="auto"/>
        <w:ind w:left="11907"/>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2C91EA10" w14:textId="77777777" w:rsidR="00F55827" w:rsidRPr="005927DC" w:rsidRDefault="00F55827" w:rsidP="00783EA6">
      <w:pPr>
        <w:suppressAutoHyphens/>
        <w:spacing w:before="100" w:beforeAutospacing="1" w:after="100" w:afterAutospacing="1" w:line="240" w:lineRule="auto"/>
        <w:contextualSpacing/>
        <w:jc w:val="both"/>
        <w:rPr>
          <w:rFonts w:ascii="Times New Roman" w:eastAsia="Helvetica" w:hAnsi="Times New Roman" w:cs="Times New Roman"/>
          <w:bCs/>
          <w:sz w:val="24"/>
          <w:szCs w:val="24"/>
          <w:lang w:eastAsia="ru-RU"/>
        </w:rPr>
      </w:pPr>
    </w:p>
    <w:p w14:paraId="2C3E6538" w14:textId="177AB7B6" w:rsidR="00F55827" w:rsidRPr="005927DC" w:rsidRDefault="00F55827" w:rsidP="00783EA6">
      <w:pPr>
        <w:autoSpaceDE w:val="0"/>
        <w:autoSpaceDN w:val="0"/>
        <w:adjustRightInd w:val="0"/>
        <w:spacing w:after="0" w:line="240" w:lineRule="auto"/>
        <w:jc w:val="center"/>
        <w:rPr>
          <w:rFonts w:ascii="Times New Roman" w:hAnsi="Times New Roman"/>
          <w:b/>
          <w:color w:val="000000"/>
          <w:sz w:val="24"/>
          <w:szCs w:val="24"/>
        </w:rPr>
      </w:pPr>
      <w:bookmarkStart w:id="8" w:name="_Hlk88138937"/>
      <w:r w:rsidRPr="005927DC">
        <w:rPr>
          <w:rFonts w:ascii="Times New Roman" w:hAnsi="Times New Roman"/>
          <w:b/>
          <w:color w:val="000000"/>
          <w:sz w:val="24"/>
          <w:szCs w:val="24"/>
        </w:rPr>
        <w:t>ТЕХНІЧНІ ВИМОГИ</w:t>
      </w:r>
    </w:p>
    <w:p w14:paraId="70BDCF43" w14:textId="77777777" w:rsidR="00F55827" w:rsidRDefault="00F55827" w:rsidP="00783EA6">
      <w:pPr>
        <w:spacing w:after="0" w:line="240" w:lineRule="auto"/>
        <w:jc w:val="center"/>
        <w:rPr>
          <w:rFonts w:ascii="Times New Roman" w:hAnsi="Times New Roman"/>
          <w:b/>
          <w:bCs/>
          <w:color w:val="000000"/>
          <w:sz w:val="24"/>
          <w:szCs w:val="24"/>
          <w:lang w:eastAsia="ru-RU"/>
        </w:rPr>
      </w:pPr>
      <w:r w:rsidRPr="005927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15B5AC48" w14:textId="77777777" w:rsidR="00783EA6" w:rsidRPr="005927DC" w:rsidRDefault="00783EA6" w:rsidP="00F55827">
      <w:pPr>
        <w:spacing w:after="0" w:line="240" w:lineRule="auto"/>
        <w:jc w:val="center"/>
        <w:rPr>
          <w:rFonts w:ascii="Times New Roman" w:hAnsi="Times New Roman"/>
          <w:b/>
          <w:bCs/>
          <w:color w:val="000000"/>
          <w:sz w:val="24"/>
          <w:szCs w:val="24"/>
          <w:lang w:eastAsia="ru-RU"/>
        </w:rPr>
      </w:pPr>
    </w:p>
    <w:p w14:paraId="3CC526D7" w14:textId="3D8021E0" w:rsidR="00F55827" w:rsidRDefault="00CB39B4" w:rsidP="00F55827">
      <w:pPr>
        <w:spacing w:after="0" w:line="240" w:lineRule="auto"/>
        <w:jc w:val="center"/>
        <w:rPr>
          <w:rFonts w:ascii="Times New Roman" w:hAnsi="Times New Roman" w:cs="Times New Roman"/>
          <w:b/>
          <w:sz w:val="24"/>
          <w:szCs w:val="24"/>
        </w:rPr>
      </w:pPr>
      <w:r w:rsidRPr="005927DC">
        <w:rPr>
          <w:rFonts w:ascii="Times New Roman" w:hAnsi="Times New Roman" w:cs="Times New Roman"/>
          <w:b/>
          <w:sz w:val="24"/>
          <w:szCs w:val="24"/>
        </w:rPr>
        <w:t>ДК 021:2015:33690000-3 - Лікарські засоби різні (</w:t>
      </w:r>
      <w:r w:rsidR="00783EA6">
        <w:rPr>
          <w:rFonts w:ascii="Times New Roman" w:hAnsi="Times New Roman" w:cs="Times New Roman"/>
          <w:b/>
          <w:sz w:val="24"/>
          <w:szCs w:val="24"/>
        </w:rPr>
        <w:t xml:space="preserve">Реагенти для лабораторних досліджень сумісні з </w:t>
      </w:r>
      <w:proofErr w:type="spellStart"/>
      <w:r w:rsidR="00783EA6">
        <w:rPr>
          <w:rFonts w:ascii="Times New Roman" w:hAnsi="Times New Roman" w:cs="Times New Roman"/>
          <w:b/>
          <w:sz w:val="24"/>
          <w:szCs w:val="24"/>
        </w:rPr>
        <w:t>секвенатором</w:t>
      </w:r>
      <w:proofErr w:type="spellEnd"/>
      <w:r w:rsidR="00783EA6">
        <w:rPr>
          <w:rFonts w:ascii="Times New Roman" w:hAnsi="Times New Roman" w:cs="Times New Roman"/>
          <w:b/>
          <w:sz w:val="24"/>
          <w:szCs w:val="24"/>
        </w:rPr>
        <w:t xml:space="preserve"> виробництва </w:t>
      </w:r>
      <w:proofErr w:type="spellStart"/>
      <w:r w:rsidR="00783EA6">
        <w:rPr>
          <w:rFonts w:ascii="Times New Roman" w:hAnsi="Times New Roman" w:cs="Times New Roman"/>
          <w:b/>
          <w:sz w:val="24"/>
          <w:szCs w:val="24"/>
        </w:rPr>
        <w:t>Termo</w:t>
      </w:r>
      <w:proofErr w:type="spellEnd"/>
      <w:r w:rsidR="00783EA6">
        <w:rPr>
          <w:rFonts w:ascii="Times New Roman" w:hAnsi="Times New Roman" w:cs="Times New Roman"/>
          <w:b/>
          <w:sz w:val="24"/>
          <w:szCs w:val="24"/>
        </w:rPr>
        <w:t xml:space="preserve"> </w:t>
      </w:r>
      <w:proofErr w:type="spellStart"/>
      <w:r w:rsidR="00783EA6">
        <w:rPr>
          <w:rFonts w:ascii="Times New Roman" w:hAnsi="Times New Roman" w:cs="Times New Roman"/>
          <w:b/>
          <w:sz w:val="24"/>
          <w:szCs w:val="24"/>
        </w:rPr>
        <w:t>Fisher</w:t>
      </w:r>
      <w:proofErr w:type="spellEnd"/>
      <w:r w:rsidRPr="005927DC">
        <w:rPr>
          <w:rFonts w:ascii="Times New Roman" w:hAnsi="Times New Roman" w:cs="Times New Roman"/>
          <w:b/>
          <w:sz w:val="24"/>
          <w:szCs w:val="24"/>
        </w:rPr>
        <w:t>)</w:t>
      </w:r>
    </w:p>
    <w:p w14:paraId="010A02E2" w14:textId="77777777" w:rsidR="00783EA6" w:rsidRPr="005927DC" w:rsidRDefault="00783EA6" w:rsidP="00F55827">
      <w:pPr>
        <w:spacing w:after="0" w:line="240" w:lineRule="auto"/>
        <w:jc w:val="center"/>
        <w:rPr>
          <w:rFonts w:ascii="Times New Roman" w:hAnsi="Times New Roman" w:cs="Times New Roman"/>
          <w:b/>
          <w:sz w:val="24"/>
          <w:szCs w:val="24"/>
        </w:rPr>
      </w:pPr>
    </w:p>
    <w:tbl>
      <w:tblPr>
        <w:tblW w:w="14737" w:type="dxa"/>
        <w:tblLook w:val="04A0" w:firstRow="1" w:lastRow="0" w:firstColumn="1" w:lastColumn="0" w:noHBand="0" w:noVBand="1"/>
      </w:tblPr>
      <w:tblGrid>
        <w:gridCol w:w="3404"/>
        <w:gridCol w:w="2828"/>
        <w:gridCol w:w="4253"/>
        <w:gridCol w:w="1276"/>
        <w:gridCol w:w="1701"/>
        <w:gridCol w:w="1275"/>
      </w:tblGrid>
      <w:tr w:rsidR="00161A23" w:rsidRPr="00783EA6" w14:paraId="6210B47C" w14:textId="77777777" w:rsidTr="00161A23">
        <w:trPr>
          <w:trHeight w:val="630"/>
          <w:tblHeader/>
        </w:trPr>
        <w:tc>
          <w:tcPr>
            <w:tcW w:w="340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77399F9" w14:textId="24304955"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Назва предмета закупівлі</w:t>
            </w:r>
          </w:p>
        </w:tc>
        <w:tc>
          <w:tcPr>
            <w:tcW w:w="2828" w:type="dxa"/>
            <w:tcBorders>
              <w:top w:val="single" w:sz="4" w:space="0" w:color="auto"/>
              <w:left w:val="nil"/>
              <w:bottom w:val="single" w:sz="4" w:space="0" w:color="auto"/>
              <w:right w:val="single" w:sz="4" w:space="0" w:color="auto"/>
            </w:tcBorders>
            <w:shd w:val="clear" w:color="000000" w:fill="auto"/>
            <w:vAlign w:val="center"/>
            <w:hideMark/>
          </w:tcPr>
          <w:p w14:paraId="78E6970E" w14:textId="0C405BAB"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lang w:val="en-US"/>
              </w:rPr>
            </w:pPr>
            <w:r>
              <w:rPr>
                <w:rFonts w:ascii="Times New Roman" w:hAnsi="Times New Roman"/>
                <w:b/>
                <w:bCs/>
                <w:color w:val="000000"/>
                <w:sz w:val="24"/>
                <w:szCs w:val="24"/>
              </w:rPr>
              <w:t>Опис</w:t>
            </w:r>
            <w:r>
              <w:rPr>
                <w:rFonts w:ascii="Times New Roman" w:hAnsi="Times New Roman"/>
                <w:b/>
                <w:bCs/>
                <w:color w:val="000000"/>
                <w:sz w:val="24"/>
                <w:szCs w:val="24"/>
                <w:lang w:val="en-US"/>
              </w:rPr>
              <w:t xml:space="preserve"> </w:t>
            </w:r>
          </w:p>
        </w:tc>
        <w:tc>
          <w:tcPr>
            <w:tcW w:w="4253" w:type="dxa"/>
            <w:tcBorders>
              <w:top w:val="single" w:sz="4" w:space="0" w:color="auto"/>
              <w:left w:val="nil"/>
              <w:bottom w:val="single" w:sz="4" w:space="0" w:color="auto"/>
              <w:right w:val="single" w:sz="4" w:space="0" w:color="auto"/>
            </w:tcBorders>
            <w:shd w:val="clear" w:color="000000" w:fill="auto"/>
            <w:vAlign w:val="center"/>
          </w:tcPr>
          <w:p w14:paraId="543F6856" w14:textId="3162BEDF"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Опис</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13DFDBB" w14:textId="1D43CC85"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Одиниця виміру</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23BBC57" w14:textId="3626472D"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sidRPr="00496841">
              <w:rPr>
                <w:rFonts w:ascii="Times New Roman" w:hAnsi="Times New Roman"/>
                <w:b/>
                <w:bCs/>
                <w:color w:val="000000"/>
                <w:sz w:val="24"/>
                <w:szCs w:val="24"/>
              </w:rPr>
              <w:t xml:space="preserve">Зразків на </w:t>
            </w:r>
            <w:r>
              <w:rPr>
                <w:rFonts w:ascii="Times New Roman" w:hAnsi="Times New Roman"/>
                <w:b/>
                <w:bCs/>
                <w:color w:val="000000"/>
                <w:sz w:val="24"/>
                <w:szCs w:val="24"/>
              </w:rPr>
              <w:t>одиницю виміру</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8B4FB12" w14:textId="163810CE"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Кількість</w:t>
            </w:r>
          </w:p>
        </w:tc>
      </w:tr>
      <w:tr w:rsidR="00161A23" w:rsidRPr="00783EA6" w14:paraId="144652CA" w14:textId="77777777" w:rsidTr="00161A23">
        <w:trPr>
          <w:trHeight w:val="945"/>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35E8ECD0" w14:textId="27C6CB88"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AmpliSeq</w:t>
            </w:r>
            <w:proofErr w:type="spellEnd"/>
            <w:r w:rsidRPr="00783EA6">
              <w:rPr>
                <w:rFonts w:ascii="Times New Roman" w:hAnsi="Times New Roman" w:cs="Times New Roman"/>
                <w:color w:val="000000"/>
                <w:sz w:val="24"/>
                <w:szCs w:val="24"/>
              </w:rPr>
              <w:t xml:space="preserve">™ SARS-CoV-2 </w:t>
            </w:r>
            <w:proofErr w:type="spellStart"/>
            <w:r w:rsidRPr="00783EA6">
              <w:rPr>
                <w:rFonts w:ascii="Times New Roman" w:hAnsi="Times New Roman" w:cs="Times New Roman"/>
                <w:color w:val="000000"/>
                <w:sz w:val="24"/>
                <w:szCs w:val="24"/>
              </w:rPr>
              <w:t>Insight</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Research</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Assay</w:t>
            </w:r>
            <w:proofErr w:type="spellEnd"/>
            <w:r w:rsidRPr="00783EA6">
              <w:rPr>
                <w:rFonts w:ascii="Times New Roman" w:hAnsi="Times New Roman" w:cs="Times New Roman"/>
                <w:color w:val="000000"/>
                <w:sz w:val="24"/>
                <w:szCs w:val="24"/>
              </w:rPr>
              <w:t xml:space="preserve"> – GS </w:t>
            </w:r>
            <w:proofErr w:type="spellStart"/>
            <w:r w:rsidRPr="00783EA6">
              <w:rPr>
                <w:rFonts w:ascii="Times New Roman" w:hAnsi="Times New Roman" w:cs="Times New Roman"/>
                <w:color w:val="000000"/>
                <w:sz w:val="24"/>
                <w:szCs w:val="24"/>
              </w:rPr>
              <w:t>Manual</w:t>
            </w:r>
            <w:proofErr w:type="spellEnd"/>
            <w:r w:rsidRPr="00783EA6">
              <w:rPr>
                <w:rFonts w:ascii="Times New Roman" w:hAnsi="Times New Roman" w:cs="Times New Roman"/>
                <w:color w:val="000000"/>
                <w:sz w:val="24"/>
                <w:szCs w:val="24"/>
              </w:rPr>
              <w:t xml:space="preserve"> (A51305) </w:t>
            </w:r>
            <w:proofErr w:type="spellStart"/>
            <w:r w:rsidRPr="00783EA6">
              <w:rPr>
                <w:rFonts w:ascii="Times New Roman" w:hAnsi="Times New Roman" w:cs="Times New Roman"/>
                <w:color w:val="000000"/>
                <w:sz w:val="24"/>
                <w:szCs w:val="24"/>
              </w:rPr>
              <w:t>Including</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AmpliSeq</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Library</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Kit</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Plus</w:t>
            </w:r>
            <w:proofErr w:type="spellEnd"/>
            <w:r w:rsidRPr="00783EA6">
              <w:rPr>
                <w:rFonts w:ascii="Times New Roman" w:hAnsi="Times New Roman" w:cs="Times New Roman"/>
                <w:color w:val="000000"/>
                <w:sz w:val="24"/>
                <w:szCs w:val="24"/>
              </w:rPr>
              <w:t xml:space="preserve"> (96 </w:t>
            </w:r>
            <w:proofErr w:type="spellStart"/>
            <w:r w:rsidRPr="00783EA6">
              <w:rPr>
                <w:rFonts w:ascii="Times New Roman" w:hAnsi="Times New Roman" w:cs="Times New Roman"/>
                <w:color w:val="000000"/>
                <w:sz w:val="24"/>
                <w:szCs w:val="24"/>
              </w:rPr>
              <w:t>reactions</w:t>
            </w:r>
            <w:proofErr w:type="spellEnd"/>
            <w:r w:rsidRPr="00783EA6">
              <w:rPr>
                <w:rFonts w:ascii="Times New Roman" w:hAnsi="Times New Roman" w:cs="Times New Roman"/>
                <w:color w:val="000000"/>
                <w:sz w:val="24"/>
                <w:szCs w:val="24"/>
              </w:rPr>
              <w:t>)</w:t>
            </w:r>
          </w:p>
        </w:tc>
        <w:tc>
          <w:tcPr>
            <w:tcW w:w="2828" w:type="dxa"/>
            <w:tcBorders>
              <w:top w:val="single" w:sz="4" w:space="0" w:color="auto"/>
              <w:left w:val="nil"/>
              <w:bottom w:val="single" w:sz="4" w:space="0" w:color="auto"/>
              <w:right w:val="single" w:sz="4" w:space="0" w:color="auto"/>
            </w:tcBorders>
            <w:shd w:val="clear" w:color="000000" w:fill="auto"/>
          </w:tcPr>
          <w:p w14:paraId="43D1B364" w14:textId="5D110122"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Panel</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for</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whole-genome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sequencing</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of</w:t>
            </w:r>
            <w:proofErr w:type="spellEnd"/>
            <w:r w:rsidRPr="00783EA6">
              <w:rPr>
                <w:rFonts w:ascii="Times New Roman" w:hAnsi="Times New Roman" w:cs="Times New Roman"/>
                <w:color w:val="000000"/>
                <w:sz w:val="24"/>
                <w:szCs w:val="24"/>
              </w:rPr>
              <w:t xml:space="preserve"> SARS-CoV-2 , </w:t>
            </w:r>
            <w:proofErr w:type="spellStart"/>
            <w:r w:rsidRPr="00783EA6">
              <w:rPr>
                <w:rFonts w:ascii="Times New Roman" w:hAnsi="Times New Roman" w:cs="Times New Roman"/>
                <w:color w:val="000000"/>
                <w:sz w:val="24"/>
                <w:szCs w:val="24"/>
              </w:rPr>
              <w:t>for</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manual</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library</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preparation</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56A8BE87" w14:textId="3E17C13D" w:rsidR="00161A23" w:rsidRPr="00161A23" w:rsidRDefault="00161A23" w:rsidP="00161A23">
            <w:pPr>
              <w:spacing w:after="0" w:line="240" w:lineRule="auto"/>
              <w:jc w:val="center"/>
              <w:rPr>
                <w:rFonts w:ascii="Times New Roman" w:hAnsi="Times New Roman" w:cs="Times New Roman"/>
                <w:color w:val="000000"/>
                <w:sz w:val="24"/>
                <w:szCs w:val="24"/>
                <w:lang w:val="ru-RU"/>
              </w:rPr>
            </w:pPr>
            <w:r w:rsidRPr="006A56A6">
              <w:rPr>
                <w:rFonts w:ascii="Times New Roman" w:hAnsi="Times New Roman"/>
                <w:color w:val="000000"/>
                <w:sz w:val="24"/>
                <w:szCs w:val="24"/>
              </w:rPr>
              <w:t xml:space="preserve">Панель для </w:t>
            </w:r>
            <w:proofErr w:type="spellStart"/>
            <w:r w:rsidRPr="006A56A6">
              <w:rPr>
                <w:rFonts w:ascii="Times New Roman" w:hAnsi="Times New Roman"/>
                <w:color w:val="000000"/>
                <w:sz w:val="24"/>
                <w:szCs w:val="24"/>
              </w:rPr>
              <w:t>секвенування</w:t>
            </w:r>
            <w:proofErr w:type="spellEnd"/>
            <w:r w:rsidRPr="006A56A6">
              <w:rPr>
                <w:rFonts w:ascii="Times New Roman" w:hAnsi="Times New Roman"/>
                <w:color w:val="000000"/>
                <w:sz w:val="24"/>
                <w:szCs w:val="24"/>
              </w:rPr>
              <w:t xml:space="preserve"> повного </w:t>
            </w:r>
            <w:proofErr w:type="spellStart"/>
            <w:r w:rsidRPr="006A56A6">
              <w:rPr>
                <w:rFonts w:ascii="Times New Roman" w:hAnsi="Times New Roman"/>
                <w:color w:val="000000"/>
                <w:sz w:val="24"/>
                <w:szCs w:val="24"/>
              </w:rPr>
              <w:t>геному</w:t>
            </w:r>
            <w:proofErr w:type="spellEnd"/>
            <w:r w:rsidRPr="006A56A6">
              <w:rPr>
                <w:rFonts w:ascii="Times New Roman" w:hAnsi="Times New Roman"/>
                <w:color w:val="000000"/>
                <w:sz w:val="24"/>
                <w:szCs w:val="24"/>
              </w:rPr>
              <w:t xml:space="preserve"> SARS-CoV-2, для ручної підготовки бібліотеки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DBD646" w14:textId="0EE13402"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32B8183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96</w:t>
            </w:r>
          </w:p>
        </w:tc>
        <w:tc>
          <w:tcPr>
            <w:tcW w:w="1275" w:type="dxa"/>
            <w:tcBorders>
              <w:top w:val="single" w:sz="4" w:space="0" w:color="auto"/>
              <w:left w:val="nil"/>
              <w:bottom w:val="single" w:sz="4" w:space="0" w:color="auto"/>
              <w:right w:val="single" w:sz="4" w:space="0" w:color="auto"/>
            </w:tcBorders>
            <w:shd w:val="clear" w:color="auto" w:fill="auto"/>
            <w:noWrap/>
          </w:tcPr>
          <w:p w14:paraId="5B84E4B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lang w:val="en-US"/>
              </w:rPr>
            </w:pPr>
            <w:r w:rsidRPr="00783EA6">
              <w:rPr>
                <w:rFonts w:ascii="Times New Roman" w:hAnsi="Times New Roman" w:cs="Times New Roman"/>
                <w:color w:val="000000"/>
                <w:sz w:val="24"/>
                <w:szCs w:val="24"/>
                <w:lang w:val="en-US"/>
              </w:rPr>
              <w:t>2</w:t>
            </w:r>
          </w:p>
        </w:tc>
      </w:tr>
      <w:tr w:rsidR="00161A23" w:rsidRPr="00783EA6" w14:paraId="1BE675F1" w14:textId="77777777" w:rsidTr="00161A23">
        <w:trPr>
          <w:trHeight w:val="630"/>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68E2C5DA" w14:textId="0E08E3D7"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Magnetic</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beads</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NucleoMag</w:t>
            </w:r>
            <w:proofErr w:type="spellEnd"/>
            <w:r w:rsidRPr="00783EA6">
              <w:rPr>
                <w:rFonts w:ascii="Times New Roman" w:hAnsi="Times New Roman" w:cs="Times New Roman"/>
                <w:color w:val="000000"/>
                <w:sz w:val="24"/>
                <w:szCs w:val="24"/>
              </w:rPr>
              <w:t xml:space="preserve"> NGS </w:t>
            </w:r>
            <w:proofErr w:type="spellStart"/>
            <w:r w:rsidRPr="00783EA6">
              <w:rPr>
                <w:rFonts w:ascii="Times New Roman" w:hAnsi="Times New Roman" w:cs="Times New Roman"/>
                <w:color w:val="000000"/>
                <w:sz w:val="24"/>
                <w:szCs w:val="24"/>
              </w:rPr>
              <w:t>Clean-up</w:t>
            </w:r>
            <w:proofErr w:type="spellEnd"/>
            <w:r w:rsidRPr="00783EA6">
              <w:rPr>
                <w:rFonts w:ascii="Times New Roman" w:hAnsi="Times New Roman" w:cs="Times New Roman"/>
                <w:color w:val="000000"/>
                <w:sz w:val="24"/>
                <w:szCs w:val="24"/>
              </w:rPr>
              <w:t xml:space="preserve"> &amp; </w:t>
            </w:r>
            <w:proofErr w:type="spellStart"/>
            <w:r w:rsidRPr="00783EA6">
              <w:rPr>
                <w:rFonts w:ascii="Times New Roman" w:hAnsi="Times New Roman" w:cs="Times New Roman"/>
                <w:color w:val="000000"/>
                <w:sz w:val="24"/>
                <w:szCs w:val="24"/>
              </w:rPr>
              <w:t>Size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Select</w:t>
            </w:r>
            <w:proofErr w:type="spellEnd"/>
            <w:r w:rsidRPr="00783EA6">
              <w:rPr>
                <w:rFonts w:ascii="Times New Roman" w:hAnsi="Times New Roman" w:cs="Times New Roman"/>
                <w:color w:val="000000"/>
                <w:sz w:val="24"/>
                <w:szCs w:val="24"/>
              </w:rPr>
              <w:t xml:space="preserve"> </w:t>
            </w:r>
          </w:p>
        </w:tc>
        <w:tc>
          <w:tcPr>
            <w:tcW w:w="2828" w:type="dxa"/>
            <w:tcBorders>
              <w:top w:val="single" w:sz="4" w:space="0" w:color="auto"/>
              <w:left w:val="nil"/>
              <w:bottom w:val="single" w:sz="4" w:space="0" w:color="auto"/>
              <w:right w:val="single" w:sz="4" w:space="0" w:color="auto"/>
            </w:tcBorders>
            <w:shd w:val="clear" w:color="000000" w:fill="auto"/>
          </w:tcPr>
          <w:p w14:paraId="5ECD3E6B" w14:textId="7065500D"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Magnetic</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particles</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used</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for</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purification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and</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sizing</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of</w:t>
            </w:r>
            <w:proofErr w:type="spellEnd"/>
            <w:r w:rsidRPr="00783EA6">
              <w:rPr>
                <w:rFonts w:ascii="Times New Roman" w:hAnsi="Times New Roman" w:cs="Times New Roman"/>
                <w:color w:val="000000"/>
                <w:sz w:val="24"/>
                <w:szCs w:val="24"/>
              </w:rPr>
              <w:t xml:space="preserve"> DNA </w:t>
            </w:r>
            <w:proofErr w:type="spellStart"/>
            <w:r w:rsidRPr="00783EA6">
              <w:rPr>
                <w:rFonts w:ascii="Times New Roman" w:hAnsi="Times New Roman" w:cs="Times New Roman"/>
                <w:color w:val="000000"/>
                <w:sz w:val="24"/>
                <w:szCs w:val="24"/>
              </w:rPr>
              <w:t>fragments</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in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the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preparation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of</w:t>
            </w:r>
            <w:proofErr w:type="spellEnd"/>
            <w:r w:rsidRPr="00783EA6">
              <w:rPr>
                <w:rFonts w:ascii="Times New Roman" w:hAnsi="Times New Roman" w:cs="Times New Roman"/>
                <w:color w:val="000000"/>
                <w:sz w:val="24"/>
                <w:szCs w:val="24"/>
              </w:rPr>
              <w:t xml:space="preserve"> NGS </w:t>
            </w:r>
            <w:proofErr w:type="spellStart"/>
            <w:r w:rsidRPr="00783EA6">
              <w:rPr>
                <w:rFonts w:ascii="Times New Roman" w:hAnsi="Times New Roman" w:cs="Times New Roman"/>
                <w:color w:val="000000"/>
                <w:sz w:val="24"/>
                <w:szCs w:val="24"/>
              </w:rPr>
              <w:t>libraries</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419A6E81" w14:textId="3B6F9A91" w:rsidR="00161A23" w:rsidRPr="00783EA6" w:rsidRDefault="00161A23" w:rsidP="00161A23">
            <w:pPr>
              <w:spacing w:after="0" w:line="240" w:lineRule="auto"/>
              <w:jc w:val="center"/>
              <w:rPr>
                <w:rFonts w:ascii="Times New Roman" w:hAnsi="Times New Roman" w:cs="Times New Roman"/>
                <w:color w:val="000000"/>
                <w:sz w:val="24"/>
                <w:szCs w:val="24"/>
              </w:rPr>
            </w:pPr>
            <w:r w:rsidRPr="00D9579B">
              <w:rPr>
                <w:rFonts w:ascii="Times New Roman" w:hAnsi="Times New Roman"/>
                <w:color w:val="000000"/>
                <w:sz w:val="24"/>
                <w:szCs w:val="24"/>
              </w:rPr>
              <w:t xml:space="preserve">Магнітні частинки, які використовуються для очищення та </w:t>
            </w:r>
            <w:proofErr w:type="spellStart"/>
            <w:r w:rsidRPr="00D9579B">
              <w:rPr>
                <w:rFonts w:ascii="Times New Roman" w:hAnsi="Times New Roman"/>
                <w:color w:val="000000"/>
                <w:sz w:val="24"/>
                <w:szCs w:val="24"/>
              </w:rPr>
              <w:t>розміркованості</w:t>
            </w:r>
            <w:proofErr w:type="spellEnd"/>
            <w:r w:rsidRPr="00D9579B">
              <w:rPr>
                <w:rFonts w:ascii="Times New Roman" w:hAnsi="Times New Roman"/>
                <w:color w:val="000000"/>
                <w:sz w:val="24"/>
                <w:szCs w:val="24"/>
              </w:rPr>
              <w:t xml:space="preserve"> фрагментів ДНК у підготовці бібліотек для NGS (наступного покоління </w:t>
            </w:r>
            <w:proofErr w:type="spellStart"/>
            <w:r w:rsidRPr="00D9579B">
              <w:rPr>
                <w:rFonts w:ascii="Times New Roman" w:hAnsi="Times New Roman"/>
                <w:color w:val="000000"/>
                <w:sz w:val="24"/>
                <w:szCs w:val="24"/>
              </w:rPr>
              <w:t>секвенування</w:t>
            </w:r>
            <w:proofErr w:type="spellEnd"/>
            <w:r w:rsidRPr="00D9579B">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E0833D" w14:textId="5C654B6D"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7A17720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300</w:t>
            </w:r>
          </w:p>
        </w:tc>
        <w:tc>
          <w:tcPr>
            <w:tcW w:w="1275" w:type="dxa"/>
            <w:tcBorders>
              <w:top w:val="single" w:sz="4" w:space="0" w:color="auto"/>
              <w:left w:val="nil"/>
              <w:bottom w:val="single" w:sz="4" w:space="0" w:color="auto"/>
              <w:right w:val="single" w:sz="4" w:space="0" w:color="auto"/>
            </w:tcBorders>
            <w:shd w:val="clear" w:color="auto" w:fill="auto"/>
            <w:noWrap/>
          </w:tcPr>
          <w:p w14:paraId="707D8F1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5</w:t>
            </w:r>
          </w:p>
        </w:tc>
      </w:tr>
      <w:tr w:rsidR="00161A23" w:rsidRPr="00783EA6" w14:paraId="5A68F829" w14:textId="77777777" w:rsidTr="00161A23">
        <w:trPr>
          <w:trHeight w:val="630"/>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73474E47" w14:textId="5093638E"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Ion</w:t>
            </w:r>
            <w:proofErr w:type="spellEnd"/>
            <w:r w:rsidRPr="00783EA6">
              <w:rPr>
                <w:rFonts w:ascii="Times New Roman" w:hAnsi="Times New Roman" w:cs="Times New Roman"/>
                <w:color w:val="000000"/>
                <w:sz w:val="24"/>
                <w:szCs w:val="24"/>
              </w:rPr>
              <w:t xml:space="preserve"> 540™ </w:t>
            </w:r>
            <w:proofErr w:type="spellStart"/>
            <w:r w:rsidRPr="00783EA6">
              <w:rPr>
                <w:rFonts w:ascii="Times New Roman" w:hAnsi="Times New Roman" w:cs="Times New Roman"/>
                <w:color w:val="000000"/>
                <w:sz w:val="24"/>
                <w:szCs w:val="24"/>
              </w:rPr>
              <w:t>Kit-Chef</w:t>
            </w:r>
            <w:proofErr w:type="spellEnd"/>
            <w:r w:rsidRPr="00783EA6">
              <w:rPr>
                <w:rFonts w:ascii="Times New Roman" w:hAnsi="Times New Roman" w:cs="Times New Roman"/>
                <w:color w:val="000000"/>
                <w:sz w:val="24"/>
                <w:szCs w:val="24"/>
              </w:rPr>
              <w:t xml:space="preserve"> </w:t>
            </w:r>
          </w:p>
        </w:tc>
        <w:tc>
          <w:tcPr>
            <w:tcW w:w="2828" w:type="dxa"/>
            <w:tcBorders>
              <w:top w:val="single" w:sz="4" w:space="0" w:color="auto"/>
              <w:left w:val="nil"/>
              <w:bottom w:val="single" w:sz="4" w:space="0" w:color="auto"/>
              <w:right w:val="single" w:sz="4" w:space="0" w:color="auto"/>
            </w:tcBorders>
            <w:shd w:val="clear" w:color="000000" w:fill="auto"/>
          </w:tcPr>
          <w:p w14:paraId="1192EEAF" w14:textId="79BCEB05" w:rsidR="00161A23" w:rsidRPr="00783EA6" w:rsidRDefault="00161A23" w:rsidP="00161A23">
            <w:pPr>
              <w:spacing w:after="0" w:line="240" w:lineRule="auto"/>
              <w:rPr>
                <w:rFonts w:ascii="Times New Roman" w:eastAsia="Times New Roman" w:hAnsi="Times New Roman" w:cs="Times New Roman"/>
                <w:color w:val="000000"/>
                <w:sz w:val="24"/>
                <w:szCs w:val="24"/>
              </w:rPr>
            </w:pPr>
            <w:proofErr w:type="spellStart"/>
            <w:r w:rsidRPr="00783EA6">
              <w:rPr>
                <w:rFonts w:ascii="Times New Roman" w:hAnsi="Times New Roman" w:cs="Times New Roman"/>
                <w:color w:val="000000"/>
                <w:sz w:val="24"/>
                <w:szCs w:val="24"/>
              </w:rPr>
              <w:t>For</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automated</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template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preparation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and</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sequencing</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using</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the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Ion</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Chef</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System</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for</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use</w:t>
            </w:r>
            <w:proofErr w:type="spellEnd"/>
            <w:r w:rsidRPr="00783EA6">
              <w:rPr>
                <w:rFonts w:ascii="Times New Roman" w:hAnsi="Times New Roman" w:cs="Times New Roman"/>
                <w:color w:val="000000"/>
                <w:sz w:val="24"/>
                <w:szCs w:val="24"/>
              </w:rPr>
              <w:t xml:space="preserve"> </w:t>
            </w:r>
            <w:proofErr w:type="spellStart"/>
            <w:r w:rsidRPr="00783EA6">
              <w:rPr>
                <w:rFonts w:ascii="Times New Roman" w:hAnsi="Times New Roman" w:cs="Times New Roman"/>
                <w:color w:val="000000"/>
                <w:sz w:val="24"/>
                <w:szCs w:val="24"/>
              </w:rPr>
              <w:t>with</w:t>
            </w:r>
            <w:proofErr w:type="spellEnd"/>
            <w:r w:rsidRPr="00783EA6">
              <w:rPr>
                <w:rFonts w:ascii="Times New Roman" w:hAnsi="Times New Roman" w:cs="Times New Roman"/>
                <w:color w:val="000000"/>
                <w:sz w:val="24"/>
                <w:szCs w:val="24"/>
              </w:rPr>
              <w:t xml:space="preserve"> 540 </w:t>
            </w:r>
            <w:proofErr w:type="spellStart"/>
            <w:r w:rsidRPr="00783EA6">
              <w:rPr>
                <w:rFonts w:ascii="Times New Roman" w:hAnsi="Times New Roman" w:cs="Times New Roman"/>
                <w:color w:val="000000"/>
                <w:sz w:val="24"/>
                <w:szCs w:val="24"/>
              </w:rPr>
              <w:t>chips</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5409003A" w14:textId="07EC4494" w:rsidR="00161A23" w:rsidRPr="00783EA6" w:rsidRDefault="00161A23" w:rsidP="00161A23">
            <w:pPr>
              <w:spacing w:after="0" w:line="240" w:lineRule="auto"/>
              <w:jc w:val="center"/>
              <w:rPr>
                <w:rFonts w:ascii="Times New Roman" w:hAnsi="Times New Roman" w:cs="Times New Roman"/>
                <w:color w:val="000000"/>
                <w:sz w:val="24"/>
                <w:szCs w:val="24"/>
              </w:rPr>
            </w:pPr>
            <w:r w:rsidRPr="00D9579B">
              <w:rPr>
                <w:rFonts w:ascii="Times New Roman" w:hAnsi="Times New Roman"/>
                <w:color w:val="000000"/>
                <w:sz w:val="24"/>
                <w:szCs w:val="24"/>
              </w:rPr>
              <w:t xml:space="preserve">Для автоматизованої підготовки шаблонів та </w:t>
            </w:r>
            <w:proofErr w:type="spellStart"/>
            <w:r w:rsidRPr="00D9579B">
              <w:rPr>
                <w:rFonts w:ascii="Times New Roman" w:hAnsi="Times New Roman"/>
                <w:color w:val="000000"/>
                <w:sz w:val="24"/>
                <w:szCs w:val="24"/>
              </w:rPr>
              <w:t>секвенування</w:t>
            </w:r>
            <w:proofErr w:type="spellEnd"/>
            <w:r w:rsidRPr="00D9579B">
              <w:rPr>
                <w:rFonts w:ascii="Times New Roman" w:hAnsi="Times New Roman"/>
                <w:color w:val="000000"/>
                <w:sz w:val="24"/>
                <w:szCs w:val="24"/>
              </w:rPr>
              <w:t xml:space="preserve"> з використанням системи </w:t>
            </w:r>
            <w:proofErr w:type="spellStart"/>
            <w:r w:rsidRPr="00D9579B">
              <w:rPr>
                <w:rFonts w:ascii="Times New Roman" w:hAnsi="Times New Roman"/>
                <w:color w:val="000000"/>
                <w:sz w:val="24"/>
                <w:szCs w:val="24"/>
              </w:rPr>
              <w:t>Ion</w:t>
            </w:r>
            <w:proofErr w:type="spellEnd"/>
            <w:r w:rsidRPr="00D9579B">
              <w:rPr>
                <w:rFonts w:ascii="Times New Roman" w:hAnsi="Times New Roman"/>
                <w:color w:val="000000"/>
                <w:sz w:val="24"/>
                <w:szCs w:val="24"/>
              </w:rPr>
              <w:t xml:space="preserve"> </w:t>
            </w:r>
            <w:proofErr w:type="spellStart"/>
            <w:r w:rsidRPr="00D9579B">
              <w:rPr>
                <w:rFonts w:ascii="Times New Roman" w:hAnsi="Times New Roman"/>
                <w:color w:val="000000"/>
                <w:sz w:val="24"/>
                <w:szCs w:val="24"/>
              </w:rPr>
              <w:t>Chef</w:t>
            </w:r>
            <w:proofErr w:type="spellEnd"/>
            <w:r w:rsidRPr="00D9579B">
              <w:rPr>
                <w:rFonts w:ascii="Times New Roman" w:hAnsi="Times New Roman"/>
                <w:color w:val="000000"/>
                <w:sz w:val="24"/>
                <w:szCs w:val="24"/>
              </w:rPr>
              <w:t>, для використання з 540 чіпами</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DB70D6" w14:textId="0D057BDC"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1984A39A"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576</w:t>
            </w:r>
          </w:p>
        </w:tc>
        <w:tc>
          <w:tcPr>
            <w:tcW w:w="1275" w:type="dxa"/>
            <w:tcBorders>
              <w:top w:val="single" w:sz="4" w:space="0" w:color="auto"/>
              <w:left w:val="nil"/>
              <w:bottom w:val="single" w:sz="4" w:space="0" w:color="auto"/>
              <w:right w:val="single" w:sz="4" w:space="0" w:color="auto"/>
            </w:tcBorders>
            <w:shd w:val="clear" w:color="auto" w:fill="auto"/>
            <w:noWrap/>
          </w:tcPr>
          <w:p w14:paraId="108506F7"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lang w:val="en-US"/>
              </w:rPr>
            </w:pPr>
            <w:r w:rsidRPr="00783EA6">
              <w:rPr>
                <w:rFonts w:ascii="Times New Roman" w:hAnsi="Times New Roman" w:cs="Times New Roman"/>
                <w:color w:val="000000"/>
                <w:sz w:val="24"/>
                <w:szCs w:val="24"/>
                <w:lang w:val="en-US"/>
              </w:rPr>
              <w:t>1</w:t>
            </w:r>
          </w:p>
        </w:tc>
      </w:tr>
    </w:tbl>
    <w:p w14:paraId="70E8221D" w14:textId="77777777" w:rsidR="00783EA6" w:rsidRDefault="00783EA6" w:rsidP="009B1E73">
      <w:pPr>
        <w:spacing w:after="0" w:line="240" w:lineRule="auto"/>
        <w:ind w:firstLine="709"/>
        <w:jc w:val="both"/>
        <w:rPr>
          <w:rFonts w:ascii="Times New Roman" w:eastAsia="Times New Roman" w:hAnsi="Times New Roman" w:cs="Times New Roman"/>
          <w:color w:val="000000"/>
          <w:sz w:val="24"/>
          <w:szCs w:val="24"/>
        </w:rPr>
      </w:pPr>
    </w:p>
    <w:p w14:paraId="38658581" w14:textId="34D52B3A"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927DC">
        <w:rPr>
          <w:rFonts w:ascii="Times New Roman" w:eastAsia="Times New Roman" w:hAnsi="Times New Roman" w:cs="Times New Roman"/>
          <w:b/>
          <w:bCs/>
          <w:color w:val="000000"/>
          <w:sz w:val="24"/>
          <w:szCs w:val="24"/>
        </w:rPr>
        <w:t xml:space="preserve"> «або еквівалент», </w:t>
      </w:r>
      <w:r w:rsidRPr="005927D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9BF8639" w14:textId="77777777" w:rsidR="009B1E73" w:rsidRPr="005927DC" w:rsidRDefault="009B1E73" w:rsidP="009B1E73">
      <w:pPr>
        <w:spacing w:after="0" w:line="240" w:lineRule="auto"/>
        <w:ind w:left="142"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w:t>
      </w:r>
      <w:r w:rsidRPr="005927DC">
        <w:rPr>
          <w:rFonts w:ascii="Times New Roman" w:eastAsia="Times New Roman" w:hAnsi="Times New Roman" w:cs="Times New Roman"/>
          <w:color w:val="000000"/>
          <w:sz w:val="24"/>
          <w:szCs w:val="24"/>
        </w:rPr>
        <w:lastRenderedPageBreak/>
        <w:t>підтвердження від виробника товару або офіційного представника</w:t>
      </w:r>
      <w:r w:rsidRPr="005927DC">
        <w:rPr>
          <w:rFonts w:ascii="Times New Roman" w:eastAsia="Times New Roman" w:hAnsi="Times New Roman" w:cs="Times New Roman"/>
          <w:color w:val="000000"/>
          <w:sz w:val="24"/>
          <w:szCs w:val="24"/>
          <w:shd w:val="clear" w:color="auto" w:fill="FFFFFF"/>
        </w:rPr>
        <w:t xml:space="preserve"> товару</w:t>
      </w:r>
      <w:r w:rsidRPr="005927DC">
        <w:rPr>
          <w:rFonts w:ascii="Times New Roman" w:eastAsia="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sidRPr="005927DC">
        <w:rPr>
          <w:rFonts w:eastAsia="Times New Roman"/>
          <w:color w:val="000000"/>
        </w:rPr>
        <w:t> </w:t>
      </w:r>
    </w:p>
    <w:p w14:paraId="338D02D0" w14:textId="77777777" w:rsidR="009B1E73" w:rsidRPr="005927DC" w:rsidRDefault="009B1E73" w:rsidP="009B1E73">
      <w:pPr>
        <w:spacing w:after="0" w:line="240" w:lineRule="auto"/>
        <w:ind w:firstLine="709"/>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Загальні вимоги до предмету закупівлі:</w:t>
      </w:r>
    </w:p>
    <w:p w14:paraId="43B1B1B1" w14:textId="6F5CCA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2FA9BC2" w14:textId="6D6254DE"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3362DC1" w14:textId="0870B82D"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 xml:space="preserve">Термін придатності Товару на дату його поставки Замовнику повинен становити не менше </w:t>
      </w:r>
      <w:r w:rsidRPr="005927DC">
        <w:rPr>
          <w:sz w:val="24"/>
          <w:szCs w:val="24"/>
          <w:lang w:val="uk-UA"/>
        </w:rPr>
        <w:t xml:space="preserve">75-% </w:t>
      </w:r>
      <w:r w:rsidRPr="005927DC">
        <w:rPr>
          <w:color w:val="000000"/>
          <w:sz w:val="24"/>
          <w:szCs w:val="24"/>
          <w:lang w:val="uk-UA"/>
        </w:rPr>
        <w:t>загального терміну придатності Товару.</w:t>
      </w:r>
    </w:p>
    <w:p w14:paraId="40861B82" w14:textId="4F85A0DF"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3DA0E42" w14:textId="3B605D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Доставка товару, завантажувальні-розвантажувальні роботи здійснюються транспортом Постачальника та за рахунок Постачальника. </w:t>
      </w:r>
    </w:p>
    <w:p w14:paraId="0F61F77C" w14:textId="77777777" w:rsidR="009B1E73" w:rsidRPr="005927DC" w:rsidRDefault="009B1E73" w:rsidP="009B1E73">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C600D1D" w14:textId="326FBAC0"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w:t>
      </w:r>
      <w:r w:rsidR="0045798F" w:rsidRPr="005927DC">
        <w:rPr>
          <w:rFonts w:ascii="Times New Roman" w:eastAsia="Times New Roman" w:hAnsi="Times New Roman" w:cs="Times New Roman"/>
          <w:color w:val="000000"/>
          <w:sz w:val="24"/>
          <w:szCs w:val="24"/>
        </w:rPr>
        <w:t xml:space="preserve"> </w:t>
      </w:r>
      <w:r w:rsidRPr="005927DC">
        <w:rPr>
          <w:rFonts w:ascii="Times New Roman" w:eastAsia="Times New Roman" w:hAnsi="Times New Roman" w:cs="Times New Roman"/>
          <w:color w:val="000000"/>
          <w:sz w:val="24"/>
          <w:szCs w:val="24"/>
        </w:rPr>
        <w:t>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BE3ECCC" w14:textId="77777777"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2003118" w14:textId="381BE8CF" w:rsidR="009B1E73" w:rsidRPr="005927DC" w:rsidRDefault="009B1E73" w:rsidP="00F37F5D">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704"/>
        <w:gridCol w:w="2024"/>
        <w:gridCol w:w="2860"/>
        <w:gridCol w:w="686"/>
        <w:gridCol w:w="1031"/>
        <w:gridCol w:w="2123"/>
        <w:gridCol w:w="2708"/>
        <w:gridCol w:w="814"/>
        <w:gridCol w:w="913"/>
        <w:gridCol w:w="1265"/>
      </w:tblGrid>
      <w:tr w:rsidR="009B1E73" w:rsidRPr="005927DC" w14:paraId="11416BAE" w14:textId="77777777" w:rsidTr="00F37F5D">
        <w:trPr>
          <w:trHeight w:val="418"/>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8172C"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w:t>
            </w:r>
          </w:p>
          <w:p w14:paraId="204DC855"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з/п</w:t>
            </w:r>
          </w:p>
        </w:tc>
        <w:tc>
          <w:tcPr>
            <w:tcW w:w="6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B2B1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3E80CC6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E43FD"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7FF3201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2064" w14:textId="77777777" w:rsidR="009B1E73" w:rsidRPr="005927DC" w:rsidRDefault="009B1E73" w:rsidP="00F37F5D">
            <w:pPr>
              <w:spacing w:after="0" w:line="240" w:lineRule="auto"/>
              <w:ind w:left="-243" w:right="-245"/>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Відповідність</w:t>
            </w:r>
          </w:p>
        </w:tc>
      </w:tr>
      <w:tr w:rsidR="00B541D8" w:rsidRPr="005927DC" w14:paraId="5E96B8E4" w14:textId="77777777" w:rsidTr="00F37F5D">
        <w:trPr>
          <w:trHeight w:val="6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CCB367" w14:textId="77777777" w:rsidR="009B1E73" w:rsidRPr="005927DC" w:rsidRDefault="009B1E73" w:rsidP="00F37F5D">
            <w:pPr>
              <w:spacing w:after="0" w:line="240" w:lineRule="auto"/>
              <w:rPr>
                <w:rFonts w:ascii="Times New Roman" w:eastAsia="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B2AF1"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B460D"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B4D25"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0E0B57FD"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4CB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9FC97"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C01F8" w14:textId="77777777" w:rsidR="009B1E73" w:rsidRPr="005927DC" w:rsidRDefault="009B1E73" w:rsidP="00F37F5D">
            <w:pPr>
              <w:spacing w:after="0" w:line="240" w:lineRule="auto"/>
              <w:ind w:left="-107" w:right="-108" w:firstLine="107"/>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4947C"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52812998"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902C" w14:textId="77777777" w:rsidR="009B1E73" w:rsidRPr="005927DC" w:rsidRDefault="009B1E73" w:rsidP="00F37F5D">
            <w:pPr>
              <w:spacing w:after="0" w:line="240" w:lineRule="auto"/>
              <w:ind w:left="-108" w:right="-108" w:hanging="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CDA9" w14:textId="77777777" w:rsidR="009B1E73" w:rsidRPr="005927DC" w:rsidRDefault="009B1E73" w:rsidP="00F37F5D">
            <w:pPr>
              <w:spacing w:after="0" w:line="240" w:lineRule="auto"/>
              <w:rPr>
                <w:rFonts w:ascii="Times New Roman" w:eastAsia="Times New Roman" w:hAnsi="Times New Roman" w:cs="Times New Roman"/>
                <w:sz w:val="24"/>
                <w:szCs w:val="24"/>
              </w:rPr>
            </w:pPr>
          </w:p>
        </w:tc>
      </w:tr>
      <w:tr w:rsidR="00B541D8" w:rsidRPr="005927DC" w14:paraId="08D428EF" w14:textId="77777777" w:rsidTr="00F37F5D">
        <w:trPr>
          <w:trHeight w:val="196"/>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FDD44" w14:textId="77777777" w:rsidR="009B1E73" w:rsidRPr="005927DC" w:rsidRDefault="009B1E73" w:rsidP="009B1E73">
            <w:pPr>
              <w:spacing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1</w:t>
            </w: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85CC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5D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A48F"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6FE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4EAA4"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A660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9DDB6"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B528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D758" w14:textId="77777777" w:rsidR="009B1E73" w:rsidRPr="005927DC" w:rsidRDefault="009B1E73" w:rsidP="009B1E73">
            <w:pPr>
              <w:spacing w:after="0" w:line="240" w:lineRule="auto"/>
              <w:rPr>
                <w:rFonts w:ascii="Times New Roman" w:eastAsia="Times New Roman" w:hAnsi="Times New Roman" w:cs="Times New Roman"/>
                <w:sz w:val="24"/>
                <w:szCs w:val="24"/>
              </w:rPr>
            </w:pPr>
          </w:p>
        </w:tc>
      </w:tr>
    </w:tbl>
    <w:p w14:paraId="4E3303C2" w14:textId="77777777" w:rsidR="009B1E73" w:rsidRPr="005927DC" w:rsidRDefault="009B1E73" w:rsidP="009B1E73">
      <w:pPr>
        <w:spacing w:after="0" w:line="240" w:lineRule="auto"/>
        <w:ind w:firstLine="70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Style w:val="af0"/>
        <w:tblW w:w="15168" w:type="dxa"/>
        <w:tblInd w:w="-5" w:type="dxa"/>
        <w:tblLook w:val="04A0" w:firstRow="1" w:lastRow="0" w:firstColumn="1" w:lastColumn="0" w:noHBand="0" w:noVBand="1"/>
      </w:tblPr>
      <w:tblGrid>
        <w:gridCol w:w="709"/>
        <w:gridCol w:w="5245"/>
        <w:gridCol w:w="9214"/>
      </w:tblGrid>
      <w:tr w:rsidR="009B1E73" w:rsidRPr="005927DC" w14:paraId="59C3B9D4" w14:textId="77777777" w:rsidTr="00161A23">
        <w:tc>
          <w:tcPr>
            <w:tcW w:w="709" w:type="dxa"/>
          </w:tcPr>
          <w:p w14:paraId="79687356"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1.</w:t>
            </w:r>
          </w:p>
        </w:tc>
        <w:tc>
          <w:tcPr>
            <w:tcW w:w="5245" w:type="dxa"/>
          </w:tcPr>
          <w:p w14:paraId="371D9CBC" w14:textId="3E2E185D"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Підтвердження якості запропонованого товару</w:t>
            </w:r>
          </w:p>
        </w:tc>
        <w:tc>
          <w:tcPr>
            <w:tcW w:w="9214" w:type="dxa"/>
          </w:tcPr>
          <w:p w14:paraId="2EC152C2"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1199F11E" w14:textId="483DBAE9"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1.1.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w:t>
            </w:r>
            <w:r w:rsidRPr="005927DC">
              <w:rPr>
                <w:color w:val="000000"/>
                <w:sz w:val="24"/>
                <w:szCs w:val="24"/>
                <w:lang w:eastAsia="ru-RU"/>
              </w:rPr>
              <w:lastRenderedPageBreak/>
              <w:t>якість товару, виданий виробнику товару уповноваженими на це органами, установами, організаціями.</w:t>
            </w:r>
          </w:p>
        </w:tc>
      </w:tr>
      <w:tr w:rsidR="009B1E73" w:rsidRPr="005927DC" w14:paraId="7FEAAB71" w14:textId="77777777" w:rsidTr="00161A23">
        <w:tc>
          <w:tcPr>
            <w:tcW w:w="709" w:type="dxa"/>
          </w:tcPr>
          <w:p w14:paraId="44BCE11E" w14:textId="77777777" w:rsidR="009B1E73" w:rsidRPr="005927DC" w:rsidRDefault="009B1E73" w:rsidP="009B1E73">
            <w:pPr>
              <w:tabs>
                <w:tab w:val="left" w:pos="5245"/>
              </w:tabs>
              <w:jc w:val="center"/>
              <w:rPr>
                <w:b/>
                <w:color w:val="000000"/>
                <w:sz w:val="24"/>
                <w:szCs w:val="24"/>
              </w:rPr>
            </w:pPr>
            <w:r w:rsidRPr="005927DC">
              <w:rPr>
                <w:color w:val="000000"/>
                <w:sz w:val="24"/>
                <w:szCs w:val="24"/>
                <w:lang w:eastAsia="ru-RU"/>
              </w:rPr>
              <w:lastRenderedPageBreak/>
              <w:t>2.</w:t>
            </w:r>
          </w:p>
        </w:tc>
        <w:tc>
          <w:tcPr>
            <w:tcW w:w="5245" w:type="dxa"/>
          </w:tcPr>
          <w:p w14:paraId="1D151358"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Інструкція про застосування медичного виробу</w:t>
            </w:r>
          </w:p>
        </w:tc>
        <w:tc>
          <w:tcPr>
            <w:tcW w:w="9214" w:type="dxa"/>
          </w:tcPr>
          <w:p w14:paraId="4C93C978"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2924B2C3" w14:textId="3476392B"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tc>
      </w:tr>
      <w:tr w:rsidR="009B1E73" w:rsidRPr="005927DC" w14:paraId="7CD11194" w14:textId="77777777" w:rsidTr="00161A23">
        <w:tc>
          <w:tcPr>
            <w:tcW w:w="709" w:type="dxa"/>
          </w:tcPr>
          <w:p w14:paraId="68C00EA0"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3</w:t>
            </w:r>
          </w:p>
        </w:tc>
        <w:tc>
          <w:tcPr>
            <w:tcW w:w="5245" w:type="dxa"/>
          </w:tcPr>
          <w:p w14:paraId="2AFE04A4" w14:textId="65B179BD"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 xml:space="preserve">Наявність в Учасника повноваження представляти </w:t>
            </w:r>
            <w:r w:rsidR="00F37F5D" w:rsidRPr="005927DC">
              <w:rPr>
                <w:color w:val="000000"/>
                <w:sz w:val="24"/>
                <w:szCs w:val="24"/>
                <w:lang w:eastAsia="ru-RU"/>
              </w:rPr>
              <w:t>товар</w:t>
            </w:r>
            <w:r w:rsidRPr="005927DC">
              <w:rPr>
                <w:color w:val="000000"/>
                <w:sz w:val="24"/>
                <w:szCs w:val="24"/>
                <w:lang w:eastAsia="ru-RU"/>
              </w:rPr>
              <w:t xml:space="preserve"> виробника </w:t>
            </w:r>
          </w:p>
        </w:tc>
        <w:tc>
          <w:tcPr>
            <w:tcW w:w="9214" w:type="dxa"/>
          </w:tcPr>
          <w:p w14:paraId="6E04CC5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A04DB0" w14:textId="5C6638D0"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00F37F5D" w:rsidRPr="005927DC">
              <w:rPr>
                <w:color w:val="000000"/>
                <w:sz w:val="24"/>
                <w:szCs w:val="24"/>
                <w:lang w:eastAsia="ru-RU"/>
              </w:rPr>
              <w:t>товару</w:t>
            </w:r>
            <w:r w:rsidRPr="005927DC">
              <w:rPr>
                <w:color w:val="000000"/>
                <w:sz w:val="24"/>
                <w:szCs w:val="24"/>
                <w:lang w:eastAsia="ru-RU"/>
              </w:rPr>
              <w:t xml:space="preserve"> в кількості та строки, що вказані в тендерній документації.</w:t>
            </w:r>
          </w:p>
        </w:tc>
      </w:tr>
      <w:tr w:rsidR="009B1E73" w:rsidRPr="005927DC" w14:paraId="532B9E12" w14:textId="77777777" w:rsidTr="00161A23">
        <w:trPr>
          <w:trHeight w:val="283"/>
        </w:trPr>
        <w:tc>
          <w:tcPr>
            <w:tcW w:w="709" w:type="dxa"/>
          </w:tcPr>
          <w:p w14:paraId="7B9C6741" w14:textId="77777777" w:rsidR="009B1E73" w:rsidRPr="005927DC" w:rsidRDefault="009B1E73" w:rsidP="009B1E73">
            <w:pPr>
              <w:tabs>
                <w:tab w:val="left" w:pos="5245"/>
              </w:tabs>
              <w:ind w:left="142"/>
              <w:rPr>
                <w:color w:val="000000"/>
                <w:sz w:val="24"/>
                <w:szCs w:val="24"/>
              </w:rPr>
            </w:pPr>
            <w:r w:rsidRPr="005927DC">
              <w:rPr>
                <w:color w:val="000000"/>
                <w:sz w:val="24"/>
                <w:szCs w:val="24"/>
              </w:rPr>
              <w:t>4.</w:t>
            </w:r>
          </w:p>
        </w:tc>
        <w:tc>
          <w:tcPr>
            <w:tcW w:w="5245" w:type="dxa"/>
          </w:tcPr>
          <w:p w14:paraId="3A3218A2"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5927DC">
              <w:rPr>
                <w:color w:val="000000"/>
                <w:sz w:val="24"/>
                <w:szCs w:val="24"/>
                <w:lang w:eastAsia="ru-RU"/>
              </w:rPr>
              <w:t>devices</w:t>
            </w:r>
            <w:proofErr w:type="spellEnd"/>
            <w:r w:rsidRPr="005927DC">
              <w:rPr>
                <w:color w:val="000000"/>
                <w:sz w:val="24"/>
                <w:szCs w:val="24"/>
                <w:lang w:eastAsia="ru-RU"/>
              </w:rPr>
              <w:t xml:space="preserve"> -</w:t>
            </w:r>
            <w:proofErr w:type="spellStart"/>
            <w:r w:rsidRPr="005927DC">
              <w:rPr>
                <w:color w:val="000000"/>
                <w:sz w:val="24"/>
                <w:szCs w:val="24"/>
                <w:lang w:eastAsia="ru-RU"/>
              </w:rPr>
              <w:t>Quality</w:t>
            </w:r>
            <w:proofErr w:type="spellEnd"/>
            <w:r w:rsidRPr="005927DC">
              <w:rPr>
                <w:color w:val="000000"/>
                <w:sz w:val="24"/>
                <w:szCs w:val="24"/>
                <w:lang w:eastAsia="ru-RU"/>
              </w:rPr>
              <w:t xml:space="preserve"> </w:t>
            </w:r>
            <w:proofErr w:type="spellStart"/>
            <w:r w:rsidRPr="005927DC">
              <w:rPr>
                <w:color w:val="000000"/>
                <w:sz w:val="24"/>
                <w:szCs w:val="24"/>
                <w:lang w:eastAsia="ru-RU"/>
              </w:rPr>
              <w:t>management</w:t>
            </w:r>
            <w:proofErr w:type="spellEnd"/>
            <w:r w:rsidRPr="005927DC">
              <w:rPr>
                <w:color w:val="000000"/>
                <w:sz w:val="24"/>
                <w:szCs w:val="24"/>
                <w:lang w:eastAsia="ru-RU"/>
              </w:rPr>
              <w:t xml:space="preserve"> </w:t>
            </w:r>
            <w:proofErr w:type="spellStart"/>
            <w:r w:rsidRPr="005927DC">
              <w:rPr>
                <w:color w:val="000000"/>
                <w:sz w:val="24"/>
                <w:szCs w:val="24"/>
                <w:lang w:eastAsia="ru-RU"/>
              </w:rPr>
              <w:t>systems</w:t>
            </w:r>
            <w:proofErr w:type="spellEnd"/>
            <w:r w:rsidRPr="005927DC">
              <w:rPr>
                <w:color w:val="000000"/>
                <w:sz w:val="24"/>
                <w:szCs w:val="24"/>
                <w:lang w:eastAsia="ru-RU"/>
              </w:rPr>
              <w:t xml:space="preserve"> – </w:t>
            </w:r>
            <w:proofErr w:type="spellStart"/>
            <w:r w:rsidRPr="005927DC">
              <w:rPr>
                <w:color w:val="000000"/>
                <w:sz w:val="24"/>
                <w:szCs w:val="24"/>
                <w:lang w:eastAsia="ru-RU"/>
              </w:rPr>
              <w:t>Requirements</w:t>
            </w:r>
            <w:proofErr w:type="spellEnd"/>
            <w:r w:rsidRPr="005927DC">
              <w:rPr>
                <w:color w:val="000000"/>
                <w:sz w:val="24"/>
                <w:szCs w:val="24"/>
                <w:lang w:eastAsia="ru-RU"/>
              </w:rPr>
              <w:t xml:space="preserve"> </w:t>
            </w:r>
            <w:proofErr w:type="spellStart"/>
            <w:r w:rsidRPr="005927DC">
              <w:rPr>
                <w:color w:val="000000"/>
                <w:sz w:val="24"/>
                <w:szCs w:val="24"/>
                <w:lang w:eastAsia="ru-RU"/>
              </w:rPr>
              <w:t>for</w:t>
            </w:r>
            <w:proofErr w:type="spellEnd"/>
            <w:r w:rsidRPr="005927DC">
              <w:rPr>
                <w:color w:val="000000"/>
                <w:sz w:val="24"/>
                <w:szCs w:val="24"/>
                <w:lang w:eastAsia="ru-RU"/>
              </w:rPr>
              <w:t xml:space="preserve"> </w:t>
            </w:r>
            <w:proofErr w:type="spellStart"/>
            <w:r w:rsidRPr="005927DC">
              <w:rPr>
                <w:color w:val="000000"/>
                <w:sz w:val="24"/>
                <w:szCs w:val="24"/>
                <w:lang w:eastAsia="ru-RU"/>
              </w:rPr>
              <w:t>regulatory</w:t>
            </w:r>
            <w:proofErr w:type="spellEnd"/>
            <w:r w:rsidRPr="005927DC">
              <w:rPr>
                <w:color w:val="000000"/>
                <w:sz w:val="24"/>
                <w:szCs w:val="24"/>
                <w:lang w:eastAsia="ru-RU"/>
              </w:rPr>
              <w:t xml:space="preserve"> </w:t>
            </w:r>
            <w:proofErr w:type="spellStart"/>
            <w:r w:rsidRPr="005927DC">
              <w:rPr>
                <w:color w:val="000000"/>
                <w:sz w:val="24"/>
                <w:szCs w:val="24"/>
                <w:lang w:eastAsia="ru-RU"/>
              </w:rPr>
              <w:t>purpouse</w:t>
            </w:r>
            <w:proofErr w:type="spellEnd"/>
            <w:r w:rsidRPr="005927DC">
              <w:rPr>
                <w:color w:val="000000"/>
                <w:sz w:val="24"/>
                <w:szCs w:val="24"/>
                <w:lang w:eastAsia="ru-RU"/>
              </w:rPr>
              <w:t>).</w:t>
            </w:r>
          </w:p>
        </w:tc>
        <w:tc>
          <w:tcPr>
            <w:tcW w:w="9214" w:type="dxa"/>
          </w:tcPr>
          <w:p w14:paraId="2EE7C79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E16D76"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5927DC">
              <w:rPr>
                <w:color w:val="000000"/>
                <w:sz w:val="24"/>
                <w:szCs w:val="24"/>
                <w:lang w:eastAsia="ru-RU"/>
              </w:rPr>
              <w:t>devices</w:t>
            </w:r>
            <w:proofErr w:type="spellEnd"/>
            <w:r w:rsidRPr="005927DC">
              <w:rPr>
                <w:color w:val="000000"/>
                <w:sz w:val="24"/>
                <w:szCs w:val="24"/>
                <w:lang w:eastAsia="ru-RU"/>
              </w:rPr>
              <w:t xml:space="preserve"> -</w:t>
            </w:r>
            <w:proofErr w:type="spellStart"/>
            <w:r w:rsidRPr="005927DC">
              <w:rPr>
                <w:color w:val="000000"/>
                <w:sz w:val="24"/>
                <w:szCs w:val="24"/>
                <w:lang w:eastAsia="ru-RU"/>
              </w:rPr>
              <w:t>Quality</w:t>
            </w:r>
            <w:proofErr w:type="spellEnd"/>
            <w:r w:rsidRPr="005927DC">
              <w:rPr>
                <w:color w:val="000000"/>
                <w:sz w:val="24"/>
                <w:szCs w:val="24"/>
                <w:lang w:eastAsia="ru-RU"/>
              </w:rPr>
              <w:t xml:space="preserve"> </w:t>
            </w:r>
            <w:proofErr w:type="spellStart"/>
            <w:r w:rsidRPr="005927DC">
              <w:rPr>
                <w:color w:val="000000"/>
                <w:sz w:val="24"/>
                <w:szCs w:val="24"/>
                <w:lang w:eastAsia="ru-RU"/>
              </w:rPr>
              <w:t>management</w:t>
            </w:r>
            <w:proofErr w:type="spellEnd"/>
            <w:r w:rsidRPr="005927DC">
              <w:rPr>
                <w:color w:val="000000"/>
                <w:sz w:val="24"/>
                <w:szCs w:val="24"/>
                <w:lang w:eastAsia="ru-RU"/>
              </w:rPr>
              <w:t xml:space="preserve"> </w:t>
            </w:r>
            <w:proofErr w:type="spellStart"/>
            <w:r w:rsidRPr="005927DC">
              <w:rPr>
                <w:color w:val="000000"/>
                <w:sz w:val="24"/>
                <w:szCs w:val="24"/>
                <w:lang w:eastAsia="ru-RU"/>
              </w:rPr>
              <w:t>systems</w:t>
            </w:r>
            <w:proofErr w:type="spellEnd"/>
            <w:r w:rsidRPr="005927DC">
              <w:rPr>
                <w:color w:val="000000"/>
                <w:sz w:val="24"/>
                <w:szCs w:val="24"/>
                <w:lang w:eastAsia="ru-RU"/>
              </w:rPr>
              <w:t xml:space="preserve"> – </w:t>
            </w:r>
            <w:proofErr w:type="spellStart"/>
            <w:r w:rsidRPr="005927DC">
              <w:rPr>
                <w:color w:val="000000"/>
                <w:sz w:val="24"/>
                <w:szCs w:val="24"/>
                <w:lang w:eastAsia="ru-RU"/>
              </w:rPr>
              <w:t>Requirements</w:t>
            </w:r>
            <w:proofErr w:type="spellEnd"/>
            <w:r w:rsidRPr="005927DC">
              <w:rPr>
                <w:color w:val="000000"/>
                <w:sz w:val="24"/>
                <w:szCs w:val="24"/>
                <w:lang w:eastAsia="ru-RU"/>
              </w:rPr>
              <w:t xml:space="preserve"> </w:t>
            </w:r>
            <w:proofErr w:type="spellStart"/>
            <w:r w:rsidRPr="005927DC">
              <w:rPr>
                <w:color w:val="000000"/>
                <w:sz w:val="24"/>
                <w:szCs w:val="24"/>
                <w:lang w:eastAsia="ru-RU"/>
              </w:rPr>
              <w:t>for</w:t>
            </w:r>
            <w:proofErr w:type="spellEnd"/>
            <w:r w:rsidRPr="005927DC">
              <w:rPr>
                <w:color w:val="000000"/>
                <w:sz w:val="24"/>
                <w:szCs w:val="24"/>
                <w:lang w:eastAsia="ru-RU"/>
              </w:rPr>
              <w:t xml:space="preserve"> </w:t>
            </w:r>
            <w:proofErr w:type="spellStart"/>
            <w:r w:rsidRPr="005927DC">
              <w:rPr>
                <w:color w:val="000000"/>
                <w:sz w:val="24"/>
                <w:szCs w:val="24"/>
                <w:lang w:eastAsia="ru-RU"/>
              </w:rPr>
              <w:t>regulatory</w:t>
            </w:r>
            <w:proofErr w:type="spellEnd"/>
            <w:r w:rsidRPr="005927DC">
              <w:rPr>
                <w:color w:val="000000"/>
                <w:sz w:val="24"/>
                <w:szCs w:val="24"/>
                <w:lang w:eastAsia="ru-RU"/>
              </w:rPr>
              <w:t xml:space="preserve"> </w:t>
            </w:r>
            <w:proofErr w:type="spellStart"/>
            <w:r w:rsidRPr="005927DC">
              <w:rPr>
                <w:color w:val="000000"/>
                <w:sz w:val="24"/>
                <w:szCs w:val="24"/>
                <w:lang w:eastAsia="ru-RU"/>
              </w:rPr>
              <w:t>purpouse</w:t>
            </w:r>
            <w:proofErr w:type="spellEnd"/>
            <w:r w:rsidRPr="005927DC">
              <w:rPr>
                <w:color w:val="000000"/>
                <w:sz w:val="24"/>
                <w:szCs w:val="24"/>
                <w:lang w:eastAsia="ru-RU"/>
              </w:rPr>
              <w:t>).</w:t>
            </w:r>
          </w:p>
          <w:p w14:paraId="57EA50D3" w14:textId="72C1D414" w:rsidR="009B1E73" w:rsidRPr="005927DC" w:rsidRDefault="009B1E73" w:rsidP="005927DC">
            <w:pPr>
              <w:contextualSpacing/>
              <w:jc w:val="both"/>
              <w:rPr>
                <w:color w:val="000000"/>
                <w:sz w:val="24"/>
                <w:szCs w:val="24"/>
              </w:rPr>
            </w:pPr>
            <w:r w:rsidRPr="005927DC">
              <w:rPr>
                <w:color w:val="000000"/>
                <w:sz w:val="24"/>
                <w:szCs w:val="24"/>
                <w:lang w:eastAsia="ru-RU"/>
              </w:rPr>
              <w:t xml:space="preserve">Якщо сертифікат </w:t>
            </w:r>
            <w:r w:rsidRPr="005927DC">
              <w:rPr>
                <w:color w:val="000000"/>
                <w:sz w:val="24"/>
                <w:szCs w:val="24"/>
              </w:rPr>
              <w:t>викладено іншою мовою, аніж українська, його копія повинна надаватися разом із автентичним перекладом на українську мову.</w:t>
            </w:r>
          </w:p>
        </w:tc>
      </w:tr>
    </w:tbl>
    <w:p w14:paraId="24518D7E" w14:textId="62C24A0D" w:rsidR="00CB39B4" w:rsidRPr="005927DC" w:rsidRDefault="00CB39B4" w:rsidP="00CB39B4">
      <w:pPr>
        <w:spacing w:after="0" w:line="240" w:lineRule="auto"/>
        <w:ind w:left="142" w:firstLine="567"/>
        <w:jc w:val="both"/>
        <w:rPr>
          <w:rFonts w:ascii="Times New Roman" w:eastAsia="Times New Roman" w:hAnsi="Times New Roman" w:cs="Times New Roman"/>
          <w:sz w:val="24"/>
          <w:szCs w:val="24"/>
        </w:rPr>
      </w:pPr>
    </w:p>
    <w:bookmarkEnd w:id="7"/>
    <w:p w14:paraId="38F4B6A9" w14:textId="77777777" w:rsidR="00783EA6" w:rsidRDefault="00783EA6" w:rsidP="006A4DF4">
      <w:pPr>
        <w:spacing w:after="0" w:line="240" w:lineRule="auto"/>
        <w:ind w:firstLine="6663"/>
        <w:rPr>
          <w:rFonts w:ascii="Times New Roman" w:hAnsi="Times New Roman" w:cs="Times New Roman"/>
          <w:b/>
          <w:bCs/>
          <w:color w:val="000000"/>
          <w:sz w:val="24"/>
          <w:szCs w:val="24"/>
          <w:lang w:eastAsia="ru-RU"/>
        </w:rPr>
        <w:sectPr w:rsidR="00783EA6" w:rsidSect="00161A23">
          <w:headerReference w:type="default" r:id="rId11"/>
          <w:pgSz w:w="16838" w:h="11906" w:orient="landscape" w:code="9"/>
          <w:pgMar w:top="1417" w:right="850" w:bottom="850" w:left="850" w:header="709" w:footer="0" w:gutter="0"/>
          <w:cols w:space="708"/>
          <w:docGrid w:linePitch="299"/>
        </w:sectPr>
      </w:pPr>
    </w:p>
    <w:p w14:paraId="032846CE"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lastRenderedPageBreak/>
        <w:t>ДОДАТОК 3</w:t>
      </w:r>
    </w:p>
    <w:p w14:paraId="3B30FB84"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t>до тендерної документації</w:t>
      </w:r>
    </w:p>
    <w:p w14:paraId="47F7E5ED" w14:textId="77777777" w:rsidR="0021326D" w:rsidRPr="005927D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5927DC" w:rsidRDefault="0021326D" w:rsidP="0021326D">
      <w:pPr>
        <w:spacing w:after="0" w:line="240" w:lineRule="auto"/>
        <w:jc w:val="center"/>
        <w:rPr>
          <w:rFonts w:ascii="Times New Roman" w:hAnsi="Times New Roman" w:cs="Times New Roman"/>
          <w:b/>
          <w:bCs/>
          <w:color w:val="000000"/>
          <w:sz w:val="24"/>
          <w:szCs w:val="24"/>
          <w:lang w:eastAsia="ru-RU"/>
        </w:rPr>
      </w:pPr>
      <w:r w:rsidRPr="005927DC">
        <w:rPr>
          <w:rFonts w:ascii="Times New Roman" w:hAnsi="Times New Roman" w:cs="Times New Roman"/>
          <w:b/>
          <w:bCs/>
          <w:sz w:val="24"/>
          <w:szCs w:val="24"/>
        </w:rPr>
        <w:t>Ціна тендерної пропозиції</w:t>
      </w:r>
    </w:p>
    <w:p w14:paraId="47A64A05" w14:textId="3328D5B4" w:rsidR="0021326D" w:rsidRPr="005927DC"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5927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bookmarkStart w:id="10" w:name="_Hlk163726960"/>
      <w:r w:rsidR="00F37F5D" w:rsidRPr="005927DC">
        <w:rPr>
          <w:rFonts w:ascii="Times New Roman" w:hAnsi="Times New Roman"/>
          <w:b/>
          <w:sz w:val="24"/>
          <w:szCs w:val="24"/>
        </w:rPr>
        <w:t>ДК 021:2015:33690000-3 - Лікарські засоби різні (</w:t>
      </w:r>
      <w:r w:rsidR="00783EA6">
        <w:rPr>
          <w:rFonts w:ascii="Times New Roman" w:hAnsi="Times New Roman"/>
          <w:b/>
          <w:sz w:val="24"/>
          <w:szCs w:val="24"/>
        </w:rPr>
        <w:t xml:space="preserve">Реагенти для лабораторних досліджень сумісні з </w:t>
      </w:r>
      <w:proofErr w:type="spellStart"/>
      <w:r w:rsidR="00783EA6">
        <w:rPr>
          <w:rFonts w:ascii="Times New Roman" w:hAnsi="Times New Roman"/>
          <w:b/>
          <w:sz w:val="24"/>
          <w:szCs w:val="24"/>
        </w:rPr>
        <w:t>секвенатором</w:t>
      </w:r>
      <w:proofErr w:type="spellEnd"/>
      <w:r w:rsidR="00783EA6">
        <w:rPr>
          <w:rFonts w:ascii="Times New Roman" w:hAnsi="Times New Roman"/>
          <w:b/>
          <w:sz w:val="24"/>
          <w:szCs w:val="24"/>
        </w:rPr>
        <w:t xml:space="preserve"> виробництва </w:t>
      </w:r>
      <w:proofErr w:type="spellStart"/>
      <w:r w:rsidR="00783EA6">
        <w:rPr>
          <w:rFonts w:ascii="Times New Roman" w:hAnsi="Times New Roman"/>
          <w:b/>
          <w:sz w:val="24"/>
          <w:szCs w:val="24"/>
        </w:rPr>
        <w:t>Termo</w:t>
      </w:r>
      <w:proofErr w:type="spellEnd"/>
      <w:r w:rsidR="00783EA6">
        <w:rPr>
          <w:rFonts w:ascii="Times New Roman" w:hAnsi="Times New Roman"/>
          <w:b/>
          <w:sz w:val="24"/>
          <w:szCs w:val="24"/>
        </w:rPr>
        <w:t xml:space="preserve"> </w:t>
      </w:r>
      <w:proofErr w:type="spellStart"/>
      <w:r w:rsidR="00783EA6">
        <w:rPr>
          <w:rFonts w:ascii="Times New Roman" w:hAnsi="Times New Roman"/>
          <w:b/>
          <w:sz w:val="24"/>
          <w:szCs w:val="24"/>
        </w:rPr>
        <w:t>Fisher</w:t>
      </w:r>
      <w:proofErr w:type="spellEnd"/>
      <w:r w:rsidR="00F37F5D" w:rsidRPr="005927DC">
        <w:rPr>
          <w:rFonts w:ascii="Times New Roman" w:hAnsi="Times New Roman"/>
          <w:b/>
          <w:sz w:val="24"/>
          <w:szCs w:val="24"/>
        </w:rPr>
        <w:t>)</w:t>
      </w:r>
      <w:bookmarkEnd w:id="10"/>
      <w:r w:rsidR="007D2F67" w:rsidRPr="005927DC">
        <w:rPr>
          <w:rFonts w:ascii="Times New Roman" w:hAnsi="Times New Roman"/>
          <w:b/>
          <w:sz w:val="24"/>
          <w:szCs w:val="24"/>
        </w:rPr>
        <w:t xml:space="preserve"> </w:t>
      </w:r>
      <w:r w:rsidRPr="005927DC">
        <w:rPr>
          <w:rFonts w:ascii="Times New Roman" w:eastAsia="Times New Roman" w:hAnsi="Times New Roman" w:cs="Times New Roman"/>
          <w:sz w:val="24"/>
          <w:szCs w:val="24"/>
        </w:rPr>
        <w:t>у наступному обсязі:</w:t>
      </w:r>
    </w:p>
    <w:tbl>
      <w:tblPr>
        <w:tblStyle w:val="91"/>
        <w:tblW w:w="9923" w:type="dxa"/>
        <w:tblInd w:w="-152" w:type="dxa"/>
        <w:tblLook w:val="04A0" w:firstRow="1" w:lastRow="0" w:firstColumn="1" w:lastColumn="0" w:noHBand="0" w:noVBand="1"/>
      </w:tblPr>
      <w:tblGrid>
        <w:gridCol w:w="518"/>
        <w:gridCol w:w="2174"/>
        <w:gridCol w:w="1303"/>
        <w:gridCol w:w="1392"/>
        <w:gridCol w:w="1418"/>
        <w:gridCol w:w="1559"/>
        <w:gridCol w:w="1559"/>
      </w:tblGrid>
      <w:tr w:rsidR="00F37F5D" w:rsidRPr="005927DC" w14:paraId="0D4B4DA8" w14:textId="77777777" w:rsidTr="005927DC">
        <w:trPr>
          <w:trHeight w:val="1206"/>
        </w:trPr>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14:paraId="56E98E9E" w14:textId="0D1DDE6B" w:rsidR="00F37F5D" w:rsidRPr="005927DC" w:rsidRDefault="00F37F5D" w:rsidP="00F37F5D">
            <w:pPr>
              <w:tabs>
                <w:tab w:val="left" w:pos="1134"/>
              </w:tabs>
              <w:ind w:right="-91"/>
              <w:jc w:val="center"/>
              <w:rPr>
                <w:rFonts w:ascii="Times New Roman" w:eastAsia="Garamond" w:hAnsi="Times New Roman"/>
                <w:b/>
                <w:iCs/>
                <w:sz w:val="24"/>
                <w:szCs w:val="24"/>
                <w:lang w:val="uk-UA" w:eastAsia="en-US"/>
              </w:rPr>
            </w:pPr>
            <w:bookmarkStart w:id="11" w:name="_Hlk95831052"/>
            <w:r w:rsidRPr="005927DC">
              <w:rPr>
                <w:rFonts w:ascii="Times New Roman" w:hAnsi="Times New Roman"/>
                <w:b/>
                <w:iCs/>
                <w:color w:val="000000"/>
                <w:sz w:val="24"/>
                <w:szCs w:val="24"/>
                <w:lang w:val="uk-UA"/>
              </w:rPr>
              <w:t>№ з/п</w:t>
            </w:r>
          </w:p>
        </w:tc>
        <w:tc>
          <w:tcPr>
            <w:tcW w:w="2174" w:type="dxa"/>
            <w:tcBorders>
              <w:top w:val="single" w:sz="8" w:space="0" w:color="auto"/>
              <w:left w:val="nil"/>
              <w:bottom w:val="single" w:sz="4" w:space="0" w:color="auto"/>
              <w:right w:val="single" w:sz="4" w:space="0" w:color="auto"/>
            </w:tcBorders>
            <w:shd w:val="clear" w:color="auto" w:fill="auto"/>
            <w:vAlign w:val="center"/>
          </w:tcPr>
          <w:p w14:paraId="59112BEC"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Назва 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02CEE57D"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Виробник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6469D56"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Одиниця виміру</w:t>
            </w:r>
          </w:p>
        </w:tc>
        <w:tc>
          <w:tcPr>
            <w:tcW w:w="1418" w:type="dxa"/>
            <w:tcBorders>
              <w:top w:val="single" w:sz="8" w:space="0" w:color="auto"/>
              <w:left w:val="nil"/>
              <w:bottom w:val="single" w:sz="4" w:space="0" w:color="auto"/>
              <w:right w:val="single" w:sz="4" w:space="0" w:color="auto"/>
            </w:tcBorders>
            <w:shd w:val="clear" w:color="auto" w:fill="auto"/>
            <w:vAlign w:val="center"/>
          </w:tcPr>
          <w:p w14:paraId="6E0EDD89"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Кількість одиниць до закупівлі</w:t>
            </w:r>
          </w:p>
        </w:tc>
        <w:tc>
          <w:tcPr>
            <w:tcW w:w="1559" w:type="dxa"/>
            <w:tcBorders>
              <w:top w:val="single" w:sz="8" w:space="0" w:color="auto"/>
              <w:left w:val="nil"/>
              <w:bottom w:val="single" w:sz="4" w:space="0" w:color="auto"/>
              <w:right w:val="single" w:sz="4" w:space="0" w:color="auto"/>
            </w:tcBorders>
            <w:vAlign w:val="center"/>
          </w:tcPr>
          <w:p w14:paraId="4B55B3D3"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31E08496" w14:textId="7F1EB472" w:rsidR="00F37F5D" w:rsidRPr="005927DC" w:rsidRDefault="00F37F5D" w:rsidP="005927DC">
            <w:pPr>
              <w:tabs>
                <w:tab w:val="left" w:pos="1134"/>
              </w:tabs>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Вартість товару (без ПДВ), грн</w:t>
            </w:r>
          </w:p>
        </w:tc>
      </w:tr>
      <w:tr w:rsidR="00161A23" w:rsidRPr="005927DC" w14:paraId="085455F0" w14:textId="77777777" w:rsidTr="00161A23">
        <w:trPr>
          <w:trHeight w:val="965"/>
        </w:trPr>
        <w:tc>
          <w:tcPr>
            <w:tcW w:w="518" w:type="dxa"/>
            <w:tcBorders>
              <w:top w:val="single" w:sz="4" w:space="0" w:color="auto"/>
              <w:left w:val="single" w:sz="4" w:space="0" w:color="auto"/>
              <w:right w:val="single" w:sz="4" w:space="0" w:color="auto"/>
            </w:tcBorders>
            <w:vAlign w:val="center"/>
          </w:tcPr>
          <w:p w14:paraId="1CEECD5F"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104976DA" w14:textId="43C94CDF" w:rsidR="00161A23" w:rsidRPr="005927DC" w:rsidRDefault="00161A23" w:rsidP="00161A23">
            <w:pPr>
              <w:tabs>
                <w:tab w:val="left" w:pos="1834"/>
                <w:tab w:val="left" w:pos="1976"/>
              </w:tabs>
              <w:ind w:right="-91"/>
              <w:rPr>
                <w:rFonts w:ascii="Times New Roman" w:hAnsi="Times New Roman"/>
                <w:bCs/>
                <w:color w:val="000000"/>
                <w:sz w:val="24"/>
                <w:szCs w:val="24"/>
                <w:lang w:val="uk-UA"/>
              </w:rPr>
            </w:pPr>
            <w:r w:rsidRPr="00783EA6">
              <w:rPr>
                <w:rFonts w:ascii="Times New Roman" w:hAnsi="Times New Roman"/>
                <w:color w:val="000000"/>
                <w:sz w:val="24"/>
                <w:szCs w:val="24"/>
                <w:lang w:val="en-US"/>
              </w:rPr>
              <w:t xml:space="preserve">Ion </w:t>
            </w:r>
            <w:proofErr w:type="spellStart"/>
            <w:r w:rsidRPr="00783EA6">
              <w:rPr>
                <w:rFonts w:ascii="Times New Roman" w:hAnsi="Times New Roman"/>
                <w:color w:val="000000"/>
                <w:sz w:val="24"/>
                <w:szCs w:val="24"/>
                <w:lang w:val="en-US"/>
              </w:rPr>
              <w:t>AmpliSeq</w:t>
            </w:r>
            <w:proofErr w:type="spellEnd"/>
            <w:r w:rsidRPr="00783EA6">
              <w:rPr>
                <w:rFonts w:ascii="Times New Roman" w:hAnsi="Times New Roman"/>
                <w:color w:val="000000"/>
                <w:sz w:val="24"/>
                <w:szCs w:val="24"/>
                <w:lang w:val="en-US"/>
              </w:rPr>
              <w:t xml:space="preserve">™ SARS-CoV-2 Insight Research Assay – GS Manual (A51305) Including Ion </w:t>
            </w:r>
            <w:proofErr w:type="spellStart"/>
            <w:r w:rsidRPr="00783EA6">
              <w:rPr>
                <w:rFonts w:ascii="Times New Roman" w:hAnsi="Times New Roman"/>
                <w:color w:val="000000"/>
                <w:sz w:val="24"/>
                <w:szCs w:val="24"/>
                <w:lang w:val="en-US"/>
              </w:rPr>
              <w:t>AmpliSeq</w:t>
            </w:r>
            <w:proofErr w:type="spellEnd"/>
            <w:r w:rsidRPr="00783EA6">
              <w:rPr>
                <w:rFonts w:ascii="Times New Roman" w:hAnsi="Times New Roman"/>
                <w:color w:val="000000"/>
                <w:sz w:val="24"/>
                <w:szCs w:val="24"/>
                <w:lang w:val="en-US"/>
              </w:rPr>
              <w:t>™ Library Kit Plus (96 reactions)</w:t>
            </w:r>
          </w:p>
        </w:tc>
        <w:tc>
          <w:tcPr>
            <w:tcW w:w="1303" w:type="dxa"/>
            <w:shd w:val="clear" w:color="auto" w:fill="FFFF00"/>
            <w:vAlign w:val="center"/>
          </w:tcPr>
          <w:p w14:paraId="6D614BA7" w14:textId="77777777" w:rsidR="00161A23" w:rsidRPr="005927DC" w:rsidRDefault="00161A23" w:rsidP="00161A23">
            <w:pPr>
              <w:tabs>
                <w:tab w:val="left" w:pos="1134"/>
              </w:tabs>
              <w:ind w:left="-244" w:right="-91"/>
              <w:jc w:val="center"/>
              <w:rPr>
                <w:rFonts w:ascii="Times New Roman" w:eastAsia="Garamond" w:hAnsi="Times New Roman"/>
                <w:b/>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8A04A4A" w14:textId="4654D594"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4EE634" w14:textId="2CB2280A"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lang w:val="en-US"/>
              </w:rPr>
              <w:t>2</w:t>
            </w:r>
          </w:p>
        </w:tc>
        <w:tc>
          <w:tcPr>
            <w:tcW w:w="1559" w:type="dxa"/>
            <w:shd w:val="clear" w:color="auto" w:fill="FFFF00"/>
            <w:vAlign w:val="center"/>
          </w:tcPr>
          <w:p w14:paraId="15E23342" w14:textId="77777777" w:rsidR="00161A23" w:rsidRPr="005927DC" w:rsidRDefault="00161A23" w:rsidP="00161A23">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21D520B4" w14:textId="77777777" w:rsidR="00161A23" w:rsidRPr="005927DC" w:rsidRDefault="00161A23" w:rsidP="00161A23">
            <w:pPr>
              <w:tabs>
                <w:tab w:val="left" w:pos="1134"/>
              </w:tabs>
              <w:ind w:right="-91"/>
              <w:jc w:val="center"/>
              <w:rPr>
                <w:rFonts w:ascii="Times New Roman" w:eastAsia="Garamond" w:hAnsi="Times New Roman"/>
                <w:b/>
                <w:sz w:val="24"/>
                <w:szCs w:val="24"/>
                <w:lang w:val="uk-UA" w:eastAsia="en-US"/>
              </w:rPr>
            </w:pPr>
          </w:p>
        </w:tc>
      </w:tr>
      <w:tr w:rsidR="00161A23" w:rsidRPr="005927DC" w14:paraId="71A1E118" w14:textId="77777777" w:rsidTr="00161A23">
        <w:trPr>
          <w:trHeight w:val="1402"/>
        </w:trPr>
        <w:tc>
          <w:tcPr>
            <w:tcW w:w="518" w:type="dxa"/>
            <w:tcBorders>
              <w:top w:val="single" w:sz="4" w:space="0" w:color="auto"/>
              <w:left w:val="single" w:sz="4" w:space="0" w:color="auto"/>
              <w:right w:val="single" w:sz="4" w:space="0" w:color="auto"/>
            </w:tcBorders>
            <w:vAlign w:val="center"/>
          </w:tcPr>
          <w:p w14:paraId="267182AC"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2</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6BAED9F2" w14:textId="64E369DB" w:rsidR="00161A23" w:rsidRPr="005927DC" w:rsidRDefault="00161A23" w:rsidP="00161A23">
            <w:pPr>
              <w:tabs>
                <w:tab w:val="left" w:pos="1834"/>
                <w:tab w:val="left" w:pos="1976"/>
              </w:tabs>
              <w:ind w:right="-91"/>
              <w:rPr>
                <w:rFonts w:ascii="Times New Roman" w:hAnsi="Times New Roman"/>
                <w:bCs/>
                <w:iCs/>
                <w:sz w:val="24"/>
                <w:szCs w:val="24"/>
                <w:lang w:val="uk-UA"/>
              </w:rPr>
            </w:pPr>
            <w:r w:rsidRPr="00783EA6">
              <w:rPr>
                <w:rFonts w:ascii="Times New Roman" w:hAnsi="Times New Roman"/>
                <w:color w:val="000000"/>
                <w:sz w:val="24"/>
                <w:szCs w:val="24"/>
                <w:lang w:val="en-US"/>
              </w:rPr>
              <w:t xml:space="preserve">Magnetic beads </w:t>
            </w:r>
            <w:proofErr w:type="spellStart"/>
            <w:r w:rsidRPr="00783EA6">
              <w:rPr>
                <w:rFonts w:ascii="Times New Roman" w:hAnsi="Times New Roman"/>
                <w:color w:val="000000"/>
                <w:sz w:val="24"/>
                <w:szCs w:val="24"/>
                <w:lang w:val="en-US"/>
              </w:rPr>
              <w:t>NucleoMag</w:t>
            </w:r>
            <w:proofErr w:type="spellEnd"/>
            <w:r w:rsidRPr="00783EA6">
              <w:rPr>
                <w:rFonts w:ascii="Times New Roman" w:hAnsi="Times New Roman"/>
                <w:color w:val="000000"/>
                <w:sz w:val="24"/>
                <w:szCs w:val="24"/>
                <w:lang w:val="en-US"/>
              </w:rPr>
              <w:t xml:space="preserve"> NGS Clean-up &amp; Size Select </w:t>
            </w:r>
          </w:p>
        </w:tc>
        <w:tc>
          <w:tcPr>
            <w:tcW w:w="1303" w:type="dxa"/>
            <w:shd w:val="clear" w:color="auto" w:fill="FFFF00"/>
            <w:vAlign w:val="center"/>
          </w:tcPr>
          <w:p w14:paraId="2DEC1479" w14:textId="77777777" w:rsidR="00161A23" w:rsidRPr="005927DC" w:rsidRDefault="00161A23" w:rsidP="00161A23">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4DA2DAA" w14:textId="6F11707C"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16A614" w14:textId="06BE3E9A"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rPr>
              <w:t>5</w:t>
            </w:r>
          </w:p>
        </w:tc>
        <w:tc>
          <w:tcPr>
            <w:tcW w:w="1559" w:type="dxa"/>
            <w:shd w:val="clear" w:color="auto" w:fill="FFFF00"/>
            <w:vAlign w:val="center"/>
          </w:tcPr>
          <w:p w14:paraId="6CEE2681"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07480985"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r>
      <w:tr w:rsidR="00161A23" w:rsidRPr="005927DC" w14:paraId="045C68CB" w14:textId="77777777" w:rsidTr="00161A23">
        <w:trPr>
          <w:trHeight w:val="696"/>
        </w:trPr>
        <w:tc>
          <w:tcPr>
            <w:tcW w:w="518" w:type="dxa"/>
            <w:tcBorders>
              <w:top w:val="single" w:sz="4" w:space="0" w:color="auto"/>
              <w:left w:val="single" w:sz="4" w:space="0" w:color="auto"/>
              <w:right w:val="single" w:sz="4" w:space="0" w:color="auto"/>
            </w:tcBorders>
            <w:vAlign w:val="center"/>
          </w:tcPr>
          <w:p w14:paraId="6A45553F"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3</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00E431B9" w14:textId="3549FDAA" w:rsidR="00161A23" w:rsidRPr="005927DC" w:rsidRDefault="00161A23" w:rsidP="00161A23">
            <w:pPr>
              <w:tabs>
                <w:tab w:val="left" w:pos="1834"/>
                <w:tab w:val="left" w:pos="1976"/>
              </w:tabs>
              <w:ind w:right="-91"/>
              <w:rPr>
                <w:rFonts w:ascii="Times New Roman" w:hAnsi="Times New Roman"/>
                <w:bCs/>
                <w:iCs/>
                <w:sz w:val="24"/>
                <w:szCs w:val="24"/>
                <w:lang w:val="uk-UA"/>
              </w:rPr>
            </w:pPr>
            <w:proofErr w:type="spellStart"/>
            <w:r w:rsidRPr="00783EA6">
              <w:rPr>
                <w:rFonts w:ascii="Times New Roman" w:hAnsi="Times New Roman"/>
                <w:color w:val="000000"/>
                <w:sz w:val="24"/>
                <w:szCs w:val="24"/>
              </w:rPr>
              <w:t>Ion</w:t>
            </w:r>
            <w:proofErr w:type="spellEnd"/>
            <w:r w:rsidRPr="00783EA6">
              <w:rPr>
                <w:rFonts w:ascii="Times New Roman" w:hAnsi="Times New Roman"/>
                <w:color w:val="000000"/>
                <w:sz w:val="24"/>
                <w:szCs w:val="24"/>
              </w:rPr>
              <w:t xml:space="preserve"> 540™ Kit-</w:t>
            </w:r>
            <w:proofErr w:type="spellStart"/>
            <w:r w:rsidRPr="00783EA6">
              <w:rPr>
                <w:rFonts w:ascii="Times New Roman" w:hAnsi="Times New Roman"/>
                <w:color w:val="000000"/>
                <w:sz w:val="24"/>
                <w:szCs w:val="24"/>
              </w:rPr>
              <w:t>Chef</w:t>
            </w:r>
            <w:proofErr w:type="spellEnd"/>
            <w:r w:rsidRPr="00783EA6">
              <w:rPr>
                <w:rFonts w:ascii="Times New Roman" w:hAnsi="Times New Roman"/>
                <w:color w:val="000000"/>
                <w:sz w:val="24"/>
                <w:szCs w:val="24"/>
              </w:rPr>
              <w:t xml:space="preserve"> </w:t>
            </w:r>
          </w:p>
        </w:tc>
        <w:tc>
          <w:tcPr>
            <w:tcW w:w="1303" w:type="dxa"/>
            <w:shd w:val="clear" w:color="auto" w:fill="FFFF00"/>
            <w:vAlign w:val="center"/>
          </w:tcPr>
          <w:p w14:paraId="4D5445E5" w14:textId="77777777" w:rsidR="00161A23" w:rsidRPr="005927DC" w:rsidRDefault="00161A23" w:rsidP="00161A23">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50A4B2B" w14:textId="436C7451"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F281EB" w14:textId="456F5511"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lang w:val="en-US"/>
              </w:rPr>
              <w:t>1</w:t>
            </w:r>
          </w:p>
        </w:tc>
        <w:tc>
          <w:tcPr>
            <w:tcW w:w="1559" w:type="dxa"/>
            <w:shd w:val="clear" w:color="auto" w:fill="FFFF00"/>
            <w:vAlign w:val="center"/>
          </w:tcPr>
          <w:p w14:paraId="006EF149"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3B2B39FD"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r>
      <w:tr w:rsidR="00F37F5D" w:rsidRPr="005927DC" w14:paraId="6EA70E3C" w14:textId="77777777" w:rsidTr="005927DC">
        <w:trPr>
          <w:trHeight w:val="151"/>
        </w:trPr>
        <w:tc>
          <w:tcPr>
            <w:tcW w:w="8364" w:type="dxa"/>
            <w:gridSpan w:val="6"/>
            <w:shd w:val="clear" w:color="auto" w:fill="FFFF00"/>
          </w:tcPr>
          <w:p w14:paraId="1B40E6E7" w14:textId="77777777" w:rsidR="00F37F5D" w:rsidRPr="005927DC" w:rsidRDefault="00F37F5D" w:rsidP="00B541D8">
            <w:pPr>
              <w:tabs>
                <w:tab w:val="left" w:pos="1134"/>
              </w:tabs>
              <w:ind w:right="-91"/>
              <w:jc w:val="right"/>
              <w:rPr>
                <w:rFonts w:ascii="Times New Roman" w:eastAsia="Garamond" w:hAnsi="Times New Roman"/>
                <w:b/>
                <w:sz w:val="24"/>
                <w:szCs w:val="24"/>
                <w:lang w:val="uk-UA" w:eastAsia="en-US"/>
              </w:rPr>
            </w:pPr>
            <w:r w:rsidRPr="005927DC">
              <w:rPr>
                <w:rFonts w:ascii="Times New Roman" w:eastAsia="Garamond" w:hAnsi="Times New Roman"/>
                <w:b/>
                <w:sz w:val="24"/>
                <w:szCs w:val="24"/>
                <w:lang w:val="uk-UA" w:eastAsia="en-US"/>
              </w:rPr>
              <w:t>Всього, грн</w:t>
            </w:r>
          </w:p>
        </w:tc>
        <w:tc>
          <w:tcPr>
            <w:tcW w:w="1559" w:type="dxa"/>
            <w:shd w:val="clear" w:color="auto" w:fill="FFFF00"/>
          </w:tcPr>
          <w:p w14:paraId="23E6F739" w14:textId="77777777" w:rsidR="00F37F5D" w:rsidRPr="005927DC" w:rsidRDefault="00F37F5D" w:rsidP="00F37F5D">
            <w:pPr>
              <w:tabs>
                <w:tab w:val="left" w:pos="1134"/>
              </w:tabs>
              <w:ind w:right="-91"/>
              <w:jc w:val="center"/>
              <w:rPr>
                <w:rFonts w:ascii="Times New Roman" w:eastAsia="Garamond" w:hAnsi="Times New Roman"/>
                <w:b/>
                <w:sz w:val="24"/>
                <w:szCs w:val="24"/>
                <w:lang w:val="uk-UA" w:eastAsia="en-US"/>
              </w:rPr>
            </w:pPr>
          </w:p>
        </w:tc>
      </w:tr>
    </w:tbl>
    <w:bookmarkEnd w:id="11"/>
    <w:p w14:paraId="44908F4C" w14:textId="4D023514" w:rsidR="00250580" w:rsidRPr="005927DC"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rPr>
      </w:pPr>
      <w:r w:rsidRPr="005927DC">
        <w:rPr>
          <w:rFonts w:ascii="Times New Roman" w:eastAsia="Times New Roman" w:hAnsi="Times New Roman" w:cs="Times New Roman"/>
          <w:b/>
          <w:iCs/>
          <w:sz w:val="24"/>
          <w:szCs w:val="24"/>
        </w:rPr>
        <w:t>Умови оплати:</w:t>
      </w:r>
      <w:r w:rsidR="00250580" w:rsidRPr="005927DC">
        <w:rPr>
          <w:rFonts w:ascii="Times New Roman" w:eastAsia="Times New Roman" w:hAnsi="Times New Roman" w:cs="Times New Roman"/>
          <w:b/>
          <w:iCs/>
          <w:sz w:val="24"/>
          <w:szCs w:val="24"/>
        </w:rPr>
        <w:t xml:space="preserve"> </w:t>
      </w:r>
      <w:r w:rsidR="00250580" w:rsidRPr="005927DC">
        <w:rPr>
          <w:rFonts w:ascii="Times New Roman" w:eastAsia="Times New Roman" w:hAnsi="Times New Roman" w:cs="Times New Roman"/>
          <w:bCs/>
          <w:iCs/>
          <w:sz w:val="24"/>
          <w:szCs w:val="24"/>
        </w:rPr>
        <w:t>згідно розділу 4 п</w:t>
      </w:r>
      <w:r w:rsidR="00250580"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00250580" w:rsidRPr="005927DC">
        <w:rPr>
          <w:rFonts w:ascii="Times New Roman" w:hAnsi="Times New Roman" w:cs="Times New Roman"/>
          <w:bCs/>
          <w:color w:val="000000" w:themeColor="text1"/>
          <w:sz w:val="24"/>
          <w:szCs w:val="24"/>
        </w:rPr>
        <w:t xml:space="preserve"> в Додатку 4 до цієї тендерної документації</w:t>
      </w:r>
      <w:r w:rsidR="00250580" w:rsidRPr="005927DC">
        <w:rPr>
          <w:rFonts w:ascii="Times New Roman" w:eastAsia="Times New Roman" w:hAnsi="Times New Roman" w:cs="Times New Roman"/>
          <w:bCs/>
          <w:iCs/>
          <w:sz w:val="24"/>
          <w:szCs w:val="24"/>
        </w:rPr>
        <w:t>.</w:t>
      </w:r>
    </w:p>
    <w:p w14:paraId="57FDE8A8" w14:textId="77777777" w:rsidR="00250580" w:rsidRPr="005927DC" w:rsidRDefault="00250580" w:rsidP="00250580">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5927DC" w14:paraId="6038B956" w14:textId="77777777" w:rsidTr="005927DC">
        <w:trPr>
          <w:trHeight w:val="460"/>
        </w:trPr>
        <w:tc>
          <w:tcPr>
            <w:tcW w:w="709" w:type="dxa"/>
            <w:shd w:val="clear" w:color="auto" w:fill="FFFFFF"/>
            <w:vAlign w:val="center"/>
          </w:tcPr>
          <w:p w14:paraId="1BC2AD31" w14:textId="6373EC18"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 xml:space="preserve">№ </w:t>
            </w:r>
          </w:p>
          <w:p w14:paraId="167B02A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5927DC" w:rsidRDefault="0021326D" w:rsidP="0021326D">
            <w:pPr>
              <w:widowControl w:val="0"/>
              <w:autoSpaceDE w:val="0"/>
              <w:autoSpaceDN w:val="0"/>
              <w:adjustRightInd w:val="0"/>
              <w:ind w:right="-284"/>
              <w:jc w:val="center"/>
              <w:rPr>
                <w:rFonts w:ascii="Times New Roman" w:hAnsi="Times New Roman"/>
                <w:sz w:val="24"/>
                <w:szCs w:val="24"/>
                <w:lang w:val="uk-UA"/>
              </w:rPr>
            </w:pPr>
            <w:r w:rsidRPr="005927DC">
              <w:rPr>
                <w:rFonts w:ascii="Times New Roman" w:hAnsi="Times New Roman"/>
                <w:sz w:val="24"/>
                <w:szCs w:val="24"/>
                <w:lang w:val="uk-UA"/>
              </w:rPr>
              <w:t>Відомості про учасника*</w:t>
            </w:r>
          </w:p>
        </w:tc>
      </w:tr>
      <w:tr w:rsidR="0021326D" w:rsidRPr="005927DC" w14:paraId="1C0401BD" w14:textId="77777777" w:rsidTr="005927DC">
        <w:tc>
          <w:tcPr>
            <w:tcW w:w="709" w:type="dxa"/>
          </w:tcPr>
          <w:p w14:paraId="7B2B0B1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w:t>
            </w:r>
          </w:p>
        </w:tc>
        <w:tc>
          <w:tcPr>
            <w:tcW w:w="4678" w:type="dxa"/>
          </w:tcPr>
          <w:p w14:paraId="3D55F61B"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B1E2073" w14:textId="77777777" w:rsidTr="005927DC">
        <w:tc>
          <w:tcPr>
            <w:tcW w:w="709" w:type="dxa"/>
          </w:tcPr>
          <w:p w14:paraId="60C36216"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2</w:t>
            </w:r>
          </w:p>
        </w:tc>
        <w:tc>
          <w:tcPr>
            <w:tcW w:w="4678" w:type="dxa"/>
          </w:tcPr>
          <w:p w14:paraId="4296C93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733A75B" w14:textId="77777777" w:rsidTr="005927DC">
        <w:tc>
          <w:tcPr>
            <w:tcW w:w="709" w:type="dxa"/>
          </w:tcPr>
          <w:p w14:paraId="1DCF8C1C"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3</w:t>
            </w:r>
          </w:p>
        </w:tc>
        <w:tc>
          <w:tcPr>
            <w:tcW w:w="4678" w:type="dxa"/>
          </w:tcPr>
          <w:p w14:paraId="3E3EC7B8" w14:textId="039870CC"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 xml:space="preserve">ПІБ та посада керівника юридичної особи (для </w:t>
            </w:r>
            <w:proofErr w:type="spellStart"/>
            <w:r w:rsidRPr="005927DC">
              <w:rPr>
                <w:rFonts w:ascii="Times New Roman" w:hAnsi="Times New Roman"/>
                <w:color w:val="000000"/>
                <w:sz w:val="24"/>
                <w:szCs w:val="24"/>
                <w:lang w:val="uk-UA"/>
              </w:rPr>
              <w:t>юр</w:t>
            </w:r>
            <w:proofErr w:type="spellEnd"/>
            <w:r w:rsidRPr="005927DC">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12199DF8" w14:textId="77777777" w:rsidTr="005927DC">
        <w:tc>
          <w:tcPr>
            <w:tcW w:w="709" w:type="dxa"/>
          </w:tcPr>
          <w:p w14:paraId="03A8144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4</w:t>
            </w:r>
          </w:p>
        </w:tc>
        <w:tc>
          <w:tcPr>
            <w:tcW w:w="4678" w:type="dxa"/>
          </w:tcPr>
          <w:p w14:paraId="621E561C" w14:textId="2C3B5320"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 xml:space="preserve">Номер телефону керівника юридичної особи (для </w:t>
            </w:r>
            <w:proofErr w:type="spellStart"/>
            <w:r w:rsidRPr="005927DC">
              <w:rPr>
                <w:rFonts w:ascii="Times New Roman" w:hAnsi="Times New Roman"/>
                <w:color w:val="000000"/>
                <w:sz w:val="24"/>
                <w:szCs w:val="24"/>
                <w:lang w:val="uk-UA"/>
              </w:rPr>
              <w:t>юр</w:t>
            </w:r>
            <w:proofErr w:type="spellEnd"/>
            <w:r w:rsidRPr="005927DC">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200736D" w14:textId="77777777" w:rsidTr="005927DC">
        <w:tc>
          <w:tcPr>
            <w:tcW w:w="709" w:type="dxa"/>
          </w:tcPr>
          <w:p w14:paraId="7BCE00C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5</w:t>
            </w:r>
          </w:p>
        </w:tc>
        <w:tc>
          <w:tcPr>
            <w:tcW w:w="4678" w:type="dxa"/>
          </w:tcPr>
          <w:p w14:paraId="2901537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59DC08EA" w14:textId="77777777" w:rsidTr="005927DC">
        <w:tc>
          <w:tcPr>
            <w:tcW w:w="709" w:type="dxa"/>
          </w:tcPr>
          <w:p w14:paraId="6658BD0A"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6</w:t>
            </w:r>
          </w:p>
        </w:tc>
        <w:tc>
          <w:tcPr>
            <w:tcW w:w="4678" w:type="dxa"/>
          </w:tcPr>
          <w:p w14:paraId="75591B6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 xml:space="preserve">Номер </w:t>
            </w:r>
            <w:proofErr w:type="spellStart"/>
            <w:r w:rsidRPr="005927DC">
              <w:rPr>
                <w:rFonts w:ascii="Times New Roman" w:hAnsi="Times New Roman"/>
                <w:color w:val="000000"/>
                <w:sz w:val="24"/>
                <w:szCs w:val="24"/>
                <w:lang w:val="uk-UA"/>
              </w:rPr>
              <w:t>моб</w:t>
            </w:r>
            <w:proofErr w:type="spellEnd"/>
            <w:r w:rsidRPr="005927DC">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591C4B7" w14:textId="77777777" w:rsidTr="005927DC">
        <w:tc>
          <w:tcPr>
            <w:tcW w:w="709" w:type="dxa"/>
          </w:tcPr>
          <w:p w14:paraId="694EDFB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7</w:t>
            </w:r>
          </w:p>
        </w:tc>
        <w:tc>
          <w:tcPr>
            <w:tcW w:w="4678" w:type="dxa"/>
          </w:tcPr>
          <w:p w14:paraId="11EA0A4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6C809EFA" w14:textId="77777777" w:rsidTr="005927DC">
        <w:tc>
          <w:tcPr>
            <w:tcW w:w="709" w:type="dxa"/>
          </w:tcPr>
          <w:p w14:paraId="64347453"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8</w:t>
            </w:r>
          </w:p>
        </w:tc>
        <w:tc>
          <w:tcPr>
            <w:tcW w:w="4678" w:type="dxa"/>
          </w:tcPr>
          <w:p w14:paraId="4B5F77CE"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85DE42E" w14:textId="77777777" w:rsidTr="005927DC">
        <w:tc>
          <w:tcPr>
            <w:tcW w:w="709" w:type="dxa"/>
          </w:tcPr>
          <w:p w14:paraId="1D5FDC2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9</w:t>
            </w:r>
          </w:p>
        </w:tc>
        <w:tc>
          <w:tcPr>
            <w:tcW w:w="4678" w:type="dxa"/>
          </w:tcPr>
          <w:p w14:paraId="018C827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04C86BA" w14:textId="77777777" w:rsidTr="005927DC">
        <w:tc>
          <w:tcPr>
            <w:tcW w:w="709" w:type="dxa"/>
          </w:tcPr>
          <w:p w14:paraId="15076DDF"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10</w:t>
            </w:r>
          </w:p>
        </w:tc>
        <w:tc>
          <w:tcPr>
            <w:tcW w:w="4678" w:type="dxa"/>
          </w:tcPr>
          <w:p w14:paraId="590EBE3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B781729" w14:textId="77777777" w:rsidTr="005927DC">
        <w:tc>
          <w:tcPr>
            <w:tcW w:w="709" w:type="dxa"/>
          </w:tcPr>
          <w:p w14:paraId="32D94F3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11</w:t>
            </w:r>
          </w:p>
        </w:tc>
        <w:tc>
          <w:tcPr>
            <w:tcW w:w="4678" w:type="dxa"/>
          </w:tcPr>
          <w:p w14:paraId="55C0829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5927DC"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5D0EF9" w:rsidRPr="005927DC" w14:paraId="3A9C2D63" w14:textId="77777777" w:rsidTr="005927DC">
        <w:trPr>
          <w:trHeight w:val="765"/>
        </w:trPr>
        <w:tc>
          <w:tcPr>
            <w:tcW w:w="709" w:type="dxa"/>
            <w:shd w:val="clear" w:color="auto" w:fill="FFFFFF"/>
            <w:noWrap/>
            <w:vAlign w:val="center"/>
            <w:hideMark/>
          </w:tcPr>
          <w:p w14:paraId="6171FF9C"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Відповідність вимогам / згода</w:t>
            </w:r>
            <w:r w:rsidRPr="005927DC">
              <w:rPr>
                <w:rFonts w:ascii="Times New Roman" w:eastAsia="Times New Roman" w:hAnsi="Times New Roman" w:cs="Times New Roman"/>
                <w:b/>
                <w:bCs/>
                <w:color w:val="000000"/>
                <w:sz w:val="24"/>
                <w:szCs w:val="24"/>
              </w:rPr>
              <w:br/>
              <w:t>(ТАК / НІ)</w:t>
            </w:r>
          </w:p>
        </w:tc>
      </w:tr>
      <w:tr w:rsidR="0021326D" w:rsidRPr="005927DC" w14:paraId="37089937" w14:textId="77777777" w:rsidTr="005927DC">
        <w:trPr>
          <w:trHeight w:val="510"/>
        </w:trPr>
        <w:tc>
          <w:tcPr>
            <w:tcW w:w="709" w:type="dxa"/>
            <w:shd w:val="clear" w:color="auto" w:fill="auto"/>
            <w:noWrap/>
            <w:hideMark/>
          </w:tcPr>
          <w:p w14:paraId="148612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початок:</w:t>
            </w:r>
          </w:p>
          <w:p w14:paraId="1AB4A300" w14:textId="716AB89F" w:rsidR="0021326D" w:rsidRPr="005927DC" w:rsidRDefault="007B4CFC"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 дати </w:t>
            </w:r>
            <w:r w:rsidR="0021326D" w:rsidRPr="005927DC">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кінець: </w:t>
            </w:r>
          </w:p>
          <w:p w14:paraId="43DAAC16" w14:textId="2E2F7CDE"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00E639F1"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w:t>
            </w:r>
            <w:r w:rsidR="00E639F1" w:rsidRPr="005927DC">
              <w:rPr>
                <w:rFonts w:ascii="Times New Roman" w:eastAsia="Times New Roman" w:hAnsi="Times New Roman" w:cs="Times New Roman"/>
                <w:sz w:val="24"/>
                <w:szCs w:val="24"/>
              </w:rPr>
              <w:t>12</w:t>
            </w:r>
            <w:r w:rsidRPr="005927DC">
              <w:rPr>
                <w:rFonts w:ascii="Times New Roman" w:eastAsia="Times New Roman" w:hAnsi="Times New Roman" w:cs="Times New Roman"/>
                <w:sz w:val="24"/>
                <w:szCs w:val="24"/>
              </w:rPr>
              <w:t>.2024</w:t>
            </w:r>
          </w:p>
        </w:tc>
      </w:tr>
      <w:tr w:rsidR="0021326D" w:rsidRPr="005927DC" w14:paraId="147E9449" w14:textId="77777777" w:rsidTr="005927DC">
        <w:trPr>
          <w:trHeight w:val="897"/>
        </w:trPr>
        <w:tc>
          <w:tcPr>
            <w:tcW w:w="709" w:type="dxa"/>
            <w:shd w:val="clear" w:color="auto" w:fill="auto"/>
            <w:noWrap/>
            <w:hideMark/>
          </w:tcPr>
          <w:p w14:paraId="5FEAA8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5927DC" w:rsidRDefault="00250580" w:rsidP="0021326D">
            <w:pPr>
              <w:tabs>
                <w:tab w:val="left" w:pos="993"/>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Згідно розділу 4 п</w:t>
            </w:r>
            <w:r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Pr="005927DC">
              <w:rPr>
                <w:rFonts w:ascii="Times New Roman" w:hAnsi="Times New Roman" w:cs="Times New Roman"/>
                <w:bCs/>
                <w:color w:val="000000" w:themeColor="text1"/>
                <w:sz w:val="24"/>
                <w:szCs w:val="24"/>
              </w:rPr>
              <w:t xml:space="preserve"> в Додатку 4 до цієї тендерної документації</w:t>
            </w:r>
            <w:r w:rsidRPr="005927DC">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A344E85" w14:textId="77777777" w:rsidTr="005927DC">
        <w:trPr>
          <w:trHeight w:val="255"/>
        </w:trPr>
        <w:tc>
          <w:tcPr>
            <w:tcW w:w="709" w:type="dxa"/>
            <w:shd w:val="clear" w:color="auto" w:fill="auto"/>
            <w:noWrap/>
            <w:hideMark/>
          </w:tcPr>
          <w:p w14:paraId="570B80B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670ED93A" w14:textId="77777777" w:rsidTr="005927DC">
        <w:trPr>
          <w:trHeight w:val="570"/>
        </w:trPr>
        <w:tc>
          <w:tcPr>
            <w:tcW w:w="709" w:type="dxa"/>
            <w:shd w:val="clear" w:color="auto" w:fill="auto"/>
            <w:noWrap/>
            <w:hideMark/>
          </w:tcPr>
          <w:p w14:paraId="03B529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4C8E2B5C" w14:textId="77777777" w:rsidTr="005927DC">
        <w:trPr>
          <w:trHeight w:val="405"/>
        </w:trPr>
        <w:tc>
          <w:tcPr>
            <w:tcW w:w="709" w:type="dxa"/>
            <w:shd w:val="clear" w:color="auto" w:fill="auto"/>
            <w:noWrap/>
            <w:hideMark/>
          </w:tcPr>
          <w:p w14:paraId="3FB06860"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2143A0" w14:textId="77777777" w:rsidTr="005927DC">
        <w:trPr>
          <w:trHeight w:val="420"/>
        </w:trPr>
        <w:tc>
          <w:tcPr>
            <w:tcW w:w="709" w:type="dxa"/>
            <w:shd w:val="clear" w:color="auto" w:fill="auto"/>
            <w:noWrap/>
            <w:hideMark/>
          </w:tcPr>
          <w:p w14:paraId="052237E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A1C399" w14:textId="77777777" w:rsidTr="005927DC">
        <w:trPr>
          <w:trHeight w:val="563"/>
        </w:trPr>
        <w:tc>
          <w:tcPr>
            <w:tcW w:w="709" w:type="dxa"/>
            <w:shd w:val="clear" w:color="auto" w:fill="auto"/>
            <w:noWrap/>
            <w:hideMark/>
          </w:tcPr>
          <w:p w14:paraId="4C2C2FAF"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5927DC" w:rsidRDefault="0021326D" w:rsidP="0021326D">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927DC">
              <w:rPr>
                <w:rFonts w:ascii="Times New Roman" w:eastAsia="Times New Roman" w:hAnsi="Times New Roman" w:cs="Times New Roman"/>
                <w:sz w:val="24"/>
                <w:szCs w:val="24"/>
              </w:rPr>
              <w:t>субгрантів</w:t>
            </w:r>
            <w:proofErr w:type="spellEnd"/>
            <w:r w:rsidRPr="005927DC">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7D292919" w14:textId="77777777" w:rsidTr="005927DC">
        <w:trPr>
          <w:trHeight w:val="765"/>
        </w:trPr>
        <w:tc>
          <w:tcPr>
            <w:tcW w:w="709" w:type="dxa"/>
            <w:shd w:val="clear" w:color="auto" w:fill="auto"/>
            <w:noWrap/>
            <w:hideMark/>
          </w:tcPr>
          <w:p w14:paraId="0DD996C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5927DC" w:rsidRDefault="0021326D" w:rsidP="0021326D">
            <w:pPr>
              <w:spacing w:after="0" w:line="240" w:lineRule="auto"/>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bl>
    <w:p w14:paraId="2DF4C10F" w14:textId="7CF6B115" w:rsidR="0021326D" w:rsidRPr="005927DC"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*Неприйняття </w:t>
      </w:r>
      <w:r w:rsidR="003E7A91" w:rsidRPr="005927DC">
        <w:rPr>
          <w:rFonts w:ascii="Times New Roman" w:eastAsia="Times New Roman" w:hAnsi="Times New Roman" w:cs="Times New Roman"/>
          <w:color w:val="000000"/>
          <w:sz w:val="24"/>
          <w:szCs w:val="24"/>
        </w:rPr>
        <w:t xml:space="preserve">учасником </w:t>
      </w:r>
      <w:r w:rsidRPr="005927DC">
        <w:rPr>
          <w:rFonts w:ascii="Times New Roman" w:eastAsia="Times New Roman" w:hAnsi="Times New Roman" w:cs="Times New Roman"/>
          <w:color w:val="000000"/>
          <w:sz w:val="24"/>
          <w:szCs w:val="24"/>
        </w:rPr>
        <w:t>умов співпраці призв</w:t>
      </w:r>
      <w:r w:rsidR="003E7A91" w:rsidRPr="005927DC">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5927DC">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5927DC"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Pr="005927DC" w:rsidRDefault="007D2F67" w:rsidP="007D2F67">
      <w:pPr>
        <w:spacing w:after="0" w:line="240" w:lineRule="auto"/>
        <w:ind w:firstLine="709"/>
        <w:jc w:val="both"/>
        <w:rPr>
          <w:rFonts w:ascii="Times New Roman" w:eastAsia="Times New Roman" w:hAnsi="Times New Roman" w:cs="Times New Roman"/>
          <w:sz w:val="24"/>
          <w:szCs w:val="24"/>
        </w:rPr>
      </w:pPr>
      <w:bookmarkStart w:id="12" w:name="_Hlk159336211"/>
      <w:r w:rsidRPr="005927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1403BE38" w14:textId="19FC51F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B541D8" w:rsidRPr="005927DC">
        <w:rPr>
          <w:bCs/>
          <w:iCs/>
          <w:sz w:val="24"/>
          <w:szCs w:val="24"/>
          <w:lang w:val="uk-UA"/>
        </w:rPr>
        <w:t>ДК 021:2015:33690000-3 - Лікарські засоби різні (</w:t>
      </w:r>
      <w:r w:rsidR="00783EA6">
        <w:rPr>
          <w:bCs/>
          <w:iCs/>
          <w:sz w:val="24"/>
          <w:szCs w:val="24"/>
          <w:lang w:val="uk-UA"/>
        </w:rPr>
        <w:t xml:space="preserve">Реагенти для лабораторних досліджень сумісні з </w:t>
      </w:r>
      <w:proofErr w:type="spellStart"/>
      <w:r w:rsidR="00783EA6">
        <w:rPr>
          <w:bCs/>
          <w:iCs/>
          <w:sz w:val="24"/>
          <w:szCs w:val="24"/>
          <w:lang w:val="uk-UA"/>
        </w:rPr>
        <w:t>секвенатором</w:t>
      </w:r>
      <w:proofErr w:type="spellEnd"/>
      <w:r w:rsidR="00783EA6">
        <w:rPr>
          <w:bCs/>
          <w:iCs/>
          <w:sz w:val="24"/>
          <w:szCs w:val="24"/>
          <w:lang w:val="uk-UA"/>
        </w:rPr>
        <w:t xml:space="preserve"> виробництва </w:t>
      </w:r>
      <w:proofErr w:type="spellStart"/>
      <w:r w:rsidR="00783EA6">
        <w:rPr>
          <w:bCs/>
          <w:iCs/>
          <w:sz w:val="24"/>
          <w:szCs w:val="24"/>
          <w:lang w:val="uk-UA"/>
        </w:rPr>
        <w:t>Termo</w:t>
      </w:r>
      <w:proofErr w:type="spellEnd"/>
      <w:r w:rsidR="00783EA6">
        <w:rPr>
          <w:bCs/>
          <w:iCs/>
          <w:sz w:val="24"/>
          <w:szCs w:val="24"/>
          <w:lang w:val="uk-UA"/>
        </w:rPr>
        <w:t xml:space="preserve"> </w:t>
      </w:r>
      <w:proofErr w:type="spellStart"/>
      <w:r w:rsidR="00783EA6">
        <w:rPr>
          <w:bCs/>
          <w:iCs/>
          <w:sz w:val="24"/>
          <w:szCs w:val="24"/>
          <w:lang w:val="uk-UA"/>
        </w:rPr>
        <w:t>Fisher</w:t>
      </w:r>
      <w:proofErr w:type="spellEnd"/>
      <w:r w:rsidR="00B541D8" w:rsidRPr="005927DC">
        <w:rPr>
          <w:bCs/>
          <w:iCs/>
          <w:sz w:val="24"/>
          <w:szCs w:val="24"/>
          <w:lang w:val="uk-UA"/>
        </w:rPr>
        <w:t>)</w:t>
      </w:r>
      <w:r w:rsidRPr="005927DC">
        <w:rPr>
          <w:bCs/>
          <w:iCs/>
          <w:sz w:val="24"/>
          <w:szCs w:val="24"/>
          <w:lang w:val="uk-UA"/>
        </w:rPr>
        <w:t xml:space="preserve"> </w:t>
      </w:r>
      <w:r w:rsidRPr="005927DC">
        <w:rPr>
          <w:sz w:val="24"/>
          <w:szCs w:val="24"/>
          <w:lang w:val="uk-UA"/>
        </w:rPr>
        <w:t>в рамках програми Глобального Фонду на умовах, які викладені в тендерній документації та пропозиції;</w:t>
      </w:r>
    </w:p>
    <w:p w14:paraId="6EA51979" w14:textId="7777777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д</w:t>
      </w:r>
      <w:r w:rsidRPr="005927DC">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927DC">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5927DC" w:rsidRDefault="007D2F67">
      <w:pPr>
        <w:pStyle w:val="ae"/>
        <w:numPr>
          <w:ilvl w:val="0"/>
          <w:numId w:val="9"/>
        </w:numPr>
        <w:tabs>
          <w:tab w:val="left" w:pos="851"/>
          <w:tab w:val="left" w:pos="993"/>
        </w:tabs>
        <w:ind w:left="0" w:firstLine="709"/>
        <w:contextualSpacing/>
        <w:jc w:val="both"/>
        <w:rPr>
          <w:sz w:val="24"/>
          <w:szCs w:val="24"/>
          <w:lang w:val="uk-UA"/>
        </w:rPr>
      </w:pPr>
      <w:r w:rsidRPr="005927DC">
        <w:rPr>
          <w:color w:val="000000"/>
          <w:sz w:val="24"/>
          <w:szCs w:val="24"/>
          <w:bdr w:val="none" w:sz="0" w:space="0" w:color="auto" w:frame="1"/>
          <w:shd w:val="clear" w:color="auto" w:fill="FFFFFF"/>
          <w:lang w:val="uk-UA"/>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70318" w14:textId="77777777" w:rsidR="007D2F67" w:rsidRPr="005927DC"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5927DC">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2B7EB4F1" w14:textId="77777777" w:rsidR="007D2F67" w:rsidRPr="005927DC"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5927DC"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 xml:space="preserve">Повідомляємо, що </w:t>
      </w:r>
      <w:r w:rsidRPr="005927DC">
        <w:rPr>
          <w:rFonts w:ascii="Times New Roman" w:eastAsia="Times New Roman" w:hAnsi="Times New Roman" w:cs="Times New Roman"/>
          <w:b/>
          <w:bCs/>
          <w:iCs/>
          <w:sz w:val="24"/>
          <w:szCs w:val="24"/>
        </w:rPr>
        <w:t>ми ознайомлені</w:t>
      </w:r>
      <w:r w:rsidRPr="005927DC">
        <w:rPr>
          <w:rFonts w:ascii="Times New Roman" w:eastAsia="Times New Roman" w:hAnsi="Times New Roman" w:cs="Times New Roman"/>
          <w:bCs/>
          <w:iCs/>
          <w:sz w:val="24"/>
          <w:szCs w:val="24"/>
        </w:rPr>
        <w:t xml:space="preserve"> з </w:t>
      </w:r>
      <w:r w:rsidRPr="005927DC">
        <w:rPr>
          <w:rFonts w:ascii="Times New Roman" w:eastAsia="Times New Roman" w:hAnsi="Times New Roman" w:cs="Times New Roman"/>
          <w:sz w:val="24"/>
          <w:szCs w:val="24"/>
        </w:rPr>
        <w:t xml:space="preserve">Постановою Кабінету Міністрів України </w:t>
      </w:r>
      <w:r w:rsidRPr="005927DC">
        <w:rPr>
          <w:rFonts w:ascii="Times New Roman" w:eastAsia="Arial" w:hAnsi="Times New Roman" w:cs="Times New Roman"/>
          <w:sz w:val="24"/>
          <w:szCs w:val="24"/>
        </w:rPr>
        <w:t xml:space="preserve">від </w:t>
      </w:r>
      <w:r w:rsidRPr="005927DC">
        <w:rPr>
          <w:rFonts w:ascii="Times New Roman" w:eastAsia="Arial" w:hAnsi="Times New Roman" w:cs="Times New Roman"/>
          <w:sz w:val="24"/>
          <w:szCs w:val="24"/>
        </w:rPr>
        <w:br/>
        <w:t xml:space="preserve">17 квітня 2013 р. № 284 </w:t>
      </w:r>
      <w:r w:rsidRPr="005927DC">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927DC">
        <w:rPr>
          <w:rFonts w:ascii="Times New Roman" w:eastAsia="Times New Roman" w:hAnsi="Times New Roman" w:cs="Times New Roman"/>
          <w:sz w:val="24"/>
          <w:szCs w:val="24"/>
        </w:rPr>
        <w:t>субгрантів</w:t>
      </w:r>
      <w:proofErr w:type="spellEnd"/>
      <w:r w:rsidRPr="005927DC">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927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5927DC" w14:paraId="6748E666" w14:textId="77777777" w:rsidTr="004E7746">
        <w:tc>
          <w:tcPr>
            <w:tcW w:w="4859" w:type="dxa"/>
          </w:tcPr>
          <w:p w14:paraId="3DB55F96" w14:textId="77777777" w:rsidR="007D2F67" w:rsidRPr="005927DC"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5927DC" w:rsidRDefault="007D2F67" w:rsidP="004E7746">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71BAE07F"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5927DC"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03BC01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0CA239E7" w14:textId="77777777" w:rsidR="00B541D8" w:rsidRPr="005927DC" w:rsidRDefault="00B541D8" w:rsidP="002B6F2B">
      <w:pPr>
        <w:spacing w:after="0" w:line="240" w:lineRule="auto"/>
        <w:ind w:left="5660" w:firstLine="700"/>
        <w:contextualSpacing/>
        <w:rPr>
          <w:rFonts w:ascii="Times New Roman" w:eastAsia="Times New Roman" w:hAnsi="Times New Roman" w:cs="Times New Roman"/>
          <w:b/>
          <w:color w:val="000000"/>
          <w:sz w:val="24"/>
          <w:szCs w:val="24"/>
        </w:rPr>
        <w:sectPr w:rsidR="00B541D8" w:rsidRPr="005927DC" w:rsidSect="009E0456">
          <w:pgSz w:w="11906" w:h="16838" w:code="9"/>
          <w:pgMar w:top="850" w:right="850" w:bottom="850" w:left="1417" w:header="709" w:footer="0" w:gutter="0"/>
          <w:cols w:space="708"/>
          <w:docGrid w:linePitch="272"/>
        </w:sectPr>
      </w:pPr>
      <w:bookmarkStart w:id="13" w:name="_Hlk158632907"/>
      <w:bookmarkEnd w:id="12"/>
    </w:p>
    <w:p w14:paraId="677C8A28" w14:textId="4B9B63EA" w:rsidR="0034596D" w:rsidRPr="005927DC" w:rsidRDefault="0034596D" w:rsidP="002B6F2B">
      <w:pPr>
        <w:spacing w:after="0"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4</w:t>
      </w:r>
    </w:p>
    <w:p w14:paraId="2FCD1FE9" w14:textId="77777777" w:rsidR="0034596D" w:rsidRPr="005927DC"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bookmarkEnd w:id="13"/>
    <w:p w14:paraId="5D3EB832" w14:textId="77777777" w:rsidR="00642680" w:rsidRPr="005927DC"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5C1F46F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ДОГОВІР ПРО ЗАКУПІВЛЮ № ______</w:t>
      </w:r>
    </w:p>
    <w:p w14:paraId="36F20A3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7E7F627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м. Київ                                                                                       </w:t>
      </w:r>
      <w:r w:rsidRPr="005927DC">
        <w:rPr>
          <w:rFonts w:eastAsia="Times New Roman"/>
          <w:color w:val="000000"/>
        </w:rPr>
        <w:t>     </w:t>
      </w:r>
      <w:r w:rsidRPr="005927DC">
        <w:rPr>
          <w:rFonts w:ascii="Times New Roman" w:eastAsia="Times New Roman" w:hAnsi="Times New Roman" w:cs="Times New Roman"/>
          <w:color w:val="000000"/>
          <w:sz w:val="24"/>
          <w:szCs w:val="24"/>
        </w:rPr>
        <w:t> «____»____________2024 року</w:t>
      </w:r>
    </w:p>
    <w:p w14:paraId="77F1FBD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95794B8"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4FF10513" w14:textId="20370317" w:rsidR="00B541D8" w:rsidRPr="005927DC" w:rsidRDefault="00B541D8" w:rsidP="00B541D8">
      <w:pPr>
        <w:spacing w:after="0" w:line="240" w:lineRule="auto"/>
        <w:rPr>
          <w:rFonts w:ascii="Times New Roman" w:eastAsia="Times New Roman" w:hAnsi="Times New Roman" w:cs="Times New Roman"/>
          <w:sz w:val="24"/>
          <w:szCs w:val="24"/>
        </w:rPr>
      </w:pPr>
    </w:p>
    <w:p w14:paraId="6C5C8683" w14:textId="77777777" w:rsidR="00B541D8" w:rsidRPr="005927DC" w:rsidRDefault="00B541D8">
      <w:pPr>
        <w:numPr>
          <w:ilvl w:val="0"/>
          <w:numId w:val="11"/>
        </w:numPr>
        <w:spacing w:after="0" w:line="240" w:lineRule="auto"/>
        <w:ind w:left="0" w:right="140" w:firstLine="0"/>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ПРЕДМЕТ ДОГОВОРУ</w:t>
      </w:r>
    </w:p>
    <w:p w14:paraId="34A13CE9" w14:textId="5B1F35A1" w:rsidR="00B541D8" w:rsidRPr="005927DC" w:rsidRDefault="00B33A91" w:rsidP="00B33A91">
      <w:pPr>
        <w:spacing w:after="0" w:line="240" w:lineRule="auto"/>
        <w:ind w:firstLine="709"/>
        <w:jc w:val="both"/>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 </w:t>
      </w:r>
      <w:r w:rsidR="00B541D8" w:rsidRPr="005927DC">
        <w:rPr>
          <w:rFonts w:ascii="Times New Roman" w:eastAsia="Times New Roman" w:hAnsi="Times New Roman" w:cs="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w:t>
      </w:r>
      <w:r w:rsidR="00161A23">
        <w:rPr>
          <w:rFonts w:ascii="Times New Roman" w:eastAsia="Times New Roman" w:hAnsi="Times New Roman" w:cs="Times New Roman"/>
          <w:color w:val="000000"/>
          <w:sz w:val="24"/>
          <w:szCs w:val="24"/>
        </w:rPr>
        <w:br/>
      </w:r>
      <w:r w:rsidR="00B541D8" w:rsidRPr="005927DC">
        <w:rPr>
          <w:rFonts w:ascii="Times New Roman" w:eastAsia="Times New Roman" w:hAnsi="Times New Roman" w:cs="Times New Roman"/>
          <w:b/>
          <w:bCs/>
          <w:color w:val="000000"/>
          <w:sz w:val="24"/>
          <w:szCs w:val="24"/>
        </w:rPr>
        <w:t>ДК 021:2015:33690000-3 - Лікарські засоби різні (</w:t>
      </w:r>
      <w:r w:rsidR="00783EA6">
        <w:rPr>
          <w:rFonts w:ascii="Times New Roman" w:eastAsia="Times New Roman" w:hAnsi="Times New Roman" w:cs="Times New Roman"/>
          <w:b/>
          <w:bCs/>
          <w:color w:val="000000"/>
          <w:sz w:val="24"/>
          <w:szCs w:val="24"/>
        </w:rPr>
        <w:t xml:space="preserve">Реагенти для лабораторних досліджень сумісні з </w:t>
      </w:r>
      <w:proofErr w:type="spellStart"/>
      <w:r w:rsidR="00783EA6">
        <w:rPr>
          <w:rFonts w:ascii="Times New Roman" w:eastAsia="Times New Roman" w:hAnsi="Times New Roman" w:cs="Times New Roman"/>
          <w:b/>
          <w:bCs/>
          <w:color w:val="000000"/>
          <w:sz w:val="24"/>
          <w:szCs w:val="24"/>
        </w:rPr>
        <w:t>секвенатором</w:t>
      </w:r>
      <w:proofErr w:type="spellEnd"/>
      <w:r w:rsidR="00783EA6">
        <w:rPr>
          <w:rFonts w:ascii="Times New Roman" w:eastAsia="Times New Roman" w:hAnsi="Times New Roman" w:cs="Times New Roman"/>
          <w:b/>
          <w:bCs/>
          <w:color w:val="000000"/>
          <w:sz w:val="24"/>
          <w:szCs w:val="24"/>
        </w:rPr>
        <w:t xml:space="preserve"> виробництва </w:t>
      </w:r>
      <w:proofErr w:type="spellStart"/>
      <w:r w:rsidR="00783EA6">
        <w:rPr>
          <w:rFonts w:ascii="Times New Roman" w:eastAsia="Times New Roman" w:hAnsi="Times New Roman" w:cs="Times New Roman"/>
          <w:b/>
          <w:bCs/>
          <w:color w:val="000000"/>
          <w:sz w:val="24"/>
          <w:szCs w:val="24"/>
        </w:rPr>
        <w:t>Termo</w:t>
      </w:r>
      <w:proofErr w:type="spellEnd"/>
      <w:r w:rsidR="00783EA6">
        <w:rPr>
          <w:rFonts w:ascii="Times New Roman" w:eastAsia="Times New Roman" w:hAnsi="Times New Roman" w:cs="Times New Roman"/>
          <w:b/>
          <w:bCs/>
          <w:color w:val="000000"/>
          <w:sz w:val="24"/>
          <w:szCs w:val="24"/>
        </w:rPr>
        <w:t xml:space="preserve"> </w:t>
      </w:r>
      <w:proofErr w:type="spellStart"/>
      <w:r w:rsidR="00783EA6">
        <w:rPr>
          <w:rFonts w:ascii="Times New Roman" w:eastAsia="Times New Roman" w:hAnsi="Times New Roman" w:cs="Times New Roman"/>
          <w:b/>
          <w:bCs/>
          <w:color w:val="000000"/>
          <w:sz w:val="24"/>
          <w:szCs w:val="24"/>
        </w:rPr>
        <w:t>Fisher</w:t>
      </w:r>
      <w:proofErr w:type="spellEnd"/>
      <w:r w:rsidR="00B541D8" w:rsidRPr="005927DC">
        <w:rPr>
          <w:rFonts w:ascii="Times New Roman" w:eastAsia="Times New Roman" w:hAnsi="Times New Roman" w:cs="Times New Roman"/>
          <w:b/>
          <w:bCs/>
          <w:color w:val="000000"/>
          <w:sz w:val="24"/>
          <w:szCs w:val="24"/>
        </w:rPr>
        <w:t xml:space="preserve">) </w:t>
      </w:r>
      <w:r w:rsidR="00B541D8" w:rsidRPr="005927DC">
        <w:rPr>
          <w:rFonts w:ascii="Times New Roman" w:eastAsia="Times New Roman" w:hAnsi="Times New Roman" w:cs="Times New Roman"/>
          <w:color w:val="000000"/>
          <w:sz w:val="24"/>
          <w:szCs w:val="24"/>
        </w:rPr>
        <w:t>(далі – Товар), з найменуванням, характеристиками, у кількості, асортименті та за цінами, що зазначені у Додатку 1 «Специфікація» та Додатку 2 «Технічна специфікація», які є невід'ємними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частинами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 цього Договору, а Покупець зобов’язується прийняти та оплатити такий Товар відповідно до умов даного Договору.</w:t>
      </w:r>
    </w:p>
    <w:p w14:paraId="28AA911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28CB5A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1.3. Постачальник підтверджує, що укладання та виконання ним цього Договору не суперечить нормам законодавства України</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2F96FA4" w14:textId="6E711FB1" w:rsidR="00B541D8" w:rsidRPr="005927DC" w:rsidRDefault="007519DD"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1.4.</w:t>
      </w:r>
      <w:r w:rsidRPr="005927DC">
        <w:rPr>
          <w:rFonts w:ascii="Times New Roman" w:eastAsia="Times New Roman" w:hAnsi="Times New Roman" w:cs="Times New Roman"/>
          <w:color w:val="000000"/>
          <w:sz w:val="24"/>
          <w:szCs w:val="24"/>
        </w:rPr>
        <w:tab/>
        <w:t xml:space="preserve">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5927DC">
        <w:rPr>
          <w:rFonts w:ascii="Times New Roman" w:eastAsia="Times New Roman" w:hAnsi="Times New Roman" w:cs="Times New Roman"/>
          <w:color w:val="000000"/>
          <w:sz w:val="24"/>
          <w:szCs w:val="24"/>
        </w:rPr>
        <w:t>Gain</w:t>
      </w:r>
      <w:proofErr w:type="spellEnd"/>
      <w:r w:rsidRPr="005927DC">
        <w:rPr>
          <w:rFonts w:ascii="Times New Roman" w:eastAsia="Times New Roman" w:hAnsi="Times New Roman" w:cs="Times New Roman"/>
          <w:color w:val="000000"/>
          <w:sz w:val="24"/>
          <w:szCs w:val="24"/>
        </w:rPr>
        <w:t xml:space="preserve"> </w:t>
      </w:r>
      <w:proofErr w:type="spellStart"/>
      <w:r w:rsidRPr="005927DC">
        <w:rPr>
          <w:rFonts w:ascii="Times New Roman" w:eastAsia="Times New Roman" w:hAnsi="Times New Roman" w:cs="Times New Roman"/>
          <w:color w:val="000000"/>
          <w:sz w:val="24"/>
          <w:szCs w:val="24"/>
        </w:rPr>
        <w:t>momentum</w:t>
      </w:r>
      <w:proofErr w:type="spellEnd"/>
      <w:r w:rsidRPr="005927DC">
        <w:rPr>
          <w:rFonts w:ascii="Times New Roman" w:eastAsia="Times New Roman" w:hAnsi="Times New Roman" w:cs="Times New Roman"/>
          <w:color w:val="000000"/>
          <w:sz w:val="24"/>
          <w:szCs w:val="24"/>
        </w:rPr>
        <w:t xml:space="preserve"> </w:t>
      </w:r>
      <w:proofErr w:type="spellStart"/>
      <w:r w:rsidRPr="005927DC">
        <w:rPr>
          <w:rFonts w:ascii="Times New Roman" w:eastAsia="Times New Roman" w:hAnsi="Times New Roman" w:cs="Times New Roman"/>
          <w:color w:val="000000"/>
          <w:sz w:val="24"/>
          <w:szCs w:val="24"/>
        </w:rPr>
        <w:t>in</w:t>
      </w:r>
      <w:proofErr w:type="spellEnd"/>
      <w:r w:rsidRPr="005927DC">
        <w:rPr>
          <w:rFonts w:ascii="Times New Roman" w:eastAsia="Times New Roman" w:hAnsi="Times New Roman" w:cs="Times New Roman"/>
          <w:color w:val="000000"/>
          <w:sz w:val="24"/>
          <w:szCs w:val="24"/>
        </w:rPr>
        <w:t xml:space="preserve"> </w:t>
      </w:r>
      <w:proofErr w:type="spellStart"/>
      <w:r w:rsidRPr="005927DC">
        <w:rPr>
          <w:rFonts w:ascii="Times New Roman" w:eastAsia="Times New Roman" w:hAnsi="Times New Roman" w:cs="Times New Roman"/>
          <w:color w:val="000000"/>
          <w:sz w:val="24"/>
          <w:szCs w:val="24"/>
        </w:rPr>
        <w:t>reducing</w:t>
      </w:r>
      <w:proofErr w:type="spellEnd"/>
      <w:r w:rsidRPr="005927DC">
        <w:rPr>
          <w:rFonts w:ascii="Times New Roman" w:eastAsia="Times New Roman" w:hAnsi="Times New Roman" w:cs="Times New Roman"/>
          <w:color w:val="000000"/>
          <w:sz w:val="24"/>
          <w:szCs w:val="24"/>
        </w:rPr>
        <w:t xml:space="preserve"> TB/ HIV </w:t>
      </w:r>
      <w:proofErr w:type="spellStart"/>
      <w:r w:rsidRPr="005927DC">
        <w:rPr>
          <w:rFonts w:ascii="Times New Roman" w:eastAsia="Times New Roman" w:hAnsi="Times New Roman" w:cs="Times New Roman"/>
          <w:color w:val="000000"/>
          <w:sz w:val="24"/>
          <w:szCs w:val="24"/>
        </w:rPr>
        <w:t>burden</w:t>
      </w:r>
      <w:proofErr w:type="spellEnd"/>
      <w:r w:rsidRPr="005927DC">
        <w:rPr>
          <w:rFonts w:ascii="Times New Roman" w:eastAsia="Times New Roman" w:hAnsi="Times New Roman" w:cs="Times New Roman"/>
          <w:color w:val="000000"/>
          <w:sz w:val="24"/>
          <w:szCs w:val="24"/>
        </w:rPr>
        <w:t xml:space="preserve"> </w:t>
      </w:r>
      <w:proofErr w:type="spellStart"/>
      <w:r w:rsidRPr="005927DC">
        <w:rPr>
          <w:rFonts w:ascii="Times New Roman" w:eastAsia="Times New Roman" w:hAnsi="Times New Roman" w:cs="Times New Roman"/>
          <w:color w:val="000000"/>
          <w:sz w:val="24"/>
          <w:szCs w:val="24"/>
        </w:rPr>
        <w:t>in</w:t>
      </w:r>
      <w:proofErr w:type="spellEnd"/>
      <w:r w:rsidRPr="005927DC">
        <w:rPr>
          <w:rFonts w:ascii="Times New Roman" w:eastAsia="Times New Roman" w:hAnsi="Times New Roman" w:cs="Times New Roman"/>
          <w:color w:val="000000"/>
          <w:sz w:val="24"/>
          <w:szCs w:val="24"/>
        </w:rPr>
        <w:t xml:space="preserve"> </w:t>
      </w:r>
      <w:proofErr w:type="spellStart"/>
      <w:r w:rsidRPr="005927DC">
        <w:rPr>
          <w:rFonts w:ascii="Times New Roman" w:eastAsia="Times New Roman" w:hAnsi="Times New Roman" w:cs="Times New Roman"/>
          <w:color w:val="000000"/>
          <w:sz w:val="24"/>
          <w:szCs w:val="24"/>
        </w:rPr>
        <w:t>Ukraine</w:t>
      </w:r>
      <w:proofErr w:type="spellEnd"/>
      <w:r w:rsidRPr="005927DC">
        <w:rPr>
          <w:rFonts w:ascii="Times New Roman" w:eastAsia="Times New Roman" w:hAnsi="Times New Roman" w:cs="Times New Roman"/>
          <w:color w:val="000000"/>
          <w:sz w:val="24"/>
          <w:szCs w:val="24"/>
        </w:rPr>
        <w:t>»),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2F652A72" w14:textId="77777777" w:rsidR="007519DD" w:rsidRPr="005927DC" w:rsidRDefault="007519DD" w:rsidP="007519DD">
      <w:pPr>
        <w:spacing w:after="0" w:line="240" w:lineRule="auto"/>
        <w:jc w:val="both"/>
        <w:rPr>
          <w:rFonts w:ascii="Times New Roman" w:eastAsia="Times New Roman" w:hAnsi="Times New Roman" w:cs="Times New Roman"/>
          <w:color w:val="000000"/>
          <w:sz w:val="24"/>
          <w:szCs w:val="24"/>
        </w:rPr>
      </w:pPr>
    </w:p>
    <w:p w14:paraId="163CE2E3" w14:textId="77777777" w:rsidR="00B541D8" w:rsidRPr="005927DC" w:rsidRDefault="00B541D8">
      <w:pPr>
        <w:numPr>
          <w:ilvl w:val="0"/>
          <w:numId w:val="12"/>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b/>
          <w:bCs/>
          <w:color w:val="000000"/>
          <w:sz w:val="24"/>
          <w:szCs w:val="24"/>
        </w:rPr>
        <w:t>ПОРЯДОК ПОСТАВКИ ТОВАРУ</w:t>
      </w:r>
    </w:p>
    <w:p w14:paraId="76260B96" w14:textId="6FBCC168" w:rsidR="00161A23" w:rsidRDefault="00B541D8" w:rsidP="00F74BE7">
      <w:pPr>
        <w:pStyle w:val="ae"/>
        <w:numPr>
          <w:ilvl w:val="1"/>
          <w:numId w:val="16"/>
        </w:numPr>
        <w:ind w:left="0" w:firstLine="709"/>
        <w:jc w:val="both"/>
        <w:textAlignment w:val="baseline"/>
        <w:rPr>
          <w:color w:val="000000"/>
          <w:sz w:val="24"/>
          <w:szCs w:val="24"/>
          <w:lang w:val="uk-UA"/>
        </w:rPr>
      </w:pPr>
      <w:r w:rsidRPr="00161A23">
        <w:rPr>
          <w:color w:val="000000"/>
          <w:sz w:val="24"/>
          <w:szCs w:val="24"/>
          <w:lang w:val="uk-UA"/>
        </w:rPr>
        <w:t> </w:t>
      </w:r>
      <w:r w:rsidR="00161A23" w:rsidRPr="00161A23">
        <w:rPr>
          <w:color w:val="000000"/>
          <w:sz w:val="24"/>
          <w:szCs w:val="24"/>
          <w:lang w:val="uk-UA"/>
        </w:rPr>
        <w:t xml:space="preserve">Поставка Товару Постачальником за Договором здійснюється  за письмовою заявкою Покупця впродовж </w:t>
      </w:r>
      <w:r w:rsidR="0020562D">
        <w:rPr>
          <w:color w:val="000000"/>
          <w:sz w:val="24"/>
          <w:szCs w:val="24"/>
          <w:lang w:val="uk-UA"/>
        </w:rPr>
        <w:t>10</w:t>
      </w:r>
      <w:r w:rsidR="00161A23" w:rsidRPr="00161A23">
        <w:rPr>
          <w:color w:val="000000"/>
          <w:sz w:val="24"/>
          <w:szCs w:val="24"/>
          <w:lang w:val="uk-UA"/>
        </w:rPr>
        <w:t xml:space="preserve"> (</w:t>
      </w:r>
      <w:r w:rsidR="0020562D">
        <w:rPr>
          <w:color w:val="000000"/>
          <w:sz w:val="24"/>
          <w:szCs w:val="24"/>
          <w:lang w:val="uk-UA"/>
        </w:rPr>
        <w:t>десяти</w:t>
      </w:r>
      <w:r w:rsidR="00161A23" w:rsidRPr="00161A23">
        <w:rPr>
          <w:color w:val="000000"/>
          <w:sz w:val="24"/>
          <w:szCs w:val="24"/>
          <w:lang w:val="uk-UA"/>
        </w:rPr>
        <w:t xml:space="preserve">) робочих днів з дати  направлення, але не пізніше </w:t>
      </w:r>
      <w:r w:rsidR="0020562D">
        <w:rPr>
          <w:color w:val="000000"/>
          <w:sz w:val="24"/>
          <w:szCs w:val="24"/>
          <w:lang w:val="uk-UA"/>
        </w:rPr>
        <w:t>20 грудня 2024</w:t>
      </w:r>
      <w:r w:rsidR="00161A23" w:rsidRPr="00161A23">
        <w:rPr>
          <w:color w:val="000000"/>
          <w:sz w:val="24"/>
          <w:szCs w:val="24"/>
          <w:lang w:val="uk-UA"/>
        </w:rPr>
        <w:t xml:space="preserve"> року.</w:t>
      </w:r>
    </w:p>
    <w:p w14:paraId="72F1E596" w14:textId="6B6E00EA" w:rsidR="00B541D8" w:rsidRPr="00161A23" w:rsidRDefault="00B541D8" w:rsidP="00F74BE7">
      <w:pPr>
        <w:pStyle w:val="ae"/>
        <w:numPr>
          <w:ilvl w:val="1"/>
          <w:numId w:val="16"/>
        </w:numPr>
        <w:ind w:left="0" w:firstLine="709"/>
        <w:jc w:val="both"/>
        <w:textAlignment w:val="baseline"/>
        <w:rPr>
          <w:color w:val="000000"/>
          <w:sz w:val="24"/>
          <w:szCs w:val="24"/>
          <w:lang w:val="uk-UA"/>
        </w:rPr>
      </w:pPr>
      <w:r w:rsidRPr="00161A23">
        <w:rPr>
          <w:color w:val="000000"/>
          <w:sz w:val="24"/>
          <w:szCs w:val="24"/>
          <w:lang w:val="uk-UA"/>
        </w:rPr>
        <w:t>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w:t>
      </w:r>
      <w:proofErr w:type="spellStart"/>
      <w:r w:rsidRPr="00161A23">
        <w:rPr>
          <w:color w:val="000000"/>
          <w:sz w:val="24"/>
          <w:szCs w:val="24"/>
          <w:lang w:val="uk-UA"/>
        </w:rPr>
        <w:t>Telegram</w:t>
      </w:r>
      <w:proofErr w:type="spellEnd"/>
      <w:r w:rsidRPr="00161A23">
        <w:rPr>
          <w:color w:val="000000"/>
          <w:sz w:val="24"/>
          <w:szCs w:val="24"/>
          <w:lang w:val="uk-UA"/>
        </w:rPr>
        <w:t>» та/або «</w:t>
      </w:r>
      <w:proofErr w:type="spellStart"/>
      <w:r w:rsidRPr="00161A23">
        <w:rPr>
          <w:color w:val="000000"/>
          <w:sz w:val="24"/>
          <w:szCs w:val="24"/>
          <w:lang w:val="uk-UA"/>
        </w:rPr>
        <w:t>Whatsapp</w:t>
      </w:r>
      <w:proofErr w:type="spellEnd"/>
      <w:r w:rsidRPr="00161A23">
        <w:rPr>
          <w:color w:val="000000"/>
          <w:sz w:val="24"/>
          <w:szCs w:val="24"/>
          <w:lang w:val="uk-UA"/>
        </w:rPr>
        <w:t>» та/або «</w:t>
      </w:r>
      <w:proofErr w:type="spellStart"/>
      <w:r w:rsidRPr="00161A23">
        <w:rPr>
          <w:color w:val="000000"/>
          <w:sz w:val="24"/>
          <w:szCs w:val="24"/>
          <w:lang w:val="uk-UA"/>
        </w:rPr>
        <w:t>Viber</w:t>
      </w:r>
      <w:proofErr w:type="spellEnd"/>
      <w:r w:rsidRPr="00161A23">
        <w:rPr>
          <w:color w:val="000000"/>
          <w:sz w:val="24"/>
          <w:szCs w:val="24"/>
          <w:lang w:val="uk-UA"/>
        </w:rPr>
        <w:t>» та/або «</w:t>
      </w:r>
      <w:proofErr w:type="spellStart"/>
      <w:r w:rsidRPr="00161A23">
        <w:rPr>
          <w:color w:val="000000"/>
          <w:sz w:val="24"/>
          <w:szCs w:val="24"/>
          <w:lang w:val="uk-UA"/>
        </w:rPr>
        <w:t>Signal</w:t>
      </w:r>
      <w:proofErr w:type="spellEnd"/>
      <w:r w:rsidRPr="00161A23">
        <w:rPr>
          <w:color w:val="000000"/>
          <w:sz w:val="24"/>
          <w:szCs w:val="24"/>
          <w:lang w:val="uk-UA"/>
        </w:rPr>
        <w:t>» на телефонний (і) номер(и): _____________.</w:t>
      </w:r>
    </w:p>
    <w:p w14:paraId="4501B2F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Заявка вважається отриманою та прийнятою до виконання Постачальником в день її направлення Покупцем, незалежно від способу направлення.</w:t>
      </w:r>
    </w:p>
    <w:p w14:paraId="6D3B70CA" w14:textId="08BF317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xml:space="preserve">Місце поставки Товару: </w:t>
      </w:r>
      <w:r w:rsidR="007519DD" w:rsidRPr="005927DC">
        <w:rPr>
          <w:color w:val="000000"/>
          <w:sz w:val="24"/>
          <w:szCs w:val="24"/>
          <w:lang w:val="uk-UA"/>
        </w:rPr>
        <w:t>м. Київ, вул</w:t>
      </w:r>
      <w:r w:rsidRPr="005927DC">
        <w:rPr>
          <w:color w:val="000000"/>
          <w:sz w:val="24"/>
          <w:szCs w:val="24"/>
          <w:lang w:val="uk-UA"/>
        </w:rPr>
        <w:t>.</w:t>
      </w:r>
      <w:r w:rsidR="007519DD" w:rsidRPr="005927DC">
        <w:rPr>
          <w:color w:val="000000"/>
          <w:sz w:val="24"/>
          <w:szCs w:val="24"/>
          <w:lang w:val="uk-UA"/>
        </w:rPr>
        <w:t xml:space="preserve"> Ярославська 41.</w:t>
      </w:r>
    </w:p>
    <w:p w14:paraId="1C62E507" w14:textId="6580858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xml:space="preserve">Доставка Товару до Покупця, </w:t>
      </w:r>
      <w:proofErr w:type="spellStart"/>
      <w:r w:rsidRPr="005927DC">
        <w:rPr>
          <w:color w:val="000000"/>
          <w:sz w:val="24"/>
          <w:szCs w:val="24"/>
          <w:lang w:val="uk-UA"/>
        </w:rPr>
        <w:t>навантажувально</w:t>
      </w:r>
      <w:proofErr w:type="spellEnd"/>
      <w:r w:rsidRPr="005927DC">
        <w:rPr>
          <w:color w:val="000000"/>
          <w:sz w:val="24"/>
          <w:szCs w:val="24"/>
          <w:lang w:val="uk-UA"/>
        </w:rPr>
        <w:t>-розвантажувальні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18F909E6" w14:textId="16E0EE3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24FD738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видаткову накладну на Товар, що буде постачатися;</w:t>
      </w:r>
    </w:p>
    <w:p w14:paraId="2A46CE8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-сертифікат якості на товар;</w:t>
      </w:r>
    </w:p>
    <w:p w14:paraId="796CDC0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копію документа, що підтверджує країну походження Товару;</w:t>
      </w:r>
    </w:p>
    <w:p w14:paraId="6041654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інструкції щодо застосування (використання) Товару українською мовою.</w:t>
      </w:r>
    </w:p>
    <w:p w14:paraId="47D787A6" w14:textId="3B1AFC9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Одержання і перевірка Товару на відповідність Додатку 1 «Специфікація» та Додатку 2 «Технічна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27BB4E3" w14:textId="41ACD533"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ED72A2D" w14:textId="7632868F"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2F79E5A7" w14:textId="6F373541"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26C0152" w14:textId="37426466"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347B95D5" w14:textId="7CB7EE6A"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042FEDB7" w14:textId="3977898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3DBF3715" w14:textId="7806F8DB"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BB103E8" w14:textId="1A3F072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Повідомлення, що передбачені пунктом 2.11</w:t>
      </w:r>
      <w:r w:rsidRPr="005927DC">
        <w:rPr>
          <w:color w:val="000000"/>
          <w:lang w:val="uk-UA"/>
        </w:rPr>
        <w:t xml:space="preserve"> </w:t>
      </w:r>
      <w:r w:rsidRPr="005927DC">
        <w:rPr>
          <w:color w:val="000000"/>
          <w:sz w:val="24"/>
          <w:szCs w:val="24"/>
          <w:lang w:val="uk-UA"/>
        </w:rPr>
        <w:t>цього Договору, можуть бути направлені Покупцем засобами електронного поштового зв’язку на електронну адресу: __________.</w:t>
      </w:r>
    </w:p>
    <w:p w14:paraId="00EFCEFA" w14:textId="3B64EF83" w:rsidR="00B541D8" w:rsidRPr="005927DC" w:rsidRDefault="00B541D8" w:rsidP="00B541D8">
      <w:pPr>
        <w:spacing w:after="0" w:line="240" w:lineRule="auto"/>
        <w:rPr>
          <w:rFonts w:ascii="Times New Roman" w:eastAsia="Times New Roman" w:hAnsi="Times New Roman" w:cs="Times New Roman"/>
          <w:sz w:val="24"/>
          <w:szCs w:val="24"/>
        </w:rPr>
      </w:pPr>
    </w:p>
    <w:p w14:paraId="0AE3EB52" w14:textId="77777777" w:rsidR="00B541D8" w:rsidRPr="005927DC" w:rsidRDefault="00B541D8">
      <w:pPr>
        <w:numPr>
          <w:ilvl w:val="0"/>
          <w:numId w:val="13"/>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ЦІНА ДОГОВОРУ</w:t>
      </w:r>
    </w:p>
    <w:p w14:paraId="4F68B979"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Постачальник відвантажує Товар за цінами, які зазначені у Додатку 1 «Специфікація», який є невід'ємною частиною цього Договору.</w:t>
      </w:r>
    </w:p>
    <w:p w14:paraId="191813AA" w14:textId="2F98ECE2"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 xml:space="preserve">Загальна ціна даного Договору складає – </w:t>
      </w:r>
      <w:r w:rsidRPr="005927DC">
        <w:rPr>
          <w:b/>
          <w:bCs/>
          <w:color w:val="000000"/>
          <w:sz w:val="24"/>
          <w:szCs w:val="24"/>
          <w:lang w:val="uk-UA"/>
        </w:rPr>
        <w:t>______ грн (__________гривень _________ копійок)</w:t>
      </w:r>
      <w:r w:rsidR="00B33A91" w:rsidRPr="005927DC">
        <w:rPr>
          <w:b/>
          <w:bCs/>
          <w:color w:val="000000"/>
          <w:sz w:val="24"/>
          <w:szCs w:val="24"/>
          <w:lang w:val="uk-UA"/>
        </w:rPr>
        <w:t xml:space="preserve"> грн </w:t>
      </w:r>
      <w:r w:rsidRPr="005927DC">
        <w:rPr>
          <w:b/>
          <w:bCs/>
          <w:color w:val="000000"/>
          <w:sz w:val="24"/>
          <w:szCs w:val="24"/>
          <w:lang w:val="uk-UA"/>
        </w:rPr>
        <w:t>без ПДВ.</w:t>
      </w:r>
    </w:p>
    <w:p w14:paraId="29176E8F"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lastRenderedPageBreak/>
        <w:t>Ціна цього Договору включає вартість одиниці Товару у комплектації, визначеній у Додатку 1 «Специфікація» та Додатку 2 «Технічна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B4B3CE6"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Постачальник не вправі змінювати узгоджену ціну в односторонньому порядку.</w:t>
      </w:r>
    </w:p>
    <w:p w14:paraId="23DC29A2" w14:textId="657CAED0" w:rsidR="00B541D8"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Покупець може зменшити обсяги закупівлі в межах ціни Договору залежно від реального</w:t>
      </w:r>
      <w:r w:rsidRPr="005927DC">
        <w:rPr>
          <w:color w:val="000000"/>
          <w:sz w:val="24"/>
          <w:szCs w:val="24"/>
          <w:lang w:val="uk-UA"/>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5035EFD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403DCEB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4. ПОРЯДОК ЗДІЙСНЕННЯ РОЗРАХУНКІВ ЗА ДОГОВОРОМ</w:t>
      </w:r>
    </w:p>
    <w:p w14:paraId="07F2B197" w14:textId="77777777" w:rsidR="0045798F" w:rsidRPr="005927DC" w:rsidRDefault="0045798F">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 xml:space="preserve"> </w:t>
      </w:r>
      <w:r w:rsidR="00B541D8" w:rsidRPr="005927DC">
        <w:rPr>
          <w:color w:val="000000"/>
          <w:sz w:val="24"/>
          <w:szCs w:val="24"/>
          <w:lang w:val="uk-UA"/>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7689C2A"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sidRPr="005927DC">
        <w:rPr>
          <w:color w:val="000000"/>
          <w:sz w:val="24"/>
          <w:szCs w:val="24"/>
          <w:lang w:val="uk-UA"/>
        </w:rPr>
        <w:t>пропорційно</w:t>
      </w:r>
      <w:proofErr w:type="spellEnd"/>
      <w:r w:rsidRPr="005927DC">
        <w:rPr>
          <w:color w:val="000000"/>
          <w:sz w:val="24"/>
          <w:szCs w:val="24"/>
          <w:lang w:val="uk-UA"/>
        </w:rPr>
        <w:t xml:space="preserve"> за фактично поставлену кількість Товару.</w:t>
      </w:r>
    </w:p>
    <w:p w14:paraId="218CD51E"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36E531" w14:textId="32D8AD9A" w:rsidR="00B541D8"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0CDAD6B" w14:textId="77777777" w:rsidR="007519DD"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4.5. </w:t>
      </w:r>
      <w:r w:rsidR="007519DD" w:rsidRPr="005927D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7519DD" w:rsidRPr="005927DC">
        <w:rPr>
          <w:rFonts w:ascii="Times New Roman" w:eastAsia="Times New Roman" w:hAnsi="Times New Roman" w:cs="Times New Roman"/>
          <w:sz w:val="24"/>
          <w:szCs w:val="24"/>
        </w:rPr>
        <w:t>субгрантів</w:t>
      </w:r>
      <w:proofErr w:type="spellEnd"/>
      <w:r w:rsidR="007519DD" w:rsidRPr="005927DC">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70F1678E" w14:textId="7A1DFB74"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4.6. </w:t>
      </w:r>
      <w:r w:rsidR="007519DD" w:rsidRPr="005927DC">
        <w:rPr>
          <w:rFonts w:ascii="Times New Roman" w:eastAsia="Times New Roman" w:hAnsi="Times New Roman" w:cs="Times New Roman"/>
          <w:sz w:val="24"/>
          <w:szCs w:val="24"/>
        </w:rPr>
        <w:t>За кошти програми: «Прискорення прогресу у зменшенні тягаря туберкульозу та ВІЛ-інфекції в Україні» (англійською мовою: «</w:t>
      </w:r>
      <w:proofErr w:type="spellStart"/>
      <w:r w:rsidR="007519DD" w:rsidRPr="005927DC">
        <w:rPr>
          <w:rFonts w:ascii="Times New Roman" w:eastAsia="Times New Roman" w:hAnsi="Times New Roman" w:cs="Times New Roman"/>
          <w:sz w:val="24"/>
          <w:szCs w:val="24"/>
        </w:rPr>
        <w:t>Gain</w:t>
      </w:r>
      <w:proofErr w:type="spellEnd"/>
      <w:r w:rsidR="007519DD" w:rsidRPr="005927DC">
        <w:rPr>
          <w:rFonts w:ascii="Times New Roman" w:eastAsia="Times New Roman" w:hAnsi="Times New Roman" w:cs="Times New Roman"/>
          <w:sz w:val="24"/>
          <w:szCs w:val="24"/>
        </w:rPr>
        <w:t xml:space="preserve"> </w:t>
      </w:r>
      <w:proofErr w:type="spellStart"/>
      <w:r w:rsidR="007519DD" w:rsidRPr="005927DC">
        <w:rPr>
          <w:rFonts w:ascii="Times New Roman" w:eastAsia="Times New Roman" w:hAnsi="Times New Roman" w:cs="Times New Roman"/>
          <w:sz w:val="24"/>
          <w:szCs w:val="24"/>
        </w:rPr>
        <w:t>momentum</w:t>
      </w:r>
      <w:proofErr w:type="spellEnd"/>
      <w:r w:rsidR="007519DD" w:rsidRPr="005927DC">
        <w:rPr>
          <w:rFonts w:ascii="Times New Roman" w:eastAsia="Times New Roman" w:hAnsi="Times New Roman" w:cs="Times New Roman"/>
          <w:sz w:val="24"/>
          <w:szCs w:val="24"/>
        </w:rPr>
        <w:t xml:space="preserve"> </w:t>
      </w:r>
      <w:proofErr w:type="spellStart"/>
      <w:r w:rsidR="007519DD" w:rsidRPr="005927DC">
        <w:rPr>
          <w:rFonts w:ascii="Times New Roman" w:eastAsia="Times New Roman" w:hAnsi="Times New Roman" w:cs="Times New Roman"/>
          <w:sz w:val="24"/>
          <w:szCs w:val="24"/>
        </w:rPr>
        <w:t>in</w:t>
      </w:r>
      <w:proofErr w:type="spellEnd"/>
      <w:r w:rsidR="007519DD" w:rsidRPr="005927DC">
        <w:rPr>
          <w:rFonts w:ascii="Times New Roman" w:eastAsia="Times New Roman" w:hAnsi="Times New Roman" w:cs="Times New Roman"/>
          <w:sz w:val="24"/>
          <w:szCs w:val="24"/>
        </w:rPr>
        <w:t xml:space="preserve"> </w:t>
      </w:r>
      <w:proofErr w:type="spellStart"/>
      <w:r w:rsidR="007519DD" w:rsidRPr="005927DC">
        <w:rPr>
          <w:rFonts w:ascii="Times New Roman" w:eastAsia="Times New Roman" w:hAnsi="Times New Roman" w:cs="Times New Roman"/>
          <w:sz w:val="24"/>
          <w:szCs w:val="24"/>
        </w:rPr>
        <w:t>reducing</w:t>
      </w:r>
      <w:proofErr w:type="spellEnd"/>
      <w:r w:rsidR="007519DD" w:rsidRPr="005927DC">
        <w:rPr>
          <w:rFonts w:ascii="Times New Roman" w:eastAsia="Times New Roman" w:hAnsi="Times New Roman" w:cs="Times New Roman"/>
          <w:sz w:val="24"/>
          <w:szCs w:val="24"/>
        </w:rPr>
        <w:t xml:space="preserve"> TB/ HIV </w:t>
      </w:r>
      <w:proofErr w:type="spellStart"/>
      <w:r w:rsidR="007519DD" w:rsidRPr="005927DC">
        <w:rPr>
          <w:rFonts w:ascii="Times New Roman" w:eastAsia="Times New Roman" w:hAnsi="Times New Roman" w:cs="Times New Roman"/>
          <w:sz w:val="24"/>
          <w:szCs w:val="24"/>
        </w:rPr>
        <w:t>burden</w:t>
      </w:r>
      <w:proofErr w:type="spellEnd"/>
      <w:r w:rsidR="007519DD" w:rsidRPr="005927DC">
        <w:rPr>
          <w:rFonts w:ascii="Times New Roman" w:eastAsia="Times New Roman" w:hAnsi="Times New Roman" w:cs="Times New Roman"/>
          <w:sz w:val="24"/>
          <w:szCs w:val="24"/>
        </w:rPr>
        <w:t xml:space="preserve"> </w:t>
      </w:r>
      <w:proofErr w:type="spellStart"/>
      <w:r w:rsidR="007519DD" w:rsidRPr="005927DC">
        <w:rPr>
          <w:rFonts w:ascii="Times New Roman" w:eastAsia="Times New Roman" w:hAnsi="Times New Roman" w:cs="Times New Roman"/>
          <w:sz w:val="24"/>
          <w:szCs w:val="24"/>
        </w:rPr>
        <w:t>in</w:t>
      </w:r>
      <w:proofErr w:type="spellEnd"/>
      <w:r w:rsidR="007519DD" w:rsidRPr="005927DC">
        <w:rPr>
          <w:rFonts w:ascii="Times New Roman" w:eastAsia="Times New Roman" w:hAnsi="Times New Roman" w:cs="Times New Roman"/>
          <w:sz w:val="24"/>
          <w:szCs w:val="24"/>
        </w:rPr>
        <w:t xml:space="preserve"> </w:t>
      </w:r>
      <w:proofErr w:type="spellStart"/>
      <w:r w:rsidR="007519DD" w:rsidRPr="005927DC">
        <w:rPr>
          <w:rFonts w:ascii="Times New Roman" w:eastAsia="Times New Roman" w:hAnsi="Times New Roman" w:cs="Times New Roman"/>
          <w:sz w:val="24"/>
          <w:szCs w:val="24"/>
        </w:rPr>
        <w:t>Ukraine</w:t>
      </w:r>
      <w:proofErr w:type="spellEnd"/>
      <w:r w:rsidR="007519DD" w:rsidRPr="005927DC">
        <w:rPr>
          <w:rFonts w:ascii="Times New Roman" w:eastAsia="Times New Roman" w:hAnsi="Times New Roman" w:cs="Times New Roman"/>
          <w:sz w:val="24"/>
          <w:szCs w:val="24"/>
        </w:rPr>
        <w:t>»),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4177440F" w14:textId="77777777" w:rsidR="007519DD" w:rsidRPr="005927DC" w:rsidRDefault="007519DD" w:rsidP="007519DD">
      <w:pPr>
        <w:spacing w:after="0" w:line="240" w:lineRule="auto"/>
        <w:jc w:val="both"/>
        <w:rPr>
          <w:rFonts w:ascii="Times New Roman" w:eastAsia="Times New Roman" w:hAnsi="Times New Roman" w:cs="Times New Roman"/>
          <w:sz w:val="24"/>
          <w:szCs w:val="24"/>
        </w:rPr>
      </w:pPr>
    </w:p>
    <w:p w14:paraId="781EB0B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4C6D44C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6F35A7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5.1.</w:t>
      </w:r>
      <w:r w:rsidRPr="005927DC">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щодо Товару. </w:t>
      </w:r>
    </w:p>
    <w:p w14:paraId="10E30DA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r w:rsidRPr="005927D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до цього Договору.</w:t>
      </w:r>
    </w:p>
    <w:p w14:paraId="718EB75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5.3.</w:t>
      </w:r>
      <w:r w:rsidRPr="005927D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до цього Договору.</w:t>
      </w:r>
    </w:p>
    <w:p w14:paraId="0B1DA83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5.4.</w:t>
      </w:r>
      <w:r w:rsidRPr="005927D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0BCAB3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A65473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A68F034"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5927DC">
        <w:rPr>
          <w:rFonts w:ascii="Times New Roman" w:eastAsia="Times New Roman" w:hAnsi="Times New Roman" w:cs="Times New Roman"/>
          <w:color w:val="000000"/>
          <w:sz w:val="24"/>
          <w:szCs w:val="24"/>
        </w:rPr>
        <w:t>вiд</w:t>
      </w:r>
      <w:proofErr w:type="spellEnd"/>
      <w:r w:rsidRPr="005927DC">
        <w:rPr>
          <w:rFonts w:ascii="Times New Roman" w:eastAsia="Times New Roman" w:hAnsi="Times New Roman" w:cs="Times New Roman"/>
          <w:color w:val="000000"/>
          <w:sz w:val="24"/>
          <w:szCs w:val="24"/>
        </w:rPr>
        <w:t xml:space="preserve"> атмосферних </w:t>
      </w:r>
      <w:proofErr w:type="spellStart"/>
      <w:r w:rsidRPr="005927DC">
        <w:rPr>
          <w:rFonts w:ascii="Times New Roman" w:eastAsia="Times New Roman" w:hAnsi="Times New Roman" w:cs="Times New Roman"/>
          <w:color w:val="000000"/>
          <w:sz w:val="24"/>
          <w:szCs w:val="24"/>
        </w:rPr>
        <w:t>впливiв</w:t>
      </w:r>
      <w:proofErr w:type="spellEnd"/>
      <w:r w:rsidRPr="005927DC">
        <w:rPr>
          <w:rFonts w:ascii="Times New Roman" w:eastAsia="Times New Roman" w:hAnsi="Times New Roman" w:cs="Times New Roman"/>
          <w:color w:val="000000"/>
          <w:sz w:val="24"/>
          <w:szCs w:val="24"/>
        </w:rPr>
        <w:t xml:space="preserve"> та забезпечити його безпечне перевезення.</w:t>
      </w:r>
    </w:p>
    <w:p w14:paraId="46D3C6CB"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57E33A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5927DC">
        <w:rPr>
          <w:rFonts w:ascii="Times New Roman" w:eastAsia="Times New Roman" w:hAnsi="Times New Roman" w:cs="Times New Roman"/>
          <w:color w:val="000000"/>
          <w:sz w:val="24"/>
          <w:szCs w:val="24"/>
        </w:rPr>
        <w:t>бірці</w:t>
      </w:r>
      <w:proofErr w:type="spellEnd"/>
      <w:r w:rsidRPr="005927DC">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1590B30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9DFBDBB" w14:textId="79600763" w:rsidR="00B541D8" w:rsidRPr="000F54E4" w:rsidRDefault="00B541D8" w:rsidP="00B33A91">
      <w:pPr>
        <w:spacing w:after="0" w:line="240" w:lineRule="auto"/>
        <w:ind w:firstLine="709"/>
        <w:jc w:val="both"/>
        <w:rPr>
          <w:rFonts w:ascii="Times New Roman" w:eastAsia="Times New Roman" w:hAnsi="Times New Roman" w:cs="Times New Roman"/>
          <w:color w:val="000000"/>
          <w:sz w:val="24"/>
          <w:szCs w:val="24"/>
          <w:lang w:val="ru-RU"/>
        </w:rPr>
      </w:pPr>
      <w:r w:rsidRPr="005927DC">
        <w:rPr>
          <w:rFonts w:ascii="Times New Roman" w:eastAsia="Times New Roman" w:hAnsi="Times New Roman" w:cs="Times New Roman"/>
          <w:color w:val="000000"/>
          <w:sz w:val="24"/>
          <w:szCs w:val="24"/>
        </w:rPr>
        <w:t>5.7. Якщо інше не вказано у Додатку 1 «Специфікація» або Додатку 2 «Технічна специфікація» до цього Договору,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p>
    <w:p w14:paraId="7EFD3875" w14:textId="77777777" w:rsidR="00BB7EA7" w:rsidRPr="000F54E4" w:rsidRDefault="00BB7EA7" w:rsidP="00B33A91">
      <w:pPr>
        <w:spacing w:after="0" w:line="240" w:lineRule="auto"/>
        <w:ind w:firstLine="709"/>
        <w:jc w:val="both"/>
        <w:rPr>
          <w:rFonts w:ascii="Times New Roman" w:eastAsia="Times New Roman" w:hAnsi="Times New Roman" w:cs="Times New Roman"/>
          <w:sz w:val="24"/>
          <w:szCs w:val="24"/>
          <w:lang w:val="ru-RU"/>
        </w:rPr>
      </w:pPr>
    </w:p>
    <w:p w14:paraId="777E9D9A" w14:textId="77777777" w:rsidR="00B541D8" w:rsidRPr="005927DC" w:rsidRDefault="00B541D8">
      <w:pPr>
        <w:numPr>
          <w:ilvl w:val="0"/>
          <w:numId w:val="14"/>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ПРАВА ТА ОБОВ'ЯЗКИ СТОРІН</w:t>
      </w:r>
    </w:p>
    <w:p w14:paraId="4F7101A6" w14:textId="1D972552" w:rsidR="00B541D8" w:rsidRPr="005927DC" w:rsidRDefault="00B541D8">
      <w:pPr>
        <w:pStyle w:val="ae"/>
        <w:numPr>
          <w:ilvl w:val="1"/>
          <w:numId w:val="19"/>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w:t>
      </w:r>
    </w:p>
    <w:p w14:paraId="3D591BF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Покупцю Товар</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в кількості, строк та на умовах, визначених даним Договором;</w:t>
      </w:r>
    </w:p>
    <w:p w14:paraId="1E91AF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Покупця якісним Товаром;</w:t>
      </w:r>
    </w:p>
    <w:p w14:paraId="561382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Покупцем; </w:t>
      </w:r>
    </w:p>
    <w:p w14:paraId="4592A44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25B5EE8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своєчасно підготувати, передати Покупцю та підписати належним чином оформлені документи, що передбачені цим Договором;</w:t>
      </w:r>
    </w:p>
    <w:p w14:paraId="4F8C484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53BD64B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інформацію про Покупця, отриману при виконанні умов даного Договору; </w:t>
      </w:r>
    </w:p>
    <w:p w14:paraId="778DE086" w14:textId="0BDFC407" w:rsidR="00B33A91"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r w:rsidR="004C7738">
        <w:rPr>
          <w:rFonts w:ascii="Times New Roman" w:eastAsia="Times New Roman" w:hAnsi="Times New Roman" w:cs="Times New Roman"/>
          <w:color w:val="000000"/>
          <w:sz w:val="24"/>
          <w:szCs w:val="24"/>
        </w:rPr>
        <w:t>;</w:t>
      </w:r>
    </w:p>
    <w:p w14:paraId="7C2C46BA" w14:textId="3D55A574" w:rsidR="004C7738"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4C7738">
        <w:rPr>
          <w:rFonts w:ascii="Times New Roman" w:eastAsia="Times New Roman" w:hAnsi="Times New Roman" w:cs="Times New Roman"/>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rFonts w:ascii="Times New Roman" w:eastAsia="Times New Roman" w:hAnsi="Times New Roman" w:cs="Times New Roman"/>
          <w:sz w:val="24"/>
          <w:szCs w:val="24"/>
        </w:rPr>
        <w:t>;</w:t>
      </w:r>
    </w:p>
    <w:p w14:paraId="6E16C0D7" w14:textId="7553E661" w:rsidR="004C7738" w:rsidRPr="005927DC"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Pr="004C7738">
        <w:rPr>
          <w:rFonts w:ascii="Times New Roman" w:eastAsia="Times New Roman" w:hAnsi="Times New Roman" w:cs="Times New Roman"/>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eastAsia="Times New Roman" w:hAnsi="Times New Roman" w:cs="Times New Roman"/>
          <w:sz w:val="24"/>
          <w:szCs w:val="24"/>
        </w:rPr>
        <w:t>.</w:t>
      </w:r>
    </w:p>
    <w:p w14:paraId="4CAFFDC1" w14:textId="2177D901"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6.2. </w:t>
      </w:r>
      <w:r w:rsidR="00B541D8" w:rsidRPr="005927DC">
        <w:rPr>
          <w:rFonts w:ascii="Times New Roman" w:eastAsia="Times New Roman" w:hAnsi="Times New Roman" w:cs="Times New Roman"/>
          <w:color w:val="000000"/>
          <w:sz w:val="24"/>
          <w:szCs w:val="24"/>
        </w:rPr>
        <w:t>Постачальник має право: </w:t>
      </w:r>
    </w:p>
    <w:p w14:paraId="16A6B82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14F4286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288BA5E2" w14:textId="77777777" w:rsidR="00B33A91"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38E3CF4F" w14:textId="769342B6"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6.3. </w:t>
      </w:r>
      <w:r w:rsidR="00B541D8" w:rsidRPr="005927DC">
        <w:rPr>
          <w:rFonts w:ascii="Times New Roman" w:eastAsia="Times New Roman" w:hAnsi="Times New Roman" w:cs="Times New Roman"/>
          <w:color w:val="000000"/>
          <w:sz w:val="24"/>
          <w:szCs w:val="24"/>
        </w:rPr>
        <w:t>Покупець зобов'язаний: </w:t>
      </w:r>
    </w:p>
    <w:p w14:paraId="1694CA5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прийняти та оплатити поставлений Товар відповідно до вимог цього Договору; </w:t>
      </w:r>
    </w:p>
    <w:p w14:paraId="6524224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6431AF7" w14:textId="77777777" w:rsidR="00B541D8"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6E406C2" w14:textId="412E5659" w:rsidR="0046413C" w:rsidRDefault="0046413C" w:rsidP="0046413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46413C">
        <w:rPr>
          <w:rFonts w:ascii="Times New Roman" w:eastAsia="Times New Roman" w:hAnsi="Times New Roman" w:cs="Times New Roman"/>
          <w:color w:val="000000"/>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sidR="00B77006">
        <w:rPr>
          <w:rFonts w:ascii="Times New Roman" w:eastAsia="Times New Roman" w:hAnsi="Times New Roman" w:cs="Times New Roman"/>
          <w:color w:val="000000"/>
          <w:sz w:val="24"/>
          <w:szCs w:val="24"/>
        </w:rPr>
        <w:t>;</w:t>
      </w:r>
    </w:p>
    <w:p w14:paraId="1B8DAB5F" w14:textId="051134B0" w:rsidR="00B77006" w:rsidRPr="005927DC" w:rsidRDefault="00B77006" w:rsidP="00464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w:t>
      </w:r>
      <w:r w:rsidRPr="00B77006">
        <w:rPr>
          <w:rFonts w:ascii="Times New Roman" w:eastAsia="Times New Roman" w:hAnsi="Times New Roman" w:cs="Times New Roman"/>
          <w:color w:val="000000"/>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76E392A" w14:textId="737F9A18"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Покупець має право: </w:t>
      </w:r>
    </w:p>
    <w:p w14:paraId="6A93EC6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поставки якісного Товару в кількості та в строк, що передбачені цим Договором; </w:t>
      </w:r>
    </w:p>
    <w:p w14:paraId="47E0233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CB32CD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0CB779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18B6B22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33DCFF5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03BD5E0" w14:textId="0141A75C"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Сторони зобов'язуються: </w:t>
      </w:r>
    </w:p>
    <w:p w14:paraId="5288D5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6808AF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5927DC">
        <w:rPr>
          <w:rFonts w:ascii="Times New Roman" w:eastAsia="Times New Roman" w:hAnsi="Times New Roman" w:cs="Times New Roman"/>
          <w:color w:val="000000"/>
          <w:sz w:val="24"/>
          <w:szCs w:val="24"/>
        </w:rPr>
        <w:t>проєкту</w:t>
      </w:r>
      <w:proofErr w:type="spellEnd"/>
      <w:r w:rsidRPr="005927DC">
        <w:rPr>
          <w:rFonts w:ascii="Times New Roman" w:eastAsia="Times New Roman" w:hAnsi="Times New Roman" w:cs="Times New Roman"/>
          <w:color w:val="000000"/>
          <w:sz w:val="24"/>
          <w:szCs w:val="24"/>
        </w:rPr>
        <w:t>;</w:t>
      </w:r>
    </w:p>
    <w:p w14:paraId="6C61361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68643DC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8A31B9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7. ВІДПОВІДАЛЬНІСТЬ СТОРІН</w:t>
      </w:r>
    </w:p>
    <w:p w14:paraId="54655175" w14:textId="0B97B0C3"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DF2CFCB" w14:textId="5DDBB831"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71A73DD" w14:textId="7B1838CE"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CDBCC50" w14:textId="398270F2"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Якщо впродовж зазначеного у пункті</w:t>
      </w:r>
      <w:r w:rsidRPr="005927DC">
        <w:rPr>
          <w:color w:val="000000"/>
          <w:lang w:val="uk-UA"/>
        </w:rPr>
        <w:t xml:space="preserve"> </w:t>
      </w:r>
      <w:r w:rsidRPr="005927DC">
        <w:rPr>
          <w:color w:val="000000"/>
          <w:sz w:val="24"/>
          <w:szCs w:val="24"/>
          <w:lang w:val="uk-UA"/>
        </w:rPr>
        <w:t>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927DC">
        <w:rPr>
          <w:color w:val="000000"/>
          <w:lang w:val="uk-UA"/>
        </w:rPr>
        <w:t xml:space="preserve"> </w:t>
      </w:r>
      <w:r w:rsidRPr="005927DC">
        <w:rPr>
          <w:color w:val="000000"/>
          <w:sz w:val="24"/>
          <w:szCs w:val="24"/>
          <w:lang w:val="uk-UA"/>
        </w:rPr>
        <w:t>відсотків) від вартості Товару, заміна якого мала бути здійснена, на письмову вимогу Покупця.</w:t>
      </w:r>
    </w:p>
    <w:p w14:paraId="2739E99D" w14:textId="5E9710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92B79AE"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51DF884A"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F81990B" w14:textId="4F8239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Сплата штрафних санкцій не звільняє Сторону від виконання прийнятих на себе зобов’язань за Договором.</w:t>
      </w:r>
    </w:p>
    <w:p w14:paraId="39D91C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9237A5A"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8. ПОРЯДОК ВИРІШЕННЯ СПОРІВ</w:t>
      </w:r>
    </w:p>
    <w:p w14:paraId="1EFCD994" w14:textId="77777777" w:rsidR="00B33A91"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lastRenderedPageBreak/>
        <w:t>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12F7843" w14:textId="091252BD" w:rsidR="00B541D8"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2563AD"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6DCCA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9. ФОРС-МАЖОРНІ ОБСТАВИНИ (ОБСТАВИНИ НЕПЕРЕБОРНОЇ СИЛИ)</w:t>
      </w:r>
    </w:p>
    <w:p w14:paraId="68932D44"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927DC">
        <w:rPr>
          <w:color w:val="000000"/>
          <w:sz w:val="24"/>
          <w:szCs w:val="24"/>
          <w:shd w:val="clear" w:color="auto" w:fill="FFFFFF"/>
          <w:lang w:val="uk-UA"/>
        </w:rPr>
        <w:t>дії форс-мажорних обставин (обставин непереборної сили)</w:t>
      </w:r>
      <w:r w:rsidRPr="005927DC">
        <w:rPr>
          <w:color w:val="000000"/>
          <w:sz w:val="24"/>
          <w:szCs w:val="24"/>
          <w:lang w:val="uk-UA"/>
        </w:rPr>
        <w:t>, які безпосередньо вплинули на можливість виконання Сторонами своїх зобов’язань по цьому Договору.</w:t>
      </w:r>
    </w:p>
    <w:p w14:paraId="4EC1AA35"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28DD1B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927DC">
        <w:rPr>
          <w:color w:val="000000"/>
          <w:sz w:val="24"/>
          <w:szCs w:val="24"/>
          <w:lang w:val="uk-UA"/>
        </w:rPr>
        <w:t>проток</w:t>
      </w:r>
      <w:proofErr w:type="spellEnd"/>
      <w:r w:rsidRPr="005927DC">
        <w:rPr>
          <w:color w:val="000000"/>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927DC">
        <w:rPr>
          <w:color w:val="000000"/>
          <w:sz w:val="24"/>
          <w:szCs w:val="24"/>
          <w:lang w:val="uk-UA"/>
        </w:rPr>
        <w:t>проток</w:t>
      </w:r>
      <w:proofErr w:type="spellEnd"/>
      <w:r w:rsidRPr="005927DC">
        <w:rPr>
          <w:color w:val="000000"/>
          <w:sz w:val="24"/>
          <w:szCs w:val="24"/>
          <w:lang w:val="uk-UA"/>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0EF988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w:t>
      </w:r>
      <w:r w:rsidRPr="005927DC">
        <w:rPr>
          <w:color w:val="000000"/>
          <w:lang w:val="uk-UA"/>
        </w:rPr>
        <w:t xml:space="preserve"> </w:t>
      </w:r>
      <w:r w:rsidRPr="005927DC">
        <w:rPr>
          <w:color w:val="000000"/>
          <w:sz w:val="24"/>
          <w:szCs w:val="24"/>
          <w:lang w:val="uk-UA"/>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E937867"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48B1A7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067159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shd w:val="clear" w:color="auto" w:fill="FFFFFF"/>
          <w:lang w:val="uk-UA"/>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D85703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w:t>
      </w:r>
      <w:r w:rsidRPr="005927DC">
        <w:rPr>
          <w:color w:val="000000"/>
          <w:sz w:val="24"/>
          <w:szCs w:val="24"/>
          <w:lang w:val="uk-UA"/>
        </w:rPr>
        <w:lastRenderedPageBreak/>
        <w:t>тривалості форс-мажорних обставин (обставин непереборної сили), і на розумний строк для усунення їх наслідків.</w:t>
      </w:r>
    </w:p>
    <w:p w14:paraId="7620DEE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E9E0175" w14:textId="4C9E75FA" w:rsidR="00B541D8"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EAAAC9D" w14:textId="77777777" w:rsidR="00B541D8" w:rsidRPr="005927DC" w:rsidRDefault="00B541D8" w:rsidP="00B33A91">
      <w:pPr>
        <w:spacing w:after="0" w:line="240" w:lineRule="auto"/>
        <w:ind w:firstLine="709"/>
        <w:rPr>
          <w:rFonts w:ascii="Times New Roman" w:eastAsia="Times New Roman" w:hAnsi="Times New Roman" w:cs="Times New Roman"/>
          <w:sz w:val="24"/>
          <w:szCs w:val="24"/>
        </w:rPr>
      </w:pPr>
    </w:p>
    <w:p w14:paraId="64ACC4F8"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10. АНТИКОРУПЦІЙНІ ЗАСТЕРЕЖЕННЯ</w:t>
      </w:r>
    </w:p>
    <w:p w14:paraId="5C3C2933"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85E330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83CB330"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A523206"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2AE2F8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 xml:space="preserve">Сторони погоджуються невідкладно повідомляти одна одну про існування будь-яких особистих, сімейних або дружніх </w:t>
      </w:r>
      <w:proofErr w:type="spellStart"/>
      <w:r w:rsidRPr="005927DC">
        <w:rPr>
          <w:color w:val="000000"/>
          <w:sz w:val="24"/>
          <w:szCs w:val="24"/>
          <w:lang w:val="uk-UA"/>
        </w:rPr>
        <w:t>зв’язків</w:t>
      </w:r>
      <w:proofErr w:type="spellEnd"/>
      <w:r w:rsidRPr="005927DC">
        <w:rPr>
          <w:color w:val="000000"/>
          <w:sz w:val="24"/>
          <w:szCs w:val="24"/>
          <w:lang w:val="uk-UA"/>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55AF28D9" w14:textId="15A9EB22" w:rsidR="00B541D8"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BBEF150" w14:textId="5F62F08A" w:rsidR="00B541D8" w:rsidRPr="005927DC" w:rsidRDefault="00B541D8" w:rsidP="00B541D8">
      <w:pPr>
        <w:spacing w:after="0" w:line="240" w:lineRule="auto"/>
        <w:rPr>
          <w:rFonts w:ascii="Times New Roman" w:eastAsia="Times New Roman" w:hAnsi="Times New Roman" w:cs="Times New Roman"/>
          <w:sz w:val="24"/>
          <w:szCs w:val="24"/>
        </w:rPr>
      </w:pPr>
    </w:p>
    <w:p w14:paraId="273C53CB" w14:textId="77777777" w:rsidR="00B541D8" w:rsidRPr="005927DC" w:rsidRDefault="00B541D8">
      <w:pPr>
        <w:numPr>
          <w:ilvl w:val="0"/>
          <w:numId w:val="15"/>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СТРОК ДІЇ ДОГОВОРУ</w:t>
      </w:r>
    </w:p>
    <w:p w14:paraId="50676265" w14:textId="0C6BC53D"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Цей Договір вважається укладеним з моменту підписання Сторонами та діє до </w:t>
      </w:r>
      <w:r w:rsidR="0045798F" w:rsidRPr="005927DC">
        <w:rPr>
          <w:sz w:val="24"/>
          <w:szCs w:val="24"/>
          <w:lang w:val="uk-UA"/>
        </w:rPr>
        <w:t>3</w:t>
      </w:r>
      <w:r w:rsidR="00C81B22">
        <w:rPr>
          <w:sz w:val="24"/>
          <w:szCs w:val="24"/>
          <w:lang w:val="uk-UA"/>
        </w:rPr>
        <w:t>1</w:t>
      </w:r>
      <w:r w:rsidRPr="005927DC">
        <w:rPr>
          <w:sz w:val="24"/>
          <w:szCs w:val="24"/>
          <w:lang w:val="uk-UA"/>
        </w:rPr>
        <w:t xml:space="preserve"> </w:t>
      </w:r>
      <w:r w:rsidR="00C81B22">
        <w:rPr>
          <w:sz w:val="24"/>
          <w:szCs w:val="24"/>
          <w:lang w:val="uk-UA"/>
        </w:rPr>
        <w:t>грудня</w:t>
      </w:r>
      <w:r w:rsidRPr="005927DC">
        <w:rPr>
          <w:sz w:val="24"/>
          <w:szCs w:val="24"/>
          <w:lang w:val="uk-UA"/>
        </w:rPr>
        <w:t xml:space="preserve"> 2024 року, але у будь-якому випадку до повного виконання Сторонами свої</w:t>
      </w:r>
      <w:r w:rsidRPr="005927DC">
        <w:rPr>
          <w:color w:val="000000"/>
          <w:sz w:val="24"/>
          <w:szCs w:val="24"/>
          <w:lang w:val="uk-UA"/>
        </w:rPr>
        <w:t>х зобов'язань за ним. </w:t>
      </w:r>
    </w:p>
    <w:p w14:paraId="293699C1" w14:textId="1D1F5869"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Жодна зі Сторін не має права передавати свої права і зобов'язання за даним Договором третім особам, без згоди на це другої Сторони.</w:t>
      </w:r>
    </w:p>
    <w:p w14:paraId="2EB54B85" w14:textId="4C3AD4D8"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Покупець має право на дострокове припинення Договору на підставі односторонньої відмови від цього Договору у разі:</w:t>
      </w:r>
    </w:p>
    <w:p w14:paraId="7C1EEEF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строків постачання Товару;</w:t>
      </w:r>
    </w:p>
    <w:p w14:paraId="49C1E4F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поставки Товару неналежної якості;</w:t>
      </w:r>
    </w:p>
    <w:p w14:paraId="2E7A18A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положень розділу 10 Договору;</w:t>
      </w:r>
    </w:p>
    <w:p w14:paraId="1D114DC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відсутності бюджетного фінансування.</w:t>
      </w:r>
    </w:p>
    <w:p w14:paraId="3BE0EC0F" w14:textId="7D863E46"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w:t>
      </w:r>
      <w:r w:rsidRPr="005927DC">
        <w:rPr>
          <w:color w:val="000000"/>
          <w:sz w:val="24"/>
          <w:szCs w:val="24"/>
          <w:lang w:val="uk-UA"/>
        </w:rPr>
        <w:lastRenderedPageBreak/>
        <w:t xml:space="preserve">Договору. У випадку односторонньої відмови Покупця від Договору, Договір вважається припиненим з дня наступного за </w:t>
      </w:r>
      <w:proofErr w:type="spellStart"/>
      <w:r w:rsidRPr="005927DC">
        <w:rPr>
          <w:color w:val="000000"/>
          <w:sz w:val="24"/>
          <w:szCs w:val="24"/>
          <w:lang w:val="uk-UA"/>
        </w:rPr>
        <w:t>спливом</w:t>
      </w:r>
      <w:proofErr w:type="spellEnd"/>
      <w:r w:rsidRPr="005927DC">
        <w:rPr>
          <w:color w:val="000000"/>
          <w:sz w:val="24"/>
          <w:szCs w:val="24"/>
          <w:lang w:val="uk-UA"/>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3ECCDA7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3E5A0A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12. ІНШІ УМОВИ</w:t>
      </w:r>
    </w:p>
    <w:p w14:paraId="2B50306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E5ED409"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6F94292"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7BCB0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4A70D34" w14:textId="4AF2C455" w:rsidR="00B541D8" w:rsidRPr="005927DC" w:rsidRDefault="00B541D8" w:rsidP="00C03892">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7B27316" w14:textId="26C552C8"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 Усі додатки до даного Договору, які оформлені в порядку, визначеному в пункті</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12.</w:t>
      </w:r>
      <w:r w:rsidR="00B07B35">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xml:space="preserve"> даного Договору, є його невід’ємними складовими частинами.</w:t>
      </w:r>
    </w:p>
    <w:p w14:paraId="03F5DBC0" w14:textId="0C9F87F2"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 Покупець є неприбутковою установою.</w:t>
      </w:r>
    </w:p>
    <w:p w14:paraId="09FC168A" w14:textId="289B521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8</w:t>
      </w:r>
      <w:r w:rsidRPr="005927DC">
        <w:rPr>
          <w:rFonts w:ascii="Times New Roman" w:eastAsia="Times New Roman" w:hAnsi="Times New Roman" w:cs="Times New Roman"/>
          <w:color w:val="000000"/>
          <w:sz w:val="24"/>
          <w:szCs w:val="24"/>
        </w:rPr>
        <w:t>. Постачальник є</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_______________________.</w:t>
      </w:r>
    </w:p>
    <w:p w14:paraId="26F9720B" w14:textId="1321F7BE"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9</w:t>
      </w:r>
      <w:r w:rsidRPr="005927DC">
        <w:rPr>
          <w:rFonts w:ascii="Times New Roman" w:eastAsia="Times New Roman" w:hAnsi="Times New Roman" w:cs="Times New Roman"/>
          <w:color w:val="000000"/>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A98D587" w14:textId="767238E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0</w:t>
      </w:r>
      <w:r w:rsidRPr="005927DC">
        <w:rPr>
          <w:rFonts w:ascii="Times New Roman" w:eastAsia="Times New Roman" w:hAnsi="Times New Roman" w:cs="Times New Roman"/>
          <w:color w:val="000000"/>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4448B76" w14:textId="01C18BB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 xml:space="preserve">.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/ісламської республіки </w:t>
      </w:r>
      <w:proofErr w:type="spellStart"/>
      <w:r w:rsidRPr="005927DC">
        <w:rPr>
          <w:rFonts w:ascii="Times New Roman" w:eastAsia="Times New Roman" w:hAnsi="Times New Roman" w:cs="Times New Roman"/>
          <w:color w:val="000000"/>
          <w:sz w:val="24"/>
          <w:szCs w:val="24"/>
        </w:rPr>
        <w:t>іран</w:t>
      </w:r>
      <w:proofErr w:type="spellEnd"/>
      <w:r w:rsidRPr="005927DC">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5927DC">
        <w:rPr>
          <w:rFonts w:ascii="Times New Roman" w:eastAsia="Times New Roman" w:hAnsi="Times New Roman" w:cs="Times New Roman"/>
          <w:color w:val="000000"/>
          <w:sz w:val="24"/>
          <w:szCs w:val="24"/>
        </w:rPr>
        <w:t>бенефіціарним</w:t>
      </w:r>
      <w:proofErr w:type="spellEnd"/>
      <w:r w:rsidRPr="005927DC">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/ісламська республіка </w:t>
      </w:r>
      <w:proofErr w:type="spellStart"/>
      <w:r w:rsidRPr="005927DC">
        <w:rPr>
          <w:rFonts w:ascii="Times New Roman" w:eastAsia="Times New Roman" w:hAnsi="Times New Roman" w:cs="Times New Roman"/>
          <w:color w:val="000000"/>
          <w:sz w:val="24"/>
          <w:szCs w:val="24"/>
        </w:rPr>
        <w:t>іран</w:t>
      </w:r>
      <w:proofErr w:type="spellEnd"/>
      <w:r w:rsidRPr="005927DC">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/ісламської республіки </w:t>
      </w:r>
      <w:proofErr w:type="spellStart"/>
      <w:r w:rsidRPr="005927DC">
        <w:rPr>
          <w:rFonts w:ascii="Times New Roman" w:eastAsia="Times New Roman" w:hAnsi="Times New Roman" w:cs="Times New Roman"/>
          <w:color w:val="000000"/>
          <w:sz w:val="24"/>
          <w:szCs w:val="24"/>
        </w:rPr>
        <w:t>іран</w:t>
      </w:r>
      <w:proofErr w:type="spellEnd"/>
      <w:r w:rsidRPr="005927DC">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/ісламської республіки </w:t>
      </w:r>
      <w:proofErr w:type="spellStart"/>
      <w:r w:rsidRPr="005927DC">
        <w:rPr>
          <w:rFonts w:ascii="Times New Roman" w:eastAsia="Times New Roman" w:hAnsi="Times New Roman" w:cs="Times New Roman"/>
          <w:color w:val="000000"/>
          <w:sz w:val="24"/>
          <w:szCs w:val="24"/>
        </w:rPr>
        <w:t>іран</w:t>
      </w:r>
      <w:proofErr w:type="spellEnd"/>
      <w:r w:rsidRPr="005927DC">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/ісламської республіки </w:t>
      </w:r>
      <w:proofErr w:type="spellStart"/>
      <w:r w:rsidRPr="005927DC">
        <w:rPr>
          <w:rFonts w:ascii="Times New Roman" w:eastAsia="Times New Roman" w:hAnsi="Times New Roman" w:cs="Times New Roman"/>
          <w:color w:val="000000"/>
          <w:sz w:val="24"/>
          <w:szCs w:val="24"/>
        </w:rPr>
        <w:t>іран</w:t>
      </w:r>
      <w:proofErr w:type="spellEnd"/>
      <w:r w:rsidRPr="005927DC">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5927DC">
        <w:rPr>
          <w:rFonts w:eastAsia="Times New Roman"/>
          <w:color w:val="000000"/>
        </w:rPr>
        <w:t xml:space="preserve">, </w:t>
      </w:r>
      <w:r w:rsidRPr="005927DC">
        <w:rPr>
          <w:rFonts w:ascii="Times New Roman" w:eastAsia="Times New Roman" w:hAnsi="Times New Roman" w:cs="Times New Roman"/>
          <w:color w:val="333333"/>
          <w:sz w:val="24"/>
          <w:szCs w:val="24"/>
          <w:shd w:val="clear" w:color="auto" w:fill="FFFFFF"/>
        </w:rPr>
        <w:t xml:space="preserve">а також підтверджує  відсутність здійснення контролю за своєю </w:t>
      </w:r>
      <w:r w:rsidRPr="005927DC">
        <w:rPr>
          <w:rFonts w:ascii="Times New Roman" w:eastAsia="Times New Roman" w:hAnsi="Times New Roman" w:cs="Times New Roman"/>
          <w:color w:val="333333"/>
          <w:sz w:val="24"/>
          <w:szCs w:val="24"/>
          <w:shd w:val="clear" w:color="auto" w:fill="FFFFFF"/>
        </w:rPr>
        <w:lastRenderedPageBreak/>
        <w:t>діяльністю у значенні, наведеному у статті 1 Закону України «Про захист економічної конкуренції».</w:t>
      </w:r>
    </w:p>
    <w:p w14:paraId="34A70B87" w14:textId="3C17FC5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 xml:space="preserve">. Постачальник гарантує, що Товар не походить з російської федерації/республіки </w:t>
      </w:r>
      <w:proofErr w:type="spellStart"/>
      <w:r w:rsidRPr="005927DC">
        <w:rPr>
          <w:rFonts w:ascii="Times New Roman" w:eastAsia="Times New Roman" w:hAnsi="Times New Roman" w:cs="Times New Roman"/>
          <w:color w:val="000000"/>
          <w:sz w:val="24"/>
          <w:szCs w:val="24"/>
        </w:rPr>
        <w:t>білорусь</w:t>
      </w:r>
      <w:proofErr w:type="spellEnd"/>
      <w:r w:rsidRPr="005927DC">
        <w:rPr>
          <w:rFonts w:ascii="Times New Roman" w:eastAsia="Times New Roman" w:hAnsi="Times New Roman" w:cs="Times New Roman"/>
          <w:color w:val="000000"/>
          <w:sz w:val="24"/>
          <w:szCs w:val="24"/>
        </w:rPr>
        <w:t xml:space="preserve">/ісламської республіки </w:t>
      </w:r>
      <w:proofErr w:type="spellStart"/>
      <w:r w:rsidRPr="005927DC">
        <w:rPr>
          <w:rFonts w:ascii="Times New Roman" w:eastAsia="Times New Roman" w:hAnsi="Times New Roman" w:cs="Times New Roman"/>
          <w:color w:val="000000"/>
          <w:sz w:val="24"/>
          <w:szCs w:val="24"/>
        </w:rPr>
        <w:t>іран</w:t>
      </w:r>
      <w:proofErr w:type="spellEnd"/>
      <w:r w:rsidRPr="005927DC">
        <w:rPr>
          <w:rFonts w:eastAsia="Times New Roman"/>
          <w:color w:val="000000"/>
        </w:rPr>
        <w:t>.</w:t>
      </w:r>
    </w:p>
    <w:p w14:paraId="077215D5" w14:textId="0E6660BA"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BC5369" w14:textId="65AD15FC"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 xml:space="preserve">. Повідомлення, які надсилаються, відповідно до виконання умов Договору, мають бути виконані в </w:t>
      </w:r>
      <w:hyperlink r:id="rId12" w:history="1">
        <w:r w:rsidRPr="005927DC">
          <w:rPr>
            <w:rFonts w:ascii="Times New Roman" w:eastAsia="Times New Roman" w:hAnsi="Times New Roman" w:cs="Times New Roman"/>
            <w:color w:val="000000"/>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5927DC">
        <w:rPr>
          <w:rFonts w:ascii="Times New Roman" w:eastAsia="Times New Roman" w:hAnsi="Times New Roman" w:cs="Times New Roman"/>
          <w:color w:val="000000"/>
          <w:sz w:val="24"/>
          <w:szCs w:val="24"/>
        </w:rPr>
        <w:t>, крім повідомлень, передбачених пунктом 12.1</w:t>
      </w:r>
      <w:r w:rsidR="00B77006">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59D8C47A" w14:textId="15195FB5"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Цей Договір має додатки, які є його невід’ємними частинами:</w:t>
      </w:r>
    </w:p>
    <w:p w14:paraId="6BF65449" w14:textId="7E621066"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1</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«Специфікація»;</w:t>
      </w:r>
    </w:p>
    <w:p w14:paraId="640C57CC" w14:textId="1EECB88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2 «Технічна специфікація».</w:t>
      </w:r>
    </w:p>
    <w:p w14:paraId="489120E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2A6FD3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13.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B541D8" w:rsidRPr="005927DC" w14:paraId="5F8BA06F" w14:textId="77777777" w:rsidTr="00B541D8">
        <w:tc>
          <w:tcPr>
            <w:tcW w:w="0" w:type="auto"/>
            <w:tcMar>
              <w:top w:w="0" w:type="dxa"/>
              <w:left w:w="115" w:type="dxa"/>
              <w:bottom w:w="0" w:type="dxa"/>
              <w:right w:w="115" w:type="dxa"/>
            </w:tcMar>
            <w:hideMark/>
          </w:tcPr>
          <w:p w14:paraId="5B4C86D6"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1DD9C8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DC9ECC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68CBDE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705DD7D9"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5B2EA1F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270907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207779F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proofErr w:type="spellStart"/>
            <w:r w:rsidRPr="005927DC">
              <w:rPr>
                <w:rFonts w:ascii="Times New Roman" w:eastAsia="Times New Roman" w:hAnsi="Times New Roman" w:cs="Times New Roman"/>
                <w:color w:val="000000"/>
                <w:sz w:val="24"/>
                <w:szCs w:val="24"/>
              </w:rPr>
              <w:t>Тел</w:t>
            </w:r>
            <w:proofErr w:type="spellEnd"/>
            <w:r w:rsidRPr="005927DC">
              <w:rPr>
                <w:rFonts w:ascii="Times New Roman" w:eastAsia="Times New Roman" w:hAnsi="Times New Roman" w:cs="Times New Roman"/>
                <w:color w:val="000000"/>
                <w:sz w:val="24"/>
                <w:szCs w:val="24"/>
              </w:rPr>
              <w:t>.(044) 334-56-89</w:t>
            </w:r>
          </w:p>
          <w:p w14:paraId="228EF2F1" w14:textId="77777777" w:rsidR="00B541D8" w:rsidRPr="005927DC" w:rsidRDefault="00B541D8" w:rsidP="00B541D8">
            <w:pPr>
              <w:spacing w:after="240" w:line="240" w:lineRule="auto"/>
              <w:rPr>
                <w:rFonts w:ascii="Times New Roman" w:eastAsia="Times New Roman" w:hAnsi="Times New Roman" w:cs="Times New Roman"/>
                <w:sz w:val="24"/>
                <w:szCs w:val="24"/>
              </w:rPr>
            </w:pPr>
          </w:p>
          <w:p w14:paraId="610AC4D7"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752E5C4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E96C00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p w14:paraId="4852654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C0505C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07BA7B3C"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816502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B0E2AE8"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990E35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66E7160"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600318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0784CE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22BEDF3"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A54528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FEFD74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F23B8F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87CCEC6"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156E5B"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2C37462B"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49A65503" w14:textId="77777777" w:rsidR="0045798F" w:rsidRPr="005927DC" w:rsidRDefault="0045798F" w:rsidP="00B541D8">
      <w:pPr>
        <w:spacing w:after="0" w:line="240" w:lineRule="auto"/>
        <w:rPr>
          <w:rFonts w:ascii="Times New Roman" w:eastAsia="Times New Roman" w:hAnsi="Times New Roman" w:cs="Times New Roman"/>
          <w:sz w:val="24"/>
          <w:szCs w:val="24"/>
        </w:rPr>
        <w:sectPr w:rsidR="0045798F" w:rsidRPr="005927DC" w:rsidSect="009E0456">
          <w:pgSz w:w="11906" w:h="16838" w:code="9"/>
          <w:pgMar w:top="850" w:right="850" w:bottom="850" w:left="1417" w:header="709" w:footer="0" w:gutter="0"/>
          <w:cols w:space="708"/>
          <w:docGrid w:linePitch="272"/>
        </w:sectPr>
      </w:pPr>
    </w:p>
    <w:p w14:paraId="4FA1210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1</w:t>
      </w:r>
    </w:p>
    <w:p w14:paraId="737D672E"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до Договору про закупівлю № ______</w:t>
      </w:r>
    </w:p>
    <w:p w14:paraId="2CEC34C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_______________ 2024 року</w:t>
      </w:r>
    </w:p>
    <w:p w14:paraId="7CB2049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466310D" w14:textId="77777777" w:rsidR="00B541D8" w:rsidRPr="005927DC" w:rsidRDefault="00B541D8" w:rsidP="00B541D8">
      <w:pPr>
        <w:spacing w:after="0" w:line="240" w:lineRule="auto"/>
        <w:ind w:firstLine="284"/>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СПЕЦИФІКАЦІЯ </w:t>
      </w:r>
    </w:p>
    <w:p w14:paraId="6F749B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                                                                                                 «____»____________2024 року</w:t>
      </w:r>
    </w:p>
    <w:p w14:paraId="6784775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FE40406" w14:textId="08AB073D"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Сторона</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______ від «____» _______ 2024 року (далі – Специфікація)</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про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закупівлю Товару згідно з кодом </w:t>
      </w:r>
      <w:r w:rsidR="00B33A91" w:rsidRPr="005927DC">
        <w:rPr>
          <w:rFonts w:ascii="Times New Roman" w:eastAsia="Times New Roman" w:hAnsi="Times New Roman" w:cs="Times New Roman"/>
          <w:color w:val="000000"/>
          <w:sz w:val="24"/>
          <w:szCs w:val="24"/>
        </w:rPr>
        <w:br/>
      </w:r>
      <w:r w:rsidR="0045798F" w:rsidRPr="005927DC">
        <w:rPr>
          <w:rFonts w:ascii="Times New Roman" w:eastAsia="Times New Roman" w:hAnsi="Times New Roman" w:cs="Times New Roman"/>
          <w:color w:val="000000"/>
          <w:sz w:val="24"/>
          <w:szCs w:val="24"/>
        </w:rPr>
        <w:t>ДК 021:2015:33690000-3 - Лікарські засоби різні (</w:t>
      </w:r>
      <w:r w:rsidR="00783EA6">
        <w:rPr>
          <w:rFonts w:ascii="Times New Roman" w:eastAsia="Times New Roman" w:hAnsi="Times New Roman" w:cs="Times New Roman"/>
          <w:color w:val="000000"/>
          <w:sz w:val="24"/>
          <w:szCs w:val="24"/>
        </w:rPr>
        <w:t xml:space="preserve">Реагенти для лабораторних досліджень сумісні з </w:t>
      </w:r>
      <w:proofErr w:type="spellStart"/>
      <w:r w:rsidR="00783EA6">
        <w:rPr>
          <w:rFonts w:ascii="Times New Roman" w:eastAsia="Times New Roman" w:hAnsi="Times New Roman" w:cs="Times New Roman"/>
          <w:color w:val="000000"/>
          <w:sz w:val="24"/>
          <w:szCs w:val="24"/>
        </w:rPr>
        <w:t>секвенатором</w:t>
      </w:r>
      <w:proofErr w:type="spellEnd"/>
      <w:r w:rsidR="00783EA6">
        <w:rPr>
          <w:rFonts w:ascii="Times New Roman" w:eastAsia="Times New Roman" w:hAnsi="Times New Roman" w:cs="Times New Roman"/>
          <w:color w:val="000000"/>
          <w:sz w:val="24"/>
          <w:szCs w:val="24"/>
        </w:rPr>
        <w:t xml:space="preserve"> виробництва </w:t>
      </w:r>
      <w:proofErr w:type="spellStart"/>
      <w:r w:rsidR="00783EA6">
        <w:rPr>
          <w:rFonts w:ascii="Times New Roman" w:eastAsia="Times New Roman" w:hAnsi="Times New Roman" w:cs="Times New Roman"/>
          <w:color w:val="000000"/>
          <w:sz w:val="24"/>
          <w:szCs w:val="24"/>
        </w:rPr>
        <w:t>Termo</w:t>
      </w:r>
      <w:proofErr w:type="spellEnd"/>
      <w:r w:rsidR="00783EA6">
        <w:rPr>
          <w:rFonts w:ascii="Times New Roman" w:eastAsia="Times New Roman" w:hAnsi="Times New Roman" w:cs="Times New Roman"/>
          <w:color w:val="000000"/>
          <w:sz w:val="24"/>
          <w:szCs w:val="24"/>
        </w:rPr>
        <w:t xml:space="preserve"> </w:t>
      </w:r>
      <w:proofErr w:type="spellStart"/>
      <w:r w:rsidR="00783EA6">
        <w:rPr>
          <w:rFonts w:ascii="Times New Roman" w:eastAsia="Times New Roman" w:hAnsi="Times New Roman" w:cs="Times New Roman"/>
          <w:color w:val="000000"/>
          <w:sz w:val="24"/>
          <w:szCs w:val="24"/>
        </w:rPr>
        <w:t>Fisher</w:t>
      </w:r>
      <w:proofErr w:type="spellEnd"/>
      <w:r w:rsidR="0045798F"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а саме:</w:t>
      </w:r>
    </w:p>
    <w:p w14:paraId="497B40D5"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7"/>
        <w:gridCol w:w="1877"/>
        <w:gridCol w:w="1333"/>
        <w:gridCol w:w="1569"/>
        <w:gridCol w:w="1222"/>
        <w:gridCol w:w="1289"/>
        <w:gridCol w:w="908"/>
        <w:gridCol w:w="894"/>
      </w:tblGrid>
      <w:tr w:rsidR="00B541D8" w:rsidRPr="005927DC" w14:paraId="0697F5B4" w14:textId="77777777" w:rsidTr="0045798F">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72FF6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BBD11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Найменування Товару </w:t>
            </w:r>
          </w:p>
          <w:p w14:paraId="5651BA5F" w14:textId="77777777" w:rsidR="00B541D8" w:rsidRPr="005927DC" w:rsidRDefault="00B541D8" w:rsidP="00B541D8">
            <w:pPr>
              <w:spacing w:after="24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67A5E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537AA2"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948726"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w:t>
            </w:r>
          </w:p>
          <w:p w14:paraId="59117EAA"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виміру</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35330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F2486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Ціна за од.,</w:t>
            </w:r>
          </w:p>
          <w:p w14:paraId="17D0D3F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F7854"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Сума, грн без ПДВ</w:t>
            </w:r>
          </w:p>
        </w:tc>
      </w:tr>
      <w:tr w:rsidR="00B541D8" w:rsidRPr="005927DC" w14:paraId="0EDB1EC7" w14:textId="77777777" w:rsidTr="0045798F">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99CF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64C8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37AE4"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E431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888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05AF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EBC8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35832"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B541D8" w:rsidRPr="005927DC" w14:paraId="7CEFBE66" w14:textId="77777777" w:rsidTr="00B541D8">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87D02" w14:textId="77777777" w:rsidR="00B541D8" w:rsidRPr="005927DC" w:rsidRDefault="00B541D8" w:rsidP="00B541D8">
            <w:pPr>
              <w:spacing w:after="0" w:line="240" w:lineRule="auto"/>
              <w:ind w:firstLine="567"/>
              <w:jc w:val="right"/>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587F"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03F49209" w14:textId="27C687B9"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Загальна вартість Товару відповідно до даної Специфікації становить: ____________ грн (_________ гривень _________копійок)</w:t>
      </w:r>
      <w:r w:rsidR="00B33A91"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b/>
          <w:bCs/>
          <w:sz w:val="24"/>
          <w:szCs w:val="24"/>
        </w:rPr>
        <w:t>грн без ПДВ.</w:t>
      </w:r>
    </w:p>
    <w:p w14:paraId="58931C4A" w14:textId="3D6BF3FC"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sz w:val="24"/>
          <w:szCs w:val="24"/>
        </w:rPr>
        <w:t>*</w:t>
      </w:r>
      <w:r w:rsidR="0045798F" w:rsidRPr="005927DC">
        <w:rPr>
          <w:rFonts w:ascii="Times New Roman" w:eastAsia="Times New Roman" w:hAnsi="Times New Roman" w:cs="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5798F" w:rsidRPr="005927DC">
        <w:rPr>
          <w:rFonts w:ascii="Times New Roman" w:eastAsia="Times New Roman" w:hAnsi="Times New Roman" w:cs="Times New Roman"/>
          <w:sz w:val="24"/>
          <w:szCs w:val="24"/>
        </w:rPr>
        <w:t>субгрантів</w:t>
      </w:r>
      <w:proofErr w:type="spellEnd"/>
      <w:r w:rsidR="0045798F" w:rsidRPr="005927DC">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r w:rsidRPr="005927DC">
        <w:rPr>
          <w:rFonts w:ascii="Times New Roman" w:eastAsia="Times New Roman" w:hAnsi="Times New Roman" w:cs="Times New Roman"/>
          <w:sz w:val="24"/>
          <w:szCs w:val="24"/>
        </w:rPr>
        <w:t>.</w:t>
      </w:r>
    </w:p>
    <w:p w14:paraId="1EB1257E"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9803" w:type="dxa"/>
        <w:tblCellMar>
          <w:top w:w="15" w:type="dxa"/>
          <w:left w:w="15" w:type="dxa"/>
          <w:bottom w:w="15" w:type="dxa"/>
          <w:right w:w="15" w:type="dxa"/>
        </w:tblCellMar>
        <w:tblLook w:val="04A0" w:firstRow="1" w:lastRow="0" w:firstColumn="1" w:lastColumn="0" w:noHBand="0" w:noVBand="1"/>
      </w:tblPr>
      <w:tblGrid>
        <w:gridCol w:w="5491"/>
        <w:gridCol w:w="4312"/>
      </w:tblGrid>
      <w:tr w:rsidR="00B541D8" w:rsidRPr="005927DC" w14:paraId="1947D87D" w14:textId="77777777" w:rsidTr="00C03892">
        <w:trPr>
          <w:trHeight w:val="4306"/>
        </w:trPr>
        <w:tc>
          <w:tcPr>
            <w:tcW w:w="0" w:type="auto"/>
            <w:tcMar>
              <w:top w:w="0" w:type="dxa"/>
              <w:left w:w="115" w:type="dxa"/>
              <w:bottom w:w="0" w:type="dxa"/>
              <w:right w:w="115" w:type="dxa"/>
            </w:tcMar>
            <w:hideMark/>
          </w:tcPr>
          <w:p w14:paraId="0CF807C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24E1456"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A5430A7" w14:textId="77777777" w:rsidR="00C03892"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286EFAF0" w14:textId="2872773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449D9EE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6DE5FC5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2B0DF86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51FEA7B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3175B2D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proofErr w:type="spellStart"/>
            <w:r w:rsidRPr="005927DC">
              <w:rPr>
                <w:rFonts w:ascii="Times New Roman" w:eastAsia="Times New Roman" w:hAnsi="Times New Roman" w:cs="Times New Roman"/>
                <w:color w:val="000000"/>
                <w:sz w:val="24"/>
                <w:szCs w:val="24"/>
              </w:rPr>
              <w:t>Тел</w:t>
            </w:r>
            <w:proofErr w:type="spellEnd"/>
            <w:r w:rsidRPr="005927DC">
              <w:rPr>
                <w:rFonts w:ascii="Times New Roman" w:eastAsia="Times New Roman" w:hAnsi="Times New Roman" w:cs="Times New Roman"/>
                <w:color w:val="000000"/>
                <w:sz w:val="24"/>
                <w:szCs w:val="24"/>
              </w:rPr>
              <w:t>.(044) 334-56-89</w:t>
            </w:r>
          </w:p>
          <w:p w14:paraId="0B5B7A6A"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4F73FBD7" w14:textId="52A1E8F2" w:rsidR="00B541D8" w:rsidRPr="005927DC" w:rsidRDefault="00B541D8" w:rsidP="00C03892">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r w:rsidR="00C03892" w:rsidRPr="005927DC">
              <w:rPr>
                <w:rFonts w:ascii="Times New Roman" w:eastAsia="Times New Roman" w:hAnsi="Times New Roman" w:cs="Times New Roman"/>
                <w:b/>
                <w:bCs/>
                <w:color w:val="000000"/>
                <w:sz w:val="24"/>
                <w:szCs w:val="24"/>
              </w:rPr>
              <w:t>_______________</w:t>
            </w:r>
          </w:p>
          <w:p w14:paraId="2F913DF3"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5F60A941" w14:textId="71CB524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w:t>
            </w:r>
            <w:r w:rsidR="00C03892" w:rsidRPr="005927DC">
              <w:rPr>
                <w:rFonts w:ascii="Times New Roman" w:eastAsia="Times New Roman" w:hAnsi="Times New Roman" w:cs="Times New Roman"/>
                <w:b/>
                <w:bCs/>
                <w:color w:val="000000"/>
                <w:sz w:val="24"/>
                <w:szCs w:val="24"/>
              </w:rPr>
              <w:t>_______________</w:t>
            </w:r>
            <w:r w:rsidRPr="005927DC">
              <w:rPr>
                <w:rFonts w:ascii="Times New Roman" w:eastAsia="Times New Roman" w:hAnsi="Times New Roman" w:cs="Times New Roman"/>
                <w:b/>
                <w:bCs/>
                <w:color w:val="000000"/>
                <w:sz w:val="24"/>
                <w:szCs w:val="24"/>
              </w:rPr>
              <w:t>_ </w:t>
            </w:r>
          </w:p>
        </w:tc>
        <w:tc>
          <w:tcPr>
            <w:tcW w:w="0" w:type="auto"/>
            <w:tcMar>
              <w:top w:w="0" w:type="dxa"/>
              <w:left w:w="115" w:type="dxa"/>
              <w:bottom w:w="0" w:type="dxa"/>
              <w:right w:w="115" w:type="dxa"/>
            </w:tcMar>
            <w:hideMark/>
          </w:tcPr>
          <w:p w14:paraId="1A4A084B"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252CEB6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74EC2A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38F49E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B1301B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335279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93D87F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9668C5"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D3E3D6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C7AC82"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231C141"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6263C72" w14:textId="77777777" w:rsidR="00C03892" w:rsidRPr="005927DC" w:rsidRDefault="00C03892" w:rsidP="00C03892">
            <w:pPr>
              <w:spacing w:after="0" w:line="240" w:lineRule="auto"/>
              <w:contextualSpacing/>
              <w:rPr>
                <w:rFonts w:ascii="Times New Roman" w:eastAsia="Times New Roman" w:hAnsi="Times New Roman" w:cs="Times New Roman"/>
                <w:sz w:val="24"/>
                <w:szCs w:val="24"/>
              </w:rPr>
            </w:pPr>
          </w:p>
          <w:p w14:paraId="222C51B9" w14:textId="20213CC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______________________________</w:t>
            </w:r>
          </w:p>
        </w:tc>
      </w:tr>
    </w:tbl>
    <w:p w14:paraId="641505AE" w14:textId="77777777" w:rsidR="00B33A91" w:rsidRPr="005927DC" w:rsidRDefault="00B33A91" w:rsidP="00B541D8">
      <w:pPr>
        <w:spacing w:after="0" w:line="240" w:lineRule="auto"/>
        <w:rPr>
          <w:rFonts w:ascii="Times New Roman" w:eastAsia="Times New Roman" w:hAnsi="Times New Roman" w:cs="Times New Roman"/>
          <w:sz w:val="24"/>
          <w:szCs w:val="24"/>
        </w:rPr>
        <w:sectPr w:rsidR="00B33A91" w:rsidRPr="005927DC" w:rsidSect="009E0456">
          <w:pgSz w:w="11906" w:h="16838" w:code="9"/>
          <w:pgMar w:top="850" w:right="850" w:bottom="850" w:left="1417" w:header="709" w:footer="0" w:gutter="0"/>
          <w:cols w:space="708"/>
          <w:docGrid w:linePitch="272"/>
        </w:sectPr>
      </w:pPr>
    </w:p>
    <w:p w14:paraId="2B1F0C07" w14:textId="77777777" w:rsidR="00B541D8" w:rsidRPr="005927DC" w:rsidRDefault="00B541D8" w:rsidP="00B541D8">
      <w:pPr>
        <w:spacing w:before="160"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2</w:t>
      </w:r>
    </w:p>
    <w:p w14:paraId="611D30D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до Договору про закупівлю № </w:t>
      </w:r>
      <w:r w:rsidRPr="005927DC">
        <w:rPr>
          <w:rFonts w:ascii="Times New Roman" w:eastAsia="Times New Roman" w:hAnsi="Times New Roman" w:cs="Times New Roman"/>
          <w:b/>
          <w:bCs/>
          <w:color w:val="000000"/>
          <w:sz w:val="24"/>
          <w:szCs w:val="24"/>
        </w:rPr>
        <w:t>_____</w:t>
      </w:r>
    </w:p>
    <w:p w14:paraId="37E7D98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 2024 року</w:t>
      </w:r>
    </w:p>
    <w:p w14:paraId="54913B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2A0C811" w14:textId="77777777" w:rsidR="00B541D8" w:rsidRPr="005927DC" w:rsidRDefault="00B541D8" w:rsidP="00B541D8">
      <w:pPr>
        <w:spacing w:after="0" w:line="240" w:lineRule="auto"/>
        <w:ind w:firstLine="567"/>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ТЕХНІЧНА СПЕЦИФІКАЦІЯ</w:t>
      </w:r>
    </w:p>
    <w:p w14:paraId="4D28125C" w14:textId="77777777"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w:t>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t xml:space="preserve">           </w:t>
      </w:r>
      <w:r w:rsidRPr="005927DC">
        <w:rPr>
          <w:rFonts w:ascii="Times New Roman" w:eastAsia="Times New Roman" w:hAnsi="Times New Roman" w:cs="Times New Roman"/>
          <w:color w:val="000000"/>
          <w:sz w:val="24"/>
          <w:szCs w:val="24"/>
        </w:rPr>
        <w:tab/>
        <w:t xml:space="preserve">                                                                                                             «____»_________2024 року</w:t>
      </w:r>
    </w:p>
    <w:p w14:paraId="155539A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1907FAD" w14:textId="7D68E240"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2024 року про закупівлю наступного Товару</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згідно з кодом </w:t>
      </w:r>
      <w:r w:rsidR="00B33A91" w:rsidRPr="005927DC">
        <w:rPr>
          <w:rFonts w:ascii="Times New Roman" w:eastAsia="Times New Roman" w:hAnsi="Times New Roman" w:cs="Times New Roman"/>
          <w:color w:val="000000"/>
          <w:sz w:val="24"/>
          <w:szCs w:val="24"/>
        </w:rPr>
        <w:t>ДК 021:2015:33690000-3 - Лікарські засоби різні (</w:t>
      </w:r>
      <w:r w:rsidR="00783EA6">
        <w:rPr>
          <w:rFonts w:ascii="Times New Roman" w:eastAsia="Times New Roman" w:hAnsi="Times New Roman" w:cs="Times New Roman"/>
          <w:color w:val="000000"/>
          <w:sz w:val="24"/>
          <w:szCs w:val="24"/>
        </w:rPr>
        <w:t xml:space="preserve">Реагенти для лабораторних досліджень сумісні з </w:t>
      </w:r>
      <w:proofErr w:type="spellStart"/>
      <w:r w:rsidR="00783EA6">
        <w:rPr>
          <w:rFonts w:ascii="Times New Roman" w:eastAsia="Times New Roman" w:hAnsi="Times New Roman" w:cs="Times New Roman"/>
          <w:color w:val="000000"/>
          <w:sz w:val="24"/>
          <w:szCs w:val="24"/>
        </w:rPr>
        <w:t>секвенатором</w:t>
      </w:r>
      <w:proofErr w:type="spellEnd"/>
      <w:r w:rsidR="00783EA6">
        <w:rPr>
          <w:rFonts w:ascii="Times New Roman" w:eastAsia="Times New Roman" w:hAnsi="Times New Roman" w:cs="Times New Roman"/>
          <w:color w:val="000000"/>
          <w:sz w:val="24"/>
          <w:szCs w:val="24"/>
        </w:rPr>
        <w:t xml:space="preserve"> виробництва </w:t>
      </w:r>
      <w:proofErr w:type="spellStart"/>
      <w:r w:rsidR="00783EA6">
        <w:rPr>
          <w:rFonts w:ascii="Times New Roman" w:eastAsia="Times New Roman" w:hAnsi="Times New Roman" w:cs="Times New Roman"/>
          <w:color w:val="000000"/>
          <w:sz w:val="24"/>
          <w:szCs w:val="24"/>
        </w:rPr>
        <w:t>Termo</w:t>
      </w:r>
      <w:proofErr w:type="spellEnd"/>
      <w:r w:rsidR="00783EA6">
        <w:rPr>
          <w:rFonts w:ascii="Times New Roman" w:eastAsia="Times New Roman" w:hAnsi="Times New Roman" w:cs="Times New Roman"/>
          <w:color w:val="000000"/>
          <w:sz w:val="24"/>
          <w:szCs w:val="24"/>
        </w:rPr>
        <w:t xml:space="preserve"> </w:t>
      </w:r>
      <w:proofErr w:type="spellStart"/>
      <w:r w:rsidR="00783EA6">
        <w:rPr>
          <w:rFonts w:ascii="Times New Roman" w:eastAsia="Times New Roman" w:hAnsi="Times New Roman" w:cs="Times New Roman"/>
          <w:color w:val="000000"/>
          <w:sz w:val="24"/>
          <w:szCs w:val="24"/>
        </w:rPr>
        <w:t>Fisher</w:t>
      </w:r>
      <w:proofErr w:type="spellEnd"/>
      <w:r w:rsidR="00B33A91"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w:t>
      </w:r>
    </w:p>
    <w:p w14:paraId="1F7ECD71"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3"/>
        <w:gridCol w:w="3439"/>
        <w:gridCol w:w="6662"/>
        <w:gridCol w:w="2126"/>
        <w:gridCol w:w="1985"/>
      </w:tblGrid>
      <w:tr w:rsidR="00B33A91" w:rsidRPr="005927DC" w14:paraId="7BC2DB3D" w14:textId="77777777" w:rsidTr="0020562D">
        <w:trPr>
          <w:trHeight w:val="49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9C275D"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3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F12C9"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Найменування Товару</w:t>
            </w:r>
          </w:p>
        </w:tc>
        <w:tc>
          <w:tcPr>
            <w:tcW w:w="6662" w:type="dxa"/>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14:paraId="1CA06BB5" w14:textId="77777777" w:rsidR="00B541D8" w:rsidRPr="005927DC" w:rsidRDefault="00B541D8" w:rsidP="00B541D8">
            <w:pPr>
              <w:spacing w:after="0" w:line="240" w:lineRule="auto"/>
              <w:ind w:right="734"/>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Технічні характеристики Товару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150CB8E" w14:textId="77777777"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 виміру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39DE765" w14:textId="445555E1"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r>
      <w:tr w:rsidR="00B33A91" w:rsidRPr="005927DC" w14:paraId="7EE50A22" w14:textId="77777777" w:rsidTr="0020562D">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1B349" w14:textId="77777777" w:rsidR="00B541D8" w:rsidRPr="005927DC" w:rsidRDefault="00B541D8" w:rsidP="00B33A91">
            <w:pPr>
              <w:spacing w:after="255"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7E8B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85FD2"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820C7DE"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CA05B8E"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20562D" w:rsidRPr="005927DC" w14:paraId="7B6FC000" w14:textId="77777777" w:rsidTr="0020562D">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0C150" w14:textId="1E1181AE" w:rsidR="0020562D" w:rsidRPr="005927DC" w:rsidRDefault="0020562D" w:rsidP="00B33A91">
            <w:pPr>
              <w:spacing w:after="25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4F254"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91594F"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401BE88B"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09B4E2DC" w14:textId="77777777" w:rsidR="0020562D" w:rsidRPr="005927DC" w:rsidRDefault="0020562D" w:rsidP="00B541D8">
            <w:pPr>
              <w:spacing w:after="0" w:line="240" w:lineRule="auto"/>
              <w:rPr>
                <w:rFonts w:ascii="Times New Roman" w:eastAsia="Times New Roman" w:hAnsi="Times New Roman" w:cs="Times New Roman"/>
                <w:sz w:val="24"/>
                <w:szCs w:val="24"/>
              </w:rPr>
            </w:pPr>
          </w:p>
        </w:tc>
      </w:tr>
      <w:tr w:rsidR="0020562D" w:rsidRPr="005927DC" w14:paraId="1775D24D" w14:textId="77777777" w:rsidTr="00B33A91">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9D2D3" w14:textId="20A8C269" w:rsidR="0020562D" w:rsidRPr="005927DC" w:rsidRDefault="0020562D" w:rsidP="00B33A91">
            <w:pPr>
              <w:spacing w:after="25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69BC32"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5B84E"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5C8922"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5E6D8" w14:textId="77777777" w:rsidR="0020562D" w:rsidRPr="005927DC" w:rsidRDefault="0020562D" w:rsidP="00B541D8">
            <w:pPr>
              <w:spacing w:after="0" w:line="240" w:lineRule="auto"/>
              <w:rPr>
                <w:rFonts w:ascii="Times New Roman" w:eastAsia="Times New Roman" w:hAnsi="Times New Roman" w:cs="Times New Roman"/>
                <w:sz w:val="24"/>
                <w:szCs w:val="24"/>
              </w:rPr>
            </w:pPr>
          </w:p>
        </w:tc>
      </w:tr>
    </w:tbl>
    <w:p w14:paraId="33C2B95B"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78"/>
        <w:gridCol w:w="10148"/>
      </w:tblGrid>
      <w:tr w:rsidR="00B541D8" w:rsidRPr="005927DC" w14:paraId="4E78F8E5" w14:textId="77777777" w:rsidTr="00B33A91">
        <w:tc>
          <w:tcPr>
            <w:tcW w:w="0" w:type="auto"/>
            <w:tcMar>
              <w:top w:w="0" w:type="dxa"/>
              <w:left w:w="115" w:type="dxa"/>
              <w:bottom w:w="0" w:type="dxa"/>
              <w:right w:w="115" w:type="dxa"/>
            </w:tcMar>
            <w:hideMark/>
          </w:tcPr>
          <w:p w14:paraId="504DAD67"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4F021DFC"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1029DCEE" w14:textId="77777777" w:rsidR="00B33A91"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1F453706" w14:textId="05545ABE"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3D5C98E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24639B5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1C4AE08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7F953E6F"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1B8937E4"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proofErr w:type="spellStart"/>
            <w:r w:rsidRPr="005927DC">
              <w:rPr>
                <w:rFonts w:ascii="Times New Roman" w:eastAsia="Times New Roman" w:hAnsi="Times New Roman" w:cs="Times New Roman"/>
                <w:color w:val="000000"/>
                <w:sz w:val="24"/>
                <w:szCs w:val="24"/>
              </w:rPr>
              <w:t>Тел</w:t>
            </w:r>
            <w:proofErr w:type="spellEnd"/>
            <w:r w:rsidRPr="005927DC">
              <w:rPr>
                <w:rFonts w:ascii="Times New Roman" w:eastAsia="Times New Roman" w:hAnsi="Times New Roman" w:cs="Times New Roman"/>
                <w:color w:val="000000"/>
                <w:sz w:val="24"/>
                <w:szCs w:val="24"/>
              </w:rPr>
              <w:t>.(044) 334-56-89</w:t>
            </w:r>
          </w:p>
          <w:p w14:paraId="7A31DA3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658CD574"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E5B7F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tc>
        <w:tc>
          <w:tcPr>
            <w:tcW w:w="10148" w:type="dxa"/>
            <w:tcMar>
              <w:top w:w="0" w:type="dxa"/>
              <w:left w:w="115" w:type="dxa"/>
              <w:bottom w:w="0" w:type="dxa"/>
              <w:right w:w="115" w:type="dxa"/>
            </w:tcMar>
            <w:hideMark/>
          </w:tcPr>
          <w:p w14:paraId="15CEEC4D" w14:textId="77777777" w:rsidR="00B541D8" w:rsidRPr="005927DC" w:rsidRDefault="00B541D8" w:rsidP="00B33A91">
            <w:pPr>
              <w:spacing w:after="0" w:line="240" w:lineRule="auto"/>
              <w:ind w:firstLine="108"/>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3E4C0596"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57F2D8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B015173"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C9EB3B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F608482"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4C86F2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5C2139"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173788E"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5E481FA"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A5B3BF8"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p>
          <w:p w14:paraId="491890D4"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13CFC4C2" w14:textId="77777777" w:rsidR="006B721B" w:rsidRPr="005927DC"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5927DC" w:rsidSect="0020562D">
          <w:pgSz w:w="16838" w:h="11906" w:orient="landscape" w:code="9"/>
          <w:pgMar w:top="1135" w:right="850" w:bottom="850" w:left="850" w:header="709" w:footer="0" w:gutter="0"/>
          <w:cols w:space="708"/>
          <w:docGrid w:linePitch="299"/>
        </w:sectPr>
      </w:pPr>
    </w:p>
    <w:p w14:paraId="2ED6D6F1" w14:textId="7E52C8F7" w:rsidR="00F26433" w:rsidRPr="005927DC" w:rsidRDefault="00250580" w:rsidP="00F26433">
      <w:pPr>
        <w:spacing w:after="0" w:line="240" w:lineRule="auto"/>
        <w:ind w:left="5660" w:firstLine="700"/>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w:t>
      </w:r>
      <w:r w:rsidR="00F26433" w:rsidRPr="005927DC">
        <w:rPr>
          <w:rFonts w:ascii="Times New Roman" w:eastAsia="Times New Roman" w:hAnsi="Times New Roman" w:cs="Times New Roman"/>
          <w:b/>
          <w:color w:val="000000"/>
          <w:sz w:val="24"/>
          <w:szCs w:val="24"/>
        </w:rPr>
        <w:t>ОДАТОК 5</w:t>
      </w:r>
    </w:p>
    <w:p w14:paraId="03009985" w14:textId="77777777" w:rsidR="00F26433" w:rsidRPr="005927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490E3F1C" w14:textId="77777777" w:rsidR="00F26433" w:rsidRPr="005927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Державній установі </w:t>
      </w:r>
    </w:p>
    <w:p w14:paraId="478E4114" w14:textId="79A554C0"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927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927DC" w:rsidRDefault="005B50A4" w:rsidP="005B50A4">
      <w:pPr>
        <w:spacing w:after="0" w:line="240" w:lineRule="auto"/>
        <w:jc w:val="center"/>
        <w:rPr>
          <w:rFonts w:ascii="Times New Roman" w:eastAsia="Arial Unicode MS" w:hAnsi="Times New Roman" w:cs="Times New Roman"/>
          <w:b/>
          <w:sz w:val="24"/>
          <w:szCs w:val="24"/>
          <w:lang w:eastAsia="ru-RU"/>
        </w:rPr>
      </w:pPr>
      <w:r w:rsidRPr="005927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D742215" w14:textId="4510BA90"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Щодо тендерної процедури</w:t>
      </w:r>
      <w:r w:rsidRPr="005927DC">
        <w:rPr>
          <w:rFonts w:ascii="Times New Roman" w:eastAsia="Arial Unicode MS" w:hAnsi="Times New Roman" w:cs="Times New Roman"/>
          <w:sz w:val="24"/>
          <w:szCs w:val="24"/>
          <w:lang w:eastAsia="ru-RU"/>
        </w:rPr>
        <w:t xml:space="preserve"> </w:t>
      </w:r>
      <w:r w:rsidRPr="005927DC">
        <w:rPr>
          <w:rFonts w:ascii="Times New Roman" w:eastAsia="Arial Unicode MS" w:hAnsi="Times New Roman" w:cs="Times New Roman"/>
          <w:color w:val="000000"/>
          <w:sz w:val="24"/>
          <w:szCs w:val="24"/>
          <w:lang w:eastAsia="ru-RU"/>
        </w:rPr>
        <w:t>«</w:t>
      </w:r>
      <w:r w:rsidR="00F0713E" w:rsidRPr="005927DC">
        <w:rPr>
          <w:rFonts w:ascii="Times New Roman" w:eastAsia="Arial Unicode MS" w:hAnsi="Times New Roman" w:cs="Times New Roman"/>
          <w:color w:val="000000"/>
          <w:sz w:val="24"/>
          <w:szCs w:val="24"/>
          <w:lang w:eastAsia="ru-RU"/>
        </w:rPr>
        <w:t>Відкриті торги</w:t>
      </w:r>
      <w:r w:rsidRPr="005927DC">
        <w:rPr>
          <w:rFonts w:ascii="Times New Roman" w:eastAsia="Arial Unicode MS" w:hAnsi="Times New Roman" w:cs="Times New Roman"/>
          <w:color w:val="000000"/>
          <w:sz w:val="24"/>
          <w:szCs w:val="24"/>
          <w:lang w:eastAsia="ru-RU"/>
        </w:rPr>
        <w:t xml:space="preserve">» на закупівлю за </w:t>
      </w:r>
      <w:r w:rsidR="00B33A91" w:rsidRPr="005927DC">
        <w:rPr>
          <w:rFonts w:ascii="Times New Roman" w:hAnsi="Times New Roman"/>
          <w:b/>
          <w:sz w:val="24"/>
          <w:szCs w:val="24"/>
        </w:rPr>
        <w:t>ДК 021:2015:33690000-3 - Лікарські засоби різні (</w:t>
      </w:r>
      <w:r w:rsidR="00783EA6">
        <w:rPr>
          <w:rFonts w:ascii="Times New Roman" w:hAnsi="Times New Roman"/>
          <w:b/>
          <w:sz w:val="24"/>
          <w:szCs w:val="24"/>
        </w:rPr>
        <w:t xml:space="preserve">Реагенти для лабораторних досліджень сумісні з </w:t>
      </w:r>
      <w:proofErr w:type="spellStart"/>
      <w:r w:rsidR="00783EA6">
        <w:rPr>
          <w:rFonts w:ascii="Times New Roman" w:hAnsi="Times New Roman"/>
          <w:b/>
          <w:sz w:val="24"/>
          <w:szCs w:val="24"/>
        </w:rPr>
        <w:t>секвенатором</w:t>
      </w:r>
      <w:proofErr w:type="spellEnd"/>
      <w:r w:rsidR="00783EA6">
        <w:rPr>
          <w:rFonts w:ascii="Times New Roman" w:hAnsi="Times New Roman"/>
          <w:b/>
          <w:sz w:val="24"/>
          <w:szCs w:val="24"/>
        </w:rPr>
        <w:t xml:space="preserve"> виробництва </w:t>
      </w:r>
      <w:proofErr w:type="spellStart"/>
      <w:r w:rsidR="00783EA6">
        <w:rPr>
          <w:rFonts w:ascii="Times New Roman" w:hAnsi="Times New Roman"/>
          <w:b/>
          <w:sz w:val="24"/>
          <w:szCs w:val="24"/>
        </w:rPr>
        <w:t>Termo</w:t>
      </w:r>
      <w:proofErr w:type="spellEnd"/>
      <w:r w:rsidR="00783EA6">
        <w:rPr>
          <w:rFonts w:ascii="Times New Roman" w:hAnsi="Times New Roman"/>
          <w:b/>
          <w:sz w:val="24"/>
          <w:szCs w:val="24"/>
        </w:rPr>
        <w:t xml:space="preserve"> </w:t>
      </w:r>
      <w:proofErr w:type="spellStart"/>
      <w:r w:rsidR="00783EA6">
        <w:rPr>
          <w:rFonts w:ascii="Times New Roman" w:hAnsi="Times New Roman"/>
          <w:b/>
          <w:sz w:val="24"/>
          <w:szCs w:val="24"/>
        </w:rPr>
        <w:t>Fisher</w:t>
      </w:r>
      <w:proofErr w:type="spellEnd"/>
      <w:r w:rsidR="00B33A91" w:rsidRPr="005927DC">
        <w:rPr>
          <w:rFonts w:ascii="Times New Roman" w:hAnsi="Times New Roman"/>
          <w:b/>
          <w:sz w:val="24"/>
          <w:szCs w:val="24"/>
        </w:rPr>
        <w:t>)</w:t>
      </w:r>
      <w:r w:rsidRPr="005927D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927DC"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927D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927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Відповідь</w:t>
            </w:r>
          </w:p>
          <w:p w14:paraId="2CCF92A7"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Роз’яснення</w:t>
            </w:r>
          </w:p>
          <w:p w14:paraId="72BB30D6"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 якщо відповідь «Так»</w:t>
            </w:r>
          </w:p>
        </w:tc>
      </w:tr>
      <w:tr w:rsidR="005B50A4" w:rsidRPr="005927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927DC">
              <w:rPr>
                <w:rFonts w:ascii="Times New Roman" w:eastAsia="Arial Unicode MS" w:hAnsi="Times New Roman" w:cs="Times New Roman"/>
                <w:color w:val="000000"/>
                <w:sz w:val="24"/>
                <w:szCs w:val="24"/>
                <w:lang w:eastAsia="ru-RU"/>
              </w:rPr>
              <w:t>бенефіціар</w:t>
            </w:r>
            <w:proofErr w:type="spellEnd"/>
            <w:r w:rsidRPr="005927DC">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927DC">
              <w:rPr>
                <w:rFonts w:ascii="Times New Roman" w:eastAsia="Arial Unicode MS" w:hAnsi="Times New Roman" w:cs="Times New Roman"/>
                <w:color w:val="000000"/>
                <w:sz w:val="24"/>
                <w:szCs w:val="24"/>
                <w:lang w:eastAsia="ru-RU"/>
              </w:rPr>
              <w:t>т.п</w:t>
            </w:r>
            <w:proofErr w:type="spellEnd"/>
            <w:r w:rsidRPr="005927DC">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927DC">
              <w:rPr>
                <w:rFonts w:ascii="Times New Roman" w:eastAsia="Arial Unicode MS" w:hAnsi="Times New Roman" w:cs="Times New Roman"/>
                <w:color w:val="000000"/>
                <w:sz w:val="24"/>
                <w:szCs w:val="24"/>
                <w:lang w:eastAsia="ru-RU"/>
              </w:rPr>
              <w:t>сприйнято</w:t>
            </w:r>
            <w:proofErr w:type="spellEnd"/>
            <w:r w:rsidRPr="005927DC">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927DC">
        <w:rPr>
          <w:rFonts w:ascii="Times New Roman" w:eastAsia="Arial Unicode MS" w:hAnsi="Times New Roman" w:cs="Times New Roman"/>
          <w:color w:val="000000"/>
          <w:sz w:val="24"/>
          <w:szCs w:val="24"/>
          <w:shd w:val="clear" w:color="auto" w:fill="FFFFFF"/>
          <w:lang w:eastAsia="ru-RU"/>
        </w:rPr>
        <w:t>субгрантів</w:t>
      </w:r>
      <w:proofErr w:type="spellEnd"/>
      <w:r w:rsidRPr="005927DC">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927DC">
          <w:rPr>
            <w:rFonts w:ascii="Times New Roman" w:eastAsia="Arial Unicode MS" w:hAnsi="Times New Roman" w:cs="Times New Roman"/>
            <w:color w:val="000000"/>
            <w:sz w:val="24"/>
            <w:szCs w:val="24"/>
            <w:u w:val="single"/>
            <w:lang w:eastAsia="ru-RU"/>
          </w:rPr>
          <w:t>частині першій</w:t>
        </w:r>
      </w:hyperlink>
      <w:r w:rsidRPr="005927D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927DC">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927DC">
        <w:rPr>
          <w:rFonts w:ascii="Times New Roman" w:eastAsia="Arial Unicode MS" w:hAnsi="Times New Roman" w:cs="Times New Roman"/>
          <w:color w:val="000000"/>
          <w:sz w:val="24"/>
          <w:szCs w:val="24"/>
          <w:shd w:val="clear" w:color="auto" w:fill="FFFFFF"/>
          <w:lang w:eastAsia="ru-RU"/>
        </w:rPr>
        <w:t>усиновлювач</w:t>
      </w:r>
      <w:proofErr w:type="spellEnd"/>
      <w:r w:rsidRPr="005927DC">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927DC" w14:paraId="624882BF" w14:textId="77777777" w:rsidTr="005B50A4">
        <w:tc>
          <w:tcPr>
            <w:tcW w:w="4859" w:type="dxa"/>
          </w:tcPr>
          <w:p w14:paraId="13BA8202" w14:textId="77777777" w:rsidR="005B50A4" w:rsidRPr="005927DC"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927DC" w:rsidRDefault="005B50A4" w:rsidP="005B50A4">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0979F71A"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927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74C60078"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49D90AF1" w14:textId="77777777" w:rsidR="00BB7EA7" w:rsidRDefault="00BB7EA7" w:rsidP="00BB7EA7">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lang w:val="en-US"/>
        </w:rPr>
        <w:sectPr w:rsidR="00BB7EA7" w:rsidSect="009E0456">
          <w:headerReference w:type="default" r:id="rId14"/>
          <w:type w:val="continuous"/>
          <w:pgSz w:w="11906" w:h="16838"/>
          <w:pgMar w:top="850" w:right="850" w:bottom="850" w:left="1417" w:header="709" w:footer="709" w:gutter="0"/>
          <w:pgNumType w:start="1"/>
          <w:cols w:space="720"/>
        </w:sectPr>
      </w:pPr>
    </w:p>
    <w:p w14:paraId="055E7E05" w14:textId="66ADB492" w:rsidR="00F26433" w:rsidRPr="005927DC" w:rsidRDefault="00F26433" w:rsidP="00BB7EA7">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ДОДАТОК 6</w:t>
      </w:r>
    </w:p>
    <w:p w14:paraId="15154343" w14:textId="77777777" w:rsidR="00F26433" w:rsidRPr="005927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5927DC">
        <w:rPr>
          <w:rFonts w:ascii="Times New Roman" w:eastAsia="Times New Roman" w:hAnsi="Times New Roman" w:cs="Times New Roman"/>
          <w:iCs/>
          <w:color w:val="000000"/>
          <w:sz w:val="24"/>
          <w:szCs w:val="24"/>
        </w:rPr>
        <w:t>до тендерної документації</w:t>
      </w:r>
    </w:p>
    <w:p w14:paraId="2726C872" w14:textId="77777777" w:rsidR="005B50A4" w:rsidRPr="005927DC" w:rsidRDefault="005B50A4" w:rsidP="005B50A4">
      <w:pPr>
        <w:tabs>
          <w:tab w:val="left" w:pos="6925"/>
        </w:tabs>
        <w:spacing w:after="200" w:line="276" w:lineRule="auto"/>
        <w:rPr>
          <w:rFonts w:ascii="Times New Roman" w:eastAsia="Times New Roman" w:hAnsi="Times New Roman" w:cs="Times New Roman"/>
        </w:rPr>
      </w:pPr>
      <w:r w:rsidRPr="005927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927DC">
        <w:rPr>
          <w:rFonts w:ascii="Times New Roman" w:eastAsia="Times New Roman" w:hAnsi="Times New Roman" w:cs="Times New Roman"/>
          <w:b/>
          <w:bCs/>
        </w:rPr>
        <w:t>The</w:t>
      </w:r>
      <w:proofErr w:type="spellEnd"/>
      <w:r w:rsidRPr="005927DC">
        <w:rPr>
          <w:rFonts w:ascii="Times New Roman" w:eastAsia="Times New Roman" w:hAnsi="Times New Roman" w:cs="Times New Roman"/>
          <w:b/>
          <w:bCs/>
        </w:rPr>
        <w:t xml:space="preserve"> </w:t>
      </w:r>
      <w:proofErr w:type="spellStart"/>
      <w:r w:rsidRPr="005927DC">
        <w:rPr>
          <w:rFonts w:ascii="Times New Roman" w:eastAsia="Times New Roman" w:hAnsi="Times New Roman" w:cs="Times New Roman"/>
          <w:b/>
          <w:bCs/>
        </w:rPr>
        <w:t>Global</w:t>
      </w:r>
      <w:proofErr w:type="spellEnd"/>
      <w:r w:rsidRPr="005927DC">
        <w:rPr>
          <w:rFonts w:ascii="Times New Roman" w:eastAsia="Times New Roman" w:hAnsi="Times New Roman" w:cs="Times New Roman"/>
          <w:b/>
          <w:bCs/>
        </w:rPr>
        <w:t xml:space="preserve"> </w:t>
      </w:r>
      <w:proofErr w:type="spellStart"/>
      <w:r w:rsidRPr="005927DC">
        <w:rPr>
          <w:rFonts w:ascii="Times New Roman" w:eastAsia="Times New Roman" w:hAnsi="Times New Roman" w:cs="Times New Roman"/>
          <w:b/>
          <w:bCs/>
        </w:rPr>
        <w:t>Fund</w:t>
      </w:r>
      <w:proofErr w:type="spellEnd"/>
    </w:p>
    <w:p w14:paraId="15E47AB5" w14:textId="77777777" w:rsidR="005B50A4" w:rsidRPr="005927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927DC">
        <w:rPr>
          <w:rFonts w:ascii="Times New Roman" w:eastAsia="Times New Roman" w:hAnsi="Times New Roman" w:cs="Times New Roman"/>
          <w:color w:val="000000"/>
          <w:sz w:val="24"/>
          <w:szCs w:val="24"/>
          <w:lang w:eastAsia="ru-RU"/>
        </w:rPr>
        <w:t>To</w:t>
      </w:r>
      <w:proofErr w:type="spellEnd"/>
      <w:r w:rsidRPr="005927DC">
        <w:rPr>
          <w:rFonts w:ascii="Times New Roman" w:eastAsia="Times New Roman" w:hAnsi="Times New Roman" w:cs="Times New Roman"/>
          <w:color w:val="000000"/>
          <w:sz w:val="24"/>
          <w:szCs w:val="24"/>
          <w:lang w:eastAsia="ru-RU"/>
        </w:rPr>
        <w:t xml:space="preserve"> </w:t>
      </w:r>
      <w:proofErr w:type="spellStart"/>
      <w:r w:rsidRPr="005927DC">
        <w:rPr>
          <w:rFonts w:ascii="Times New Roman" w:eastAsia="Times New Roman" w:hAnsi="Times New Roman" w:cs="Times New Roman"/>
          <w:color w:val="000000"/>
          <w:sz w:val="24"/>
          <w:szCs w:val="24"/>
          <w:lang w:eastAsia="ru-RU"/>
        </w:rPr>
        <w:t>Fight</w:t>
      </w:r>
      <w:proofErr w:type="spellEnd"/>
      <w:r w:rsidRPr="005927DC">
        <w:rPr>
          <w:rFonts w:ascii="Times New Roman" w:eastAsia="Times New Roman" w:hAnsi="Times New Roman" w:cs="Times New Roman"/>
          <w:color w:val="000000"/>
          <w:sz w:val="24"/>
          <w:szCs w:val="24"/>
          <w:lang w:eastAsia="ru-RU"/>
        </w:rPr>
        <w:t xml:space="preserve"> </w:t>
      </w:r>
      <w:r w:rsidRPr="005927DC">
        <w:rPr>
          <w:rFonts w:ascii="Times New Roman" w:eastAsia="Times New Roman" w:hAnsi="Times New Roman" w:cs="Times New Roman"/>
          <w:b/>
          <w:bCs/>
          <w:color w:val="000000"/>
          <w:sz w:val="24"/>
          <w:szCs w:val="24"/>
          <w:lang w:eastAsia="ru-RU"/>
        </w:rPr>
        <w:t xml:space="preserve">AIDS, </w:t>
      </w:r>
      <w:proofErr w:type="spellStart"/>
      <w:r w:rsidRPr="005927DC">
        <w:rPr>
          <w:rFonts w:ascii="Times New Roman" w:eastAsia="Times New Roman" w:hAnsi="Times New Roman" w:cs="Times New Roman"/>
          <w:color w:val="000000"/>
          <w:sz w:val="24"/>
          <w:szCs w:val="24"/>
          <w:lang w:eastAsia="ru-RU"/>
        </w:rPr>
        <w:t>Tuberculosis</w:t>
      </w:r>
      <w:proofErr w:type="spellEnd"/>
      <w:r w:rsidRPr="005927DC">
        <w:rPr>
          <w:rFonts w:ascii="Times New Roman" w:eastAsia="Times New Roman" w:hAnsi="Times New Roman" w:cs="Times New Roman"/>
          <w:color w:val="000000"/>
          <w:sz w:val="24"/>
          <w:szCs w:val="24"/>
          <w:lang w:eastAsia="ru-RU"/>
        </w:rPr>
        <w:t xml:space="preserve"> </w:t>
      </w:r>
      <w:proofErr w:type="spellStart"/>
      <w:r w:rsidRPr="005927DC">
        <w:rPr>
          <w:rFonts w:ascii="Times New Roman" w:eastAsia="Times New Roman" w:hAnsi="Times New Roman" w:cs="Times New Roman"/>
          <w:color w:val="000000"/>
          <w:sz w:val="24"/>
          <w:szCs w:val="24"/>
          <w:lang w:eastAsia="ru-RU"/>
        </w:rPr>
        <w:t>and</w:t>
      </w:r>
      <w:proofErr w:type="spellEnd"/>
      <w:r w:rsidRPr="005927DC">
        <w:rPr>
          <w:rFonts w:ascii="Times New Roman" w:eastAsia="Times New Roman" w:hAnsi="Times New Roman" w:cs="Times New Roman"/>
          <w:color w:val="000000"/>
          <w:sz w:val="24"/>
          <w:szCs w:val="24"/>
          <w:lang w:eastAsia="ru-RU"/>
        </w:rPr>
        <w:t xml:space="preserve"> </w:t>
      </w:r>
      <w:proofErr w:type="spellStart"/>
      <w:r w:rsidRPr="005927DC">
        <w:rPr>
          <w:rFonts w:ascii="Times New Roman" w:eastAsia="Times New Roman" w:hAnsi="Times New Roman" w:cs="Times New Roman"/>
          <w:color w:val="000000"/>
          <w:sz w:val="24"/>
          <w:szCs w:val="24"/>
          <w:lang w:eastAsia="ru-RU"/>
        </w:rPr>
        <w:t>Malaria</w:t>
      </w:r>
      <w:proofErr w:type="spellEnd"/>
      <w:r w:rsidRPr="005927DC">
        <w:rPr>
          <w:rFonts w:ascii="Times New Roman" w:eastAsia="Times New Roman" w:hAnsi="Times New Roman" w:cs="Times New Roman"/>
          <w:color w:val="000000"/>
          <w:sz w:val="24"/>
          <w:szCs w:val="24"/>
          <w:lang w:eastAsia="ru-RU"/>
        </w:rPr>
        <w:t xml:space="preserve">  </w:t>
      </w:r>
    </w:p>
    <w:p w14:paraId="79443B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Вступ</w:t>
      </w:r>
    </w:p>
    <w:p w14:paraId="3CEDA2B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927DC">
        <w:rPr>
          <w:rFonts w:ascii="Times New Roman" w:eastAsia="Times New Roman" w:hAnsi="Times New Roman" w:cs="Times New Roman"/>
          <w:color w:val="000000"/>
          <w:sz w:val="24"/>
          <w:szCs w:val="24"/>
          <w:lang w:eastAsia="ru-RU"/>
        </w:rPr>
        <w:t>закупівлями</w:t>
      </w:r>
      <w:proofErr w:type="spellEnd"/>
      <w:r w:rsidRPr="005927DC">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927DC">
        <w:rPr>
          <w:rFonts w:ascii="Times New Roman" w:eastAsia="Times New Roman" w:hAnsi="Times New Roman" w:cs="Times New Roman"/>
          <w:color w:val="000000"/>
          <w:sz w:val="24"/>
          <w:szCs w:val="24"/>
          <w:lang w:eastAsia="ru-RU"/>
        </w:rPr>
        <w:t>закупівлях</w:t>
      </w:r>
      <w:proofErr w:type="spellEnd"/>
      <w:r w:rsidRPr="005927DC">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927DC">
        <w:rPr>
          <w:rFonts w:ascii="Times New Roman" w:eastAsia="Times New Roman" w:hAnsi="Times New Roman" w:cs="Times New Roman"/>
          <w:color w:val="000000"/>
          <w:sz w:val="24"/>
          <w:szCs w:val="24"/>
          <w:lang w:eastAsia="ru-RU"/>
        </w:rPr>
        <w:t>зворотнього</w:t>
      </w:r>
      <w:proofErr w:type="spellEnd"/>
      <w:r w:rsidRPr="005927DC">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5. Цей Кодексу </w:t>
      </w:r>
      <w:r w:rsidRPr="005927DC">
        <w:rPr>
          <w:rFonts w:ascii="Times New Roman" w:eastAsia="Times New Roman" w:hAnsi="Times New Roman" w:cs="Times New Roman"/>
          <w:b/>
          <w:color w:val="000000"/>
          <w:sz w:val="24"/>
          <w:szCs w:val="24"/>
          <w:lang w:eastAsia="ru-RU"/>
        </w:rPr>
        <w:t>вимагає від</w:t>
      </w:r>
      <w:r w:rsidRPr="005927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927DC">
        <w:rPr>
          <w:rFonts w:ascii="Times New Roman" w:eastAsia="Times New Roman" w:hAnsi="Times New Roman" w:cs="Times New Roman"/>
          <w:i/>
          <w:color w:val="000000"/>
          <w:sz w:val="24"/>
          <w:szCs w:val="24"/>
          <w:lang w:eastAsia="ru-RU"/>
        </w:rPr>
        <w:t>постачальники</w:t>
      </w:r>
      <w:r w:rsidRPr="005927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927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927DC">
        <w:rPr>
          <w:rFonts w:ascii="Times New Roman" w:eastAsia="Times New Roman" w:hAnsi="Times New Roman" w:cs="Times New Roman"/>
          <w:i/>
          <w:color w:val="000000"/>
          <w:sz w:val="24"/>
          <w:szCs w:val="24"/>
          <w:lang w:eastAsia="ru-RU"/>
        </w:rPr>
        <w:t>представником постачальника</w:t>
      </w:r>
      <w:r w:rsidRPr="005927DC">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927DC">
        <w:rPr>
          <w:rFonts w:ascii="Times New Roman" w:eastAsia="Times New Roman" w:hAnsi="Times New Roman" w:cs="Times New Roman"/>
          <w:color w:val="000000"/>
          <w:sz w:val="24"/>
          <w:szCs w:val="24"/>
          <w:lang w:eastAsia="ru-RU"/>
        </w:rPr>
        <w:t>суб</w:t>
      </w:r>
      <w:proofErr w:type="spellEnd"/>
      <w:r w:rsidRPr="005927DC">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6. Основні реципієнти, </w:t>
      </w:r>
      <w:proofErr w:type="spellStart"/>
      <w:r w:rsidRPr="005927DC">
        <w:rPr>
          <w:rFonts w:ascii="Times New Roman" w:eastAsia="Times New Roman" w:hAnsi="Times New Roman" w:cs="Times New Roman"/>
          <w:color w:val="000000"/>
          <w:sz w:val="24"/>
          <w:szCs w:val="24"/>
          <w:lang w:eastAsia="ru-RU"/>
        </w:rPr>
        <w:t>суб</w:t>
      </w:r>
      <w:proofErr w:type="spellEnd"/>
      <w:r w:rsidRPr="005927DC">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927DC">
        <w:rPr>
          <w:rFonts w:ascii="Times New Roman" w:eastAsia="Times New Roman" w:hAnsi="Times New Roman" w:cs="Times New Roman"/>
          <w:color w:val="000000"/>
          <w:sz w:val="24"/>
          <w:szCs w:val="24"/>
          <w:lang w:eastAsia="ru-RU"/>
        </w:rPr>
        <w:t>т.ч</w:t>
      </w:r>
      <w:proofErr w:type="spellEnd"/>
      <w:r w:rsidRPr="005927DC">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927DC">
        <w:rPr>
          <w:rFonts w:ascii="Times New Roman" w:eastAsia="Times New Roman" w:hAnsi="Times New Roman" w:cs="Times New Roman"/>
          <w:color w:val="000000"/>
          <w:sz w:val="24"/>
          <w:szCs w:val="24"/>
          <w:lang w:eastAsia="ru-RU"/>
        </w:rPr>
        <w:t>шахрайську,змовницьку</w:t>
      </w:r>
      <w:proofErr w:type="spellEnd"/>
      <w:r w:rsidRPr="005927DC">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927DC">
        <w:rPr>
          <w:rFonts w:ascii="Times New Roman" w:eastAsia="Times New Roman" w:hAnsi="Times New Roman" w:cs="Times New Roman"/>
          <w:color w:val="000000"/>
          <w:sz w:val="24"/>
          <w:szCs w:val="24"/>
          <w:lang w:eastAsia="ru-RU"/>
        </w:rPr>
        <w:t>підзвітно</w:t>
      </w:r>
      <w:proofErr w:type="spellEnd"/>
      <w:r w:rsidRPr="005927DC">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927DC">
        <w:rPr>
          <w:rFonts w:ascii="Times New Roman" w:eastAsia="Times New Roman" w:hAnsi="Times New Roman" w:cs="Times New Roman"/>
          <w:color w:val="000000"/>
          <w:sz w:val="24"/>
          <w:szCs w:val="24"/>
          <w:lang w:eastAsia="ru-RU"/>
        </w:rPr>
        <w:t>правил,встановлених</w:t>
      </w:r>
      <w:proofErr w:type="spellEnd"/>
      <w:r w:rsidRPr="005927DC">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927DC">
        <w:rPr>
          <w:rFonts w:ascii="Times New Roman" w:eastAsia="Times New Roman" w:hAnsi="Times New Roman" w:cs="Times New Roman"/>
          <w:color w:val="000000"/>
          <w:sz w:val="24"/>
          <w:szCs w:val="24"/>
          <w:lang w:eastAsia="ru-RU"/>
        </w:rPr>
        <w:t>конкуретної</w:t>
      </w:r>
      <w:proofErr w:type="spellEnd"/>
      <w:r w:rsidRPr="005927DC">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«корупційна діяльність»</w:t>
      </w:r>
      <w:r w:rsidRPr="005927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«шахрайська діяльність»</w:t>
      </w:r>
      <w:r w:rsidRPr="005927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«насильницька діяльність»</w:t>
      </w:r>
      <w:r w:rsidRPr="005927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«змовницька діяльність»</w:t>
      </w:r>
      <w:r w:rsidRPr="005927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"анти-конкурентна діяльність"</w:t>
      </w:r>
      <w:r w:rsidRPr="005927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927D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927DC">
        <w:rPr>
          <w:rFonts w:ascii="Times New Roman" w:eastAsia="Times New Roman" w:hAnsi="Times New Roman" w:cs="Times New Roman"/>
          <w:color w:val="000000"/>
          <w:sz w:val="24"/>
          <w:szCs w:val="24"/>
          <w:lang w:eastAsia="ru-RU"/>
        </w:rPr>
        <w:t>бенефіціаріїв</w:t>
      </w:r>
      <w:proofErr w:type="spellEnd"/>
      <w:r w:rsidRPr="005927DC">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927D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927DC">
        <w:rPr>
          <w:rFonts w:ascii="Times New Roman" w:eastAsia="Times New Roman" w:hAnsi="Times New Roman" w:cs="Times New Roman"/>
          <w:color w:val="000000"/>
          <w:sz w:val="24"/>
          <w:szCs w:val="24"/>
          <w:lang w:eastAsia="ru-RU"/>
        </w:rPr>
        <w:t>закупівлями</w:t>
      </w:r>
      <w:proofErr w:type="spellEnd"/>
      <w:r w:rsidRPr="005927DC">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380671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927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927DC">
        <w:rPr>
          <w:rFonts w:ascii="Times New Roman" w:eastAsia="Times New Roman" w:hAnsi="Times New Roman" w:cs="Times New Roman"/>
          <w:color w:val="000000"/>
          <w:sz w:val="24"/>
          <w:szCs w:val="24"/>
          <w:lang w:eastAsia="ru-RU"/>
        </w:rPr>
        <w:t>)</w:t>
      </w:r>
    </w:p>
    <w:p w14:paraId="31E682F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927DC">
          <w:rPr>
            <w:rFonts w:ascii="Times New Roman" w:eastAsia="Times New Roman" w:hAnsi="Times New Roman" w:cs="Times New Roman"/>
            <w:color w:val="0563C1"/>
            <w:sz w:val="24"/>
            <w:szCs w:val="24"/>
            <w:u w:val="single"/>
            <w:lang w:eastAsia="ru-RU"/>
          </w:rPr>
          <w:t>https://www.ispeakoutnow.org/home-page/</w:t>
        </w:r>
      </w:hyperlink>
      <w:r w:rsidRPr="005927DC">
        <w:rPr>
          <w:rFonts w:ascii="Times New Roman" w:eastAsia="Times New Roman" w:hAnsi="Times New Roman" w:cs="Times New Roman"/>
          <w:color w:val="000000"/>
          <w:sz w:val="24"/>
          <w:szCs w:val="24"/>
          <w:lang w:eastAsia="ru-RU"/>
        </w:rPr>
        <w:t xml:space="preserve"> </w:t>
      </w:r>
    </w:p>
    <w:p w14:paraId="4A7D728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499F357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927DC">
        <w:rPr>
          <w:rFonts w:ascii="Times New Roman" w:eastAsia="Times New Roman" w:hAnsi="Times New Roman" w:cs="Times New Roman"/>
          <w:color w:val="0000FF"/>
          <w:sz w:val="24"/>
          <w:szCs w:val="24"/>
          <w:u w:val="single"/>
          <w:lang w:eastAsia="ru-RU"/>
        </w:rPr>
        <w:t>www.unglobalcompact.org</w:t>
      </w:r>
      <w:r w:rsidRPr="005927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927DC">
          <w:rPr>
            <w:rFonts w:ascii="Times New Roman" w:eastAsia="Times New Roman" w:hAnsi="Times New Roman" w:cs="Times New Roman"/>
            <w:color w:val="0563C1"/>
            <w:sz w:val="24"/>
            <w:szCs w:val="24"/>
            <w:u w:val="single"/>
            <w:lang w:eastAsia="ru-RU"/>
          </w:rPr>
          <w:t>http://childrenandbusiness.org/</w:t>
        </w:r>
      </w:hyperlink>
      <w:r w:rsidRPr="005927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4F6D8EB"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C39800" w14:textId="77777777" w:rsidR="00616BE1" w:rsidRPr="005927DC" w:rsidRDefault="00616BE1"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27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сексуальна експлуатація</w:t>
      </w:r>
      <w:r w:rsidRPr="005927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сексуальне насильство</w:t>
      </w:r>
      <w:r w:rsidRPr="005927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сексуальні домагання</w:t>
      </w:r>
      <w:r w:rsidRPr="005927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927D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 </w:t>
      </w:r>
    </w:p>
    <w:p w14:paraId="15EB10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347D6B" w14:textId="77777777" w:rsidR="005B50A4" w:rsidRPr="000F54E4" w:rsidRDefault="005B50A4" w:rsidP="005B50A4">
      <w:pPr>
        <w:tabs>
          <w:tab w:val="left" w:pos="851"/>
        </w:tabs>
        <w:suppressAutoHyphens/>
        <w:spacing w:before="100" w:beforeAutospacing="1" w:after="100" w:afterAutospacing="1"/>
        <w:contextualSpacing/>
        <w:rPr>
          <w:rFonts w:ascii="Times New Roman" w:eastAsia="Times New Roman" w:hAnsi="Times New Roman" w:cs="Times New Roman"/>
          <w:lang w:val="ru-RU"/>
        </w:rPr>
      </w:pPr>
      <w:r w:rsidRPr="005927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C191540" w14:textId="77777777" w:rsidR="00616BE1" w:rsidRPr="000F54E4" w:rsidRDefault="00616BE1" w:rsidP="00616BE1">
      <w:pPr>
        <w:tabs>
          <w:tab w:val="left" w:pos="851"/>
        </w:tabs>
        <w:suppressAutoHyphens/>
        <w:spacing w:before="100" w:beforeAutospacing="1" w:after="100" w:afterAutospacing="1"/>
        <w:contextualSpacing/>
        <w:rPr>
          <w:rFonts w:ascii="Times New Roman" w:eastAsia="Times New Roman" w:hAnsi="Times New Roman" w:cs="Times New Roman"/>
          <w:lang w:val="ru-RU"/>
        </w:rPr>
        <w:sectPr w:rsidR="00616BE1" w:rsidRPr="000F54E4" w:rsidSect="00BB7EA7">
          <w:pgSz w:w="11906" w:h="16838"/>
          <w:pgMar w:top="850" w:right="850" w:bottom="850" w:left="1417" w:header="709" w:footer="709" w:gutter="0"/>
          <w:pgNumType w:start="1"/>
          <w:cols w:space="720"/>
        </w:sectPr>
      </w:pPr>
    </w:p>
    <w:bookmarkEnd w:id="9"/>
    <w:p w14:paraId="0D5763FE" w14:textId="174F2C31" w:rsidR="00B13E44" w:rsidRPr="005927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 xml:space="preserve">ДОДАТОК </w:t>
      </w:r>
      <w:r w:rsidR="003D7475" w:rsidRPr="005927DC">
        <w:rPr>
          <w:rFonts w:ascii="Times New Roman" w:eastAsia="Times New Roman" w:hAnsi="Times New Roman" w:cs="Times New Roman"/>
          <w:b/>
          <w:color w:val="000000"/>
          <w:sz w:val="24"/>
          <w:szCs w:val="24"/>
        </w:rPr>
        <w:t>7</w:t>
      </w:r>
    </w:p>
    <w:p w14:paraId="6CA3D20D" w14:textId="77777777" w:rsidR="00B13E44" w:rsidRPr="005927DC" w:rsidRDefault="00B13E44" w:rsidP="00B13E44">
      <w:pPr>
        <w:spacing w:after="0" w:line="240" w:lineRule="auto"/>
        <w:ind w:firstLine="6804"/>
        <w:rPr>
          <w:rFonts w:ascii="Times New Roman" w:eastAsia="Times New Roman" w:hAnsi="Times New Roman" w:cs="Times New Roman"/>
          <w:bCs/>
          <w:szCs w:val="24"/>
          <w:lang w:eastAsia="ru-RU"/>
        </w:rPr>
      </w:pPr>
      <w:r w:rsidRPr="005927DC">
        <w:rPr>
          <w:rFonts w:ascii="Times New Roman" w:eastAsia="Times New Roman" w:hAnsi="Times New Roman" w:cs="Times New Roman"/>
          <w:bCs/>
          <w:color w:val="000000"/>
          <w:sz w:val="24"/>
          <w:szCs w:val="24"/>
        </w:rPr>
        <w:t>до тендерної документації</w:t>
      </w:r>
    </w:p>
    <w:p w14:paraId="0BB44AC6" w14:textId="38D64E4A" w:rsidR="00B13E44" w:rsidRPr="005927DC" w:rsidRDefault="00B13E44" w:rsidP="00AC5372">
      <w:pPr>
        <w:spacing w:after="0" w:line="240" w:lineRule="auto"/>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Інші документи</w:t>
      </w:r>
    </w:p>
    <w:p w14:paraId="1CCF3FAA" w14:textId="77777777" w:rsidR="002302A0" w:rsidRPr="005927DC" w:rsidRDefault="00B13E44" w:rsidP="002302A0">
      <w:pPr>
        <w:jc w:val="both"/>
        <w:rPr>
          <w:rFonts w:ascii="Times New Roman" w:hAnsi="Times New Roman" w:cs="Times New Roman"/>
          <w:bCs/>
          <w:color w:val="000000"/>
          <w:sz w:val="24"/>
          <w:szCs w:val="24"/>
        </w:rPr>
      </w:pPr>
      <w:r w:rsidRPr="005927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5927DC" w14:paraId="5E12E0DB" w14:textId="77777777" w:rsidTr="00E46B07">
        <w:tc>
          <w:tcPr>
            <w:tcW w:w="436" w:type="dxa"/>
          </w:tcPr>
          <w:p w14:paraId="0015E6ED" w14:textId="77777777" w:rsidR="002302A0" w:rsidRPr="005927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5927DC" w:rsidRDefault="002302A0" w:rsidP="00A068A3">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Інформація</w:t>
            </w:r>
          </w:p>
        </w:tc>
        <w:tc>
          <w:tcPr>
            <w:tcW w:w="6706" w:type="dxa"/>
          </w:tcPr>
          <w:p w14:paraId="20B1BFAC" w14:textId="77777777" w:rsidR="002302A0" w:rsidRPr="005927DC" w:rsidRDefault="002302A0" w:rsidP="00E61162">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Документи на підтвердження інформації</w:t>
            </w:r>
          </w:p>
        </w:tc>
      </w:tr>
      <w:tr w:rsidR="002302A0" w:rsidRPr="005927DC" w14:paraId="0337844E" w14:textId="77777777" w:rsidTr="00E46B07">
        <w:tc>
          <w:tcPr>
            <w:tcW w:w="436" w:type="dxa"/>
          </w:tcPr>
          <w:p w14:paraId="1549145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1</w:t>
            </w:r>
          </w:p>
        </w:tc>
        <w:tc>
          <w:tcPr>
            <w:tcW w:w="2351" w:type="dxa"/>
          </w:tcPr>
          <w:p w14:paraId="2F9D2A57" w14:textId="16046162"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Про підтвердження права підпису уповноваженої особи тендерної пропозиції</w:t>
            </w:r>
            <w:r w:rsidR="00A068A3" w:rsidRPr="005927DC">
              <w:rPr>
                <w:sz w:val="24"/>
                <w:szCs w:val="24"/>
                <w:shd w:val="clear" w:color="auto" w:fill="FFFFFF"/>
                <w:lang w:eastAsia="ru-RU"/>
              </w:rPr>
              <w:t xml:space="preserve"> та договору про закупівлю</w:t>
            </w:r>
          </w:p>
        </w:tc>
        <w:tc>
          <w:tcPr>
            <w:tcW w:w="6706" w:type="dxa"/>
          </w:tcPr>
          <w:p w14:paraId="3B6E06F3" w14:textId="77777777" w:rsidR="002302A0" w:rsidRPr="005927DC" w:rsidRDefault="002302A0" w:rsidP="00E61162">
            <w:pPr>
              <w:spacing w:before="100" w:beforeAutospacing="1" w:after="100" w:afterAutospacing="1"/>
              <w:contextualSpacing/>
              <w:jc w:val="both"/>
              <w:rPr>
                <w:b/>
                <w:bCs/>
                <w:sz w:val="24"/>
                <w:szCs w:val="24"/>
                <w:lang w:eastAsia="ru-RU"/>
              </w:rPr>
            </w:pPr>
            <w:r w:rsidRPr="005927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5927DC">
              <w:rPr>
                <w:b/>
                <w:bCs/>
                <w:sz w:val="24"/>
                <w:szCs w:val="24"/>
                <w:lang w:eastAsia="ru-RU"/>
              </w:rPr>
              <w:t>(для юридичних осіб).</w:t>
            </w:r>
          </w:p>
          <w:p w14:paraId="2910C3E2"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5927DC">
              <w:rPr>
                <w:sz w:val="24"/>
                <w:szCs w:val="24"/>
              </w:rPr>
              <w:t xml:space="preserve"> </w:t>
            </w:r>
            <w:r w:rsidRPr="005927DC">
              <w:rPr>
                <w:b/>
                <w:bCs/>
                <w:sz w:val="24"/>
                <w:szCs w:val="24"/>
              </w:rPr>
              <w:t>(для фізичних осіб, фізичних осіб-підприємців).</w:t>
            </w:r>
          </w:p>
        </w:tc>
      </w:tr>
      <w:tr w:rsidR="002302A0" w:rsidRPr="005927DC" w14:paraId="5BF9A945" w14:textId="77777777" w:rsidTr="00E46B07">
        <w:tc>
          <w:tcPr>
            <w:tcW w:w="436" w:type="dxa"/>
          </w:tcPr>
          <w:p w14:paraId="03DB5797"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2</w:t>
            </w:r>
          </w:p>
        </w:tc>
        <w:tc>
          <w:tcPr>
            <w:tcW w:w="2351" w:type="dxa"/>
          </w:tcPr>
          <w:p w14:paraId="10BBF8A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5927DC" w:rsidRDefault="002302A0" w:rsidP="00E61162">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5927DC">
              <w:rPr>
                <w:color w:val="000000"/>
                <w:sz w:val="24"/>
                <w:szCs w:val="24"/>
                <w:lang w:eastAsia="ru-RU"/>
              </w:rPr>
              <w:t>адресою</w:t>
            </w:r>
            <w:proofErr w:type="spellEnd"/>
            <w:r w:rsidRPr="005927DC">
              <w:rPr>
                <w:color w:val="000000"/>
                <w:sz w:val="24"/>
                <w:szCs w:val="24"/>
                <w:lang w:eastAsia="ru-RU"/>
              </w:rPr>
              <w:t xml:space="preserve"> </w:t>
            </w:r>
            <w:hyperlink r:id="rId19" w:history="1">
              <w:r w:rsidRPr="005927DC">
                <w:rPr>
                  <w:color w:val="0000FF" w:themeColor="hyperlink"/>
                  <w:sz w:val="24"/>
                  <w:szCs w:val="24"/>
                  <w:u w:val="single"/>
                  <w:lang w:eastAsia="ru-RU"/>
                </w:rPr>
                <w:t>https://usr.minjust.gov.ua/ua/freesearch</w:t>
              </w:r>
            </w:hyperlink>
            <w:r w:rsidRPr="005927DC">
              <w:rPr>
                <w:color w:val="000000"/>
                <w:sz w:val="24"/>
                <w:szCs w:val="24"/>
                <w:lang w:eastAsia="ru-RU"/>
              </w:rPr>
              <w:t xml:space="preserve">). </w:t>
            </w:r>
            <w:r w:rsidRPr="005927DC">
              <w:rPr>
                <w:b/>
                <w:bCs/>
                <w:sz w:val="24"/>
                <w:szCs w:val="24"/>
                <w:lang w:eastAsia="ru-RU"/>
              </w:rPr>
              <w:t xml:space="preserve">(для юридичних осіб). </w:t>
            </w:r>
            <w:r w:rsidRPr="005927D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rFonts w:eastAsia="Helvetica"/>
                <w:bCs/>
                <w:sz w:val="24"/>
                <w:szCs w:val="24"/>
                <w:lang w:eastAsia="ru-RU"/>
              </w:rPr>
              <w:t>Свідоцтво</w:t>
            </w:r>
            <w:r w:rsidRPr="005927DC">
              <w:rPr>
                <w:bCs/>
                <w:sz w:val="24"/>
                <w:szCs w:val="24"/>
                <w:lang w:eastAsia="ru-RU"/>
              </w:rPr>
              <w:t xml:space="preserve"> </w:t>
            </w:r>
            <w:r w:rsidRPr="005927DC">
              <w:rPr>
                <w:rFonts w:eastAsia="Helvetica"/>
                <w:bCs/>
                <w:sz w:val="24"/>
                <w:szCs w:val="24"/>
                <w:lang w:eastAsia="ru-RU"/>
              </w:rPr>
              <w:t>про державну реєстрацію або виписка</w:t>
            </w:r>
            <w:r w:rsidRPr="005927DC">
              <w:rPr>
                <w:bCs/>
                <w:sz w:val="24"/>
                <w:szCs w:val="24"/>
                <w:lang w:eastAsia="ru-RU"/>
              </w:rPr>
              <w:t xml:space="preserve"> (витяг) </w:t>
            </w:r>
            <w:r w:rsidRPr="005927DC">
              <w:rPr>
                <w:rFonts w:eastAsia="Helvetica"/>
                <w:bCs/>
                <w:sz w:val="24"/>
                <w:szCs w:val="24"/>
                <w:lang w:eastAsia="ru-RU"/>
              </w:rPr>
              <w:t>з</w:t>
            </w:r>
            <w:r w:rsidRPr="005927DC">
              <w:rPr>
                <w:rFonts w:eastAsia="Helvetica"/>
                <w:sz w:val="24"/>
                <w:szCs w:val="24"/>
                <w:lang w:eastAsia="ru-RU"/>
              </w:rPr>
              <w:t xml:space="preserve"> Єдиного державного реєстру ю</w:t>
            </w:r>
            <w:r w:rsidRPr="005927DC">
              <w:rPr>
                <w:rFonts w:eastAsia="Helvetica"/>
                <w:sz w:val="24"/>
                <w:szCs w:val="24"/>
                <w:shd w:val="clear" w:color="auto" w:fill="FFFFFF"/>
                <w:lang w:eastAsia="ru-RU"/>
              </w:rPr>
              <w:t>ридичних осіб, фізичних осіб - підприємців</w:t>
            </w:r>
            <w:r w:rsidRPr="005927DC">
              <w:rPr>
                <w:sz w:val="24"/>
                <w:szCs w:val="24"/>
                <w:lang w:eastAsia="ru-RU"/>
              </w:rPr>
              <w:t xml:space="preserve"> </w:t>
            </w:r>
            <w:r w:rsidRPr="005927DC">
              <w:rPr>
                <w:rFonts w:eastAsia="Helvetica"/>
                <w:sz w:val="24"/>
                <w:szCs w:val="24"/>
                <w:lang w:eastAsia="ru-RU"/>
              </w:rPr>
              <w:t>та громадських формувань</w:t>
            </w:r>
            <w:r w:rsidRPr="005927DC">
              <w:rPr>
                <w:sz w:val="24"/>
                <w:szCs w:val="24"/>
                <w:lang w:eastAsia="ru-RU"/>
              </w:rPr>
              <w:t>.</w:t>
            </w:r>
            <w:r w:rsidRPr="005927DC">
              <w:rPr>
                <w:b/>
                <w:bCs/>
                <w:sz w:val="24"/>
                <w:szCs w:val="24"/>
                <w:lang w:eastAsia="ru-RU"/>
              </w:rPr>
              <w:t xml:space="preserve"> (для юридичних осіб, </w:t>
            </w:r>
            <w:r w:rsidRPr="005927DC">
              <w:rPr>
                <w:b/>
                <w:bCs/>
                <w:sz w:val="24"/>
                <w:szCs w:val="24"/>
              </w:rPr>
              <w:t>фізичних осіб-підприємців</w:t>
            </w:r>
            <w:r w:rsidRPr="005927DC">
              <w:rPr>
                <w:b/>
                <w:bCs/>
                <w:sz w:val="24"/>
                <w:szCs w:val="24"/>
                <w:lang w:eastAsia="ru-RU"/>
              </w:rPr>
              <w:t>)</w:t>
            </w:r>
          </w:p>
        </w:tc>
      </w:tr>
      <w:tr w:rsidR="002302A0" w:rsidRPr="005927DC" w14:paraId="6D657F80" w14:textId="77777777" w:rsidTr="00E46B07">
        <w:tc>
          <w:tcPr>
            <w:tcW w:w="436" w:type="dxa"/>
          </w:tcPr>
          <w:p w14:paraId="13DFA08C"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3</w:t>
            </w:r>
          </w:p>
        </w:tc>
        <w:tc>
          <w:tcPr>
            <w:tcW w:w="2351" w:type="dxa"/>
          </w:tcPr>
          <w:p w14:paraId="051EE498" w14:textId="15926A90" w:rsidR="002302A0" w:rsidRPr="005927DC" w:rsidRDefault="002302A0" w:rsidP="00E61162">
            <w:pPr>
              <w:spacing w:before="100" w:beforeAutospacing="1" w:after="100" w:afterAutospacing="1"/>
              <w:contextualSpacing/>
              <w:rPr>
                <w:sz w:val="24"/>
                <w:szCs w:val="24"/>
                <w:lang w:eastAsia="ru-RU"/>
              </w:rPr>
            </w:pPr>
            <w:r w:rsidRPr="005927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Учасник має надати довідку в довільній формі про </w:t>
            </w:r>
            <w:r w:rsidR="00E46B07" w:rsidRPr="005927DC">
              <w:rPr>
                <w:color w:val="000000"/>
                <w:sz w:val="24"/>
                <w:szCs w:val="24"/>
                <w:lang w:eastAsia="ru-RU"/>
              </w:rPr>
              <w:t>відсутність у нього підстав для відмови йому в участі в процедурі закупівлі, а саме що</w:t>
            </w:r>
            <w:r w:rsidRPr="005927DC">
              <w:rPr>
                <w:color w:val="000000"/>
                <w:sz w:val="24"/>
                <w:szCs w:val="24"/>
                <w:lang w:eastAsia="ru-RU"/>
              </w:rPr>
              <w:t>:</w:t>
            </w:r>
          </w:p>
          <w:p w14:paraId="2BE8B3E8" w14:textId="09462EE0"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1)</w:t>
            </w:r>
            <w:r w:rsidR="00E46B07" w:rsidRPr="005927DC">
              <w:rPr>
                <w:color w:val="000000"/>
                <w:sz w:val="24"/>
                <w:szCs w:val="24"/>
                <w:lang w:eastAsia="ru-RU"/>
              </w:rPr>
              <w:t xml:space="preserve"> учасник не</w:t>
            </w:r>
            <w:r w:rsidRPr="005927DC">
              <w:rPr>
                <w:color w:val="000000"/>
                <w:sz w:val="24"/>
                <w:szCs w:val="24"/>
                <w:lang w:eastAsia="ru-RU"/>
              </w:rPr>
              <w:t xml:space="preserve"> пропонує, </w:t>
            </w:r>
            <w:r w:rsidR="00E46B07" w:rsidRPr="005927DC">
              <w:rPr>
                <w:color w:val="000000"/>
                <w:sz w:val="24"/>
                <w:szCs w:val="24"/>
                <w:lang w:eastAsia="ru-RU"/>
              </w:rPr>
              <w:t xml:space="preserve">не </w:t>
            </w:r>
            <w:r w:rsidRPr="005927DC">
              <w:rPr>
                <w:color w:val="000000"/>
                <w:sz w:val="24"/>
                <w:szCs w:val="24"/>
                <w:lang w:eastAsia="ru-RU"/>
              </w:rPr>
              <w:t xml:space="preserve">дає або </w:t>
            </w:r>
            <w:r w:rsidR="00E46B07" w:rsidRPr="005927DC">
              <w:rPr>
                <w:color w:val="000000"/>
                <w:sz w:val="24"/>
                <w:szCs w:val="24"/>
                <w:lang w:eastAsia="ru-RU"/>
              </w:rPr>
              <w:t xml:space="preserve">не </w:t>
            </w:r>
            <w:r w:rsidRPr="005927DC">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5927DC">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2)</w:t>
            </w:r>
            <w:r w:rsidRPr="005927DC">
              <w:rPr>
                <w:color w:val="000000"/>
                <w:sz w:val="24"/>
                <w:szCs w:val="24"/>
                <w:lang w:eastAsia="ru-RU"/>
              </w:rPr>
              <w:tab/>
              <w:t>відомості про юридичну особу, яка є учасником,</w:t>
            </w:r>
            <w:r w:rsidR="00E46B07" w:rsidRPr="005927DC">
              <w:rPr>
                <w:color w:val="000000"/>
                <w:sz w:val="24"/>
                <w:szCs w:val="24"/>
                <w:lang w:eastAsia="ru-RU"/>
              </w:rPr>
              <w:t xml:space="preserve"> не</w:t>
            </w:r>
            <w:r w:rsidRPr="005927DC">
              <w:rPr>
                <w:color w:val="000000"/>
                <w:sz w:val="24"/>
                <w:szCs w:val="24"/>
                <w:lang w:eastAsia="ru-RU"/>
              </w:rPr>
              <w:t xml:space="preserve"> </w:t>
            </w:r>
            <w:proofErr w:type="spellStart"/>
            <w:r w:rsidRPr="005927DC">
              <w:rPr>
                <w:color w:val="000000"/>
                <w:sz w:val="24"/>
                <w:szCs w:val="24"/>
                <w:lang w:eastAsia="ru-RU"/>
              </w:rPr>
              <w:t>внесено</w:t>
            </w:r>
            <w:proofErr w:type="spellEnd"/>
            <w:r w:rsidRPr="005927DC">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3)</w:t>
            </w:r>
            <w:r w:rsidRPr="005927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5927DC">
              <w:rPr>
                <w:color w:val="000000"/>
                <w:sz w:val="24"/>
                <w:szCs w:val="24"/>
                <w:lang w:eastAsia="ru-RU"/>
              </w:rPr>
              <w:t xml:space="preserve">не </w:t>
            </w:r>
            <w:r w:rsidRPr="005927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4)</w:t>
            </w:r>
            <w:r w:rsidRPr="005927DC">
              <w:rPr>
                <w:color w:val="000000"/>
                <w:sz w:val="24"/>
                <w:szCs w:val="24"/>
                <w:lang w:eastAsia="ru-RU"/>
              </w:rPr>
              <w:tab/>
              <w:t xml:space="preserve">фізична особа, яка є учасником,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5)</w:t>
            </w:r>
            <w:r w:rsidRPr="005927DC">
              <w:rPr>
                <w:color w:val="000000"/>
                <w:sz w:val="24"/>
                <w:szCs w:val="24"/>
                <w:lang w:eastAsia="ru-RU"/>
              </w:rPr>
              <w:tab/>
              <w:t xml:space="preserve">службова (посадова) особа учасника, яка підписала тендерну пропозицію,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6)</w:t>
            </w:r>
            <w:r w:rsidRPr="005927DC">
              <w:rPr>
                <w:color w:val="000000"/>
                <w:sz w:val="24"/>
                <w:szCs w:val="24"/>
                <w:lang w:eastAsia="ru-RU"/>
              </w:rPr>
              <w:tab/>
              <w:t xml:space="preserve">тендерна пропозиція подана учасником процедури закупівлі, який </w:t>
            </w:r>
            <w:r w:rsidR="00E46B07" w:rsidRPr="005927DC">
              <w:rPr>
                <w:color w:val="000000"/>
                <w:sz w:val="24"/>
                <w:szCs w:val="24"/>
                <w:lang w:eastAsia="ru-RU"/>
              </w:rPr>
              <w:t xml:space="preserve">не </w:t>
            </w:r>
            <w:r w:rsidRPr="005927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7)</w:t>
            </w:r>
            <w:r w:rsidRPr="005927DC">
              <w:rPr>
                <w:color w:val="000000"/>
                <w:sz w:val="24"/>
                <w:szCs w:val="24"/>
                <w:lang w:eastAsia="ru-RU"/>
              </w:rPr>
              <w:tab/>
              <w:t xml:space="preserve">учасник </w:t>
            </w:r>
            <w:r w:rsidR="00E46B07" w:rsidRPr="005927DC">
              <w:rPr>
                <w:color w:val="000000"/>
                <w:sz w:val="24"/>
                <w:szCs w:val="24"/>
                <w:lang w:eastAsia="ru-RU"/>
              </w:rPr>
              <w:t xml:space="preserve">не </w:t>
            </w:r>
            <w:r w:rsidRPr="005927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5927DC" w14:paraId="6B031CD7" w14:textId="77777777" w:rsidTr="00E46B07">
        <w:tc>
          <w:tcPr>
            <w:tcW w:w="436" w:type="dxa"/>
          </w:tcPr>
          <w:p w14:paraId="3FB97AAC" w14:textId="6F4EA572"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4</w:t>
            </w:r>
          </w:p>
        </w:tc>
        <w:tc>
          <w:tcPr>
            <w:tcW w:w="2351" w:type="dxa"/>
          </w:tcPr>
          <w:p w14:paraId="49A3F7F1" w14:textId="7FDAFFCB" w:rsidR="00A068A3" w:rsidRPr="005927DC" w:rsidRDefault="00A068A3" w:rsidP="00E61162">
            <w:pPr>
              <w:spacing w:before="100" w:beforeAutospacing="1" w:after="100" w:afterAutospacing="1"/>
              <w:contextualSpacing/>
              <w:rPr>
                <w:color w:val="000000"/>
                <w:sz w:val="24"/>
                <w:szCs w:val="24"/>
              </w:rPr>
            </w:pPr>
            <w:r w:rsidRPr="005927DC">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5927DC" w:rsidRDefault="00A068A3"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5927DC" w14:paraId="0F798CA7" w14:textId="77777777" w:rsidTr="00E46B07">
        <w:tc>
          <w:tcPr>
            <w:tcW w:w="436" w:type="dxa"/>
          </w:tcPr>
          <w:p w14:paraId="0B092F29" w14:textId="372E05DE"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5</w:t>
            </w:r>
          </w:p>
        </w:tc>
        <w:tc>
          <w:tcPr>
            <w:tcW w:w="2351" w:type="dxa"/>
          </w:tcPr>
          <w:p w14:paraId="57C85E90" w14:textId="77777777"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5927DC">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309 (зі змінами)</w:t>
            </w:r>
          </w:p>
        </w:tc>
        <w:tc>
          <w:tcPr>
            <w:tcW w:w="6706" w:type="dxa"/>
          </w:tcPr>
          <w:p w14:paraId="2BF31557" w14:textId="37A02B43"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5927DC">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5927DC" w:rsidRDefault="00A068A3" w:rsidP="00A068A3">
            <w:pPr>
              <w:spacing w:before="100" w:beforeAutospacing="1" w:after="100" w:afterAutospacing="1"/>
              <w:contextualSpacing/>
              <w:jc w:val="both"/>
              <w:rPr>
                <w:color w:val="000000"/>
                <w:sz w:val="24"/>
                <w:szCs w:val="24"/>
                <w:lang w:eastAsia="ru-RU"/>
              </w:rPr>
            </w:pPr>
            <w:r w:rsidRPr="005927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5927DC">
              <w:rPr>
                <w:sz w:val="24"/>
                <w:szCs w:val="24"/>
              </w:rPr>
              <w:t>невідповідності тендерної пропозиції умовам тендерної документації.</w:t>
            </w:r>
          </w:p>
        </w:tc>
      </w:tr>
      <w:tr w:rsidR="00A068A3" w:rsidRPr="005927DC" w14:paraId="3E39794A" w14:textId="77777777" w:rsidTr="00E46B07">
        <w:tc>
          <w:tcPr>
            <w:tcW w:w="436" w:type="dxa"/>
          </w:tcPr>
          <w:p w14:paraId="65552E33" w14:textId="3DEEF0BD"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6</w:t>
            </w:r>
          </w:p>
        </w:tc>
        <w:tc>
          <w:tcPr>
            <w:tcW w:w="2351" w:type="dxa"/>
          </w:tcPr>
          <w:p w14:paraId="0FDA5796" w14:textId="6BB78C3F"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Учасник у складі тендерної пропозиції повинен надати інформацію в довільній формі про кінцевого(</w:t>
            </w:r>
            <w:proofErr w:type="spellStart"/>
            <w:r w:rsidRPr="005927DC">
              <w:rPr>
                <w:color w:val="000000"/>
                <w:sz w:val="24"/>
                <w:szCs w:val="24"/>
              </w:rPr>
              <w:t>их</w:t>
            </w:r>
            <w:proofErr w:type="spellEnd"/>
            <w:r w:rsidRPr="005927DC">
              <w:rPr>
                <w:color w:val="000000"/>
                <w:sz w:val="24"/>
                <w:szCs w:val="24"/>
              </w:rPr>
              <w:t xml:space="preserve">) </w:t>
            </w:r>
            <w:proofErr w:type="spellStart"/>
            <w:r w:rsidRPr="005927DC">
              <w:rPr>
                <w:color w:val="000000"/>
                <w:sz w:val="24"/>
                <w:szCs w:val="24"/>
              </w:rPr>
              <w:t>бенефеціарного</w:t>
            </w:r>
            <w:proofErr w:type="spellEnd"/>
            <w:r w:rsidRPr="005927DC">
              <w:rPr>
                <w:color w:val="000000"/>
                <w:sz w:val="24"/>
                <w:szCs w:val="24"/>
              </w:rPr>
              <w:t>(</w:t>
            </w:r>
            <w:proofErr w:type="spellStart"/>
            <w:r w:rsidRPr="005927DC">
              <w:rPr>
                <w:color w:val="000000"/>
                <w:sz w:val="24"/>
                <w:szCs w:val="24"/>
              </w:rPr>
              <w:t>их</w:t>
            </w:r>
            <w:proofErr w:type="spellEnd"/>
            <w:r w:rsidRPr="005927DC">
              <w:rPr>
                <w:color w:val="000000"/>
                <w:sz w:val="24"/>
                <w:szCs w:val="24"/>
              </w:rPr>
              <w:t>) власника(</w:t>
            </w:r>
            <w:proofErr w:type="spellStart"/>
            <w:r w:rsidRPr="005927DC">
              <w:rPr>
                <w:color w:val="000000"/>
                <w:sz w:val="24"/>
                <w:szCs w:val="24"/>
              </w:rPr>
              <w:t>ів</w:t>
            </w:r>
            <w:proofErr w:type="spellEnd"/>
            <w:r w:rsidRPr="005927DC">
              <w:rPr>
                <w:color w:val="000000"/>
                <w:sz w:val="24"/>
                <w:szCs w:val="24"/>
              </w:rPr>
              <w:t>) із зазначенням їх громадянства та частку в статутному капіталі.</w:t>
            </w:r>
          </w:p>
          <w:p w14:paraId="371D358F" w14:textId="50D154BC"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учасник або його кінцевий </w:t>
            </w:r>
            <w:proofErr w:type="spellStart"/>
            <w:r w:rsidRPr="005927DC">
              <w:rPr>
                <w:color w:val="000000"/>
                <w:sz w:val="24"/>
                <w:szCs w:val="24"/>
              </w:rPr>
              <w:t>бенефіціарний</w:t>
            </w:r>
            <w:proofErr w:type="spellEnd"/>
            <w:r w:rsidRPr="005927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паспорт громадянина колишнього СРСР зразка 1974 року</w:t>
            </w:r>
            <w:r w:rsidR="00A54787" w:rsidRPr="005927DC">
              <w:rPr>
                <w:color w:val="000000"/>
                <w:sz w:val="24"/>
                <w:szCs w:val="24"/>
              </w:rPr>
              <w:t>/ паспорт громадянина</w:t>
            </w:r>
            <w:r w:rsidRPr="005927DC">
              <w:rPr>
                <w:color w:val="000000"/>
                <w:sz w:val="24"/>
                <w:szCs w:val="24"/>
              </w:rPr>
              <w:t xml:space="preserve"> </w:t>
            </w:r>
            <w:r w:rsidR="00A54787" w:rsidRPr="005927DC">
              <w:rPr>
                <w:color w:val="000000"/>
                <w:sz w:val="24"/>
                <w:szCs w:val="24"/>
              </w:rPr>
              <w:t xml:space="preserve">Ісламської Республіки Іран </w:t>
            </w:r>
            <w:r w:rsidRPr="005927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95456CF"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посвідку на постійне чи тимчасове проживання на території України</w:t>
            </w:r>
          </w:p>
          <w:p w14:paraId="13932655"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0F324A46"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26F175F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посвідчення біженця чи документ, що підтверджує надання притулку в Україні.</w:t>
            </w:r>
          </w:p>
          <w:p w14:paraId="18465B9F" w14:textId="754AFE0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5927DC">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58F67B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учасник або його кінцевий </w:t>
            </w:r>
            <w:proofErr w:type="spellStart"/>
            <w:r w:rsidRPr="005927DC">
              <w:rPr>
                <w:color w:val="000000"/>
                <w:sz w:val="24"/>
                <w:szCs w:val="24"/>
              </w:rPr>
              <w:t>бенефіціарний</w:t>
            </w:r>
            <w:proofErr w:type="spellEnd"/>
            <w:r w:rsidRPr="005927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5927DC">
              <w:rPr>
                <w:color w:val="000000"/>
                <w:sz w:val="24"/>
                <w:szCs w:val="24"/>
              </w:rPr>
              <w:t>бенефіціарним</w:t>
            </w:r>
            <w:proofErr w:type="spellEnd"/>
            <w:r w:rsidRPr="005927DC">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5927DC">
              <w:rPr>
                <w:color w:val="000000"/>
                <w:sz w:val="24"/>
                <w:szCs w:val="24"/>
              </w:rPr>
              <w:t>/Ісламська Республіка Іран</w:t>
            </w:r>
            <w:r w:rsidRPr="005927DC">
              <w:rPr>
                <w:color w:val="000000"/>
                <w:sz w:val="24"/>
                <w:szCs w:val="24"/>
              </w:rPr>
              <w:t>, громадянин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замовник відхиляє такого учасника</w:t>
            </w:r>
            <w:r w:rsidR="00940F4A" w:rsidRPr="005927DC">
              <w:rPr>
                <w:color w:val="000000"/>
                <w:sz w:val="24"/>
                <w:szCs w:val="24"/>
              </w:rPr>
              <w:t>.</w:t>
            </w:r>
          </w:p>
        </w:tc>
      </w:tr>
    </w:tbl>
    <w:p w14:paraId="16D8ED63" w14:textId="29100359" w:rsidR="009C0359" w:rsidRPr="005927DC" w:rsidRDefault="009C0359" w:rsidP="00B33A91">
      <w:pPr>
        <w:spacing w:before="100" w:beforeAutospacing="1" w:after="100" w:afterAutospacing="1"/>
        <w:ind w:firstLine="709"/>
        <w:contextualSpacing/>
        <w:jc w:val="both"/>
        <w:rPr>
          <w:rFonts w:ascii="Times New Roman" w:hAnsi="Times New Roman" w:cs="Times New Roman"/>
          <w:bCs/>
          <w:color w:val="000000"/>
          <w:sz w:val="24"/>
          <w:szCs w:val="24"/>
        </w:rPr>
      </w:pPr>
    </w:p>
    <w:sectPr w:rsidR="009C0359" w:rsidRPr="005927DC" w:rsidSect="00616BE1">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B47F" w14:textId="77777777" w:rsidR="00782C30" w:rsidRDefault="00782C30" w:rsidP="00A5280A">
      <w:pPr>
        <w:spacing w:after="0" w:line="240" w:lineRule="auto"/>
      </w:pPr>
      <w:r>
        <w:separator/>
      </w:r>
    </w:p>
  </w:endnote>
  <w:endnote w:type="continuationSeparator" w:id="0">
    <w:p w14:paraId="3772B7D0" w14:textId="77777777" w:rsidR="00782C30" w:rsidRDefault="00782C3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5071" w14:textId="77777777" w:rsidR="00782C30" w:rsidRDefault="00782C30" w:rsidP="00A5280A">
      <w:pPr>
        <w:spacing w:after="0" w:line="240" w:lineRule="auto"/>
      </w:pPr>
      <w:r>
        <w:separator/>
      </w:r>
    </w:p>
  </w:footnote>
  <w:footnote w:type="continuationSeparator" w:id="0">
    <w:p w14:paraId="385F23BF" w14:textId="77777777" w:rsidR="00782C30" w:rsidRDefault="00782C3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20562D" w:rsidRDefault="001F3876" w:rsidP="002056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73C"/>
    <w:multiLevelType w:val="multilevel"/>
    <w:tmpl w:val="97702D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455FEA"/>
    <w:multiLevelType w:val="multilevel"/>
    <w:tmpl w:val="B686B6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654F5"/>
    <w:multiLevelType w:val="multilevel"/>
    <w:tmpl w:val="E25EE5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35417"/>
    <w:multiLevelType w:val="multilevel"/>
    <w:tmpl w:val="67FCBA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FF62E6"/>
    <w:multiLevelType w:val="multilevel"/>
    <w:tmpl w:val="BED80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2A140819"/>
    <w:multiLevelType w:val="multilevel"/>
    <w:tmpl w:val="CF601F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2207E"/>
    <w:multiLevelType w:val="multilevel"/>
    <w:tmpl w:val="86B8A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F1C92"/>
    <w:multiLevelType w:val="multilevel"/>
    <w:tmpl w:val="6464B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6857AE"/>
    <w:multiLevelType w:val="multilevel"/>
    <w:tmpl w:val="D778BA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7105EF"/>
    <w:multiLevelType w:val="multilevel"/>
    <w:tmpl w:val="8B3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2659E"/>
    <w:multiLevelType w:val="multilevel"/>
    <w:tmpl w:val="594C1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454C61"/>
    <w:multiLevelType w:val="multilevel"/>
    <w:tmpl w:val="E0E41D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8271F"/>
    <w:multiLevelType w:val="multilevel"/>
    <w:tmpl w:val="F7283E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483D9D"/>
    <w:multiLevelType w:val="multilevel"/>
    <w:tmpl w:val="FC2AA5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21712"/>
    <w:multiLevelType w:val="multilevel"/>
    <w:tmpl w:val="779CFA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2F0658"/>
    <w:multiLevelType w:val="multilevel"/>
    <w:tmpl w:val="3E76A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2528779">
    <w:abstractNumId w:val="4"/>
  </w:num>
  <w:num w:numId="2" w16cid:durableId="1392803658">
    <w:abstractNumId w:val="6"/>
  </w:num>
  <w:num w:numId="3" w16cid:durableId="555163318">
    <w:abstractNumId w:val="21"/>
  </w:num>
  <w:num w:numId="4" w16cid:durableId="1298488359">
    <w:abstractNumId w:val="15"/>
  </w:num>
  <w:num w:numId="5" w16cid:durableId="668293172">
    <w:abstractNumId w:val="13"/>
  </w:num>
  <w:num w:numId="6" w16cid:durableId="1381900985">
    <w:abstractNumId w:val="12"/>
  </w:num>
  <w:num w:numId="7" w16cid:durableId="2017417995">
    <w:abstractNumId w:val="18"/>
  </w:num>
  <w:num w:numId="8" w16cid:durableId="1127698767">
    <w:abstractNumId w:val="1"/>
  </w:num>
  <w:num w:numId="9" w16cid:durableId="1179932337">
    <w:abstractNumId w:val="8"/>
  </w:num>
  <w:num w:numId="10" w16cid:durableId="396056807">
    <w:abstractNumId w:val="0"/>
  </w:num>
  <w:num w:numId="11" w16cid:durableId="681201325">
    <w:abstractNumId w:val="16"/>
  </w:num>
  <w:num w:numId="12" w16cid:durableId="947198429">
    <w:abstractNumId w:val="20"/>
    <w:lvlOverride w:ilvl="0">
      <w:lvl w:ilvl="0">
        <w:numFmt w:val="decimal"/>
        <w:lvlText w:val="%1."/>
        <w:lvlJc w:val="left"/>
        <w:rPr>
          <w:b/>
          <w:bCs/>
        </w:rPr>
      </w:lvl>
    </w:lvlOverride>
  </w:num>
  <w:num w:numId="13" w16cid:durableId="1070811592">
    <w:abstractNumId w:val="14"/>
    <w:lvlOverride w:ilvl="0">
      <w:lvl w:ilvl="0">
        <w:numFmt w:val="decimal"/>
        <w:lvlText w:val="%1."/>
        <w:lvlJc w:val="left"/>
      </w:lvl>
    </w:lvlOverride>
  </w:num>
  <w:num w:numId="14" w16cid:durableId="893976600">
    <w:abstractNumId w:val="9"/>
    <w:lvlOverride w:ilvl="0">
      <w:lvl w:ilvl="0">
        <w:numFmt w:val="decimal"/>
        <w:lvlText w:val="%1."/>
        <w:lvlJc w:val="left"/>
      </w:lvl>
    </w:lvlOverride>
  </w:num>
  <w:num w:numId="15" w16cid:durableId="682902540">
    <w:abstractNumId w:val="22"/>
    <w:lvlOverride w:ilvl="0">
      <w:lvl w:ilvl="0">
        <w:numFmt w:val="decimal"/>
        <w:lvlText w:val="%1."/>
        <w:lvlJc w:val="left"/>
      </w:lvl>
    </w:lvlOverride>
  </w:num>
  <w:num w:numId="16" w16cid:durableId="1470592387">
    <w:abstractNumId w:val="24"/>
  </w:num>
  <w:num w:numId="17" w16cid:durableId="1965845188">
    <w:abstractNumId w:val="10"/>
  </w:num>
  <w:num w:numId="18" w16cid:durableId="758259214">
    <w:abstractNumId w:val="11"/>
  </w:num>
  <w:num w:numId="19" w16cid:durableId="1728649837">
    <w:abstractNumId w:val="19"/>
  </w:num>
  <w:num w:numId="20" w16cid:durableId="449712015">
    <w:abstractNumId w:val="5"/>
  </w:num>
  <w:num w:numId="21" w16cid:durableId="1445685274">
    <w:abstractNumId w:val="17"/>
  </w:num>
  <w:num w:numId="22" w16cid:durableId="1871724467">
    <w:abstractNumId w:val="2"/>
  </w:num>
  <w:num w:numId="23" w16cid:durableId="969482997">
    <w:abstractNumId w:val="23"/>
  </w:num>
  <w:num w:numId="24" w16cid:durableId="1650285003">
    <w:abstractNumId w:val="3"/>
  </w:num>
  <w:num w:numId="25" w16cid:durableId="2666664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54E4"/>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1A23"/>
    <w:rsid w:val="00163F45"/>
    <w:rsid w:val="00164778"/>
    <w:rsid w:val="00165059"/>
    <w:rsid w:val="00165502"/>
    <w:rsid w:val="001658AF"/>
    <w:rsid w:val="0017034C"/>
    <w:rsid w:val="00170832"/>
    <w:rsid w:val="00170C99"/>
    <w:rsid w:val="0017135B"/>
    <w:rsid w:val="00171893"/>
    <w:rsid w:val="00171D6F"/>
    <w:rsid w:val="00176C43"/>
    <w:rsid w:val="00176EB0"/>
    <w:rsid w:val="00180231"/>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0562D"/>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4BC0"/>
    <w:rsid w:val="003B62CB"/>
    <w:rsid w:val="003B73F3"/>
    <w:rsid w:val="003B7DD7"/>
    <w:rsid w:val="003C10C5"/>
    <w:rsid w:val="003C12A2"/>
    <w:rsid w:val="003C2964"/>
    <w:rsid w:val="003C2E07"/>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5798F"/>
    <w:rsid w:val="00460523"/>
    <w:rsid w:val="00461CB6"/>
    <w:rsid w:val="00463AE8"/>
    <w:rsid w:val="00463F3C"/>
    <w:rsid w:val="0046413C"/>
    <w:rsid w:val="00464C9D"/>
    <w:rsid w:val="00464D3B"/>
    <w:rsid w:val="00465430"/>
    <w:rsid w:val="0047047F"/>
    <w:rsid w:val="004706AD"/>
    <w:rsid w:val="00471744"/>
    <w:rsid w:val="00472AF4"/>
    <w:rsid w:val="00472DD2"/>
    <w:rsid w:val="00475420"/>
    <w:rsid w:val="00475D26"/>
    <w:rsid w:val="00477C98"/>
    <w:rsid w:val="00480845"/>
    <w:rsid w:val="00481C5D"/>
    <w:rsid w:val="004828A5"/>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738"/>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27DC"/>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326F"/>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246C"/>
    <w:rsid w:val="00613207"/>
    <w:rsid w:val="0061347A"/>
    <w:rsid w:val="0061565B"/>
    <w:rsid w:val="00615933"/>
    <w:rsid w:val="0061666A"/>
    <w:rsid w:val="00616815"/>
    <w:rsid w:val="00616BE1"/>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3C1"/>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19DD"/>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2C30"/>
    <w:rsid w:val="00783EA6"/>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1775"/>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3E9"/>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E1D"/>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840"/>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1E73"/>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456"/>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35A0"/>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389"/>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07B35"/>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3A91"/>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41D8"/>
    <w:rsid w:val="00B55B0C"/>
    <w:rsid w:val="00B570C2"/>
    <w:rsid w:val="00B6124C"/>
    <w:rsid w:val="00B6210B"/>
    <w:rsid w:val="00B64782"/>
    <w:rsid w:val="00B6796C"/>
    <w:rsid w:val="00B67C5B"/>
    <w:rsid w:val="00B75454"/>
    <w:rsid w:val="00B77006"/>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B7EA7"/>
    <w:rsid w:val="00BC0405"/>
    <w:rsid w:val="00BC1632"/>
    <w:rsid w:val="00BC3EB4"/>
    <w:rsid w:val="00BC663B"/>
    <w:rsid w:val="00BD1B0D"/>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3892"/>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5E6"/>
    <w:rsid w:val="00C359E8"/>
    <w:rsid w:val="00C35F66"/>
    <w:rsid w:val="00C411C7"/>
    <w:rsid w:val="00C42CE3"/>
    <w:rsid w:val="00C43C81"/>
    <w:rsid w:val="00C44598"/>
    <w:rsid w:val="00C46836"/>
    <w:rsid w:val="00C5175D"/>
    <w:rsid w:val="00C531E3"/>
    <w:rsid w:val="00C53A88"/>
    <w:rsid w:val="00C54005"/>
    <w:rsid w:val="00C5487C"/>
    <w:rsid w:val="00C56B16"/>
    <w:rsid w:val="00C56C9C"/>
    <w:rsid w:val="00C56D1E"/>
    <w:rsid w:val="00C56E09"/>
    <w:rsid w:val="00C6316D"/>
    <w:rsid w:val="00C644EA"/>
    <w:rsid w:val="00C64C47"/>
    <w:rsid w:val="00C674BD"/>
    <w:rsid w:val="00C67EA0"/>
    <w:rsid w:val="00C7149E"/>
    <w:rsid w:val="00C72E69"/>
    <w:rsid w:val="00C73D69"/>
    <w:rsid w:val="00C81B22"/>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39B4"/>
    <w:rsid w:val="00CB45C5"/>
    <w:rsid w:val="00CB6998"/>
    <w:rsid w:val="00CB7A5C"/>
    <w:rsid w:val="00CC1716"/>
    <w:rsid w:val="00CC2A54"/>
    <w:rsid w:val="00CC39D4"/>
    <w:rsid w:val="00CC3FCB"/>
    <w:rsid w:val="00CC4391"/>
    <w:rsid w:val="00CC5330"/>
    <w:rsid w:val="00CC5388"/>
    <w:rsid w:val="00CC64B0"/>
    <w:rsid w:val="00CD088D"/>
    <w:rsid w:val="00CD17C7"/>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48"/>
    <w:rsid w:val="00D26F67"/>
    <w:rsid w:val="00D27FB3"/>
    <w:rsid w:val="00D31BF8"/>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97E6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07F3D"/>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A7B3F"/>
    <w:rsid w:val="00EB1076"/>
    <w:rsid w:val="00EB114D"/>
    <w:rsid w:val="00EB4F67"/>
    <w:rsid w:val="00EB760C"/>
    <w:rsid w:val="00EC07A6"/>
    <w:rsid w:val="00EC2C27"/>
    <w:rsid w:val="00EC3982"/>
    <w:rsid w:val="00EC5887"/>
    <w:rsid w:val="00EC621F"/>
    <w:rsid w:val="00EC63A9"/>
    <w:rsid w:val="00EC69F8"/>
    <w:rsid w:val="00EC7C6C"/>
    <w:rsid w:val="00ED0585"/>
    <w:rsid w:val="00ED0ACE"/>
    <w:rsid w:val="00ED0FE8"/>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10CB1"/>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37F5D"/>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B56B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33A6"/>
    <w:rsid w:val="00FE48A1"/>
    <w:rsid w:val="00FE548B"/>
    <w:rsid w:val="00FE6D10"/>
    <w:rsid w:val="00FE7AF1"/>
    <w:rsid w:val="00FF1CA7"/>
    <w:rsid w:val="00FF3342"/>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91">
    <w:name w:val="Сетка таблицы9"/>
    <w:basedOn w:val="a1"/>
    <w:next w:val="af0"/>
    <w:uiPriority w:val="59"/>
    <w:rsid w:val="00F37F5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6108526">
      <w:bodyDiv w:val="1"/>
      <w:marLeft w:val="0"/>
      <w:marRight w:val="0"/>
      <w:marTop w:val="0"/>
      <w:marBottom w:val="0"/>
      <w:divBdr>
        <w:top w:val="none" w:sz="0" w:space="0" w:color="auto"/>
        <w:left w:val="none" w:sz="0" w:space="0" w:color="auto"/>
        <w:bottom w:val="none" w:sz="0" w:space="0" w:color="auto"/>
        <w:right w:val="none" w:sz="0" w:space="0" w:color="auto"/>
      </w:divBdr>
      <w:divsChild>
        <w:div w:id="349258851">
          <w:marLeft w:val="-5"/>
          <w:marRight w:val="0"/>
          <w:marTop w:val="0"/>
          <w:marBottom w:val="0"/>
          <w:divBdr>
            <w:top w:val="none" w:sz="0" w:space="0" w:color="auto"/>
            <w:left w:val="none" w:sz="0" w:space="0" w:color="auto"/>
            <w:bottom w:val="none" w:sz="0" w:space="0" w:color="auto"/>
            <w:right w:val="none" w:sz="0" w:space="0" w:color="auto"/>
          </w:divBdr>
        </w:div>
      </w:divsChild>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695304393">
      <w:bodyDiv w:val="1"/>
      <w:marLeft w:val="0"/>
      <w:marRight w:val="0"/>
      <w:marTop w:val="0"/>
      <w:marBottom w:val="0"/>
      <w:divBdr>
        <w:top w:val="none" w:sz="0" w:space="0" w:color="auto"/>
        <w:left w:val="none" w:sz="0" w:space="0" w:color="auto"/>
        <w:bottom w:val="none" w:sz="0" w:space="0" w:color="auto"/>
        <w:right w:val="none" w:sz="0" w:space="0" w:color="auto"/>
      </w:divBdr>
      <w:divsChild>
        <w:div w:id="2092584014">
          <w:marLeft w:val="-147"/>
          <w:marRight w:val="0"/>
          <w:marTop w:val="0"/>
          <w:marBottom w:val="0"/>
          <w:divBdr>
            <w:top w:val="none" w:sz="0" w:space="0" w:color="auto"/>
            <w:left w:val="none" w:sz="0" w:space="0" w:color="auto"/>
            <w:bottom w:val="none" w:sz="0" w:space="0" w:color="auto"/>
            <w:right w:val="none" w:sz="0" w:space="0" w:color="auto"/>
          </w:divBdr>
        </w:div>
      </w:divsChild>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036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90405">
          <w:marLeft w:val="-147"/>
          <w:marRight w:val="0"/>
          <w:marTop w:val="0"/>
          <w:marBottom w:val="0"/>
          <w:divBdr>
            <w:top w:val="none" w:sz="0" w:space="0" w:color="auto"/>
            <w:left w:val="none" w:sz="0" w:space="0" w:color="auto"/>
            <w:bottom w:val="none" w:sz="0" w:space="0" w:color="auto"/>
            <w:right w:val="none" w:sz="0" w:space="0" w:color="auto"/>
          </w:divBdr>
        </w:div>
      </w:divsChild>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s.ligazakon.net/document/view/t222352?ed=2022_07_01&amp;an=120"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a.buhai@phc.org.u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41</Pages>
  <Words>65083</Words>
  <Characters>37098</Characters>
  <Application>Microsoft Office Word</Application>
  <DocSecurity>0</DocSecurity>
  <Lines>309</Lines>
  <Paragraphs>203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36</cp:revision>
  <cp:lastPrinted>2024-07-31T12:11:00Z</cp:lastPrinted>
  <dcterms:created xsi:type="dcterms:W3CDTF">2024-02-23T12:50:00Z</dcterms:created>
  <dcterms:modified xsi:type="dcterms:W3CDTF">2024-08-01T09:50:00Z</dcterms:modified>
</cp:coreProperties>
</file>