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3954" w14:textId="28358043" w:rsidR="00F1075C" w:rsidRPr="00505163" w:rsidRDefault="00F1075C" w:rsidP="00F1075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bookmarkStart w:id="0" w:name="_GoBack"/>
      <w:bookmarkEnd w:id="0"/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begin"/>
      </w:r>
      <w:r w:rsidR="003358CC" w:rsidRPr="00357498">
        <w:rPr>
          <w:rFonts w:ascii="Calibri" w:eastAsia="Calibri" w:hAnsi="Calibri" w:cs="Calibri"/>
          <w:b/>
          <w:lang w:val="uk-UA" w:eastAsia="en-US"/>
        </w:rPr>
        <w:instrText xml:space="preserve"> INCLUDEPICTURE "C:\\Users\\y.arabska\\Downloads\\UKR_PHC_Logo.jpg" \* MERGEFORMATINET </w:instrTex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624732">
        <w:rPr>
          <w:rFonts w:ascii="Calibri" w:eastAsia="Calibri" w:hAnsi="Calibri" w:cs="Calibri"/>
          <w:b/>
          <w:lang w:val="uk-UA" w:eastAsia="en-US"/>
        </w:rPr>
        <w:fldChar w:fldCharType="begin"/>
      </w:r>
      <w:r w:rsidR="00624732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624732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A75AC8">
        <w:rPr>
          <w:rFonts w:ascii="Calibri" w:eastAsia="Calibri" w:hAnsi="Calibri" w:cs="Calibri"/>
          <w:b/>
          <w:lang w:val="uk-UA" w:eastAsia="en-US"/>
        </w:rPr>
        <w:fldChar w:fldCharType="begin"/>
      </w:r>
      <w:r w:rsidR="00A75AC8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A75AC8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A413A0">
        <w:rPr>
          <w:rFonts w:ascii="Calibri" w:eastAsia="Calibri" w:hAnsi="Calibri" w:cs="Calibri"/>
          <w:b/>
          <w:lang w:val="uk-UA" w:eastAsia="en-US"/>
        </w:rPr>
        <w:fldChar w:fldCharType="begin"/>
      </w:r>
      <w:r w:rsidR="00A413A0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A413A0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7E1DEA">
        <w:rPr>
          <w:rFonts w:ascii="Calibri" w:eastAsia="Calibri" w:hAnsi="Calibri" w:cs="Calibri"/>
          <w:b/>
          <w:lang w:val="uk-UA" w:eastAsia="en-US"/>
        </w:rPr>
        <w:fldChar w:fldCharType="begin"/>
      </w:r>
      <w:r w:rsidR="007E1DEA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7E1DEA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6E6E4D">
        <w:rPr>
          <w:rFonts w:ascii="Calibri" w:eastAsia="Calibri" w:hAnsi="Calibri" w:cs="Calibri"/>
          <w:b/>
          <w:lang w:val="uk-UA" w:eastAsia="en-US"/>
        </w:rPr>
        <w:fldChar w:fldCharType="begin"/>
      </w:r>
      <w:r w:rsidR="006E6E4D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6E6E4D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F1424C">
        <w:rPr>
          <w:rFonts w:ascii="Calibri" w:eastAsia="Calibri" w:hAnsi="Calibri" w:cs="Calibri"/>
          <w:b/>
          <w:lang w:val="uk-UA" w:eastAsia="en-US"/>
        </w:rPr>
        <w:fldChar w:fldCharType="begin"/>
      </w:r>
      <w:r w:rsidR="00F1424C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F1424C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4826A1">
        <w:rPr>
          <w:rFonts w:ascii="Calibri" w:eastAsia="Calibri" w:hAnsi="Calibri" w:cs="Calibri"/>
          <w:b/>
          <w:lang w:val="uk-UA" w:eastAsia="en-US"/>
        </w:rPr>
        <w:fldChar w:fldCharType="begin"/>
      </w:r>
      <w:r w:rsidR="004826A1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4826A1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57031A">
        <w:rPr>
          <w:rFonts w:ascii="Calibri" w:eastAsia="Calibri" w:hAnsi="Calibri" w:cs="Calibri"/>
          <w:b/>
          <w:lang w:val="uk-UA" w:eastAsia="en-US"/>
        </w:rPr>
        <w:fldChar w:fldCharType="begin"/>
      </w:r>
      <w:r w:rsidR="0057031A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57031A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827032">
        <w:rPr>
          <w:rFonts w:ascii="Calibri" w:eastAsia="Calibri" w:hAnsi="Calibri" w:cs="Calibri"/>
          <w:b/>
          <w:lang w:val="uk-UA" w:eastAsia="en-US"/>
        </w:rPr>
        <w:fldChar w:fldCharType="begin"/>
      </w:r>
      <w:r w:rsidR="00827032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827032">
        <w:rPr>
          <w:rFonts w:ascii="Calibri" w:eastAsia="Calibri" w:hAnsi="Calibri" w:cs="Calibri"/>
          <w:b/>
          <w:lang w:val="uk-UA" w:eastAsia="en-US"/>
        </w:rPr>
        <w:instrText>INCLUDEPICTURE  "C:\\Users\\y.arabska\\Downloads\\UKR_PHC_Logo.jpg" \* MERGEFORMATINET</w:instrText>
      </w:r>
      <w:r w:rsidR="00827032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827032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827032">
        <w:rPr>
          <w:rFonts w:ascii="Calibri" w:eastAsia="Calibri" w:hAnsi="Calibri" w:cs="Calibri"/>
          <w:b/>
          <w:lang w:val="uk-UA" w:eastAsia="en-US"/>
        </w:rPr>
        <w:pict w14:anchorId="7CBE3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54pt">
            <v:imagedata r:id="rId8" r:href="rId9"/>
          </v:shape>
        </w:pict>
      </w:r>
      <w:r w:rsidR="00827032">
        <w:rPr>
          <w:rFonts w:ascii="Calibri" w:eastAsia="Calibri" w:hAnsi="Calibri" w:cs="Calibri"/>
          <w:b/>
          <w:lang w:val="uk-UA" w:eastAsia="en-US"/>
        </w:rPr>
        <w:fldChar w:fldCharType="end"/>
      </w:r>
      <w:r w:rsidR="0057031A">
        <w:rPr>
          <w:rFonts w:ascii="Calibri" w:eastAsia="Calibri" w:hAnsi="Calibri" w:cs="Calibri"/>
          <w:b/>
          <w:lang w:val="uk-UA" w:eastAsia="en-US"/>
        </w:rPr>
        <w:fldChar w:fldCharType="end"/>
      </w:r>
      <w:r w:rsidR="004826A1">
        <w:rPr>
          <w:rFonts w:ascii="Calibri" w:eastAsia="Calibri" w:hAnsi="Calibri" w:cs="Calibri"/>
          <w:b/>
          <w:lang w:val="uk-UA" w:eastAsia="en-US"/>
        </w:rPr>
        <w:fldChar w:fldCharType="end"/>
      </w:r>
      <w:r w:rsidR="00F1424C">
        <w:rPr>
          <w:rFonts w:ascii="Calibri" w:eastAsia="Calibri" w:hAnsi="Calibri" w:cs="Calibri"/>
          <w:b/>
          <w:lang w:val="uk-UA" w:eastAsia="en-US"/>
        </w:rPr>
        <w:fldChar w:fldCharType="end"/>
      </w:r>
      <w:r w:rsidR="006E6E4D">
        <w:rPr>
          <w:rFonts w:ascii="Calibri" w:eastAsia="Calibri" w:hAnsi="Calibri" w:cs="Calibri"/>
          <w:b/>
          <w:lang w:val="uk-UA" w:eastAsia="en-US"/>
        </w:rPr>
        <w:fldChar w:fldCharType="end"/>
      </w:r>
      <w:r w:rsidR="007E1DEA">
        <w:rPr>
          <w:rFonts w:ascii="Calibri" w:eastAsia="Calibri" w:hAnsi="Calibri" w:cs="Calibri"/>
          <w:b/>
          <w:lang w:val="uk-UA" w:eastAsia="en-US"/>
        </w:rPr>
        <w:fldChar w:fldCharType="end"/>
      </w:r>
      <w:r w:rsidR="00A413A0">
        <w:rPr>
          <w:rFonts w:ascii="Calibri" w:eastAsia="Calibri" w:hAnsi="Calibri" w:cs="Calibri"/>
          <w:b/>
          <w:lang w:val="uk-UA" w:eastAsia="en-US"/>
        </w:rPr>
        <w:fldChar w:fldCharType="end"/>
      </w:r>
      <w:r w:rsidR="00A75AC8">
        <w:rPr>
          <w:rFonts w:ascii="Calibri" w:eastAsia="Calibri" w:hAnsi="Calibri" w:cs="Calibri"/>
          <w:b/>
          <w:lang w:val="uk-UA" w:eastAsia="en-US"/>
        </w:rPr>
        <w:fldChar w:fldCharType="end"/>
      </w:r>
      <w:r w:rsidR="00624732">
        <w:rPr>
          <w:rFonts w:ascii="Calibri" w:eastAsia="Calibri" w:hAnsi="Calibri" w:cs="Calibri"/>
          <w:b/>
          <w:lang w:val="uk-UA" w:eastAsia="en-US"/>
        </w:rPr>
        <w:fldChar w:fldCharType="end"/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end"/>
      </w:r>
    </w:p>
    <w:p w14:paraId="3E2D26EE" w14:textId="4744EEF4" w:rsidR="00F1075C" w:rsidRPr="00F1424C" w:rsidRDefault="00F1075C" w:rsidP="00F1075C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1F6625">
        <w:rPr>
          <w:rFonts w:ascii="Calibri" w:eastAsia="Calibri" w:hAnsi="Calibri" w:cs="Calibri"/>
          <w:b/>
          <w:lang w:val="uk-UA" w:eastAsia="en-US"/>
        </w:rPr>
        <w:t>Державна установа</w:t>
      </w:r>
      <w:r w:rsidRPr="001F6625">
        <w:rPr>
          <w:rFonts w:ascii="Calibri" w:eastAsia="Calibri" w:hAnsi="Calibri" w:cs="Calibr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bookmarkStart w:id="1" w:name="_Hlk169026724"/>
      <w:r w:rsidRPr="0038258C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="009815C5" w:rsidRPr="004765ED">
        <w:rPr>
          <w:rFonts w:ascii="Calibri" w:eastAsia="Calibri" w:hAnsi="Calibri" w:cs="Calibri"/>
          <w:b/>
          <w:lang w:val="uk-UA" w:eastAsia="en-US"/>
        </w:rPr>
        <w:t>зі</w:t>
      </w:r>
      <w:r w:rsidRPr="004765ED">
        <w:rPr>
          <w:rFonts w:ascii="Calibri" w:eastAsia="Calibri" w:hAnsi="Calibri" w:cs="Calibri"/>
          <w:b/>
          <w:lang w:val="uk-UA" w:eastAsia="en-US"/>
        </w:rPr>
        <w:t xml:space="preserve"> </w:t>
      </w:r>
      <w:r w:rsidR="00302210" w:rsidRPr="004765ED">
        <w:rPr>
          <w:rFonts w:ascii="Calibri" w:eastAsia="Calibri" w:hAnsi="Calibri" w:cs="Calibri"/>
          <w:b/>
          <w:lang w:val="uk-UA" w:eastAsia="en-US"/>
        </w:rPr>
        <w:t>збору даних</w:t>
      </w:r>
      <w:r w:rsidRPr="004765ED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2" w:name="_Hlk169025568"/>
      <w:bookmarkStart w:id="3" w:name="_Hlk169025942"/>
      <w:r w:rsidRPr="004765ED">
        <w:rPr>
          <w:rFonts w:ascii="Calibri" w:eastAsia="Calibri" w:hAnsi="Calibri" w:cs="Calibri"/>
          <w:b/>
          <w:lang w:val="uk-UA" w:eastAsia="en-US"/>
        </w:rPr>
        <w:t xml:space="preserve">дослідження </w:t>
      </w:r>
      <w:bookmarkEnd w:id="1"/>
      <w:bookmarkEnd w:id="2"/>
      <w:bookmarkEnd w:id="3"/>
      <w:r w:rsidR="004765ED" w:rsidRPr="004765ED">
        <w:rPr>
          <w:rFonts w:ascii="Calibri" w:eastAsia="Calibri" w:hAnsi="Calibri" w:cs="Calibri"/>
          <w:b/>
          <w:lang w:val="uk-UA" w:eastAsia="en-US"/>
        </w:rPr>
        <w:t>з о</w:t>
      </w:r>
      <w:r w:rsidR="004B7B3E" w:rsidRPr="004765ED">
        <w:rPr>
          <w:rFonts w:ascii="Calibri" w:eastAsia="Calibri" w:hAnsi="Calibri" w:cs="Calibri"/>
          <w:b/>
          <w:lang w:val="uk-UA" w:eastAsia="en-US"/>
        </w:rPr>
        <w:t xml:space="preserve">цінки готовності та спроможності закладів первинної медичної допомоги Хмельницької області надавати розширений перелік послуг з профілактики, скринінгу та контролю цукрового діабету 2 типу для осіб з підвищеним ризиком </w:t>
      </w:r>
      <w:r w:rsidR="004B7B3E" w:rsidRPr="00F1424C">
        <w:rPr>
          <w:rFonts w:ascii="Calibri" w:eastAsia="Calibri" w:hAnsi="Calibri" w:cs="Calibri"/>
          <w:b/>
          <w:lang w:val="uk-UA" w:eastAsia="en-US"/>
        </w:rPr>
        <w:t>його розвитку</w:t>
      </w:r>
    </w:p>
    <w:p w14:paraId="51E9D67C" w14:textId="52335A03" w:rsidR="004B7B3E" w:rsidRDefault="00F1075C" w:rsidP="00F1075C">
      <w:pPr>
        <w:jc w:val="both"/>
        <w:rPr>
          <w:rFonts w:ascii="Calibri" w:eastAsia="Calibri" w:hAnsi="Calibri" w:cs="Calibri"/>
          <w:highlight w:val="yellow"/>
          <w:lang w:val="uk-UA" w:eastAsia="en-US"/>
        </w:rPr>
      </w:pPr>
      <w:r w:rsidRPr="00F1424C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Pr="00F1424C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A413A0" w:rsidRPr="00F1424C">
        <w:rPr>
          <w:rFonts w:ascii="Calibri" w:eastAsia="Calibri" w:hAnsi="Calibri" w:cs="Calibri"/>
          <w:lang w:val="uk-UA" w:eastAsia="en-US"/>
        </w:rPr>
        <w:t xml:space="preserve">з </w:t>
      </w:r>
      <w:r w:rsidR="00F1424C" w:rsidRPr="00F1424C">
        <w:rPr>
          <w:rFonts w:ascii="Calibri" w:eastAsia="Calibri" w:hAnsi="Calibri" w:cs="Calibri"/>
          <w:lang w:val="uk-UA" w:eastAsia="en-US"/>
        </w:rPr>
        <w:t xml:space="preserve">проведення </w:t>
      </w:r>
      <w:r w:rsidR="00F1424C" w:rsidRPr="00F1424C">
        <w:rPr>
          <w:rFonts w:ascii="Calibri" w:eastAsia="Calibri" w:hAnsi="Calibri" w:cs="Calibri"/>
          <w:lang w:val="uk-UA"/>
        </w:rPr>
        <w:t xml:space="preserve">фокус-групових дискусій, підготовки </w:t>
      </w:r>
      <w:proofErr w:type="spellStart"/>
      <w:r w:rsidR="00F1424C" w:rsidRPr="00F1424C">
        <w:rPr>
          <w:rFonts w:ascii="Calibri" w:eastAsia="Calibri" w:hAnsi="Calibri" w:cs="Calibri"/>
          <w:lang w:val="uk-UA"/>
        </w:rPr>
        <w:t>транскриптів</w:t>
      </w:r>
      <w:proofErr w:type="spellEnd"/>
      <w:r w:rsidR="00F1424C" w:rsidRPr="00F1424C">
        <w:rPr>
          <w:rFonts w:ascii="Calibri" w:eastAsia="Calibri" w:hAnsi="Calibri" w:cs="Calibri"/>
          <w:lang w:val="uk-UA"/>
        </w:rPr>
        <w:t xml:space="preserve"> фокус-групових дискусій та глибинних інтерв’ю</w:t>
      </w:r>
      <w:r w:rsidR="00F1424C">
        <w:rPr>
          <w:rFonts w:ascii="Calibri" w:eastAsia="Calibri" w:hAnsi="Calibri" w:cs="Calibri"/>
          <w:lang w:val="uk-UA"/>
        </w:rPr>
        <w:t xml:space="preserve"> та написання звіту за їх результатами в межах</w:t>
      </w:r>
      <w:r w:rsidR="00F1424C" w:rsidRPr="004765ED">
        <w:rPr>
          <w:rFonts w:ascii="Calibri" w:eastAsia="Calibri" w:hAnsi="Calibri" w:cs="Calibri"/>
          <w:lang w:val="uk-UA" w:eastAsia="en-US"/>
        </w:rPr>
        <w:t xml:space="preserve"> </w:t>
      </w:r>
      <w:r w:rsidRPr="004765ED">
        <w:rPr>
          <w:rFonts w:ascii="Calibri" w:eastAsia="Calibri" w:hAnsi="Calibri" w:cs="Calibri"/>
          <w:lang w:val="uk-UA" w:eastAsia="en-US"/>
        </w:rPr>
        <w:t xml:space="preserve">дослідження з оцінки </w:t>
      </w:r>
      <w:r w:rsidR="004765ED" w:rsidRPr="004765ED">
        <w:rPr>
          <w:rFonts w:ascii="Calibri" w:eastAsia="Calibri" w:hAnsi="Calibri" w:cs="Calibri"/>
          <w:lang w:val="uk-UA" w:eastAsia="en-US"/>
        </w:rPr>
        <w:t>готовності та спроможності закладів первинної медичної допомоги Хмельницької області надавати розширений перелік послуг з профілактики, скринінгу та контролю цукрового діабету 2 типу для осіб з підвищеним ризиком його розвитку</w:t>
      </w:r>
      <w:r w:rsidR="004B7B3E">
        <w:rPr>
          <w:rFonts w:ascii="Calibri" w:eastAsia="Calibri" w:hAnsi="Calibri" w:cs="Calibri"/>
          <w:highlight w:val="yellow"/>
          <w:lang w:val="uk-UA" w:eastAsia="en-US"/>
        </w:rPr>
        <w:t xml:space="preserve"> </w:t>
      </w:r>
    </w:p>
    <w:p w14:paraId="2F7C192A" w14:textId="77777777" w:rsidR="004B7B3E" w:rsidRDefault="004B7B3E" w:rsidP="00F1075C">
      <w:pPr>
        <w:jc w:val="both"/>
        <w:rPr>
          <w:b/>
        </w:rPr>
      </w:pPr>
    </w:p>
    <w:p w14:paraId="2581A2A3" w14:textId="4DDA7877" w:rsidR="00F1075C" w:rsidRPr="009E7175" w:rsidRDefault="00F1075C" w:rsidP="0038258C">
      <w:pPr>
        <w:rPr>
          <w:rFonts w:ascii="Calibri" w:hAnsi="Calibri" w:cs="Calibri"/>
          <w:b/>
          <w:lang w:val="uk-UA"/>
        </w:rPr>
      </w:pPr>
      <w:r w:rsidRPr="0038258C">
        <w:rPr>
          <w:rFonts w:ascii="Calibri" w:hAnsi="Calibri" w:cs="Calibri"/>
          <w:b/>
          <w:lang w:val="uk-UA"/>
        </w:rPr>
        <w:t xml:space="preserve">Регіони діяльності: </w:t>
      </w:r>
      <w:r w:rsidR="008F394B" w:rsidRPr="008F394B">
        <w:rPr>
          <w:rFonts w:ascii="Calibri" w:hAnsi="Calibri" w:cs="Calibri"/>
          <w:lang w:val="uk-UA"/>
        </w:rPr>
        <w:t>м. Київ</w:t>
      </w:r>
      <w:r w:rsidRPr="008F394B">
        <w:rPr>
          <w:rFonts w:ascii="Calibri" w:hAnsi="Calibri" w:cs="Calibri"/>
          <w:lang w:val="uk-UA"/>
        </w:rPr>
        <w:t>.</w:t>
      </w:r>
      <w:r w:rsidRPr="009E7175">
        <w:rPr>
          <w:rFonts w:ascii="Calibri" w:hAnsi="Calibri" w:cs="Calibri"/>
          <w:lang w:val="uk-UA"/>
        </w:rPr>
        <w:t xml:space="preserve"> </w:t>
      </w:r>
    </w:p>
    <w:p w14:paraId="794915BD" w14:textId="28589253" w:rsidR="00F1075C" w:rsidRPr="009E7175" w:rsidRDefault="00F1075C" w:rsidP="00F1075C">
      <w:pPr>
        <w:rPr>
          <w:rFonts w:ascii="Calibri" w:hAnsi="Calibri" w:cs="Calibri"/>
          <w:b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Період виконання робіт: </w:t>
      </w:r>
      <w:r w:rsidR="008F394B">
        <w:rPr>
          <w:rFonts w:ascii="Calibri" w:hAnsi="Calibri" w:cs="Calibri"/>
          <w:lang w:val="uk-UA"/>
        </w:rPr>
        <w:t>червень</w:t>
      </w:r>
      <w:r>
        <w:rPr>
          <w:rFonts w:ascii="Calibri" w:hAnsi="Calibri" w:cs="Calibri"/>
          <w:lang w:val="uk-UA"/>
        </w:rPr>
        <w:t>-</w:t>
      </w:r>
      <w:r w:rsidR="004B7B3E">
        <w:rPr>
          <w:rFonts w:ascii="Calibri" w:hAnsi="Calibri" w:cs="Calibri"/>
          <w:lang w:val="uk-UA"/>
        </w:rPr>
        <w:t>липень</w:t>
      </w:r>
      <w:r w:rsidRPr="009E7175">
        <w:rPr>
          <w:rFonts w:ascii="Calibri" w:hAnsi="Calibri" w:cs="Calibri"/>
          <w:lang w:val="uk-UA"/>
        </w:rPr>
        <w:t xml:space="preserve"> 202</w:t>
      </w:r>
      <w:r w:rsidR="004B7B3E">
        <w:rPr>
          <w:rFonts w:ascii="Calibri" w:hAnsi="Calibri" w:cs="Calibri"/>
          <w:lang w:val="uk-UA"/>
        </w:rPr>
        <w:t>5</w:t>
      </w:r>
      <w:r w:rsidRPr="009E7175">
        <w:rPr>
          <w:rFonts w:ascii="Calibri" w:hAnsi="Calibri" w:cs="Calibri"/>
          <w:lang w:val="uk-UA"/>
        </w:rPr>
        <w:t xml:space="preserve"> року.</w:t>
      </w:r>
    </w:p>
    <w:p w14:paraId="03D3DB4A" w14:textId="77777777" w:rsidR="00F1075C" w:rsidRPr="009E7175" w:rsidRDefault="00F1075C" w:rsidP="00F1075C">
      <w:pPr>
        <w:rPr>
          <w:rFonts w:ascii="Calibri" w:hAnsi="Calibri" w:cs="Calibri"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Рівень зайнятості: </w:t>
      </w:r>
      <w:r w:rsidRPr="009E7175">
        <w:rPr>
          <w:rFonts w:ascii="Calibri" w:hAnsi="Calibri" w:cs="Calibri"/>
          <w:lang w:val="uk-UA"/>
        </w:rPr>
        <w:t>часткова зайнятість.</w:t>
      </w:r>
    </w:p>
    <w:p w14:paraId="71906173" w14:textId="77777777" w:rsidR="00F1075C" w:rsidRPr="00505163" w:rsidRDefault="00F1075C" w:rsidP="00F1075C">
      <w:pPr>
        <w:jc w:val="both"/>
        <w:rPr>
          <w:rFonts w:ascii="Calibri" w:hAnsi="Calibri" w:cs="Calibri"/>
          <w:b/>
          <w:lang w:val="uk-UA"/>
        </w:rPr>
      </w:pPr>
    </w:p>
    <w:p w14:paraId="4AF76220" w14:textId="77777777" w:rsidR="00F1075C" w:rsidRPr="00505163" w:rsidRDefault="00F1075C" w:rsidP="00F1075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F7C4E74" w14:textId="77777777" w:rsidR="00F1075C" w:rsidRPr="00515A4C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DA700A" w14:textId="77777777" w:rsidR="00F1075C" w:rsidRPr="00885C1B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</w:p>
    <w:p w14:paraId="2BE3197B" w14:textId="0627FE52" w:rsidR="00F1075C" w:rsidRPr="00664930" w:rsidRDefault="00664930" w:rsidP="00F1075C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664930">
        <w:rPr>
          <w:rFonts w:ascii="Calibri" w:hAnsi="Calibri" w:cs="Calibri"/>
          <w:color w:val="000000"/>
          <w:lang w:val="uk-UA"/>
        </w:rPr>
        <w:t xml:space="preserve">Центр на виконання Національного плану заходів щодо неінфекційних захворювань для досягнення глобальних цілей сталого розвитку спільно з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проєктом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 JACARDI розпочинає роботу з проведення пілотного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проєкту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 з раннього виявлення та профілактики цукрового діабету 2 типу у Хмельницькій області.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 JACARDI - спільна європейська відповідь на проблему серцево-судинних захворювань (ССЗ) та цукрового діабету (ЦД), спрямований на впровадження перевірених та ефективних практик у лікуванні ССЗ та ЦД шляхом виконання 143 пілотних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проєктів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. JACARDI координується Італійським національним інститутом здоров’я й об’єднує 21 європейську країну, включно з Україною, залучивши 76 партнерів та понад 300 експертів у сфері охорони здоров’я.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 триватиме з листопада 2023 по листопад 2027 року. Інтервенції будуть впроваджуватись на рівні Хмельницької області.</w:t>
      </w:r>
    </w:p>
    <w:p w14:paraId="475450D4" w14:textId="77777777" w:rsidR="00664930" w:rsidRPr="00505163" w:rsidRDefault="00664930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25541A6" w14:textId="1236C982" w:rsidR="00F1075C" w:rsidRDefault="00F1075C" w:rsidP="004826A1">
      <w:p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 обов'язки</w:t>
      </w:r>
      <w:r w:rsidRPr="00505163">
        <w:rPr>
          <w:rFonts w:ascii="Calibri" w:hAnsi="Calibri" w:cs="Calibri"/>
          <w:lang w:val="uk-UA"/>
        </w:rPr>
        <w:t>:</w:t>
      </w:r>
      <w:r w:rsidRPr="006228C0">
        <w:rPr>
          <w:rFonts w:ascii="Calibri" w:hAnsi="Calibri" w:cs="Calibri"/>
          <w:bCs/>
          <w:lang w:val="uk-UA"/>
        </w:rPr>
        <w:t xml:space="preserve"> </w:t>
      </w:r>
    </w:p>
    <w:p w14:paraId="5ADD4DB3" w14:textId="77777777" w:rsidR="00DA38D2" w:rsidRDefault="00DA38D2" w:rsidP="004826A1">
      <w:pPr>
        <w:jc w:val="both"/>
        <w:rPr>
          <w:rFonts w:ascii="Calibri" w:hAnsi="Calibri" w:cs="Calibri"/>
          <w:bCs/>
          <w:lang w:val="uk-UA"/>
        </w:rPr>
      </w:pPr>
    </w:p>
    <w:p w14:paraId="3833DB24" w14:textId="37C510F1" w:rsidR="008F394B" w:rsidRPr="00B806B3" w:rsidRDefault="008F394B" w:rsidP="008F394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806B3">
        <w:rPr>
          <w:rFonts w:asciiTheme="minorHAnsi" w:hAnsiTheme="minorHAnsi" w:cstheme="minorHAnsi"/>
          <w:sz w:val="24"/>
          <w:szCs w:val="24"/>
        </w:rPr>
        <w:t>П</w:t>
      </w:r>
      <w:proofErr w:type="spellStart"/>
      <w:r w:rsidRPr="00B806B3">
        <w:rPr>
          <w:rFonts w:asciiTheme="minorHAnsi" w:hAnsiTheme="minorHAnsi" w:cstheme="minorHAnsi"/>
          <w:sz w:val="24"/>
          <w:szCs w:val="24"/>
          <w:lang w:val="uk-UA"/>
        </w:rPr>
        <w:t>роведення</w:t>
      </w:r>
      <w:proofErr w:type="spellEnd"/>
      <w:r w:rsidRPr="00B806B3">
        <w:rPr>
          <w:rFonts w:asciiTheme="minorHAnsi" w:hAnsiTheme="minorHAnsi" w:cstheme="minorHAnsi"/>
          <w:sz w:val="24"/>
          <w:szCs w:val="24"/>
          <w:lang w:val="uk-UA"/>
        </w:rPr>
        <w:t xml:space="preserve"> 8 фокус-групових дискусій з медичними працівниками (орієнтовно 8 учасників у одній дискусії).</w:t>
      </w:r>
    </w:p>
    <w:p w14:paraId="17CCD272" w14:textId="4DB92A7C" w:rsidR="008F394B" w:rsidRPr="00B806B3" w:rsidRDefault="008F394B" w:rsidP="008F394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806B3">
        <w:rPr>
          <w:rFonts w:asciiTheme="minorHAnsi" w:hAnsiTheme="minorHAnsi" w:cstheme="minorHAnsi"/>
          <w:sz w:val="24"/>
          <w:szCs w:val="24"/>
          <w:lang w:val="uk-UA"/>
        </w:rPr>
        <w:t>Забезпечення аудіозапису 8 фокус-групових дискусій належної якості (чистий, розбірливий звук).</w:t>
      </w:r>
    </w:p>
    <w:p w14:paraId="47D73404" w14:textId="43405168" w:rsidR="008F394B" w:rsidRPr="00B806B3" w:rsidRDefault="008F394B" w:rsidP="0072008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1A1A1A"/>
          <w:sz w:val="24"/>
          <w:szCs w:val="24"/>
          <w:lang w:val="uk-UA"/>
        </w:rPr>
      </w:pPr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 xml:space="preserve">Підготовка 28 </w:t>
      </w:r>
      <w:proofErr w:type="spellStart"/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>транскриптів</w:t>
      </w:r>
      <w:proofErr w:type="spellEnd"/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 xml:space="preserve">: </w:t>
      </w:r>
      <w:r w:rsidR="00B806B3" w:rsidRPr="00B806B3">
        <w:rPr>
          <w:rFonts w:asciiTheme="minorHAnsi" w:hAnsiTheme="minorHAnsi" w:cstheme="minorHAnsi"/>
          <w:sz w:val="24"/>
          <w:szCs w:val="24"/>
          <w:lang w:val="uk-UA"/>
        </w:rPr>
        <w:t xml:space="preserve">8 </w:t>
      </w:r>
      <w:proofErr w:type="spellStart"/>
      <w:r w:rsidR="00B806B3" w:rsidRPr="00B806B3">
        <w:rPr>
          <w:rFonts w:asciiTheme="minorHAnsi" w:hAnsiTheme="minorHAnsi" w:cstheme="minorHAnsi"/>
          <w:sz w:val="24"/>
          <w:szCs w:val="24"/>
          <w:lang w:val="uk-UA"/>
        </w:rPr>
        <w:t>транскриптів</w:t>
      </w:r>
      <w:proofErr w:type="spellEnd"/>
      <w:r w:rsidR="00B806B3" w:rsidRPr="00B806B3">
        <w:rPr>
          <w:rFonts w:asciiTheme="minorHAnsi" w:hAnsiTheme="minorHAnsi" w:cstheme="minorHAnsi"/>
          <w:sz w:val="24"/>
          <w:szCs w:val="24"/>
          <w:lang w:val="uk-UA"/>
        </w:rPr>
        <w:t xml:space="preserve"> фокус-групових дискусій з медичними працівниками та </w:t>
      </w:r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 xml:space="preserve">20 </w:t>
      </w:r>
      <w:proofErr w:type="spellStart"/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>транскриптів</w:t>
      </w:r>
      <w:proofErr w:type="spellEnd"/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 xml:space="preserve"> глибинних </w:t>
      </w:r>
      <w:proofErr w:type="spellStart"/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>інтерв</w:t>
      </w:r>
      <w:proofErr w:type="spellEnd"/>
      <w:r w:rsidRPr="00B806B3">
        <w:rPr>
          <w:rFonts w:asciiTheme="minorHAnsi" w:hAnsiTheme="minorHAnsi" w:cstheme="minorHAnsi"/>
          <w:color w:val="1A1A1A"/>
          <w:sz w:val="24"/>
          <w:szCs w:val="24"/>
          <w:lang w:val="en-US"/>
        </w:rPr>
        <w:t>’</w:t>
      </w:r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 xml:space="preserve">ю </w:t>
      </w:r>
      <w:r w:rsidRPr="00B806B3">
        <w:rPr>
          <w:rFonts w:asciiTheme="minorHAnsi" w:hAnsiTheme="minorHAnsi" w:cstheme="minorHAnsi"/>
          <w:sz w:val="24"/>
          <w:szCs w:val="24"/>
          <w:lang w:val="uk-UA"/>
        </w:rPr>
        <w:t>з пацієнтами, яким вперше діагностовано цукровий діабет 2 типу</w:t>
      </w:r>
      <w:r w:rsidR="00B806B3" w:rsidRPr="00B806B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 xml:space="preserve">у форматі електронного документу </w:t>
      </w:r>
      <w:r w:rsidRPr="00B806B3">
        <w:rPr>
          <w:rFonts w:asciiTheme="minorHAnsi" w:hAnsiTheme="minorHAnsi" w:cstheme="minorHAnsi"/>
          <w:color w:val="1A1A1A"/>
          <w:sz w:val="24"/>
          <w:szCs w:val="24"/>
          <w:lang w:val="en-US"/>
        </w:rPr>
        <w:t>Word</w:t>
      </w:r>
      <w:r w:rsidR="00B806B3"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 xml:space="preserve"> із з</w:t>
      </w:r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>абезпечення</w:t>
      </w:r>
      <w:r w:rsidR="00B806B3"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>м</w:t>
      </w:r>
      <w:r w:rsidRPr="00B806B3">
        <w:rPr>
          <w:rFonts w:asciiTheme="minorHAnsi" w:hAnsiTheme="minorHAnsi" w:cstheme="minorHAnsi"/>
          <w:color w:val="1A1A1A"/>
          <w:sz w:val="24"/>
          <w:szCs w:val="24"/>
          <w:lang w:val="uk-UA"/>
        </w:rPr>
        <w:t xml:space="preserve"> належної якості (дослівний запис ходу обговорення).</w:t>
      </w:r>
    </w:p>
    <w:p w14:paraId="3F899DF0" w14:textId="3E31672F" w:rsidR="00803543" w:rsidRPr="00B806B3" w:rsidRDefault="008F394B" w:rsidP="008F394B">
      <w:pPr>
        <w:pStyle w:val="paragraph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806B3">
        <w:rPr>
          <w:rFonts w:asciiTheme="minorHAnsi" w:hAnsiTheme="minorHAnsi" w:cstheme="minorHAnsi"/>
          <w:color w:val="1A1A1A"/>
        </w:rPr>
        <w:lastRenderedPageBreak/>
        <w:t xml:space="preserve">Перейменування </w:t>
      </w:r>
      <w:proofErr w:type="spellStart"/>
      <w:r w:rsidRPr="00B806B3">
        <w:rPr>
          <w:rFonts w:asciiTheme="minorHAnsi" w:hAnsiTheme="minorHAnsi" w:cstheme="minorHAnsi"/>
          <w:color w:val="1A1A1A"/>
        </w:rPr>
        <w:t>транскриптів</w:t>
      </w:r>
      <w:proofErr w:type="spellEnd"/>
      <w:r w:rsidRPr="00B806B3">
        <w:rPr>
          <w:rFonts w:asciiTheme="minorHAnsi" w:hAnsiTheme="minorHAnsi" w:cstheme="minorHAnsi"/>
          <w:color w:val="1A1A1A"/>
        </w:rPr>
        <w:t xml:space="preserve"> відповідно до вимог Замовника (аналогічно до назви </w:t>
      </w:r>
      <w:proofErr w:type="spellStart"/>
      <w:r w:rsidRPr="00B806B3">
        <w:rPr>
          <w:rFonts w:asciiTheme="minorHAnsi" w:hAnsiTheme="minorHAnsi" w:cstheme="minorHAnsi"/>
          <w:color w:val="1A1A1A"/>
        </w:rPr>
        <w:t>аудіофайлу</w:t>
      </w:r>
      <w:proofErr w:type="spellEnd"/>
      <w:r w:rsidRPr="00B806B3">
        <w:rPr>
          <w:rFonts w:asciiTheme="minorHAnsi" w:hAnsiTheme="minorHAnsi" w:cstheme="minorHAnsi"/>
          <w:color w:val="1A1A1A"/>
        </w:rPr>
        <w:t>). Передача 2</w:t>
      </w:r>
      <w:r w:rsidR="00B806B3" w:rsidRPr="00B806B3">
        <w:rPr>
          <w:rFonts w:asciiTheme="minorHAnsi" w:hAnsiTheme="minorHAnsi" w:cstheme="minorHAnsi"/>
          <w:color w:val="1A1A1A"/>
        </w:rPr>
        <w:t>8</w:t>
      </w:r>
      <w:r w:rsidRPr="00B806B3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Pr="00B806B3">
        <w:rPr>
          <w:rFonts w:asciiTheme="minorHAnsi" w:hAnsiTheme="minorHAnsi" w:cstheme="minorHAnsi"/>
          <w:color w:val="1A1A1A"/>
        </w:rPr>
        <w:t>транскриптів</w:t>
      </w:r>
      <w:proofErr w:type="spellEnd"/>
      <w:r w:rsidRPr="00B806B3">
        <w:rPr>
          <w:rFonts w:asciiTheme="minorHAnsi" w:hAnsiTheme="minorHAnsi" w:cstheme="minorHAnsi"/>
          <w:color w:val="1A1A1A"/>
        </w:rPr>
        <w:t xml:space="preserve"> Замовнику.</w:t>
      </w:r>
    </w:p>
    <w:p w14:paraId="08505DC7" w14:textId="605AF971" w:rsidR="00B806B3" w:rsidRPr="00B806B3" w:rsidRDefault="00B806B3" w:rsidP="008F394B">
      <w:pPr>
        <w:pStyle w:val="paragraph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806B3">
        <w:rPr>
          <w:rFonts w:asciiTheme="minorHAnsi" w:hAnsiTheme="minorHAnsi" w:cstheme="minorHAnsi"/>
        </w:rPr>
        <w:t xml:space="preserve">Підготовка аналізу за результатами 8 фокус-групових дискусій з медичними працівниками та </w:t>
      </w:r>
      <w:r w:rsidRPr="00B806B3">
        <w:rPr>
          <w:rFonts w:asciiTheme="minorHAnsi" w:hAnsiTheme="minorHAnsi" w:cstheme="minorHAnsi"/>
          <w:color w:val="1A1A1A"/>
        </w:rPr>
        <w:t xml:space="preserve">20 </w:t>
      </w:r>
      <w:proofErr w:type="spellStart"/>
      <w:r w:rsidRPr="00B806B3">
        <w:rPr>
          <w:rFonts w:asciiTheme="minorHAnsi" w:hAnsiTheme="minorHAnsi" w:cstheme="minorHAnsi"/>
          <w:color w:val="1A1A1A"/>
        </w:rPr>
        <w:t>транскриптів</w:t>
      </w:r>
      <w:proofErr w:type="spellEnd"/>
      <w:r w:rsidRPr="00B806B3">
        <w:rPr>
          <w:rFonts w:asciiTheme="minorHAnsi" w:hAnsiTheme="minorHAnsi" w:cstheme="minorHAnsi"/>
          <w:color w:val="1A1A1A"/>
        </w:rPr>
        <w:t xml:space="preserve"> глибинних </w:t>
      </w:r>
      <w:proofErr w:type="spellStart"/>
      <w:r w:rsidRPr="00B806B3">
        <w:rPr>
          <w:rFonts w:asciiTheme="minorHAnsi" w:hAnsiTheme="minorHAnsi" w:cstheme="minorHAnsi"/>
          <w:color w:val="1A1A1A"/>
        </w:rPr>
        <w:t>інтерв</w:t>
      </w:r>
      <w:proofErr w:type="spellEnd"/>
      <w:r w:rsidRPr="00B806B3">
        <w:rPr>
          <w:rFonts w:asciiTheme="minorHAnsi" w:hAnsiTheme="minorHAnsi" w:cstheme="minorHAnsi"/>
          <w:color w:val="1A1A1A"/>
          <w:lang w:val="en-US"/>
        </w:rPr>
        <w:t>’</w:t>
      </w:r>
      <w:r w:rsidRPr="00B806B3">
        <w:rPr>
          <w:rFonts w:asciiTheme="minorHAnsi" w:hAnsiTheme="minorHAnsi" w:cstheme="minorHAnsi"/>
          <w:color w:val="1A1A1A"/>
        </w:rPr>
        <w:t xml:space="preserve">ю </w:t>
      </w:r>
      <w:r w:rsidRPr="00B806B3">
        <w:rPr>
          <w:rFonts w:asciiTheme="minorHAnsi" w:hAnsiTheme="minorHAnsi" w:cstheme="minorHAnsi"/>
        </w:rPr>
        <w:t>з пацієнтами, яким вперше діагностовано цукровий діабет 2 типу за узгодженою із Замовником структурою.</w:t>
      </w:r>
    </w:p>
    <w:p w14:paraId="268BBFE9" w14:textId="77777777" w:rsidR="00F1075C" w:rsidRPr="00F8030F" w:rsidRDefault="00F1075C" w:rsidP="00F1075C">
      <w:pPr>
        <w:pStyle w:val="a3"/>
        <w:spacing w:after="0" w:line="240" w:lineRule="auto"/>
        <w:jc w:val="both"/>
        <w:rPr>
          <w:rFonts w:cs="Calibri"/>
          <w:lang w:val="uk-UA"/>
        </w:rPr>
      </w:pPr>
    </w:p>
    <w:p w14:paraId="5A4E1C78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1A704BC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886A124" w14:textId="7B06E378" w:rsidR="008F394B" w:rsidRPr="00F1424C" w:rsidRDefault="008F394B" w:rsidP="008F39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F1424C">
        <w:rPr>
          <w:rFonts w:asciiTheme="minorHAnsi" w:eastAsia="Calibri" w:hAnsiTheme="minorHAnsi" w:cstheme="minorHAnsi"/>
          <w:color w:val="000000"/>
          <w:lang w:val="uk-UA"/>
        </w:rPr>
        <w:t>Вища освіт</w:t>
      </w:r>
      <w:r w:rsidR="00B806B3" w:rsidRPr="00F1424C">
        <w:rPr>
          <w:rFonts w:asciiTheme="minorHAnsi" w:eastAsia="Calibri" w:hAnsiTheme="minorHAnsi" w:cstheme="minorHAnsi"/>
          <w:color w:val="000000"/>
          <w:lang w:val="uk-UA"/>
        </w:rPr>
        <w:t>а</w:t>
      </w:r>
      <w:r w:rsidRPr="00F1424C">
        <w:rPr>
          <w:rFonts w:asciiTheme="minorHAnsi" w:eastAsia="Calibri" w:hAnsiTheme="minorHAnsi" w:cstheme="minorHAnsi"/>
          <w:color w:val="000000"/>
          <w:lang w:val="uk-UA"/>
        </w:rPr>
        <w:t>;</w:t>
      </w:r>
    </w:p>
    <w:p w14:paraId="0FE0DA1E" w14:textId="42AC8A63" w:rsidR="008F394B" w:rsidRPr="00F1424C" w:rsidRDefault="008F394B" w:rsidP="008F39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F1424C">
        <w:rPr>
          <w:rFonts w:asciiTheme="minorHAnsi" w:eastAsia="Calibri" w:hAnsiTheme="minorHAnsi" w:cstheme="minorHAnsi"/>
          <w:color w:val="000000"/>
          <w:lang w:val="uk-UA"/>
        </w:rPr>
        <w:t>Досвід роботи у сфері соціологічних</w:t>
      </w:r>
      <w:r w:rsidR="00B806B3" w:rsidRPr="00F1424C">
        <w:rPr>
          <w:rFonts w:asciiTheme="minorHAnsi" w:eastAsia="Calibri" w:hAnsiTheme="minorHAnsi" w:cstheme="minorHAnsi"/>
          <w:color w:val="000000"/>
          <w:lang w:val="uk-UA"/>
        </w:rPr>
        <w:t>,</w:t>
      </w:r>
      <w:r w:rsidRPr="00F1424C">
        <w:rPr>
          <w:rFonts w:asciiTheme="minorHAnsi" w:eastAsia="Calibri" w:hAnsiTheme="minorHAnsi" w:cstheme="minorHAnsi"/>
          <w:color w:val="000000"/>
          <w:lang w:val="uk-UA"/>
        </w:rPr>
        <w:t xml:space="preserve"> поведінкових досліджень;</w:t>
      </w:r>
    </w:p>
    <w:p w14:paraId="401C63ED" w14:textId="237EDBD6" w:rsidR="008F394B" w:rsidRPr="00F1424C" w:rsidRDefault="008F394B" w:rsidP="008F394B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F1424C">
        <w:rPr>
          <w:rFonts w:asciiTheme="minorHAnsi" w:eastAsia="Calibri" w:hAnsiTheme="minorHAnsi" w:cstheme="minorHAnsi"/>
          <w:color w:val="000000"/>
          <w:lang w:val="uk-UA"/>
        </w:rPr>
        <w:t xml:space="preserve">Досвід підготовки </w:t>
      </w:r>
      <w:proofErr w:type="spellStart"/>
      <w:r w:rsidRPr="00F1424C">
        <w:rPr>
          <w:rFonts w:asciiTheme="minorHAnsi" w:eastAsia="Calibri" w:hAnsiTheme="minorHAnsi" w:cstheme="minorHAnsi"/>
          <w:color w:val="000000"/>
          <w:lang w:val="uk-UA"/>
        </w:rPr>
        <w:t>транскриптів</w:t>
      </w:r>
      <w:proofErr w:type="spellEnd"/>
      <w:r w:rsidRPr="00F1424C">
        <w:rPr>
          <w:rFonts w:asciiTheme="minorHAnsi" w:eastAsia="Calibri" w:hAnsiTheme="minorHAnsi" w:cstheme="minorHAnsi"/>
          <w:color w:val="000000"/>
          <w:lang w:val="uk-UA"/>
        </w:rPr>
        <w:t xml:space="preserve"> або стенограм;</w:t>
      </w:r>
    </w:p>
    <w:p w14:paraId="0B611433" w14:textId="7C38EC30" w:rsidR="00F1424C" w:rsidRPr="00F1424C" w:rsidRDefault="00F1424C" w:rsidP="00F1424C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F1424C">
        <w:rPr>
          <w:rFonts w:cs="Calibri"/>
          <w:sz w:val="24"/>
          <w:lang w:val="uk-UA"/>
        </w:rPr>
        <w:t>Досвід підготовки звітів, ведення воркшопів/тренінгів/фокус-групових дискусій;</w:t>
      </w:r>
    </w:p>
    <w:p w14:paraId="54C45797" w14:textId="05B2DD32" w:rsidR="00F1424C" w:rsidRPr="00F1424C" w:rsidRDefault="00F1424C" w:rsidP="00F1424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4"/>
          <w:lang w:val="uk-UA"/>
        </w:rPr>
      </w:pPr>
      <w:r w:rsidRPr="00F1424C">
        <w:rPr>
          <w:rFonts w:cs="Calibri"/>
          <w:sz w:val="24"/>
          <w:lang w:val="uk-UA"/>
        </w:rPr>
        <w:t>Знання етичних вимог до досліджень за участі людей;</w:t>
      </w:r>
    </w:p>
    <w:p w14:paraId="1C324953" w14:textId="77777777" w:rsidR="008F394B" w:rsidRPr="00F1424C" w:rsidRDefault="008F394B" w:rsidP="008F394B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F1424C">
        <w:rPr>
          <w:rFonts w:asciiTheme="minorHAnsi" w:eastAsia="Calibri" w:hAnsiTheme="minorHAnsi" w:cstheme="minorHAnsi"/>
          <w:color w:val="000000"/>
          <w:lang w:val="uk-UA"/>
        </w:rPr>
        <w:t xml:space="preserve">Вільне володіння </w:t>
      </w:r>
      <w:r w:rsidRPr="00F1424C">
        <w:rPr>
          <w:rFonts w:asciiTheme="minorHAnsi" w:eastAsia="Calibri" w:hAnsiTheme="minorHAnsi" w:cstheme="minorHAnsi"/>
          <w:color w:val="000000"/>
          <w:lang w:val="en-US"/>
        </w:rPr>
        <w:t>Microsoft Office</w:t>
      </w:r>
      <w:r w:rsidRPr="00F1424C">
        <w:rPr>
          <w:rFonts w:asciiTheme="minorHAnsi" w:eastAsia="Calibri" w:hAnsiTheme="minorHAnsi" w:cstheme="minorHAnsi"/>
          <w:color w:val="000000"/>
          <w:lang w:val="uk-UA"/>
        </w:rPr>
        <w:t>;</w:t>
      </w:r>
    </w:p>
    <w:p w14:paraId="5033C0E7" w14:textId="77777777" w:rsidR="008F394B" w:rsidRPr="00F1424C" w:rsidRDefault="008F394B" w:rsidP="008F394B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F1424C">
        <w:rPr>
          <w:rFonts w:asciiTheme="minorHAnsi" w:eastAsia="Calibri" w:hAnsiTheme="minorHAnsi" w:cstheme="minorHAnsi"/>
          <w:color w:val="000000"/>
          <w:lang w:val="uk-UA"/>
        </w:rPr>
        <w:t>Відмінне знання усної та письмової ділової української мови;</w:t>
      </w:r>
    </w:p>
    <w:p w14:paraId="02714595" w14:textId="77777777" w:rsidR="00F1424C" w:rsidRPr="00F1424C" w:rsidRDefault="008F394B" w:rsidP="008F394B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F1424C">
        <w:rPr>
          <w:rFonts w:asciiTheme="minorHAnsi" w:eastAsia="Calibri" w:hAnsiTheme="minorHAnsi" w:cstheme="minorHAnsi"/>
          <w:color w:val="000000"/>
          <w:lang w:val="uk-UA"/>
        </w:rPr>
        <w:t>Чітке дотримання термінів виконання завдань;</w:t>
      </w:r>
    </w:p>
    <w:p w14:paraId="421AA3EE" w14:textId="40A7DA5F" w:rsidR="008F394B" w:rsidRPr="00F1424C" w:rsidRDefault="008F394B" w:rsidP="008F394B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F1424C">
        <w:rPr>
          <w:rFonts w:asciiTheme="minorHAnsi" w:eastAsia="Calibri" w:hAnsiTheme="minorHAnsi" w:cstheme="minorHAnsi"/>
          <w:color w:val="000000"/>
          <w:lang w:val="uk-UA"/>
        </w:rPr>
        <w:t>Відповідальність</w:t>
      </w:r>
    </w:p>
    <w:p w14:paraId="78F8F100" w14:textId="77777777" w:rsidR="00F1075C" w:rsidRDefault="00F1075C" w:rsidP="00F1075C">
      <w:pPr>
        <w:pStyle w:val="a3"/>
        <w:spacing w:after="0" w:line="240" w:lineRule="auto"/>
        <w:ind w:left="360"/>
        <w:jc w:val="both"/>
        <w:rPr>
          <w:rFonts w:cs="Calibri"/>
          <w:sz w:val="24"/>
          <w:szCs w:val="24"/>
          <w:lang w:val="uk-UA"/>
        </w:rPr>
      </w:pPr>
    </w:p>
    <w:p w14:paraId="01428F14" w14:textId="1514B811" w:rsidR="00F1075C" w:rsidRDefault="00F1075C" w:rsidP="00F1075C">
      <w:pPr>
        <w:tabs>
          <w:tab w:val="left" w:pos="993"/>
        </w:tabs>
        <w:jc w:val="both"/>
        <w:rPr>
          <w:rFonts w:ascii="Calibri" w:eastAsia="Calibri" w:hAnsi="Calibri" w:cs="Calibri"/>
          <w:b/>
          <w:lang w:val="uk-UA"/>
        </w:rPr>
      </w:pPr>
      <w:r w:rsidRPr="007A6A52">
        <w:rPr>
          <w:rFonts w:ascii="Calibri" w:eastAsia="Calibri" w:hAnsi="Calibri" w:cs="Calibri"/>
          <w:b/>
          <w:lang w:val="uk-UA"/>
        </w:rPr>
        <w:t>Буде перевагою:</w:t>
      </w:r>
    </w:p>
    <w:p w14:paraId="56E61F71" w14:textId="77777777" w:rsidR="004826A1" w:rsidRDefault="004826A1" w:rsidP="00F1075C">
      <w:pPr>
        <w:tabs>
          <w:tab w:val="left" w:pos="993"/>
        </w:tabs>
        <w:jc w:val="both"/>
        <w:rPr>
          <w:rFonts w:ascii="Calibri" w:eastAsia="Calibri" w:hAnsi="Calibri" w:cs="Calibri"/>
          <w:b/>
          <w:lang w:val="uk-UA"/>
        </w:rPr>
      </w:pPr>
    </w:p>
    <w:p w14:paraId="7177B254" w14:textId="77777777" w:rsidR="00F1075C" w:rsidRDefault="00F1075C" w:rsidP="00F1075C">
      <w:pPr>
        <w:numPr>
          <w:ilvl w:val="0"/>
          <w:numId w:val="3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роботи у сфері громадського здоров’я</w:t>
      </w:r>
      <w:r w:rsidRPr="003C1AB1">
        <w:rPr>
          <w:rFonts w:ascii="Calibri" w:hAnsi="Calibri" w:cs="Calibri"/>
          <w:bCs/>
          <w:lang w:val="uk-UA"/>
        </w:rPr>
        <w:t>;</w:t>
      </w:r>
      <w:r>
        <w:rPr>
          <w:rFonts w:ascii="Calibri" w:hAnsi="Calibri" w:cs="Calibri"/>
          <w:bCs/>
          <w:lang w:val="uk-UA"/>
        </w:rPr>
        <w:t xml:space="preserve"> досвід роботи у сфері профілактики неінфекційних захворювань</w:t>
      </w:r>
    </w:p>
    <w:p w14:paraId="7F1A7E38" w14:textId="77777777" w:rsidR="00F1075C" w:rsidRPr="00006F03" w:rsidRDefault="00F1075C" w:rsidP="00F1075C">
      <w:pPr>
        <w:ind w:left="360"/>
        <w:rPr>
          <w:rFonts w:ascii="Calibri" w:hAnsi="Calibri" w:cs="Calibri"/>
          <w:bCs/>
          <w:lang w:val="uk-UA"/>
        </w:rPr>
      </w:pPr>
    </w:p>
    <w:p w14:paraId="36693676" w14:textId="42DED1FA" w:rsidR="00F1075C" w:rsidRPr="004826A1" w:rsidRDefault="00F1075C" w:rsidP="00F1075C">
      <w:pPr>
        <w:jc w:val="both"/>
        <w:rPr>
          <w:rFonts w:cs="Calibri"/>
          <w:b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10" w:history="1">
        <w:r w:rsidR="00DC4C30" w:rsidRPr="00D20AAD">
          <w:rPr>
            <w:rStyle w:val="a7"/>
            <w:rFonts w:ascii="Calibri" w:hAnsi="Calibri" w:cs="Calibri"/>
            <w:b/>
            <w:lang w:val="uk-UA"/>
          </w:rPr>
          <w:t>vacancies@phc.org.ua</w:t>
        </w:r>
      </w:hyperlink>
      <w:r w:rsidR="00DC4C30">
        <w:rPr>
          <w:rFonts w:ascii="Calibri" w:hAnsi="Calibri" w:cs="Calibri"/>
          <w:b/>
          <w:lang w:val="uk-UA"/>
        </w:rPr>
        <w:t xml:space="preserve"> з копією на </w:t>
      </w:r>
      <w:r w:rsidR="00AC63E4" w:rsidRPr="009E5F4C">
        <w:rPr>
          <w:rFonts w:asciiTheme="minorHAnsi" w:hAnsiTheme="minorHAnsi" w:cstheme="minorHAnsi"/>
          <w:b/>
          <w:lang w:val="uk-UA"/>
        </w:rPr>
        <w:t>y.arabska@phc.org.ua</w:t>
      </w:r>
      <w:r w:rsidRPr="00006F03">
        <w:rPr>
          <w:rFonts w:ascii="Calibri" w:hAnsi="Calibri" w:cs="Calibri"/>
          <w:b/>
          <w:lang w:val="uk-UA"/>
        </w:rPr>
        <w:t>.</w:t>
      </w:r>
      <w:r w:rsidRPr="00006F03">
        <w:rPr>
          <w:rFonts w:ascii="Calibri" w:hAnsi="Calibri" w:cs="Calibri"/>
          <w:lang w:val="uk-UA"/>
        </w:rPr>
        <w:t xml:space="preserve"> В темі листа, будь ласка, </w:t>
      </w:r>
      <w:r w:rsidRPr="007E1DEA">
        <w:rPr>
          <w:rFonts w:ascii="Calibri" w:hAnsi="Calibri" w:cs="Calibri"/>
          <w:lang w:val="uk-UA"/>
        </w:rPr>
        <w:t xml:space="preserve">зазначте: </w:t>
      </w:r>
      <w:r w:rsidRPr="004826A1">
        <w:rPr>
          <w:rFonts w:ascii="Calibri" w:hAnsi="Calibri" w:cs="Calibri"/>
          <w:b/>
          <w:lang w:val="uk-UA"/>
        </w:rPr>
        <w:t>«</w:t>
      </w:r>
      <w:r w:rsidR="004826A1" w:rsidRPr="004826A1">
        <w:rPr>
          <w:rFonts w:ascii="Calibri" w:hAnsi="Calibri" w:cs="Calibri"/>
          <w:b/>
          <w:lang w:val="uk-UA"/>
        </w:rPr>
        <w:t xml:space="preserve">199-2025 </w:t>
      </w:r>
      <w:r w:rsidR="00F1424C" w:rsidRPr="004826A1">
        <w:rPr>
          <w:rFonts w:ascii="Calibri" w:hAnsi="Calibri" w:cs="Calibri"/>
          <w:b/>
          <w:lang w:val="uk-UA"/>
        </w:rPr>
        <w:t>К</w:t>
      </w:r>
      <w:r w:rsidR="00F1424C" w:rsidRPr="004826A1">
        <w:rPr>
          <w:rFonts w:ascii="Calibri" w:eastAsia="Calibri" w:hAnsi="Calibri" w:cs="Calibri"/>
          <w:b/>
          <w:lang w:val="uk-UA" w:eastAsia="en-US"/>
        </w:rPr>
        <w:t xml:space="preserve">онсультант з проведення </w:t>
      </w:r>
      <w:r w:rsidR="00F1424C" w:rsidRPr="004826A1">
        <w:rPr>
          <w:rFonts w:ascii="Calibri" w:eastAsia="Calibri" w:hAnsi="Calibri" w:cs="Calibri"/>
          <w:b/>
          <w:lang w:val="uk-UA"/>
        </w:rPr>
        <w:t xml:space="preserve">фокус-групових дискусій, підготовки </w:t>
      </w:r>
      <w:proofErr w:type="spellStart"/>
      <w:r w:rsidR="00F1424C" w:rsidRPr="004826A1">
        <w:rPr>
          <w:rFonts w:ascii="Calibri" w:eastAsia="Calibri" w:hAnsi="Calibri" w:cs="Calibri"/>
          <w:b/>
          <w:lang w:val="uk-UA"/>
        </w:rPr>
        <w:t>транскриптів</w:t>
      </w:r>
      <w:proofErr w:type="spellEnd"/>
      <w:r w:rsidR="00F1424C" w:rsidRPr="004826A1">
        <w:rPr>
          <w:rFonts w:ascii="Calibri" w:eastAsia="Calibri" w:hAnsi="Calibri" w:cs="Calibri"/>
          <w:b/>
          <w:lang w:val="uk-UA"/>
        </w:rPr>
        <w:t xml:space="preserve"> фокус-групових дискусій та глибинних інтерв’ю та написання звіту за їх результатами в межах</w:t>
      </w:r>
      <w:r w:rsidR="00F1424C" w:rsidRPr="004826A1">
        <w:rPr>
          <w:rFonts w:ascii="Calibri" w:eastAsia="Calibri" w:hAnsi="Calibri" w:cs="Calibri"/>
          <w:b/>
          <w:lang w:val="uk-UA" w:eastAsia="en-US"/>
        </w:rPr>
        <w:t xml:space="preserve"> дослідження з оцінки готовності та спроможності закладів первинної медичної допомоги Хмельницької області надавати розширений перелік послуг з профілактики, скринінгу та контролю цукрового діабету 2 типу для осіб з підвищеним ризиком його розвитку</w:t>
      </w:r>
      <w:r w:rsidRPr="004826A1">
        <w:rPr>
          <w:rFonts w:ascii="Calibri" w:hAnsi="Calibri" w:cs="Calibri"/>
          <w:b/>
          <w:lang w:val="uk-UA"/>
        </w:rPr>
        <w:t>».</w:t>
      </w:r>
    </w:p>
    <w:p w14:paraId="7D5B1A1D" w14:textId="77777777" w:rsidR="00F1075C" w:rsidRPr="00006F03" w:rsidRDefault="00F1075C" w:rsidP="00F1075C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2B05D527" w14:textId="63D37578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F1424C" w:rsidRPr="00F1424C">
        <w:rPr>
          <w:rFonts w:ascii="Calibri" w:hAnsi="Calibri" w:cs="Calibri"/>
          <w:b/>
          <w:lang w:val="uk-UA"/>
        </w:rPr>
        <w:t>2</w:t>
      </w:r>
      <w:r w:rsidR="004826A1">
        <w:rPr>
          <w:rFonts w:ascii="Calibri" w:hAnsi="Calibri" w:cs="Calibri"/>
          <w:b/>
          <w:lang w:val="uk-UA"/>
        </w:rPr>
        <w:t>3</w:t>
      </w:r>
      <w:r w:rsidRPr="00F1424C">
        <w:rPr>
          <w:rFonts w:ascii="Calibri" w:hAnsi="Calibri" w:cs="Calibri"/>
          <w:b/>
          <w:lang w:val="uk-UA"/>
        </w:rPr>
        <w:t xml:space="preserve"> </w:t>
      </w:r>
      <w:r w:rsidR="004B7B3E" w:rsidRPr="00F1424C">
        <w:rPr>
          <w:rFonts w:ascii="Calibri" w:hAnsi="Calibri" w:cs="Calibri"/>
          <w:b/>
          <w:lang w:val="uk-UA"/>
        </w:rPr>
        <w:t>травня</w:t>
      </w:r>
      <w:r w:rsidRPr="00F1424C">
        <w:rPr>
          <w:rFonts w:ascii="Calibri" w:hAnsi="Calibri" w:cs="Calibri"/>
          <w:b/>
          <w:lang w:val="uk-UA"/>
        </w:rPr>
        <w:t xml:space="preserve"> 202</w:t>
      </w:r>
      <w:r w:rsidR="004B7B3E" w:rsidRPr="00F1424C">
        <w:rPr>
          <w:rFonts w:ascii="Calibri" w:hAnsi="Calibri" w:cs="Calibri"/>
          <w:b/>
          <w:lang w:val="uk-UA"/>
        </w:rPr>
        <w:t>5</w:t>
      </w:r>
      <w:r w:rsidRPr="00F1424C">
        <w:rPr>
          <w:rFonts w:ascii="Calibri" w:hAnsi="Calibri" w:cs="Calibri"/>
          <w:b/>
          <w:lang w:val="uk-UA"/>
        </w:rPr>
        <w:t xml:space="preserve"> року, </w:t>
      </w:r>
      <w:r w:rsidRPr="00F1424C">
        <w:rPr>
          <w:rFonts w:ascii="Calibri" w:hAnsi="Calibri" w:cs="Calibri"/>
          <w:lang w:val="uk-UA"/>
        </w:rPr>
        <w:t xml:space="preserve">реєстрація документів </w:t>
      </w:r>
      <w:r w:rsidRPr="00F1424C">
        <w:rPr>
          <w:rFonts w:ascii="Calibri" w:hAnsi="Calibri" w:cs="Calibri"/>
          <w:lang w:val="uk-UA"/>
        </w:rPr>
        <w:br/>
        <w:t>завершується о 18:00.</w:t>
      </w:r>
    </w:p>
    <w:p w14:paraId="19CF1482" w14:textId="77777777" w:rsidR="00F1075C" w:rsidRPr="00006F03" w:rsidRDefault="00F1075C" w:rsidP="00F1075C">
      <w:pPr>
        <w:jc w:val="both"/>
        <w:rPr>
          <w:rFonts w:ascii="Calibri" w:hAnsi="Calibri" w:cs="Calibri"/>
          <w:color w:val="FF0000"/>
          <w:lang w:val="uk-UA"/>
        </w:rPr>
      </w:pPr>
    </w:p>
    <w:p w14:paraId="385282D0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50713942" w14:textId="77777777" w:rsidR="00F1075C" w:rsidRPr="00885C1B" w:rsidRDefault="00F1075C" w:rsidP="00F1075C">
      <w:pPr>
        <w:jc w:val="both"/>
        <w:rPr>
          <w:rFonts w:ascii="Calibri" w:hAnsi="Calibri" w:cs="Calibri"/>
          <w:lang w:val="uk-UA"/>
        </w:rPr>
      </w:pPr>
    </w:p>
    <w:p w14:paraId="22AE6EB2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Центр </w:t>
      </w:r>
      <w:r w:rsidRPr="00006F03">
        <w:rPr>
          <w:rFonts w:ascii="Calibri" w:hAnsi="Calibri" w:cs="Calibri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FEA20A" w14:textId="77777777" w:rsidR="002820DF" w:rsidRPr="00F1075C" w:rsidRDefault="002820DF">
      <w:pPr>
        <w:rPr>
          <w:lang w:val="uk-UA"/>
        </w:rPr>
      </w:pPr>
    </w:p>
    <w:sectPr w:rsidR="002820DF" w:rsidRPr="00F1075C" w:rsidSect="00F10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887"/>
    <w:multiLevelType w:val="multilevel"/>
    <w:tmpl w:val="2EE67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A2533"/>
    <w:multiLevelType w:val="multilevel"/>
    <w:tmpl w:val="BE903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40A94"/>
    <w:multiLevelType w:val="multilevel"/>
    <w:tmpl w:val="603A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001393A"/>
    <w:multiLevelType w:val="multilevel"/>
    <w:tmpl w:val="39C0D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F6C74"/>
    <w:multiLevelType w:val="hybridMultilevel"/>
    <w:tmpl w:val="65C81C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1189"/>
    <w:multiLevelType w:val="hybridMultilevel"/>
    <w:tmpl w:val="EEBAEC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335C"/>
    <w:multiLevelType w:val="multilevel"/>
    <w:tmpl w:val="047E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42D5B"/>
    <w:multiLevelType w:val="multilevel"/>
    <w:tmpl w:val="8DBCE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A483A"/>
    <w:multiLevelType w:val="multilevel"/>
    <w:tmpl w:val="4112A9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84049C"/>
    <w:multiLevelType w:val="multilevel"/>
    <w:tmpl w:val="FDBCD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422EC"/>
    <w:multiLevelType w:val="multilevel"/>
    <w:tmpl w:val="605C1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4380985"/>
    <w:multiLevelType w:val="hybridMultilevel"/>
    <w:tmpl w:val="2D0EE664"/>
    <w:lvl w:ilvl="0" w:tplc="62DAE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D308E"/>
    <w:multiLevelType w:val="hybridMultilevel"/>
    <w:tmpl w:val="962E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C227D"/>
    <w:multiLevelType w:val="hybridMultilevel"/>
    <w:tmpl w:val="9BA8E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C0516"/>
    <w:multiLevelType w:val="hybridMultilevel"/>
    <w:tmpl w:val="BC7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57"/>
    <w:rsid w:val="00027D9D"/>
    <w:rsid w:val="00031A7A"/>
    <w:rsid w:val="000A39D0"/>
    <w:rsid w:val="000A4C90"/>
    <w:rsid w:val="00146026"/>
    <w:rsid w:val="0016375A"/>
    <w:rsid w:val="00182902"/>
    <w:rsid w:val="001859D8"/>
    <w:rsid w:val="001932A5"/>
    <w:rsid w:val="001F6625"/>
    <w:rsid w:val="00207268"/>
    <w:rsid w:val="002432A5"/>
    <w:rsid w:val="0024745D"/>
    <w:rsid w:val="002820DF"/>
    <w:rsid w:val="002B7699"/>
    <w:rsid w:val="002D1369"/>
    <w:rsid w:val="002F0972"/>
    <w:rsid w:val="00302210"/>
    <w:rsid w:val="0033384C"/>
    <w:rsid w:val="003358CC"/>
    <w:rsid w:val="00355808"/>
    <w:rsid w:val="00376CB9"/>
    <w:rsid w:val="0038258C"/>
    <w:rsid w:val="003D008A"/>
    <w:rsid w:val="003E0C1A"/>
    <w:rsid w:val="00472607"/>
    <w:rsid w:val="00474CB5"/>
    <w:rsid w:val="004765ED"/>
    <w:rsid w:val="004826A1"/>
    <w:rsid w:val="004B298B"/>
    <w:rsid w:val="004B7B3E"/>
    <w:rsid w:val="004D0A46"/>
    <w:rsid w:val="004D4168"/>
    <w:rsid w:val="00500B04"/>
    <w:rsid w:val="00512637"/>
    <w:rsid w:val="0054656C"/>
    <w:rsid w:val="00551CCA"/>
    <w:rsid w:val="0057031A"/>
    <w:rsid w:val="005727DB"/>
    <w:rsid w:val="0059083B"/>
    <w:rsid w:val="005960CC"/>
    <w:rsid w:val="005A4629"/>
    <w:rsid w:val="005E0D5A"/>
    <w:rsid w:val="0061251F"/>
    <w:rsid w:val="00624732"/>
    <w:rsid w:val="00664930"/>
    <w:rsid w:val="00671103"/>
    <w:rsid w:val="0069036B"/>
    <w:rsid w:val="006A6956"/>
    <w:rsid w:val="006B5370"/>
    <w:rsid w:val="006C2413"/>
    <w:rsid w:val="006D3738"/>
    <w:rsid w:val="006E6E4D"/>
    <w:rsid w:val="007415C6"/>
    <w:rsid w:val="00750594"/>
    <w:rsid w:val="007579FB"/>
    <w:rsid w:val="007A6BA9"/>
    <w:rsid w:val="007D75D6"/>
    <w:rsid w:val="007E1DEA"/>
    <w:rsid w:val="00803543"/>
    <w:rsid w:val="00827032"/>
    <w:rsid w:val="008306F3"/>
    <w:rsid w:val="00877BB6"/>
    <w:rsid w:val="008C0D1B"/>
    <w:rsid w:val="008F394B"/>
    <w:rsid w:val="009244F7"/>
    <w:rsid w:val="00943E3A"/>
    <w:rsid w:val="00965AC4"/>
    <w:rsid w:val="009815C5"/>
    <w:rsid w:val="009A4E57"/>
    <w:rsid w:val="00A2748C"/>
    <w:rsid w:val="00A413A0"/>
    <w:rsid w:val="00A75AC8"/>
    <w:rsid w:val="00A77548"/>
    <w:rsid w:val="00AA207E"/>
    <w:rsid w:val="00AC1F0B"/>
    <w:rsid w:val="00AC63E4"/>
    <w:rsid w:val="00AD62D4"/>
    <w:rsid w:val="00AE6882"/>
    <w:rsid w:val="00AF3C5A"/>
    <w:rsid w:val="00B57E57"/>
    <w:rsid w:val="00B7229B"/>
    <w:rsid w:val="00B760E7"/>
    <w:rsid w:val="00B806B3"/>
    <w:rsid w:val="00B91B4A"/>
    <w:rsid w:val="00C972CE"/>
    <w:rsid w:val="00CA4A6D"/>
    <w:rsid w:val="00CA6765"/>
    <w:rsid w:val="00DA38D2"/>
    <w:rsid w:val="00DB12AA"/>
    <w:rsid w:val="00DB716D"/>
    <w:rsid w:val="00DC4C30"/>
    <w:rsid w:val="00DF725C"/>
    <w:rsid w:val="00E23B50"/>
    <w:rsid w:val="00E246D2"/>
    <w:rsid w:val="00EA021E"/>
    <w:rsid w:val="00EB0039"/>
    <w:rsid w:val="00F1075C"/>
    <w:rsid w:val="00F1424C"/>
    <w:rsid w:val="00F5008C"/>
    <w:rsid w:val="00F55C2F"/>
    <w:rsid w:val="00FD1268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39049"/>
  <w15:chartTrackingRefBased/>
  <w15:docId w15:val="{527DABA3-510D-496C-9335-C69A13A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"/>
    <w:basedOn w:val="a"/>
    <w:link w:val="a4"/>
    <w:uiPriority w:val="34"/>
    <w:qFormat/>
    <w:rsid w:val="00F10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1075C"/>
    <w:pPr>
      <w:spacing w:before="100" w:beforeAutospacing="1" w:after="100" w:afterAutospacing="1"/>
    </w:pPr>
  </w:style>
  <w:style w:type="character" w:customStyle="1" w:styleId="a4">
    <w:name w:val="Абзац списку Знак"/>
    <w:aliases w:val="название табл/рис Знак"/>
    <w:link w:val="a3"/>
    <w:uiPriority w:val="34"/>
    <w:locked/>
    <w:rsid w:val="00F1075C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a6">
    <w:name w:val="Revision"/>
    <w:hidden/>
    <w:uiPriority w:val="99"/>
    <w:semiHidden/>
    <w:rsid w:val="00CA4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DC4C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4C30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376CB9"/>
    <w:pPr>
      <w:spacing w:before="100" w:beforeAutospacing="1" w:after="100" w:afterAutospacing="1"/>
    </w:pPr>
    <w:rPr>
      <w:lang w:val="uk-UA" w:eastAsia="uk-UA"/>
    </w:rPr>
  </w:style>
  <w:style w:type="character" w:customStyle="1" w:styleId="normaltextrun">
    <w:name w:val="normaltextrun"/>
    <w:basedOn w:val="a0"/>
    <w:rsid w:val="00376CB9"/>
  </w:style>
  <w:style w:type="character" w:customStyle="1" w:styleId="eop">
    <w:name w:val="eop"/>
    <w:basedOn w:val="a0"/>
    <w:rsid w:val="0037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cancies@phc.org.ua" TargetMode="External"/><Relationship Id="rId4" Type="http://schemas.openxmlformats.org/officeDocument/2006/relationships/numbering" Target="numbering.xml"/><Relationship Id="rId9" Type="http://schemas.openxmlformats.org/officeDocument/2006/relationships/image" Target="file:///C:\Users\y.arabska\Downloads\UKR_PHC_Log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A2495EF1724F4680B1B172A3E3A759" ma:contentTypeVersion="16" ma:contentTypeDescription="Створення нового документа." ma:contentTypeScope="" ma:versionID="8679670eabf658a1daadd15b33e6c2ac">
  <xsd:schema xmlns:xsd="http://www.w3.org/2001/XMLSchema" xmlns:xs="http://www.w3.org/2001/XMLSchema" xmlns:p="http://schemas.microsoft.com/office/2006/metadata/properties" xmlns:ns3="e92a4a20-221d-4a67-83d8-1b0eeb6f2bdc" xmlns:ns4="0f45f690-3c91-471a-82cd-ac5e966af569" targetNamespace="http://schemas.microsoft.com/office/2006/metadata/properties" ma:root="true" ma:fieldsID="e737169c7cddad066dc25ba923997115" ns3:_="" ns4:_="">
    <xsd:import namespace="e92a4a20-221d-4a67-83d8-1b0eeb6f2bdc"/>
    <xsd:import namespace="0f45f690-3c91-471a-82cd-ac5e966af56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4a20-221d-4a67-83d8-1b0eeb6f2b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f690-3c91-471a-82cd-ac5e966a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a4a20-221d-4a67-83d8-1b0eeb6f2bdc" xsi:nil="true"/>
  </documentManagement>
</p:properties>
</file>

<file path=customXml/itemProps1.xml><?xml version="1.0" encoding="utf-8"?>
<ds:datastoreItem xmlns:ds="http://schemas.openxmlformats.org/officeDocument/2006/customXml" ds:itemID="{5150D742-E952-4F61-A84D-6D2BE01B5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47AB1-835D-45BC-8057-C336905D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4a20-221d-4a67-83d8-1b0eeb6f2bdc"/>
    <ds:schemaRef ds:uri="0f45f690-3c91-471a-82cd-ac5e966a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422C1-1F7D-4D5C-BCE2-A759B1285570}">
  <ds:schemaRefs>
    <ds:schemaRef ds:uri="http://www.w3.org/XML/1998/namespace"/>
    <ds:schemaRef ds:uri="http://purl.org/dc/terms/"/>
    <ds:schemaRef ds:uri="0f45f690-3c91-471a-82cd-ac5e966af569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a4a20-221d-4a67-83d8-1b0eeb6f2b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3968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Арабська</dc:creator>
  <cp:keywords/>
  <dc:description/>
  <cp:lastModifiedBy>i.dringova</cp:lastModifiedBy>
  <cp:revision>8</cp:revision>
  <dcterms:created xsi:type="dcterms:W3CDTF">2025-05-23T09:09:00Z</dcterms:created>
  <dcterms:modified xsi:type="dcterms:W3CDTF">2025-05-26T11:08:00Z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0x010100E3A2495EF1724F4680B1B172A3E3A759</vt:lpwstr>
  </property>
</Properties>
</file>