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C1B8" w14:textId="0D71149A"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4A5E23" w:rsidRPr="008265BA">
        <w:rPr>
          <w:rFonts w:ascii="Calibri" w:hAnsi="Calibri" w:cs="Calibri"/>
          <w:noProof/>
          <w:color w:val="000000"/>
          <w:lang w:val="uk-UA" w:eastAsia="uk-UA"/>
        </w:rPr>
        <w:drawing>
          <wp:inline distT="0" distB="0" distL="0" distR="0" wp14:anchorId="10F9D510" wp14:editId="2F4F3A01">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2E41967F" w14:textId="77777777" w:rsidR="00B17E1D" w:rsidRPr="008265BA" w:rsidRDefault="00B17E1D" w:rsidP="00B17E1D">
      <w:pPr>
        <w:spacing w:line="360" w:lineRule="auto"/>
        <w:rPr>
          <w:rFonts w:ascii="Calibri" w:hAnsi="Calibri" w:cs="Calibri"/>
          <w:b/>
          <w:color w:val="000000"/>
          <w:lang w:val="uk-UA"/>
        </w:rPr>
      </w:pPr>
    </w:p>
    <w:p w14:paraId="25375A48" w14:textId="55458C96" w:rsidR="00146574" w:rsidRPr="006272E9" w:rsidRDefault="0047613C" w:rsidP="00146574">
      <w:pPr>
        <w:spacing w:after="160"/>
        <w:jc w:val="center"/>
        <w:rPr>
          <w:rFonts w:ascii="Calibri" w:hAnsi="Calibri" w:cs="Calibri"/>
          <w:b/>
          <w:color w:val="000000"/>
          <w:lang w:val="uk-UA"/>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6272E9">
        <w:rPr>
          <w:rFonts w:ascii="Calibri" w:eastAsia="Calibri" w:hAnsi="Calibri" w:cs="Calibri"/>
          <w:b/>
          <w:color w:val="000000"/>
          <w:lang w:val="uk-UA" w:eastAsia="en-US"/>
        </w:rPr>
        <w:t xml:space="preserve">відбір </w:t>
      </w:r>
      <w:r w:rsidR="00D200B3" w:rsidRPr="006272E9">
        <w:rPr>
          <w:rFonts w:ascii="Calibri" w:hAnsi="Calibri" w:cs="Calibri"/>
          <w:b/>
          <w:color w:val="000000"/>
          <w:lang w:val="uk-UA"/>
        </w:rPr>
        <w:t>консультанта</w:t>
      </w:r>
      <w:r w:rsidR="00096094" w:rsidRPr="006272E9">
        <w:rPr>
          <w:rFonts w:ascii="Calibri" w:hAnsi="Calibri" w:cs="Calibri"/>
          <w:b/>
          <w:color w:val="000000"/>
          <w:lang w:val="uk-UA"/>
        </w:rPr>
        <w:t xml:space="preserve"> з</w:t>
      </w:r>
      <w:r w:rsidR="00AF118C" w:rsidRPr="006272E9">
        <w:rPr>
          <w:rFonts w:ascii="Calibri" w:hAnsi="Calibri" w:cs="Calibri"/>
          <w:b/>
          <w:color w:val="000000"/>
          <w:lang w:val="uk-UA"/>
        </w:rPr>
        <w:t xml:space="preserve"> бізнес аналізу</w:t>
      </w:r>
      <w:r w:rsidR="00146574" w:rsidRPr="006272E9">
        <w:rPr>
          <w:rFonts w:ascii="Calibri" w:hAnsi="Calibri" w:cs="Calibri"/>
          <w:b/>
          <w:color w:val="000000"/>
          <w:lang w:val="uk-UA"/>
        </w:rPr>
        <w:t xml:space="preserve"> </w:t>
      </w:r>
    </w:p>
    <w:p w14:paraId="578F5552" w14:textId="77777777" w:rsidR="00146574" w:rsidRPr="006272E9" w:rsidRDefault="00C2706C" w:rsidP="00146574">
      <w:pPr>
        <w:spacing w:after="160"/>
        <w:jc w:val="center"/>
        <w:rPr>
          <w:rFonts w:ascii="Calibri" w:hAnsi="Calibri" w:cs="Calibri"/>
          <w:b/>
          <w:color w:val="000000"/>
          <w:lang w:val="uk-UA"/>
        </w:rPr>
      </w:pPr>
      <w:r w:rsidRPr="006272E9">
        <w:rPr>
          <w:rFonts w:ascii="Calibri" w:eastAsia="Calibri" w:hAnsi="Calibri" w:cs="Calibri"/>
          <w:b/>
          <w:color w:val="000000"/>
          <w:lang w:val="uk-UA" w:eastAsia="en-US"/>
        </w:rPr>
        <w:t xml:space="preserve">в рамках проекту </w:t>
      </w:r>
      <w:r w:rsidR="00146574" w:rsidRPr="006272E9">
        <w:rPr>
          <w:rFonts w:ascii="Calibri" w:hAnsi="Calibri" w:cs="Calibri"/>
          <w:b/>
          <w:color w:val="000000"/>
          <w:lang w:val="uk-UA"/>
        </w:rPr>
        <w:t>міжнародної технічної допомоги «UKR 23/0016 Співпраця з Україною у сфері охорони здоров’я» згідно Меморандуму про співпрацю від 10 листопада 2023 року між Замовником та Норвезьким інститутом охорони здоров’я (НІГЗ) за фінансової підтримки Міністерства охорони здоров’я та соціального забезпечення Норвегії.</w:t>
      </w:r>
    </w:p>
    <w:p w14:paraId="30C90A79" w14:textId="77777777" w:rsidR="00D9532A" w:rsidRPr="006272E9" w:rsidRDefault="00D9532A" w:rsidP="005060D7">
      <w:pPr>
        <w:pStyle w:val="a4"/>
        <w:shd w:val="clear" w:color="auto" w:fill="FFFFFF"/>
        <w:spacing w:after="0" w:line="240" w:lineRule="auto"/>
        <w:ind w:left="0"/>
        <w:contextualSpacing w:val="0"/>
        <w:rPr>
          <w:rFonts w:eastAsia="Times New Roman" w:cs="Calibri"/>
          <w:b/>
          <w:bCs/>
          <w:color w:val="000000"/>
          <w:sz w:val="24"/>
          <w:szCs w:val="24"/>
          <w:lang w:val="uk-UA" w:eastAsia="ru-RU"/>
        </w:rPr>
      </w:pPr>
    </w:p>
    <w:p w14:paraId="2BA39C13" w14:textId="045B23EC" w:rsidR="003451F2" w:rsidRPr="006272E9" w:rsidRDefault="00EF03AD" w:rsidP="00AE4D66">
      <w:pPr>
        <w:jc w:val="both"/>
        <w:rPr>
          <w:rFonts w:ascii="Calibri" w:hAnsi="Calibri" w:cs="Calibri"/>
          <w:color w:val="000000"/>
          <w:lang w:val="uk-UA"/>
        </w:rPr>
      </w:pPr>
      <w:r w:rsidRPr="006272E9">
        <w:rPr>
          <w:rFonts w:ascii="Calibri" w:eastAsia="Calibri" w:hAnsi="Calibri" w:cs="Calibri"/>
          <w:b/>
          <w:color w:val="000000"/>
          <w:lang w:val="uk-UA" w:eastAsia="en-US"/>
        </w:rPr>
        <w:t>Назва позиції:</w:t>
      </w:r>
      <w:r w:rsidR="009C32DC" w:rsidRPr="006272E9">
        <w:rPr>
          <w:rFonts w:ascii="Calibri" w:eastAsia="Calibri" w:hAnsi="Calibri" w:cs="Calibri"/>
          <w:b/>
          <w:color w:val="000000"/>
          <w:lang w:val="uk-UA" w:eastAsia="en-US"/>
        </w:rPr>
        <w:t xml:space="preserve"> </w:t>
      </w:r>
      <w:r w:rsidR="00D200B3" w:rsidRPr="006272E9">
        <w:rPr>
          <w:rFonts w:ascii="Calibri" w:hAnsi="Calibri" w:cs="Calibri"/>
          <w:color w:val="000000"/>
          <w:lang w:val="uk-UA"/>
        </w:rPr>
        <w:t xml:space="preserve">Консультант </w:t>
      </w:r>
      <w:r w:rsidR="003451F2" w:rsidRPr="006272E9">
        <w:rPr>
          <w:rFonts w:ascii="Calibri" w:hAnsi="Calibri" w:cs="Calibri"/>
          <w:color w:val="000000"/>
          <w:lang w:val="uk-UA"/>
        </w:rPr>
        <w:t>з</w:t>
      </w:r>
      <w:r w:rsidR="00AF118C" w:rsidRPr="006272E9">
        <w:rPr>
          <w:rFonts w:ascii="Calibri" w:hAnsi="Calibri" w:cs="Calibri"/>
          <w:color w:val="000000"/>
          <w:lang w:val="uk-UA"/>
        </w:rPr>
        <w:t xml:space="preserve"> бізнес аналізу</w:t>
      </w:r>
      <w:r w:rsidR="003451F2" w:rsidRPr="006272E9">
        <w:rPr>
          <w:rFonts w:ascii="Calibri" w:hAnsi="Calibri" w:cs="Calibri"/>
          <w:color w:val="000000"/>
          <w:lang w:val="uk-UA"/>
        </w:rPr>
        <w:t xml:space="preserve"> </w:t>
      </w:r>
    </w:p>
    <w:p w14:paraId="3EA74FC2" w14:textId="77777777" w:rsidR="00D200B3" w:rsidRPr="006272E9" w:rsidRDefault="00D200B3" w:rsidP="00AE4D66">
      <w:pPr>
        <w:jc w:val="both"/>
        <w:rPr>
          <w:rFonts w:ascii="Calibri" w:hAnsi="Calibri" w:cs="Calibri"/>
          <w:color w:val="000000"/>
          <w:lang w:val="uk-UA"/>
        </w:rPr>
      </w:pPr>
    </w:p>
    <w:p w14:paraId="33AB8A90" w14:textId="75C3BA90" w:rsidR="00D200B3" w:rsidRPr="008265BA" w:rsidRDefault="00D200B3" w:rsidP="00D200B3">
      <w:pPr>
        <w:shd w:val="clear" w:color="auto" w:fill="FFFFFF"/>
        <w:rPr>
          <w:rFonts w:ascii="Calibri" w:hAnsi="Calibri" w:cs="Calibri"/>
          <w:color w:val="000000"/>
          <w:lang w:val="uk-UA"/>
        </w:rPr>
      </w:pPr>
      <w:r w:rsidRPr="006272E9">
        <w:rPr>
          <w:rFonts w:ascii="Calibri" w:hAnsi="Calibri" w:cs="Calibri"/>
          <w:b/>
          <w:bCs/>
          <w:color w:val="000000"/>
          <w:lang w:val="uk-UA"/>
        </w:rPr>
        <w:t xml:space="preserve">Термін надання послуг:  </w:t>
      </w:r>
      <w:r w:rsidR="00B53991">
        <w:rPr>
          <w:rFonts w:ascii="Calibri" w:hAnsi="Calibri" w:cs="Calibri"/>
          <w:color w:val="000000"/>
          <w:lang w:val="uk-UA"/>
        </w:rPr>
        <w:t>листопад</w:t>
      </w:r>
      <w:r w:rsidRPr="006272E9">
        <w:rPr>
          <w:rFonts w:ascii="Calibri" w:hAnsi="Calibri" w:cs="Calibri"/>
          <w:color w:val="000000"/>
          <w:lang w:val="uk-UA"/>
        </w:rPr>
        <w:t xml:space="preserve"> – </w:t>
      </w:r>
      <w:r w:rsidR="00B117A9">
        <w:rPr>
          <w:rFonts w:ascii="Calibri" w:hAnsi="Calibri" w:cs="Calibri"/>
          <w:color w:val="000000"/>
          <w:lang w:val="uk-UA"/>
        </w:rPr>
        <w:t>грудень</w:t>
      </w:r>
      <w:r w:rsidRPr="006272E9">
        <w:rPr>
          <w:rFonts w:ascii="Calibri" w:hAnsi="Calibri" w:cs="Calibri"/>
          <w:color w:val="000000"/>
          <w:lang w:val="uk-UA"/>
        </w:rPr>
        <w:t xml:space="preserve"> 202</w:t>
      </w:r>
      <w:r w:rsidR="00AF118C" w:rsidRPr="006272E9">
        <w:rPr>
          <w:rFonts w:ascii="Calibri" w:hAnsi="Calibri" w:cs="Calibri"/>
          <w:color w:val="000000"/>
          <w:lang w:val="uk-UA"/>
        </w:rPr>
        <w:t>4</w:t>
      </w:r>
      <w:r w:rsidRPr="006272E9">
        <w:rPr>
          <w:rFonts w:ascii="Calibri" w:hAnsi="Calibri" w:cs="Calibri"/>
          <w:color w:val="000000"/>
          <w:lang w:val="uk-UA"/>
        </w:rPr>
        <w:t xml:space="preserve"> року</w:t>
      </w:r>
    </w:p>
    <w:p w14:paraId="56EF7BEB" w14:textId="77777777" w:rsidR="00EF03AD" w:rsidRPr="008265BA" w:rsidRDefault="00EF03AD" w:rsidP="00EF03AD">
      <w:pPr>
        <w:jc w:val="both"/>
        <w:rPr>
          <w:rFonts w:ascii="Calibri" w:hAnsi="Calibri" w:cs="Calibri"/>
          <w:b/>
          <w:color w:val="000000"/>
          <w:lang w:val="uk-UA"/>
        </w:rPr>
      </w:pPr>
    </w:p>
    <w:p w14:paraId="3C71DCC2" w14:textId="77777777"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772ED803" w14:textId="77777777" w:rsidR="009679BB" w:rsidRPr="00724820" w:rsidRDefault="009679BB" w:rsidP="009679BB">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B21ED9D" w14:textId="77777777" w:rsidR="00EF03AD" w:rsidRPr="008265BA" w:rsidRDefault="00EF03AD" w:rsidP="002618C5">
      <w:pPr>
        <w:shd w:val="clear" w:color="auto" w:fill="FFFFFF"/>
        <w:rPr>
          <w:rFonts w:ascii="Calibri" w:hAnsi="Calibri" w:cs="Calibri"/>
          <w:b/>
          <w:bCs/>
          <w:color w:val="000000"/>
          <w:lang w:val="uk-UA"/>
        </w:rPr>
      </w:pPr>
    </w:p>
    <w:p w14:paraId="3FA58A0F" w14:textId="77777777" w:rsidR="00B02CE0" w:rsidRPr="008265BA" w:rsidRDefault="00B02CE0" w:rsidP="002618C5">
      <w:pPr>
        <w:shd w:val="clear" w:color="auto" w:fill="FFFFFF"/>
        <w:rPr>
          <w:rFonts w:ascii="Calibri" w:hAnsi="Calibri" w:cs="Calibri"/>
          <w:b/>
          <w:bCs/>
          <w:color w:val="000000"/>
          <w:lang w:val="uk-UA"/>
        </w:rPr>
      </w:pPr>
    </w:p>
    <w:p w14:paraId="4CAE3C1D"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5344F622" w14:textId="77777777" w:rsidR="00CD3306" w:rsidRPr="008265BA" w:rsidRDefault="00CD3306" w:rsidP="004E5A2F">
      <w:pPr>
        <w:shd w:val="clear" w:color="auto" w:fill="FFFFFF"/>
        <w:rPr>
          <w:rFonts w:ascii="Calibri" w:hAnsi="Calibri" w:cs="Calibri"/>
          <w:color w:val="000000"/>
          <w:lang w:val="uk-UA"/>
        </w:rPr>
      </w:pPr>
    </w:p>
    <w:p w14:paraId="17A348C7" w14:textId="0D8F743E" w:rsidR="00BF0D10" w:rsidRDefault="00AF118C" w:rsidP="00586FD9">
      <w:pPr>
        <w:numPr>
          <w:ilvl w:val="0"/>
          <w:numId w:val="23"/>
        </w:numPr>
        <w:jc w:val="both"/>
        <w:rPr>
          <w:rFonts w:ascii="Calibri" w:hAnsi="Calibri" w:cs="Calibri"/>
          <w:color w:val="000000"/>
          <w:lang w:val="uk-UA"/>
        </w:rPr>
      </w:pPr>
      <w:r w:rsidRPr="00AF118C">
        <w:rPr>
          <w:rFonts w:ascii="Calibri" w:hAnsi="Calibri" w:cs="Calibri"/>
          <w:color w:val="000000"/>
          <w:lang w:val="uk-UA"/>
        </w:rPr>
        <w:t>Проведення опису технічного завдання відповідно до технічних вимог замовника для доопрацювання функціоналу модуля «АМР» електронної системи епідеміологічного нагляду (далі – система)</w:t>
      </w:r>
      <w:r w:rsidR="006272E9">
        <w:rPr>
          <w:rFonts w:ascii="Calibri" w:hAnsi="Calibri" w:cs="Calibri"/>
          <w:color w:val="000000"/>
          <w:lang w:val="uk-UA"/>
        </w:rPr>
        <w:t>.</w:t>
      </w:r>
    </w:p>
    <w:p w14:paraId="0F7AF079" w14:textId="11C9D420" w:rsidR="006272E9" w:rsidRPr="006272E9" w:rsidRDefault="006272E9" w:rsidP="006272E9">
      <w:pPr>
        <w:numPr>
          <w:ilvl w:val="0"/>
          <w:numId w:val="23"/>
        </w:numPr>
        <w:rPr>
          <w:rFonts w:ascii="Calibri" w:hAnsi="Calibri" w:cs="Calibri"/>
          <w:color w:val="000000"/>
          <w:lang w:val="uk-UA"/>
        </w:rPr>
      </w:pPr>
      <w:r w:rsidRPr="006272E9">
        <w:rPr>
          <w:rFonts w:ascii="Calibri" w:hAnsi="Calibri" w:cs="Calibri"/>
          <w:color w:val="000000"/>
          <w:lang w:val="uk-UA"/>
        </w:rPr>
        <w:t xml:space="preserve">Проведення аналізу ключових сутностей та </w:t>
      </w:r>
      <w:proofErr w:type="spellStart"/>
      <w:r w:rsidRPr="006272E9">
        <w:rPr>
          <w:rFonts w:ascii="Calibri" w:hAnsi="Calibri" w:cs="Calibri"/>
          <w:color w:val="000000"/>
          <w:lang w:val="uk-UA"/>
        </w:rPr>
        <w:t>зв’язків</w:t>
      </w:r>
      <w:proofErr w:type="spellEnd"/>
      <w:r w:rsidRPr="006272E9">
        <w:rPr>
          <w:rFonts w:ascii="Calibri" w:hAnsi="Calibri" w:cs="Calibri"/>
          <w:color w:val="000000"/>
          <w:lang w:val="uk-UA"/>
        </w:rPr>
        <w:t xml:space="preserve"> між ними для визначення пріоритету виконання задач з технічного завдання</w:t>
      </w:r>
      <w:r>
        <w:rPr>
          <w:rFonts w:ascii="Calibri" w:hAnsi="Calibri" w:cs="Calibri"/>
          <w:color w:val="000000"/>
          <w:lang w:val="uk-UA"/>
        </w:rPr>
        <w:t>.</w:t>
      </w:r>
    </w:p>
    <w:p w14:paraId="69D4776A" w14:textId="2EB448F2" w:rsidR="006272E9" w:rsidRPr="006272E9" w:rsidRDefault="006272E9" w:rsidP="006272E9">
      <w:pPr>
        <w:numPr>
          <w:ilvl w:val="0"/>
          <w:numId w:val="23"/>
        </w:numPr>
        <w:rPr>
          <w:rFonts w:ascii="Calibri" w:hAnsi="Calibri" w:cs="Calibri"/>
          <w:color w:val="000000"/>
          <w:lang w:val="uk-UA"/>
        </w:rPr>
      </w:pPr>
      <w:r w:rsidRPr="006272E9">
        <w:rPr>
          <w:rFonts w:ascii="Calibri" w:hAnsi="Calibri" w:cs="Calibri"/>
          <w:color w:val="000000"/>
          <w:lang w:val="uk-UA"/>
        </w:rPr>
        <w:t>Підготовка опису технічного завдання функціоналу бактеріологічного дослідження модуля «АМР» для проведення його доопрацювання</w:t>
      </w:r>
      <w:r>
        <w:rPr>
          <w:rFonts w:ascii="Calibri" w:hAnsi="Calibri" w:cs="Calibri"/>
          <w:color w:val="000000"/>
          <w:lang w:val="uk-UA"/>
        </w:rPr>
        <w:t>.</w:t>
      </w:r>
    </w:p>
    <w:p w14:paraId="014BF879" w14:textId="413DA338" w:rsidR="006272E9" w:rsidRPr="006272E9" w:rsidRDefault="006272E9" w:rsidP="006272E9">
      <w:pPr>
        <w:numPr>
          <w:ilvl w:val="0"/>
          <w:numId w:val="23"/>
        </w:numPr>
        <w:rPr>
          <w:rFonts w:ascii="Calibri" w:hAnsi="Calibri" w:cs="Calibri"/>
          <w:color w:val="000000"/>
          <w:lang w:val="uk-UA"/>
        </w:rPr>
      </w:pPr>
      <w:r w:rsidRPr="006272E9">
        <w:rPr>
          <w:rFonts w:ascii="Calibri" w:hAnsi="Calibri" w:cs="Calibri"/>
          <w:color w:val="000000"/>
          <w:lang w:val="uk-UA"/>
        </w:rPr>
        <w:t>Проведення аналізу можливих шляхів налаштування інтеграційної шини обміну даними для забезпечення інтеграції з лабораторними інформаційними системами</w:t>
      </w:r>
      <w:r>
        <w:rPr>
          <w:rFonts w:ascii="Calibri" w:hAnsi="Calibri" w:cs="Calibri"/>
          <w:color w:val="000000"/>
          <w:lang w:val="uk-UA"/>
        </w:rPr>
        <w:t>.</w:t>
      </w:r>
    </w:p>
    <w:p w14:paraId="3227BF4B" w14:textId="7081E054" w:rsidR="006272E9" w:rsidRPr="006272E9" w:rsidRDefault="006272E9" w:rsidP="006272E9">
      <w:pPr>
        <w:numPr>
          <w:ilvl w:val="0"/>
          <w:numId w:val="23"/>
        </w:numPr>
        <w:rPr>
          <w:rFonts w:ascii="Calibri" w:hAnsi="Calibri" w:cs="Calibri"/>
          <w:color w:val="000000"/>
          <w:lang w:val="uk-UA"/>
        </w:rPr>
      </w:pPr>
      <w:r w:rsidRPr="006272E9">
        <w:rPr>
          <w:rFonts w:ascii="Calibri" w:hAnsi="Calibri" w:cs="Calibri"/>
          <w:color w:val="000000"/>
          <w:lang w:val="uk-UA"/>
        </w:rPr>
        <w:t>Підготовка технічного завдання з налаштування інтеграційної шини обміну даними для забезпечення імпорту даних бактеріологічних досліджень з сторонніх систем</w:t>
      </w:r>
      <w:r>
        <w:rPr>
          <w:rFonts w:ascii="Calibri" w:hAnsi="Calibri" w:cs="Calibri"/>
          <w:color w:val="000000"/>
          <w:lang w:val="uk-UA"/>
        </w:rPr>
        <w:t>.</w:t>
      </w:r>
    </w:p>
    <w:p w14:paraId="6E2BA646" w14:textId="77777777" w:rsidR="00D530DA" w:rsidRPr="008265BA" w:rsidRDefault="00D530DA" w:rsidP="007D4903">
      <w:pPr>
        <w:ind w:left="724"/>
        <w:jc w:val="both"/>
        <w:rPr>
          <w:rFonts w:ascii="Calibri" w:hAnsi="Calibri" w:cs="Calibri"/>
          <w:color w:val="000000"/>
          <w:lang w:val="uk-UA"/>
        </w:rPr>
      </w:pPr>
    </w:p>
    <w:p w14:paraId="1B96BD2C" w14:textId="3E63EE3E" w:rsidR="00E4602B" w:rsidRDefault="006272E9" w:rsidP="00E4602B">
      <w:pPr>
        <w:shd w:val="clear" w:color="auto" w:fill="FFFFFF"/>
        <w:rPr>
          <w:rFonts w:ascii="Calibri" w:hAnsi="Calibri" w:cs="Calibri"/>
          <w:b/>
          <w:bCs/>
          <w:color w:val="000000"/>
          <w:lang w:val="uk-UA"/>
        </w:rPr>
      </w:pPr>
      <w:r>
        <w:rPr>
          <w:rFonts w:ascii="Calibri" w:hAnsi="Calibri" w:cs="Calibri"/>
          <w:b/>
          <w:bCs/>
          <w:color w:val="000000"/>
          <w:lang w:val="uk-UA"/>
        </w:rPr>
        <w:br w:type="page"/>
      </w:r>
      <w:r w:rsidR="00E4602B" w:rsidRPr="008265BA">
        <w:rPr>
          <w:rFonts w:ascii="Calibri" w:hAnsi="Calibri" w:cs="Calibri"/>
          <w:b/>
          <w:bCs/>
          <w:color w:val="000000"/>
          <w:lang w:val="uk-UA"/>
        </w:rPr>
        <w:lastRenderedPageBreak/>
        <w:t>Вимоги до професійної компетентності:</w:t>
      </w:r>
    </w:p>
    <w:p w14:paraId="00E410A3" w14:textId="77777777" w:rsidR="00D200B3" w:rsidRPr="008265BA" w:rsidRDefault="00D200B3" w:rsidP="00E4602B">
      <w:pPr>
        <w:shd w:val="clear" w:color="auto" w:fill="FFFFFF"/>
        <w:rPr>
          <w:rFonts w:ascii="Calibri" w:hAnsi="Calibri" w:cs="Calibri"/>
          <w:b/>
          <w:bCs/>
          <w:color w:val="000000"/>
          <w:lang w:val="uk-UA"/>
        </w:rPr>
      </w:pPr>
    </w:p>
    <w:p w14:paraId="12BDC5B2" w14:textId="42FF0968" w:rsidR="006272E9"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Вища освіта (в галузі інформаційних технологій/комп'ютерної інженерії, статистика та схожі);</w:t>
      </w:r>
    </w:p>
    <w:p w14:paraId="20BF9955" w14:textId="59933B56" w:rsidR="006272E9"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Досвід у бізнес/системному аналізі та впровадженні ІТ-проектів буде перевагою;</w:t>
      </w:r>
    </w:p>
    <w:p w14:paraId="0FB1D3D0" w14:textId="5A2CCC92" w:rsidR="006272E9"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Маєте досвід написання структурованої проектної документації та ТЗ;</w:t>
      </w:r>
    </w:p>
    <w:p w14:paraId="08805CA6" w14:textId="326613C9" w:rsidR="006272E9"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Маєте досвід моделювання процесів;</w:t>
      </w:r>
    </w:p>
    <w:p w14:paraId="217CA024" w14:textId="3A6C9A3C" w:rsidR="006272E9"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Вмієте працювати з інструментами візуалізації та проведення презентацій команді щодо змін або створення нових функціональних рішень;</w:t>
      </w:r>
    </w:p>
    <w:p w14:paraId="4D6C6F30" w14:textId="07DC65D8" w:rsidR="006272E9"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 xml:space="preserve">Володієте інструментами </w:t>
      </w:r>
      <w:proofErr w:type="spellStart"/>
      <w:r w:rsidRPr="006272E9">
        <w:rPr>
          <w:rFonts w:ascii="Calibri" w:hAnsi="Calibri" w:cs="Calibri"/>
          <w:bCs/>
          <w:color w:val="000000"/>
          <w:lang w:val="uk-UA"/>
        </w:rPr>
        <w:t>Jira</w:t>
      </w:r>
      <w:proofErr w:type="spellEnd"/>
      <w:r w:rsidRPr="006272E9">
        <w:rPr>
          <w:rFonts w:ascii="Calibri" w:hAnsi="Calibri" w:cs="Calibri"/>
          <w:bCs/>
          <w:color w:val="000000"/>
          <w:lang w:val="uk-UA"/>
        </w:rPr>
        <w:t xml:space="preserve"> (управління вимогами), </w:t>
      </w:r>
      <w:proofErr w:type="spellStart"/>
      <w:r w:rsidRPr="006272E9">
        <w:rPr>
          <w:rFonts w:ascii="Calibri" w:hAnsi="Calibri" w:cs="Calibri"/>
          <w:bCs/>
          <w:color w:val="000000"/>
          <w:lang w:val="uk-UA"/>
        </w:rPr>
        <w:t>Confluence</w:t>
      </w:r>
      <w:proofErr w:type="spellEnd"/>
      <w:r w:rsidRPr="006272E9">
        <w:rPr>
          <w:rFonts w:ascii="Calibri" w:hAnsi="Calibri" w:cs="Calibri"/>
          <w:bCs/>
          <w:color w:val="000000"/>
          <w:lang w:val="uk-UA"/>
        </w:rPr>
        <w:t xml:space="preserve"> (технічне документування), </w:t>
      </w:r>
      <w:proofErr w:type="spellStart"/>
      <w:r w:rsidRPr="006272E9">
        <w:rPr>
          <w:rFonts w:ascii="Calibri" w:hAnsi="Calibri" w:cs="Calibri"/>
          <w:bCs/>
          <w:color w:val="000000"/>
          <w:lang w:val="uk-UA"/>
        </w:rPr>
        <w:t>Figma</w:t>
      </w:r>
      <w:proofErr w:type="spellEnd"/>
      <w:r w:rsidRPr="006272E9">
        <w:rPr>
          <w:rFonts w:ascii="Calibri" w:hAnsi="Calibri" w:cs="Calibri"/>
          <w:bCs/>
          <w:color w:val="000000"/>
          <w:lang w:val="uk-UA"/>
        </w:rPr>
        <w:t xml:space="preserve"> (дизайнерські рішення);</w:t>
      </w:r>
    </w:p>
    <w:p w14:paraId="485EF3EA" w14:textId="68455480" w:rsidR="002615E7" w:rsidRPr="006272E9" w:rsidRDefault="006272E9" w:rsidP="006272E9">
      <w:pPr>
        <w:numPr>
          <w:ilvl w:val="0"/>
          <w:numId w:val="23"/>
        </w:numPr>
        <w:jc w:val="both"/>
        <w:rPr>
          <w:rFonts w:ascii="Calibri" w:hAnsi="Calibri" w:cs="Calibri"/>
          <w:bCs/>
          <w:color w:val="000000"/>
          <w:lang w:val="uk-UA"/>
        </w:rPr>
      </w:pPr>
      <w:r w:rsidRPr="006272E9">
        <w:rPr>
          <w:rFonts w:ascii="Calibri" w:hAnsi="Calibri" w:cs="Calibri"/>
          <w:bCs/>
          <w:color w:val="000000"/>
          <w:lang w:val="uk-UA"/>
        </w:rPr>
        <w:t>Знання ділової української мови та технічної англійської мови (письмовий, читання документації).</w:t>
      </w:r>
    </w:p>
    <w:p w14:paraId="7DC02269" w14:textId="77777777" w:rsidR="00586FD9" w:rsidRDefault="00586FD9" w:rsidP="00586FD9">
      <w:pPr>
        <w:jc w:val="both"/>
        <w:rPr>
          <w:rFonts w:ascii="Calibri" w:hAnsi="Calibri" w:cs="Calibri"/>
          <w:b/>
          <w:color w:val="000000"/>
          <w:lang w:val="uk-UA"/>
        </w:rPr>
      </w:pPr>
    </w:p>
    <w:p w14:paraId="4EF5099C" w14:textId="77665CDC"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E90C86">
        <w:rPr>
          <w:rFonts w:ascii="Calibri" w:hAnsi="Calibri" w:cs="Calibri"/>
          <w:b/>
          <w:color w:val="000000"/>
          <w:lang w:val="uk-UA"/>
        </w:rPr>
        <w:t>45</w:t>
      </w:r>
      <w:r w:rsidR="00D9730B">
        <w:rPr>
          <w:rFonts w:ascii="Calibri" w:hAnsi="Calibri" w:cs="Calibri"/>
          <w:b/>
          <w:color w:val="000000"/>
          <w:lang w:val="uk-UA"/>
        </w:rPr>
        <w:t>6</w:t>
      </w:r>
      <w:r w:rsidR="00D200B3">
        <w:rPr>
          <w:rFonts w:ascii="Calibri" w:hAnsi="Calibri" w:cs="Calibri"/>
          <w:b/>
          <w:color w:val="000000"/>
          <w:lang w:val="uk-UA"/>
        </w:rPr>
        <w:t>-</w:t>
      </w:r>
      <w:r w:rsidR="00E90C86">
        <w:rPr>
          <w:rFonts w:ascii="Calibri" w:hAnsi="Calibri" w:cs="Calibri"/>
          <w:b/>
          <w:color w:val="000000"/>
          <w:lang w:val="uk-UA"/>
        </w:rPr>
        <w:t>2024</w:t>
      </w:r>
      <w:r w:rsidR="00D200B3">
        <w:rPr>
          <w:rFonts w:ascii="Calibri" w:hAnsi="Calibri" w:cs="Calibri"/>
          <w:b/>
          <w:color w:val="000000"/>
          <w:lang w:val="uk-UA"/>
        </w:rPr>
        <w:t xml:space="preserve"> Консультант </w:t>
      </w:r>
      <w:r w:rsidR="003451F2" w:rsidRPr="008265BA">
        <w:rPr>
          <w:rFonts w:ascii="Calibri" w:hAnsi="Calibri" w:cs="Calibri"/>
          <w:b/>
          <w:color w:val="000000"/>
          <w:lang w:val="uk-UA"/>
        </w:rPr>
        <w:t>з</w:t>
      </w:r>
      <w:r w:rsidR="00AF118C">
        <w:rPr>
          <w:rFonts w:ascii="Calibri" w:hAnsi="Calibri" w:cs="Calibri"/>
          <w:b/>
          <w:color w:val="000000"/>
          <w:lang w:val="uk-UA"/>
        </w:rPr>
        <w:t xml:space="preserve"> бізнес аналізу</w:t>
      </w:r>
      <w:r w:rsidRPr="008265BA">
        <w:rPr>
          <w:rFonts w:ascii="Calibri" w:hAnsi="Calibri" w:cs="Calibri"/>
          <w:b/>
          <w:color w:val="000000"/>
          <w:lang w:val="uk-UA"/>
        </w:rPr>
        <w:t>».</w:t>
      </w:r>
    </w:p>
    <w:p w14:paraId="297E7C11" w14:textId="77777777" w:rsidR="004B5B10" w:rsidRPr="008265BA" w:rsidRDefault="004B5B10" w:rsidP="00CD3306">
      <w:pPr>
        <w:jc w:val="both"/>
        <w:rPr>
          <w:rFonts w:ascii="Calibri" w:hAnsi="Calibri" w:cs="Calibri"/>
          <w:b/>
          <w:color w:val="000000"/>
          <w:lang w:val="uk-UA"/>
        </w:rPr>
      </w:pPr>
    </w:p>
    <w:p w14:paraId="746A5C35" w14:textId="6D7435BA"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ермін подання документів – до</w:t>
      </w:r>
      <w:r w:rsidR="00E90C86">
        <w:rPr>
          <w:rFonts w:ascii="Calibri" w:hAnsi="Calibri" w:cs="Calibri"/>
          <w:b/>
          <w:color w:val="000000"/>
          <w:lang w:val="uk-UA"/>
        </w:rPr>
        <w:t xml:space="preserve"> 30 жовтня 2024 </w:t>
      </w:r>
      <w:r w:rsidRPr="008265BA">
        <w:rPr>
          <w:rFonts w:ascii="Calibri" w:hAnsi="Calibri" w:cs="Calibri"/>
          <w:b/>
          <w:color w:val="000000"/>
          <w:lang w:val="uk-UA"/>
        </w:rPr>
        <w:t>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14:paraId="2F605AC3" w14:textId="77777777" w:rsidR="00E87BBD" w:rsidRPr="008265BA" w:rsidRDefault="00E87BBD" w:rsidP="00CD3306">
      <w:pPr>
        <w:jc w:val="both"/>
        <w:rPr>
          <w:rFonts w:ascii="Calibri" w:hAnsi="Calibri" w:cs="Calibri"/>
          <w:color w:val="000000"/>
          <w:lang w:val="uk-UA"/>
        </w:rPr>
      </w:pPr>
      <w:bookmarkStart w:id="0" w:name="_GoBack"/>
      <w:bookmarkEnd w:id="0"/>
    </w:p>
    <w:p w14:paraId="1E86A7E9" w14:textId="77777777" w:rsidR="00CD3306" w:rsidRPr="008265BA" w:rsidRDefault="00CD3306" w:rsidP="00CD3306">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EE44A8C" w14:textId="77777777" w:rsidR="00EF03AD" w:rsidRPr="008265BA" w:rsidRDefault="00EF03AD" w:rsidP="00E434CE">
      <w:pPr>
        <w:jc w:val="both"/>
        <w:rPr>
          <w:rFonts w:ascii="Calibri" w:hAnsi="Calibri" w:cs="Calibri"/>
          <w:color w:val="000000"/>
        </w:rPr>
      </w:pPr>
    </w:p>
    <w:p w14:paraId="070C997B" w14:textId="77777777" w:rsidR="00DF3663" w:rsidRPr="008265BA" w:rsidRDefault="00CD3306" w:rsidP="00E434CE">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w:t>
      </w:r>
      <w:r w:rsidR="0047613C" w:rsidRPr="008265BA">
        <w:rPr>
          <w:rFonts w:ascii="Calibri" w:hAnsi="Calibri" w:cs="Calibri"/>
          <w:color w:val="000000"/>
          <w:lang w:val="uk-UA"/>
        </w:rPr>
        <w:t xml:space="preserve">ства охорони здоров’я України» </w:t>
      </w:r>
      <w:r w:rsidRPr="008265BA">
        <w:rPr>
          <w:rFonts w:ascii="Calibri" w:hAnsi="Calibri" w:cs="Calibri"/>
          <w:color w:val="000000"/>
          <w:lang w:val="uk-UA"/>
        </w:rPr>
        <w:t xml:space="preserve">залишає за собою право повторно розмістити оголошення про </w:t>
      </w:r>
      <w:r w:rsidR="00C2706C" w:rsidRPr="008265BA">
        <w:rPr>
          <w:rFonts w:ascii="Calibri" w:hAnsi="Calibri" w:cs="Calibri"/>
          <w:color w:val="000000"/>
          <w:lang w:val="uk-UA"/>
        </w:rPr>
        <w:t>конкурс</w:t>
      </w:r>
      <w:r w:rsidRPr="008265BA">
        <w:rPr>
          <w:rFonts w:ascii="Calibri" w:hAnsi="Calibri" w:cs="Calibri"/>
          <w:color w:val="000000"/>
          <w:lang w:val="uk-UA"/>
        </w:rPr>
        <w:t>, скасувати конкурс</w:t>
      </w:r>
      <w:r w:rsidR="00C2706C" w:rsidRPr="008265BA">
        <w:rPr>
          <w:rFonts w:ascii="Calibri" w:hAnsi="Calibri" w:cs="Calibri"/>
          <w:color w:val="000000"/>
          <w:lang w:val="uk-UA"/>
        </w:rPr>
        <w:t xml:space="preserve">, </w:t>
      </w:r>
      <w:r w:rsidRPr="008265BA">
        <w:rPr>
          <w:rFonts w:ascii="Calibri" w:hAnsi="Calibri" w:cs="Calibri"/>
          <w:color w:val="000000"/>
          <w:lang w:val="uk-UA"/>
        </w:rPr>
        <w:t xml:space="preserve">запропонувати </w:t>
      </w:r>
      <w:r w:rsidR="00C2706C" w:rsidRPr="008265BA">
        <w:rPr>
          <w:rFonts w:ascii="Calibri" w:hAnsi="Calibri" w:cs="Calibri"/>
          <w:color w:val="000000"/>
          <w:lang w:val="uk-UA"/>
        </w:rPr>
        <w:t>договір</w:t>
      </w:r>
      <w:r w:rsidRPr="008265BA">
        <w:rPr>
          <w:rFonts w:ascii="Calibri" w:hAnsi="Calibri" w:cs="Calibri"/>
          <w:color w:val="000000"/>
          <w:lang w:val="uk-UA"/>
        </w:rPr>
        <w:t xml:space="preserve"> з іншою тривалістю</w:t>
      </w:r>
      <w:r w:rsidR="00EF03AD" w:rsidRPr="008265BA">
        <w:rPr>
          <w:rFonts w:ascii="Calibri" w:hAnsi="Calibri" w:cs="Calibri"/>
          <w:color w:val="000000"/>
          <w:lang w:val="uk-UA"/>
        </w:rPr>
        <w:t>.</w:t>
      </w:r>
    </w:p>
    <w:p w14:paraId="0887A0E8" w14:textId="418A8199" w:rsidR="008A1B62" w:rsidRPr="008265BA" w:rsidRDefault="008A1B62" w:rsidP="004A5E23">
      <w:pPr>
        <w:spacing w:line="360" w:lineRule="auto"/>
        <w:rPr>
          <w:rFonts w:ascii="Calibri" w:hAnsi="Calibri" w:cs="Calibri"/>
          <w:color w:val="000000"/>
          <w:lang w:val="uk-UA"/>
        </w:rPr>
      </w:pPr>
      <w:bookmarkStart w:id="1" w:name="_Hlk180500896"/>
    </w:p>
    <w:bookmarkEnd w:id="1"/>
    <w:p w14:paraId="0BD9B7EF" w14:textId="563490A3" w:rsidR="00F45645" w:rsidRPr="008265BA" w:rsidRDefault="00F45645" w:rsidP="00E434CE">
      <w:pPr>
        <w:jc w:val="both"/>
        <w:rPr>
          <w:rFonts w:ascii="Calibri" w:hAnsi="Calibri" w:cs="Calibri"/>
          <w:color w:val="000000"/>
          <w:lang w:val="uk-UA"/>
        </w:rPr>
      </w:pPr>
    </w:p>
    <w:sectPr w:rsidR="00F45645" w:rsidRPr="008265BA"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0"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7"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1"/>
  </w:num>
  <w:num w:numId="4">
    <w:abstractNumId w:val="11"/>
  </w:num>
  <w:num w:numId="5">
    <w:abstractNumId w:val="18"/>
  </w:num>
  <w:num w:numId="6">
    <w:abstractNumId w:val="3"/>
  </w:num>
  <w:num w:numId="7">
    <w:abstractNumId w:val="6"/>
  </w:num>
  <w:num w:numId="8">
    <w:abstractNumId w:val="15"/>
  </w:num>
  <w:num w:numId="9">
    <w:abstractNumId w:val="13"/>
  </w:num>
  <w:num w:numId="10">
    <w:abstractNumId w:val="12"/>
  </w:num>
  <w:num w:numId="11">
    <w:abstractNumId w:val="21"/>
  </w:num>
  <w:num w:numId="12">
    <w:abstractNumId w:val="19"/>
  </w:num>
  <w:num w:numId="13">
    <w:abstractNumId w:val="17"/>
  </w:num>
  <w:num w:numId="14">
    <w:abstractNumId w:val="0"/>
  </w:num>
  <w:num w:numId="15">
    <w:abstractNumId w:val="2"/>
  </w:num>
  <w:num w:numId="16">
    <w:abstractNumId w:val="20"/>
  </w:num>
  <w:num w:numId="17">
    <w:abstractNumId w:val="4"/>
  </w:num>
  <w:num w:numId="18">
    <w:abstractNumId w:val="7"/>
  </w:num>
  <w:num w:numId="19">
    <w:abstractNumId w:val="9"/>
  </w:num>
  <w:num w:numId="20">
    <w:abstractNumId w:val="16"/>
  </w:num>
  <w:num w:numId="21">
    <w:abstractNumId w:val="5"/>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26FA0"/>
    <w:rsid w:val="000348F4"/>
    <w:rsid w:val="00070A9A"/>
    <w:rsid w:val="00074F54"/>
    <w:rsid w:val="00093C49"/>
    <w:rsid w:val="00096094"/>
    <w:rsid w:val="000F2CF3"/>
    <w:rsid w:val="00122708"/>
    <w:rsid w:val="00141133"/>
    <w:rsid w:val="0014234D"/>
    <w:rsid w:val="00146574"/>
    <w:rsid w:val="00146B16"/>
    <w:rsid w:val="00151D28"/>
    <w:rsid w:val="001545C8"/>
    <w:rsid w:val="00163EA1"/>
    <w:rsid w:val="00165940"/>
    <w:rsid w:val="00181515"/>
    <w:rsid w:val="001B69F6"/>
    <w:rsid w:val="001B744D"/>
    <w:rsid w:val="001C09EA"/>
    <w:rsid w:val="001C7B63"/>
    <w:rsid w:val="001D5072"/>
    <w:rsid w:val="00201820"/>
    <w:rsid w:val="00201EED"/>
    <w:rsid w:val="00250E4D"/>
    <w:rsid w:val="00252AA1"/>
    <w:rsid w:val="00260827"/>
    <w:rsid w:val="00260F9E"/>
    <w:rsid w:val="002615E7"/>
    <w:rsid w:val="002618C5"/>
    <w:rsid w:val="002626B3"/>
    <w:rsid w:val="002643CE"/>
    <w:rsid w:val="0029043A"/>
    <w:rsid w:val="002916AB"/>
    <w:rsid w:val="00294EEB"/>
    <w:rsid w:val="002B0A04"/>
    <w:rsid w:val="002C77E6"/>
    <w:rsid w:val="002D3AE2"/>
    <w:rsid w:val="002E5DAD"/>
    <w:rsid w:val="002E702A"/>
    <w:rsid w:val="0033608E"/>
    <w:rsid w:val="003451F2"/>
    <w:rsid w:val="00372D82"/>
    <w:rsid w:val="0037760D"/>
    <w:rsid w:val="00381FBF"/>
    <w:rsid w:val="003C1AB1"/>
    <w:rsid w:val="003E0074"/>
    <w:rsid w:val="003E0E1F"/>
    <w:rsid w:val="003F0C80"/>
    <w:rsid w:val="00401AB7"/>
    <w:rsid w:val="00401BDF"/>
    <w:rsid w:val="00427745"/>
    <w:rsid w:val="0045499D"/>
    <w:rsid w:val="0047613C"/>
    <w:rsid w:val="004A01B4"/>
    <w:rsid w:val="004A5E23"/>
    <w:rsid w:val="004B5B10"/>
    <w:rsid w:val="004C5EC1"/>
    <w:rsid w:val="004D6214"/>
    <w:rsid w:val="004E5A2F"/>
    <w:rsid w:val="004F79D2"/>
    <w:rsid w:val="00505163"/>
    <w:rsid w:val="005057F6"/>
    <w:rsid w:val="005060D7"/>
    <w:rsid w:val="00516BDD"/>
    <w:rsid w:val="00546C9B"/>
    <w:rsid w:val="0055375E"/>
    <w:rsid w:val="00555CFA"/>
    <w:rsid w:val="00565075"/>
    <w:rsid w:val="005734AB"/>
    <w:rsid w:val="00586FD9"/>
    <w:rsid w:val="0059406F"/>
    <w:rsid w:val="00596803"/>
    <w:rsid w:val="005B6B25"/>
    <w:rsid w:val="005E1AEC"/>
    <w:rsid w:val="005E28CD"/>
    <w:rsid w:val="005F0FE8"/>
    <w:rsid w:val="005F636B"/>
    <w:rsid w:val="006272E9"/>
    <w:rsid w:val="006A0C63"/>
    <w:rsid w:val="006A1712"/>
    <w:rsid w:val="006E257D"/>
    <w:rsid w:val="00714A87"/>
    <w:rsid w:val="00723120"/>
    <w:rsid w:val="007316EA"/>
    <w:rsid w:val="00750AF2"/>
    <w:rsid w:val="00751782"/>
    <w:rsid w:val="00772569"/>
    <w:rsid w:val="00776231"/>
    <w:rsid w:val="007863A4"/>
    <w:rsid w:val="007D4903"/>
    <w:rsid w:val="007E1E23"/>
    <w:rsid w:val="007F7E9E"/>
    <w:rsid w:val="00803C7A"/>
    <w:rsid w:val="008265BA"/>
    <w:rsid w:val="008435DC"/>
    <w:rsid w:val="0085442B"/>
    <w:rsid w:val="00861BDD"/>
    <w:rsid w:val="00863F80"/>
    <w:rsid w:val="008650C4"/>
    <w:rsid w:val="008677B3"/>
    <w:rsid w:val="00885AF1"/>
    <w:rsid w:val="00896E6B"/>
    <w:rsid w:val="008A1B62"/>
    <w:rsid w:val="008C03A4"/>
    <w:rsid w:val="008C6DD9"/>
    <w:rsid w:val="008D54E7"/>
    <w:rsid w:val="00955CA7"/>
    <w:rsid w:val="00957B89"/>
    <w:rsid w:val="009679BB"/>
    <w:rsid w:val="00970D04"/>
    <w:rsid w:val="009A61C4"/>
    <w:rsid w:val="009C32DC"/>
    <w:rsid w:val="00A04A59"/>
    <w:rsid w:val="00A10171"/>
    <w:rsid w:val="00A153EA"/>
    <w:rsid w:val="00A2215F"/>
    <w:rsid w:val="00A279F0"/>
    <w:rsid w:val="00A51240"/>
    <w:rsid w:val="00A67BB7"/>
    <w:rsid w:val="00AC2869"/>
    <w:rsid w:val="00AE4D66"/>
    <w:rsid w:val="00AF118C"/>
    <w:rsid w:val="00B02CE0"/>
    <w:rsid w:val="00B0321E"/>
    <w:rsid w:val="00B117A9"/>
    <w:rsid w:val="00B1257C"/>
    <w:rsid w:val="00B17E1D"/>
    <w:rsid w:val="00B23F6A"/>
    <w:rsid w:val="00B400FE"/>
    <w:rsid w:val="00B53991"/>
    <w:rsid w:val="00B53CC6"/>
    <w:rsid w:val="00B57FDF"/>
    <w:rsid w:val="00B93A5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872D6"/>
    <w:rsid w:val="00CA0EAD"/>
    <w:rsid w:val="00CD3306"/>
    <w:rsid w:val="00CD486F"/>
    <w:rsid w:val="00D10EFE"/>
    <w:rsid w:val="00D162EA"/>
    <w:rsid w:val="00D200B3"/>
    <w:rsid w:val="00D2585E"/>
    <w:rsid w:val="00D25FB7"/>
    <w:rsid w:val="00D3384B"/>
    <w:rsid w:val="00D41514"/>
    <w:rsid w:val="00D42C92"/>
    <w:rsid w:val="00D530DA"/>
    <w:rsid w:val="00D818DA"/>
    <w:rsid w:val="00D9532A"/>
    <w:rsid w:val="00D9730B"/>
    <w:rsid w:val="00DB1F9C"/>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90C86"/>
    <w:rsid w:val="00EB60E5"/>
    <w:rsid w:val="00EC49E6"/>
    <w:rsid w:val="00EF03AD"/>
    <w:rsid w:val="00EF328F"/>
    <w:rsid w:val="00F256B4"/>
    <w:rsid w:val="00F30FFA"/>
    <w:rsid w:val="00F45645"/>
    <w:rsid w:val="00F75CF0"/>
    <w:rsid w:val="00FA0517"/>
    <w:rsid w:val="00FB3E8D"/>
    <w:rsid w:val="00FB751F"/>
    <w:rsid w:val="00FC4B09"/>
    <w:rsid w:val="00FF52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61ED"/>
  <w15:docId w15:val="{29A1F4CC-D034-41DB-904C-0A7348CA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E2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semiHidden/>
    <w:unhideWhenUsed/>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3"/>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875239770">
      <w:bodyDiv w:val="1"/>
      <w:marLeft w:val="0"/>
      <w:marRight w:val="0"/>
      <w:marTop w:val="0"/>
      <w:marBottom w:val="0"/>
      <w:divBdr>
        <w:top w:val="none" w:sz="0" w:space="0" w:color="auto"/>
        <w:left w:val="none" w:sz="0" w:space="0" w:color="auto"/>
        <w:bottom w:val="none" w:sz="0" w:space="0" w:color="auto"/>
        <w:right w:val="none" w:sz="0" w:space="0" w:color="auto"/>
      </w:divBdr>
      <w:divsChild>
        <w:div w:id="1542396441">
          <w:marLeft w:val="0"/>
          <w:marRight w:val="0"/>
          <w:marTop w:val="0"/>
          <w:marBottom w:val="0"/>
          <w:divBdr>
            <w:top w:val="none" w:sz="0" w:space="0" w:color="auto"/>
            <w:left w:val="none" w:sz="0" w:space="0" w:color="auto"/>
            <w:bottom w:val="none" w:sz="0" w:space="0" w:color="auto"/>
            <w:right w:val="none" w:sz="0" w:space="0" w:color="auto"/>
          </w:divBdr>
        </w:div>
      </w:divsChild>
    </w:div>
    <w:div w:id="1131629846">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5CE6-1C90-4F42-BA15-4F02D932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3446</Characters>
  <Application>Microsoft Office Word</Application>
  <DocSecurity>0</DocSecurity>
  <Lines>28</Lines>
  <Paragraphs>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7</cp:revision>
  <cp:lastPrinted>2018-06-21T06:49:00Z</cp:lastPrinted>
  <dcterms:created xsi:type="dcterms:W3CDTF">2024-10-23T06:49:00Z</dcterms:created>
  <dcterms:modified xsi:type="dcterms:W3CDTF">2024-10-24T06:32:00Z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243cca67bab6df8c6acbf79849cf2ef900b48c1412b672f6a9c187d61f265224</vt:lpwstr>
  </property>
</Properties>
</file>