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72D6" w14:textId="77777777" w:rsidR="004D678E" w:rsidRPr="009B3D52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9B3D52">
        <w:rPr>
          <w:noProof/>
          <w:lang w:val="uk-UA"/>
        </w:rPr>
        <w:object w:dxaOrig="3067" w:dyaOrig="1051" w14:anchorId="29857E4F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94210754" r:id="rId6"/>
        </w:object>
      </w:r>
    </w:p>
    <w:p w14:paraId="07C75B81" w14:textId="77777777" w:rsidR="00452D23" w:rsidRPr="009B3D52" w:rsidRDefault="003F52F9" w:rsidP="0087556B">
      <w:pPr>
        <w:jc w:val="center"/>
        <w:rPr>
          <w:rFonts w:cstheme="minorHAnsi"/>
          <w:b/>
          <w:lang w:val="uk-UA"/>
        </w:rPr>
      </w:pPr>
      <w:r w:rsidRPr="009B3D52">
        <w:rPr>
          <w:rFonts w:cstheme="minorHAnsi"/>
          <w:b/>
          <w:lang w:val="uk-UA"/>
        </w:rPr>
        <w:t xml:space="preserve">Державна установа </w:t>
      </w:r>
    </w:p>
    <w:p w14:paraId="59047ABA" w14:textId="77777777" w:rsidR="000A4BD3" w:rsidRPr="00067779" w:rsidRDefault="003F52F9" w:rsidP="000A4BD3">
      <w:pPr>
        <w:jc w:val="center"/>
        <w:rPr>
          <w:rFonts w:cstheme="minorHAnsi"/>
          <w:b/>
          <w:lang w:val="uk-UA"/>
        </w:rPr>
      </w:pPr>
      <w:r w:rsidRPr="009B3D52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9B3D52">
        <w:rPr>
          <w:rFonts w:cstheme="minorHAnsi"/>
          <w:b/>
          <w:lang w:val="uk-UA"/>
        </w:rPr>
        <w:t>на</w:t>
      </w:r>
      <w:r w:rsidRPr="009B3D52">
        <w:rPr>
          <w:rFonts w:cstheme="minorHAnsi"/>
          <w:b/>
          <w:lang w:val="uk-UA"/>
        </w:rPr>
        <w:t xml:space="preserve"> </w:t>
      </w:r>
      <w:r w:rsidRPr="009B3D52">
        <w:rPr>
          <w:rFonts w:eastAsiaTheme="minorHAnsi" w:cstheme="minorHAnsi"/>
          <w:b/>
          <w:lang w:val="uk-UA"/>
        </w:rPr>
        <w:t>відб</w:t>
      </w:r>
      <w:r w:rsidR="003D5ACE" w:rsidRPr="009B3D52">
        <w:rPr>
          <w:rFonts w:eastAsiaTheme="minorHAnsi" w:cstheme="minorHAnsi"/>
          <w:b/>
          <w:lang w:val="uk-UA"/>
        </w:rPr>
        <w:t>і</w:t>
      </w:r>
      <w:r w:rsidR="007834B7" w:rsidRPr="009B3D52">
        <w:rPr>
          <w:rFonts w:eastAsiaTheme="minorHAnsi" w:cstheme="minorHAnsi"/>
          <w:b/>
          <w:lang w:val="uk-UA"/>
        </w:rPr>
        <w:t>р</w:t>
      </w:r>
      <w:r w:rsidRPr="009B3D52">
        <w:rPr>
          <w:rFonts w:eastAsiaTheme="minorHAnsi" w:cstheme="minorHAnsi"/>
          <w:b/>
          <w:lang w:val="uk-UA"/>
        </w:rPr>
        <w:t xml:space="preserve"> консультанта </w:t>
      </w:r>
      <w:r w:rsidR="00A91E15" w:rsidRPr="009B3D52">
        <w:rPr>
          <w:rFonts w:cstheme="minorHAnsi"/>
          <w:b/>
          <w:lang w:val="uk-UA"/>
        </w:rPr>
        <w:t>з технічної підтримки розробки дистанційного курсу</w:t>
      </w:r>
      <w:r w:rsidR="0087556B" w:rsidRPr="009B3D52">
        <w:rPr>
          <w:rFonts w:cstheme="minorHAnsi"/>
          <w:b/>
          <w:lang w:val="uk-UA"/>
        </w:rPr>
        <w:t xml:space="preserve"> (</w:t>
      </w:r>
      <w:r w:rsidR="004336B4" w:rsidRPr="009B3D52">
        <w:rPr>
          <w:rFonts w:cstheme="minorHAnsi"/>
          <w:b/>
          <w:lang w:val="uk-UA"/>
        </w:rPr>
        <w:t>графічний дизайнер</w:t>
      </w:r>
      <w:r w:rsidR="0087556B" w:rsidRPr="009B3D52">
        <w:rPr>
          <w:rFonts w:cstheme="minorHAnsi"/>
          <w:b/>
          <w:lang w:val="uk-UA"/>
        </w:rPr>
        <w:t xml:space="preserve">) </w:t>
      </w:r>
      <w:bookmarkStart w:id="0" w:name="_Hlk178766208"/>
      <w:bookmarkStart w:id="1" w:name="_Hlk178768305"/>
      <w:r w:rsidR="000A4BD3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0A4BD3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0A4BD3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bookmarkEnd w:id="0"/>
      <w:r w:rsidR="000A4BD3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bookmarkEnd w:id="1"/>
      <w:r w:rsidR="000A4BD3" w:rsidRPr="007B2963">
        <w:rPr>
          <w:rFonts w:cstheme="minorHAnsi"/>
          <w:b/>
          <w:lang w:val="uk-UA"/>
        </w:rPr>
        <w:t xml:space="preserve">в рамках </w:t>
      </w:r>
      <w:r w:rsidR="000A4BD3" w:rsidRPr="008C2BFB">
        <w:rPr>
          <w:rFonts w:cstheme="minorHAnsi"/>
          <w:b/>
          <w:lang w:val="uk-UA"/>
        </w:rPr>
        <w:t xml:space="preserve">проєкту «Спільні дії з запобігання неінфекційним захворюванням» (JA </w:t>
      </w:r>
      <w:proofErr w:type="spellStart"/>
      <w:r w:rsidR="000A4BD3" w:rsidRPr="008C2BFB">
        <w:rPr>
          <w:rFonts w:cstheme="minorHAnsi"/>
          <w:b/>
          <w:lang w:val="uk-UA"/>
        </w:rPr>
        <w:t>PreventNCD</w:t>
      </w:r>
      <w:proofErr w:type="spellEnd"/>
      <w:r w:rsidR="000A4BD3" w:rsidRPr="008C2BFB">
        <w:rPr>
          <w:rFonts w:cstheme="minorHAnsi"/>
          <w:b/>
          <w:lang w:val="uk-UA"/>
        </w:rPr>
        <w:t>)</w:t>
      </w:r>
    </w:p>
    <w:p w14:paraId="40187F9C" w14:textId="77777777" w:rsidR="000A4BD3" w:rsidRPr="007504B9" w:rsidRDefault="000A4BD3" w:rsidP="000A4BD3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</w:p>
    <w:p w14:paraId="06E45100" w14:textId="275B0AB7" w:rsidR="000A4BD3" w:rsidRPr="007548D2" w:rsidRDefault="000A4BD3" w:rsidP="000A4BD3">
      <w:pPr>
        <w:jc w:val="both"/>
        <w:rPr>
          <w:rFonts w:cstheme="minorHAnsi"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2" w:name="_Hlk135830740"/>
      <w:r w:rsidRPr="007548D2">
        <w:rPr>
          <w:rFonts w:eastAsiaTheme="minorHAnsi" w:cstheme="minorHAnsi"/>
          <w:bCs/>
          <w:lang w:val="uk-UA"/>
        </w:rPr>
        <w:t xml:space="preserve">Консультант </w:t>
      </w:r>
      <w:bookmarkEnd w:id="2"/>
      <w:r w:rsidRPr="007548D2">
        <w:rPr>
          <w:rFonts w:cstheme="minorHAnsi"/>
          <w:lang w:val="uk-UA"/>
        </w:rPr>
        <w:t>з технічної підтримки розробки дистанційного курсу (</w:t>
      </w:r>
      <w:r w:rsidRPr="000A4BD3">
        <w:rPr>
          <w:rFonts w:cstheme="minorHAnsi"/>
          <w:lang w:val="uk-UA"/>
        </w:rPr>
        <w:t>г</w:t>
      </w:r>
      <w:r>
        <w:rPr>
          <w:rFonts w:cstheme="minorHAnsi"/>
          <w:lang w:val="uk-UA"/>
        </w:rPr>
        <w:t>рафічний дизайнер</w:t>
      </w:r>
      <w:r w:rsidRPr="007548D2">
        <w:rPr>
          <w:rFonts w:cstheme="minorHAnsi"/>
          <w:lang w:val="uk-UA"/>
        </w:rPr>
        <w:t xml:space="preserve">) </w:t>
      </w:r>
      <w:r w:rsidRPr="007548D2">
        <w:rPr>
          <w:rFonts w:ascii="Calibri" w:eastAsia="Calibri" w:hAnsi="Calibri" w:cs="Calibri"/>
          <w:color w:val="000000"/>
          <w:lang w:val="uk-UA"/>
        </w:rPr>
        <w:t xml:space="preserve">«Мотиваційне консультування вагітних з зменшення споживання алкоголю» </w:t>
      </w:r>
      <w:r w:rsidRPr="007548D2">
        <w:rPr>
          <w:rFonts w:cstheme="minorHAnsi"/>
          <w:lang w:val="uk-UA"/>
        </w:rPr>
        <w:t xml:space="preserve">в рамках проєкту «Спільні дії з запобігання неінфекційним захворюванням» (JA </w:t>
      </w:r>
      <w:proofErr w:type="spellStart"/>
      <w:r w:rsidRPr="007548D2">
        <w:rPr>
          <w:rFonts w:cstheme="minorHAnsi"/>
          <w:lang w:val="uk-UA"/>
        </w:rPr>
        <w:t>PreventNCD</w:t>
      </w:r>
      <w:proofErr w:type="spellEnd"/>
      <w:r w:rsidRPr="007548D2">
        <w:rPr>
          <w:rFonts w:cstheme="minorHAnsi"/>
          <w:lang w:val="uk-UA"/>
        </w:rPr>
        <w:t>)</w:t>
      </w:r>
    </w:p>
    <w:p w14:paraId="000431DD" w14:textId="77777777" w:rsidR="000A4BD3" w:rsidRPr="007504B9" w:rsidRDefault="000A4BD3" w:rsidP="000A4BD3">
      <w:pPr>
        <w:rPr>
          <w:rFonts w:eastAsia="Calibri" w:cstheme="minorHAnsi"/>
          <w:b/>
          <w:lang w:val="uk-UA"/>
        </w:rPr>
      </w:pPr>
    </w:p>
    <w:p w14:paraId="3BF99BFD" w14:textId="77777777" w:rsidR="000A4BD3" w:rsidRPr="007504B9" w:rsidRDefault="000A4BD3" w:rsidP="000A4BD3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71E2154C" w14:textId="77777777" w:rsidR="000A4BD3" w:rsidRDefault="000A4BD3" w:rsidP="000A4BD3">
      <w:pPr>
        <w:jc w:val="both"/>
        <w:rPr>
          <w:rFonts w:eastAsia="Calibri" w:cstheme="minorHAnsi"/>
          <w:b/>
          <w:lang w:val="uk-UA"/>
        </w:rPr>
      </w:pPr>
    </w:p>
    <w:p w14:paraId="0957EAE4" w14:textId="77777777" w:rsidR="000A4BD3" w:rsidRPr="00F1760C" w:rsidRDefault="000A4BD3" w:rsidP="000A4BD3">
      <w:pPr>
        <w:jc w:val="both"/>
        <w:rPr>
          <w:rFonts w:ascii="Calibri" w:eastAsia="Aptos" w:hAnsi="Calibri" w:cs="Calibri"/>
        </w:rPr>
      </w:pPr>
      <w:bookmarkStart w:id="3" w:name="_Hlk178768016"/>
      <w:proofErr w:type="spellStart"/>
      <w:r w:rsidRPr="00F1760C">
        <w:rPr>
          <w:rFonts w:ascii="Calibri" w:eastAsia="Aptos" w:hAnsi="Calibri" w:cs="Calibri"/>
          <w:b/>
        </w:rPr>
        <w:t>Період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надання</w:t>
      </w:r>
      <w:proofErr w:type="spellEnd"/>
      <w:r w:rsidRPr="00F1760C">
        <w:rPr>
          <w:rFonts w:ascii="Calibri" w:eastAsia="Aptos" w:hAnsi="Calibri" w:cs="Calibri"/>
          <w:b/>
        </w:rPr>
        <w:t xml:space="preserve"> </w:t>
      </w:r>
      <w:proofErr w:type="spellStart"/>
      <w:r w:rsidRPr="00F1760C">
        <w:rPr>
          <w:rFonts w:ascii="Calibri" w:eastAsia="Aptos" w:hAnsi="Calibri" w:cs="Calibri"/>
          <w:b/>
        </w:rPr>
        <w:t>послуг</w:t>
      </w:r>
      <w:proofErr w:type="spellEnd"/>
      <w:r w:rsidRPr="00F1760C">
        <w:rPr>
          <w:rFonts w:ascii="Calibri" w:eastAsia="Aptos" w:hAnsi="Calibri" w:cs="Calibri"/>
        </w:rPr>
        <w:t xml:space="preserve">: </w:t>
      </w:r>
      <w:r>
        <w:rPr>
          <w:rFonts w:ascii="Calibri" w:eastAsia="Aptos" w:hAnsi="Calibri" w:cs="Calibri"/>
          <w:lang w:val="uk-UA"/>
        </w:rPr>
        <w:t>грудень</w:t>
      </w:r>
      <w:r w:rsidRPr="00F1760C">
        <w:rPr>
          <w:rFonts w:ascii="Calibri" w:eastAsia="Aptos" w:hAnsi="Calibri" w:cs="Calibri"/>
        </w:rPr>
        <w:t xml:space="preserve"> 2024 </w:t>
      </w:r>
      <w:r>
        <w:rPr>
          <w:rFonts w:ascii="Calibri" w:eastAsia="Aptos" w:hAnsi="Calibri" w:cs="Calibri"/>
          <w:lang w:val="uk-UA"/>
        </w:rPr>
        <w:t xml:space="preserve">– січень 2025 </w:t>
      </w:r>
      <w:r w:rsidRPr="00F1760C">
        <w:rPr>
          <w:rFonts w:ascii="Calibri" w:eastAsia="Aptos" w:hAnsi="Calibri" w:cs="Calibri"/>
        </w:rPr>
        <w:t>року</w:t>
      </w:r>
      <w:bookmarkEnd w:id="3"/>
    </w:p>
    <w:p w14:paraId="0CDADE0F" w14:textId="77777777" w:rsidR="000A4BD3" w:rsidRPr="007504B9" w:rsidRDefault="000A4BD3" w:rsidP="000A4BD3">
      <w:pPr>
        <w:jc w:val="both"/>
        <w:rPr>
          <w:rFonts w:eastAsia="Calibri" w:cstheme="minorHAnsi"/>
          <w:b/>
          <w:lang w:val="uk-UA"/>
        </w:rPr>
      </w:pPr>
    </w:p>
    <w:p w14:paraId="4385A5E3" w14:textId="77777777" w:rsidR="000A4BD3" w:rsidRPr="007504B9" w:rsidRDefault="000A4BD3" w:rsidP="000A4BD3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7939D765" w14:textId="77777777" w:rsidR="000A4BD3" w:rsidRDefault="000A4BD3" w:rsidP="000A4BD3">
      <w:pPr>
        <w:ind w:left="11" w:right="6" w:hanging="11"/>
        <w:rPr>
          <w:rFonts w:eastAsia="Calibri" w:cstheme="minorHAnsi"/>
          <w:lang w:val="uk-UA"/>
        </w:rPr>
      </w:pPr>
      <w:r w:rsidRPr="009E5F4C">
        <w:rPr>
          <w:rFonts w:eastAsia="Calibr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eastAsia="Calibri" w:cstheme="minorHAnsi"/>
          <w:lang w:val="uk-UA"/>
        </w:rPr>
        <w:t>cоціально</w:t>
      </w:r>
      <w:proofErr w:type="spellEnd"/>
      <w:r w:rsidRPr="009E5F4C">
        <w:rPr>
          <w:rFonts w:eastAsia="Calibri" w:cstheme="minorHAnsi"/>
          <w:lang w:val="uk-UA"/>
        </w:rPr>
        <w:t xml:space="preserve">-небезпечні захворювання, наркозалежність, </w:t>
      </w:r>
      <w:r w:rsidRPr="00DA3B12">
        <w:rPr>
          <w:rFonts w:eastAsia="Calibri" w:cstheme="minorHAnsi"/>
          <w:lang w:val="uk-UA"/>
        </w:rPr>
        <w:t>пр</w:t>
      </w:r>
      <w:r>
        <w:rPr>
          <w:rFonts w:eastAsia="Calibri" w:cstheme="minorHAnsi"/>
          <w:lang w:val="uk-UA"/>
        </w:rPr>
        <w:t xml:space="preserve">офілактика та скринінг неінфекційних захворювань та зниження впливу факторів ризику, </w:t>
      </w:r>
      <w:r w:rsidRPr="009E5F4C">
        <w:rPr>
          <w:rFonts w:eastAsia="Calibri" w:cstheme="minorHAnsi"/>
          <w:lang w:val="uk-UA"/>
        </w:rPr>
        <w:t xml:space="preserve">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>
        <w:rPr>
          <w:rFonts w:eastAsia="Calibri" w:cstheme="minorHAnsi"/>
          <w:lang w:val="uk-UA"/>
        </w:rPr>
        <w:t>.</w:t>
      </w:r>
    </w:p>
    <w:p w14:paraId="3B09270B" w14:textId="77777777" w:rsidR="000A4BD3" w:rsidRPr="008C2BFB" w:rsidRDefault="000A4BD3" w:rsidP="000A4BD3">
      <w:pPr>
        <w:ind w:left="11" w:right="6" w:hanging="11"/>
        <w:rPr>
          <w:rFonts w:cstheme="minorHAnsi"/>
          <w:lang w:val="uk-UA"/>
        </w:rPr>
      </w:pPr>
      <w:r>
        <w:rPr>
          <w:rFonts w:eastAsia="Calibri" w:cstheme="minorHAnsi"/>
          <w:lang w:val="uk-UA"/>
        </w:rPr>
        <w:t xml:space="preserve">Проєкт </w:t>
      </w:r>
      <w:r w:rsidRPr="008C2BFB">
        <w:rPr>
          <w:rFonts w:cstheme="minorHAnsi"/>
          <w:lang w:val="uk-UA"/>
        </w:rPr>
        <w:t xml:space="preserve">«Спільні дії з запобігання неінфекційним захворюванням» (JA </w:t>
      </w:r>
      <w:proofErr w:type="spellStart"/>
      <w:r w:rsidRPr="008C2BFB">
        <w:rPr>
          <w:rFonts w:cstheme="minorHAnsi"/>
          <w:lang w:val="uk-UA"/>
        </w:rPr>
        <w:t>PreventNCD</w:t>
      </w:r>
      <w:proofErr w:type="spellEnd"/>
      <w:r w:rsidRPr="008C2BFB">
        <w:rPr>
          <w:rFonts w:cstheme="minorHAnsi"/>
          <w:lang w:val="uk-UA"/>
        </w:rPr>
        <w:t>) було розроблено з метою підтримки стратегій і політик, спрямованих на зменшення тягаря раку та неінфекційних захворювань, зосереджуючись на особистих і суспільних факторах ризику.</w:t>
      </w:r>
    </w:p>
    <w:p w14:paraId="692B9375" w14:textId="77777777" w:rsidR="000A4BD3" w:rsidRPr="008C2BFB" w:rsidRDefault="000A4BD3" w:rsidP="000A4BD3">
      <w:pPr>
        <w:ind w:left="11" w:right="6" w:hanging="11"/>
        <w:rPr>
          <w:rFonts w:cstheme="minorHAnsi"/>
          <w:lang w:val="uk-UA"/>
        </w:rPr>
      </w:pPr>
      <w:r w:rsidRPr="008C2BFB">
        <w:rPr>
          <w:rFonts w:cstheme="minorHAnsi"/>
          <w:lang w:val="uk-UA"/>
        </w:rPr>
        <w:t xml:space="preserve">Зокрема </w:t>
      </w:r>
      <w:proofErr w:type="spellStart"/>
      <w:r w:rsidRPr="008C2BFB">
        <w:rPr>
          <w:rFonts w:cstheme="minorHAnsi"/>
          <w:lang w:val="uk-UA"/>
        </w:rPr>
        <w:t>проєктом</w:t>
      </w:r>
      <w:proofErr w:type="spellEnd"/>
      <w:r w:rsidRPr="008C2BFB">
        <w:rPr>
          <w:rFonts w:cstheme="minorHAnsi"/>
          <w:lang w:val="uk-UA"/>
        </w:rPr>
        <w:t xml:space="preserve"> передбачен</w:t>
      </w:r>
      <w:r>
        <w:rPr>
          <w:rFonts w:cstheme="minorHAnsi"/>
          <w:lang w:val="uk-UA"/>
        </w:rPr>
        <w:t>а</w:t>
      </w:r>
      <w:r w:rsidRPr="008C2BFB">
        <w:rPr>
          <w:rFonts w:cstheme="minorHAnsi"/>
          <w:lang w:val="uk-UA"/>
        </w:rPr>
        <w:t xml:space="preserve"> оцінка ефективності впровадження міжнародних доказових практик з профілактики неінфекційних захворювань та зниження впливу факторів ризику</w:t>
      </w:r>
      <w:r>
        <w:rPr>
          <w:rFonts w:cstheme="minorHAnsi"/>
          <w:lang w:val="uk-UA"/>
        </w:rPr>
        <w:t>.</w:t>
      </w:r>
    </w:p>
    <w:p w14:paraId="2FF24B70" w14:textId="031F0B63" w:rsidR="004D678E" w:rsidRPr="009B3D52" w:rsidRDefault="004D678E" w:rsidP="000A4BD3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7D44C8F2" w14:textId="77777777" w:rsidR="004D678E" w:rsidRPr="009B3D52" w:rsidRDefault="0056038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9B3D52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9B3D52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52DDF422" w14:textId="77777777" w:rsidR="004D678E" w:rsidRPr="009B3D52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27EB9EE2" w14:textId="488641E0" w:rsidR="008F2B5C" w:rsidRPr="009B3D52" w:rsidRDefault="00490FA1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Надання послуг з візуального оформлення</w:t>
      </w:r>
      <w:r w:rsidR="008F2B5C" w:rsidRPr="009B3D52">
        <w:rPr>
          <w:rFonts w:cstheme="minorHAnsi"/>
          <w:lang w:val="uk-UA"/>
        </w:rPr>
        <w:t xml:space="preserve"> графічних матеріалів курсу</w:t>
      </w:r>
      <w:r w:rsidR="00140F50">
        <w:rPr>
          <w:rFonts w:cstheme="minorHAnsi"/>
          <w:lang w:val="uk-UA"/>
        </w:rPr>
        <w:t>.</w:t>
      </w:r>
    </w:p>
    <w:p w14:paraId="153B1879" w14:textId="09D82CBD" w:rsidR="008F2B5C" w:rsidRPr="009B3D52" w:rsidRDefault="00490FA1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Надання послуг з виготовлення та обробки наданих центром </w:t>
      </w:r>
      <w:proofErr w:type="spellStart"/>
      <w:r>
        <w:rPr>
          <w:rFonts w:cstheme="minorHAnsi"/>
          <w:lang w:val="uk-UA"/>
        </w:rPr>
        <w:t>материалів</w:t>
      </w:r>
      <w:proofErr w:type="spellEnd"/>
      <w:r>
        <w:rPr>
          <w:rFonts w:cstheme="minorHAnsi"/>
          <w:lang w:val="uk-UA"/>
        </w:rPr>
        <w:t xml:space="preserve">, </w:t>
      </w:r>
      <w:r w:rsidR="008F2B5C" w:rsidRPr="009B3D52">
        <w:rPr>
          <w:rFonts w:cstheme="minorHAnsi"/>
          <w:lang w:val="uk-UA"/>
        </w:rPr>
        <w:t xml:space="preserve"> включаючи слайди</w:t>
      </w:r>
      <w:r w:rsidR="00C17B79" w:rsidRPr="009B3D52">
        <w:rPr>
          <w:rFonts w:cstheme="minorHAnsi"/>
          <w:lang w:val="uk-UA"/>
        </w:rPr>
        <w:t xml:space="preserve">, </w:t>
      </w:r>
      <w:r w:rsidR="008F2B5C" w:rsidRPr="009B3D52">
        <w:rPr>
          <w:rFonts w:cstheme="minorHAnsi"/>
          <w:lang w:val="uk-UA"/>
        </w:rPr>
        <w:t>графіку</w:t>
      </w:r>
      <w:r w:rsidR="00C17B79" w:rsidRPr="009B3D52">
        <w:rPr>
          <w:rFonts w:cstheme="minorHAnsi"/>
          <w:lang w:val="uk-UA"/>
        </w:rPr>
        <w:t xml:space="preserve"> до відео курсу та ілюстрації до текстових матеріалів курсу</w:t>
      </w:r>
      <w:r w:rsidR="00140F50">
        <w:rPr>
          <w:rFonts w:cstheme="minorHAnsi"/>
          <w:lang w:val="uk-UA"/>
        </w:rPr>
        <w:t>.</w:t>
      </w:r>
    </w:p>
    <w:p w14:paraId="4014CA14" w14:textId="7857CDD2" w:rsidR="00C17B79" w:rsidRPr="009B3D52" w:rsidRDefault="00140F50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>
        <w:rPr>
          <w:rFonts w:cstheme="minorHAnsi"/>
          <w:lang w:val="uk-UA"/>
        </w:rPr>
        <w:t>Візуальне оформлення</w:t>
      </w:r>
      <w:r w:rsidR="00135959" w:rsidRPr="009B3D52">
        <w:rPr>
          <w:rFonts w:cstheme="minorHAnsi"/>
          <w:lang w:val="uk-UA"/>
        </w:rPr>
        <w:t xml:space="preserve"> </w:t>
      </w:r>
      <w:r w:rsidR="00C17B79" w:rsidRPr="009B3D52">
        <w:rPr>
          <w:rFonts w:cstheme="minorHAnsi"/>
          <w:lang w:val="uk-UA"/>
        </w:rPr>
        <w:t xml:space="preserve">обкладинок </w:t>
      </w:r>
      <w:proofErr w:type="spellStart"/>
      <w:r w:rsidR="00C17B79" w:rsidRPr="009B3D52">
        <w:rPr>
          <w:rFonts w:cstheme="minorHAnsi"/>
          <w:lang w:val="uk-UA"/>
        </w:rPr>
        <w:t>YouTube</w:t>
      </w:r>
      <w:proofErr w:type="spellEnd"/>
      <w:r w:rsidR="00C17B79" w:rsidRPr="009B3D52">
        <w:rPr>
          <w:rFonts w:cstheme="minorHAnsi"/>
          <w:lang w:val="uk-UA"/>
        </w:rPr>
        <w:t xml:space="preserve"> до кожного відео</w:t>
      </w:r>
      <w:r>
        <w:rPr>
          <w:rFonts w:cstheme="minorHAnsi"/>
          <w:lang w:val="uk-UA"/>
        </w:rPr>
        <w:t xml:space="preserve"> в єдиному стилі.</w:t>
      </w:r>
    </w:p>
    <w:p w14:paraId="281AF3C1" w14:textId="77777777" w:rsidR="001D3AD2" w:rsidRPr="009B3D52" w:rsidRDefault="001D3AD2" w:rsidP="00550260">
      <w:pPr>
        <w:jc w:val="both"/>
        <w:rPr>
          <w:rFonts w:ascii="Calibri" w:eastAsia="Calibri" w:hAnsi="Calibri" w:cs="Calibri"/>
          <w:b/>
          <w:lang w:val="uk-UA"/>
        </w:rPr>
      </w:pPr>
      <w:bookmarkStart w:id="4" w:name="_GoBack"/>
      <w:bookmarkEnd w:id="4"/>
    </w:p>
    <w:p w14:paraId="29664D84" w14:textId="77777777" w:rsidR="004D678E" w:rsidRPr="009B3D52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4B89519" w14:textId="77777777" w:rsidR="0064606F" w:rsidRPr="009B3D52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483CB93F" w14:textId="77777777" w:rsidR="008F2B5C" w:rsidRPr="009B3D52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 w:eastAsia="ru-RU"/>
        </w:rPr>
        <w:t>Знання програм для розробки графічних матеріалів</w:t>
      </w:r>
    </w:p>
    <w:p w14:paraId="5C9B8592" w14:textId="77777777" w:rsidR="00BB73A1" w:rsidRPr="009B3D52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/>
        </w:rPr>
        <w:t>Досвід створення презентацій, графічних матеріалів та інфографіки</w:t>
      </w:r>
    </w:p>
    <w:p w14:paraId="55600A27" w14:textId="5DBB2F6D" w:rsidR="009B5BDE" w:rsidRPr="009B3D52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/>
        </w:rPr>
        <w:t xml:space="preserve">Досвід </w:t>
      </w:r>
      <w:r w:rsidR="005B35B9" w:rsidRPr="009B3D52">
        <w:rPr>
          <w:rFonts w:cstheme="minorHAnsi"/>
          <w:lang w:val="uk-UA"/>
        </w:rPr>
        <w:t>роботи із векторною та растровою графікою</w:t>
      </w:r>
    </w:p>
    <w:p w14:paraId="60726B62" w14:textId="77777777" w:rsidR="008F2B5C" w:rsidRPr="009B3D52" w:rsidRDefault="008F2B5C" w:rsidP="008F2B5C">
      <w:pPr>
        <w:pStyle w:val="a3"/>
        <w:numPr>
          <w:ilvl w:val="0"/>
          <w:numId w:val="7"/>
        </w:numPr>
        <w:jc w:val="both"/>
        <w:rPr>
          <w:rFonts w:cstheme="minorHAnsi"/>
          <w:lang w:val="uk-UA"/>
        </w:rPr>
      </w:pPr>
      <w:bookmarkStart w:id="5" w:name="_Hlk135830718"/>
      <w:r w:rsidRPr="009B3D52">
        <w:rPr>
          <w:rFonts w:cstheme="minorHAnsi"/>
          <w:lang w:val="uk-UA"/>
        </w:rPr>
        <w:t>Досвід надання технічної підтримки у розробці дистанційних навчальних курсів буде перевагою</w:t>
      </w:r>
    </w:p>
    <w:p w14:paraId="208E7A0D" w14:textId="4128BE8C" w:rsidR="00135959" w:rsidRPr="009B3D52" w:rsidRDefault="00135959" w:rsidP="008F2B5C">
      <w:pPr>
        <w:pStyle w:val="a3"/>
        <w:numPr>
          <w:ilvl w:val="0"/>
          <w:numId w:val="7"/>
        </w:num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 xml:space="preserve">Вміння працювати в команді, </w:t>
      </w:r>
      <w:proofErr w:type="spellStart"/>
      <w:r w:rsidRPr="009B3D52">
        <w:rPr>
          <w:rFonts w:cstheme="minorHAnsi"/>
          <w:lang w:val="uk-UA"/>
        </w:rPr>
        <w:t>проактивніс</w:t>
      </w:r>
      <w:r w:rsidR="00520A32">
        <w:rPr>
          <w:rFonts w:cstheme="minorHAnsi"/>
          <w:lang w:val="uk-UA"/>
        </w:rPr>
        <w:t>т</w:t>
      </w:r>
      <w:r w:rsidRPr="009B3D52">
        <w:rPr>
          <w:rFonts w:cstheme="minorHAnsi"/>
          <w:lang w:val="uk-UA"/>
        </w:rPr>
        <w:t>ь</w:t>
      </w:r>
      <w:proofErr w:type="spellEnd"/>
      <w:r w:rsidRPr="009B3D52">
        <w:rPr>
          <w:rFonts w:cstheme="minorHAnsi"/>
          <w:lang w:val="uk-UA"/>
        </w:rPr>
        <w:t xml:space="preserve">, самодисципліна </w:t>
      </w:r>
    </w:p>
    <w:p w14:paraId="14ED0A56" w14:textId="77777777" w:rsidR="00452D23" w:rsidRPr="009B3D52" w:rsidRDefault="00452D23" w:rsidP="00452D23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 w:rsidRPr="009B3D52">
        <w:rPr>
          <w:rFonts w:cstheme="minorHAnsi"/>
          <w:bCs/>
          <w:lang w:val="uk-UA"/>
        </w:rPr>
        <w:t>Відмінні комунікаційні навички</w:t>
      </w:r>
    </w:p>
    <w:bookmarkEnd w:id="5"/>
    <w:p w14:paraId="22A0BAEA" w14:textId="77777777" w:rsidR="002C6C05" w:rsidRPr="009B3D52" w:rsidRDefault="002C6C05" w:rsidP="00452D23">
      <w:pPr>
        <w:jc w:val="both"/>
        <w:rPr>
          <w:rFonts w:cstheme="minorHAnsi"/>
          <w:b/>
          <w:lang w:val="uk-UA"/>
        </w:rPr>
      </w:pPr>
    </w:p>
    <w:p w14:paraId="30C03A7A" w14:textId="5B65B9A7" w:rsidR="00452D23" w:rsidRPr="009B3D52" w:rsidRDefault="00452D23" w:rsidP="00452D23">
      <w:pPr>
        <w:jc w:val="both"/>
        <w:rPr>
          <w:rFonts w:cstheme="minorHAnsi"/>
          <w:lang w:val="uk-UA"/>
        </w:rPr>
      </w:pPr>
      <w:r w:rsidRPr="009B3D52">
        <w:rPr>
          <w:rFonts w:cstheme="minorHAnsi"/>
          <w:b/>
          <w:lang w:val="uk-UA"/>
        </w:rPr>
        <w:t>Резюме</w:t>
      </w:r>
      <w:r w:rsidR="001D3AD2" w:rsidRPr="009B3D52">
        <w:rPr>
          <w:rFonts w:cstheme="minorHAnsi"/>
          <w:b/>
          <w:lang w:val="uk-UA"/>
        </w:rPr>
        <w:t xml:space="preserve"> </w:t>
      </w:r>
      <w:r w:rsidRPr="009B3D52">
        <w:rPr>
          <w:rFonts w:cstheme="minorHAnsi"/>
          <w:b/>
          <w:lang w:val="uk-UA"/>
        </w:rPr>
        <w:t xml:space="preserve">мають бути надіслані електронною поштою на електронну адресу: </w:t>
      </w:r>
      <w:bookmarkStart w:id="6" w:name="_Hlk178768091"/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begin"/>
      </w:r>
      <w:r w:rsidR="001D3AD2" w:rsidRPr="009B3D52">
        <w:rPr>
          <w:rFonts w:ascii="Calibri" w:hAnsi="Calibri" w:cs="Calibri"/>
          <w:bCs/>
          <w:color w:val="000000"/>
          <w:lang w:val="uk-UA"/>
        </w:rPr>
        <w:instrText xml:space="preserve"> HYPERLINK "mailto:vacancies@phc.org.ua" </w:instrText>
      </w:r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separate"/>
      </w:r>
      <w:r w:rsidR="001D3AD2" w:rsidRPr="009B3D52">
        <w:rPr>
          <w:rStyle w:val="a4"/>
          <w:rFonts w:ascii="Calibri" w:hAnsi="Calibri" w:cs="Calibri"/>
          <w:bCs/>
          <w:lang w:val="uk-UA"/>
        </w:rPr>
        <w:t>vacancies@phc.org.ua</w:t>
      </w:r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end"/>
      </w:r>
      <w:bookmarkEnd w:id="6"/>
      <w:r w:rsidRPr="009B3D52">
        <w:rPr>
          <w:rFonts w:cstheme="minorHAnsi"/>
          <w:b/>
          <w:lang w:val="uk-UA"/>
        </w:rPr>
        <w:t>.</w:t>
      </w:r>
      <w:r w:rsidRPr="009B3D52">
        <w:rPr>
          <w:rFonts w:cstheme="minorHAnsi"/>
          <w:lang w:val="uk-UA"/>
        </w:rPr>
        <w:t xml:space="preserve"> </w:t>
      </w:r>
      <w:r w:rsidRPr="009B3D52">
        <w:rPr>
          <w:rFonts w:cstheme="minorHAnsi"/>
          <w:b/>
          <w:lang w:val="uk-UA"/>
        </w:rPr>
        <w:t>В темі листа, будь ласка, зазначте:</w:t>
      </w:r>
      <w:r w:rsidRPr="009B3D52">
        <w:rPr>
          <w:rFonts w:cstheme="minorHAnsi"/>
          <w:lang w:val="uk-UA"/>
        </w:rPr>
        <w:t xml:space="preserve"> </w:t>
      </w:r>
      <w:r w:rsidRPr="00155859">
        <w:rPr>
          <w:rFonts w:cstheme="minorHAnsi"/>
          <w:b/>
          <w:lang w:val="uk-UA"/>
        </w:rPr>
        <w:t>«</w:t>
      </w:r>
      <w:r w:rsidR="00845A18">
        <w:rPr>
          <w:rFonts w:cstheme="minorHAnsi"/>
          <w:b/>
          <w:lang w:val="uk-UA"/>
        </w:rPr>
        <w:t xml:space="preserve">497-2024 </w:t>
      </w:r>
      <w:r w:rsidR="00155859" w:rsidRPr="00155859">
        <w:rPr>
          <w:rFonts w:cstheme="minorHAnsi"/>
          <w:b/>
          <w:lang w:val="uk-UA"/>
        </w:rPr>
        <w:t>К</w:t>
      </w:r>
      <w:r w:rsidR="00155859" w:rsidRPr="00155859">
        <w:rPr>
          <w:rFonts w:eastAsiaTheme="minorHAnsi" w:cstheme="minorHAnsi"/>
          <w:b/>
          <w:lang w:val="uk-UA"/>
        </w:rPr>
        <w:t>онсультант</w:t>
      </w:r>
      <w:r w:rsidR="00155859" w:rsidRPr="009B3D52">
        <w:rPr>
          <w:rFonts w:eastAsiaTheme="minorHAnsi" w:cstheme="minorHAnsi"/>
          <w:b/>
          <w:lang w:val="uk-UA"/>
        </w:rPr>
        <w:t xml:space="preserve"> </w:t>
      </w:r>
      <w:r w:rsidR="00155859" w:rsidRPr="009B3D52">
        <w:rPr>
          <w:rFonts w:cstheme="minorHAnsi"/>
          <w:b/>
          <w:lang w:val="uk-UA"/>
        </w:rPr>
        <w:t xml:space="preserve">з технічної підтримки розробки дистанційного курсу (графічний дизайнер) </w:t>
      </w:r>
      <w:r w:rsidR="00155859" w:rsidRPr="001D3AD2">
        <w:rPr>
          <w:rFonts w:ascii="Calibri" w:eastAsia="Calibri" w:hAnsi="Calibri" w:cs="Calibri"/>
          <w:b/>
          <w:color w:val="000000"/>
          <w:lang w:val="uk-UA"/>
        </w:rPr>
        <w:t>«</w:t>
      </w:r>
      <w:r w:rsidR="00155859">
        <w:rPr>
          <w:rFonts w:ascii="Calibri" w:eastAsia="Calibri" w:hAnsi="Calibri" w:cs="Calibri"/>
          <w:b/>
          <w:color w:val="000000"/>
          <w:lang w:val="uk-UA"/>
        </w:rPr>
        <w:t>Мотиваційне консультування вагітних з зменшення споживання алкоголю</w:t>
      </w:r>
      <w:r w:rsidR="00155859" w:rsidRPr="001D3AD2">
        <w:rPr>
          <w:rFonts w:ascii="Calibri" w:eastAsia="Calibri" w:hAnsi="Calibri" w:cs="Calibri"/>
          <w:b/>
          <w:color w:val="000000"/>
          <w:lang w:val="uk-UA"/>
        </w:rPr>
        <w:t>»</w:t>
      </w:r>
      <w:r w:rsidR="00616D9B">
        <w:rPr>
          <w:rFonts w:cstheme="minorHAnsi"/>
          <w:b/>
          <w:lang w:val="uk-UA"/>
        </w:rPr>
        <w:t xml:space="preserve">. </w:t>
      </w:r>
      <w:r w:rsidRPr="009B3D52">
        <w:rPr>
          <w:rFonts w:cstheme="minorHAnsi"/>
          <w:b/>
          <w:lang w:val="uk-UA"/>
        </w:rPr>
        <w:t xml:space="preserve">Термін подання документів – </w:t>
      </w:r>
      <w:r w:rsidR="00520A32" w:rsidRPr="00520A32">
        <w:rPr>
          <w:rFonts w:cstheme="minorHAnsi"/>
          <w:b/>
          <w:lang w:val="uk-UA"/>
        </w:rPr>
        <w:t xml:space="preserve">до </w:t>
      </w:r>
      <w:r w:rsidR="004D01B6">
        <w:rPr>
          <w:rFonts w:cstheme="minorHAnsi"/>
          <w:b/>
          <w:lang w:val="uk-UA"/>
        </w:rPr>
        <w:t>02</w:t>
      </w:r>
      <w:r w:rsidR="00520A32" w:rsidRPr="00520A32">
        <w:rPr>
          <w:rFonts w:cstheme="minorHAnsi"/>
          <w:b/>
          <w:lang w:val="uk-UA"/>
        </w:rPr>
        <w:t xml:space="preserve"> </w:t>
      </w:r>
      <w:r w:rsidR="004D01B6">
        <w:rPr>
          <w:rFonts w:cstheme="minorHAnsi"/>
          <w:b/>
          <w:lang w:val="uk-UA"/>
        </w:rPr>
        <w:t>грудня</w:t>
      </w:r>
      <w:r w:rsidR="00520A32" w:rsidRPr="00520A32">
        <w:rPr>
          <w:rFonts w:cstheme="minorHAnsi"/>
          <w:b/>
          <w:lang w:val="uk-UA"/>
        </w:rPr>
        <w:t xml:space="preserve"> 2024 року,</w:t>
      </w:r>
      <w:r w:rsidRPr="009B3D52">
        <w:rPr>
          <w:rFonts w:cstheme="minorHAnsi"/>
          <w:lang w:val="uk-UA"/>
        </w:rPr>
        <w:t xml:space="preserve"> реєстрація документів </w:t>
      </w:r>
      <w:r w:rsidRPr="009B3D52">
        <w:rPr>
          <w:rFonts w:cstheme="minorHAnsi"/>
          <w:lang w:val="uk-UA"/>
        </w:rPr>
        <w:br/>
        <w:t>завершується о 18:00.</w:t>
      </w:r>
    </w:p>
    <w:p w14:paraId="599027DF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</w:p>
    <w:p w14:paraId="0A566FC8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0AEFFF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</w:p>
    <w:p w14:paraId="6025E509" w14:textId="77777777" w:rsidR="001D3AD2" w:rsidRPr="009B3D52" w:rsidRDefault="001D3AD2" w:rsidP="001D3AD2">
      <w:pPr>
        <w:jc w:val="both"/>
        <w:rPr>
          <w:rFonts w:ascii="Calibri" w:hAnsi="Calibri" w:cs="Calibri"/>
          <w:color w:val="000000"/>
          <w:lang w:val="uk-UA"/>
        </w:rPr>
      </w:pPr>
      <w:bookmarkStart w:id="7" w:name="_Hlk178768119"/>
      <w:r w:rsidRPr="009B3D52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bookmarkEnd w:id="7"/>
    <w:p w14:paraId="76A16AA7" w14:textId="77777777" w:rsidR="004D678E" w:rsidRPr="009B3D52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9B3D52" w:rsidSect="00D173A8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7107B"/>
    <w:rsid w:val="00077681"/>
    <w:rsid w:val="000A4BD3"/>
    <w:rsid w:val="000C0106"/>
    <w:rsid w:val="00135959"/>
    <w:rsid w:val="00140F50"/>
    <w:rsid w:val="001533C2"/>
    <w:rsid w:val="00155859"/>
    <w:rsid w:val="001D3AD2"/>
    <w:rsid w:val="00273AB6"/>
    <w:rsid w:val="00291358"/>
    <w:rsid w:val="002C6C05"/>
    <w:rsid w:val="003568A1"/>
    <w:rsid w:val="0036700F"/>
    <w:rsid w:val="00393DFE"/>
    <w:rsid w:val="003B68FA"/>
    <w:rsid w:val="003C0078"/>
    <w:rsid w:val="003D5ACE"/>
    <w:rsid w:val="003F3121"/>
    <w:rsid w:val="003F4E54"/>
    <w:rsid w:val="003F52F9"/>
    <w:rsid w:val="004336B4"/>
    <w:rsid w:val="00433F9B"/>
    <w:rsid w:val="00452D23"/>
    <w:rsid w:val="00474942"/>
    <w:rsid w:val="00490FA1"/>
    <w:rsid w:val="004D01B6"/>
    <w:rsid w:val="004D678E"/>
    <w:rsid w:val="004E72EC"/>
    <w:rsid w:val="00520A32"/>
    <w:rsid w:val="0054207E"/>
    <w:rsid w:val="00550260"/>
    <w:rsid w:val="00553431"/>
    <w:rsid w:val="00560384"/>
    <w:rsid w:val="005B35B9"/>
    <w:rsid w:val="005D03AF"/>
    <w:rsid w:val="00616D9B"/>
    <w:rsid w:val="0064606F"/>
    <w:rsid w:val="006F527F"/>
    <w:rsid w:val="006F5D3E"/>
    <w:rsid w:val="00773873"/>
    <w:rsid w:val="007834B7"/>
    <w:rsid w:val="00800B18"/>
    <w:rsid w:val="00845A18"/>
    <w:rsid w:val="008535C5"/>
    <w:rsid w:val="0087556B"/>
    <w:rsid w:val="008F2B5C"/>
    <w:rsid w:val="009539ED"/>
    <w:rsid w:val="009A456B"/>
    <w:rsid w:val="009B3D52"/>
    <w:rsid w:val="009B5BDE"/>
    <w:rsid w:val="00A5488F"/>
    <w:rsid w:val="00A91E15"/>
    <w:rsid w:val="00A93E55"/>
    <w:rsid w:val="00B05F8C"/>
    <w:rsid w:val="00B91109"/>
    <w:rsid w:val="00BB73A1"/>
    <w:rsid w:val="00C17B79"/>
    <w:rsid w:val="00C76AC6"/>
    <w:rsid w:val="00C94B08"/>
    <w:rsid w:val="00CD00C6"/>
    <w:rsid w:val="00CE1679"/>
    <w:rsid w:val="00D173A8"/>
    <w:rsid w:val="00D41C70"/>
    <w:rsid w:val="00E32B24"/>
    <w:rsid w:val="00E63146"/>
    <w:rsid w:val="00ED5224"/>
    <w:rsid w:val="00F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8141F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character" w:styleId="a4">
    <w:name w:val="Hyperlink"/>
    <w:rsid w:val="001D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2395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5</cp:revision>
  <dcterms:created xsi:type="dcterms:W3CDTF">2024-11-15T10:37:00Z</dcterms:created>
  <dcterms:modified xsi:type="dcterms:W3CDTF">2024-11-27T09:06:00Z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a47e5eb3a05c9ce9bba365366196ec2091e1ea6f37b4882501ba1b100cda5214</vt:lpwstr>
  </property>
</Properties>
</file>